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39A79" w14:textId="77777777" w:rsidR="00CE1918" w:rsidRPr="00F149D2" w:rsidRDefault="00CE1918" w:rsidP="003C54FF">
      <w:pPr>
        <w:spacing w:before="720"/>
        <w:jc w:val="center"/>
        <w:rPr>
          <w:rFonts w:ascii="Arial" w:hAnsi="Arial" w:cs="Arial"/>
          <w:sz w:val="44"/>
          <w:lang w:val="ru-RU"/>
        </w:rPr>
      </w:pPr>
      <w:bookmarkStart w:id="0" w:name="OLE_LINK8"/>
      <w:bookmarkStart w:id="1" w:name="OLE_LINK7"/>
      <w:r w:rsidRPr="00F149D2">
        <w:rPr>
          <w:rFonts w:ascii="Arial" w:hAnsi="Arial" w:cs="Arial"/>
          <w:sz w:val="44"/>
          <w:lang w:val="ru-RU"/>
        </w:rPr>
        <w:t>ФАВҚУТТАБИӢ</w:t>
      </w:r>
    </w:p>
    <w:p w14:paraId="3485F214" w14:textId="77777777" w:rsidR="003C54FF" w:rsidRPr="00F149D2" w:rsidRDefault="00CE1918" w:rsidP="003C54FF">
      <w:pPr>
        <w:spacing w:before="360"/>
        <w:jc w:val="center"/>
        <w:rPr>
          <w:rFonts w:ascii="Arial" w:hAnsi="Arial" w:cs="Arial"/>
          <w:sz w:val="32"/>
          <w:szCs w:val="32"/>
          <w:lang w:val="af-ZA"/>
        </w:rPr>
      </w:pPr>
      <w:r w:rsidRPr="00F149D2">
        <w:rPr>
          <w:rFonts w:ascii="Arial" w:hAnsi="Arial" w:cs="Arial"/>
          <w:sz w:val="32"/>
          <w:szCs w:val="32"/>
          <w:lang w:val="ru-RU"/>
        </w:rPr>
        <w:t xml:space="preserve">Китоби Муқаддас дар бораи ҷаҳони нонамоён </w:t>
      </w:r>
    </w:p>
    <w:p w14:paraId="40BA15E2" w14:textId="6BCD5955" w:rsidR="00CE1918" w:rsidRDefault="00CE1918" w:rsidP="003C54FF">
      <w:pPr>
        <w:spacing w:before="360"/>
        <w:jc w:val="center"/>
        <w:rPr>
          <w:rFonts w:ascii="Arial" w:hAnsi="Arial" w:cs="Arial"/>
          <w:sz w:val="32"/>
          <w:szCs w:val="32"/>
          <w:lang w:val="ru-RU"/>
        </w:rPr>
      </w:pPr>
      <w:r w:rsidRPr="00F149D2">
        <w:rPr>
          <w:rFonts w:ascii="Arial" w:hAnsi="Arial" w:cs="Arial"/>
          <w:sz w:val="32"/>
          <w:szCs w:val="32"/>
          <w:lang w:val="af-ZA"/>
        </w:rPr>
        <w:t xml:space="preserve">чиро таълим медиҳад </w:t>
      </w:r>
      <w:r w:rsidRPr="00F149D2">
        <w:rPr>
          <w:rFonts w:ascii="Arial" w:hAnsi="Arial" w:cs="Arial"/>
          <w:sz w:val="32"/>
          <w:szCs w:val="32"/>
          <w:lang w:val="ru-RU"/>
        </w:rPr>
        <w:t>ва чаро ин муҳим аст</w:t>
      </w:r>
    </w:p>
    <w:p w14:paraId="3FE9141B" w14:textId="6BB51DF5" w:rsidR="00F149D2" w:rsidRDefault="00F149D2" w:rsidP="003C54FF">
      <w:pPr>
        <w:spacing w:before="360"/>
        <w:jc w:val="center"/>
        <w:rPr>
          <w:rFonts w:ascii="Arial" w:hAnsi="Arial" w:cs="Arial"/>
          <w:sz w:val="32"/>
          <w:szCs w:val="32"/>
          <w:lang w:val="ru-RU"/>
        </w:rPr>
      </w:pPr>
    </w:p>
    <w:p w14:paraId="1E4B2B27" w14:textId="44C3476B" w:rsidR="00F149D2" w:rsidRDefault="00F149D2" w:rsidP="003C54FF">
      <w:pPr>
        <w:spacing w:before="360"/>
        <w:jc w:val="center"/>
        <w:rPr>
          <w:rFonts w:ascii="Arial" w:hAnsi="Arial" w:cs="Arial"/>
          <w:sz w:val="32"/>
          <w:szCs w:val="32"/>
          <w:lang w:val="ru-RU"/>
        </w:rPr>
      </w:pPr>
    </w:p>
    <w:p w14:paraId="7BC546AF" w14:textId="2A258713" w:rsidR="00F149D2" w:rsidRPr="00F149D2" w:rsidRDefault="00F149D2" w:rsidP="003C54FF">
      <w:pPr>
        <w:spacing w:before="360"/>
        <w:jc w:val="center"/>
        <w:rPr>
          <w:rFonts w:ascii="Arial" w:hAnsi="Arial" w:cs="Arial"/>
          <w:lang w:val="ru-RU"/>
        </w:rPr>
      </w:pPr>
      <w:r>
        <w:rPr>
          <w:rFonts w:ascii="Arial" w:hAnsi="Arial" w:cs="Arial"/>
          <w:sz w:val="32"/>
          <w:szCs w:val="32"/>
          <w:lang w:val="ru-RU"/>
        </w:rPr>
        <w:t>Майкл С. Хейзер</w:t>
      </w:r>
    </w:p>
    <w:p w14:paraId="3DE657BE" w14:textId="77777777" w:rsidR="00CE1918" w:rsidRPr="00F149D2" w:rsidRDefault="00CE1918" w:rsidP="009F7875">
      <w:pPr>
        <w:spacing w:before="720"/>
        <w:jc w:val="both"/>
        <w:rPr>
          <w:rFonts w:ascii="Arial" w:hAnsi="Arial" w:cs="Arial"/>
          <w:lang w:val="ru-RU"/>
        </w:rPr>
      </w:pPr>
    </w:p>
    <w:p w14:paraId="48C0E94B" w14:textId="77777777" w:rsidR="00CE1918" w:rsidRPr="00F149D2" w:rsidRDefault="00CE1918" w:rsidP="009F7875">
      <w:pPr>
        <w:jc w:val="both"/>
        <w:rPr>
          <w:rFonts w:ascii="Arial" w:hAnsi="Arial" w:cs="Arial"/>
          <w:lang w:val="ru-RU"/>
        </w:rPr>
      </w:pPr>
    </w:p>
    <w:p w14:paraId="2BC2B0D9" w14:textId="77777777" w:rsidR="00CE1918" w:rsidRPr="00F149D2" w:rsidRDefault="00CE1918" w:rsidP="009F7875">
      <w:pPr>
        <w:jc w:val="both"/>
        <w:rPr>
          <w:rFonts w:ascii="Arial" w:hAnsi="Arial" w:cs="Arial"/>
          <w:lang w:val="ru-RU"/>
        </w:rPr>
      </w:pPr>
    </w:p>
    <w:p w14:paraId="67073D10" w14:textId="0FA56894" w:rsidR="00CE1918" w:rsidRPr="00F149D2" w:rsidRDefault="00CE1918" w:rsidP="00C97E7A">
      <w:pPr>
        <w:jc w:val="center"/>
        <w:rPr>
          <w:rFonts w:ascii="Arial" w:hAnsi="Arial" w:cs="Arial"/>
          <w:lang w:val="ru-RU"/>
        </w:rPr>
      </w:pPr>
    </w:p>
    <w:p w14:paraId="1BBE6C8D" w14:textId="77777777" w:rsidR="00CE1918" w:rsidRPr="00F149D2" w:rsidRDefault="00CE1918" w:rsidP="009F7875">
      <w:pPr>
        <w:jc w:val="both"/>
        <w:rPr>
          <w:rFonts w:ascii="Arial" w:hAnsi="Arial" w:cs="Arial"/>
          <w:lang w:val="ru-RU"/>
        </w:rPr>
      </w:pPr>
      <w:r w:rsidRPr="00F149D2">
        <w:rPr>
          <w:rFonts w:ascii="Arial" w:hAnsi="Arial" w:cs="Arial"/>
          <w:lang w:val="ru-RU"/>
        </w:rPr>
        <w:br w:type="page"/>
      </w:r>
    </w:p>
    <w:p w14:paraId="7357199D" w14:textId="77777777" w:rsidR="00CE1918" w:rsidRPr="00F149D2" w:rsidRDefault="00CE1918" w:rsidP="009F7875">
      <w:pPr>
        <w:spacing w:before="1440"/>
        <w:jc w:val="both"/>
        <w:rPr>
          <w:rFonts w:ascii="Arial" w:hAnsi="Arial" w:cs="Arial"/>
          <w:lang w:val="ru-RU"/>
        </w:rPr>
      </w:pPr>
      <w:r w:rsidRPr="00F149D2">
        <w:rPr>
          <w:rFonts w:ascii="Arial" w:hAnsi="Arial" w:cs="Arial"/>
          <w:i/>
          <w:lang w:val="ru-RU"/>
        </w:rPr>
        <w:lastRenderedPageBreak/>
        <w:t>Фавқуттабиӣ</w:t>
      </w:r>
    </w:p>
    <w:p w14:paraId="6F7E854F" w14:textId="77777777" w:rsidR="00CE1918" w:rsidRPr="00F149D2" w:rsidRDefault="00CE1918" w:rsidP="009F7875">
      <w:pPr>
        <w:jc w:val="both"/>
        <w:rPr>
          <w:rFonts w:ascii="Arial" w:hAnsi="Arial" w:cs="Arial"/>
          <w:lang w:val="ru-RU"/>
        </w:rPr>
      </w:pPr>
      <w:r w:rsidRPr="00F149D2">
        <w:rPr>
          <w:rFonts w:ascii="Arial" w:hAnsi="Arial" w:cs="Arial"/>
        </w:rPr>
        <w:t>Copyright</w:t>
      </w:r>
      <w:r w:rsidRPr="00F149D2">
        <w:rPr>
          <w:rFonts w:ascii="Arial" w:hAnsi="Arial" w:cs="Arial"/>
          <w:lang w:val="ru-RU"/>
        </w:rPr>
        <w:t xml:space="preserve"> © 2015</w:t>
      </w:r>
    </w:p>
    <w:p w14:paraId="63CD097B" w14:textId="77777777" w:rsidR="00CE1918" w:rsidRPr="00F149D2" w:rsidRDefault="00CE1918" w:rsidP="009F7875">
      <w:pPr>
        <w:jc w:val="both"/>
        <w:rPr>
          <w:rFonts w:ascii="Arial" w:hAnsi="Arial" w:cs="Arial"/>
          <w:lang w:val="ru-RU"/>
        </w:rPr>
      </w:pPr>
    </w:p>
    <w:p w14:paraId="4BF18F2C" w14:textId="77777777" w:rsidR="00CE1918" w:rsidRPr="00F149D2" w:rsidRDefault="00CE1918" w:rsidP="009F7875">
      <w:pPr>
        <w:jc w:val="both"/>
        <w:rPr>
          <w:rFonts w:ascii="Arial" w:hAnsi="Arial" w:cs="Arial"/>
          <w:lang w:val="ru-RU"/>
        </w:rPr>
      </w:pPr>
      <w:r w:rsidRPr="00F149D2">
        <w:rPr>
          <w:rFonts w:ascii="Arial" w:hAnsi="Arial" w:cs="Arial"/>
          <w:i/>
          <w:iCs/>
          <w:lang w:val="ru-RU"/>
        </w:rPr>
        <w:t>Фавқуттабиӣ</w:t>
      </w:r>
      <w:r w:rsidRPr="00F149D2">
        <w:rPr>
          <w:rFonts w:ascii="Arial" w:hAnsi="Arial" w:cs="Arial"/>
          <w:lang w:val="ru-RU"/>
        </w:rPr>
        <w:t xml:space="preserve"> Та</w:t>
      </w:r>
      <w:r w:rsidRPr="00F149D2">
        <w:rPr>
          <w:rFonts w:ascii="Arial" w:hAnsi="Arial" w:cs="Arial"/>
          <w:lang w:val="af-ZA"/>
        </w:rPr>
        <w:t>рҷумаи тоҷикӣ</w:t>
      </w:r>
    </w:p>
    <w:p w14:paraId="0D0E5C83" w14:textId="77777777" w:rsidR="00CE1918" w:rsidRPr="00F149D2" w:rsidRDefault="00CE1918" w:rsidP="009F7875">
      <w:pPr>
        <w:jc w:val="both"/>
        <w:rPr>
          <w:rFonts w:ascii="Arial" w:hAnsi="Arial" w:cs="Arial"/>
          <w:lang w:val="ru-RU"/>
        </w:rPr>
      </w:pPr>
      <w:r w:rsidRPr="00F149D2">
        <w:rPr>
          <w:rFonts w:ascii="Arial" w:hAnsi="Arial" w:cs="Arial"/>
          <w:lang w:val="ru-RU"/>
        </w:rPr>
        <w:t xml:space="preserve">© 2017, </w:t>
      </w:r>
    </w:p>
    <w:p w14:paraId="7AFFB2AD" w14:textId="77777777" w:rsidR="00CE1918" w:rsidRPr="00F149D2" w:rsidRDefault="00CE1918" w:rsidP="009F7875">
      <w:pPr>
        <w:jc w:val="both"/>
        <w:rPr>
          <w:rFonts w:ascii="Arial" w:hAnsi="Arial" w:cs="Arial"/>
          <w:lang w:val="ru-RU"/>
        </w:rPr>
      </w:pPr>
    </w:p>
    <w:p w14:paraId="3E7693AE" w14:textId="322CB458" w:rsidR="00CE1918" w:rsidRPr="00CA26C5" w:rsidRDefault="00CA26C5" w:rsidP="00CA26C5">
      <w:pPr>
        <w:spacing w:before="180"/>
        <w:jc w:val="both"/>
        <w:rPr>
          <w:rFonts w:ascii="Arial" w:hAnsi="Arial" w:cs="Arial"/>
          <w:lang w:val="af-ZA"/>
        </w:rPr>
      </w:pPr>
      <w:r w:rsidRPr="00CA26C5">
        <w:rPr>
          <w:rFonts w:ascii="Arial" w:hAnsi="Arial" w:cs="Arial"/>
          <w:lang w:val="af-ZA"/>
        </w:rPr>
        <w:t>Мӯҳтавои ин китобро бо иҷозати муаллиф ва соҳиби ҳуқуқи нашр ба пуррагӣ нусхабардорӣ кардан ва паҳн кардан мумкин аст. Иҷозат танҳо ба тарҷумаи Miqlat.org. нашршуда дахл дорад – Midlat.org ин ташкилоти ғайритиҷоратӣ аст, ки дар ИМА 501 (с)(3) ҷойгир шудааст. Ин иҷозат ба тарҷума ба ин забон ё ба забони дигар, ки дар Lexham Press нашр шудааст, дахл надорад.</w:t>
      </w:r>
      <w:r w:rsidR="00CE1918" w:rsidRPr="00CA26C5">
        <w:rPr>
          <w:rFonts w:ascii="Arial" w:hAnsi="Arial" w:cs="Arial"/>
          <w:lang w:val="af-ZA"/>
        </w:rPr>
        <w:t xml:space="preserve"> </w:t>
      </w:r>
    </w:p>
    <w:p w14:paraId="660C455D" w14:textId="77777777" w:rsidR="00CE1918" w:rsidRPr="00F149D2" w:rsidRDefault="00CE1918" w:rsidP="009F7875">
      <w:pPr>
        <w:spacing w:before="180"/>
        <w:jc w:val="both"/>
        <w:rPr>
          <w:rFonts w:ascii="Arial" w:hAnsi="Arial" w:cs="Arial"/>
          <w:lang w:val="ru-RU"/>
        </w:rPr>
      </w:pPr>
      <w:r w:rsidRPr="00F149D2">
        <w:rPr>
          <w:rFonts w:ascii="Arial" w:hAnsi="Arial" w:cs="Arial"/>
        </w:rPr>
        <w:t>ISBN</w:t>
      </w:r>
      <w:r w:rsidRPr="00F149D2">
        <w:rPr>
          <w:rFonts w:ascii="Arial" w:hAnsi="Arial" w:cs="Arial"/>
          <w:lang w:val="ru-RU"/>
        </w:rPr>
        <w:t xml:space="preserve"> </w:t>
      </w:r>
    </w:p>
    <w:p w14:paraId="7FCDE1BD" w14:textId="77777777" w:rsidR="00CE1918" w:rsidRPr="00F149D2" w:rsidRDefault="00CE1918" w:rsidP="009F7875">
      <w:pPr>
        <w:spacing w:before="180"/>
        <w:jc w:val="both"/>
        <w:rPr>
          <w:rFonts w:ascii="Arial" w:hAnsi="Arial" w:cs="Arial"/>
          <w:lang w:val="ru-RU"/>
        </w:rPr>
      </w:pPr>
      <w:r w:rsidRPr="00F149D2">
        <w:rPr>
          <w:rFonts w:ascii="Arial" w:hAnsi="Arial" w:cs="Arial"/>
          <w:lang w:val="af-ZA"/>
        </w:rPr>
        <w:t>Тарҷумон</w:t>
      </w:r>
      <w:r w:rsidRPr="00F149D2">
        <w:rPr>
          <w:rFonts w:ascii="Arial" w:hAnsi="Arial" w:cs="Arial"/>
          <w:lang w:val="ru-RU"/>
        </w:rPr>
        <w:t xml:space="preserve">: </w:t>
      </w:r>
    </w:p>
    <w:p w14:paraId="185A1183" w14:textId="77777777" w:rsidR="00CE1918" w:rsidRPr="00F149D2" w:rsidRDefault="00CE1918" w:rsidP="009F7875">
      <w:pPr>
        <w:jc w:val="both"/>
        <w:rPr>
          <w:rFonts w:ascii="Arial" w:hAnsi="Arial" w:cs="Arial"/>
          <w:lang w:val="ru-RU"/>
        </w:rPr>
      </w:pPr>
      <w:r w:rsidRPr="00F149D2">
        <w:rPr>
          <w:rFonts w:ascii="Arial" w:hAnsi="Arial" w:cs="Arial"/>
          <w:lang w:val="ru-RU"/>
        </w:rPr>
        <w:br w:type="page"/>
      </w:r>
    </w:p>
    <w:p w14:paraId="525EA030" w14:textId="77777777" w:rsidR="00CE1918" w:rsidRPr="00F149D2" w:rsidRDefault="00CE1918" w:rsidP="009F7875">
      <w:pPr>
        <w:spacing w:before="180"/>
        <w:jc w:val="both"/>
        <w:rPr>
          <w:rFonts w:ascii="Arial" w:hAnsi="Arial" w:cs="Arial"/>
          <w:lang w:val="ru-RU"/>
        </w:rPr>
      </w:pPr>
    </w:p>
    <w:p w14:paraId="133423DD" w14:textId="77777777" w:rsidR="00CE1918" w:rsidRPr="00F149D2" w:rsidRDefault="00CE1918" w:rsidP="009F7875">
      <w:pPr>
        <w:spacing w:before="180"/>
        <w:jc w:val="both"/>
        <w:rPr>
          <w:rFonts w:ascii="Arial" w:hAnsi="Arial" w:cs="Arial"/>
          <w:lang w:val="ru-RU"/>
        </w:rPr>
      </w:pPr>
    </w:p>
    <w:p w14:paraId="52508144" w14:textId="77777777" w:rsidR="00CE1918" w:rsidRPr="00F149D2" w:rsidRDefault="00CE1918" w:rsidP="009F7875">
      <w:pPr>
        <w:spacing w:before="180"/>
        <w:jc w:val="both"/>
        <w:rPr>
          <w:rFonts w:ascii="Arial" w:hAnsi="Arial" w:cs="Arial"/>
          <w:lang w:val="ru-RU"/>
        </w:rPr>
      </w:pPr>
    </w:p>
    <w:p w14:paraId="757BFF71" w14:textId="77777777" w:rsidR="00CE1918" w:rsidRPr="00F149D2" w:rsidRDefault="00CE1918" w:rsidP="009F7875">
      <w:pPr>
        <w:jc w:val="both"/>
        <w:rPr>
          <w:rFonts w:ascii="Arial" w:hAnsi="Arial" w:cs="Arial"/>
          <w:i/>
          <w:lang w:val="ru-RU"/>
        </w:rPr>
      </w:pPr>
      <w:r w:rsidRPr="00F149D2">
        <w:rPr>
          <w:rFonts w:ascii="Arial" w:hAnsi="Arial" w:cs="Arial"/>
          <w:i/>
          <w:lang w:val="af-ZA"/>
        </w:rPr>
        <w:t>Ба модар ва падарам бахшида шудааст</w:t>
      </w:r>
    </w:p>
    <w:p w14:paraId="310387EA" w14:textId="77777777" w:rsidR="00CE1918" w:rsidRPr="00F149D2" w:rsidRDefault="00CE1918" w:rsidP="009F7875">
      <w:pPr>
        <w:jc w:val="both"/>
        <w:rPr>
          <w:rFonts w:ascii="Arial" w:hAnsi="Arial" w:cs="Arial"/>
          <w:i/>
          <w:lang w:val="ru-RU"/>
        </w:rPr>
      </w:pPr>
      <w:r w:rsidRPr="00F149D2">
        <w:rPr>
          <w:rFonts w:ascii="Arial" w:hAnsi="Arial" w:cs="Arial"/>
          <w:i/>
          <w:lang w:val="ru-RU"/>
        </w:rPr>
        <w:t>К</w:t>
      </w:r>
      <w:r w:rsidRPr="00F149D2">
        <w:rPr>
          <w:rFonts w:ascii="Arial" w:hAnsi="Arial" w:cs="Arial"/>
          <w:i/>
          <w:lang w:val="af-ZA"/>
        </w:rPr>
        <w:t>ӣ фикр карда метавонист, ки ин рӯй медиҳад</w:t>
      </w:r>
      <w:r w:rsidRPr="00F149D2">
        <w:rPr>
          <w:rFonts w:ascii="Arial" w:hAnsi="Arial" w:cs="Arial"/>
          <w:i/>
          <w:lang w:val="ru-RU"/>
        </w:rPr>
        <w:t>?</w:t>
      </w:r>
    </w:p>
    <w:p w14:paraId="6F81EB34" w14:textId="77777777" w:rsidR="00CE1918" w:rsidRPr="00F149D2" w:rsidRDefault="00CE1918" w:rsidP="009F7875">
      <w:pPr>
        <w:jc w:val="both"/>
        <w:rPr>
          <w:rFonts w:ascii="Arial" w:hAnsi="Arial" w:cs="Arial"/>
          <w:i/>
          <w:lang w:val="ru-RU"/>
        </w:rPr>
      </w:pPr>
      <w:r w:rsidRPr="00F149D2">
        <w:rPr>
          <w:rFonts w:ascii="Arial" w:hAnsi="Arial" w:cs="Arial"/>
          <w:i/>
          <w:lang w:val="af-ZA"/>
        </w:rPr>
        <w:t>Ба фикрам, мо медонем, ки кӣ метавонист</w:t>
      </w:r>
      <w:r w:rsidRPr="00F149D2">
        <w:rPr>
          <w:rFonts w:ascii="Arial" w:hAnsi="Arial" w:cs="Arial"/>
          <w:i/>
          <w:lang w:val="ru-RU"/>
        </w:rPr>
        <w:t xml:space="preserve">. </w:t>
      </w:r>
    </w:p>
    <w:p w14:paraId="662929DE" w14:textId="77777777" w:rsidR="00CE1918" w:rsidRPr="00F149D2" w:rsidRDefault="00CE1918" w:rsidP="009F7875">
      <w:pPr>
        <w:jc w:val="both"/>
        <w:rPr>
          <w:rFonts w:ascii="Arial" w:hAnsi="Arial" w:cs="Arial"/>
          <w:b/>
          <w:bCs/>
          <w:i/>
          <w:lang w:val="ru-RU"/>
        </w:rPr>
      </w:pPr>
      <w:r w:rsidRPr="00F149D2">
        <w:rPr>
          <w:rFonts w:ascii="Arial" w:hAnsi="Arial" w:cs="Arial"/>
          <w:b/>
          <w:bCs/>
          <w:i/>
          <w:lang w:val="ru-RU"/>
        </w:rPr>
        <w:t>1 Подшоҳон 1:1-28</w:t>
      </w:r>
    </w:p>
    <w:p w14:paraId="54380CC7" w14:textId="77777777" w:rsidR="00CE1918" w:rsidRPr="00F149D2" w:rsidRDefault="00CE1918" w:rsidP="009F7875">
      <w:pPr>
        <w:jc w:val="both"/>
        <w:rPr>
          <w:rFonts w:ascii="Arial" w:hAnsi="Arial" w:cs="Arial"/>
          <w:lang w:val="ru-RU"/>
        </w:rPr>
      </w:pPr>
    </w:p>
    <w:p w14:paraId="054F140D" w14:textId="77777777" w:rsidR="00CE1918" w:rsidRPr="00F149D2" w:rsidRDefault="00CE1918" w:rsidP="009F7875">
      <w:pPr>
        <w:jc w:val="both"/>
        <w:rPr>
          <w:rFonts w:ascii="Arial" w:hAnsi="Arial" w:cs="Arial"/>
          <w:lang w:val="ru-RU"/>
        </w:rPr>
      </w:pPr>
      <w:r w:rsidRPr="00F149D2">
        <w:rPr>
          <w:rFonts w:ascii="Arial" w:hAnsi="Arial" w:cs="Arial"/>
          <w:lang w:val="ru-RU"/>
        </w:rPr>
        <w:br w:type="page"/>
      </w:r>
    </w:p>
    <w:p w14:paraId="45C0DD76" w14:textId="77777777" w:rsidR="00CE1918" w:rsidRPr="00F149D2" w:rsidRDefault="00CE1918" w:rsidP="009F7875">
      <w:pPr>
        <w:spacing w:before="1440"/>
        <w:jc w:val="both"/>
        <w:rPr>
          <w:rFonts w:ascii="Arial" w:hAnsi="Arial" w:cs="Arial"/>
          <w:lang w:val="ru-RU"/>
        </w:rPr>
      </w:pPr>
      <w:r w:rsidRPr="00F149D2">
        <w:rPr>
          <w:rFonts w:ascii="Arial" w:hAnsi="Arial" w:cs="Arial"/>
          <w:sz w:val="36"/>
          <w:szCs w:val="36"/>
          <w:lang w:val="af-ZA"/>
        </w:rPr>
        <w:lastRenderedPageBreak/>
        <w:t xml:space="preserve">Арзи сипос барои версияи аслии </w:t>
      </w:r>
      <w:r w:rsidRPr="00F149D2">
        <w:rPr>
          <w:rFonts w:ascii="Arial" w:hAnsi="Arial" w:cs="Arial"/>
          <w:sz w:val="36"/>
          <w:szCs w:val="36"/>
          <w:lang w:val="ru-RU"/>
        </w:rPr>
        <w:t>англи</w:t>
      </w:r>
      <w:r w:rsidRPr="00F149D2">
        <w:rPr>
          <w:rFonts w:ascii="Arial" w:hAnsi="Arial" w:cs="Arial"/>
          <w:sz w:val="36"/>
          <w:szCs w:val="36"/>
          <w:lang w:val="af-ZA"/>
        </w:rPr>
        <w:t>сӣ</w:t>
      </w:r>
    </w:p>
    <w:p w14:paraId="153BB322" w14:textId="77777777" w:rsidR="004E1C1D" w:rsidRDefault="004E1C1D" w:rsidP="004E1C1D">
      <w:pPr>
        <w:spacing w:before="360"/>
        <w:jc w:val="both"/>
        <w:rPr>
          <w:rFonts w:ascii="Arial" w:hAnsi="Arial" w:cs="Arial"/>
          <w:lang w:val="ru-RU"/>
        </w:rPr>
      </w:pPr>
      <w:r w:rsidRPr="004E1C1D">
        <w:rPr>
          <w:rFonts w:ascii="Arial" w:hAnsi="Arial" w:cs="Arial"/>
          <w:lang w:val="ru-RU"/>
        </w:rPr>
        <w:t xml:space="preserve">Азбаски китоби Фавқуттабиӣ дар асоси китоби Unseen Realm (Ҷаҳони нонамоён) навишта шудааст, суханони сипосгузориву миннатдорӣ, ки дар он китоб зикр шудаанд, дар ин ҷо низ бамаврид мебошанд, агарчи дар шакли мухтасар. </w:t>
      </w:r>
    </w:p>
    <w:p w14:paraId="7706C467" w14:textId="2293A55D" w:rsidR="004E1C1D" w:rsidRPr="004E1C1D" w:rsidRDefault="004E1C1D" w:rsidP="004E1C1D">
      <w:pPr>
        <w:spacing w:before="360"/>
        <w:jc w:val="both"/>
        <w:rPr>
          <w:rFonts w:ascii="Arial" w:hAnsi="Arial" w:cs="Arial"/>
          <w:lang w:val="ru-RU"/>
        </w:rPr>
      </w:pPr>
      <w:r w:rsidRPr="004E1C1D">
        <w:rPr>
          <w:rFonts w:ascii="Arial" w:hAnsi="Arial" w:cs="Arial"/>
          <w:lang w:val="ru-RU"/>
        </w:rPr>
        <w:t xml:space="preserve">Ман ба онлайн гурӯҳи мубоҳисавӣ изҳори миннатдорӣ менамоям. Ин гурӯҳ дарҳол пас аз он ташкил ёфт, ки ман қарор додам, ки шӯрои илоҳӣ ва илоҳиётшиносии библиявии ҷаҳони нонамоён маркази пешрафти академикии ман мешаванд. Боиси ҳайрат нест, ки ман ин гурӯҳро “Гурӯҳи омӯзиши шӯрои илоҳӣ” номидам. Чанде пас аз он ки ман барномаи докториро дар соли 2004 хатм карда, дар Logos Bible Software ба кор шурӯъ намудам, ин гурӯҳ барҳам хӯрд. Лекин муҳокимаҳо дар ин гурӯҳ маро ба навиштани ин китоб омода намуданд. </w:t>
      </w:r>
    </w:p>
    <w:p w14:paraId="5833E7C2" w14:textId="77777777" w:rsidR="004E1C1D" w:rsidRPr="004E1C1D" w:rsidRDefault="004E1C1D" w:rsidP="004E1C1D">
      <w:pPr>
        <w:spacing w:before="360"/>
        <w:jc w:val="both"/>
        <w:rPr>
          <w:rFonts w:ascii="Arial" w:hAnsi="Arial" w:cs="Arial"/>
          <w:lang w:val="ru-RU"/>
        </w:rPr>
      </w:pPr>
      <w:r w:rsidRPr="004E1C1D">
        <w:rPr>
          <w:rFonts w:ascii="Arial" w:hAnsi="Arial" w:cs="Arial"/>
          <w:lang w:val="ru-RU"/>
        </w:rPr>
        <w:t>Китоби Ҷаҳони нонамоён ҳамчун дастнавис бо номи The Myth That is True (Устурае, ки ҳақиқат аст), сар шуд. Ман онро барои касоне ки ба сомонаи интернетии ман ворид мешаванд, ва низ барои хонандагони романи ман The Façade (Пеши бино) навиштам. Қисми зиёди он мавод аввал дар ахбороти ҳармоҳа пайдо шуд, ва дертар дар блог. Идея аз он иборат буд, ки ман ӯҳдадор мешудам ҳар моҳ ҳатман чизе нависам. Варианти якуми The Myth Book (Китоби устура) дар соли 2012 ба анҷом расид. Ба шарофати посухҳои хонандагон, дастнавис таҳрир ва беҳтар карда шуд. Номҳои касоне ки дар ин раванд иштирок кардаанд, дар арзи сипос ба китоби “Ҷаҳони нонамоён” зикр шудаанд.</w:t>
      </w:r>
    </w:p>
    <w:p w14:paraId="1D81B1C8" w14:textId="77777777" w:rsidR="004E1C1D" w:rsidRPr="004E1C1D" w:rsidRDefault="004E1C1D" w:rsidP="004E1C1D">
      <w:pPr>
        <w:spacing w:before="360"/>
        <w:jc w:val="both"/>
        <w:rPr>
          <w:rFonts w:ascii="Arial" w:hAnsi="Arial" w:cs="Arial"/>
          <w:lang w:val="ru-RU"/>
        </w:rPr>
      </w:pPr>
      <w:r w:rsidRPr="004E1C1D">
        <w:rPr>
          <w:rFonts w:ascii="Arial" w:hAnsi="Arial" w:cs="Arial"/>
          <w:lang w:val="ru-RU"/>
        </w:rPr>
        <w:t xml:space="preserve">Ташаббускорони асосии нашри китоби “Ҷаҳони нонамоён”, ва, аз ин рӯ, китоби “Фавқуттабиӣ”, роҳбарони Faithlife Corporation/Logos Bible Software: Боб Притчет, Дейл Притчет и Билл Нинхус буданд. Онҳо натанҳо барои ба сатҳи баландтар бардоштани дастнавис ёрӣ расонданд, балки ҳамчунин пешбинӣ намуданд, ки китоб бояд ҳамчунин дар шакли мухтасар нашр карда шавад. Китоби “Фавқуттабиӣ” – натиҷаи ин пешбинӣ аст. </w:t>
      </w:r>
    </w:p>
    <w:p w14:paraId="4AD1A58C" w14:textId="2E53EABB" w:rsidR="004E1C1D" w:rsidRPr="004E1C1D" w:rsidRDefault="004E1C1D" w:rsidP="004E1C1D">
      <w:pPr>
        <w:spacing w:before="360"/>
        <w:jc w:val="both"/>
        <w:rPr>
          <w:rFonts w:ascii="Arial" w:hAnsi="Arial" w:cs="Arial"/>
          <w:lang w:val="ru-RU"/>
        </w:rPr>
      </w:pPr>
      <w:r w:rsidRPr="004E1C1D">
        <w:rPr>
          <w:rFonts w:ascii="Arial" w:hAnsi="Arial" w:cs="Arial"/>
          <w:lang w:val="ru-RU"/>
        </w:rPr>
        <w:t xml:space="preserve">Дейв Ламберт– муҳаррири китоби “Ҷаҳони нонамоён” ҳамчунин китоби “Фавқуттабиӣ”-ро таҳрир кардааст. Самари ихтисосмандӣ ва таҷрибаи ӯро дар ҳар як саҳифа ошкор кардан мумкин аст. Ӯ маро водор намуд одамони оддиро, ки дар курсиҳои калисоҳо менишинанд, дар ёд нигоҳ дорам. </w:t>
      </w:r>
    </w:p>
    <w:p w14:paraId="07204BAA" w14:textId="0A872D0D" w:rsidR="00CE1918" w:rsidRPr="004E1C1D" w:rsidRDefault="004E1C1D" w:rsidP="004E1C1D">
      <w:pPr>
        <w:spacing w:before="360"/>
        <w:jc w:val="both"/>
        <w:rPr>
          <w:rFonts w:ascii="Arial" w:hAnsi="Arial" w:cs="Arial"/>
          <w:lang w:val="ru-RU"/>
        </w:rPr>
      </w:pPr>
      <w:r w:rsidRPr="004E1C1D">
        <w:rPr>
          <w:rFonts w:ascii="Arial" w:hAnsi="Arial" w:cs="Arial"/>
          <w:lang w:val="ru-RU"/>
        </w:rPr>
        <w:t xml:space="preserve">Ва, ниҳоят, ман аз ҳамсарам, Дренне. миннатдорам. Ба шарофати ӯ ҳар он чи ман мекунам, имконпазир мегардад. </w:t>
      </w:r>
    </w:p>
    <w:p w14:paraId="6EB4AF77" w14:textId="77777777" w:rsidR="004E1C1D" w:rsidRDefault="00CE1918" w:rsidP="004E1C1D">
      <w:pPr>
        <w:rPr>
          <w:rFonts w:ascii="Arial" w:hAnsi="Arial" w:cs="Arial"/>
          <w:lang w:val="ru-RU"/>
        </w:rPr>
      </w:pPr>
      <w:r w:rsidRPr="00F149D2">
        <w:rPr>
          <w:rFonts w:ascii="Arial" w:hAnsi="Arial" w:cs="Arial"/>
          <w:sz w:val="36"/>
          <w:szCs w:val="36"/>
          <w:lang w:val="af-ZA"/>
        </w:rPr>
        <w:t xml:space="preserve">Арзи сипос барои </w:t>
      </w:r>
      <w:r w:rsidRPr="00F149D2">
        <w:rPr>
          <w:rFonts w:ascii="Arial" w:hAnsi="Arial" w:cs="Arial"/>
          <w:sz w:val="36"/>
          <w:szCs w:val="36"/>
          <w:lang w:val="ru-RU"/>
        </w:rPr>
        <w:t xml:space="preserve">ин </w:t>
      </w:r>
      <w:r w:rsidRPr="00F149D2">
        <w:rPr>
          <w:rFonts w:ascii="Arial" w:hAnsi="Arial" w:cs="Arial"/>
          <w:sz w:val="36"/>
          <w:szCs w:val="36"/>
          <w:lang w:val="af-ZA"/>
        </w:rPr>
        <w:t>тарҷума</w:t>
      </w:r>
      <w:r w:rsidRPr="00F149D2">
        <w:rPr>
          <w:rFonts w:ascii="Arial" w:hAnsi="Arial" w:cs="Arial"/>
          <w:sz w:val="36"/>
          <w:szCs w:val="36"/>
          <w:lang w:val="ru-RU"/>
        </w:rPr>
        <w:br/>
      </w:r>
    </w:p>
    <w:p w14:paraId="09DA2EC3" w14:textId="1294BA1D" w:rsidR="00CE1918" w:rsidRPr="00F149D2" w:rsidRDefault="004E1C1D" w:rsidP="004E1C1D">
      <w:pPr>
        <w:rPr>
          <w:rFonts w:ascii="Arial" w:hAnsi="Arial" w:cs="Arial"/>
          <w:lang w:val="ru-RU"/>
        </w:rPr>
      </w:pPr>
      <w:r w:rsidRPr="004E1C1D">
        <w:rPr>
          <w:rFonts w:ascii="Arial" w:hAnsi="Arial" w:cs="Arial"/>
          <w:lang w:val="ru-RU"/>
        </w:rPr>
        <w:t>Ман ба спонсорҳо miqlat.org миннатдории худро баён кардан мехоҳам. Бе саховармандии шумо ин лоиҳа ғайриимкон мебуд.</w:t>
      </w:r>
    </w:p>
    <w:p w14:paraId="1240A7B7" w14:textId="77777777" w:rsidR="00CE1918" w:rsidRPr="00F149D2" w:rsidRDefault="00CE1918" w:rsidP="009F7875">
      <w:pPr>
        <w:spacing w:before="1440"/>
        <w:jc w:val="both"/>
        <w:rPr>
          <w:rFonts w:ascii="Arial" w:hAnsi="Arial" w:cs="Arial"/>
          <w:sz w:val="32"/>
          <w:szCs w:val="32"/>
          <w:lang w:val="ru-RU"/>
        </w:rPr>
      </w:pPr>
      <w:r w:rsidRPr="00F149D2">
        <w:rPr>
          <w:rFonts w:ascii="Arial" w:hAnsi="Arial" w:cs="Arial"/>
          <w:sz w:val="32"/>
          <w:szCs w:val="32"/>
          <w:lang w:val="af-ZA"/>
        </w:rPr>
        <w:lastRenderedPageBreak/>
        <w:t>Мундариҷа</w:t>
      </w:r>
    </w:p>
    <w:p w14:paraId="556EC5C9" w14:textId="77777777" w:rsidR="00CE1918" w:rsidRPr="00F149D2" w:rsidRDefault="00CE1918" w:rsidP="009F7875">
      <w:pPr>
        <w:spacing w:before="180"/>
        <w:jc w:val="both"/>
        <w:rPr>
          <w:rFonts w:ascii="Arial" w:hAnsi="Arial" w:cs="Arial"/>
          <w:sz w:val="24"/>
          <w:szCs w:val="24"/>
          <w:lang w:val="ru-RU"/>
        </w:rPr>
      </w:pPr>
    </w:p>
    <w:p w14:paraId="15A6939A" w14:textId="20704A71"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ЯКУМ: Боварӣ ба Китоби Муқаддас --------------------------------------------------------6</w:t>
      </w:r>
    </w:p>
    <w:p w14:paraId="32793DC8"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7043FC64" w14:textId="5EA8E80A"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ДУЮМ: Ҷаҳони нонамоён: Худо ва худоён</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---------------------------------------------10</w:t>
      </w:r>
    </w:p>
    <w:p w14:paraId="7B368741"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75EFBD6C" w14:textId="56205CBF" w:rsidR="00CE1918" w:rsidRPr="00F149D2" w:rsidRDefault="00CE1918" w:rsidP="009F7875">
      <w:pPr>
        <w:autoSpaceDE w:val="0"/>
        <w:autoSpaceDN w:val="0"/>
        <w:adjustRightInd w:val="0"/>
        <w:spacing w:after="0"/>
        <w:jc w:val="both"/>
        <w:rPr>
          <w:rFonts w:ascii="Arial" w:hAnsi="Arial" w:cs="Arial"/>
          <w:sz w:val="24"/>
          <w:szCs w:val="24"/>
          <w:lang w:val="ru-RU" w:bidi="he-IL"/>
        </w:rPr>
      </w:pPr>
      <w:r w:rsidRPr="00F149D2">
        <w:rPr>
          <w:rFonts w:ascii="Arial" w:hAnsi="Arial" w:cs="Arial"/>
          <w:sz w:val="24"/>
          <w:szCs w:val="24"/>
          <w:lang w:val="ru-RU" w:bidi="he-IL"/>
        </w:rPr>
        <w:t xml:space="preserve">БОБИ СЕЮМ: Подшоҳони </w:t>
      </w:r>
      <w:r w:rsidR="00025343" w:rsidRPr="00F149D2">
        <w:rPr>
          <w:rFonts w:ascii="Arial" w:hAnsi="Arial" w:cs="Arial"/>
          <w:sz w:val="24"/>
          <w:szCs w:val="24"/>
          <w:lang w:val="af-ZA" w:bidi="he-IL"/>
        </w:rPr>
        <w:t>г</w:t>
      </w:r>
      <w:r w:rsidRPr="00F149D2">
        <w:rPr>
          <w:rFonts w:ascii="Arial" w:hAnsi="Arial" w:cs="Arial"/>
          <w:sz w:val="24"/>
          <w:szCs w:val="24"/>
          <w:lang w:val="ru-RU" w:bidi="he-IL"/>
        </w:rPr>
        <w:t xml:space="preserve">узашта – Подшоҳони </w:t>
      </w:r>
      <w:r w:rsidR="00025343" w:rsidRPr="00F149D2">
        <w:rPr>
          <w:rFonts w:ascii="Arial" w:hAnsi="Arial" w:cs="Arial"/>
          <w:sz w:val="24"/>
          <w:szCs w:val="24"/>
          <w:lang w:val="af-ZA" w:bidi="he-IL"/>
        </w:rPr>
        <w:t>о</w:t>
      </w:r>
      <w:r w:rsidRPr="00F149D2">
        <w:rPr>
          <w:rFonts w:ascii="Arial" w:hAnsi="Arial" w:cs="Arial"/>
          <w:sz w:val="24"/>
          <w:szCs w:val="24"/>
          <w:lang w:val="ru-RU" w:bidi="he-IL"/>
        </w:rPr>
        <w:t>янда</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------------------------------------15</w:t>
      </w:r>
    </w:p>
    <w:p w14:paraId="0942DF55" w14:textId="66D7A8BF" w:rsidR="00CE1918" w:rsidRPr="00F149D2" w:rsidRDefault="00025343" w:rsidP="009F7875">
      <w:pPr>
        <w:spacing w:before="180"/>
        <w:jc w:val="both"/>
        <w:rPr>
          <w:rFonts w:ascii="Arial" w:hAnsi="Arial" w:cs="Arial"/>
          <w:sz w:val="24"/>
          <w:szCs w:val="24"/>
          <w:lang w:val="ru-RU"/>
        </w:rPr>
      </w:pPr>
      <w:r w:rsidRPr="00F149D2">
        <w:rPr>
          <w:rFonts w:ascii="Arial" w:hAnsi="Arial" w:cs="Arial"/>
          <w:sz w:val="24"/>
          <w:szCs w:val="24"/>
          <w:lang w:val="ru-RU" w:bidi="he-IL"/>
        </w:rPr>
        <w:t xml:space="preserve">БОБИ ЧОРУМ: Исёнҳо дар </w:t>
      </w:r>
      <w:r w:rsidRPr="00F149D2">
        <w:rPr>
          <w:rFonts w:ascii="Arial" w:hAnsi="Arial" w:cs="Arial"/>
          <w:sz w:val="24"/>
          <w:szCs w:val="24"/>
          <w:lang w:val="af-ZA" w:bidi="he-IL"/>
        </w:rPr>
        <w:t>д</w:t>
      </w:r>
      <w:r w:rsidRPr="00F149D2">
        <w:rPr>
          <w:rFonts w:ascii="Arial" w:hAnsi="Arial" w:cs="Arial"/>
          <w:sz w:val="24"/>
          <w:szCs w:val="24"/>
          <w:lang w:val="ru-RU" w:bidi="he-IL"/>
        </w:rPr>
        <w:t xml:space="preserve">оираи </w:t>
      </w:r>
      <w:r w:rsidRPr="00F149D2">
        <w:rPr>
          <w:rFonts w:ascii="Arial" w:hAnsi="Arial" w:cs="Arial"/>
          <w:sz w:val="24"/>
          <w:szCs w:val="24"/>
          <w:lang w:val="af-ZA" w:bidi="he-IL"/>
        </w:rPr>
        <w:t>и</w:t>
      </w:r>
      <w:r w:rsidR="00CE1918" w:rsidRPr="00F149D2">
        <w:rPr>
          <w:rFonts w:ascii="Arial" w:hAnsi="Arial" w:cs="Arial"/>
          <w:sz w:val="24"/>
          <w:szCs w:val="24"/>
          <w:lang w:val="ru-RU" w:bidi="he-IL"/>
        </w:rPr>
        <w:t>лоҳӣ</w:t>
      </w:r>
      <w:r w:rsidR="00F149D2" w:rsidRPr="00F149D2">
        <w:rPr>
          <w:rFonts w:ascii="Arial" w:hAnsi="Arial" w:cs="Arial"/>
          <w:sz w:val="24"/>
          <w:szCs w:val="24"/>
          <w:lang w:val="ru-RU" w:bidi="he-IL"/>
        </w:rPr>
        <w:t xml:space="preserve"> </w:t>
      </w:r>
      <w:r w:rsidR="00CE1918" w:rsidRPr="00F149D2">
        <w:rPr>
          <w:rFonts w:ascii="Arial" w:hAnsi="Arial" w:cs="Arial"/>
          <w:sz w:val="24"/>
          <w:szCs w:val="24"/>
          <w:lang w:val="ru-RU"/>
        </w:rPr>
        <w:t>------------------------------</w:t>
      </w:r>
      <w:r w:rsidR="00F149D2" w:rsidRPr="00F149D2">
        <w:rPr>
          <w:rFonts w:ascii="Arial" w:hAnsi="Arial" w:cs="Arial"/>
          <w:sz w:val="24"/>
          <w:szCs w:val="24"/>
          <w:lang w:val="ru-RU"/>
        </w:rPr>
        <w:t>---------</w:t>
      </w:r>
      <w:r w:rsidR="00CE1918" w:rsidRPr="00F149D2">
        <w:rPr>
          <w:rFonts w:ascii="Arial" w:hAnsi="Arial" w:cs="Arial"/>
          <w:sz w:val="24"/>
          <w:szCs w:val="24"/>
          <w:lang w:val="ru-RU"/>
        </w:rPr>
        <w:t>-----------------20</w:t>
      </w:r>
    </w:p>
    <w:p w14:paraId="657E8689" w14:textId="3E5E32DB"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ПАНҶУМ: Ҷуғрофияи кайҳонӣ</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--------------------------------------------------------------26</w:t>
      </w:r>
    </w:p>
    <w:p w14:paraId="41FC1AA0"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7F963254" w14:textId="22F65D93"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ШАШУМ: Калом, Ном ва Фаришта ---------------------------------------------------------31</w:t>
      </w:r>
    </w:p>
    <w:p w14:paraId="4015C849"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1EB17775" w14:textId="42957C11"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ҲАФТУМ: Қоидаҳои бурдани ҷанг</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------------------------------------------------------36</w:t>
      </w:r>
    </w:p>
    <w:p w14:paraId="19407C4D"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59ED63AC"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ҲАШТУМ: Ҳудуди муқаддас------------------------------------------------------------------41</w:t>
      </w:r>
    </w:p>
    <w:p w14:paraId="0315A530"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706EE4E5" w14:textId="49109F1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НӮҲУМ: Ҷанги муқаддас</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----------------------------------------------------------------------46</w:t>
      </w:r>
    </w:p>
    <w:p w14:paraId="695029D1"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436114D0" w14:textId="310C7C9F"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ДАҲУМ: Дар ҷои намоёнтарин пинҳон карда шудааст</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 xml:space="preserve">------------------------------52 </w:t>
      </w:r>
    </w:p>
    <w:p w14:paraId="7E6839E3"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7F81C0DB" w14:textId="2F299DCE"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ЁЗДАҲУМ: Мақсади фавқуттабиӣ</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--------------------------------------------57</w:t>
      </w:r>
    </w:p>
    <w:p w14:paraId="2FD09A74"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70C22895" w14:textId="7A2DA195"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ДУВОЗДАҲУМ: Саворае бар абр</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----------------------------------------------------------62</w:t>
      </w:r>
    </w:p>
    <w:p w14:paraId="639BD12A"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6BB42DF8" w14:textId="3772151D"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СЕЗДАҲУМ: Дигаргунии бузург</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------------------------------------------------------------67</w:t>
      </w:r>
    </w:p>
    <w:p w14:paraId="7A546AA4"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138C16FB" w14:textId="2EA0DA0B"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ЧОРДАҲУМ: На аз ин ҷаҳон</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-----------------------------------------------------------------72</w:t>
      </w:r>
    </w:p>
    <w:p w14:paraId="005A6957"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2787CD07" w14:textId="36D43B56"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ПОНЗДАҲУМ: Шарикони табиати Худо</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----------------------------------------------77</w:t>
      </w:r>
    </w:p>
    <w:p w14:paraId="1FD155A5"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3CCF6379" w14:textId="61809414"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БОБИ ШОНЗДАҲУМ: Фармонравоӣ бар фариштагон</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----------------------------------------82</w:t>
      </w:r>
    </w:p>
    <w:p w14:paraId="7B27EC33"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459D5929" w14:textId="73D89A66"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Хулоса</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-----------------------------------------------------------------------------------------------------86</w:t>
      </w:r>
    </w:p>
    <w:p w14:paraId="407264D1"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7F92877B" w14:textId="518A24F8"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 xml:space="preserve">Дуои </w:t>
      </w:r>
      <w:r w:rsidR="00D20CE5" w:rsidRPr="00F149D2">
        <w:rPr>
          <w:rFonts w:ascii="Arial" w:hAnsi="Arial" w:cs="Arial"/>
          <w:sz w:val="24"/>
          <w:szCs w:val="24"/>
          <w:lang w:val="ru-RU" w:bidi="he-IL"/>
        </w:rPr>
        <w:t>бахшидашавӣ</w:t>
      </w:r>
      <w:r w:rsidRPr="00F149D2">
        <w:rPr>
          <w:rFonts w:ascii="Arial" w:hAnsi="Arial" w:cs="Arial"/>
          <w:sz w:val="24"/>
          <w:szCs w:val="24"/>
          <w:lang w:val="ru-RU" w:bidi="he-IL"/>
        </w:rPr>
        <w:t xml:space="preserve"> -------------------------------------------------------------------------------------89</w:t>
      </w:r>
    </w:p>
    <w:p w14:paraId="3364668E" w14:textId="77777777"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p>
    <w:p w14:paraId="2DBF2C94" w14:textId="6031A680" w:rsidR="00CE1918" w:rsidRPr="00F149D2" w:rsidRDefault="00CE1918" w:rsidP="009F7875">
      <w:pPr>
        <w:autoSpaceDE w:val="0"/>
        <w:autoSpaceDN w:val="0"/>
        <w:adjustRightInd w:val="0"/>
        <w:spacing w:after="0" w:line="240" w:lineRule="auto"/>
        <w:jc w:val="both"/>
        <w:rPr>
          <w:rFonts w:ascii="Arial" w:hAnsi="Arial" w:cs="Arial"/>
          <w:sz w:val="24"/>
          <w:szCs w:val="24"/>
          <w:lang w:val="ru-RU" w:bidi="he-IL"/>
        </w:rPr>
      </w:pPr>
      <w:r w:rsidRPr="00F149D2">
        <w:rPr>
          <w:rFonts w:ascii="Arial" w:hAnsi="Arial" w:cs="Arial"/>
          <w:sz w:val="24"/>
          <w:szCs w:val="24"/>
          <w:lang w:val="ru-RU" w:bidi="he-IL"/>
        </w:rPr>
        <w:t>Дархости муаллиф</w:t>
      </w:r>
      <w:r w:rsidR="00F149D2" w:rsidRPr="00F149D2">
        <w:rPr>
          <w:rFonts w:ascii="Arial" w:hAnsi="Arial" w:cs="Arial"/>
          <w:sz w:val="24"/>
          <w:szCs w:val="24"/>
          <w:lang w:val="ru-RU" w:bidi="he-IL"/>
        </w:rPr>
        <w:t xml:space="preserve"> </w:t>
      </w:r>
      <w:r w:rsidRPr="00F149D2">
        <w:rPr>
          <w:rFonts w:ascii="Arial" w:hAnsi="Arial" w:cs="Arial"/>
          <w:sz w:val="24"/>
          <w:szCs w:val="24"/>
          <w:lang w:val="ru-RU" w:bidi="he-IL"/>
        </w:rPr>
        <w:t>--------------------------------------------------------------------------------------92</w:t>
      </w:r>
    </w:p>
    <w:p w14:paraId="1A1DFF30" w14:textId="77777777" w:rsidR="00CE1918" w:rsidRPr="00F149D2" w:rsidRDefault="00CE1918" w:rsidP="00292B67">
      <w:pPr>
        <w:spacing w:before="1440"/>
        <w:jc w:val="center"/>
        <w:rPr>
          <w:rFonts w:ascii="Arial" w:hAnsi="Arial" w:cs="Arial"/>
          <w:lang w:val="ru-RU"/>
        </w:rPr>
      </w:pPr>
      <w:r w:rsidRPr="00F149D2">
        <w:rPr>
          <w:rFonts w:ascii="Arial" w:hAnsi="Arial" w:cs="Arial"/>
          <w:smallCaps/>
          <w:sz w:val="28"/>
          <w:szCs w:val="28"/>
          <w:lang w:val="ru-RU"/>
        </w:rPr>
        <w:lastRenderedPageBreak/>
        <w:t xml:space="preserve">боби </w:t>
      </w:r>
      <w:r w:rsidRPr="00F149D2">
        <w:rPr>
          <w:rFonts w:ascii="Arial" w:hAnsi="Arial" w:cs="Arial"/>
          <w:b/>
          <w:smallCaps/>
          <w:sz w:val="28"/>
          <w:szCs w:val="28"/>
          <w:lang w:val="ru-RU"/>
        </w:rPr>
        <w:t>якум</w:t>
      </w:r>
    </w:p>
    <w:p w14:paraId="0BD38A9D" w14:textId="77777777" w:rsidR="00CE1918" w:rsidRPr="00F149D2" w:rsidRDefault="00CE1918" w:rsidP="009F7875">
      <w:pPr>
        <w:spacing w:before="180"/>
        <w:jc w:val="both"/>
        <w:rPr>
          <w:rFonts w:ascii="Arial" w:hAnsi="Arial" w:cs="Arial"/>
          <w:lang w:val="ru-RU"/>
        </w:rPr>
      </w:pPr>
      <w:bookmarkStart w:id="2" w:name="OLE_LINK4"/>
      <w:bookmarkStart w:id="3" w:name="OLE_LINK3"/>
      <w:r w:rsidRPr="00F149D2">
        <w:rPr>
          <w:rFonts w:ascii="Arial" w:hAnsi="Arial" w:cs="Arial"/>
          <w:sz w:val="36"/>
          <w:lang w:val="ru-RU"/>
        </w:rPr>
        <w:t>Боварӣ ба Китоби Муқаддас</w:t>
      </w:r>
    </w:p>
    <w:p w14:paraId="4D796906" w14:textId="77777777" w:rsidR="00CE1918" w:rsidRPr="00F149D2" w:rsidRDefault="00CE1918" w:rsidP="009F7875">
      <w:pPr>
        <w:spacing w:before="360"/>
        <w:jc w:val="both"/>
        <w:rPr>
          <w:rFonts w:ascii="Arial" w:hAnsi="Arial" w:cs="Arial"/>
          <w:lang w:val="ru-RU"/>
        </w:rPr>
      </w:pPr>
      <w:bookmarkStart w:id="4" w:name="OLE_LINK6"/>
      <w:bookmarkStart w:id="5" w:name="OLE_LINK5"/>
      <w:bookmarkEnd w:id="2"/>
      <w:bookmarkEnd w:id="3"/>
      <w:r w:rsidRPr="00F149D2">
        <w:rPr>
          <w:rFonts w:ascii="Arial" w:hAnsi="Arial" w:cs="Arial"/>
          <w:lang w:val="af-ZA"/>
        </w:rPr>
        <w:t xml:space="preserve">Оё </w:t>
      </w:r>
      <w:r w:rsidRPr="00F149D2">
        <w:rPr>
          <w:rFonts w:ascii="Arial" w:hAnsi="Arial" w:cs="Arial"/>
          <w:lang w:val="ru-RU"/>
        </w:rPr>
        <w:t xml:space="preserve">Шумо </w:t>
      </w:r>
      <w:r w:rsidRPr="00F149D2">
        <w:rPr>
          <w:rFonts w:ascii="Arial" w:hAnsi="Arial" w:cs="Arial"/>
          <w:lang w:val="af-ZA"/>
        </w:rPr>
        <w:t>ҳақиқатан ба он чи</w:t>
      </w:r>
      <w:r w:rsidRPr="00F149D2">
        <w:rPr>
          <w:rFonts w:ascii="Arial" w:hAnsi="Arial" w:cs="Arial"/>
          <w:lang w:val="ru-RU"/>
        </w:rPr>
        <w:t xml:space="preserve"> Китоби Муқаддас</w:t>
      </w:r>
      <w:r w:rsidRPr="00F149D2">
        <w:rPr>
          <w:rFonts w:ascii="Arial" w:hAnsi="Arial" w:cs="Arial"/>
          <w:lang w:val="af-ZA"/>
        </w:rPr>
        <w:t xml:space="preserve"> мегӯяд, бовар мекунед</w:t>
      </w:r>
      <w:r w:rsidRPr="00F149D2">
        <w:rPr>
          <w:rFonts w:ascii="Arial" w:hAnsi="Arial" w:cs="Arial"/>
          <w:lang w:val="ru-RU"/>
        </w:rPr>
        <w:t xml:space="preserve">? </w:t>
      </w:r>
    </w:p>
    <w:bookmarkEnd w:id="4"/>
    <w:bookmarkEnd w:id="5"/>
    <w:p w14:paraId="45BEE9AA"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Барои </w:t>
      </w:r>
      <w:r w:rsidRPr="00F149D2">
        <w:rPr>
          <w:rFonts w:ascii="Arial" w:hAnsi="Arial" w:cs="Arial"/>
          <w:lang w:val="af-ZA"/>
        </w:rPr>
        <w:t>касе ин савол ғайриоддӣ метобад</w:t>
      </w:r>
      <w:r w:rsidRPr="00F149D2">
        <w:rPr>
          <w:rFonts w:ascii="Arial" w:hAnsi="Arial" w:cs="Arial"/>
          <w:lang w:val="ru-RU"/>
        </w:rPr>
        <w:t xml:space="preserve">, </w:t>
      </w:r>
      <w:r w:rsidRPr="00F149D2">
        <w:rPr>
          <w:rFonts w:ascii="Arial" w:hAnsi="Arial" w:cs="Arial"/>
          <w:lang w:val="af-ZA"/>
        </w:rPr>
        <w:t>хусусан дар</w:t>
      </w:r>
      <w:r w:rsidRPr="00F149D2">
        <w:rPr>
          <w:rFonts w:ascii="Arial" w:hAnsi="Arial" w:cs="Arial"/>
          <w:lang w:val="ru-RU"/>
        </w:rPr>
        <w:t xml:space="preserve"> китоб</w:t>
      </w:r>
      <w:r w:rsidRPr="00F149D2">
        <w:rPr>
          <w:rFonts w:ascii="Arial" w:hAnsi="Arial" w:cs="Arial"/>
          <w:lang w:val="af-ZA"/>
        </w:rPr>
        <w:t>е ки масеҳиён хоҳанд хонд</w:t>
      </w:r>
      <w:r w:rsidRPr="00F149D2">
        <w:rPr>
          <w:rFonts w:ascii="Arial" w:hAnsi="Arial" w:cs="Arial"/>
          <w:lang w:val="ru-RU"/>
        </w:rPr>
        <w:t xml:space="preserve">. </w:t>
      </w:r>
      <w:r w:rsidRPr="00F149D2">
        <w:rPr>
          <w:rFonts w:ascii="Arial" w:hAnsi="Arial" w:cs="Arial"/>
          <w:lang w:val="af-ZA"/>
        </w:rPr>
        <w:t>Шахсан барои ман</w:t>
      </w:r>
      <w:r w:rsidRPr="00F149D2">
        <w:rPr>
          <w:rFonts w:ascii="Arial" w:hAnsi="Arial" w:cs="Arial"/>
          <w:lang w:val="ru-RU"/>
        </w:rPr>
        <w:t xml:space="preserve"> ин </w:t>
      </w:r>
      <w:r w:rsidRPr="00F149D2">
        <w:rPr>
          <w:rFonts w:ascii="Arial" w:hAnsi="Arial" w:cs="Arial"/>
          <w:lang w:val="af-ZA"/>
        </w:rPr>
        <w:t>савол ғайриоддӣ наметобад</w:t>
      </w:r>
      <w:r w:rsidRPr="00F149D2">
        <w:rPr>
          <w:rFonts w:ascii="Arial" w:hAnsi="Arial" w:cs="Arial"/>
          <w:lang w:val="ru-RU"/>
        </w:rPr>
        <w:t xml:space="preserve">. Дар Китоби Муқаддас </w:t>
      </w:r>
      <w:r w:rsidRPr="00F149D2">
        <w:rPr>
          <w:rFonts w:ascii="Arial" w:hAnsi="Arial" w:cs="Arial"/>
          <w:lang w:val="af-ZA"/>
        </w:rPr>
        <w:t>бисёр чизҳои аҷиб ҳастанд</w:t>
      </w:r>
      <w:r w:rsidRPr="00F149D2">
        <w:rPr>
          <w:rFonts w:ascii="Arial" w:hAnsi="Arial" w:cs="Arial"/>
          <w:lang w:val="ru-RU"/>
        </w:rPr>
        <w:t xml:space="preserve"> – ч</w:t>
      </w:r>
      <w:r w:rsidRPr="00F149D2">
        <w:rPr>
          <w:rFonts w:ascii="Arial" w:hAnsi="Arial" w:cs="Arial"/>
          <w:lang w:val="af-ZA"/>
        </w:rPr>
        <w:t>изҳое ки ба онҳо бовар кардан хеле душвор аст</w:t>
      </w:r>
      <w:r w:rsidRPr="00F149D2">
        <w:rPr>
          <w:rFonts w:ascii="Arial" w:hAnsi="Arial" w:cs="Arial"/>
          <w:lang w:val="ru-RU"/>
        </w:rPr>
        <w:t xml:space="preserve">, </w:t>
      </w:r>
      <w:r w:rsidRPr="00F149D2">
        <w:rPr>
          <w:rFonts w:ascii="Arial" w:hAnsi="Arial" w:cs="Arial"/>
          <w:lang w:val="af-ZA"/>
        </w:rPr>
        <w:t>хусусан дар ҷаҳони имрӯза</w:t>
      </w:r>
      <w:r w:rsidRPr="00F149D2">
        <w:rPr>
          <w:rFonts w:ascii="Arial" w:hAnsi="Arial" w:cs="Arial"/>
          <w:lang w:val="ru-RU"/>
        </w:rPr>
        <w:t xml:space="preserve">. </w:t>
      </w:r>
    </w:p>
    <w:p w14:paraId="4816FA78" w14:textId="7E26A636"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Ман </w:t>
      </w:r>
      <w:r w:rsidRPr="00F149D2">
        <w:rPr>
          <w:rFonts w:ascii="Arial" w:hAnsi="Arial" w:cs="Arial"/>
          <w:lang w:val="af-ZA"/>
        </w:rPr>
        <w:t>дар бораи саволҳои бунёдӣ намегӯям, аз қабили инҳо</w:t>
      </w:r>
      <w:r w:rsidRPr="00F149D2">
        <w:rPr>
          <w:rFonts w:ascii="Arial" w:hAnsi="Arial" w:cs="Arial"/>
          <w:lang w:val="ru-RU"/>
        </w:rPr>
        <w:t xml:space="preserve">: </w:t>
      </w:r>
      <w:r w:rsidRPr="00F149D2">
        <w:rPr>
          <w:rFonts w:ascii="Arial" w:hAnsi="Arial" w:cs="Arial"/>
          <w:lang w:val="af-ZA"/>
        </w:rPr>
        <w:t>Оё Исо Худоест, ки ба Замин омад</w:t>
      </w:r>
      <w:r w:rsidRPr="00F149D2">
        <w:rPr>
          <w:rFonts w:ascii="Arial" w:hAnsi="Arial" w:cs="Arial"/>
          <w:lang w:val="ru-RU"/>
        </w:rPr>
        <w:t xml:space="preserve">, </w:t>
      </w:r>
      <w:r w:rsidRPr="00F149D2">
        <w:rPr>
          <w:rFonts w:ascii="Arial" w:hAnsi="Arial" w:cs="Arial"/>
          <w:lang w:val="af-ZA"/>
        </w:rPr>
        <w:t>дар салиб мурд ва аз мурдагон эҳё шуд</w:t>
      </w:r>
      <w:r w:rsidRPr="00F149D2">
        <w:rPr>
          <w:rFonts w:ascii="Arial" w:hAnsi="Arial" w:cs="Arial"/>
          <w:lang w:val="ru-RU"/>
        </w:rPr>
        <w:t xml:space="preserve">. Ман ҳатто </w:t>
      </w:r>
      <w:r w:rsidRPr="00F149D2">
        <w:rPr>
          <w:rFonts w:ascii="Arial" w:hAnsi="Arial" w:cs="Arial"/>
          <w:lang w:val="af-ZA"/>
        </w:rPr>
        <w:t>қиссаҳои муъҷизаосоро аз қабили</w:t>
      </w:r>
      <w:r w:rsidRPr="00F149D2">
        <w:rPr>
          <w:rFonts w:ascii="Arial" w:hAnsi="Arial" w:cs="Arial"/>
          <w:lang w:val="ru-RU"/>
        </w:rPr>
        <w:t xml:space="preserve"> Хуруҷ</w:t>
      </w:r>
      <w:r w:rsidRPr="00F149D2">
        <w:rPr>
          <w:rFonts w:ascii="Arial" w:hAnsi="Arial" w:cs="Arial"/>
          <w:lang w:val="af-ZA"/>
        </w:rPr>
        <w:t xml:space="preserve"> дар назар надорам</w:t>
      </w:r>
      <w:r w:rsidRPr="00F149D2">
        <w:rPr>
          <w:rFonts w:ascii="Arial" w:hAnsi="Arial" w:cs="Arial"/>
          <w:lang w:val="ru-RU"/>
        </w:rPr>
        <w:t>, ҳангоме ки Худо Исроил</w:t>
      </w:r>
      <w:r w:rsidRPr="00F149D2">
        <w:rPr>
          <w:rFonts w:ascii="Arial" w:hAnsi="Arial" w:cs="Arial"/>
          <w:lang w:val="af-ZA"/>
        </w:rPr>
        <w:t>ро</w:t>
      </w:r>
      <w:r w:rsidRPr="00F149D2">
        <w:rPr>
          <w:rFonts w:ascii="Arial" w:hAnsi="Arial" w:cs="Arial"/>
          <w:lang w:val="ru-RU"/>
        </w:rPr>
        <w:t xml:space="preserve"> аз Миср</w:t>
      </w:r>
      <w:r w:rsidRPr="00F149D2">
        <w:rPr>
          <w:rFonts w:ascii="Arial" w:hAnsi="Arial" w:cs="Arial"/>
          <w:lang w:val="af-ZA"/>
        </w:rPr>
        <w:t xml:space="preserve"> раҳоӣ дода</w:t>
      </w:r>
      <w:r w:rsidRPr="00F149D2">
        <w:rPr>
          <w:rFonts w:ascii="Arial" w:hAnsi="Arial" w:cs="Arial"/>
          <w:lang w:val="ru-RU"/>
        </w:rPr>
        <w:t xml:space="preserve">, барои </w:t>
      </w:r>
      <w:r w:rsidRPr="00F149D2">
        <w:rPr>
          <w:rFonts w:ascii="Arial" w:hAnsi="Arial" w:cs="Arial"/>
          <w:lang w:val="af-ZA"/>
        </w:rPr>
        <w:t>онҳо аз байни баҳри Сурх роҳ кушод</w:t>
      </w:r>
      <w:r w:rsidRPr="00F149D2">
        <w:rPr>
          <w:rFonts w:ascii="Arial" w:hAnsi="Arial" w:cs="Arial"/>
          <w:lang w:val="ru-RU"/>
        </w:rPr>
        <w:t>. Б</w:t>
      </w:r>
      <w:r w:rsidRPr="00F149D2">
        <w:rPr>
          <w:rFonts w:ascii="Arial" w:hAnsi="Arial" w:cs="Arial"/>
          <w:lang w:val="af-ZA"/>
        </w:rPr>
        <w:t>и</w:t>
      </w:r>
      <w:r w:rsidR="00025343" w:rsidRPr="00F149D2">
        <w:rPr>
          <w:rFonts w:ascii="Arial" w:hAnsi="Arial" w:cs="Arial"/>
          <w:lang w:val="af-ZA"/>
        </w:rPr>
        <w:t>с</w:t>
      </w:r>
      <w:r w:rsidRPr="00F149D2">
        <w:rPr>
          <w:rFonts w:ascii="Arial" w:hAnsi="Arial" w:cs="Arial"/>
          <w:lang w:val="af-ZA"/>
        </w:rPr>
        <w:t>ёрии ма</w:t>
      </w:r>
      <w:r w:rsidR="00025343" w:rsidRPr="00F149D2">
        <w:rPr>
          <w:rFonts w:ascii="Arial" w:hAnsi="Arial" w:cs="Arial"/>
          <w:lang w:val="af-ZA"/>
        </w:rPr>
        <w:t>с</w:t>
      </w:r>
      <w:r w:rsidRPr="00F149D2">
        <w:rPr>
          <w:rFonts w:ascii="Arial" w:hAnsi="Arial" w:cs="Arial"/>
          <w:lang w:val="af-ZA"/>
        </w:rPr>
        <w:t>еҳиён мегӯянд, ки ба ҳамаи ин боварӣ доранд</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Охир, агар Шумо </w:t>
      </w:r>
      <w:r w:rsidRPr="00F149D2">
        <w:rPr>
          <w:rFonts w:ascii="Arial" w:hAnsi="Arial" w:cs="Arial"/>
          <w:lang w:val="af-ZA"/>
        </w:rPr>
        <w:t>ба Худо</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 xml:space="preserve">Исо, </w:t>
      </w:r>
      <w:r w:rsidRPr="00F149D2">
        <w:rPr>
          <w:rFonts w:ascii="Arial" w:hAnsi="Arial" w:cs="Arial"/>
          <w:lang w:val="af-ZA"/>
        </w:rPr>
        <w:t xml:space="preserve">ва низ ба он ки </w:t>
      </w:r>
      <w:r w:rsidRPr="00F149D2">
        <w:rPr>
          <w:rFonts w:ascii="Arial" w:hAnsi="Arial" w:cs="Arial"/>
          <w:lang w:val="ru-RU"/>
        </w:rPr>
        <w:t xml:space="preserve">Онҳо </w:t>
      </w:r>
      <w:r w:rsidRPr="00F149D2">
        <w:rPr>
          <w:rFonts w:ascii="Arial" w:hAnsi="Arial" w:cs="Arial"/>
          <w:lang w:val="af-ZA"/>
        </w:rPr>
        <w:t>муъҷиза ба амал оварда метавонанд</w:t>
      </w:r>
      <w:r w:rsidRPr="00F149D2">
        <w:rPr>
          <w:rFonts w:ascii="Arial" w:hAnsi="Arial" w:cs="Arial"/>
          <w:lang w:val="ru-RU"/>
        </w:rPr>
        <w:t xml:space="preserve">, </w:t>
      </w:r>
      <w:r w:rsidRPr="00F149D2">
        <w:rPr>
          <w:rFonts w:ascii="Arial" w:hAnsi="Arial" w:cs="Arial"/>
          <w:lang w:val="af-ZA"/>
        </w:rPr>
        <w:t>бовар намекарда бошед,</w:t>
      </w:r>
      <w:r w:rsidRPr="00F149D2">
        <w:rPr>
          <w:rFonts w:ascii="Arial" w:hAnsi="Arial" w:cs="Arial"/>
          <w:lang w:val="ru-RU"/>
        </w:rPr>
        <w:t xml:space="preserve"> </w:t>
      </w:r>
      <w:r w:rsidRPr="00F149D2">
        <w:rPr>
          <w:rFonts w:ascii="Arial" w:hAnsi="Arial" w:cs="Arial"/>
          <w:lang w:val="af-ZA"/>
        </w:rPr>
        <w:t xml:space="preserve">гуфтан маъное надорад, ки </w:t>
      </w:r>
      <w:r w:rsidRPr="00F149D2">
        <w:rPr>
          <w:rFonts w:ascii="Arial" w:hAnsi="Arial" w:cs="Arial"/>
          <w:lang w:val="ru-RU"/>
        </w:rPr>
        <w:t xml:space="preserve">Шумо </w:t>
      </w:r>
      <w:r w:rsidRPr="00F149D2">
        <w:rPr>
          <w:rFonts w:ascii="Arial" w:hAnsi="Arial" w:cs="Arial"/>
          <w:lang w:val="af-ZA"/>
        </w:rPr>
        <w:t>масеҳӣ ҳастед</w:t>
      </w:r>
      <w:r w:rsidRPr="00F149D2">
        <w:rPr>
          <w:rFonts w:ascii="Arial" w:hAnsi="Arial" w:cs="Arial"/>
          <w:lang w:val="ru-RU"/>
        </w:rPr>
        <w:t xml:space="preserve">, </w:t>
      </w:r>
      <w:r w:rsidRPr="00F149D2">
        <w:rPr>
          <w:rFonts w:ascii="Arial" w:hAnsi="Arial" w:cs="Arial"/>
          <w:lang w:val="af-ZA"/>
        </w:rPr>
        <w:t>ҳамин тавр не</w:t>
      </w:r>
      <w:r w:rsidRPr="00F149D2">
        <w:rPr>
          <w:rFonts w:ascii="Arial" w:hAnsi="Arial" w:cs="Arial"/>
          <w:lang w:val="ru-RU"/>
        </w:rPr>
        <w:t>?</w:t>
      </w:r>
    </w:p>
    <w:p w14:paraId="3493B406" w14:textId="4130839C"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Ман ҳозир </w:t>
      </w:r>
      <w:r w:rsidRPr="00F149D2">
        <w:rPr>
          <w:rFonts w:ascii="Arial" w:hAnsi="Arial" w:cs="Arial"/>
          <w:lang w:val="af-ZA"/>
        </w:rPr>
        <w:t xml:space="preserve">дар бораи чизҳои </w:t>
      </w:r>
      <w:r w:rsidRPr="00F149D2">
        <w:rPr>
          <w:rFonts w:ascii="Arial" w:hAnsi="Arial" w:cs="Arial"/>
          <w:lang w:val="ru-RU"/>
        </w:rPr>
        <w:t xml:space="preserve">фавқуттабиӣ, аммо </w:t>
      </w:r>
      <w:r w:rsidRPr="00F149D2">
        <w:rPr>
          <w:rFonts w:ascii="Arial" w:hAnsi="Arial" w:cs="Arial"/>
          <w:lang w:val="af-ZA"/>
        </w:rPr>
        <w:t xml:space="preserve">номашҳур мегӯям, ки </w:t>
      </w:r>
      <w:r w:rsidRPr="00F149D2">
        <w:rPr>
          <w:rFonts w:ascii="Arial" w:hAnsi="Arial" w:cs="Arial"/>
          <w:lang w:val="ru-RU"/>
        </w:rPr>
        <w:t xml:space="preserve">Шумо </w:t>
      </w:r>
      <w:r w:rsidRPr="00F149D2">
        <w:rPr>
          <w:rFonts w:ascii="Arial" w:hAnsi="Arial" w:cs="Arial"/>
          <w:lang w:val="af-ZA"/>
        </w:rPr>
        <w:t>бо онҳо гоҳ-гоҳ ҳангоми хондани</w:t>
      </w:r>
      <w:r w:rsidRPr="00F149D2">
        <w:rPr>
          <w:rFonts w:ascii="Arial" w:hAnsi="Arial" w:cs="Arial"/>
          <w:lang w:val="ru-RU"/>
        </w:rPr>
        <w:t xml:space="preserve"> Китоби Муқаддас</w:t>
      </w:r>
      <w:r w:rsidRPr="00F149D2">
        <w:rPr>
          <w:rFonts w:ascii="Arial" w:hAnsi="Arial" w:cs="Arial"/>
          <w:lang w:val="af-ZA"/>
        </w:rPr>
        <w:t xml:space="preserve"> дучор мешавед</w:t>
      </w:r>
      <w:r w:rsidRPr="00F149D2">
        <w:rPr>
          <w:rFonts w:ascii="Arial" w:hAnsi="Arial" w:cs="Arial"/>
          <w:lang w:val="ru-RU"/>
        </w:rPr>
        <w:t xml:space="preserve">, аммо </w:t>
      </w:r>
      <w:r w:rsidRPr="00F149D2">
        <w:rPr>
          <w:rFonts w:ascii="Arial" w:hAnsi="Arial" w:cs="Arial"/>
          <w:lang w:val="af-ZA"/>
        </w:rPr>
        <w:t>дар калисо дар бораи онҳо кам мешунавед</w:t>
      </w:r>
      <w:r w:rsidRPr="00F149D2">
        <w:rPr>
          <w:rFonts w:ascii="Arial" w:hAnsi="Arial" w:cs="Arial"/>
          <w:lang w:val="ru-RU"/>
        </w:rPr>
        <w:t>.</w:t>
      </w:r>
      <w:r w:rsidR="005A2CAC" w:rsidRPr="00F149D2">
        <w:rPr>
          <w:rFonts w:ascii="Arial" w:hAnsi="Arial" w:cs="Arial"/>
          <w:lang w:val="ru-RU"/>
        </w:rPr>
        <w:t xml:space="preserve"> </w:t>
      </w:r>
    </w:p>
    <w:p w14:paraId="216E0946" w14:textId="2BC366A5"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Инак як намуна</w:t>
      </w:r>
      <w:r w:rsidRPr="00F149D2">
        <w:rPr>
          <w:rFonts w:ascii="Arial" w:hAnsi="Arial" w:cs="Arial"/>
          <w:lang w:val="ru-RU"/>
        </w:rPr>
        <w:t xml:space="preserve">. </w:t>
      </w:r>
      <w:r w:rsidRPr="00F149D2">
        <w:rPr>
          <w:rFonts w:ascii="Arial" w:hAnsi="Arial" w:cs="Arial"/>
          <w:lang w:val="af-ZA"/>
        </w:rPr>
        <w:t>Дар</w:t>
      </w:r>
      <w:r w:rsidRPr="00F149D2">
        <w:rPr>
          <w:rFonts w:ascii="Arial" w:hAnsi="Arial" w:cs="Arial"/>
          <w:lang w:val="ru-RU"/>
        </w:rPr>
        <w:t xml:space="preserve"> 3 Подшоҳон 22 </w:t>
      </w:r>
      <w:r w:rsidRPr="00F149D2">
        <w:rPr>
          <w:rFonts w:ascii="Arial" w:hAnsi="Arial" w:cs="Arial"/>
          <w:lang w:val="af-ZA"/>
        </w:rPr>
        <w:t xml:space="preserve">қиссае дар бораи </w:t>
      </w:r>
      <w:r w:rsidRPr="00F149D2">
        <w:rPr>
          <w:rFonts w:ascii="Arial" w:hAnsi="Arial" w:cs="Arial"/>
          <w:lang w:val="ru-RU"/>
        </w:rPr>
        <w:t>подшоҳ</w:t>
      </w:r>
      <w:r w:rsidRPr="00F149D2">
        <w:rPr>
          <w:rFonts w:ascii="Arial" w:hAnsi="Arial" w:cs="Arial"/>
          <w:lang w:val="af-ZA"/>
        </w:rPr>
        <w:t>и бадкирдори</w:t>
      </w:r>
      <w:r w:rsidRPr="00F149D2">
        <w:rPr>
          <w:rFonts w:ascii="Arial" w:hAnsi="Arial" w:cs="Arial"/>
          <w:lang w:val="ru-RU"/>
        </w:rPr>
        <w:t xml:space="preserve"> Исроиля – Аҳъоб</w:t>
      </w:r>
      <w:r w:rsidRPr="00F149D2">
        <w:rPr>
          <w:rFonts w:ascii="Arial" w:hAnsi="Arial" w:cs="Arial"/>
          <w:lang w:val="af-ZA"/>
        </w:rPr>
        <w:t xml:space="preserve"> ҳаст</w:t>
      </w:r>
      <w:r w:rsidRPr="00F149D2">
        <w:rPr>
          <w:rFonts w:ascii="Arial" w:hAnsi="Arial" w:cs="Arial"/>
          <w:lang w:val="ru-RU"/>
        </w:rPr>
        <w:t xml:space="preserve">. Ӯ </w:t>
      </w:r>
      <w:r w:rsidRPr="00F149D2">
        <w:rPr>
          <w:rFonts w:ascii="Arial" w:hAnsi="Arial" w:cs="Arial"/>
          <w:lang w:val="af-ZA"/>
        </w:rPr>
        <w:t xml:space="preserve">мехост лашкарашро бо лашкари </w:t>
      </w:r>
      <w:r w:rsidRPr="00F149D2">
        <w:rPr>
          <w:rFonts w:ascii="Arial" w:hAnsi="Arial" w:cs="Arial"/>
          <w:lang w:val="ru-RU"/>
        </w:rPr>
        <w:t>подшоҳ</w:t>
      </w:r>
      <w:r w:rsidRPr="00F149D2">
        <w:rPr>
          <w:rFonts w:ascii="Arial" w:hAnsi="Arial" w:cs="Arial"/>
          <w:lang w:val="af-ZA"/>
        </w:rPr>
        <w:t>и</w:t>
      </w:r>
      <w:r w:rsidRPr="00F149D2">
        <w:rPr>
          <w:rFonts w:ascii="Arial" w:hAnsi="Arial" w:cs="Arial"/>
          <w:lang w:val="ru-RU"/>
        </w:rPr>
        <w:t xml:space="preserve"> Яҳудо </w:t>
      </w:r>
      <w:r w:rsidRPr="00F149D2">
        <w:rPr>
          <w:rFonts w:ascii="Arial" w:hAnsi="Arial" w:cs="Arial"/>
          <w:lang w:val="af-ZA"/>
        </w:rPr>
        <w:t>муттаҳид карда, ба душманони худ, ки дар шаҳри Ромӯт-Ҷилъод буданд, ҳуҷум кунад</w:t>
      </w:r>
      <w:r w:rsidRPr="00F149D2">
        <w:rPr>
          <w:rFonts w:ascii="Arial" w:hAnsi="Arial" w:cs="Arial"/>
          <w:lang w:val="ru-RU"/>
        </w:rPr>
        <w:t>. Подшоҳ</w:t>
      </w:r>
      <w:r w:rsidRPr="00F149D2">
        <w:rPr>
          <w:rFonts w:ascii="Arial" w:hAnsi="Arial" w:cs="Arial"/>
          <w:lang w:val="af-ZA"/>
        </w:rPr>
        <w:t>и</w:t>
      </w:r>
      <w:r w:rsidRPr="00F149D2">
        <w:rPr>
          <w:rFonts w:ascii="Arial" w:hAnsi="Arial" w:cs="Arial"/>
          <w:lang w:val="ru-RU"/>
        </w:rPr>
        <w:t xml:space="preserve"> Яҳудо </w:t>
      </w:r>
      <w:r w:rsidRPr="00F149D2">
        <w:rPr>
          <w:rFonts w:ascii="Arial" w:hAnsi="Arial" w:cs="Arial"/>
          <w:lang w:val="af-ZA"/>
        </w:rPr>
        <w:t>хост ба оянда назар андозад</w:t>
      </w:r>
      <w:r w:rsidRPr="00F149D2">
        <w:rPr>
          <w:rFonts w:ascii="Arial" w:hAnsi="Arial" w:cs="Arial"/>
          <w:lang w:val="ru-RU"/>
        </w:rPr>
        <w:t xml:space="preserve">: ӯ </w:t>
      </w:r>
      <w:r w:rsidRPr="00F149D2">
        <w:rPr>
          <w:rFonts w:ascii="Arial" w:hAnsi="Arial" w:cs="Arial"/>
          <w:lang w:val="af-ZA"/>
        </w:rPr>
        <w:t>мехост донад, ки чӣ рӯй медиҳад</w:t>
      </w:r>
      <w:r w:rsidRPr="00F149D2">
        <w:rPr>
          <w:rFonts w:ascii="Arial" w:hAnsi="Arial" w:cs="Arial"/>
          <w:lang w:val="ru-RU"/>
        </w:rPr>
        <w:t xml:space="preserve">, агар онҳо </w:t>
      </w:r>
      <w:r w:rsidRPr="00F149D2">
        <w:rPr>
          <w:rFonts w:ascii="Arial" w:hAnsi="Arial" w:cs="Arial"/>
          <w:lang w:val="af-ZA"/>
        </w:rPr>
        <w:t>ба ҳар ҳол мақсадҳои худро амалӣ намуда, ҳуҷум кунанд</w:t>
      </w:r>
      <w:r w:rsidRPr="00F149D2">
        <w:rPr>
          <w:rFonts w:ascii="Arial" w:hAnsi="Arial" w:cs="Arial"/>
          <w:lang w:val="ru-RU"/>
        </w:rPr>
        <w:t xml:space="preserve">. </w:t>
      </w:r>
      <w:r w:rsidRPr="00F149D2">
        <w:rPr>
          <w:rFonts w:ascii="Arial" w:hAnsi="Arial" w:cs="Arial"/>
          <w:lang w:val="af-ZA"/>
        </w:rPr>
        <w:t xml:space="preserve">Ҳамин тариқ, </w:t>
      </w:r>
      <w:r w:rsidRPr="00F149D2">
        <w:rPr>
          <w:rFonts w:ascii="Arial" w:hAnsi="Arial" w:cs="Arial"/>
          <w:lang w:val="ru-RU"/>
        </w:rPr>
        <w:t xml:space="preserve">подшоҳон </w:t>
      </w:r>
      <w:r w:rsidRPr="00F149D2">
        <w:rPr>
          <w:rFonts w:ascii="Arial" w:hAnsi="Arial" w:cs="Arial"/>
          <w:lang w:val="af-ZA"/>
        </w:rPr>
        <w:t xml:space="preserve">аз </w:t>
      </w:r>
      <w:r w:rsidRPr="00F149D2">
        <w:rPr>
          <w:rFonts w:ascii="Arial" w:hAnsi="Arial" w:cs="Arial"/>
          <w:lang w:val="ru-RU"/>
        </w:rPr>
        <w:t>пайғамбарони Аҳъоб</w:t>
      </w:r>
      <w:r w:rsidRPr="00F149D2">
        <w:rPr>
          <w:rFonts w:ascii="Arial" w:hAnsi="Arial" w:cs="Arial"/>
          <w:lang w:val="af-ZA"/>
        </w:rPr>
        <w:t xml:space="preserve"> дар ин бора мепурсанд</w:t>
      </w:r>
      <w:r w:rsidRPr="00F149D2">
        <w:rPr>
          <w:rFonts w:ascii="Arial" w:hAnsi="Arial" w:cs="Arial"/>
          <w:lang w:val="ru-RU"/>
        </w:rPr>
        <w:t xml:space="preserve">. </w:t>
      </w:r>
      <w:r w:rsidRPr="00F149D2">
        <w:rPr>
          <w:rFonts w:ascii="Arial" w:hAnsi="Arial" w:cs="Arial"/>
          <w:lang w:val="af-ZA"/>
        </w:rPr>
        <w:t>Чавоб чӣ гуна буд</w:t>
      </w:r>
      <w:r w:rsidRPr="00F149D2">
        <w:rPr>
          <w:rFonts w:ascii="Arial" w:hAnsi="Arial" w:cs="Arial"/>
          <w:lang w:val="ru-RU"/>
        </w:rPr>
        <w:t xml:space="preserve">? </w:t>
      </w:r>
      <w:r w:rsidRPr="00F149D2">
        <w:rPr>
          <w:rFonts w:ascii="Arial" w:hAnsi="Arial" w:cs="Arial"/>
          <w:lang w:val="af-ZA"/>
        </w:rPr>
        <w:t>Рӯҳбаландкуниҳо ва таҳсину офаринҳо</w:t>
      </w:r>
      <w:r w:rsidRPr="00F149D2">
        <w:rPr>
          <w:rFonts w:ascii="Arial" w:hAnsi="Arial" w:cs="Arial"/>
          <w:lang w:val="ru-RU"/>
        </w:rPr>
        <w:t xml:space="preserve">. Лекин пайғамбарон </w:t>
      </w:r>
      <w:r w:rsidRPr="00F149D2">
        <w:rPr>
          <w:rFonts w:ascii="Arial" w:hAnsi="Arial" w:cs="Arial"/>
          <w:lang w:val="af-ZA"/>
        </w:rPr>
        <w:t xml:space="preserve">ба </w:t>
      </w:r>
      <w:r w:rsidRPr="00F149D2">
        <w:rPr>
          <w:rFonts w:ascii="Arial" w:hAnsi="Arial" w:cs="Arial"/>
          <w:lang w:val="ru-RU"/>
        </w:rPr>
        <w:t>Аҳъоб</w:t>
      </w:r>
      <w:r w:rsidRPr="00F149D2">
        <w:rPr>
          <w:rFonts w:ascii="Arial" w:hAnsi="Arial" w:cs="Arial"/>
          <w:lang w:val="af-ZA"/>
        </w:rPr>
        <w:t xml:space="preserve"> </w:t>
      </w:r>
      <w:r w:rsidRPr="00F149D2">
        <w:rPr>
          <w:rFonts w:ascii="Arial" w:hAnsi="Arial" w:cs="Arial"/>
          <w:lang w:val="ru-RU"/>
        </w:rPr>
        <w:t xml:space="preserve">маҳз </w:t>
      </w:r>
      <w:r w:rsidRPr="00F149D2">
        <w:rPr>
          <w:rFonts w:ascii="Arial" w:hAnsi="Arial" w:cs="Arial"/>
          <w:lang w:val="af-ZA"/>
        </w:rPr>
        <w:t xml:space="preserve">ҳамон чизро мегуфтанд, ки </w:t>
      </w:r>
      <w:r w:rsidRPr="00F149D2">
        <w:rPr>
          <w:rFonts w:ascii="Arial" w:hAnsi="Arial" w:cs="Arial"/>
          <w:lang w:val="ru-RU"/>
        </w:rPr>
        <w:t xml:space="preserve">ӯ </w:t>
      </w:r>
      <w:r w:rsidRPr="00F149D2">
        <w:rPr>
          <w:rFonts w:ascii="Arial" w:hAnsi="Arial" w:cs="Arial"/>
          <w:lang w:val="af-ZA"/>
        </w:rPr>
        <w:t>аз онҳо шунидан мехост</w:t>
      </w:r>
      <w:r w:rsidRPr="00F149D2">
        <w:rPr>
          <w:rFonts w:ascii="Arial" w:hAnsi="Arial" w:cs="Arial"/>
          <w:lang w:val="ru-RU"/>
        </w:rPr>
        <w:t xml:space="preserve">. </w:t>
      </w:r>
      <w:r w:rsidRPr="00F149D2">
        <w:rPr>
          <w:rFonts w:ascii="Arial" w:hAnsi="Arial" w:cs="Arial"/>
          <w:lang w:val="af-ZA"/>
        </w:rPr>
        <w:t>Ва ҳар ду</w:t>
      </w:r>
      <w:r w:rsidRPr="00F149D2">
        <w:rPr>
          <w:rFonts w:ascii="Arial" w:hAnsi="Arial" w:cs="Arial"/>
          <w:lang w:val="ru-RU"/>
        </w:rPr>
        <w:t xml:space="preserve"> подшоҳ</w:t>
      </w:r>
      <w:r w:rsidRPr="00F149D2">
        <w:rPr>
          <w:rFonts w:ascii="Arial" w:hAnsi="Arial" w:cs="Arial"/>
          <w:lang w:val="af-ZA"/>
        </w:rPr>
        <w:t xml:space="preserve"> инро медонистанд</w:t>
      </w:r>
      <w:r w:rsidRPr="00F149D2">
        <w:rPr>
          <w:rFonts w:ascii="Arial" w:hAnsi="Arial" w:cs="Arial"/>
          <w:lang w:val="ru-RU"/>
        </w:rPr>
        <w:t xml:space="preserve">. Аз ҳамин сабаб онҳо </w:t>
      </w:r>
      <w:r w:rsidRPr="00F149D2">
        <w:rPr>
          <w:rFonts w:ascii="Arial" w:hAnsi="Arial" w:cs="Arial"/>
          <w:lang w:val="af-ZA"/>
        </w:rPr>
        <w:t xml:space="preserve">қарор медиҳанд, ки аз Мико ном </w:t>
      </w:r>
      <w:r w:rsidRPr="00F149D2">
        <w:rPr>
          <w:rFonts w:ascii="Arial" w:hAnsi="Arial" w:cs="Arial"/>
          <w:lang w:val="ru-RU"/>
        </w:rPr>
        <w:t>пайғамбар</w:t>
      </w:r>
      <w:r w:rsidRPr="00F149D2">
        <w:rPr>
          <w:rFonts w:ascii="Arial" w:hAnsi="Arial" w:cs="Arial"/>
          <w:lang w:val="af-ZA"/>
        </w:rPr>
        <w:t>и</w:t>
      </w:r>
      <w:r w:rsidRPr="00F149D2">
        <w:rPr>
          <w:rFonts w:ascii="Arial" w:hAnsi="Arial" w:cs="Arial"/>
          <w:lang w:val="ru-RU"/>
        </w:rPr>
        <w:t xml:space="preserve"> </w:t>
      </w:r>
      <w:r w:rsidRPr="00F149D2">
        <w:rPr>
          <w:rFonts w:ascii="Arial" w:hAnsi="Arial" w:cs="Arial"/>
          <w:lang w:val="af-ZA"/>
        </w:rPr>
        <w:t>Худо дар ин бора пурсанд</w:t>
      </w:r>
      <w:r w:rsidRPr="00F149D2">
        <w:rPr>
          <w:rFonts w:ascii="Arial" w:hAnsi="Arial" w:cs="Arial"/>
          <w:lang w:val="ru-RU"/>
        </w:rPr>
        <w:t xml:space="preserve">. </w:t>
      </w:r>
      <w:r w:rsidRPr="00F149D2">
        <w:rPr>
          <w:rFonts w:ascii="Arial" w:hAnsi="Arial" w:cs="Arial"/>
          <w:lang w:val="af-ZA"/>
        </w:rPr>
        <w:t xml:space="preserve">Аз даҳони </w:t>
      </w:r>
      <w:r w:rsidRPr="00F149D2">
        <w:rPr>
          <w:rFonts w:ascii="Arial" w:hAnsi="Arial" w:cs="Arial"/>
          <w:lang w:val="ru-RU"/>
        </w:rPr>
        <w:t>пайғамбар</w:t>
      </w:r>
      <w:r w:rsidRPr="00F149D2">
        <w:rPr>
          <w:rFonts w:ascii="Arial" w:hAnsi="Arial" w:cs="Arial"/>
          <w:lang w:val="af-ZA"/>
        </w:rPr>
        <w:t xml:space="preserve"> хаб</w:t>
      </w:r>
      <w:r w:rsidR="00025343" w:rsidRPr="00F149D2">
        <w:rPr>
          <w:rFonts w:ascii="Arial" w:hAnsi="Arial" w:cs="Arial"/>
          <w:lang w:val="af-ZA"/>
        </w:rPr>
        <w:t>а</w:t>
      </w:r>
      <w:r w:rsidRPr="00F149D2">
        <w:rPr>
          <w:rFonts w:ascii="Arial" w:hAnsi="Arial" w:cs="Arial"/>
          <w:lang w:val="af-ZA"/>
        </w:rPr>
        <w:t xml:space="preserve">рҳои </w:t>
      </w:r>
      <w:r w:rsidRPr="00F149D2">
        <w:rPr>
          <w:rFonts w:ascii="Arial" w:hAnsi="Arial" w:cs="Arial"/>
          <w:lang w:val="ru-RU"/>
        </w:rPr>
        <w:t>барои Аҳъоб</w:t>
      </w:r>
      <w:r w:rsidRPr="00F149D2">
        <w:rPr>
          <w:rFonts w:ascii="Arial" w:hAnsi="Arial" w:cs="Arial"/>
          <w:lang w:val="af-ZA"/>
        </w:rPr>
        <w:t xml:space="preserve"> бад садо медиҳанд</w:t>
      </w:r>
      <w:r w:rsidRPr="00F149D2">
        <w:rPr>
          <w:rFonts w:ascii="Arial" w:hAnsi="Arial" w:cs="Arial"/>
          <w:lang w:val="ru-RU"/>
        </w:rPr>
        <w:t xml:space="preserve">: </w:t>
      </w:r>
    </w:p>
    <w:p w14:paraId="156673A9" w14:textId="1D748EB8" w:rsidR="00CE1918" w:rsidRPr="00F149D2" w:rsidRDefault="00CE1918" w:rsidP="009F7875">
      <w:pPr>
        <w:shd w:val="clear" w:color="auto" w:fill="FFFFFF"/>
        <w:autoSpaceDE w:val="0"/>
        <w:autoSpaceDN w:val="0"/>
        <w:adjustRightInd w:val="0"/>
        <w:jc w:val="both"/>
        <w:rPr>
          <w:rFonts w:ascii="Arial" w:hAnsi="Arial" w:cs="Arial"/>
          <w:color w:val="FF0000"/>
          <w:lang w:val="af-ZA"/>
        </w:rPr>
      </w:pPr>
      <w:r w:rsidRPr="00F149D2">
        <w:rPr>
          <w:rFonts w:ascii="Arial" w:hAnsi="Arial" w:cs="Arial"/>
          <w:noProof/>
          <w:color w:val="000000"/>
          <w:lang w:val="ru-RU"/>
        </w:rPr>
        <w:t>Ва</w:t>
      </w:r>
      <w:r w:rsidRPr="00F149D2">
        <w:rPr>
          <w:rFonts w:ascii="Arial" w:hAnsi="Arial" w:cs="Arial"/>
          <w:noProof/>
          <w:color w:val="000000"/>
          <w:lang w:val="af-ZA"/>
        </w:rPr>
        <w:t xml:space="preserve"> </w:t>
      </w:r>
      <w:r w:rsidRPr="00F149D2">
        <w:rPr>
          <w:rFonts w:ascii="Arial" w:hAnsi="Arial" w:cs="Arial"/>
          <w:lang w:val="ru-RU"/>
        </w:rPr>
        <w:t>[Ми</w:t>
      </w:r>
      <w:r w:rsidRPr="00F149D2">
        <w:rPr>
          <w:rFonts w:ascii="Arial" w:hAnsi="Arial" w:cs="Arial"/>
          <w:lang w:val="af-ZA"/>
        </w:rPr>
        <w:t>ко</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noProof/>
          <w:color w:val="000000"/>
          <w:lang w:val="ru-RU"/>
        </w:rPr>
        <w:t>гуфт: «Пас сухани Парвардигорро бишнав: ман Парвардигорро бар тахти Худ нишаста дидам, ва тамоми лашкари осмон назди Ӯ аз тарафи рост ва аз тарафи чап истода буданд.</w:t>
      </w:r>
      <w:r w:rsidRPr="00F149D2">
        <w:rPr>
          <w:rFonts w:ascii="Arial" w:hAnsi="Arial" w:cs="Arial"/>
          <w:noProof/>
          <w:color w:val="000000"/>
          <w:lang w:val="af-ZA"/>
        </w:rPr>
        <w:t xml:space="preserve"> Ва Парвардигор гуфт: "Кист, ки Аҳъобро розӣ кунад, то ки вай ба Ромӯт-Ҷилъод рафта фурӯ ғалтад?" </w:t>
      </w:r>
      <w:r w:rsidRPr="00F149D2">
        <w:rPr>
          <w:rFonts w:ascii="Arial" w:hAnsi="Arial" w:cs="Arial"/>
          <w:noProof/>
          <w:color w:val="000000"/>
          <w:lang w:val="ru-RU"/>
        </w:rPr>
        <w:t>Ва яке ин тавр гуфт, ва дигаре он тавр гуфт.</w:t>
      </w:r>
      <w:r w:rsidRPr="00F149D2">
        <w:rPr>
          <w:rFonts w:ascii="Arial" w:hAnsi="Arial" w:cs="Arial"/>
          <w:noProof/>
          <w:color w:val="000000"/>
          <w:lang w:val="af-ZA"/>
        </w:rPr>
        <w:t xml:space="preserve"> Ва рӯҳе берун омада, ба ҳузури Парвардигор истод ва гуфт: "Ман ӯро розӣ мекунам". Ва Парвардигор ба вай гуфт: "Чӣ гуна?" Вай гуфт: "Ман берун омада, рӯҳи дурӯғгӯе дар даҳони тамоми пайғамбарони ӯ мегардам". </w:t>
      </w:r>
      <w:r w:rsidRPr="00F149D2">
        <w:rPr>
          <w:rFonts w:ascii="Arial" w:hAnsi="Arial" w:cs="Arial"/>
          <w:noProof/>
          <w:lang w:val="af-ZA"/>
        </w:rPr>
        <w:t xml:space="preserve">Ва </w:t>
      </w:r>
      <w:r w:rsidRPr="00F149D2">
        <w:rPr>
          <w:rFonts w:ascii="Arial" w:hAnsi="Arial" w:cs="Arial"/>
          <w:lang w:val="af-ZA"/>
        </w:rPr>
        <w:t>[</w:t>
      </w:r>
      <w:r w:rsidRPr="00F149D2">
        <w:rPr>
          <w:rFonts w:ascii="Arial" w:hAnsi="Arial" w:cs="Arial"/>
          <w:noProof/>
          <w:lang w:val="af-ZA"/>
        </w:rPr>
        <w:t>Парвардигор</w:t>
      </w:r>
      <w:r w:rsidRPr="00F149D2">
        <w:rPr>
          <w:rFonts w:ascii="Arial" w:hAnsi="Arial" w:cs="Arial"/>
          <w:lang w:val="af-ZA"/>
        </w:rPr>
        <w:t>]</w:t>
      </w:r>
      <w:r w:rsidR="005A2CAC" w:rsidRPr="00F149D2">
        <w:rPr>
          <w:rFonts w:ascii="Arial" w:hAnsi="Arial" w:cs="Arial"/>
          <w:lang w:val="af-ZA"/>
        </w:rPr>
        <w:t xml:space="preserve"> </w:t>
      </w:r>
      <w:r w:rsidRPr="00F149D2">
        <w:rPr>
          <w:rFonts w:ascii="Arial" w:hAnsi="Arial" w:cs="Arial"/>
          <w:noProof/>
          <w:color w:val="000000"/>
          <w:lang w:val="af-ZA"/>
        </w:rPr>
        <w:t>гуфт: "Ту розӣ хоҳӣ кард ва низ муваффақият хоҳӣ ёфт; пас берун омада, чунин амал намо". Ва инак, алҳол Парвардигор рӯҳи дурӯғгӯе дар даҳони тамоми ин пайғамбарони ту гузоштааст; вале Парвардигор дар ҳаққи ту сухани бад гуфтааст</w:t>
      </w:r>
      <w:r w:rsidR="00025343" w:rsidRPr="00F149D2">
        <w:rPr>
          <w:rFonts w:ascii="Arial" w:hAnsi="Arial" w:cs="Arial"/>
          <w:lang w:val="af-ZA"/>
        </w:rPr>
        <w:t>»</w:t>
      </w:r>
      <w:r w:rsidRPr="00F149D2">
        <w:rPr>
          <w:rFonts w:ascii="Arial" w:hAnsi="Arial" w:cs="Arial"/>
          <w:noProof/>
          <w:color w:val="000000"/>
          <w:lang w:val="af-ZA"/>
        </w:rPr>
        <w:t>.</w:t>
      </w:r>
    </w:p>
    <w:p w14:paraId="166FDAD6" w14:textId="77777777" w:rsidR="00CE1918" w:rsidRPr="00F149D2" w:rsidRDefault="00CE1918" w:rsidP="009F7875">
      <w:pPr>
        <w:spacing w:before="360"/>
        <w:ind w:left="7200"/>
        <w:jc w:val="both"/>
        <w:rPr>
          <w:rFonts w:ascii="Arial" w:hAnsi="Arial" w:cs="Arial"/>
          <w:lang w:val="af-ZA"/>
        </w:rPr>
      </w:pPr>
      <w:r w:rsidRPr="00F149D2">
        <w:rPr>
          <w:rFonts w:ascii="Arial" w:hAnsi="Arial" w:cs="Arial"/>
          <w:b/>
          <w:bCs/>
          <w:i/>
          <w:iCs/>
          <w:lang w:val="af-ZA"/>
        </w:rPr>
        <w:lastRenderedPageBreak/>
        <w:t>3 Подшоҳон 22:19-23</w:t>
      </w:r>
    </w:p>
    <w:p w14:paraId="5C2AFF4F" w14:textId="2C83FA98" w:rsidR="00CE1918" w:rsidRPr="00F149D2" w:rsidRDefault="00CE1918" w:rsidP="009F7875">
      <w:pPr>
        <w:spacing w:before="360"/>
        <w:jc w:val="both"/>
        <w:rPr>
          <w:rFonts w:ascii="Arial" w:hAnsi="Arial" w:cs="Arial"/>
          <w:lang w:val="ru-RU"/>
        </w:rPr>
      </w:pPr>
      <w:r w:rsidRPr="00F149D2">
        <w:rPr>
          <w:rFonts w:ascii="Arial" w:hAnsi="Arial" w:cs="Arial"/>
          <w:lang w:val="af-ZA"/>
        </w:rPr>
        <w:t xml:space="preserve">Оё мефаҳмед, ки Китоби Муқаддас ба чӣ бовар кардани Шуморо хоҳон аст? Наход аз Шумо хоҳиш карда мешавад ба он бовар кунед, ки Худо оид ба воқеаҳое ки дар Замин рӯй хоҳанд дод, </w:t>
      </w:r>
      <w:r w:rsidR="00025343" w:rsidRPr="00F149D2">
        <w:rPr>
          <w:rFonts w:ascii="Arial" w:hAnsi="Arial" w:cs="Arial"/>
          <w:lang w:val="af-ZA"/>
        </w:rPr>
        <w:t xml:space="preserve">бо як гурӯҳ мавҷудотӣ рӯҳӣ </w:t>
      </w:r>
      <w:r w:rsidRPr="00F149D2">
        <w:rPr>
          <w:rFonts w:ascii="Arial" w:hAnsi="Arial" w:cs="Arial"/>
          <w:lang w:val="af-ZA"/>
        </w:rPr>
        <w:t xml:space="preserve">вохӯриҳо мекунад? </w:t>
      </w:r>
      <w:r w:rsidRPr="00F149D2">
        <w:rPr>
          <w:rFonts w:ascii="Arial" w:hAnsi="Arial" w:cs="Arial"/>
          <w:lang w:val="ru-RU"/>
        </w:rPr>
        <w:t>Н</w:t>
      </w:r>
      <w:r w:rsidRPr="00F149D2">
        <w:rPr>
          <w:rFonts w:ascii="Arial" w:hAnsi="Arial" w:cs="Arial"/>
          <w:lang w:val="af-ZA"/>
        </w:rPr>
        <w:t>аход ин рост бошад</w:t>
      </w:r>
      <w:r w:rsidRPr="00F149D2">
        <w:rPr>
          <w:rFonts w:ascii="Arial" w:hAnsi="Arial" w:cs="Arial"/>
          <w:lang w:val="ru-RU"/>
        </w:rPr>
        <w:t>?</w:t>
      </w:r>
      <w:r w:rsidR="005A2CAC" w:rsidRPr="00F149D2">
        <w:rPr>
          <w:rFonts w:ascii="Arial" w:hAnsi="Arial" w:cs="Arial"/>
          <w:lang w:val="ru-RU"/>
        </w:rPr>
        <w:t xml:space="preserve"> </w:t>
      </w:r>
    </w:p>
    <w:p w14:paraId="7891630C" w14:textId="77777777" w:rsidR="00CE1918" w:rsidRPr="00F149D2" w:rsidRDefault="00CE1918" w:rsidP="009F7875">
      <w:pPr>
        <w:spacing w:before="360"/>
        <w:jc w:val="both"/>
        <w:rPr>
          <w:rFonts w:ascii="Arial" w:hAnsi="Arial" w:cs="Arial"/>
          <w:lang w:val="ru-RU"/>
        </w:rPr>
      </w:pPr>
      <w:r w:rsidRPr="00F149D2">
        <w:rPr>
          <w:rFonts w:ascii="Arial" w:hAnsi="Arial" w:cs="Arial"/>
          <w:lang w:val="af-ZA"/>
        </w:rPr>
        <w:t>Инак боз як намунае ки Яҳудо пешкаш намудааст</w:t>
      </w:r>
      <w:r w:rsidRPr="00F149D2">
        <w:rPr>
          <w:rFonts w:ascii="Arial" w:hAnsi="Arial" w:cs="Arial"/>
          <w:lang w:val="ru-RU"/>
        </w:rPr>
        <w:t xml:space="preserve">: </w:t>
      </w:r>
    </w:p>
    <w:p w14:paraId="7C91AC08" w14:textId="77777777" w:rsidR="00CE1918" w:rsidRPr="00F149D2" w:rsidRDefault="00CE1918" w:rsidP="009F7875">
      <w:pPr>
        <w:spacing w:before="360"/>
        <w:ind w:left="567"/>
        <w:jc w:val="both"/>
        <w:rPr>
          <w:rFonts w:ascii="Arial" w:hAnsi="Arial" w:cs="Arial"/>
          <w:color w:val="FF0000"/>
          <w:lang w:val="ru-RU"/>
        </w:rPr>
      </w:pPr>
      <w:r w:rsidRPr="00F149D2">
        <w:rPr>
          <w:rFonts w:ascii="Arial" w:hAnsi="Arial" w:cs="Arial"/>
          <w:lang w:val="ru-RU"/>
        </w:rPr>
        <w:t>Ва фариштаҳоеро, ки мартабаи худро нигоҳ надоштанд, балки манзили худро тарк карданд, дар банди абадӣ, дар торикӣ, барои доварии рӯзи бузург нигоҳ дошт</w:t>
      </w:r>
      <w:r w:rsidRPr="00F149D2">
        <w:rPr>
          <w:rFonts w:ascii="Arial" w:hAnsi="Arial" w:cs="Arial"/>
          <w:lang w:val="af-ZA"/>
        </w:rPr>
        <w:t>.</w:t>
      </w:r>
    </w:p>
    <w:p w14:paraId="7B81A5AA" w14:textId="77777777" w:rsidR="00CE1918" w:rsidRPr="00F149D2" w:rsidRDefault="00CE1918" w:rsidP="009F7875">
      <w:pPr>
        <w:spacing w:before="360"/>
        <w:ind w:left="8364"/>
        <w:jc w:val="both"/>
        <w:rPr>
          <w:rFonts w:ascii="Arial" w:hAnsi="Arial" w:cs="Arial"/>
          <w:lang w:val="ru-RU"/>
        </w:rPr>
      </w:pPr>
      <w:r w:rsidRPr="00F149D2">
        <w:rPr>
          <w:rFonts w:ascii="Arial" w:hAnsi="Arial" w:cs="Arial"/>
          <w:lang w:val="ru-RU"/>
        </w:rPr>
        <w:t xml:space="preserve"> </w:t>
      </w:r>
      <w:r w:rsidRPr="00F149D2">
        <w:rPr>
          <w:rFonts w:ascii="Arial" w:hAnsi="Arial" w:cs="Arial"/>
          <w:b/>
          <w:bCs/>
          <w:i/>
          <w:iCs/>
          <w:lang w:val="af-ZA"/>
        </w:rPr>
        <w:t xml:space="preserve">Яҳудо </w:t>
      </w:r>
      <w:r w:rsidRPr="00F149D2">
        <w:rPr>
          <w:rFonts w:ascii="Arial" w:hAnsi="Arial" w:cs="Arial"/>
          <w:b/>
          <w:bCs/>
          <w:i/>
          <w:iCs/>
          <w:lang w:val="ru-RU"/>
        </w:rPr>
        <w:t>1:6</w:t>
      </w:r>
    </w:p>
    <w:p w14:paraId="37BD6737" w14:textId="36F9EF59" w:rsidR="00CE1918" w:rsidRPr="00F149D2" w:rsidRDefault="00CE1918" w:rsidP="009F7875">
      <w:pPr>
        <w:spacing w:before="360"/>
        <w:jc w:val="both"/>
        <w:rPr>
          <w:rFonts w:ascii="Arial" w:hAnsi="Arial" w:cs="Arial"/>
          <w:lang w:val="ru-RU"/>
        </w:rPr>
      </w:pPr>
      <w:r w:rsidRPr="00F149D2">
        <w:rPr>
          <w:rFonts w:ascii="Arial" w:hAnsi="Arial" w:cs="Arial"/>
          <w:lang w:val="ru-RU"/>
        </w:rPr>
        <w:t xml:space="preserve">Худо </w:t>
      </w:r>
      <w:r w:rsidRPr="00F149D2">
        <w:rPr>
          <w:rFonts w:ascii="Arial" w:hAnsi="Arial" w:cs="Arial"/>
          <w:lang w:val="af-ZA"/>
        </w:rPr>
        <w:t>фаришт</w:t>
      </w:r>
      <w:r w:rsidR="00596782" w:rsidRPr="00F149D2">
        <w:rPr>
          <w:rFonts w:ascii="Arial" w:hAnsi="Arial" w:cs="Arial"/>
          <w:lang w:val="af-ZA"/>
        </w:rPr>
        <w:t>а</w:t>
      </w:r>
      <w:r w:rsidRPr="00F149D2">
        <w:rPr>
          <w:rFonts w:ascii="Arial" w:hAnsi="Arial" w:cs="Arial"/>
          <w:lang w:val="af-ZA"/>
        </w:rPr>
        <w:t>ҳоро ба зиндони зеризаминӣ партофт</w:t>
      </w:r>
      <w:r w:rsidRPr="00F149D2">
        <w:rPr>
          <w:rFonts w:ascii="Arial" w:hAnsi="Arial" w:cs="Arial"/>
          <w:lang w:val="ru-RU"/>
        </w:rPr>
        <w:t xml:space="preserve">? </w:t>
      </w:r>
      <w:r w:rsidRPr="00F149D2">
        <w:rPr>
          <w:rFonts w:ascii="Arial" w:hAnsi="Arial" w:cs="Arial"/>
          <w:lang w:val="af-ZA"/>
        </w:rPr>
        <w:t>Наход</w:t>
      </w:r>
      <w:r w:rsidRPr="00F149D2">
        <w:rPr>
          <w:rFonts w:ascii="Arial" w:hAnsi="Arial" w:cs="Arial"/>
          <w:lang w:val="ru-RU"/>
        </w:rPr>
        <w:t xml:space="preserve">?! </w:t>
      </w:r>
    </w:p>
    <w:p w14:paraId="782D7794" w14:textId="3D9A5004"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Чунон ки</w:t>
      </w:r>
      <w:r w:rsidRPr="00F149D2">
        <w:rPr>
          <w:rFonts w:ascii="Arial" w:hAnsi="Arial" w:cs="Arial"/>
          <w:lang w:val="ru-RU"/>
        </w:rPr>
        <w:t xml:space="preserve"> ман аллакай </w:t>
      </w:r>
      <w:r w:rsidRPr="00F149D2">
        <w:rPr>
          <w:rFonts w:ascii="Arial" w:hAnsi="Arial" w:cs="Arial"/>
          <w:lang w:val="af-ZA"/>
        </w:rPr>
        <w:t>гуфта будам</w:t>
      </w:r>
      <w:r w:rsidRPr="00F149D2">
        <w:rPr>
          <w:rFonts w:ascii="Arial" w:hAnsi="Arial" w:cs="Arial"/>
          <w:lang w:val="ru-RU"/>
        </w:rPr>
        <w:t>, Китоби Муқаддас п</w:t>
      </w:r>
      <w:r w:rsidRPr="00F149D2">
        <w:rPr>
          <w:rFonts w:ascii="Arial" w:hAnsi="Arial" w:cs="Arial"/>
          <w:lang w:val="af-ZA"/>
        </w:rPr>
        <w:t>ур аз аҷоибот аст</w:t>
      </w:r>
      <w:r w:rsidRPr="00F149D2">
        <w:rPr>
          <w:rFonts w:ascii="Arial" w:hAnsi="Arial" w:cs="Arial"/>
          <w:lang w:val="ru-RU"/>
        </w:rPr>
        <w:t xml:space="preserve">, хусусан ҳангоме ки </w:t>
      </w:r>
      <w:r w:rsidRPr="00F149D2">
        <w:rPr>
          <w:rFonts w:ascii="Arial" w:hAnsi="Arial" w:cs="Arial"/>
          <w:lang w:val="af-ZA"/>
        </w:rPr>
        <w:t>кор ба ҷаҳони нонамоён, рӯҳӣ оид мешавад</w:t>
      </w:r>
      <w:r w:rsidRPr="00F149D2">
        <w:rPr>
          <w:rFonts w:ascii="Arial" w:hAnsi="Arial" w:cs="Arial"/>
          <w:lang w:val="ru-RU"/>
        </w:rPr>
        <w:t xml:space="preserve">. Ман </w:t>
      </w:r>
      <w:r w:rsidRPr="00F149D2">
        <w:rPr>
          <w:rFonts w:ascii="Arial" w:hAnsi="Arial" w:cs="Arial"/>
          <w:lang w:val="af-ZA"/>
        </w:rPr>
        <w:t xml:space="preserve">бисёр масеҳиёнро вохӯрдаам, ки таълимотҳои на он қадар баҳснокро </w:t>
      </w:r>
      <w:r w:rsidRPr="00F149D2">
        <w:rPr>
          <w:rFonts w:ascii="Arial" w:hAnsi="Arial" w:cs="Arial"/>
          <w:lang w:val="ru-RU"/>
        </w:rPr>
        <w:t>(</w:t>
      </w:r>
      <w:r w:rsidRPr="00F149D2">
        <w:rPr>
          <w:rFonts w:ascii="Arial" w:hAnsi="Arial" w:cs="Arial"/>
          <w:lang w:val="af-ZA"/>
        </w:rPr>
        <w:t>дар ҳадди ақалл</w:t>
      </w:r>
      <w:r w:rsidRPr="00F149D2">
        <w:rPr>
          <w:rFonts w:ascii="Arial" w:hAnsi="Arial" w:cs="Arial"/>
          <w:lang w:val="ru-RU"/>
        </w:rPr>
        <w:t xml:space="preserve">, </w:t>
      </w:r>
      <w:r w:rsidRPr="00F149D2">
        <w:rPr>
          <w:rFonts w:ascii="Arial" w:hAnsi="Arial" w:cs="Arial"/>
          <w:lang w:val="af-ZA"/>
        </w:rPr>
        <w:t>дар байни масеҳиён</w:t>
      </w:r>
      <w:r w:rsidRPr="00F149D2">
        <w:rPr>
          <w:rFonts w:ascii="Arial" w:hAnsi="Arial" w:cs="Arial"/>
          <w:lang w:val="ru-RU"/>
        </w:rPr>
        <w:t xml:space="preserve">) </w:t>
      </w:r>
      <w:r w:rsidRPr="00F149D2">
        <w:rPr>
          <w:rFonts w:ascii="Arial" w:hAnsi="Arial" w:cs="Arial"/>
          <w:lang w:val="af-ZA"/>
        </w:rPr>
        <w:t>дар бораи чизҳои</w:t>
      </w:r>
      <w:r w:rsidRPr="00F149D2">
        <w:rPr>
          <w:rFonts w:ascii="Arial" w:hAnsi="Arial" w:cs="Arial"/>
          <w:lang w:val="ru-RU"/>
        </w:rPr>
        <w:t xml:space="preserve"> фавқуттабиӣ </w:t>
      </w:r>
      <w:r w:rsidRPr="00F149D2">
        <w:rPr>
          <w:rFonts w:ascii="Arial" w:hAnsi="Arial" w:cs="Arial"/>
          <w:lang w:val="af-ZA"/>
        </w:rPr>
        <w:t xml:space="preserve">бе душворӣ қабул мекунанд </w:t>
      </w:r>
      <w:r w:rsidRPr="00F149D2">
        <w:rPr>
          <w:rFonts w:ascii="Arial" w:hAnsi="Arial" w:cs="Arial"/>
          <w:lang w:val="ru-RU"/>
        </w:rPr>
        <w:t xml:space="preserve">– масалан, </w:t>
      </w:r>
      <w:r w:rsidRPr="00F149D2">
        <w:rPr>
          <w:rFonts w:ascii="Arial" w:hAnsi="Arial" w:cs="Arial"/>
          <w:lang w:val="af-ZA"/>
        </w:rPr>
        <w:t xml:space="preserve">таълимотро дар бораи он ки </w:t>
      </w:r>
      <w:r w:rsidRPr="00F149D2">
        <w:rPr>
          <w:rFonts w:ascii="Arial" w:hAnsi="Arial" w:cs="Arial"/>
          <w:lang w:val="ru-RU"/>
        </w:rPr>
        <w:t>Исо</w:t>
      </w:r>
      <w:r w:rsidRPr="00F149D2">
        <w:rPr>
          <w:rFonts w:ascii="Arial" w:hAnsi="Arial" w:cs="Arial"/>
          <w:lang w:val="af-ZA"/>
        </w:rPr>
        <w:t xml:space="preserve"> кӣ буд</w:t>
      </w:r>
      <w:r w:rsidRPr="00F149D2">
        <w:rPr>
          <w:rFonts w:ascii="Arial" w:hAnsi="Arial" w:cs="Arial"/>
          <w:lang w:val="ru-RU"/>
        </w:rPr>
        <w:t xml:space="preserve">, </w:t>
      </w:r>
      <w:r w:rsidRPr="00F149D2">
        <w:rPr>
          <w:rFonts w:ascii="Arial" w:hAnsi="Arial" w:cs="Arial"/>
          <w:lang w:val="af-ZA"/>
        </w:rPr>
        <w:t>ё дар бораи он ки Ӯ чӣ корҳо кард</w:t>
      </w:r>
      <w:r w:rsidRPr="00F149D2">
        <w:rPr>
          <w:rFonts w:ascii="Arial" w:hAnsi="Arial" w:cs="Arial"/>
          <w:lang w:val="ru-RU"/>
        </w:rPr>
        <w:t>. Аммо ҳангоме ки масъала</w:t>
      </w:r>
      <w:r w:rsidRPr="00F149D2">
        <w:rPr>
          <w:rFonts w:ascii="Arial" w:hAnsi="Arial" w:cs="Arial"/>
          <w:lang w:val="af-ZA"/>
        </w:rPr>
        <w:t xml:space="preserve"> ба </w:t>
      </w:r>
      <w:r w:rsidRPr="00F149D2">
        <w:rPr>
          <w:rFonts w:ascii="Arial" w:hAnsi="Arial" w:cs="Arial"/>
          <w:lang w:val="ru-RU"/>
        </w:rPr>
        <w:t>порча</w:t>
      </w:r>
      <w:r w:rsidRPr="00F149D2">
        <w:rPr>
          <w:rFonts w:ascii="Arial" w:hAnsi="Arial" w:cs="Arial"/>
          <w:lang w:val="af-ZA"/>
        </w:rPr>
        <w:t>ҳое монанди он чи дар боло иқтибос овардем, дахл мекунад</w:t>
      </w:r>
      <w:r w:rsidRPr="00F149D2">
        <w:rPr>
          <w:rFonts w:ascii="Arial" w:hAnsi="Arial" w:cs="Arial"/>
          <w:lang w:val="ru-RU"/>
        </w:rPr>
        <w:t xml:space="preserve">, онҳо </w:t>
      </w:r>
      <w:r w:rsidRPr="00F149D2">
        <w:rPr>
          <w:rFonts w:ascii="Arial" w:hAnsi="Arial" w:cs="Arial"/>
          <w:lang w:val="af-ZA"/>
        </w:rPr>
        <w:t>худро нороҳат ҳис мекунанд</w:t>
      </w:r>
      <w:r w:rsidRPr="00F149D2">
        <w:rPr>
          <w:rFonts w:ascii="Arial" w:hAnsi="Arial" w:cs="Arial"/>
          <w:lang w:val="ru-RU"/>
        </w:rPr>
        <w:t xml:space="preserve">, </w:t>
      </w:r>
      <w:r w:rsidRPr="00F149D2">
        <w:rPr>
          <w:rFonts w:ascii="Arial" w:hAnsi="Arial" w:cs="Arial"/>
          <w:lang w:val="af-ZA"/>
        </w:rPr>
        <w:t>ва аз ҳамин сабаб чунин масъалаҳоро сарфи назар менамоянд</w:t>
      </w:r>
      <w:r w:rsidRPr="00F149D2">
        <w:rPr>
          <w:rFonts w:ascii="Arial" w:hAnsi="Arial" w:cs="Arial"/>
          <w:lang w:val="ru-RU"/>
        </w:rPr>
        <w:t xml:space="preserve">. </w:t>
      </w:r>
      <w:r w:rsidRPr="00F149D2">
        <w:rPr>
          <w:rFonts w:ascii="Arial" w:hAnsi="Arial" w:cs="Arial"/>
          <w:lang w:val="af-ZA"/>
        </w:rPr>
        <w:t>Ин тамоюлро ман борҳо мушоҳида кардаам</w:t>
      </w:r>
      <w:r w:rsidRPr="00F149D2">
        <w:rPr>
          <w:rFonts w:ascii="Arial" w:hAnsi="Arial" w:cs="Arial"/>
          <w:lang w:val="ru-RU"/>
        </w:rPr>
        <w:t>. Боре м</w:t>
      </w:r>
      <w:r w:rsidRPr="00F149D2">
        <w:rPr>
          <w:rFonts w:ascii="Arial" w:hAnsi="Arial" w:cs="Arial"/>
          <w:lang w:val="af-ZA"/>
        </w:rPr>
        <w:t>ану занам дар</w:t>
      </w:r>
      <w:r w:rsidRPr="00F149D2">
        <w:rPr>
          <w:rFonts w:ascii="Arial" w:hAnsi="Arial" w:cs="Arial"/>
          <w:lang w:val="ru-RU"/>
        </w:rPr>
        <w:t xml:space="preserve"> калисо</w:t>
      </w:r>
      <w:r w:rsidRPr="00F149D2">
        <w:rPr>
          <w:rFonts w:ascii="Arial" w:hAnsi="Arial" w:cs="Arial"/>
          <w:lang w:val="af-ZA"/>
        </w:rPr>
        <w:t xml:space="preserve">е будем. Шубон силсилаи мавъизаҳоро дар мавзӯи Номаи </w:t>
      </w:r>
      <w:r w:rsidRPr="00F149D2">
        <w:rPr>
          <w:rFonts w:ascii="Arial" w:hAnsi="Arial" w:cs="Arial"/>
          <w:lang w:val="ru-RU"/>
        </w:rPr>
        <w:t>1</w:t>
      </w:r>
      <w:r w:rsidRPr="00F149D2">
        <w:rPr>
          <w:rFonts w:ascii="Arial" w:hAnsi="Arial" w:cs="Arial"/>
          <w:lang w:val="af-ZA"/>
        </w:rPr>
        <w:t>-уми</w:t>
      </w:r>
      <w:r w:rsidRPr="00F149D2">
        <w:rPr>
          <w:rFonts w:ascii="Arial" w:hAnsi="Arial" w:cs="Arial"/>
          <w:lang w:val="ru-RU"/>
        </w:rPr>
        <w:t xml:space="preserve"> Петрус</w:t>
      </w:r>
      <w:r w:rsidRPr="00F149D2">
        <w:rPr>
          <w:rFonts w:ascii="Arial" w:hAnsi="Arial" w:cs="Arial"/>
          <w:lang w:val="af-ZA"/>
        </w:rPr>
        <w:t xml:space="preserve"> ба аҳли калисо мерасонд</w:t>
      </w:r>
      <w:r w:rsidRPr="00F149D2">
        <w:rPr>
          <w:rFonts w:ascii="Arial" w:hAnsi="Arial" w:cs="Arial"/>
          <w:lang w:val="ru-RU"/>
        </w:rPr>
        <w:t xml:space="preserve">. </w:t>
      </w:r>
      <w:r w:rsidRPr="00F149D2">
        <w:rPr>
          <w:rFonts w:ascii="Arial" w:hAnsi="Arial" w:cs="Arial"/>
          <w:lang w:val="af-ZA"/>
        </w:rPr>
        <w:t xml:space="preserve">Он саҳарӣ </w:t>
      </w:r>
      <w:r w:rsidRPr="00F149D2">
        <w:rPr>
          <w:rFonts w:ascii="Arial" w:hAnsi="Arial" w:cs="Arial"/>
          <w:lang w:val="ru-RU"/>
        </w:rPr>
        <w:t xml:space="preserve">ӯ бояд </w:t>
      </w:r>
      <w:r w:rsidRPr="00F149D2">
        <w:rPr>
          <w:rFonts w:ascii="Arial" w:hAnsi="Arial" w:cs="Arial"/>
          <w:lang w:val="af-ZA"/>
        </w:rPr>
        <w:t>а</w:t>
      </w:r>
      <w:r w:rsidRPr="00F149D2">
        <w:rPr>
          <w:rFonts w:ascii="Arial" w:hAnsi="Arial" w:cs="Arial"/>
          <w:lang w:val="ru-RU"/>
        </w:rPr>
        <w:t xml:space="preserve">з </w:t>
      </w:r>
      <w:r w:rsidRPr="00F149D2">
        <w:rPr>
          <w:rFonts w:ascii="Arial" w:hAnsi="Arial" w:cs="Arial"/>
          <w:b/>
          <w:bCs/>
          <w:i/>
          <w:iCs/>
          <w:u w:val="single"/>
          <w:lang w:val="ru-RU"/>
        </w:rPr>
        <w:t>1 Петрус 3:18-22</w:t>
      </w:r>
      <w:r w:rsidRPr="00F149D2">
        <w:rPr>
          <w:rFonts w:ascii="Arial" w:hAnsi="Arial" w:cs="Arial"/>
          <w:lang w:val="af-ZA"/>
        </w:rPr>
        <w:t xml:space="preserve"> мавъиза мекард.</w:t>
      </w:r>
      <w:r w:rsidRPr="00F149D2">
        <w:rPr>
          <w:rFonts w:ascii="Arial" w:hAnsi="Arial" w:cs="Arial"/>
          <w:lang w:val="ru-RU"/>
        </w:rPr>
        <w:t xml:space="preserve"> Лекин </w:t>
      </w:r>
      <w:r w:rsidRPr="00F149D2">
        <w:rPr>
          <w:rFonts w:ascii="Arial" w:hAnsi="Arial" w:cs="Arial"/>
          <w:lang w:val="af-ZA"/>
        </w:rPr>
        <w:t>аввалин суханоне ки ӯ ҳангоми ба минбар баромадан гуфт, инҳо буданд</w:t>
      </w:r>
      <w:r w:rsidRPr="00F149D2">
        <w:rPr>
          <w:rFonts w:ascii="Arial" w:hAnsi="Arial" w:cs="Arial"/>
          <w:lang w:val="ru-RU"/>
        </w:rPr>
        <w:t>: «М</w:t>
      </w:r>
      <w:r w:rsidRPr="00F149D2">
        <w:rPr>
          <w:rFonts w:ascii="Arial" w:hAnsi="Arial" w:cs="Arial"/>
          <w:lang w:val="af-ZA"/>
        </w:rPr>
        <w:t>о ин оятҳоро барканор мегузорем</w:t>
      </w:r>
      <w:r w:rsidRPr="00F149D2">
        <w:rPr>
          <w:rFonts w:ascii="Arial" w:hAnsi="Arial" w:cs="Arial"/>
          <w:lang w:val="ru-RU"/>
        </w:rPr>
        <w:t xml:space="preserve">. </w:t>
      </w:r>
      <w:r w:rsidRPr="00F149D2">
        <w:rPr>
          <w:rFonts w:ascii="Arial" w:hAnsi="Arial" w:cs="Arial"/>
          <w:lang w:val="af-ZA"/>
        </w:rPr>
        <w:t>О</w:t>
      </w:r>
      <w:r w:rsidRPr="00F149D2">
        <w:rPr>
          <w:rFonts w:ascii="Arial" w:hAnsi="Arial" w:cs="Arial"/>
          <w:lang w:val="ru-RU"/>
        </w:rPr>
        <w:t xml:space="preserve">нҳо </w:t>
      </w:r>
      <w:r w:rsidRPr="00F149D2">
        <w:rPr>
          <w:rFonts w:ascii="Arial" w:hAnsi="Arial" w:cs="Arial"/>
          <w:lang w:val="af-ZA"/>
        </w:rPr>
        <w:t>беҳад аҷиб ҳастанд</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Ҳангоме ки шубон гуфт: «Ин</w:t>
      </w:r>
      <w:r w:rsidRPr="00F149D2">
        <w:rPr>
          <w:rFonts w:ascii="Arial" w:hAnsi="Arial" w:cs="Arial"/>
          <w:lang w:val="af-ZA"/>
        </w:rPr>
        <w:t xml:space="preserve"> оят</w:t>
      </w:r>
      <w:r w:rsidRPr="00F149D2">
        <w:rPr>
          <w:rFonts w:ascii="Arial" w:hAnsi="Arial" w:cs="Arial"/>
          <w:lang w:val="ru-RU"/>
        </w:rPr>
        <w:t xml:space="preserve">ҳо </w:t>
      </w:r>
      <w:r w:rsidRPr="00F149D2">
        <w:rPr>
          <w:rFonts w:ascii="Arial" w:hAnsi="Arial" w:cs="Arial"/>
          <w:lang w:val="af-ZA"/>
        </w:rPr>
        <w:t>беҳад аҷиб ҳастанд</w:t>
      </w:r>
      <w:r w:rsidRPr="00F149D2">
        <w:rPr>
          <w:rFonts w:ascii="Arial" w:hAnsi="Arial" w:cs="Arial"/>
          <w:lang w:val="ru-RU"/>
        </w:rPr>
        <w:t xml:space="preserve">», ӯ дар назар дошт, ки онҳо </w:t>
      </w:r>
      <w:r w:rsidRPr="00F149D2">
        <w:rPr>
          <w:rFonts w:ascii="Arial" w:hAnsi="Arial" w:cs="Arial"/>
          <w:lang w:val="af-ZA"/>
        </w:rPr>
        <w:t>унсурҳои</w:t>
      </w:r>
      <w:r w:rsidRPr="00F149D2">
        <w:rPr>
          <w:rFonts w:ascii="Arial" w:hAnsi="Arial" w:cs="Arial"/>
          <w:lang w:val="ru-RU"/>
        </w:rPr>
        <w:t xml:space="preserve"> фавқуттаби</w:t>
      </w:r>
      <w:r w:rsidRPr="00F149D2">
        <w:rPr>
          <w:rFonts w:ascii="Arial" w:hAnsi="Arial" w:cs="Arial"/>
          <w:lang w:val="af-ZA"/>
        </w:rPr>
        <w:t>иеро дар бар мегиранд</w:t>
      </w:r>
      <w:r w:rsidRPr="00F149D2">
        <w:rPr>
          <w:rFonts w:ascii="Arial" w:hAnsi="Arial" w:cs="Arial"/>
          <w:lang w:val="ru-RU"/>
        </w:rPr>
        <w:t>, к</w:t>
      </w:r>
      <w:r w:rsidRPr="00F149D2">
        <w:rPr>
          <w:rFonts w:ascii="Arial" w:hAnsi="Arial" w:cs="Arial"/>
          <w:lang w:val="af-ZA"/>
        </w:rPr>
        <w:t>и ба илоҳиётшиносии ӯ мутобиқат надоранд</w:t>
      </w:r>
      <w:r w:rsidRPr="00F149D2">
        <w:rPr>
          <w:rFonts w:ascii="Arial" w:hAnsi="Arial" w:cs="Arial"/>
          <w:lang w:val="ru-RU"/>
        </w:rPr>
        <w:t xml:space="preserve">. </w:t>
      </w:r>
      <w:r w:rsidRPr="00F149D2">
        <w:rPr>
          <w:rFonts w:ascii="Arial" w:hAnsi="Arial" w:cs="Arial"/>
          <w:lang w:val="af-ZA"/>
        </w:rPr>
        <w:t>Масалан</w:t>
      </w:r>
      <w:r w:rsidRPr="00F149D2">
        <w:rPr>
          <w:rFonts w:ascii="Arial" w:hAnsi="Arial" w:cs="Arial"/>
          <w:lang w:val="ru-RU"/>
        </w:rPr>
        <w:t xml:space="preserve">, </w:t>
      </w:r>
      <w:r w:rsidRPr="00F149D2">
        <w:rPr>
          <w:rFonts w:ascii="Arial" w:hAnsi="Arial" w:cs="Arial"/>
          <w:lang w:val="af-ZA"/>
        </w:rPr>
        <w:t>ин оятҳо</w:t>
      </w:r>
      <w:r w:rsidRPr="00F149D2">
        <w:rPr>
          <w:rFonts w:ascii="Arial" w:hAnsi="Arial" w:cs="Arial"/>
          <w:lang w:val="ru-RU"/>
        </w:rPr>
        <w:t xml:space="preserve">: </w:t>
      </w:r>
    </w:p>
    <w:p w14:paraId="0351575D" w14:textId="66FB404C" w:rsidR="00CE1918" w:rsidRPr="00F149D2" w:rsidRDefault="00CE1918" w:rsidP="009F7875">
      <w:pPr>
        <w:spacing w:before="360"/>
        <w:ind w:left="567"/>
        <w:jc w:val="both"/>
        <w:rPr>
          <w:rFonts w:ascii="Arial" w:hAnsi="Arial" w:cs="Arial"/>
          <w:color w:val="FF0000"/>
          <w:lang w:val="ru-RU"/>
        </w:rPr>
      </w:pPr>
      <w:r w:rsidRPr="00F149D2">
        <w:rPr>
          <w:rFonts w:ascii="Arial" w:hAnsi="Arial" w:cs="Arial"/>
          <w:lang w:val="ru-RU"/>
        </w:rPr>
        <w:t>Чунки Масеҳ низ, барои он ки шуморо сӯи Худо оварад, як бор барои гуноҳҳо азоб кашид, яъне росткор барои бадкорон дар ҷисм кушта шуд, аммо ба воситаи</w:t>
      </w:r>
      <w:r w:rsidR="005A2CAC" w:rsidRPr="00F149D2">
        <w:rPr>
          <w:rFonts w:ascii="Arial" w:hAnsi="Arial" w:cs="Arial"/>
          <w:lang w:val="ru-RU"/>
        </w:rPr>
        <w:t xml:space="preserve"> </w:t>
      </w:r>
      <w:r w:rsidRPr="00F149D2">
        <w:rPr>
          <w:rFonts w:ascii="Arial" w:hAnsi="Arial" w:cs="Arial"/>
          <w:lang w:val="ru-RU"/>
        </w:rPr>
        <w:t>Рӯҳ зинда гардид. Дар ҳамон Рӯҳ Ӯ рафта, ба рӯҳҳо, ки дар зиндонанд, мавъиза намуда буд. Онҳо пештар беитоат буданд, вақте ки Худо дар айёми Нӯҳ пурсаброна интизорӣ мекашид, ҳангоме ки киштӣ сохта мешуд, ки дар он мардуми каме, яъне ҳашт нафар, аз об наҷот ёфтанд</w:t>
      </w:r>
      <w:r w:rsidRPr="00F149D2">
        <w:rPr>
          <w:rFonts w:ascii="Arial" w:hAnsi="Arial" w:cs="Arial"/>
          <w:color w:val="FF0000"/>
          <w:lang w:val="ru-RU"/>
        </w:rPr>
        <w:t xml:space="preserve">. </w:t>
      </w:r>
    </w:p>
    <w:p w14:paraId="62914228" w14:textId="77777777" w:rsidR="00CE1918" w:rsidRPr="00F149D2" w:rsidRDefault="00CE1918" w:rsidP="009F7875">
      <w:pPr>
        <w:spacing w:before="360"/>
        <w:ind w:left="7200"/>
        <w:jc w:val="both"/>
        <w:rPr>
          <w:rFonts w:ascii="Arial" w:hAnsi="Arial" w:cs="Arial"/>
          <w:lang w:val="ru-RU"/>
        </w:rPr>
      </w:pPr>
      <w:r w:rsidRPr="00F149D2">
        <w:rPr>
          <w:rFonts w:ascii="Arial" w:hAnsi="Arial" w:cs="Arial"/>
          <w:b/>
          <w:bCs/>
          <w:i/>
          <w:iCs/>
          <w:lang w:val="ru-RU"/>
        </w:rPr>
        <w:t>1 Петрус 3:18-20</w:t>
      </w:r>
    </w:p>
    <w:p w14:paraId="79A3DB49" w14:textId="77777777" w:rsidR="00CE1918" w:rsidRPr="00F149D2" w:rsidRDefault="00CE1918" w:rsidP="009F7875">
      <w:pPr>
        <w:spacing w:before="360"/>
        <w:jc w:val="both"/>
        <w:rPr>
          <w:rFonts w:ascii="Arial" w:hAnsi="Arial" w:cs="Arial"/>
          <w:lang w:val="ru-RU"/>
        </w:rPr>
      </w:pPr>
      <w:r w:rsidRPr="00F149D2">
        <w:rPr>
          <w:rFonts w:ascii="Arial" w:hAnsi="Arial" w:cs="Arial"/>
          <w:lang w:val="af-ZA"/>
        </w:rPr>
        <w:lastRenderedPageBreak/>
        <w:t>Инҳо кадом рӯҳҳо мебошанд</w:t>
      </w:r>
      <w:r w:rsidRPr="00F149D2">
        <w:rPr>
          <w:rFonts w:ascii="Arial" w:hAnsi="Arial" w:cs="Arial"/>
          <w:lang w:val="ru-RU"/>
        </w:rPr>
        <w:t xml:space="preserve">? </w:t>
      </w:r>
      <w:r w:rsidRPr="00F149D2">
        <w:rPr>
          <w:rFonts w:ascii="Arial" w:hAnsi="Arial" w:cs="Arial"/>
          <w:lang w:val="af-ZA"/>
        </w:rPr>
        <w:t>О</w:t>
      </w:r>
      <w:r w:rsidRPr="00F149D2">
        <w:rPr>
          <w:rFonts w:ascii="Arial" w:hAnsi="Arial" w:cs="Arial"/>
          <w:lang w:val="ru-RU"/>
        </w:rPr>
        <w:t xml:space="preserve">нҳо </w:t>
      </w:r>
      <w:r w:rsidRPr="00F149D2">
        <w:rPr>
          <w:rFonts w:ascii="Arial" w:hAnsi="Arial" w:cs="Arial"/>
          <w:lang w:val="af-ZA"/>
        </w:rPr>
        <w:t>дар куҷо буданд</w:t>
      </w:r>
      <w:r w:rsidRPr="00F149D2">
        <w:rPr>
          <w:rFonts w:ascii="Arial" w:hAnsi="Arial" w:cs="Arial"/>
          <w:lang w:val="ru-RU"/>
        </w:rPr>
        <w:t xml:space="preserve">? </w:t>
      </w:r>
      <w:r w:rsidRPr="00F149D2">
        <w:rPr>
          <w:rFonts w:ascii="Arial" w:hAnsi="Arial" w:cs="Arial"/>
          <w:lang w:val="af-ZA"/>
        </w:rPr>
        <w:t>Дар кадом зиндон</w:t>
      </w:r>
      <w:r w:rsidRPr="00F149D2">
        <w:rPr>
          <w:rFonts w:ascii="Arial" w:hAnsi="Arial" w:cs="Arial"/>
          <w:lang w:val="ru-RU"/>
        </w:rPr>
        <w:t xml:space="preserve">? </w:t>
      </w:r>
      <w:r w:rsidRPr="00F149D2">
        <w:rPr>
          <w:rFonts w:ascii="Arial" w:hAnsi="Arial" w:cs="Arial"/>
          <w:lang w:val="af-ZA"/>
        </w:rPr>
        <w:t>Он</w:t>
      </w:r>
      <w:r w:rsidRPr="00F149D2">
        <w:rPr>
          <w:rFonts w:ascii="Arial" w:hAnsi="Arial" w:cs="Arial"/>
          <w:lang w:val="ru-RU"/>
        </w:rPr>
        <w:t xml:space="preserve"> шубон </w:t>
      </w:r>
      <w:r w:rsidRPr="00F149D2">
        <w:rPr>
          <w:rFonts w:ascii="Arial" w:hAnsi="Arial" w:cs="Arial"/>
          <w:lang w:val="af-ZA"/>
        </w:rPr>
        <w:t>ё ҷавобро ба ин саволҳо намедонист</w:t>
      </w:r>
      <w:r w:rsidRPr="00F149D2">
        <w:rPr>
          <w:rFonts w:ascii="Arial" w:hAnsi="Arial" w:cs="Arial"/>
          <w:lang w:val="ru-RU"/>
        </w:rPr>
        <w:t xml:space="preserve">, </w:t>
      </w:r>
      <w:r w:rsidRPr="00F149D2">
        <w:rPr>
          <w:rFonts w:ascii="Arial" w:hAnsi="Arial" w:cs="Arial"/>
          <w:lang w:val="af-ZA"/>
        </w:rPr>
        <w:t xml:space="preserve">ё фақат хост </w:t>
      </w:r>
      <w:r w:rsidRPr="00F149D2">
        <w:rPr>
          <w:rFonts w:ascii="Arial" w:hAnsi="Arial" w:cs="Arial"/>
          <w:lang w:val="ru-RU"/>
        </w:rPr>
        <w:t xml:space="preserve">ин </w:t>
      </w:r>
      <w:r w:rsidRPr="00F149D2">
        <w:rPr>
          <w:rFonts w:ascii="Arial" w:hAnsi="Arial" w:cs="Arial"/>
          <w:lang w:val="af-ZA"/>
        </w:rPr>
        <w:t>оятҳоро сарфи назар кунад</w:t>
      </w:r>
      <w:r w:rsidRPr="00F149D2">
        <w:rPr>
          <w:rFonts w:ascii="Arial" w:hAnsi="Arial" w:cs="Arial"/>
          <w:lang w:val="ru-RU"/>
        </w:rPr>
        <w:t xml:space="preserve">. </w:t>
      </w:r>
    </w:p>
    <w:p w14:paraId="1E207FCD" w14:textId="2AAF7AB4"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 xml:space="preserve">Ман, ки олим ҳастам, </w:t>
      </w:r>
      <w:r w:rsidRPr="00F149D2">
        <w:rPr>
          <w:rFonts w:ascii="Arial" w:hAnsi="Arial" w:cs="Arial"/>
          <w:lang w:val="ru-RU"/>
        </w:rPr>
        <w:t>Китоби Муқаддасро</w:t>
      </w:r>
      <w:r w:rsidRPr="00F149D2">
        <w:rPr>
          <w:rFonts w:ascii="Arial" w:hAnsi="Arial" w:cs="Arial"/>
          <w:lang w:val="af-ZA"/>
        </w:rPr>
        <w:t xml:space="preserve"> тадқиқ намуда</w:t>
      </w:r>
      <w:r w:rsidRPr="00F149D2">
        <w:rPr>
          <w:rFonts w:ascii="Arial" w:hAnsi="Arial" w:cs="Arial"/>
          <w:lang w:val="ru-RU"/>
        </w:rPr>
        <w:t xml:space="preserve">, </w:t>
      </w:r>
      <w:r w:rsidRPr="00F149D2">
        <w:rPr>
          <w:rFonts w:ascii="Arial" w:hAnsi="Arial" w:cs="Arial"/>
          <w:lang w:val="af-ZA"/>
        </w:rPr>
        <w:t>фаҳмидам, ки</w:t>
      </w:r>
      <w:r w:rsidRPr="00F149D2">
        <w:rPr>
          <w:rFonts w:ascii="Arial" w:hAnsi="Arial" w:cs="Arial"/>
          <w:lang w:val="ru-RU"/>
        </w:rPr>
        <w:t xml:space="preserve"> чунин порча</w:t>
      </w:r>
      <w:r w:rsidRPr="00F149D2">
        <w:rPr>
          <w:rFonts w:ascii="Arial" w:hAnsi="Arial" w:cs="Arial"/>
          <w:lang w:val="af-ZA"/>
        </w:rPr>
        <w:t>ҳо</w:t>
      </w:r>
      <w:r w:rsidRPr="00F149D2">
        <w:rPr>
          <w:rFonts w:ascii="Arial" w:hAnsi="Arial" w:cs="Arial"/>
          <w:lang w:val="ru-RU"/>
        </w:rPr>
        <w:t>и</w:t>
      </w:r>
      <w:r w:rsidRPr="00F149D2">
        <w:rPr>
          <w:rFonts w:ascii="Arial" w:hAnsi="Arial" w:cs="Arial"/>
          <w:lang w:val="af-ZA"/>
        </w:rPr>
        <w:t xml:space="preserve"> аҷиб</w:t>
      </w:r>
      <w:r w:rsidRPr="00F149D2">
        <w:rPr>
          <w:rFonts w:ascii="Arial" w:hAnsi="Arial" w:cs="Arial"/>
          <w:lang w:val="ru-RU"/>
        </w:rPr>
        <w:t xml:space="preserve"> (</w:t>
      </w:r>
      <w:r w:rsidRPr="00F149D2">
        <w:rPr>
          <w:rFonts w:ascii="Arial" w:hAnsi="Arial" w:cs="Arial"/>
          <w:lang w:val="af-ZA"/>
        </w:rPr>
        <w:t>ва низ бисёр дигар қисмҳои номашҳур ва нофаҳмои</w:t>
      </w:r>
      <w:r w:rsidRPr="00F149D2">
        <w:rPr>
          <w:rFonts w:ascii="Arial" w:hAnsi="Arial" w:cs="Arial"/>
          <w:lang w:val="ru-RU"/>
        </w:rPr>
        <w:t xml:space="preserve"> Навишта), дар асл хеле </w:t>
      </w:r>
      <w:r w:rsidRPr="00F149D2">
        <w:rPr>
          <w:rFonts w:ascii="Arial" w:hAnsi="Arial" w:cs="Arial"/>
          <w:lang w:val="af-ZA"/>
        </w:rPr>
        <w:t>муҳиманд.</w:t>
      </w:r>
      <w:r w:rsidRPr="00F149D2">
        <w:rPr>
          <w:rFonts w:ascii="Arial" w:hAnsi="Arial" w:cs="Arial"/>
          <w:lang w:val="ru-RU"/>
        </w:rPr>
        <w:t xml:space="preserve"> Онҳо </w:t>
      </w:r>
      <w:r w:rsidRPr="00F149D2">
        <w:rPr>
          <w:rFonts w:ascii="Arial" w:hAnsi="Arial" w:cs="Arial"/>
          <w:lang w:val="af-ZA"/>
        </w:rPr>
        <w:t>ба мо идеяҳои муҳимро дар бораи Худо мерсонанд</w:t>
      </w:r>
      <w:r w:rsidRPr="00F149D2">
        <w:rPr>
          <w:rFonts w:ascii="Arial" w:hAnsi="Arial" w:cs="Arial"/>
          <w:lang w:val="ru-RU"/>
        </w:rPr>
        <w:t xml:space="preserve">, онҳо </w:t>
      </w:r>
      <w:r w:rsidRPr="00F149D2">
        <w:rPr>
          <w:rFonts w:ascii="Arial" w:hAnsi="Arial" w:cs="Arial"/>
          <w:lang w:val="af-ZA"/>
        </w:rPr>
        <w:t>чашмони моро ба</w:t>
      </w:r>
      <w:r w:rsidRPr="00F149D2">
        <w:rPr>
          <w:rFonts w:ascii="Arial" w:hAnsi="Arial" w:cs="Arial"/>
          <w:lang w:val="ru-RU"/>
        </w:rPr>
        <w:t xml:space="preserve"> ҷаҳони нонамоён</w:t>
      </w:r>
      <w:r w:rsidRPr="00F149D2">
        <w:rPr>
          <w:rFonts w:ascii="Arial" w:hAnsi="Arial" w:cs="Arial"/>
          <w:lang w:val="af-ZA"/>
        </w:rPr>
        <w:t xml:space="preserve"> мекушоянд</w:t>
      </w:r>
      <w:r w:rsidRPr="00F149D2">
        <w:rPr>
          <w:rFonts w:ascii="Arial" w:hAnsi="Arial" w:cs="Arial"/>
          <w:lang w:val="ru-RU"/>
        </w:rPr>
        <w:t xml:space="preserve">, </w:t>
      </w:r>
      <w:r w:rsidRPr="00F149D2">
        <w:rPr>
          <w:rFonts w:ascii="Arial" w:hAnsi="Arial" w:cs="Arial"/>
          <w:lang w:val="af-ZA"/>
        </w:rPr>
        <w:t>ва низ</w:t>
      </w:r>
      <w:r w:rsidRPr="00F149D2">
        <w:rPr>
          <w:rFonts w:ascii="Arial" w:hAnsi="Arial" w:cs="Arial"/>
          <w:lang w:val="ru-RU"/>
        </w:rPr>
        <w:t xml:space="preserve"> онҳо </w:t>
      </w:r>
      <w:r w:rsidRPr="00F149D2">
        <w:rPr>
          <w:rFonts w:ascii="Arial" w:hAnsi="Arial" w:cs="Arial"/>
          <w:lang w:val="af-ZA"/>
        </w:rPr>
        <w:t>ба мо дар бораи ҳаётамон таълим медиҳанд</w:t>
      </w:r>
      <w:r w:rsidRPr="00F149D2">
        <w:rPr>
          <w:rFonts w:ascii="Arial" w:hAnsi="Arial" w:cs="Arial"/>
          <w:lang w:val="ru-RU"/>
        </w:rPr>
        <w:t xml:space="preserve">. </w:t>
      </w:r>
      <w:r w:rsidRPr="00F149D2">
        <w:rPr>
          <w:rFonts w:ascii="Arial" w:hAnsi="Arial" w:cs="Arial"/>
          <w:lang w:val="af-ZA"/>
        </w:rPr>
        <w:t>Ҳ</w:t>
      </w:r>
      <w:r w:rsidRPr="00F149D2">
        <w:rPr>
          <w:rFonts w:ascii="Arial" w:hAnsi="Arial" w:cs="Arial"/>
          <w:lang w:val="ru-RU"/>
        </w:rPr>
        <w:t xml:space="preserve">а, ин порчаҳо </w:t>
      </w:r>
      <w:r w:rsidRPr="00F149D2">
        <w:rPr>
          <w:rFonts w:ascii="Arial" w:hAnsi="Arial" w:cs="Arial"/>
          <w:lang w:val="af-ZA"/>
        </w:rPr>
        <w:t>мураккаб мебошанд</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Гоҳо онҳо </w:t>
      </w:r>
      <w:r w:rsidRPr="00F149D2">
        <w:rPr>
          <w:rFonts w:ascii="Arial" w:hAnsi="Arial" w:cs="Arial"/>
          <w:lang w:val="af-ZA"/>
        </w:rPr>
        <w:t>касро саргум мекунанд</w:t>
      </w:r>
      <w:r w:rsidRPr="00F149D2">
        <w:rPr>
          <w:rFonts w:ascii="Arial" w:hAnsi="Arial" w:cs="Arial"/>
          <w:lang w:val="ru-RU"/>
        </w:rPr>
        <w:t xml:space="preserve">. Аммо хоҳ бовар кунед, хоҳ не, агар мо </w:t>
      </w:r>
      <w:r w:rsidRPr="00F149D2">
        <w:rPr>
          <w:rFonts w:ascii="Arial" w:hAnsi="Arial" w:cs="Arial"/>
          <w:lang w:val="af-ZA"/>
        </w:rPr>
        <w:t>дар бораи онҳо андешаронӣ мекардем</w:t>
      </w:r>
      <w:r w:rsidRPr="00F149D2">
        <w:rPr>
          <w:rFonts w:ascii="Arial" w:hAnsi="Arial" w:cs="Arial"/>
          <w:lang w:val="ru-RU"/>
        </w:rPr>
        <w:t xml:space="preserve">, агар </w:t>
      </w:r>
      <w:r w:rsidRPr="00F149D2">
        <w:rPr>
          <w:rFonts w:ascii="Arial" w:hAnsi="Arial" w:cs="Arial"/>
          <w:lang w:val="af-ZA"/>
        </w:rPr>
        <w:t>маънои онҳоро мефаҳмидем</w:t>
      </w:r>
      <w:r w:rsidRPr="00F149D2">
        <w:rPr>
          <w:rFonts w:ascii="Arial" w:hAnsi="Arial" w:cs="Arial"/>
          <w:lang w:val="ru-RU"/>
        </w:rPr>
        <w:t xml:space="preserve">, ин </w:t>
      </w:r>
      <w:r w:rsidRPr="00F149D2">
        <w:rPr>
          <w:rFonts w:ascii="Arial" w:hAnsi="Arial" w:cs="Arial"/>
          <w:lang w:val="af-ZA"/>
        </w:rPr>
        <w:t>тасаввуроти моро дар бораи Худо ва</w:t>
      </w:r>
      <w:r w:rsidRPr="00F149D2">
        <w:rPr>
          <w:rFonts w:ascii="Arial" w:hAnsi="Arial" w:cs="Arial"/>
          <w:lang w:val="ru-RU"/>
        </w:rPr>
        <w:t xml:space="preserve"> д</w:t>
      </w:r>
      <w:r w:rsidRPr="00F149D2">
        <w:rPr>
          <w:rFonts w:ascii="Arial" w:hAnsi="Arial" w:cs="Arial"/>
          <w:lang w:val="af-ZA"/>
        </w:rPr>
        <w:t>а</w:t>
      </w:r>
      <w:r w:rsidRPr="00F149D2">
        <w:rPr>
          <w:rFonts w:ascii="Arial" w:hAnsi="Arial" w:cs="Arial"/>
          <w:lang w:val="ru-RU"/>
        </w:rPr>
        <w:t>р</w:t>
      </w:r>
      <w:r w:rsidRPr="00F149D2">
        <w:rPr>
          <w:rFonts w:ascii="Arial" w:hAnsi="Arial" w:cs="Arial"/>
          <w:lang w:val="af-ZA"/>
        </w:rPr>
        <w:t xml:space="preserve"> бораи якдигар тағйир медод</w:t>
      </w:r>
      <w:r w:rsidRPr="00F149D2">
        <w:rPr>
          <w:rFonts w:ascii="Arial" w:hAnsi="Arial" w:cs="Arial"/>
          <w:lang w:val="ru-RU"/>
        </w:rPr>
        <w:t xml:space="preserve">, </w:t>
      </w:r>
      <w:r w:rsidRPr="00F149D2">
        <w:rPr>
          <w:rFonts w:ascii="Arial" w:hAnsi="Arial" w:cs="Arial"/>
          <w:lang w:val="af-ZA"/>
        </w:rPr>
        <w:t>дар бораи он ки мо бо чӣ мақсад дар ин ҷо ҳастем</w:t>
      </w:r>
      <w:r w:rsidRPr="00F149D2">
        <w:rPr>
          <w:rFonts w:ascii="Arial" w:hAnsi="Arial" w:cs="Arial"/>
          <w:lang w:val="ru-RU"/>
        </w:rPr>
        <w:t xml:space="preserve">, </w:t>
      </w:r>
      <w:r w:rsidRPr="00F149D2">
        <w:rPr>
          <w:rFonts w:ascii="Arial" w:hAnsi="Arial" w:cs="Arial"/>
          <w:lang w:val="af-ZA"/>
        </w:rPr>
        <w:t>ва низ дар бораи таъйиноти мо</w:t>
      </w:r>
      <w:r w:rsidRPr="00F149D2">
        <w:rPr>
          <w:rFonts w:ascii="Arial" w:hAnsi="Arial" w:cs="Arial"/>
          <w:lang w:val="ru-RU"/>
        </w:rPr>
        <w:t xml:space="preserve">. </w:t>
      </w:r>
    </w:p>
    <w:p w14:paraId="5FD38DBF" w14:textId="725CE229"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Дар Номаи 1-ум ба</w:t>
      </w:r>
      <w:r w:rsidRPr="00F149D2">
        <w:rPr>
          <w:rFonts w:ascii="Arial" w:hAnsi="Arial" w:cs="Arial"/>
          <w:lang w:val="ru-RU"/>
        </w:rPr>
        <w:t xml:space="preserve"> Қӯринт</w:t>
      </w:r>
      <w:r w:rsidRPr="00F149D2">
        <w:rPr>
          <w:rFonts w:ascii="Arial" w:hAnsi="Arial" w:cs="Arial"/>
          <w:lang w:val="af-ZA"/>
        </w:rPr>
        <w:t>иён</w:t>
      </w:r>
      <w:r w:rsidRPr="00F149D2">
        <w:rPr>
          <w:rFonts w:ascii="Arial" w:hAnsi="Arial" w:cs="Arial"/>
          <w:lang w:val="ru-RU"/>
        </w:rPr>
        <w:t xml:space="preserve"> Павлус </w:t>
      </w:r>
      <w:r w:rsidRPr="00F149D2">
        <w:rPr>
          <w:rFonts w:ascii="Arial" w:hAnsi="Arial" w:cs="Arial"/>
          <w:lang w:val="af-ZA"/>
        </w:rPr>
        <w:t>аз он афсӯс мехӯрад, ки</w:t>
      </w:r>
      <w:r w:rsidRPr="00F149D2">
        <w:rPr>
          <w:rFonts w:ascii="Arial" w:hAnsi="Arial" w:cs="Arial"/>
          <w:lang w:val="ru-RU"/>
        </w:rPr>
        <w:t xml:space="preserve"> имондорон</w:t>
      </w:r>
      <w:r w:rsidRPr="00F149D2">
        <w:rPr>
          <w:rFonts w:ascii="Arial" w:hAnsi="Arial" w:cs="Arial"/>
          <w:lang w:val="af-ZA"/>
        </w:rPr>
        <w:t>и он калисо ҳангоми ҳалли баъзе масъалаҳои баҳсноки байни якдигар ба маҳкамаҳои маҳаллӣ муроҷиат мекарданд</w:t>
      </w:r>
      <w:r w:rsidRPr="00F149D2">
        <w:rPr>
          <w:rFonts w:ascii="Arial" w:hAnsi="Arial" w:cs="Arial"/>
          <w:lang w:val="ru-RU"/>
        </w:rPr>
        <w:t xml:space="preserve">. </w:t>
      </w:r>
      <w:r w:rsidRPr="00F149D2">
        <w:rPr>
          <w:rFonts w:ascii="Arial" w:hAnsi="Arial" w:cs="Arial"/>
          <w:lang w:val="af-ZA"/>
        </w:rPr>
        <w:t>Ба фикри ӯ</w:t>
      </w:r>
      <w:r w:rsidRPr="00F149D2">
        <w:rPr>
          <w:rFonts w:ascii="Arial" w:hAnsi="Arial" w:cs="Arial"/>
          <w:lang w:val="ru-RU"/>
        </w:rPr>
        <w:t xml:space="preserve">, онҳо </w:t>
      </w:r>
      <w:r w:rsidRPr="00F149D2">
        <w:rPr>
          <w:rFonts w:ascii="Arial" w:hAnsi="Arial" w:cs="Arial"/>
          <w:lang w:val="af-ZA"/>
        </w:rPr>
        <w:t>вақтро ва</w:t>
      </w:r>
      <w:r w:rsidRPr="00F149D2">
        <w:rPr>
          <w:rFonts w:ascii="Arial" w:hAnsi="Arial" w:cs="Arial"/>
          <w:lang w:val="ru-RU"/>
        </w:rPr>
        <w:t xml:space="preserve"> </w:t>
      </w:r>
      <w:r w:rsidRPr="00F149D2">
        <w:rPr>
          <w:rFonts w:ascii="Arial" w:hAnsi="Arial" w:cs="Arial"/>
          <w:lang w:val="af-ZA"/>
        </w:rPr>
        <w:t>қувваи эҳсосотиро беҳуда сарф мекарданд</w:t>
      </w:r>
      <w:r w:rsidRPr="00F149D2">
        <w:rPr>
          <w:rFonts w:ascii="Arial" w:hAnsi="Arial" w:cs="Arial"/>
          <w:lang w:val="ru-RU"/>
        </w:rPr>
        <w:t xml:space="preserve">, </w:t>
      </w:r>
      <w:r w:rsidRPr="00F149D2">
        <w:rPr>
          <w:rFonts w:ascii="Arial" w:hAnsi="Arial" w:cs="Arial"/>
          <w:lang w:val="af-ZA"/>
        </w:rPr>
        <w:t>ва низ имони мас</w:t>
      </w:r>
      <w:r w:rsidR="005F55AE" w:rsidRPr="00F149D2">
        <w:rPr>
          <w:rFonts w:ascii="Arial" w:hAnsi="Arial" w:cs="Arial"/>
          <w:lang w:val="af-ZA"/>
        </w:rPr>
        <w:t>е</w:t>
      </w:r>
      <w:r w:rsidRPr="00F149D2">
        <w:rPr>
          <w:rFonts w:ascii="Arial" w:hAnsi="Arial" w:cs="Arial"/>
          <w:lang w:val="af-ZA"/>
        </w:rPr>
        <w:t>ҳиро бадном мекарданд</w:t>
      </w:r>
      <w:r w:rsidRPr="00F149D2">
        <w:rPr>
          <w:rFonts w:ascii="Arial" w:hAnsi="Arial" w:cs="Arial"/>
          <w:lang w:val="ru-RU"/>
        </w:rPr>
        <w:t xml:space="preserve">. «Магар намедонед, ки </w:t>
      </w:r>
      <w:r w:rsidRPr="00F149D2">
        <w:rPr>
          <w:rFonts w:ascii="Arial" w:hAnsi="Arial" w:cs="Arial"/>
          <w:lang w:val="af-ZA"/>
        </w:rPr>
        <w:t>ҷаҳонро</w:t>
      </w:r>
      <w:r w:rsidRPr="00F149D2">
        <w:rPr>
          <w:rFonts w:ascii="Arial" w:hAnsi="Arial" w:cs="Arial"/>
          <w:lang w:val="ru-RU"/>
        </w:rPr>
        <w:t xml:space="preserve"> доварӣ хоҳе</w:t>
      </w:r>
      <w:r w:rsidRPr="00F149D2">
        <w:rPr>
          <w:rFonts w:ascii="Arial" w:hAnsi="Arial" w:cs="Arial"/>
          <w:lang w:val="af-ZA"/>
        </w:rPr>
        <w:t>д</w:t>
      </w:r>
      <w:r w:rsidRPr="00F149D2">
        <w:rPr>
          <w:rFonts w:ascii="Arial" w:hAnsi="Arial" w:cs="Arial"/>
          <w:lang w:val="ru-RU"/>
        </w:rPr>
        <w:t xml:space="preserve"> кард?», – </w:t>
      </w:r>
      <w:r w:rsidRPr="00F149D2">
        <w:rPr>
          <w:rFonts w:ascii="Arial" w:hAnsi="Arial" w:cs="Arial"/>
          <w:lang w:val="af-ZA"/>
        </w:rPr>
        <w:t>оҳ мекашад</w:t>
      </w:r>
      <w:r w:rsidRPr="00F149D2">
        <w:rPr>
          <w:rFonts w:ascii="Arial" w:hAnsi="Arial" w:cs="Arial"/>
          <w:lang w:val="ru-RU"/>
        </w:rPr>
        <w:t xml:space="preserve"> Павлус, – «Магар намедонед, ки фариштаҳоро доварӣ хоҳе</w:t>
      </w:r>
      <w:r w:rsidRPr="00F149D2">
        <w:rPr>
          <w:rFonts w:ascii="Arial" w:hAnsi="Arial" w:cs="Arial"/>
          <w:lang w:val="af-ZA"/>
        </w:rPr>
        <w:t>д</w:t>
      </w:r>
      <w:r w:rsidRPr="00F149D2">
        <w:rPr>
          <w:rFonts w:ascii="Arial" w:hAnsi="Arial" w:cs="Arial"/>
          <w:lang w:val="ru-RU"/>
        </w:rPr>
        <w:t xml:space="preserve"> кард?» (</w:t>
      </w:r>
      <w:r w:rsidRPr="00F149D2">
        <w:rPr>
          <w:rFonts w:ascii="Arial" w:hAnsi="Arial" w:cs="Arial"/>
          <w:b/>
          <w:bCs/>
          <w:i/>
          <w:iCs/>
          <w:lang w:val="ru-RU"/>
        </w:rPr>
        <w:t>1 Қӯр.</w:t>
      </w:r>
      <w:r w:rsidR="005A2CAC" w:rsidRPr="00F149D2">
        <w:rPr>
          <w:rFonts w:ascii="Arial" w:hAnsi="Arial" w:cs="Arial"/>
          <w:b/>
          <w:bCs/>
          <w:i/>
          <w:iCs/>
          <w:lang w:val="ru-RU"/>
        </w:rPr>
        <w:t xml:space="preserve"> </w:t>
      </w:r>
      <w:r w:rsidRPr="00F149D2">
        <w:rPr>
          <w:rFonts w:ascii="Arial" w:hAnsi="Arial" w:cs="Arial"/>
          <w:b/>
          <w:bCs/>
          <w:i/>
          <w:iCs/>
          <w:lang w:val="ru-RU"/>
        </w:rPr>
        <w:t>6:3</w:t>
      </w:r>
      <w:r w:rsidRPr="00F149D2">
        <w:rPr>
          <w:rFonts w:ascii="Arial" w:hAnsi="Arial" w:cs="Arial"/>
          <w:i/>
          <w:iCs/>
          <w:lang w:val="ru-RU"/>
        </w:rPr>
        <w:t>,</w:t>
      </w:r>
      <w:r w:rsidRPr="00F149D2">
        <w:rPr>
          <w:rFonts w:ascii="Arial" w:hAnsi="Arial" w:cs="Arial"/>
          <w:lang w:val="ru-RU"/>
        </w:rPr>
        <w:t xml:space="preserve"> </w:t>
      </w:r>
      <w:r w:rsidRPr="00F149D2">
        <w:rPr>
          <w:rFonts w:ascii="Arial" w:hAnsi="Arial" w:cs="Arial"/>
          <w:lang w:val="af-ZA"/>
        </w:rPr>
        <w:t>маънидоди ман</w:t>
      </w:r>
      <w:r w:rsidRPr="00F149D2">
        <w:rPr>
          <w:rFonts w:ascii="Arial" w:hAnsi="Arial" w:cs="Arial"/>
          <w:lang w:val="ru-RU"/>
        </w:rPr>
        <w:t xml:space="preserve">). </w:t>
      </w:r>
    </w:p>
    <w:p w14:paraId="51F1D405" w14:textId="77777777" w:rsidR="00CE1918" w:rsidRPr="00F149D2" w:rsidRDefault="00CE1918" w:rsidP="009F7875">
      <w:pPr>
        <w:spacing w:before="360"/>
        <w:jc w:val="both"/>
        <w:rPr>
          <w:rFonts w:ascii="Arial" w:hAnsi="Arial" w:cs="Arial"/>
          <w:lang w:val="ru-RU"/>
        </w:rPr>
      </w:pPr>
      <w:r w:rsidRPr="00F149D2">
        <w:rPr>
          <w:rFonts w:ascii="Arial" w:hAnsi="Arial" w:cs="Arial"/>
          <w:lang w:val="af-ZA"/>
        </w:rPr>
        <w:t>Ҷаҳонро довар кардан</w:t>
      </w:r>
      <w:r w:rsidRPr="00F149D2">
        <w:rPr>
          <w:rFonts w:ascii="Arial" w:hAnsi="Arial" w:cs="Arial"/>
          <w:lang w:val="ru-RU"/>
        </w:rPr>
        <w:t xml:space="preserve">? </w:t>
      </w:r>
      <w:r w:rsidRPr="00F149D2">
        <w:rPr>
          <w:rFonts w:ascii="Arial" w:hAnsi="Arial" w:cs="Arial"/>
          <w:lang w:val="af-ZA"/>
        </w:rPr>
        <w:t>Бар фариштаҳо ҳукмфармо будан</w:t>
      </w:r>
      <w:r w:rsidRPr="00F149D2">
        <w:rPr>
          <w:rFonts w:ascii="Arial" w:hAnsi="Arial" w:cs="Arial"/>
          <w:lang w:val="ru-RU"/>
        </w:rPr>
        <w:t xml:space="preserve">? </w:t>
      </w:r>
    </w:p>
    <w:p w14:paraId="455F926B" w14:textId="522D4B52"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Он чи</w:t>
      </w:r>
      <w:r w:rsidRPr="00F149D2">
        <w:rPr>
          <w:rFonts w:ascii="Arial" w:hAnsi="Arial" w:cs="Arial"/>
          <w:lang w:val="ru-RU"/>
        </w:rPr>
        <w:t xml:space="preserve"> Павлус </w:t>
      </w:r>
      <w:r w:rsidRPr="00F149D2">
        <w:rPr>
          <w:rFonts w:ascii="Arial" w:hAnsi="Arial" w:cs="Arial"/>
          <w:lang w:val="af-ZA"/>
        </w:rPr>
        <w:t>дар ин ояти аҷиб мегӯяд,</w:t>
      </w:r>
      <w:r w:rsidRPr="00F149D2">
        <w:rPr>
          <w:rFonts w:ascii="Arial" w:hAnsi="Arial" w:cs="Arial"/>
          <w:lang w:val="ru-RU"/>
        </w:rPr>
        <w:t xml:space="preserve"> аз як тараф м</w:t>
      </w:r>
      <w:r w:rsidRPr="00F149D2">
        <w:rPr>
          <w:rFonts w:ascii="Arial" w:hAnsi="Arial" w:cs="Arial"/>
          <w:lang w:val="af-ZA"/>
        </w:rPr>
        <w:t>етавонад касро хеле ҳайрон кунад</w:t>
      </w:r>
      <w:r w:rsidRPr="00F149D2">
        <w:rPr>
          <w:rFonts w:ascii="Arial" w:hAnsi="Arial" w:cs="Arial"/>
          <w:lang w:val="ru-RU"/>
        </w:rPr>
        <w:t xml:space="preserve">, аз тарафи дигар – </w:t>
      </w:r>
      <w:r w:rsidRPr="00F149D2">
        <w:rPr>
          <w:rFonts w:ascii="Arial" w:hAnsi="Arial" w:cs="Arial"/>
          <w:lang w:val="af-ZA"/>
        </w:rPr>
        <w:t>метавонад ҳаётро ба куллӣ дигаргун намояд</w:t>
      </w:r>
      <w:r w:rsidRPr="00F149D2">
        <w:rPr>
          <w:rFonts w:ascii="Arial" w:hAnsi="Arial" w:cs="Arial"/>
          <w:lang w:val="ru-RU"/>
        </w:rPr>
        <w:t xml:space="preserve">. </w:t>
      </w:r>
      <w:r w:rsidRPr="00F149D2">
        <w:rPr>
          <w:rFonts w:ascii="Arial" w:hAnsi="Arial" w:cs="Arial"/>
          <w:lang w:val="af-ZA"/>
        </w:rPr>
        <w:t xml:space="preserve">Мувофиқи </w:t>
      </w:r>
      <w:r w:rsidRPr="00F149D2">
        <w:rPr>
          <w:rFonts w:ascii="Arial" w:hAnsi="Arial" w:cs="Arial"/>
          <w:lang w:val="ru-RU"/>
        </w:rPr>
        <w:t>Китоби Муқаддас</w:t>
      </w:r>
      <w:r w:rsidRPr="00F149D2">
        <w:rPr>
          <w:rFonts w:ascii="Arial" w:hAnsi="Arial" w:cs="Arial"/>
          <w:lang w:val="af-ZA"/>
        </w:rPr>
        <w:t>,</w:t>
      </w:r>
      <w:r w:rsidRPr="00F149D2">
        <w:rPr>
          <w:rFonts w:ascii="Arial" w:hAnsi="Arial" w:cs="Arial"/>
          <w:lang w:val="ru-RU"/>
        </w:rPr>
        <w:t xml:space="preserve"> </w:t>
      </w:r>
      <w:r w:rsidRPr="00F149D2">
        <w:rPr>
          <w:rFonts w:ascii="Arial" w:hAnsi="Arial" w:cs="Arial"/>
          <w:lang w:val="af-ZA"/>
        </w:rPr>
        <w:t>амалҳои мавҷудоти</w:t>
      </w:r>
      <w:r w:rsidRPr="00F149D2">
        <w:rPr>
          <w:rFonts w:ascii="Arial" w:hAnsi="Arial" w:cs="Arial"/>
          <w:lang w:val="ru-RU"/>
        </w:rPr>
        <w:t xml:space="preserve"> фавқуттаби</w:t>
      </w:r>
      <w:r w:rsidRPr="00F149D2">
        <w:rPr>
          <w:rFonts w:ascii="Arial" w:hAnsi="Arial" w:cs="Arial"/>
          <w:lang w:val="af-ZA"/>
        </w:rPr>
        <w:t>ӣ бо зиндагиҳо ва тақдирҳои мо робитаи ногусастанӣ доранд</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Боре мо </w:t>
      </w:r>
      <w:r w:rsidRPr="00F149D2">
        <w:rPr>
          <w:rFonts w:ascii="Arial" w:hAnsi="Arial" w:cs="Arial"/>
          <w:lang w:val="af-ZA"/>
        </w:rPr>
        <w:t>ҷаҳонро доварӣ хоҳем кард</w:t>
      </w:r>
      <w:r w:rsidRPr="00F149D2">
        <w:rPr>
          <w:rFonts w:ascii="Arial" w:hAnsi="Arial" w:cs="Arial"/>
          <w:lang w:val="ru-RU"/>
        </w:rPr>
        <w:t xml:space="preserve">. </w:t>
      </w:r>
      <w:r w:rsidRPr="00F149D2">
        <w:rPr>
          <w:rFonts w:ascii="Arial" w:hAnsi="Arial" w:cs="Arial"/>
          <w:lang w:val="af-ZA"/>
        </w:rPr>
        <w:t xml:space="preserve">Чунон ки </w:t>
      </w:r>
      <w:r w:rsidRPr="00F149D2">
        <w:rPr>
          <w:rFonts w:ascii="Arial" w:hAnsi="Arial" w:cs="Arial"/>
          <w:lang w:val="ru-RU"/>
        </w:rPr>
        <w:t xml:space="preserve">Павлус </w:t>
      </w:r>
      <w:r w:rsidRPr="00F149D2">
        <w:rPr>
          <w:rFonts w:ascii="Arial" w:hAnsi="Arial" w:cs="Arial"/>
          <w:lang w:val="af-ZA"/>
        </w:rPr>
        <w:t>гуфтааст</w:t>
      </w:r>
      <w:r w:rsidRPr="00F149D2">
        <w:rPr>
          <w:rFonts w:ascii="Arial" w:hAnsi="Arial" w:cs="Arial"/>
          <w:lang w:val="ru-RU"/>
        </w:rPr>
        <w:t xml:space="preserve">, замоне мо </w:t>
      </w:r>
      <w:r w:rsidRPr="00F149D2">
        <w:rPr>
          <w:rFonts w:ascii="Arial" w:hAnsi="Arial" w:cs="Arial"/>
          <w:lang w:val="af-ZA"/>
        </w:rPr>
        <w:t xml:space="preserve">бар </w:t>
      </w:r>
      <w:r w:rsidRPr="00F149D2">
        <w:rPr>
          <w:rFonts w:ascii="Arial" w:hAnsi="Arial" w:cs="Arial"/>
          <w:lang w:val="ru-RU"/>
        </w:rPr>
        <w:t>фаришта</w:t>
      </w:r>
      <w:r w:rsidRPr="00F149D2">
        <w:rPr>
          <w:rFonts w:ascii="Arial" w:hAnsi="Arial" w:cs="Arial"/>
          <w:lang w:val="af-ZA"/>
        </w:rPr>
        <w:t>ҳо фармонраво хоҳем буд</w:t>
      </w:r>
      <w:r w:rsidRPr="00F149D2">
        <w:rPr>
          <w:rFonts w:ascii="Arial" w:hAnsi="Arial" w:cs="Arial"/>
          <w:lang w:val="ru-RU"/>
        </w:rPr>
        <w:t>. Аммо</w:t>
      </w:r>
      <w:r w:rsidRPr="00F149D2">
        <w:rPr>
          <w:rFonts w:ascii="Arial" w:hAnsi="Arial" w:cs="Arial"/>
          <w:lang w:val="af-ZA"/>
        </w:rPr>
        <w:t xml:space="preserve"> дар бораи ҳамаи ин мо каме</w:t>
      </w:r>
      <w:r w:rsidRPr="00F149D2">
        <w:rPr>
          <w:rFonts w:ascii="Arial" w:hAnsi="Arial" w:cs="Arial"/>
          <w:lang w:val="ru-RU"/>
        </w:rPr>
        <w:t xml:space="preserve"> дертар</w:t>
      </w:r>
      <w:r w:rsidRPr="00F149D2">
        <w:rPr>
          <w:rFonts w:ascii="Arial" w:hAnsi="Arial" w:cs="Arial"/>
          <w:lang w:val="af-ZA"/>
        </w:rPr>
        <w:t xml:space="preserve"> гап мезанем</w:t>
      </w:r>
      <w:r w:rsidRPr="00F149D2">
        <w:rPr>
          <w:rFonts w:ascii="Arial" w:hAnsi="Arial" w:cs="Arial"/>
          <w:lang w:val="ru-RU"/>
        </w:rPr>
        <w:t xml:space="preserve">. </w:t>
      </w:r>
    </w:p>
    <w:p w14:paraId="7E80DB19" w14:textId="3B4C44FA"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Чаро Павлус</w:t>
      </w:r>
      <w:r w:rsidR="005A2CAC" w:rsidRPr="00F149D2">
        <w:rPr>
          <w:rFonts w:ascii="Arial" w:hAnsi="Arial" w:cs="Arial"/>
          <w:lang w:val="ru-RU"/>
        </w:rPr>
        <w:t xml:space="preserve"> </w:t>
      </w:r>
      <w:r w:rsidRPr="00F149D2">
        <w:rPr>
          <w:rFonts w:ascii="Arial" w:hAnsi="Arial" w:cs="Arial"/>
          <w:lang w:val="af-ZA"/>
        </w:rPr>
        <w:t>ба қ</w:t>
      </w:r>
      <w:r w:rsidRPr="00F149D2">
        <w:rPr>
          <w:rFonts w:ascii="Arial" w:hAnsi="Arial" w:cs="Arial"/>
          <w:lang w:val="ru-RU"/>
        </w:rPr>
        <w:t>ӯринт</w:t>
      </w:r>
      <w:r w:rsidRPr="00F149D2">
        <w:rPr>
          <w:rFonts w:ascii="Arial" w:hAnsi="Arial" w:cs="Arial"/>
          <w:lang w:val="af-ZA"/>
        </w:rPr>
        <w:t>иён</w:t>
      </w:r>
      <w:r w:rsidRPr="00F149D2">
        <w:rPr>
          <w:rFonts w:ascii="Arial" w:hAnsi="Arial" w:cs="Arial"/>
          <w:lang w:val="ru-RU"/>
        </w:rPr>
        <w:t xml:space="preserve"> (</w:t>
      </w:r>
      <w:r w:rsidRPr="00F149D2">
        <w:rPr>
          <w:rFonts w:ascii="Arial" w:hAnsi="Arial" w:cs="Arial"/>
          <w:lang w:val="af-ZA"/>
        </w:rPr>
        <w:t>ва низ ба мо</w:t>
      </w:r>
      <w:r w:rsidRPr="00F149D2">
        <w:rPr>
          <w:rFonts w:ascii="Arial" w:hAnsi="Arial" w:cs="Arial"/>
          <w:lang w:val="ru-RU"/>
        </w:rPr>
        <w:t>)</w:t>
      </w:r>
      <w:r w:rsidRPr="00F149D2">
        <w:rPr>
          <w:rFonts w:ascii="Arial" w:hAnsi="Arial" w:cs="Arial"/>
          <w:lang w:val="af-ZA"/>
        </w:rPr>
        <w:t xml:space="preserve"> чунин гуфта метавонист</w:t>
      </w:r>
      <w:r w:rsidRPr="00F149D2">
        <w:rPr>
          <w:rFonts w:ascii="Arial" w:hAnsi="Arial" w:cs="Arial"/>
          <w:lang w:val="ru-RU"/>
        </w:rPr>
        <w:t xml:space="preserve">? Чунки </w:t>
      </w:r>
      <w:r w:rsidRPr="00F149D2">
        <w:rPr>
          <w:rFonts w:ascii="Arial" w:hAnsi="Arial" w:cs="Arial"/>
          <w:lang w:val="af-ZA"/>
        </w:rPr>
        <w:t xml:space="preserve">Китоби Муқаддас дар бораи он ҳикоят мекунад, ки </w:t>
      </w:r>
      <w:r w:rsidRPr="00F149D2">
        <w:rPr>
          <w:rFonts w:ascii="Arial" w:hAnsi="Arial" w:cs="Arial"/>
          <w:lang w:val="ru-RU"/>
        </w:rPr>
        <w:t>Худо</w:t>
      </w:r>
      <w:r w:rsidRPr="00F149D2">
        <w:rPr>
          <w:rFonts w:ascii="Arial" w:hAnsi="Arial" w:cs="Arial"/>
          <w:lang w:val="af-ZA"/>
        </w:rPr>
        <w:t xml:space="preserve">и Офаридгори мо мехоҳад, ки </w:t>
      </w:r>
      <w:r w:rsidRPr="00F149D2">
        <w:rPr>
          <w:rFonts w:ascii="Arial" w:hAnsi="Arial" w:cs="Arial"/>
          <w:lang w:val="ru-RU"/>
        </w:rPr>
        <w:t xml:space="preserve">мо </w:t>
      </w:r>
      <w:r w:rsidRPr="00F149D2">
        <w:rPr>
          <w:rFonts w:ascii="Arial" w:hAnsi="Arial" w:cs="Arial"/>
          <w:lang w:val="af-ZA"/>
        </w:rPr>
        <w:t>як қисми оилаи осмонии Ӯ шавем</w:t>
      </w:r>
      <w:r w:rsidRPr="00F149D2">
        <w:rPr>
          <w:rFonts w:ascii="Arial" w:hAnsi="Arial" w:cs="Arial"/>
          <w:lang w:val="ru-RU"/>
        </w:rPr>
        <w:t xml:space="preserve">. Тасодуфӣ нест, ки Китоби Муқаддас </w:t>
      </w:r>
      <w:r w:rsidRPr="00F149D2">
        <w:rPr>
          <w:rFonts w:ascii="Arial" w:hAnsi="Arial" w:cs="Arial"/>
          <w:lang w:val="af-ZA"/>
        </w:rPr>
        <w:t xml:space="preserve">истилоҳотеро </w:t>
      </w:r>
      <w:r w:rsidRPr="00F149D2">
        <w:rPr>
          <w:rFonts w:ascii="Arial" w:hAnsi="Arial" w:cs="Arial"/>
          <w:lang w:val="ru-RU"/>
        </w:rPr>
        <w:t xml:space="preserve">истифода мебарад, </w:t>
      </w:r>
      <w:r w:rsidRPr="00F149D2">
        <w:rPr>
          <w:rFonts w:ascii="Arial" w:hAnsi="Arial" w:cs="Arial"/>
          <w:lang w:val="af-ZA"/>
        </w:rPr>
        <w:t xml:space="preserve">ки аз соҳаи муносибатҳои </w:t>
      </w:r>
      <w:r w:rsidRPr="00F149D2">
        <w:rPr>
          <w:rFonts w:ascii="Arial" w:hAnsi="Arial" w:cs="Arial"/>
          <w:lang w:val="ru-RU"/>
        </w:rPr>
        <w:t>оилавӣ</w:t>
      </w:r>
      <w:r w:rsidRPr="00F149D2">
        <w:rPr>
          <w:rFonts w:ascii="Arial" w:hAnsi="Arial" w:cs="Arial"/>
          <w:lang w:val="af-ZA"/>
        </w:rPr>
        <w:t xml:space="preserve"> гирифта шудаанд</w:t>
      </w:r>
      <w:r w:rsidRPr="00F149D2">
        <w:rPr>
          <w:rFonts w:ascii="Arial" w:hAnsi="Arial" w:cs="Arial"/>
          <w:lang w:val="ru-RU"/>
        </w:rPr>
        <w:t xml:space="preserve">, — </w:t>
      </w:r>
      <w:r w:rsidRPr="00F149D2">
        <w:rPr>
          <w:rFonts w:ascii="Arial" w:hAnsi="Arial" w:cs="Arial"/>
          <w:lang w:val="af-ZA"/>
        </w:rPr>
        <w:t>зери як бом будан</w:t>
      </w:r>
      <w:r w:rsidRPr="00F149D2">
        <w:rPr>
          <w:rFonts w:ascii="Arial" w:hAnsi="Arial" w:cs="Arial"/>
          <w:lang w:val="ru-RU"/>
        </w:rPr>
        <w:t xml:space="preserve">, </w:t>
      </w:r>
      <w:r w:rsidRPr="00F149D2">
        <w:rPr>
          <w:rFonts w:ascii="Arial" w:hAnsi="Arial" w:cs="Arial"/>
          <w:lang w:val="af-ZA"/>
        </w:rPr>
        <w:t>ҳамкор будан</w:t>
      </w:r>
      <w:r w:rsidRPr="00F149D2">
        <w:rPr>
          <w:rFonts w:ascii="Arial" w:hAnsi="Arial" w:cs="Arial"/>
          <w:lang w:val="ru-RU"/>
        </w:rPr>
        <w:t xml:space="preserve"> — барои </w:t>
      </w:r>
      <w:r w:rsidRPr="00F149D2">
        <w:rPr>
          <w:rFonts w:ascii="Arial" w:hAnsi="Arial" w:cs="Arial"/>
          <w:lang w:val="af-ZA"/>
        </w:rPr>
        <w:t>ба таври</w:t>
      </w:r>
      <w:r w:rsidRPr="00F149D2">
        <w:rPr>
          <w:rFonts w:ascii="Arial" w:hAnsi="Arial" w:cs="Arial"/>
          <w:lang w:val="ru-RU"/>
        </w:rPr>
        <w:t xml:space="preserve"> коллектив</w:t>
      </w:r>
      <w:r w:rsidRPr="00F149D2">
        <w:rPr>
          <w:rFonts w:ascii="Arial" w:hAnsi="Arial" w:cs="Arial"/>
          <w:lang w:val="af-ZA"/>
        </w:rPr>
        <w:t>ӣ тасвир намудани Худо</w:t>
      </w:r>
      <w:r w:rsidRPr="00F149D2">
        <w:rPr>
          <w:rFonts w:ascii="Arial" w:hAnsi="Arial" w:cs="Arial"/>
          <w:lang w:val="ru-RU"/>
        </w:rPr>
        <w:t xml:space="preserve">, Исо, </w:t>
      </w:r>
      <w:r w:rsidRPr="00F149D2">
        <w:rPr>
          <w:rFonts w:ascii="Arial" w:hAnsi="Arial" w:cs="Arial"/>
          <w:lang w:val="af-ZA"/>
        </w:rPr>
        <w:t>мавҷудоти ҷаҳони нонамоён</w:t>
      </w:r>
      <w:r w:rsidRPr="00F149D2">
        <w:rPr>
          <w:rFonts w:ascii="Arial" w:hAnsi="Arial" w:cs="Arial"/>
          <w:lang w:val="ru-RU"/>
        </w:rPr>
        <w:t xml:space="preserve">, </w:t>
      </w:r>
      <w:r w:rsidRPr="00F149D2">
        <w:rPr>
          <w:rFonts w:ascii="Arial" w:hAnsi="Arial" w:cs="Arial"/>
          <w:lang w:val="af-ZA"/>
        </w:rPr>
        <w:t>имондорон</w:t>
      </w:r>
      <w:r w:rsidRPr="00F149D2">
        <w:rPr>
          <w:rFonts w:ascii="Arial" w:hAnsi="Arial" w:cs="Arial"/>
          <w:lang w:val="ru-RU"/>
        </w:rPr>
        <w:t xml:space="preserve">, </w:t>
      </w:r>
      <w:r w:rsidRPr="00F149D2">
        <w:rPr>
          <w:rFonts w:ascii="Arial" w:hAnsi="Arial" w:cs="Arial"/>
          <w:lang w:val="af-ZA"/>
        </w:rPr>
        <w:t xml:space="preserve">Шумо </w:t>
      </w:r>
      <w:r w:rsidRPr="00F149D2">
        <w:rPr>
          <w:rFonts w:ascii="Arial" w:hAnsi="Arial" w:cs="Arial"/>
          <w:lang w:val="ru-RU"/>
        </w:rPr>
        <w:t>ва м</w:t>
      </w:r>
      <w:r w:rsidRPr="00F149D2">
        <w:rPr>
          <w:rFonts w:ascii="Arial" w:hAnsi="Arial" w:cs="Arial"/>
          <w:lang w:val="af-ZA"/>
        </w:rPr>
        <w:t>ан</w:t>
      </w:r>
      <w:r w:rsidRPr="00F149D2">
        <w:rPr>
          <w:rFonts w:ascii="Arial" w:hAnsi="Arial" w:cs="Arial"/>
          <w:lang w:val="ru-RU"/>
        </w:rPr>
        <w:t xml:space="preserve">. Худо </w:t>
      </w:r>
      <w:r w:rsidRPr="00F149D2">
        <w:rPr>
          <w:rFonts w:ascii="Arial" w:hAnsi="Arial" w:cs="Arial"/>
          <w:lang w:val="af-ZA"/>
        </w:rPr>
        <w:t>м</w:t>
      </w:r>
      <w:r w:rsidR="00007ED9" w:rsidRPr="00F149D2">
        <w:rPr>
          <w:rFonts w:ascii="Arial" w:hAnsi="Arial" w:cs="Arial"/>
          <w:lang w:val="af-ZA"/>
        </w:rPr>
        <w:t>е</w:t>
      </w:r>
      <w:r w:rsidRPr="00F149D2">
        <w:rPr>
          <w:rFonts w:ascii="Arial" w:hAnsi="Arial" w:cs="Arial"/>
          <w:lang w:val="af-ZA"/>
        </w:rPr>
        <w:t>хоҳ</w:t>
      </w:r>
      <w:r w:rsidR="00007ED9" w:rsidRPr="00F149D2">
        <w:rPr>
          <w:rFonts w:ascii="Arial" w:hAnsi="Arial" w:cs="Arial"/>
          <w:lang w:val="af-ZA"/>
        </w:rPr>
        <w:t>а</w:t>
      </w:r>
      <w:r w:rsidRPr="00F149D2">
        <w:rPr>
          <w:rFonts w:ascii="Arial" w:hAnsi="Arial" w:cs="Arial"/>
          <w:lang w:val="af-ZA"/>
        </w:rPr>
        <w:t>д, ки</w:t>
      </w:r>
      <w:r w:rsidRPr="00F149D2">
        <w:rPr>
          <w:rFonts w:ascii="Arial" w:hAnsi="Arial" w:cs="Arial"/>
          <w:lang w:val="ru-RU"/>
        </w:rPr>
        <w:t xml:space="preserve"> инсоният </w:t>
      </w:r>
      <w:r w:rsidRPr="00F149D2">
        <w:rPr>
          <w:rFonts w:ascii="Arial" w:hAnsi="Arial" w:cs="Arial"/>
          <w:lang w:val="af-ZA"/>
        </w:rPr>
        <w:t>як қисми оилаи Ӯ бошад</w:t>
      </w:r>
      <w:r w:rsidRPr="00F149D2">
        <w:rPr>
          <w:rFonts w:ascii="Arial" w:hAnsi="Arial" w:cs="Arial"/>
          <w:lang w:val="ru-RU"/>
        </w:rPr>
        <w:t xml:space="preserve">, </w:t>
      </w:r>
      <w:r w:rsidRPr="00F149D2">
        <w:rPr>
          <w:rFonts w:ascii="Arial" w:hAnsi="Arial" w:cs="Arial"/>
          <w:lang w:val="af-ZA"/>
        </w:rPr>
        <w:t xml:space="preserve">то ки </w:t>
      </w:r>
      <w:r w:rsidRPr="00F149D2">
        <w:rPr>
          <w:rFonts w:ascii="Arial" w:hAnsi="Arial" w:cs="Arial"/>
          <w:lang w:val="ru-RU"/>
        </w:rPr>
        <w:t>он</w:t>
      </w:r>
      <w:r w:rsidRPr="00F149D2">
        <w:rPr>
          <w:rFonts w:ascii="Arial" w:hAnsi="Arial" w:cs="Arial"/>
          <w:lang w:val="af-ZA"/>
        </w:rPr>
        <w:t xml:space="preserve"> дар фармонравоии Ӯ бар офариниш иштирок дошта бошад</w:t>
      </w:r>
      <w:r w:rsidRPr="00F149D2">
        <w:rPr>
          <w:rFonts w:ascii="Arial" w:hAnsi="Arial" w:cs="Arial"/>
          <w:lang w:val="ru-RU"/>
        </w:rPr>
        <w:t xml:space="preserve">. </w:t>
      </w:r>
    </w:p>
    <w:p w14:paraId="3062522F" w14:textId="409E16A3"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Ба фикрам</w:t>
      </w:r>
      <w:r w:rsidRPr="00F149D2">
        <w:rPr>
          <w:rFonts w:ascii="Arial" w:hAnsi="Arial" w:cs="Arial"/>
          <w:lang w:val="ru-RU"/>
        </w:rPr>
        <w:t xml:space="preserve">, </w:t>
      </w:r>
      <w:r w:rsidRPr="00F149D2">
        <w:rPr>
          <w:rFonts w:ascii="Arial" w:hAnsi="Arial" w:cs="Arial"/>
          <w:lang w:val="af-ZA"/>
        </w:rPr>
        <w:t xml:space="preserve">ҳамаи мо </w:t>
      </w:r>
      <w:r w:rsidRPr="00F149D2">
        <w:rPr>
          <w:rFonts w:ascii="Arial" w:hAnsi="Arial" w:cs="Arial"/>
          <w:lang w:val="ru-RU"/>
        </w:rPr>
        <w:t>кон</w:t>
      </w:r>
      <w:r w:rsidRPr="00F149D2">
        <w:rPr>
          <w:rFonts w:ascii="Arial" w:hAnsi="Arial" w:cs="Arial"/>
          <w:lang w:val="af-ZA"/>
        </w:rPr>
        <w:t>сепсияи</w:t>
      </w:r>
      <w:r w:rsidRPr="00F149D2">
        <w:rPr>
          <w:rFonts w:ascii="Arial" w:hAnsi="Arial" w:cs="Arial"/>
          <w:lang w:val="ru-RU"/>
        </w:rPr>
        <w:t xml:space="preserve"> «</w:t>
      </w:r>
      <w:r w:rsidRPr="00F149D2">
        <w:rPr>
          <w:rFonts w:ascii="Arial" w:hAnsi="Arial" w:cs="Arial"/>
          <w:lang w:val="af-ZA"/>
        </w:rPr>
        <w:t>чунон ки дар осмон аст, дар замин ҳам</w:t>
      </w:r>
      <w:r w:rsidRPr="00F149D2">
        <w:rPr>
          <w:rFonts w:ascii="Arial" w:hAnsi="Arial" w:cs="Arial"/>
          <w:lang w:val="ru-RU"/>
        </w:rPr>
        <w:t>»</w:t>
      </w:r>
      <w:r w:rsidR="00714EBE" w:rsidRPr="00F149D2">
        <w:rPr>
          <w:rFonts w:ascii="Arial" w:hAnsi="Arial" w:cs="Arial"/>
          <w:lang w:val="af-ZA"/>
        </w:rPr>
        <w:t>-ро</w:t>
      </w:r>
      <w:r w:rsidRPr="00F149D2">
        <w:rPr>
          <w:rFonts w:ascii="Arial" w:hAnsi="Arial" w:cs="Arial"/>
          <w:lang w:val="ru-RU"/>
        </w:rPr>
        <w:t xml:space="preserve"> </w:t>
      </w:r>
      <w:r w:rsidR="00714EBE" w:rsidRPr="00F149D2">
        <w:rPr>
          <w:rFonts w:ascii="Arial" w:hAnsi="Arial" w:cs="Arial"/>
          <w:lang w:val="af-ZA"/>
        </w:rPr>
        <w:t>медонем</w:t>
      </w:r>
      <w:r w:rsidR="00714EBE" w:rsidRPr="00F149D2">
        <w:rPr>
          <w:rFonts w:ascii="Arial" w:hAnsi="Arial" w:cs="Arial"/>
          <w:lang w:val="ru-RU"/>
        </w:rPr>
        <w:t xml:space="preserve">. </w:t>
      </w:r>
      <w:r w:rsidRPr="00F149D2">
        <w:rPr>
          <w:rFonts w:ascii="Arial" w:hAnsi="Arial" w:cs="Arial"/>
          <w:lang w:val="ru-RU"/>
        </w:rPr>
        <w:t>Он</w:t>
      </w:r>
      <w:r w:rsidRPr="00F149D2">
        <w:rPr>
          <w:rFonts w:ascii="Arial" w:hAnsi="Arial" w:cs="Arial"/>
          <w:lang w:val="af-ZA"/>
        </w:rPr>
        <w:t xml:space="preserve"> аз</w:t>
      </w:r>
      <w:r w:rsidRPr="00F149D2">
        <w:rPr>
          <w:rFonts w:ascii="Arial" w:hAnsi="Arial" w:cs="Arial"/>
          <w:lang w:val="ru-RU"/>
        </w:rPr>
        <w:t xml:space="preserve"> иде</w:t>
      </w:r>
      <w:r w:rsidRPr="00F149D2">
        <w:rPr>
          <w:rFonts w:ascii="Arial" w:hAnsi="Arial" w:cs="Arial"/>
          <w:lang w:val="af-ZA"/>
        </w:rPr>
        <w:t>яҳое гирифта шудааст, ки дар дуои</w:t>
      </w:r>
      <w:r w:rsidRPr="00F149D2">
        <w:rPr>
          <w:rFonts w:ascii="Arial" w:hAnsi="Arial" w:cs="Arial"/>
          <w:lang w:val="ru-RU"/>
        </w:rPr>
        <w:t xml:space="preserve"> «</w:t>
      </w:r>
      <w:r w:rsidRPr="00F149D2">
        <w:rPr>
          <w:rFonts w:ascii="Arial" w:hAnsi="Arial" w:cs="Arial"/>
          <w:lang w:val="af-ZA"/>
        </w:rPr>
        <w:t>Эй Падари мо</w:t>
      </w:r>
      <w:r w:rsidRPr="00F149D2">
        <w:rPr>
          <w:rFonts w:ascii="Arial" w:hAnsi="Arial" w:cs="Arial"/>
          <w:lang w:val="ru-RU"/>
        </w:rPr>
        <w:t xml:space="preserve">» </w:t>
      </w:r>
      <w:r w:rsidRPr="00F149D2">
        <w:rPr>
          <w:rFonts w:ascii="Arial" w:hAnsi="Arial" w:cs="Arial"/>
          <w:lang w:val="af-ZA"/>
        </w:rPr>
        <w:t xml:space="preserve">зикр шудаанд </w:t>
      </w:r>
      <w:r w:rsidRPr="00F149D2">
        <w:rPr>
          <w:rFonts w:ascii="Arial" w:hAnsi="Arial" w:cs="Arial"/>
          <w:lang w:val="ru-RU"/>
        </w:rPr>
        <w:t>(</w:t>
      </w:r>
      <w:r w:rsidRPr="00F149D2">
        <w:rPr>
          <w:rFonts w:ascii="Arial" w:hAnsi="Arial" w:cs="Arial"/>
          <w:b/>
          <w:bCs/>
          <w:i/>
          <w:iCs/>
          <w:lang w:val="ru-RU"/>
        </w:rPr>
        <w:t>Мат. 6:10</w:t>
      </w:r>
      <w:r w:rsidRPr="00F149D2">
        <w:rPr>
          <w:rFonts w:ascii="Arial" w:hAnsi="Arial" w:cs="Arial"/>
          <w:lang w:val="ru-RU"/>
        </w:rPr>
        <w:t>). Аз худи аввал Худо мехост, ки оила</w:t>
      </w:r>
      <w:r w:rsidRPr="00F149D2">
        <w:rPr>
          <w:rFonts w:ascii="Arial" w:hAnsi="Arial" w:cs="Arial"/>
          <w:lang w:val="af-ZA"/>
        </w:rPr>
        <w:t>и инсонӣ бо Ӯ дар ҷаҳони комил зиндагӣ кунад</w:t>
      </w:r>
      <w:r w:rsidR="00714EBE" w:rsidRPr="00F149D2">
        <w:rPr>
          <w:rFonts w:ascii="Arial" w:hAnsi="Arial" w:cs="Arial"/>
          <w:lang w:val="af-ZA"/>
        </w:rPr>
        <w:t xml:space="preserve">, </w:t>
      </w:r>
      <w:r w:rsidRPr="00F149D2">
        <w:rPr>
          <w:rFonts w:ascii="Arial" w:hAnsi="Arial" w:cs="Arial"/>
          <w:lang w:val="ru-RU"/>
        </w:rPr>
        <w:t xml:space="preserve">айнан </w:t>
      </w:r>
      <w:r w:rsidRPr="00F149D2">
        <w:rPr>
          <w:rFonts w:ascii="Arial" w:hAnsi="Arial" w:cs="Arial"/>
          <w:lang w:val="af-ZA"/>
        </w:rPr>
        <w:t>чун</w:t>
      </w:r>
      <w:r w:rsidR="005A2CAC" w:rsidRPr="00F149D2">
        <w:rPr>
          <w:rFonts w:ascii="Arial" w:hAnsi="Arial" w:cs="Arial"/>
          <w:lang w:val="ru-RU"/>
        </w:rPr>
        <w:t xml:space="preserve"> </w:t>
      </w:r>
      <w:r w:rsidRPr="00F149D2">
        <w:rPr>
          <w:rFonts w:ascii="Arial" w:hAnsi="Arial" w:cs="Arial"/>
          <w:lang w:val="ru-RU"/>
        </w:rPr>
        <w:t>оила</w:t>
      </w:r>
      <w:r w:rsidRPr="00F149D2">
        <w:rPr>
          <w:rFonts w:ascii="Arial" w:hAnsi="Arial" w:cs="Arial"/>
          <w:lang w:val="af-ZA"/>
        </w:rPr>
        <w:t xml:space="preserve">е ки Ӯ </w:t>
      </w:r>
      <w:r w:rsidRPr="00F149D2">
        <w:rPr>
          <w:rFonts w:ascii="Arial" w:hAnsi="Arial" w:cs="Arial"/>
          <w:lang w:val="ru-RU"/>
        </w:rPr>
        <w:t xml:space="preserve">аллакай </w:t>
      </w:r>
      <w:r w:rsidRPr="00F149D2">
        <w:rPr>
          <w:rFonts w:ascii="Arial" w:hAnsi="Arial" w:cs="Arial"/>
          <w:lang w:val="af-ZA"/>
        </w:rPr>
        <w:t>дар ҷаҳони нонамоён дошт</w:t>
      </w:r>
      <w:r w:rsidRPr="00F149D2">
        <w:rPr>
          <w:rFonts w:ascii="Arial" w:hAnsi="Arial" w:cs="Arial"/>
          <w:lang w:val="ru-RU"/>
        </w:rPr>
        <w:t xml:space="preserve">, – лашкари осмон. Ин китоб, </w:t>
      </w:r>
      <w:r w:rsidRPr="00F149D2">
        <w:rPr>
          <w:rFonts w:ascii="Arial" w:hAnsi="Arial" w:cs="Arial"/>
          <w:lang w:val="af-ZA"/>
        </w:rPr>
        <w:t>ба монанди</w:t>
      </w:r>
      <w:r w:rsidRPr="00F149D2">
        <w:rPr>
          <w:rFonts w:ascii="Arial" w:hAnsi="Arial" w:cs="Arial"/>
          <w:lang w:val="ru-RU"/>
        </w:rPr>
        <w:t xml:space="preserve"> тамоми</w:t>
      </w:r>
      <w:r w:rsidR="005A2CAC" w:rsidRPr="00F149D2">
        <w:rPr>
          <w:rFonts w:ascii="Arial" w:hAnsi="Arial" w:cs="Arial"/>
          <w:lang w:val="ru-RU"/>
        </w:rPr>
        <w:t xml:space="preserve"> </w:t>
      </w:r>
      <w:r w:rsidRPr="00F149D2">
        <w:rPr>
          <w:rFonts w:ascii="Arial" w:hAnsi="Arial" w:cs="Arial"/>
          <w:lang w:val="ru-RU"/>
        </w:rPr>
        <w:t xml:space="preserve">Китоби Муқаддас, </w:t>
      </w:r>
      <w:r w:rsidRPr="00F149D2">
        <w:rPr>
          <w:rFonts w:ascii="Arial" w:hAnsi="Arial" w:cs="Arial"/>
          <w:lang w:val="af-ZA"/>
        </w:rPr>
        <w:t>маҳз дар бораи ҳамин қисса аст</w:t>
      </w:r>
      <w:r w:rsidRPr="00F149D2">
        <w:rPr>
          <w:rFonts w:ascii="Arial" w:hAnsi="Arial" w:cs="Arial"/>
          <w:lang w:val="ru-RU"/>
        </w:rPr>
        <w:t xml:space="preserve">: </w:t>
      </w:r>
      <w:r w:rsidRPr="00F149D2">
        <w:rPr>
          <w:rFonts w:ascii="Arial" w:hAnsi="Arial" w:cs="Arial"/>
          <w:lang w:val="af-ZA"/>
        </w:rPr>
        <w:t>дар бораи мақсади Худо</w:t>
      </w:r>
      <w:r w:rsidRPr="00F149D2">
        <w:rPr>
          <w:rFonts w:ascii="Arial" w:hAnsi="Arial" w:cs="Arial"/>
          <w:lang w:val="ru-RU"/>
        </w:rPr>
        <w:t xml:space="preserve">, </w:t>
      </w:r>
      <w:r w:rsidRPr="00F149D2">
        <w:rPr>
          <w:rFonts w:ascii="Arial" w:hAnsi="Arial" w:cs="Arial"/>
          <w:lang w:val="af-ZA"/>
        </w:rPr>
        <w:t>дар бораи зиддияти қувваҳои торикӣ</w:t>
      </w:r>
      <w:r w:rsidRPr="00F149D2">
        <w:rPr>
          <w:rFonts w:ascii="Arial" w:hAnsi="Arial" w:cs="Arial"/>
          <w:lang w:val="ru-RU"/>
        </w:rPr>
        <w:t>,</w:t>
      </w:r>
      <w:r w:rsidRPr="00F149D2">
        <w:rPr>
          <w:rFonts w:ascii="Arial" w:hAnsi="Arial" w:cs="Arial"/>
          <w:lang w:val="af-ZA"/>
        </w:rPr>
        <w:t xml:space="preserve"> дар бораи амалӣ нашудани </w:t>
      </w:r>
      <w:r w:rsidRPr="00F149D2">
        <w:rPr>
          <w:rFonts w:ascii="Arial" w:hAnsi="Arial" w:cs="Arial"/>
          <w:lang w:val="ru-RU"/>
        </w:rPr>
        <w:t>ин мақсад</w:t>
      </w:r>
      <w:r w:rsidRPr="00F149D2">
        <w:rPr>
          <w:rFonts w:ascii="Arial" w:hAnsi="Arial" w:cs="Arial"/>
          <w:lang w:val="af-ZA"/>
        </w:rPr>
        <w:t xml:space="preserve"> (чунон ки ба назар метофт)</w:t>
      </w:r>
      <w:r w:rsidRPr="00F149D2">
        <w:rPr>
          <w:rFonts w:ascii="Arial" w:hAnsi="Arial" w:cs="Arial"/>
          <w:lang w:val="ru-RU"/>
        </w:rPr>
        <w:t xml:space="preserve">, ва </w:t>
      </w:r>
      <w:r w:rsidRPr="00F149D2">
        <w:rPr>
          <w:rFonts w:ascii="Arial" w:hAnsi="Arial" w:cs="Arial"/>
          <w:lang w:val="af-ZA"/>
        </w:rPr>
        <w:t>дар бораи тантанаи ниҳоии он</w:t>
      </w:r>
      <w:r w:rsidRPr="00F149D2">
        <w:rPr>
          <w:rFonts w:ascii="Arial" w:hAnsi="Arial" w:cs="Arial"/>
          <w:lang w:val="ru-RU"/>
        </w:rPr>
        <w:t>. Мо б</w:t>
      </w:r>
      <w:r w:rsidRPr="00F149D2">
        <w:rPr>
          <w:rFonts w:ascii="Arial" w:hAnsi="Arial" w:cs="Arial"/>
          <w:lang w:val="af-ZA"/>
        </w:rPr>
        <w:t xml:space="preserve">а </w:t>
      </w:r>
      <w:r w:rsidRPr="00F149D2">
        <w:rPr>
          <w:rFonts w:ascii="Arial" w:hAnsi="Arial" w:cs="Arial"/>
          <w:lang w:val="ru-RU"/>
        </w:rPr>
        <w:t>драм</w:t>
      </w:r>
      <w:r w:rsidRPr="00F149D2">
        <w:rPr>
          <w:rFonts w:ascii="Arial" w:hAnsi="Arial" w:cs="Arial"/>
          <w:lang w:val="af-ZA"/>
        </w:rPr>
        <w:t>аи библиявӣ баҳои арзанда дода</w:t>
      </w:r>
      <w:r w:rsidRPr="00F149D2">
        <w:rPr>
          <w:rFonts w:ascii="Arial" w:hAnsi="Arial" w:cs="Arial"/>
          <w:lang w:val="ru-RU"/>
        </w:rPr>
        <w:t xml:space="preserve"> </w:t>
      </w:r>
      <w:r w:rsidRPr="00F149D2">
        <w:rPr>
          <w:rFonts w:ascii="Arial" w:hAnsi="Arial" w:cs="Arial"/>
          <w:lang w:val="ru-RU"/>
        </w:rPr>
        <w:lastRenderedPageBreak/>
        <w:t xml:space="preserve">наметавонем, агар </w:t>
      </w:r>
      <w:r w:rsidRPr="00F149D2">
        <w:rPr>
          <w:rFonts w:ascii="Arial" w:hAnsi="Arial" w:cs="Arial"/>
          <w:lang w:val="af-ZA"/>
        </w:rPr>
        <w:t xml:space="preserve">ҳамаи </w:t>
      </w:r>
      <w:r w:rsidRPr="00F149D2">
        <w:rPr>
          <w:rFonts w:ascii="Arial" w:hAnsi="Arial" w:cs="Arial"/>
          <w:lang w:val="ru-RU"/>
        </w:rPr>
        <w:t>акт</w:t>
      </w:r>
      <w:r w:rsidRPr="00F149D2">
        <w:rPr>
          <w:rFonts w:ascii="Arial" w:hAnsi="Arial" w:cs="Arial"/>
          <w:lang w:val="af-ZA"/>
        </w:rPr>
        <w:t>ёрҳои онро ба назар нагирем</w:t>
      </w:r>
      <w:r w:rsidRPr="00F149D2">
        <w:rPr>
          <w:rFonts w:ascii="Arial" w:hAnsi="Arial" w:cs="Arial"/>
          <w:lang w:val="ru-RU"/>
        </w:rPr>
        <w:t xml:space="preserve">, </w:t>
      </w:r>
      <w:r w:rsidRPr="00F149D2">
        <w:rPr>
          <w:rFonts w:ascii="Arial" w:hAnsi="Arial" w:cs="Arial"/>
          <w:lang w:val="af-ZA"/>
        </w:rPr>
        <w:t xml:space="preserve">бо зимни қаҳрамонони </w:t>
      </w:r>
      <w:r w:rsidRPr="00F149D2">
        <w:rPr>
          <w:rFonts w:ascii="Arial" w:hAnsi="Arial" w:cs="Arial"/>
          <w:lang w:val="ru-RU"/>
        </w:rPr>
        <w:t>фавқуттабиӣ, к</w:t>
      </w:r>
      <w:r w:rsidRPr="00F149D2">
        <w:rPr>
          <w:rFonts w:ascii="Arial" w:hAnsi="Arial" w:cs="Arial"/>
          <w:lang w:val="af-ZA"/>
        </w:rPr>
        <w:t>и дар ин ҳамосаи бузург нақши муҳим мебозанд</w:t>
      </w:r>
      <w:r w:rsidRPr="00F149D2">
        <w:rPr>
          <w:rFonts w:ascii="Arial" w:hAnsi="Arial" w:cs="Arial"/>
          <w:lang w:val="ru-RU"/>
        </w:rPr>
        <w:t xml:space="preserve">, ва </w:t>
      </w:r>
      <w:r w:rsidRPr="00F149D2">
        <w:rPr>
          <w:rFonts w:ascii="Arial" w:hAnsi="Arial" w:cs="Arial"/>
          <w:lang w:val="af-ZA"/>
        </w:rPr>
        <w:t xml:space="preserve">бисёр муаллимони </w:t>
      </w:r>
      <w:r w:rsidRPr="00F149D2">
        <w:rPr>
          <w:rFonts w:ascii="Arial" w:hAnsi="Arial" w:cs="Arial"/>
          <w:lang w:val="ru-RU"/>
        </w:rPr>
        <w:t>Китоби Муқаддас</w:t>
      </w:r>
      <w:r w:rsidRPr="00F149D2">
        <w:rPr>
          <w:rFonts w:ascii="Arial" w:hAnsi="Arial" w:cs="Arial"/>
          <w:lang w:val="af-ZA"/>
        </w:rPr>
        <w:t xml:space="preserve"> бисёр вақт онҳоро сарфи назар мекунанд</w:t>
      </w:r>
      <w:r w:rsidRPr="00F149D2">
        <w:rPr>
          <w:rFonts w:ascii="Arial" w:hAnsi="Arial" w:cs="Arial"/>
          <w:lang w:val="ru-RU"/>
        </w:rPr>
        <w:t xml:space="preserve">. </w:t>
      </w:r>
    </w:p>
    <w:p w14:paraId="46F7918B" w14:textId="0BD73373"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Аъзоёни </w:t>
      </w:r>
      <w:r w:rsidRPr="00F149D2">
        <w:rPr>
          <w:rFonts w:ascii="Arial" w:hAnsi="Arial" w:cs="Arial"/>
          <w:lang w:val="af-ZA"/>
        </w:rPr>
        <w:t>л</w:t>
      </w:r>
      <w:r w:rsidR="00714EBE" w:rsidRPr="00F149D2">
        <w:rPr>
          <w:rFonts w:ascii="Arial" w:hAnsi="Arial" w:cs="Arial"/>
          <w:lang w:val="af-ZA"/>
        </w:rPr>
        <w:t>а</w:t>
      </w:r>
      <w:r w:rsidRPr="00F149D2">
        <w:rPr>
          <w:rFonts w:ascii="Arial" w:hAnsi="Arial" w:cs="Arial"/>
          <w:lang w:val="af-ZA"/>
        </w:rPr>
        <w:t>шкари осмонии Худо</w:t>
      </w:r>
      <w:r w:rsidRPr="00F149D2">
        <w:rPr>
          <w:rFonts w:ascii="Arial" w:hAnsi="Arial" w:cs="Arial"/>
          <w:lang w:val="ru-RU"/>
        </w:rPr>
        <w:t xml:space="preserve"> дар Китоби Муқаддас нақш</w:t>
      </w:r>
      <w:r w:rsidRPr="00F149D2">
        <w:rPr>
          <w:rFonts w:ascii="Arial" w:hAnsi="Arial" w:cs="Arial"/>
          <w:lang w:val="af-ZA"/>
        </w:rPr>
        <w:t>и ночиз ва дуюмдараҷа</w:t>
      </w:r>
      <w:r w:rsidRPr="00F149D2">
        <w:rPr>
          <w:rFonts w:ascii="Arial" w:hAnsi="Arial" w:cs="Arial"/>
          <w:lang w:val="ru-RU"/>
        </w:rPr>
        <w:t xml:space="preserve"> </w:t>
      </w:r>
      <w:r w:rsidRPr="00F149D2">
        <w:rPr>
          <w:rFonts w:ascii="Arial" w:hAnsi="Arial" w:cs="Arial"/>
          <w:lang w:val="af-ZA"/>
        </w:rPr>
        <w:t>на</w:t>
      </w:r>
      <w:r w:rsidRPr="00F149D2">
        <w:rPr>
          <w:rFonts w:ascii="Arial" w:hAnsi="Arial" w:cs="Arial"/>
          <w:lang w:val="ru-RU"/>
        </w:rPr>
        <w:t>мебозанд.</w:t>
      </w:r>
      <w:r w:rsidR="005A2CAC" w:rsidRPr="00F149D2">
        <w:rPr>
          <w:rFonts w:ascii="Arial" w:hAnsi="Arial" w:cs="Arial"/>
          <w:lang w:val="ru-RU"/>
        </w:rPr>
        <w:t xml:space="preserve"> </w:t>
      </w:r>
      <w:r w:rsidRPr="00F149D2">
        <w:rPr>
          <w:rFonts w:ascii="Arial" w:hAnsi="Arial" w:cs="Arial"/>
          <w:lang w:val="ru-RU"/>
        </w:rPr>
        <w:t xml:space="preserve">Онҳо </w:t>
      </w:r>
      <w:r w:rsidRPr="00F149D2">
        <w:rPr>
          <w:rFonts w:ascii="Arial" w:hAnsi="Arial" w:cs="Arial"/>
          <w:lang w:val="af-ZA"/>
        </w:rPr>
        <w:t>дар он як аз нақшҳои марказиро</w:t>
      </w:r>
      <w:r w:rsidRPr="00F149D2">
        <w:rPr>
          <w:rFonts w:ascii="Arial" w:hAnsi="Arial" w:cs="Arial"/>
          <w:lang w:val="ru-RU"/>
        </w:rPr>
        <w:t xml:space="preserve"> мебозанд, ва ин нақш </w:t>
      </w:r>
      <w:r w:rsidRPr="00F149D2">
        <w:rPr>
          <w:rFonts w:ascii="Arial" w:hAnsi="Arial" w:cs="Arial"/>
          <w:lang w:val="af-ZA"/>
        </w:rPr>
        <w:t>бевосита ба таърихи инсонии мо робита дорад</w:t>
      </w:r>
      <w:r w:rsidRPr="00F149D2">
        <w:rPr>
          <w:rFonts w:ascii="Arial" w:hAnsi="Arial" w:cs="Arial"/>
          <w:lang w:val="ru-RU"/>
        </w:rPr>
        <w:t xml:space="preserve">. Лекин </w:t>
      </w:r>
      <w:r w:rsidRPr="00F149D2">
        <w:rPr>
          <w:rFonts w:ascii="Arial" w:hAnsi="Arial" w:cs="Arial"/>
          <w:lang w:val="af-ZA"/>
        </w:rPr>
        <w:t>хонандаи ҳозиразамони</w:t>
      </w:r>
      <w:r w:rsidRPr="00F149D2">
        <w:rPr>
          <w:rFonts w:ascii="Arial" w:hAnsi="Arial" w:cs="Arial"/>
          <w:lang w:val="ru-RU"/>
        </w:rPr>
        <w:t xml:space="preserve"> Китоби Муқаддас </w:t>
      </w:r>
      <w:r w:rsidRPr="00F149D2">
        <w:rPr>
          <w:rFonts w:ascii="Arial" w:hAnsi="Arial" w:cs="Arial"/>
          <w:lang w:val="af-ZA"/>
        </w:rPr>
        <w:t xml:space="preserve">ҳузур </w:t>
      </w:r>
      <w:r w:rsidRPr="00F149D2">
        <w:rPr>
          <w:rFonts w:ascii="Arial" w:hAnsi="Arial" w:cs="Arial"/>
          <w:lang w:val="ru-RU"/>
        </w:rPr>
        <w:t xml:space="preserve">ва </w:t>
      </w:r>
      <w:r w:rsidRPr="00F149D2">
        <w:rPr>
          <w:rFonts w:ascii="Arial" w:hAnsi="Arial" w:cs="Arial"/>
          <w:lang w:val="af-ZA"/>
        </w:rPr>
        <w:t>зоҳиршавии ҳайратовари</w:t>
      </w:r>
      <w:r w:rsidRPr="00F149D2">
        <w:rPr>
          <w:rFonts w:ascii="Arial" w:hAnsi="Arial" w:cs="Arial"/>
          <w:lang w:val="ru-RU"/>
        </w:rPr>
        <w:t xml:space="preserve"> ҷаҳони фавқуттабииро </w:t>
      </w:r>
      <w:r w:rsidRPr="00F149D2">
        <w:rPr>
          <w:rFonts w:ascii="Arial" w:hAnsi="Arial" w:cs="Arial"/>
          <w:lang w:val="af-ZA"/>
        </w:rPr>
        <w:t>дар бисёр</w:t>
      </w:r>
      <w:r w:rsidRPr="00F149D2">
        <w:rPr>
          <w:rFonts w:ascii="Arial" w:hAnsi="Arial" w:cs="Arial"/>
          <w:lang w:val="ru-RU"/>
        </w:rPr>
        <w:t xml:space="preserve"> эпизод</w:t>
      </w:r>
      <w:r w:rsidRPr="00F149D2">
        <w:rPr>
          <w:rFonts w:ascii="Arial" w:hAnsi="Arial" w:cs="Arial"/>
          <w:lang w:val="af-ZA"/>
        </w:rPr>
        <w:t>ҳои шиноси Китоби Муқаддас пай намебарад</w:t>
      </w:r>
      <w:r w:rsidRPr="00F149D2">
        <w:rPr>
          <w:rFonts w:ascii="Arial" w:hAnsi="Arial" w:cs="Arial"/>
          <w:lang w:val="ru-RU"/>
        </w:rPr>
        <w:t xml:space="preserve">. </w:t>
      </w:r>
      <w:r w:rsidRPr="00F149D2">
        <w:rPr>
          <w:rFonts w:ascii="Arial" w:hAnsi="Arial" w:cs="Arial"/>
          <w:lang w:val="af-ZA"/>
        </w:rPr>
        <w:t>Ба ман даҳҳо сол даркор шуданд</w:t>
      </w:r>
      <w:r w:rsidRPr="00F149D2">
        <w:rPr>
          <w:rFonts w:ascii="Arial" w:hAnsi="Arial" w:cs="Arial"/>
          <w:lang w:val="ru-RU"/>
        </w:rPr>
        <w:t xml:space="preserve">, </w:t>
      </w:r>
      <w:r w:rsidRPr="00F149D2">
        <w:rPr>
          <w:rFonts w:ascii="Arial" w:hAnsi="Arial" w:cs="Arial"/>
          <w:lang w:val="af-ZA"/>
        </w:rPr>
        <w:t xml:space="preserve">то он чиро, ки ҳозир </w:t>
      </w:r>
      <w:r w:rsidRPr="00F149D2">
        <w:rPr>
          <w:rFonts w:ascii="Arial" w:hAnsi="Arial" w:cs="Arial"/>
          <w:lang w:val="ru-RU"/>
        </w:rPr>
        <w:t>дар Китоби Муқаддас</w:t>
      </w:r>
      <w:r w:rsidRPr="00F149D2">
        <w:rPr>
          <w:rFonts w:ascii="Arial" w:hAnsi="Arial" w:cs="Arial"/>
          <w:lang w:val="af-ZA"/>
        </w:rPr>
        <w:t xml:space="preserve"> ин гуна возеҳу равшан мебинам, бубинам</w:t>
      </w:r>
      <w:r w:rsidRPr="00F149D2">
        <w:rPr>
          <w:rFonts w:ascii="Arial" w:hAnsi="Arial" w:cs="Arial"/>
          <w:lang w:val="ru-RU"/>
        </w:rPr>
        <w:t xml:space="preserve">. </w:t>
      </w:r>
      <w:r w:rsidRPr="00F149D2">
        <w:rPr>
          <w:rFonts w:ascii="Arial" w:hAnsi="Arial" w:cs="Arial"/>
          <w:lang w:val="af-ZA"/>
        </w:rPr>
        <w:t xml:space="preserve">Ҳамин самарҳои тадқиқи чандинсолаи </w:t>
      </w:r>
      <w:r w:rsidRPr="00F149D2">
        <w:rPr>
          <w:rFonts w:ascii="Arial" w:hAnsi="Arial" w:cs="Arial"/>
          <w:lang w:val="ru-RU"/>
        </w:rPr>
        <w:t>Навишта</w:t>
      </w:r>
      <w:r w:rsidRPr="00F149D2">
        <w:rPr>
          <w:rFonts w:ascii="Arial" w:hAnsi="Arial" w:cs="Arial"/>
          <w:lang w:val="af-ZA"/>
        </w:rPr>
        <w:t>ро</w:t>
      </w:r>
      <w:r w:rsidRPr="00F149D2">
        <w:rPr>
          <w:rFonts w:ascii="Arial" w:hAnsi="Arial" w:cs="Arial"/>
          <w:lang w:val="ru-RU"/>
        </w:rPr>
        <w:t xml:space="preserve"> </w:t>
      </w:r>
      <w:r w:rsidRPr="00F149D2">
        <w:rPr>
          <w:rFonts w:ascii="Arial" w:hAnsi="Arial" w:cs="Arial"/>
          <w:lang w:val="af-ZA"/>
        </w:rPr>
        <w:t>ман ба шумо расондан</w:t>
      </w:r>
      <w:r w:rsidRPr="00F149D2">
        <w:rPr>
          <w:rFonts w:ascii="Arial" w:hAnsi="Arial" w:cs="Arial"/>
          <w:lang w:val="ru-RU"/>
        </w:rPr>
        <w:t xml:space="preserve"> </w:t>
      </w:r>
      <w:r w:rsidRPr="00F149D2">
        <w:rPr>
          <w:rFonts w:ascii="Arial" w:hAnsi="Arial" w:cs="Arial"/>
          <w:lang w:val="af-ZA"/>
        </w:rPr>
        <w:t>мехоҳам</w:t>
      </w:r>
      <w:r w:rsidRPr="00F149D2">
        <w:rPr>
          <w:rFonts w:ascii="Arial" w:hAnsi="Arial" w:cs="Arial"/>
          <w:lang w:val="ru-RU"/>
        </w:rPr>
        <w:t xml:space="preserve">. </w:t>
      </w:r>
    </w:p>
    <w:p w14:paraId="22974B61"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Аммо </w:t>
      </w:r>
      <w:r w:rsidRPr="00F149D2">
        <w:rPr>
          <w:rFonts w:ascii="Arial" w:hAnsi="Arial" w:cs="Arial"/>
          <w:lang w:val="af-ZA"/>
        </w:rPr>
        <w:t xml:space="preserve">биёд саволро, ки </w:t>
      </w:r>
      <w:r w:rsidRPr="00F149D2">
        <w:rPr>
          <w:rFonts w:ascii="Arial" w:hAnsi="Arial" w:cs="Arial"/>
          <w:lang w:val="ru-RU"/>
        </w:rPr>
        <w:t xml:space="preserve">ман </w:t>
      </w:r>
      <w:r w:rsidRPr="00F149D2">
        <w:rPr>
          <w:rFonts w:ascii="Arial" w:hAnsi="Arial" w:cs="Arial"/>
          <w:lang w:val="af-ZA"/>
        </w:rPr>
        <w:t>дар худи аввал дода будам, фаромӯш накунем</w:t>
      </w:r>
      <w:r w:rsidRPr="00F149D2">
        <w:rPr>
          <w:rFonts w:ascii="Arial" w:hAnsi="Arial" w:cs="Arial"/>
          <w:lang w:val="ru-RU"/>
        </w:rPr>
        <w:t xml:space="preserve">. Оё дар ҳақиқат Шумо </w:t>
      </w:r>
      <w:r w:rsidRPr="00F149D2">
        <w:rPr>
          <w:rFonts w:ascii="Arial" w:hAnsi="Arial" w:cs="Arial"/>
          <w:lang w:val="af-ZA"/>
        </w:rPr>
        <w:t xml:space="preserve">ба он чи </w:t>
      </w:r>
      <w:r w:rsidRPr="00F149D2">
        <w:rPr>
          <w:rFonts w:ascii="Arial" w:hAnsi="Arial" w:cs="Arial"/>
          <w:lang w:val="ru-RU"/>
        </w:rPr>
        <w:t>Китоби Муқаддас</w:t>
      </w:r>
      <w:r w:rsidRPr="00F149D2">
        <w:rPr>
          <w:rFonts w:ascii="Arial" w:hAnsi="Arial" w:cs="Arial"/>
          <w:lang w:val="af-ZA"/>
        </w:rPr>
        <w:t xml:space="preserve"> мегӯяд, бовар мекунед</w:t>
      </w:r>
      <w:r w:rsidRPr="00F149D2">
        <w:rPr>
          <w:rFonts w:ascii="Arial" w:hAnsi="Arial" w:cs="Arial"/>
          <w:lang w:val="ru-RU"/>
        </w:rPr>
        <w:t xml:space="preserve">? </w:t>
      </w:r>
      <w:r w:rsidRPr="00F149D2">
        <w:rPr>
          <w:rFonts w:ascii="Arial" w:hAnsi="Arial" w:cs="Arial"/>
          <w:lang w:val="af-ZA"/>
        </w:rPr>
        <w:t xml:space="preserve">Ҳама чиз </w:t>
      </w:r>
      <w:r w:rsidRPr="00F149D2">
        <w:rPr>
          <w:rFonts w:ascii="Arial" w:hAnsi="Arial" w:cs="Arial"/>
          <w:lang w:val="ru-RU"/>
        </w:rPr>
        <w:t xml:space="preserve">маҳз </w:t>
      </w:r>
      <w:r w:rsidRPr="00F149D2">
        <w:rPr>
          <w:rFonts w:ascii="Arial" w:hAnsi="Arial" w:cs="Arial"/>
          <w:lang w:val="af-ZA"/>
        </w:rPr>
        <w:t>ба ҳамин вобаста аст</w:t>
      </w:r>
      <w:r w:rsidRPr="00F149D2">
        <w:rPr>
          <w:rFonts w:ascii="Arial" w:hAnsi="Arial" w:cs="Arial"/>
          <w:lang w:val="ru-RU"/>
        </w:rPr>
        <w:t xml:space="preserve">. Агар </w:t>
      </w:r>
      <w:r w:rsidRPr="00F149D2">
        <w:rPr>
          <w:rFonts w:ascii="Arial" w:hAnsi="Arial" w:cs="Arial"/>
          <w:lang w:val="af-ZA"/>
        </w:rPr>
        <w:t>ба ин бовар накунед, дониш</w:t>
      </w:r>
      <w:r w:rsidRPr="00F149D2">
        <w:rPr>
          <w:rFonts w:ascii="Arial" w:hAnsi="Arial" w:cs="Arial"/>
          <w:lang w:val="ru-RU"/>
        </w:rPr>
        <w:t xml:space="preserve"> дар бораи ҷаҳони нонамоён, </w:t>
      </w:r>
      <w:r w:rsidRPr="00F149D2">
        <w:rPr>
          <w:rFonts w:ascii="Arial" w:hAnsi="Arial" w:cs="Arial"/>
          <w:lang w:val="af-ZA"/>
        </w:rPr>
        <w:t xml:space="preserve">дар бораи он ки </w:t>
      </w:r>
      <w:r w:rsidRPr="00F149D2">
        <w:rPr>
          <w:rFonts w:ascii="Arial" w:hAnsi="Arial" w:cs="Arial"/>
          <w:lang w:val="ru-RU"/>
        </w:rPr>
        <w:t xml:space="preserve">ин </w:t>
      </w:r>
      <w:r w:rsidRPr="00F149D2">
        <w:rPr>
          <w:rFonts w:ascii="Arial" w:hAnsi="Arial" w:cs="Arial"/>
          <w:lang w:val="af-ZA"/>
        </w:rPr>
        <w:t xml:space="preserve">ҷаҳон бо ҳаёти Шумо чӣ тавр ҳампайванд мешавад, ба </w:t>
      </w:r>
      <w:r w:rsidRPr="00F149D2">
        <w:rPr>
          <w:rFonts w:ascii="Arial" w:hAnsi="Arial" w:cs="Arial"/>
          <w:lang w:val="ru-RU"/>
        </w:rPr>
        <w:t>Шумо</w:t>
      </w:r>
      <w:r w:rsidRPr="00F149D2">
        <w:rPr>
          <w:rFonts w:ascii="Arial" w:hAnsi="Arial" w:cs="Arial"/>
          <w:lang w:val="af-ZA"/>
        </w:rPr>
        <w:t xml:space="preserve"> фоидае намеоварад</w:t>
      </w:r>
      <w:r w:rsidRPr="00F149D2">
        <w:rPr>
          <w:rFonts w:ascii="Arial" w:hAnsi="Arial" w:cs="Arial"/>
          <w:lang w:val="ru-RU"/>
        </w:rPr>
        <w:t xml:space="preserve">. </w:t>
      </w:r>
    </w:p>
    <w:p w14:paraId="21337F76"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Дар</w:t>
      </w:r>
      <w:r w:rsidRPr="00F149D2">
        <w:rPr>
          <w:rFonts w:ascii="Arial" w:hAnsi="Arial" w:cs="Arial"/>
          <w:lang w:val="ru-RU"/>
        </w:rPr>
        <w:t xml:space="preserve"> </w:t>
      </w:r>
      <w:r w:rsidRPr="00F149D2">
        <w:rPr>
          <w:rFonts w:ascii="Arial" w:hAnsi="Arial" w:cs="Arial"/>
          <w:b/>
          <w:bCs/>
          <w:i/>
          <w:iCs/>
          <w:lang w:val="ru-RU"/>
        </w:rPr>
        <w:t>4 Подшоҳон 6:8-23</w:t>
      </w:r>
      <w:r w:rsidRPr="00F149D2">
        <w:rPr>
          <w:rFonts w:ascii="Arial" w:hAnsi="Arial" w:cs="Arial"/>
          <w:lang w:val="ru-RU"/>
        </w:rPr>
        <w:t xml:space="preserve"> пайғамбар Элишоъ </w:t>
      </w:r>
      <w:r w:rsidRPr="00F149D2">
        <w:rPr>
          <w:rFonts w:ascii="Arial" w:hAnsi="Arial" w:cs="Arial"/>
          <w:lang w:val="af-ZA"/>
        </w:rPr>
        <w:t>бори дигар ба вазъияти мушкил меафтад</w:t>
      </w:r>
      <w:r w:rsidRPr="00F149D2">
        <w:rPr>
          <w:rFonts w:ascii="Arial" w:hAnsi="Arial" w:cs="Arial"/>
          <w:lang w:val="ru-RU"/>
        </w:rPr>
        <w:t>. Подшоҳ</w:t>
      </w:r>
      <w:r w:rsidRPr="00F149D2">
        <w:rPr>
          <w:rFonts w:ascii="Arial" w:hAnsi="Arial" w:cs="Arial"/>
          <w:lang w:val="af-ZA"/>
        </w:rPr>
        <w:t>и</w:t>
      </w:r>
      <w:r w:rsidRPr="00F149D2">
        <w:rPr>
          <w:rFonts w:ascii="Arial" w:hAnsi="Arial" w:cs="Arial"/>
          <w:lang w:val="ru-RU"/>
        </w:rPr>
        <w:t xml:space="preserve"> </w:t>
      </w:r>
      <w:r w:rsidRPr="00F149D2">
        <w:rPr>
          <w:rFonts w:ascii="Arial" w:hAnsi="Arial" w:cs="Arial"/>
          <w:lang w:val="af-ZA"/>
        </w:rPr>
        <w:t>хашмгиншуда сарбозонашро мефиристад, то хонаи ӯро иҳота кунанд</w:t>
      </w:r>
      <w:r w:rsidRPr="00F149D2">
        <w:rPr>
          <w:rFonts w:ascii="Arial" w:hAnsi="Arial" w:cs="Arial"/>
          <w:lang w:val="ru-RU"/>
        </w:rPr>
        <w:t xml:space="preserve">. Ҳангоме ки </w:t>
      </w:r>
      <w:r w:rsidRPr="00F149D2">
        <w:rPr>
          <w:rFonts w:ascii="Arial" w:hAnsi="Arial" w:cs="Arial"/>
          <w:lang w:val="af-ZA"/>
        </w:rPr>
        <w:t xml:space="preserve">хизматгори </w:t>
      </w:r>
      <w:r w:rsidRPr="00F149D2">
        <w:rPr>
          <w:rFonts w:ascii="Arial" w:hAnsi="Arial" w:cs="Arial"/>
          <w:lang w:val="ru-RU"/>
        </w:rPr>
        <w:t>Элишоъ</w:t>
      </w:r>
      <w:r w:rsidRPr="00F149D2">
        <w:rPr>
          <w:rFonts w:ascii="Arial" w:hAnsi="Arial" w:cs="Arial"/>
          <w:lang w:val="af-ZA"/>
        </w:rPr>
        <w:t xml:space="preserve"> ба воҳима меафтад</w:t>
      </w:r>
      <w:r w:rsidRPr="00F149D2">
        <w:rPr>
          <w:rFonts w:ascii="Arial" w:hAnsi="Arial" w:cs="Arial"/>
          <w:lang w:val="ru-RU"/>
        </w:rPr>
        <w:t xml:space="preserve">, Элишоъ </w:t>
      </w:r>
      <w:r w:rsidRPr="00F149D2">
        <w:rPr>
          <w:rFonts w:ascii="Arial" w:hAnsi="Arial" w:cs="Arial"/>
          <w:lang w:val="af-ZA"/>
        </w:rPr>
        <w:t>ба ӯ мегӯяд</w:t>
      </w:r>
      <w:r w:rsidRPr="00F149D2">
        <w:rPr>
          <w:rFonts w:ascii="Arial" w:hAnsi="Arial" w:cs="Arial"/>
          <w:lang w:val="ru-RU"/>
        </w:rPr>
        <w:t>: «</w:t>
      </w:r>
      <w:r w:rsidRPr="00F149D2">
        <w:rPr>
          <w:rStyle w:val="Strong"/>
          <w:rFonts w:ascii="Arial" w:hAnsi="Arial" w:cs="Arial"/>
          <w:b w:val="0"/>
          <w:lang w:val="ru-RU"/>
        </w:rPr>
        <w:t>Натарс, зеро онҳое ки бо моянд, аз онҳое ки бо инҳоянд, бештаранд</w:t>
      </w:r>
      <w:r w:rsidRPr="00F149D2">
        <w:rPr>
          <w:rFonts w:ascii="Arial" w:hAnsi="Arial" w:cs="Arial"/>
          <w:lang w:val="ru-RU"/>
        </w:rPr>
        <w:t xml:space="preserve">». Пеш аз он ки </w:t>
      </w:r>
      <w:r w:rsidRPr="00F149D2">
        <w:rPr>
          <w:rFonts w:ascii="Arial" w:hAnsi="Arial" w:cs="Arial"/>
          <w:lang w:val="af-ZA"/>
        </w:rPr>
        <w:t>хизматгор чизе гӯяд</w:t>
      </w:r>
      <w:r w:rsidRPr="00F149D2">
        <w:rPr>
          <w:rFonts w:ascii="Arial" w:hAnsi="Arial" w:cs="Arial"/>
          <w:lang w:val="ru-RU"/>
        </w:rPr>
        <w:t xml:space="preserve">, Элишоъ </w:t>
      </w:r>
      <w:r w:rsidRPr="00F149D2">
        <w:rPr>
          <w:rFonts w:ascii="Arial" w:hAnsi="Arial" w:cs="Arial"/>
          <w:lang w:val="af-ZA"/>
        </w:rPr>
        <w:t>дуо мекунад</w:t>
      </w:r>
      <w:r w:rsidRPr="00F149D2">
        <w:rPr>
          <w:rFonts w:ascii="Arial" w:hAnsi="Arial" w:cs="Arial"/>
          <w:lang w:val="ru-RU"/>
        </w:rPr>
        <w:t>: «</w:t>
      </w:r>
      <w:r w:rsidRPr="00F149D2">
        <w:rPr>
          <w:rFonts w:ascii="Arial" w:hAnsi="Arial" w:cs="Arial"/>
          <w:lang w:val="af-ZA"/>
        </w:rPr>
        <w:t>Худовандо</w:t>
      </w:r>
      <w:r w:rsidRPr="00F149D2">
        <w:rPr>
          <w:rFonts w:ascii="Arial" w:hAnsi="Arial" w:cs="Arial"/>
          <w:lang w:val="ru-RU"/>
        </w:rPr>
        <w:t xml:space="preserve">! </w:t>
      </w:r>
      <w:r w:rsidRPr="00F149D2">
        <w:rPr>
          <w:rFonts w:ascii="Arial" w:hAnsi="Arial" w:cs="Arial"/>
          <w:lang w:val="af-ZA"/>
        </w:rPr>
        <w:t xml:space="preserve">Чашмони ӯро кушо, то ки </w:t>
      </w:r>
      <w:r w:rsidRPr="00F149D2">
        <w:rPr>
          <w:rFonts w:ascii="Arial" w:hAnsi="Arial" w:cs="Arial"/>
          <w:lang w:val="ru-RU"/>
        </w:rPr>
        <w:t xml:space="preserve">ӯ </w:t>
      </w:r>
      <w:r w:rsidRPr="00F149D2">
        <w:rPr>
          <w:rFonts w:ascii="Arial" w:hAnsi="Arial" w:cs="Arial"/>
          <w:lang w:val="af-ZA"/>
        </w:rPr>
        <w:t>бубинад</w:t>
      </w:r>
      <w:r w:rsidRPr="00F149D2">
        <w:rPr>
          <w:rFonts w:ascii="Arial" w:hAnsi="Arial" w:cs="Arial"/>
          <w:lang w:val="ru-RU"/>
        </w:rPr>
        <w:t xml:space="preserve">». Худо </w:t>
      </w:r>
      <w:r w:rsidRPr="00F149D2">
        <w:rPr>
          <w:rFonts w:ascii="Arial" w:hAnsi="Arial" w:cs="Arial"/>
          <w:lang w:val="af-ZA"/>
        </w:rPr>
        <w:t>ҳамон замон ҷавоб медиҳад</w:t>
      </w:r>
      <w:r w:rsidRPr="00F149D2">
        <w:rPr>
          <w:rFonts w:ascii="Arial" w:hAnsi="Arial" w:cs="Arial"/>
          <w:lang w:val="ru-RU"/>
        </w:rPr>
        <w:t>: «</w:t>
      </w:r>
      <w:r w:rsidRPr="00F149D2">
        <w:rPr>
          <w:rStyle w:val="Strong"/>
          <w:rFonts w:ascii="Arial" w:hAnsi="Arial" w:cs="Arial"/>
          <w:b w:val="0"/>
          <w:lang w:val="ru-RU"/>
        </w:rPr>
        <w:t>Ва Парвардигор чашмони навкарро кушод, ва ӯ дид, ва инак, кӯҳ гирдогирди Элишоъ аз аспон ва аробаҳои оташин пур буд</w:t>
      </w:r>
      <w:r w:rsidRPr="00F149D2">
        <w:rPr>
          <w:rFonts w:ascii="Arial" w:hAnsi="Arial" w:cs="Arial"/>
          <w:lang w:val="ru-RU"/>
        </w:rPr>
        <w:t xml:space="preserve">». </w:t>
      </w:r>
    </w:p>
    <w:p w14:paraId="4FADA6AF" w14:textId="59DD7A26"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Ман </w:t>
      </w:r>
      <w:r w:rsidRPr="00F149D2">
        <w:rPr>
          <w:rFonts w:ascii="Arial" w:hAnsi="Arial" w:cs="Arial"/>
          <w:lang w:val="af-ZA"/>
        </w:rPr>
        <w:t xml:space="preserve">барои Шумо дуои </w:t>
      </w:r>
      <w:r w:rsidRPr="00F149D2">
        <w:rPr>
          <w:rFonts w:ascii="Arial" w:hAnsi="Arial" w:cs="Arial"/>
          <w:lang w:val="ru-RU"/>
        </w:rPr>
        <w:t>Элишоъ</w:t>
      </w:r>
      <w:r w:rsidRPr="00F149D2">
        <w:rPr>
          <w:rFonts w:ascii="Arial" w:hAnsi="Arial" w:cs="Arial"/>
          <w:lang w:val="af-ZA"/>
        </w:rPr>
        <w:t>ро ба забон меоварам</w:t>
      </w:r>
      <w:r w:rsidRPr="00F149D2">
        <w:rPr>
          <w:rFonts w:ascii="Arial" w:hAnsi="Arial" w:cs="Arial"/>
          <w:lang w:val="ru-RU"/>
        </w:rPr>
        <w:t xml:space="preserve">. </w:t>
      </w:r>
      <w:r w:rsidRPr="00F149D2">
        <w:rPr>
          <w:rFonts w:ascii="Arial" w:hAnsi="Arial" w:cs="Arial"/>
          <w:lang w:val="af-ZA"/>
        </w:rPr>
        <w:t>Бигузор Худованд чашмони Шуморо кушояд</w:t>
      </w:r>
      <w:r w:rsidRPr="00F149D2">
        <w:rPr>
          <w:rFonts w:ascii="Arial" w:hAnsi="Arial" w:cs="Arial"/>
          <w:lang w:val="ru-RU"/>
        </w:rPr>
        <w:t xml:space="preserve">, </w:t>
      </w:r>
      <w:r w:rsidRPr="00F149D2">
        <w:rPr>
          <w:rFonts w:ascii="Arial" w:hAnsi="Arial" w:cs="Arial"/>
          <w:lang w:val="af-ZA"/>
        </w:rPr>
        <w:t xml:space="preserve">то ки </w:t>
      </w:r>
      <w:r w:rsidRPr="00F149D2">
        <w:rPr>
          <w:rFonts w:ascii="Arial" w:hAnsi="Arial" w:cs="Arial"/>
          <w:lang w:val="ru-RU"/>
        </w:rPr>
        <w:t xml:space="preserve">Шумо </w:t>
      </w:r>
      <w:r w:rsidRPr="00F149D2">
        <w:rPr>
          <w:rFonts w:ascii="Arial" w:hAnsi="Arial" w:cs="Arial"/>
          <w:lang w:val="af-ZA"/>
        </w:rPr>
        <w:t>дида тавонад</w:t>
      </w:r>
      <w:r w:rsidRPr="00F149D2">
        <w:rPr>
          <w:rFonts w:ascii="Arial" w:hAnsi="Arial" w:cs="Arial"/>
          <w:lang w:val="ru-RU"/>
        </w:rPr>
        <w:t xml:space="preserve">. </w:t>
      </w:r>
      <w:r w:rsidRPr="00F149D2">
        <w:rPr>
          <w:rFonts w:ascii="Arial" w:hAnsi="Arial" w:cs="Arial"/>
          <w:lang w:val="af-ZA"/>
        </w:rPr>
        <w:t>Дуо м</w:t>
      </w:r>
      <w:r w:rsidR="00714EBE" w:rsidRPr="00F149D2">
        <w:rPr>
          <w:rFonts w:ascii="Arial" w:hAnsi="Arial" w:cs="Arial"/>
          <w:lang w:val="af-ZA"/>
        </w:rPr>
        <w:t>е</w:t>
      </w:r>
      <w:r w:rsidRPr="00F149D2">
        <w:rPr>
          <w:rFonts w:ascii="Arial" w:hAnsi="Arial" w:cs="Arial"/>
          <w:lang w:val="af-ZA"/>
        </w:rPr>
        <w:t>гӯям, ки</w:t>
      </w:r>
      <w:r w:rsidRPr="00F149D2">
        <w:rPr>
          <w:rFonts w:ascii="Arial" w:hAnsi="Arial" w:cs="Arial"/>
          <w:lang w:val="ru-RU"/>
        </w:rPr>
        <w:t xml:space="preserve"> Китоби Муқаддас барои </w:t>
      </w:r>
      <w:r w:rsidRPr="00F149D2">
        <w:rPr>
          <w:rFonts w:ascii="Arial" w:hAnsi="Arial" w:cs="Arial"/>
          <w:lang w:val="af-ZA"/>
        </w:rPr>
        <w:t>Шумо чун пештара набошад</w:t>
      </w:r>
      <w:r w:rsidRPr="00F149D2">
        <w:rPr>
          <w:rFonts w:ascii="Arial" w:hAnsi="Arial" w:cs="Arial"/>
          <w:lang w:val="ru-RU"/>
        </w:rPr>
        <w:t>.</w:t>
      </w:r>
      <w:bookmarkEnd w:id="0"/>
      <w:bookmarkEnd w:id="1"/>
    </w:p>
    <w:p w14:paraId="53E07917" w14:textId="77777777" w:rsidR="00CE1918" w:rsidRPr="00F149D2" w:rsidRDefault="00CE1918" w:rsidP="009F7875">
      <w:pPr>
        <w:spacing w:before="360"/>
        <w:ind w:left="2880" w:firstLine="720"/>
        <w:jc w:val="both"/>
        <w:rPr>
          <w:rFonts w:ascii="Arial" w:hAnsi="Arial" w:cs="Arial"/>
          <w:lang w:val="ru-RU"/>
        </w:rPr>
      </w:pPr>
    </w:p>
    <w:p w14:paraId="65924850" w14:textId="77777777" w:rsidR="00CE1918" w:rsidRPr="00F149D2" w:rsidRDefault="00CE1918" w:rsidP="009F7875">
      <w:pPr>
        <w:spacing w:before="360"/>
        <w:ind w:left="2880" w:firstLine="720"/>
        <w:jc w:val="both"/>
        <w:rPr>
          <w:rFonts w:ascii="Arial" w:hAnsi="Arial" w:cs="Arial"/>
          <w:lang w:val="ru-RU"/>
        </w:rPr>
      </w:pPr>
    </w:p>
    <w:p w14:paraId="37ED008D" w14:textId="77777777" w:rsidR="00CE1918" w:rsidRPr="00F149D2" w:rsidRDefault="00CE1918" w:rsidP="009F7875">
      <w:pPr>
        <w:spacing w:before="360"/>
        <w:ind w:left="2880" w:firstLine="720"/>
        <w:jc w:val="both"/>
        <w:rPr>
          <w:rFonts w:ascii="Arial" w:hAnsi="Arial" w:cs="Arial"/>
          <w:lang w:val="ru-RU"/>
        </w:rPr>
      </w:pPr>
    </w:p>
    <w:p w14:paraId="1A3AF2BF" w14:textId="77777777" w:rsidR="00CE1918" w:rsidRPr="00F149D2" w:rsidRDefault="00CE1918" w:rsidP="009F7875">
      <w:pPr>
        <w:spacing w:before="360"/>
        <w:ind w:left="2880" w:firstLine="720"/>
        <w:jc w:val="both"/>
        <w:rPr>
          <w:rFonts w:ascii="Arial" w:hAnsi="Arial" w:cs="Arial"/>
          <w:lang w:val="ru-RU"/>
        </w:rPr>
      </w:pPr>
    </w:p>
    <w:p w14:paraId="627F54D6" w14:textId="77777777" w:rsidR="00CE1918" w:rsidRPr="00F149D2" w:rsidRDefault="00CE1918" w:rsidP="009F7875">
      <w:pPr>
        <w:spacing w:before="360"/>
        <w:ind w:left="2880" w:firstLine="720"/>
        <w:jc w:val="both"/>
        <w:rPr>
          <w:rFonts w:ascii="Arial" w:hAnsi="Arial" w:cs="Arial"/>
          <w:lang w:val="ru-RU"/>
        </w:rPr>
      </w:pPr>
    </w:p>
    <w:p w14:paraId="1322C86A" w14:textId="77777777" w:rsidR="00292B67" w:rsidRDefault="00292B67" w:rsidP="009F7875">
      <w:pPr>
        <w:spacing w:before="360"/>
        <w:ind w:left="2880" w:firstLine="720"/>
        <w:jc w:val="both"/>
        <w:rPr>
          <w:rFonts w:ascii="Arial" w:hAnsi="Arial" w:cs="Arial"/>
          <w:lang w:val="ru-RU"/>
        </w:rPr>
      </w:pPr>
    </w:p>
    <w:p w14:paraId="46DF2034" w14:textId="602C00AD" w:rsidR="00CE1918" w:rsidRPr="00F149D2" w:rsidRDefault="00CE1918" w:rsidP="009F7875">
      <w:pPr>
        <w:spacing w:before="360"/>
        <w:ind w:left="2880" w:firstLine="720"/>
        <w:jc w:val="both"/>
        <w:rPr>
          <w:rFonts w:ascii="Arial" w:hAnsi="Arial" w:cs="Arial"/>
          <w:lang w:val="ru-RU"/>
        </w:rPr>
      </w:pPr>
      <w:r w:rsidRPr="00F149D2">
        <w:rPr>
          <w:rFonts w:ascii="Arial" w:hAnsi="Arial" w:cs="Arial"/>
          <w:smallCaps/>
          <w:sz w:val="28"/>
          <w:szCs w:val="28"/>
          <w:lang w:val="ru-RU"/>
        </w:rPr>
        <w:lastRenderedPageBreak/>
        <w:t xml:space="preserve">боби </w:t>
      </w:r>
      <w:r w:rsidRPr="00F149D2">
        <w:rPr>
          <w:rFonts w:ascii="Arial" w:hAnsi="Arial" w:cs="Arial"/>
          <w:b/>
          <w:smallCaps/>
          <w:sz w:val="28"/>
          <w:szCs w:val="28"/>
          <w:lang w:val="ru-RU"/>
        </w:rPr>
        <w:t>дуюм</w:t>
      </w:r>
    </w:p>
    <w:p w14:paraId="78E33BA9" w14:textId="77777777" w:rsidR="00CE1918" w:rsidRPr="00F149D2" w:rsidRDefault="00CE1918" w:rsidP="009F7875">
      <w:pPr>
        <w:spacing w:before="180"/>
        <w:jc w:val="both"/>
        <w:rPr>
          <w:rFonts w:ascii="Arial" w:hAnsi="Arial" w:cs="Arial"/>
          <w:lang w:val="ru-RU"/>
        </w:rPr>
      </w:pPr>
      <w:r w:rsidRPr="00F149D2">
        <w:rPr>
          <w:rFonts w:ascii="Arial" w:hAnsi="Arial" w:cs="Arial"/>
          <w:sz w:val="36"/>
          <w:lang w:val="ru-RU"/>
        </w:rPr>
        <w:t>Ҷаҳони нонамоён: Худо ва худоён</w:t>
      </w:r>
    </w:p>
    <w:p w14:paraId="4074BB41" w14:textId="4AD0E539" w:rsidR="00CE1918" w:rsidRPr="00F149D2" w:rsidRDefault="00CE1918" w:rsidP="009F7875">
      <w:pPr>
        <w:spacing w:before="360"/>
        <w:jc w:val="both"/>
        <w:rPr>
          <w:rFonts w:ascii="Arial" w:hAnsi="Arial" w:cs="Arial"/>
          <w:lang w:val="ru-RU"/>
        </w:rPr>
      </w:pPr>
      <w:r w:rsidRPr="00F149D2">
        <w:rPr>
          <w:rFonts w:ascii="Arial" w:hAnsi="Arial" w:cs="Arial"/>
          <w:lang w:val="ru-RU"/>
        </w:rPr>
        <w:t xml:space="preserve">Одамон </w:t>
      </w:r>
      <w:r w:rsidRPr="00F149D2">
        <w:rPr>
          <w:rFonts w:ascii="Arial" w:hAnsi="Arial" w:cs="Arial"/>
          <w:lang w:val="af-ZA"/>
        </w:rPr>
        <w:t>аз ҷаҳони</w:t>
      </w:r>
      <w:r w:rsidRPr="00F149D2">
        <w:rPr>
          <w:rFonts w:ascii="Arial" w:hAnsi="Arial" w:cs="Arial"/>
          <w:lang w:val="ru-RU"/>
        </w:rPr>
        <w:t xml:space="preserve"> фавқуттабиӣ ва лаёқатҳои</w:t>
      </w:r>
      <w:r w:rsidRPr="00F149D2">
        <w:rPr>
          <w:rFonts w:ascii="Arial" w:hAnsi="Arial" w:cs="Arial"/>
          <w:lang w:val="af-ZA"/>
        </w:rPr>
        <w:t xml:space="preserve"> фавқулинсонӣ ба ваҷд меоянд</w:t>
      </w:r>
      <w:r w:rsidRPr="00F149D2">
        <w:rPr>
          <w:rFonts w:ascii="Arial" w:hAnsi="Arial" w:cs="Arial"/>
          <w:lang w:val="ru-RU"/>
        </w:rPr>
        <w:t xml:space="preserve">. </w:t>
      </w:r>
      <w:r w:rsidRPr="00F149D2">
        <w:rPr>
          <w:rFonts w:ascii="Arial" w:hAnsi="Arial" w:cs="Arial"/>
          <w:lang w:val="af-ZA"/>
        </w:rPr>
        <w:t xml:space="preserve">Дар бораи </w:t>
      </w:r>
      <w:r w:rsidRPr="00F149D2">
        <w:rPr>
          <w:rFonts w:ascii="Arial" w:hAnsi="Arial" w:cs="Arial"/>
          <w:lang w:val="ru-RU"/>
        </w:rPr>
        <w:t>индустри</w:t>
      </w:r>
      <w:r w:rsidRPr="00F149D2">
        <w:rPr>
          <w:rFonts w:ascii="Arial" w:hAnsi="Arial" w:cs="Arial"/>
          <w:lang w:val="af-ZA"/>
        </w:rPr>
        <w:t>я</w:t>
      </w:r>
      <w:r w:rsidRPr="00F149D2">
        <w:rPr>
          <w:rFonts w:ascii="Arial" w:hAnsi="Arial" w:cs="Arial"/>
          <w:lang w:val="ru-RU"/>
        </w:rPr>
        <w:t xml:space="preserve">и </w:t>
      </w:r>
      <w:r w:rsidRPr="00F149D2">
        <w:rPr>
          <w:rFonts w:ascii="Arial" w:hAnsi="Arial" w:cs="Arial"/>
          <w:lang w:val="af-ZA"/>
        </w:rPr>
        <w:t>ҳозираи дилхушиҳо</w:t>
      </w:r>
      <w:r w:rsidRPr="00F149D2">
        <w:rPr>
          <w:rFonts w:ascii="Arial" w:hAnsi="Arial" w:cs="Arial"/>
          <w:lang w:val="ru-RU"/>
        </w:rPr>
        <w:t xml:space="preserve"> фикр кунед. Ҳазор</w:t>
      </w:r>
      <w:r w:rsidRPr="00F149D2">
        <w:rPr>
          <w:rFonts w:ascii="Arial" w:hAnsi="Arial" w:cs="Arial"/>
          <w:lang w:val="af-ZA"/>
        </w:rPr>
        <w:t xml:space="preserve">ҳо </w:t>
      </w:r>
      <w:r w:rsidRPr="00F149D2">
        <w:rPr>
          <w:rFonts w:ascii="Arial" w:hAnsi="Arial" w:cs="Arial"/>
          <w:lang w:val="ru-RU"/>
        </w:rPr>
        <w:t>китоб, барнома</w:t>
      </w:r>
      <w:r w:rsidRPr="00F149D2">
        <w:rPr>
          <w:rFonts w:ascii="Arial" w:hAnsi="Arial" w:cs="Arial"/>
          <w:lang w:val="af-ZA"/>
        </w:rPr>
        <w:t>ҳои</w:t>
      </w:r>
      <w:r w:rsidRPr="00F149D2">
        <w:rPr>
          <w:rFonts w:ascii="Arial" w:hAnsi="Arial" w:cs="Arial"/>
          <w:lang w:val="ru-RU"/>
        </w:rPr>
        <w:t xml:space="preserve"> телевизион</w:t>
      </w:r>
      <w:r w:rsidRPr="00F149D2">
        <w:rPr>
          <w:rFonts w:ascii="Arial" w:hAnsi="Arial" w:cs="Arial"/>
          <w:lang w:val="af-ZA"/>
        </w:rPr>
        <w:t>ӣ</w:t>
      </w:r>
      <w:r w:rsidRPr="00F149D2">
        <w:rPr>
          <w:rFonts w:ascii="Arial" w:hAnsi="Arial" w:cs="Arial"/>
          <w:lang w:val="ru-RU"/>
        </w:rPr>
        <w:t>, кинофилм</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дар даҳсолаи охир ба</w:t>
      </w:r>
      <w:r w:rsidRPr="00F149D2">
        <w:rPr>
          <w:rFonts w:ascii="Arial" w:hAnsi="Arial" w:cs="Arial"/>
          <w:lang w:val="ru-RU"/>
        </w:rPr>
        <w:t xml:space="preserve"> фаришта</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фарозаминиҳо</w:t>
      </w:r>
      <w:r w:rsidRPr="00F149D2">
        <w:rPr>
          <w:rFonts w:ascii="Arial" w:hAnsi="Arial" w:cs="Arial"/>
          <w:lang w:val="ru-RU"/>
        </w:rPr>
        <w:t xml:space="preserve">, </w:t>
      </w:r>
      <w:r w:rsidRPr="00F149D2">
        <w:rPr>
          <w:rFonts w:ascii="Arial" w:hAnsi="Arial" w:cs="Arial"/>
          <w:lang w:val="af-ZA"/>
        </w:rPr>
        <w:t>аъҷубаҳо</w:t>
      </w:r>
      <w:r w:rsidRPr="00F149D2">
        <w:rPr>
          <w:rFonts w:ascii="Arial" w:hAnsi="Arial" w:cs="Arial"/>
          <w:lang w:val="ru-RU"/>
        </w:rPr>
        <w:t>, де</w:t>
      </w:r>
      <w:r w:rsidRPr="00F149D2">
        <w:rPr>
          <w:rFonts w:ascii="Arial" w:hAnsi="Arial" w:cs="Arial"/>
          <w:lang w:val="af-ZA"/>
        </w:rPr>
        <w:t>вҳо</w:t>
      </w:r>
      <w:r w:rsidRPr="00F149D2">
        <w:rPr>
          <w:rFonts w:ascii="Arial" w:hAnsi="Arial" w:cs="Arial"/>
          <w:lang w:val="ru-RU"/>
        </w:rPr>
        <w:t xml:space="preserve">, </w:t>
      </w:r>
      <w:r w:rsidRPr="00F149D2">
        <w:rPr>
          <w:rFonts w:ascii="Arial" w:hAnsi="Arial" w:cs="Arial"/>
          <w:lang w:val="af-ZA"/>
        </w:rPr>
        <w:t>рӯҳҳо</w:t>
      </w:r>
      <w:r w:rsidRPr="00F149D2">
        <w:rPr>
          <w:rFonts w:ascii="Arial" w:hAnsi="Arial" w:cs="Arial"/>
          <w:lang w:val="ru-RU"/>
        </w:rPr>
        <w:t xml:space="preserve">, </w:t>
      </w:r>
      <w:r w:rsidRPr="00F149D2">
        <w:rPr>
          <w:rFonts w:ascii="Arial" w:hAnsi="Arial" w:cs="Arial"/>
          <w:lang w:val="af-ZA"/>
        </w:rPr>
        <w:t>ҷодугарон</w:t>
      </w:r>
      <w:r w:rsidRPr="00F149D2">
        <w:rPr>
          <w:rFonts w:ascii="Arial" w:hAnsi="Arial" w:cs="Arial"/>
          <w:lang w:val="ru-RU"/>
        </w:rPr>
        <w:t xml:space="preserve">, </w:t>
      </w:r>
      <w:r w:rsidRPr="00F149D2">
        <w:rPr>
          <w:rFonts w:ascii="Arial" w:hAnsi="Arial" w:cs="Arial"/>
          <w:lang w:val="af-ZA"/>
        </w:rPr>
        <w:t>сеҳру ҷоду</w:t>
      </w:r>
      <w:r w:rsidRPr="00F149D2">
        <w:rPr>
          <w:rFonts w:ascii="Arial" w:hAnsi="Arial" w:cs="Arial"/>
          <w:lang w:val="ru-RU"/>
        </w:rPr>
        <w:t>, вампир</w:t>
      </w:r>
      <w:r w:rsidRPr="00F149D2">
        <w:rPr>
          <w:rFonts w:ascii="Arial" w:hAnsi="Arial" w:cs="Arial"/>
          <w:lang w:val="af-ZA"/>
        </w:rPr>
        <w:t>ҳо</w:t>
      </w:r>
      <w:r w:rsidRPr="00F149D2">
        <w:rPr>
          <w:rFonts w:ascii="Arial" w:hAnsi="Arial" w:cs="Arial"/>
          <w:lang w:val="ru-RU"/>
        </w:rPr>
        <w:t xml:space="preserve">, </w:t>
      </w:r>
      <w:r w:rsidR="00714EBE" w:rsidRPr="00F149D2">
        <w:rPr>
          <w:rFonts w:ascii="Arial" w:hAnsi="Arial" w:cs="Arial"/>
          <w:lang w:val="af-ZA"/>
        </w:rPr>
        <w:t>ҷодушудаҳо</w:t>
      </w:r>
      <w:r w:rsidRPr="00F149D2">
        <w:rPr>
          <w:rFonts w:ascii="Arial" w:hAnsi="Arial" w:cs="Arial"/>
          <w:lang w:val="ru-RU"/>
        </w:rPr>
        <w:t xml:space="preserve"> ва супер</w:t>
      </w:r>
      <w:r w:rsidRPr="00F149D2">
        <w:rPr>
          <w:rFonts w:ascii="Arial" w:hAnsi="Arial" w:cs="Arial"/>
          <w:lang w:val="af-ZA"/>
        </w:rPr>
        <w:t>қаҳрамонҳо бахшида шудаанд</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af-ZA"/>
        </w:rPr>
        <w:t>Бисёр</w:t>
      </w:r>
      <w:r w:rsidRPr="00F149D2">
        <w:rPr>
          <w:rFonts w:ascii="Arial" w:hAnsi="Arial" w:cs="Arial"/>
          <w:lang w:val="ru-RU"/>
        </w:rPr>
        <w:t xml:space="preserve"> блокбастер</w:t>
      </w:r>
      <w:r w:rsidRPr="00F149D2">
        <w:rPr>
          <w:rFonts w:ascii="Arial" w:hAnsi="Arial" w:cs="Arial"/>
          <w:lang w:val="af-ZA"/>
        </w:rPr>
        <w:t>ҳои</w:t>
      </w:r>
      <w:r w:rsidRPr="00F149D2">
        <w:rPr>
          <w:rFonts w:ascii="Arial" w:hAnsi="Arial" w:cs="Arial"/>
          <w:lang w:val="ru-RU"/>
        </w:rPr>
        <w:t xml:space="preserve"> </w:t>
      </w:r>
      <w:r w:rsidRPr="00F149D2">
        <w:rPr>
          <w:rFonts w:ascii="Arial" w:hAnsi="Arial" w:cs="Arial"/>
          <w:lang w:val="af-ZA"/>
        </w:rPr>
        <w:t>Ҳ</w:t>
      </w:r>
      <w:r w:rsidRPr="00F149D2">
        <w:rPr>
          <w:rFonts w:ascii="Arial" w:hAnsi="Arial" w:cs="Arial"/>
          <w:lang w:val="ru-RU"/>
        </w:rPr>
        <w:t xml:space="preserve">олливуд </w:t>
      </w:r>
      <w:r w:rsidRPr="00F149D2">
        <w:rPr>
          <w:rFonts w:ascii="Arial" w:hAnsi="Arial" w:cs="Arial"/>
          <w:lang w:val="af-ZA"/>
        </w:rPr>
        <w:t>ба чизҳои</w:t>
      </w:r>
      <w:r w:rsidRPr="00F149D2">
        <w:rPr>
          <w:rFonts w:ascii="Arial" w:hAnsi="Arial" w:cs="Arial"/>
          <w:lang w:val="ru-RU"/>
        </w:rPr>
        <w:t xml:space="preserve"> фавқуттабиӣ</w:t>
      </w:r>
      <w:r w:rsidRPr="00F149D2">
        <w:rPr>
          <w:rFonts w:ascii="Arial" w:hAnsi="Arial" w:cs="Arial"/>
          <w:lang w:val="af-ZA"/>
        </w:rPr>
        <w:t xml:space="preserve"> бахшида шудаанд</w:t>
      </w:r>
      <w:r w:rsidRPr="00F149D2">
        <w:rPr>
          <w:rFonts w:ascii="Arial" w:hAnsi="Arial" w:cs="Arial"/>
          <w:lang w:val="ru-RU"/>
        </w:rPr>
        <w:t>: «Одамон</w:t>
      </w:r>
      <w:r w:rsidRPr="00F149D2">
        <w:rPr>
          <w:rFonts w:ascii="Arial" w:hAnsi="Arial" w:cs="Arial"/>
          <w:lang w:val="af-ZA"/>
        </w:rPr>
        <w:t xml:space="preserve">и </w:t>
      </w:r>
      <w:r w:rsidRPr="00F149D2">
        <w:rPr>
          <w:rFonts w:ascii="Arial" w:hAnsi="Arial" w:cs="Arial"/>
          <w:lang w:val="ru-RU"/>
        </w:rPr>
        <w:t>Х», «</w:t>
      </w:r>
      <w:r w:rsidRPr="00F149D2">
        <w:rPr>
          <w:rFonts w:ascii="Arial" w:hAnsi="Arial" w:cs="Arial"/>
          <w:lang w:val="af-ZA"/>
        </w:rPr>
        <w:t>Қасосгирон</w:t>
      </w:r>
      <w:r w:rsidRPr="00F149D2">
        <w:rPr>
          <w:rFonts w:ascii="Arial" w:hAnsi="Arial" w:cs="Arial"/>
          <w:lang w:val="ru-RU"/>
        </w:rPr>
        <w:t>», «</w:t>
      </w:r>
      <w:r w:rsidRPr="00F149D2">
        <w:rPr>
          <w:rFonts w:ascii="Arial" w:hAnsi="Arial" w:cs="Arial"/>
          <w:lang w:val="af-ZA"/>
        </w:rPr>
        <w:t>Ҳ</w:t>
      </w:r>
      <w:r w:rsidRPr="00F149D2">
        <w:rPr>
          <w:rFonts w:ascii="Arial" w:hAnsi="Arial" w:cs="Arial"/>
          <w:lang w:val="ru-RU"/>
        </w:rPr>
        <w:t>арр</w:t>
      </w:r>
      <w:r w:rsidRPr="00F149D2">
        <w:rPr>
          <w:rFonts w:ascii="Arial" w:hAnsi="Arial" w:cs="Arial"/>
          <w:lang w:val="af-ZA"/>
        </w:rPr>
        <w:t>ӣ</w:t>
      </w:r>
      <w:r w:rsidRPr="00F149D2">
        <w:rPr>
          <w:rFonts w:ascii="Arial" w:hAnsi="Arial" w:cs="Arial"/>
          <w:lang w:val="ru-RU"/>
        </w:rPr>
        <w:t xml:space="preserve"> Поттер», «Супермен», </w:t>
      </w:r>
      <w:r w:rsidRPr="00F149D2">
        <w:rPr>
          <w:rFonts w:ascii="Arial" w:hAnsi="Arial" w:cs="Arial"/>
          <w:lang w:val="af-ZA"/>
        </w:rPr>
        <w:t>достони</w:t>
      </w:r>
      <w:r w:rsidRPr="00F149D2">
        <w:rPr>
          <w:rFonts w:ascii="Arial" w:hAnsi="Arial" w:cs="Arial"/>
          <w:lang w:val="ru-RU"/>
        </w:rPr>
        <w:t xml:space="preserve"> «</w:t>
      </w:r>
      <w:r w:rsidRPr="00F149D2">
        <w:rPr>
          <w:rFonts w:ascii="Arial" w:hAnsi="Arial" w:cs="Arial"/>
          <w:lang w:val="af-ZA"/>
        </w:rPr>
        <w:t>Нимторикӣ</w:t>
      </w:r>
      <w:r w:rsidRPr="00F149D2">
        <w:rPr>
          <w:rFonts w:ascii="Arial" w:hAnsi="Arial" w:cs="Arial"/>
          <w:lang w:val="ru-RU"/>
        </w:rPr>
        <w:t>». Чунин телесериал</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аз қабили</w:t>
      </w:r>
      <w:r w:rsidRPr="00F149D2">
        <w:rPr>
          <w:rFonts w:ascii="Arial" w:hAnsi="Arial" w:cs="Arial"/>
          <w:lang w:val="ru-RU"/>
        </w:rPr>
        <w:t xml:space="preserve"> «</w:t>
      </w:r>
      <w:r w:rsidRPr="00F149D2">
        <w:rPr>
          <w:rFonts w:ascii="Arial" w:hAnsi="Arial" w:cs="Arial"/>
          <w:lang w:val="af-ZA"/>
        </w:rPr>
        <w:t>Берун аз ҳудуд</w:t>
      </w:r>
      <w:r w:rsidRPr="00F149D2">
        <w:rPr>
          <w:rFonts w:ascii="Arial" w:hAnsi="Arial" w:cs="Arial"/>
          <w:lang w:val="ru-RU"/>
        </w:rPr>
        <w:t xml:space="preserve">» </w:t>
      </w:r>
      <w:r w:rsidRPr="00F149D2">
        <w:rPr>
          <w:rFonts w:ascii="Arial" w:hAnsi="Arial" w:cs="Arial"/>
          <w:lang w:val="af-ZA"/>
        </w:rPr>
        <w:t>ва</w:t>
      </w:r>
      <w:r w:rsidRPr="00F149D2">
        <w:rPr>
          <w:rFonts w:ascii="Arial" w:hAnsi="Arial" w:cs="Arial"/>
          <w:lang w:val="ru-RU"/>
        </w:rPr>
        <w:t>, албатта, «Фавқуттабиӣ» ва «Х-файл</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лашкари шавқмандони вафодори худро доранд –</w:t>
      </w:r>
      <w:r w:rsidRPr="00F149D2">
        <w:rPr>
          <w:rFonts w:ascii="Arial" w:hAnsi="Arial" w:cs="Arial"/>
          <w:lang w:val="ru-RU"/>
        </w:rPr>
        <w:t xml:space="preserve"> ҳатто пас аз он ки </w:t>
      </w:r>
      <w:r w:rsidRPr="00F149D2">
        <w:rPr>
          <w:rFonts w:ascii="Arial" w:hAnsi="Arial" w:cs="Arial"/>
          <w:lang w:val="af-ZA"/>
        </w:rPr>
        <w:t xml:space="preserve">баромадани </w:t>
      </w:r>
      <w:r w:rsidRPr="00F149D2">
        <w:rPr>
          <w:rFonts w:ascii="Arial" w:hAnsi="Arial" w:cs="Arial"/>
          <w:lang w:val="ru-RU"/>
        </w:rPr>
        <w:t>сери</w:t>
      </w:r>
      <w:r w:rsidRPr="00F149D2">
        <w:rPr>
          <w:rFonts w:ascii="Arial" w:hAnsi="Arial" w:cs="Arial"/>
          <w:lang w:val="af-ZA"/>
        </w:rPr>
        <w:t>яҳои нав қатъ мегардад</w:t>
      </w:r>
      <w:r w:rsidRPr="00F149D2">
        <w:rPr>
          <w:rFonts w:ascii="Arial" w:hAnsi="Arial" w:cs="Arial"/>
          <w:lang w:val="ru-RU"/>
        </w:rPr>
        <w:t xml:space="preserve">. Ва магар ин </w:t>
      </w:r>
      <w:r w:rsidRPr="00F149D2">
        <w:rPr>
          <w:rFonts w:ascii="Arial" w:hAnsi="Arial" w:cs="Arial"/>
          <w:lang w:val="af-ZA"/>
        </w:rPr>
        <w:t>мавзӯъ ҳамеша машҳур набуд</w:t>
      </w:r>
      <w:r w:rsidRPr="00F149D2">
        <w:rPr>
          <w:rFonts w:ascii="Arial" w:hAnsi="Arial" w:cs="Arial"/>
          <w:lang w:val="ru-RU"/>
        </w:rPr>
        <w:t xml:space="preserve">: </w:t>
      </w:r>
      <w:r w:rsidRPr="00F149D2">
        <w:rPr>
          <w:rFonts w:ascii="Arial" w:hAnsi="Arial" w:cs="Arial"/>
          <w:lang w:val="af-ZA"/>
        </w:rPr>
        <w:t>дар афсонаҳо</w:t>
      </w:r>
      <w:r w:rsidRPr="00F149D2">
        <w:rPr>
          <w:rFonts w:ascii="Arial" w:hAnsi="Arial" w:cs="Arial"/>
          <w:lang w:val="ru-RU"/>
        </w:rPr>
        <w:t xml:space="preserve">, </w:t>
      </w:r>
      <w:r w:rsidRPr="00F149D2">
        <w:rPr>
          <w:rFonts w:ascii="Arial" w:hAnsi="Arial" w:cs="Arial"/>
          <w:lang w:val="af-ZA"/>
        </w:rPr>
        <w:t xml:space="preserve">дар </w:t>
      </w:r>
      <w:r w:rsidRPr="00F149D2">
        <w:rPr>
          <w:rFonts w:ascii="Arial" w:hAnsi="Arial" w:cs="Arial"/>
          <w:lang w:val="ru-RU"/>
        </w:rPr>
        <w:t>китоб</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дар санъат</w:t>
      </w:r>
      <w:r w:rsidRPr="00F149D2">
        <w:rPr>
          <w:rFonts w:ascii="Arial" w:hAnsi="Arial" w:cs="Arial"/>
          <w:lang w:val="ru-RU"/>
        </w:rPr>
        <w:t xml:space="preserve">? </w:t>
      </w:r>
    </w:p>
    <w:p w14:paraId="59408600" w14:textId="77777777" w:rsidR="00CE1918" w:rsidRPr="00F149D2" w:rsidRDefault="00CE1918" w:rsidP="009F7875">
      <w:pPr>
        <w:spacing w:before="360"/>
        <w:jc w:val="both"/>
        <w:rPr>
          <w:rFonts w:ascii="Arial" w:hAnsi="Arial" w:cs="Arial"/>
          <w:lang w:val="ru-RU"/>
        </w:rPr>
      </w:pPr>
      <w:r w:rsidRPr="00F149D2">
        <w:rPr>
          <w:rFonts w:ascii="Arial" w:hAnsi="Arial" w:cs="Arial"/>
          <w:lang w:val="ru-RU"/>
        </w:rPr>
        <w:t xml:space="preserve">Аммо чаро </w:t>
      </w:r>
      <w:r w:rsidRPr="00F149D2">
        <w:rPr>
          <w:rFonts w:ascii="Arial" w:hAnsi="Arial" w:cs="Arial"/>
          <w:lang w:val="af-ZA"/>
        </w:rPr>
        <w:t>чунин аст</w:t>
      </w:r>
      <w:r w:rsidRPr="00F149D2">
        <w:rPr>
          <w:rFonts w:ascii="Arial" w:hAnsi="Arial" w:cs="Arial"/>
          <w:lang w:val="ru-RU"/>
        </w:rPr>
        <w:t>?</w:t>
      </w:r>
    </w:p>
    <w:p w14:paraId="1B61A297" w14:textId="4FA4F720"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Аввалан, аз он сабаб, ки ҳамаи ин </w:t>
      </w:r>
      <w:r w:rsidRPr="00F149D2">
        <w:rPr>
          <w:rFonts w:ascii="Arial" w:hAnsi="Arial" w:cs="Arial"/>
          <w:lang w:val="af-ZA"/>
        </w:rPr>
        <w:t>барои аз ҳаёти муқаррарии ҳаррӯза барканор гардидан</w:t>
      </w:r>
      <w:r w:rsidRPr="00F149D2">
        <w:rPr>
          <w:rFonts w:ascii="Arial" w:hAnsi="Arial" w:cs="Arial"/>
          <w:lang w:val="ru-RU"/>
        </w:rPr>
        <w:t xml:space="preserve">, </w:t>
      </w:r>
      <w:r w:rsidRPr="00F149D2">
        <w:rPr>
          <w:rFonts w:ascii="Arial" w:hAnsi="Arial" w:cs="Arial"/>
          <w:lang w:val="af-ZA"/>
        </w:rPr>
        <w:t xml:space="preserve">аз </w:t>
      </w:r>
      <w:r w:rsidRPr="00F149D2">
        <w:rPr>
          <w:rFonts w:ascii="Arial" w:hAnsi="Arial" w:cs="Arial"/>
          <w:lang w:val="ru-RU"/>
        </w:rPr>
        <w:t>воқеият</w:t>
      </w:r>
      <w:r w:rsidRPr="00F149D2">
        <w:rPr>
          <w:rFonts w:ascii="Arial" w:hAnsi="Arial" w:cs="Arial"/>
          <w:lang w:val="af-ZA"/>
        </w:rPr>
        <w:t xml:space="preserve"> дур шудан ёрӣ мерсонад</w:t>
      </w:r>
      <w:r w:rsidRPr="00F149D2">
        <w:rPr>
          <w:rFonts w:ascii="Arial" w:hAnsi="Arial" w:cs="Arial"/>
          <w:lang w:val="ru-RU"/>
        </w:rPr>
        <w:t xml:space="preserve">. </w:t>
      </w:r>
      <w:r w:rsidRPr="00F149D2">
        <w:rPr>
          <w:rFonts w:ascii="Arial" w:hAnsi="Arial" w:cs="Arial"/>
          <w:lang w:val="af-ZA"/>
        </w:rPr>
        <w:t xml:space="preserve">Ба мо ҷаҳоне пешниҳод карда мешавад, ки </w:t>
      </w:r>
      <w:r w:rsidR="00796EE2" w:rsidRPr="00F149D2">
        <w:rPr>
          <w:rFonts w:ascii="Arial" w:hAnsi="Arial" w:cs="Arial"/>
          <w:lang w:val="af-ZA"/>
        </w:rPr>
        <w:t>а</w:t>
      </w:r>
      <w:r w:rsidRPr="00F149D2">
        <w:rPr>
          <w:rFonts w:ascii="Arial" w:hAnsi="Arial" w:cs="Arial"/>
          <w:lang w:val="af-ZA"/>
        </w:rPr>
        <w:t>з ҷаҳони мо ҷолибтар ва шавқовартар аст</w:t>
      </w:r>
      <w:r w:rsidRPr="00F149D2">
        <w:rPr>
          <w:rFonts w:ascii="Arial" w:hAnsi="Arial" w:cs="Arial"/>
          <w:lang w:val="ru-RU"/>
        </w:rPr>
        <w:t xml:space="preserve">. </w:t>
      </w:r>
      <w:r w:rsidRPr="00F149D2">
        <w:rPr>
          <w:rFonts w:ascii="Arial" w:hAnsi="Arial" w:cs="Arial"/>
          <w:lang w:val="af-ZA"/>
        </w:rPr>
        <w:t>Дар муборизаи некӣ ва бадӣ дар миқёси кайҳонӣ чизе ҳаст, ки моро ба ҳаяҷон ва изтироб меоварад</w:t>
      </w:r>
      <w:r w:rsidRPr="00F149D2">
        <w:rPr>
          <w:rFonts w:ascii="Arial" w:hAnsi="Arial" w:cs="Arial"/>
          <w:lang w:val="ru-RU"/>
        </w:rPr>
        <w:t xml:space="preserve">. </w:t>
      </w:r>
      <w:r w:rsidRPr="00F149D2">
        <w:rPr>
          <w:rFonts w:ascii="Arial" w:hAnsi="Arial" w:cs="Arial"/>
          <w:lang w:val="af-ZA"/>
        </w:rPr>
        <w:t>Муборизаи ҳамосавии қаҳрамонҳои</w:t>
      </w:r>
      <w:r w:rsidRPr="00F149D2">
        <w:rPr>
          <w:rFonts w:ascii="Arial" w:hAnsi="Arial" w:cs="Arial"/>
          <w:lang w:val="ru-RU"/>
        </w:rPr>
        <w:t xml:space="preserve"> </w:t>
      </w:r>
      <w:r w:rsidRPr="00F149D2">
        <w:rPr>
          <w:rFonts w:ascii="Arial" w:hAnsi="Arial" w:cs="Arial"/>
          <w:lang w:val="af-ZA"/>
        </w:rPr>
        <w:t>Сарзамини миёна</w:t>
      </w:r>
      <w:r w:rsidRPr="00F149D2">
        <w:rPr>
          <w:rFonts w:ascii="Arial" w:hAnsi="Arial" w:cs="Arial"/>
          <w:lang w:val="ru-RU"/>
        </w:rPr>
        <w:t xml:space="preserve"> (Гэндалф, Фродо, ва д</w:t>
      </w:r>
      <w:r w:rsidRPr="00F149D2">
        <w:rPr>
          <w:rFonts w:ascii="Arial" w:hAnsi="Arial" w:cs="Arial"/>
          <w:lang w:val="af-ZA"/>
        </w:rPr>
        <w:t>игарон</w:t>
      </w:r>
      <w:r w:rsidRPr="00F149D2">
        <w:rPr>
          <w:rFonts w:ascii="Arial" w:hAnsi="Arial" w:cs="Arial"/>
          <w:lang w:val="ru-RU"/>
        </w:rPr>
        <w:t xml:space="preserve">) </w:t>
      </w:r>
      <w:r w:rsidRPr="00F149D2">
        <w:rPr>
          <w:rFonts w:ascii="Arial" w:hAnsi="Arial" w:cs="Arial"/>
          <w:lang w:val="af-ZA"/>
        </w:rPr>
        <w:t>зидди фармонравои торик</w:t>
      </w:r>
      <w:r w:rsidRPr="00F149D2">
        <w:rPr>
          <w:rFonts w:ascii="Arial" w:hAnsi="Arial" w:cs="Arial"/>
          <w:lang w:val="ru-RU"/>
        </w:rPr>
        <w:t xml:space="preserve"> Саурон </w:t>
      </w:r>
      <w:r w:rsidRPr="00F149D2">
        <w:rPr>
          <w:rFonts w:ascii="Arial" w:hAnsi="Arial" w:cs="Arial"/>
          <w:lang w:val="af-ZA"/>
        </w:rPr>
        <w:t>дар</w:t>
      </w:r>
      <w:r w:rsidRPr="00F149D2">
        <w:rPr>
          <w:rFonts w:ascii="Arial" w:hAnsi="Arial" w:cs="Arial"/>
          <w:lang w:val="ru-RU"/>
        </w:rPr>
        <w:t xml:space="preserve"> трилоги</w:t>
      </w:r>
      <w:r w:rsidRPr="00F149D2">
        <w:rPr>
          <w:rFonts w:ascii="Arial" w:hAnsi="Arial" w:cs="Arial"/>
          <w:lang w:val="af-ZA"/>
        </w:rPr>
        <w:t>я</w:t>
      </w:r>
      <w:r w:rsidRPr="00F149D2">
        <w:rPr>
          <w:rFonts w:ascii="Arial" w:hAnsi="Arial" w:cs="Arial"/>
          <w:lang w:val="ru-RU"/>
        </w:rPr>
        <w:t>и «</w:t>
      </w:r>
      <w:r w:rsidRPr="00F149D2">
        <w:rPr>
          <w:rFonts w:ascii="Arial" w:hAnsi="Arial" w:cs="Arial"/>
          <w:lang w:val="af-ZA"/>
        </w:rPr>
        <w:t>Фармонравои ҳалқаҳо</w:t>
      </w:r>
      <w:r w:rsidRPr="00F149D2">
        <w:rPr>
          <w:rFonts w:ascii="Arial" w:hAnsi="Arial" w:cs="Arial"/>
          <w:lang w:val="ru-RU"/>
        </w:rPr>
        <w:t>» хонандагон</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в</w:t>
      </w:r>
      <w:r w:rsidRPr="00F149D2">
        <w:rPr>
          <w:rFonts w:ascii="Arial" w:hAnsi="Arial" w:cs="Arial"/>
          <w:lang w:val="ru-RU"/>
        </w:rPr>
        <w:t xml:space="preserve">а акнун ва </w:t>
      </w:r>
      <w:r w:rsidRPr="00F149D2">
        <w:rPr>
          <w:rFonts w:ascii="Arial" w:hAnsi="Arial" w:cs="Arial"/>
          <w:lang w:val="af-ZA"/>
        </w:rPr>
        <w:t>т</w:t>
      </w:r>
      <w:r w:rsidR="00796EE2" w:rsidRPr="00F149D2">
        <w:rPr>
          <w:rFonts w:ascii="Arial" w:hAnsi="Arial" w:cs="Arial"/>
          <w:lang w:val="af-ZA"/>
        </w:rPr>
        <w:t>а</w:t>
      </w:r>
      <w:r w:rsidRPr="00F149D2">
        <w:rPr>
          <w:rFonts w:ascii="Arial" w:hAnsi="Arial" w:cs="Arial"/>
          <w:lang w:val="af-ZA"/>
        </w:rPr>
        <w:t>мошобинонро низ</w:t>
      </w:r>
      <w:r w:rsidRPr="00F149D2">
        <w:rPr>
          <w:rFonts w:ascii="Arial" w:hAnsi="Arial" w:cs="Arial"/>
          <w:lang w:val="ru-RU"/>
        </w:rPr>
        <w:t xml:space="preserve">) аллакай </w:t>
      </w:r>
      <w:r w:rsidRPr="00F149D2">
        <w:rPr>
          <w:rFonts w:ascii="Arial" w:hAnsi="Arial" w:cs="Arial"/>
          <w:lang w:val="af-ZA"/>
        </w:rPr>
        <w:t>дар тӯли ним аср мафтун мекунад</w:t>
      </w:r>
      <w:r w:rsidRPr="00F149D2">
        <w:rPr>
          <w:rFonts w:ascii="Arial" w:hAnsi="Arial" w:cs="Arial"/>
          <w:lang w:val="ru-RU"/>
        </w:rPr>
        <w:t xml:space="preserve">. Ва </w:t>
      </w:r>
      <w:r w:rsidRPr="00F149D2">
        <w:rPr>
          <w:rFonts w:ascii="Arial" w:hAnsi="Arial" w:cs="Arial"/>
          <w:lang w:val="af-ZA"/>
        </w:rPr>
        <w:t xml:space="preserve">мавҷуди бадкирдор ҳар қадар </w:t>
      </w:r>
      <w:r w:rsidR="00796EE2" w:rsidRPr="00F149D2">
        <w:rPr>
          <w:rFonts w:ascii="Arial" w:hAnsi="Arial" w:cs="Arial"/>
          <w:lang w:val="af-ZA"/>
        </w:rPr>
        <w:t xml:space="preserve">аз ин ҷаҳон </w:t>
      </w:r>
      <w:r w:rsidRPr="00F149D2">
        <w:rPr>
          <w:rFonts w:ascii="Arial" w:hAnsi="Arial" w:cs="Arial"/>
          <w:lang w:val="af-ZA"/>
        </w:rPr>
        <w:t>берунтар бошад</w:t>
      </w:r>
      <w:r w:rsidRPr="00F149D2">
        <w:rPr>
          <w:rFonts w:ascii="Arial" w:hAnsi="Arial" w:cs="Arial"/>
          <w:lang w:val="ru-RU"/>
        </w:rPr>
        <w:t xml:space="preserve">, </w:t>
      </w:r>
      <w:r w:rsidRPr="00F149D2">
        <w:rPr>
          <w:rFonts w:ascii="Arial" w:hAnsi="Arial" w:cs="Arial"/>
          <w:lang w:val="af-ZA"/>
        </w:rPr>
        <w:t>тантана бар ӯ ҳамон қадар бештар дилпазир ва ҷолиб мегардад</w:t>
      </w:r>
      <w:r w:rsidRPr="00F149D2">
        <w:rPr>
          <w:rFonts w:ascii="Arial" w:hAnsi="Arial" w:cs="Arial"/>
          <w:lang w:val="ru-RU"/>
        </w:rPr>
        <w:t xml:space="preserve">. </w:t>
      </w:r>
    </w:p>
    <w:p w14:paraId="0BA7469D"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Сониян, одамон</w:t>
      </w:r>
      <w:r w:rsidRPr="00F149D2">
        <w:rPr>
          <w:rFonts w:ascii="Arial" w:hAnsi="Arial" w:cs="Arial"/>
          <w:lang w:val="af-ZA"/>
        </w:rPr>
        <w:t xml:space="preserve">ро ҷаҳонҳои дигар </w:t>
      </w:r>
      <w:r w:rsidRPr="00F149D2">
        <w:rPr>
          <w:rFonts w:ascii="Arial" w:hAnsi="Arial" w:cs="Arial"/>
          <w:lang w:val="ru-RU"/>
        </w:rPr>
        <w:t>аз он сабаб</w:t>
      </w:r>
      <w:r w:rsidRPr="00F149D2">
        <w:rPr>
          <w:rFonts w:ascii="Arial" w:hAnsi="Arial" w:cs="Arial"/>
          <w:lang w:val="af-ZA"/>
        </w:rPr>
        <w:t xml:space="preserve"> ҷалб мекунанд</w:t>
      </w:r>
      <w:r w:rsidRPr="00F149D2">
        <w:rPr>
          <w:rFonts w:ascii="Arial" w:hAnsi="Arial" w:cs="Arial"/>
          <w:lang w:val="ru-RU"/>
        </w:rPr>
        <w:t>, ки</w:t>
      </w:r>
      <w:r w:rsidRPr="00F149D2">
        <w:rPr>
          <w:rFonts w:ascii="Arial" w:hAnsi="Arial" w:cs="Arial"/>
          <w:lang w:val="af-ZA"/>
        </w:rPr>
        <w:t xml:space="preserve"> чунон ки дар</w:t>
      </w:r>
      <w:r w:rsidRPr="00F149D2">
        <w:rPr>
          <w:rFonts w:ascii="Arial" w:hAnsi="Arial" w:cs="Arial"/>
          <w:lang w:val="ru-RU"/>
        </w:rPr>
        <w:t xml:space="preserve"> китоб</w:t>
      </w:r>
      <w:r w:rsidRPr="00F149D2">
        <w:rPr>
          <w:rFonts w:ascii="Arial" w:hAnsi="Arial" w:cs="Arial"/>
          <w:lang w:val="af-ZA"/>
        </w:rPr>
        <w:t>и</w:t>
      </w:r>
      <w:r w:rsidRPr="00F149D2">
        <w:rPr>
          <w:rFonts w:ascii="Arial" w:hAnsi="Arial" w:cs="Arial"/>
          <w:lang w:val="ru-RU"/>
        </w:rPr>
        <w:t xml:space="preserve"> Воиз</w:t>
      </w:r>
      <w:r w:rsidRPr="00F149D2">
        <w:rPr>
          <w:rFonts w:ascii="Arial" w:hAnsi="Arial" w:cs="Arial"/>
          <w:lang w:val="af-ZA"/>
        </w:rPr>
        <w:t xml:space="preserve"> гуфта шудааст</w:t>
      </w:r>
      <w:r w:rsidRPr="00F149D2">
        <w:rPr>
          <w:rFonts w:ascii="Arial" w:hAnsi="Arial" w:cs="Arial"/>
          <w:lang w:val="ru-RU"/>
        </w:rPr>
        <w:t xml:space="preserve">: «Ӯ </w:t>
      </w:r>
      <w:r w:rsidRPr="00F149D2">
        <w:rPr>
          <w:rFonts w:ascii="Arial" w:hAnsi="Arial" w:cs="Arial"/>
          <w:lang w:val="af-ZA"/>
        </w:rPr>
        <w:t>фикри абадиятро дар дилҳои од</w:t>
      </w:r>
      <w:r w:rsidRPr="00F149D2">
        <w:rPr>
          <w:rFonts w:ascii="Arial" w:hAnsi="Arial" w:cs="Arial"/>
          <w:lang w:val="ru-RU"/>
        </w:rPr>
        <w:t>амон</w:t>
      </w:r>
      <w:r w:rsidRPr="00F149D2">
        <w:rPr>
          <w:rFonts w:ascii="Arial" w:hAnsi="Arial" w:cs="Arial"/>
          <w:lang w:val="af-ZA"/>
        </w:rPr>
        <w:t xml:space="preserve"> ҷой додааст</w:t>
      </w:r>
      <w:r w:rsidRPr="00F149D2">
        <w:rPr>
          <w:rFonts w:ascii="Arial" w:hAnsi="Arial" w:cs="Arial"/>
          <w:lang w:val="ru-RU"/>
        </w:rPr>
        <w:t>» (Воиз 3:11 тарҷума</w:t>
      </w:r>
      <w:r w:rsidRPr="00F149D2">
        <w:rPr>
          <w:rFonts w:ascii="Arial" w:hAnsi="Arial" w:cs="Arial"/>
          <w:lang w:val="af-ZA"/>
        </w:rPr>
        <w:t>и</w:t>
      </w:r>
      <w:r w:rsidRPr="00F149D2">
        <w:rPr>
          <w:rFonts w:ascii="Arial" w:hAnsi="Arial" w:cs="Arial"/>
          <w:lang w:val="ru-RU"/>
        </w:rPr>
        <w:t xml:space="preserve"> РБО 2011). </w:t>
      </w:r>
      <w:r w:rsidRPr="00F149D2">
        <w:rPr>
          <w:rFonts w:ascii="Arial" w:hAnsi="Arial" w:cs="Arial"/>
          <w:lang w:val="af-ZA"/>
        </w:rPr>
        <w:t>Инсон ҳамеша ба чизи берун аз ҳудуд</w:t>
      </w:r>
      <w:r w:rsidRPr="00F149D2">
        <w:rPr>
          <w:rFonts w:ascii="Arial" w:hAnsi="Arial" w:cs="Arial"/>
          <w:lang w:val="ru-RU"/>
        </w:rPr>
        <w:t xml:space="preserve">, </w:t>
      </w:r>
      <w:r w:rsidRPr="00F149D2">
        <w:rPr>
          <w:rFonts w:ascii="Arial" w:hAnsi="Arial" w:cs="Arial"/>
          <w:lang w:val="af-ZA"/>
        </w:rPr>
        <w:t>ба чизе ки берун аз ҳудуди таҷрибаи инсонӣ аст, майл дорад</w:t>
      </w:r>
      <w:r w:rsidRPr="00F149D2">
        <w:rPr>
          <w:rFonts w:ascii="Arial" w:hAnsi="Arial" w:cs="Arial"/>
          <w:lang w:val="ru-RU"/>
        </w:rPr>
        <w:t xml:space="preserve">. Мо </w:t>
      </w:r>
      <w:r w:rsidRPr="00F149D2">
        <w:rPr>
          <w:rFonts w:ascii="Arial" w:hAnsi="Arial" w:cs="Arial"/>
          <w:lang w:val="af-ZA"/>
        </w:rPr>
        <w:t>ба ягон чизи илоҳӣ майл дорем, онро пазмон мешавем</w:t>
      </w:r>
      <w:r w:rsidRPr="00F149D2">
        <w:rPr>
          <w:rFonts w:ascii="Arial" w:hAnsi="Arial" w:cs="Arial"/>
          <w:lang w:val="ru-RU"/>
        </w:rPr>
        <w:t xml:space="preserve">. Ҳавворӣ Павлус </w:t>
      </w:r>
      <w:r w:rsidRPr="00F149D2">
        <w:rPr>
          <w:rFonts w:ascii="Arial" w:hAnsi="Arial" w:cs="Arial"/>
          <w:lang w:val="af-ZA"/>
        </w:rPr>
        <w:t>маҳз дар бораи ҳамин майли ботинӣ навиштааст</w:t>
      </w:r>
      <w:r w:rsidRPr="00F149D2">
        <w:rPr>
          <w:rFonts w:ascii="Arial" w:hAnsi="Arial" w:cs="Arial"/>
          <w:lang w:val="ru-RU"/>
        </w:rPr>
        <w:t xml:space="preserve">. Ӯ </w:t>
      </w:r>
      <w:r w:rsidRPr="00F149D2">
        <w:rPr>
          <w:rFonts w:ascii="Arial" w:hAnsi="Arial" w:cs="Arial"/>
          <w:lang w:val="af-ZA"/>
        </w:rPr>
        <w:t xml:space="preserve">таълим медод, ки </w:t>
      </w:r>
      <w:r w:rsidRPr="00F149D2">
        <w:rPr>
          <w:rFonts w:ascii="Arial" w:hAnsi="Arial" w:cs="Arial"/>
          <w:lang w:val="ru-RU"/>
        </w:rPr>
        <w:t xml:space="preserve">ин </w:t>
      </w:r>
      <w:r w:rsidRPr="00F149D2">
        <w:rPr>
          <w:rFonts w:ascii="Arial" w:hAnsi="Arial" w:cs="Arial"/>
          <w:lang w:val="af-ZA"/>
        </w:rPr>
        <w:t xml:space="preserve">ҳиссиёт </w:t>
      </w:r>
      <w:r w:rsidRPr="00F149D2">
        <w:rPr>
          <w:rFonts w:ascii="Arial" w:hAnsi="Arial" w:cs="Arial"/>
          <w:lang w:val="ru-RU"/>
        </w:rPr>
        <w:t>аз он сабаб</w:t>
      </w:r>
      <w:r w:rsidRPr="00F149D2">
        <w:rPr>
          <w:rFonts w:ascii="Arial" w:hAnsi="Arial" w:cs="Arial"/>
          <w:lang w:val="af-ZA"/>
        </w:rPr>
        <w:t xml:space="preserve"> дар мо вуҷуд дорад, ки мо дар ҷаҳони офаридаи Худо зиндагӣ мекунем</w:t>
      </w:r>
      <w:r w:rsidRPr="00F149D2">
        <w:rPr>
          <w:rFonts w:ascii="Arial" w:hAnsi="Arial" w:cs="Arial"/>
          <w:lang w:val="ru-RU"/>
        </w:rPr>
        <w:t xml:space="preserve">. </w:t>
      </w:r>
      <w:r w:rsidRPr="00F149D2">
        <w:rPr>
          <w:rFonts w:ascii="Arial" w:hAnsi="Arial" w:cs="Arial"/>
          <w:lang w:val="af-ZA"/>
        </w:rPr>
        <w:t>Тамоми офариниш дар бораи Офаридгор шаҳодат медиҳад</w:t>
      </w:r>
      <w:r w:rsidRPr="00F149D2">
        <w:rPr>
          <w:rFonts w:ascii="Arial" w:hAnsi="Arial" w:cs="Arial"/>
          <w:lang w:val="ru-RU"/>
        </w:rPr>
        <w:t xml:space="preserve">, </w:t>
      </w:r>
      <w:r w:rsidRPr="00F149D2">
        <w:rPr>
          <w:rFonts w:ascii="Arial" w:hAnsi="Arial" w:cs="Arial"/>
          <w:lang w:val="af-ZA"/>
        </w:rPr>
        <w:t>в</w:t>
      </w:r>
      <w:r w:rsidRPr="00F149D2">
        <w:rPr>
          <w:rFonts w:ascii="Arial" w:hAnsi="Arial" w:cs="Arial"/>
          <w:lang w:val="ru-RU"/>
        </w:rPr>
        <w:t xml:space="preserve">а аз ин рӯ, ва </w:t>
      </w:r>
      <w:r w:rsidRPr="00F149D2">
        <w:rPr>
          <w:rFonts w:ascii="Arial" w:hAnsi="Arial" w:cs="Arial"/>
          <w:lang w:val="af-ZA"/>
        </w:rPr>
        <w:t>дар бораи ҷаҳоне ки берун аз ҷаҳони мост</w:t>
      </w:r>
      <w:r w:rsidRPr="00F149D2">
        <w:rPr>
          <w:rFonts w:ascii="Arial" w:hAnsi="Arial" w:cs="Arial"/>
          <w:lang w:val="ru-RU"/>
        </w:rPr>
        <w:t xml:space="preserve"> (</w:t>
      </w:r>
      <w:r w:rsidRPr="00F149D2">
        <w:rPr>
          <w:rFonts w:ascii="Arial" w:hAnsi="Arial" w:cs="Arial"/>
          <w:b/>
          <w:bCs/>
          <w:i/>
          <w:iCs/>
          <w:lang w:val="ru-RU"/>
        </w:rPr>
        <w:t>Рум. 1:18-23</w:t>
      </w:r>
      <w:r w:rsidRPr="00F149D2">
        <w:rPr>
          <w:rFonts w:ascii="Arial" w:hAnsi="Arial" w:cs="Arial"/>
          <w:lang w:val="ru-RU"/>
        </w:rPr>
        <w:t xml:space="preserve">). Павлус </w:t>
      </w:r>
      <w:r w:rsidRPr="00F149D2">
        <w:rPr>
          <w:rFonts w:ascii="Arial" w:hAnsi="Arial" w:cs="Arial"/>
          <w:lang w:val="af-ZA"/>
        </w:rPr>
        <w:t>мегуфт, ки ин</w:t>
      </w:r>
      <w:r w:rsidRPr="00F149D2">
        <w:rPr>
          <w:rFonts w:ascii="Arial" w:hAnsi="Arial" w:cs="Arial"/>
          <w:lang w:val="ru-RU"/>
        </w:rPr>
        <w:t xml:space="preserve"> </w:t>
      </w:r>
      <w:r w:rsidRPr="00F149D2">
        <w:rPr>
          <w:rFonts w:ascii="Arial" w:hAnsi="Arial" w:cs="Arial"/>
          <w:lang w:val="af-ZA"/>
        </w:rPr>
        <w:t>майли ботинӣ чунон қавӣ аст, ки ба инсон лозим меояд онро фурӯ нишонад</w:t>
      </w:r>
      <w:r w:rsidRPr="00F149D2">
        <w:rPr>
          <w:rFonts w:ascii="Arial" w:hAnsi="Arial" w:cs="Arial"/>
          <w:lang w:val="ru-RU"/>
        </w:rPr>
        <w:t xml:space="preserve"> (о. </w:t>
      </w:r>
      <w:r w:rsidRPr="00F149D2">
        <w:rPr>
          <w:rFonts w:ascii="Arial" w:hAnsi="Arial" w:cs="Arial"/>
          <w:b/>
          <w:bCs/>
          <w:i/>
          <w:iCs/>
          <w:lang w:val="ru-RU"/>
        </w:rPr>
        <w:t>18</w:t>
      </w:r>
      <w:r w:rsidRPr="00F149D2">
        <w:rPr>
          <w:rFonts w:ascii="Arial" w:hAnsi="Arial" w:cs="Arial"/>
          <w:lang w:val="ru-RU"/>
        </w:rPr>
        <w:t xml:space="preserve">). </w:t>
      </w:r>
    </w:p>
    <w:p w14:paraId="2B4C9AA7" w14:textId="1AA79ADB"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Мо ҳикояҳоро дар бораи чизҳои</w:t>
      </w:r>
      <w:r w:rsidRPr="00F149D2">
        <w:rPr>
          <w:rFonts w:ascii="Arial" w:hAnsi="Arial" w:cs="Arial"/>
          <w:lang w:val="ru-RU"/>
        </w:rPr>
        <w:t xml:space="preserve"> фавқуттабиӣ</w:t>
      </w:r>
      <w:r w:rsidRPr="00F149D2">
        <w:rPr>
          <w:rFonts w:ascii="Arial" w:hAnsi="Arial" w:cs="Arial"/>
          <w:lang w:val="af-ZA"/>
        </w:rPr>
        <w:t xml:space="preserve"> дар</w:t>
      </w:r>
      <w:r w:rsidRPr="00F149D2">
        <w:rPr>
          <w:rFonts w:ascii="Arial" w:hAnsi="Arial" w:cs="Arial"/>
          <w:lang w:val="ru-RU"/>
        </w:rPr>
        <w:t xml:space="preserve"> китоб</w:t>
      </w:r>
      <w:r w:rsidRPr="00F149D2">
        <w:rPr>
          <w:rFonts w:ascii="Arial" w:hAnsi="Arial" w:cs="Arial"/>
          <w:lang w:val="af-ZA"/>
        </w:rPr>
        <w:t>ҳо</w:t>
      </w:r>
      <w:r w:rsidRPr="00F149D2">
        <w:rPr>
          <w:rFonts w:ascii="Arial" w:hAnsi="Arial" w:cs="Arial"/>
          <w:lang w:val="ru-RU"/>
        </w:rPr>
        <w:t>, кинофилм</w:t>
      </w:r>
      <w:r w:rsidRPr="00F149D2">
        <w:rPr>
          <w:rFonts w:ascii="Arial" w:hAnsi="Arial" w:cs="Arial"/>
          <w:lang w:val="af-ZA"/>
        </w:rPr>
        <w:t>ҳо ё достонҳо бо майли том мепазирем,</w:t>
      </w:r>
      <w:r w:rsidRPr="00F149D2">
        <w:rPr>
          <w:rFonts w:ascii="Arial" w:hAnsi="Arial" w:cs="Arial"/>
          <w:lang w:val="ru-RU"/>
        </w:rPr>
        <w:t xml:space="preserve"> </w:t>
      </w:r>
      <w:r w:rsidRPr="00F149D2">
        <w:rPr>
          <w:rFonts w:ascii="Arial" w:hAnsi="Arial" w:cs="Arial"/>
          <w:lang w:val="af-ZA"/>
        </w:rPr>
        <w:t>аммо</w:t>
      </w:r>
      <w:r w:rsidRPr="00F149D2">
        <w:rPr>
          <w:rFonts w:ascii="Arial" w:hAnsi="Arial" w:cs="Arial"/>
          <w:lang w:val="ru-RU"/>
        </w:rPr>
        <w:t xml:space="preserve"> </w:t>
      </w:r>
      <w:r w:rsidRPr="00F149D2">
        <w:rPr>
          <w:rFonts w:ascii="Arial" w:hAnsi="Arial" w:cs="Arial"/>
          <w:lang w:val="af-ZA"/>
        </w:rPr>
        <w:t>қиссаи ҳамосавии</w:t>
      </w:r>
      <w:r w:rsidRPr="00F149D2">
        <w:rPr>
          <w:rFonts w:ascii="Arial" w:hAnsi="Arial" w:cs="Arial"/>
          <w:lang w:val="ru-RU"/>
        </w:rPr>
        <w:t xml:space="preserve"> Китоби Муқаддас</w:t>
      </w:r>
      <w:r w:rsidRPr="00F149D2">
        <w:rPr>
          <w:rFonts w:ascii="Arial" w:hAnsi="Arial" w:cs="Arial"/>
          <w:lang w:val="af-ZA"/>
        </w:rPr>
        <w:t>ро бо ҳамон гуна иштиёқмандӣ қабул намекунем</w:t>
      </w:r>
      <w:r w:rsidRPr="00F149D2">
        <w:rPr>
          <w:rFonts w:ascii="Arial" w:hAnsi="Arial" w:cs="Arial"/>
          <w:lang w:val="ru-RU"/>
        </w:rPr>
        <w:t xml:space="preserve">. </w:t>
      </w:r>
      <w:r w:rsidRPr="00F149D2">
        <w:rPr>
          <w:rFonts w:ascii="Arial" w:hAnsi="Arial" w:cs="Arial"/>
          <w:lang w:val="af-ZA"/>
        </w:rPr>
        <w:t>Ин сабабҳои худро дорад</w:t>
      </w:r>
      <w:r w:rsidRPr="00F149D2">
        <w:rPr>
          <w:rFonts w:ascii="Arial" w:hAnsi="Arial" w:cs="Arial"/>
          <w:lang w:val="ru-RU"/>
        </w:rPr>
        <w:t xml:space="preserve">, ва онҳо натанҳо </w:t>
      </w:r>
      <w:r w:rsidRPr="00F149D2">
        <w:rPr>
          <w:rFonts w:ascii="Arial" w:hAnsi="Arial" w:cs="Arial"/>
          <w:lang w:val="af-ZA"/>
        </w:rPr>
        <w:t>дар набудани</w:t>
      </w:r>
      <w:r w:rsidRPr="00F149D2">
        <w:rPr>
          <w:rFonts w:ascii="Arial" w:hAnsi="Arial" w:cs="Arial"/>
          <w:lang w:val="ru-RU"/>
        </w:rPr>
        <w:t xml:space="preserve"> эффект</w:t>
      </w:r>
      <w:r w:rsidRPr="00F149D2">
        <w:rPr>
          <w:rFonts w:ascii="Arial" w:hAnsi="Arial" w:cs="Arial"/>
          <w:lang w:val="af-ZA"/>
        </w:rPr>
        <w:t>ҳои махсус мбошанд</w:t>
      </w:r>
      <w:r w:rsidRPr="00F149D2">
        <w:rPr>
          <w:rFonts w:ascii="Arial" w:hAnsi="Arial" w:cs="Arial"/>
          <w:lang w:val="ru-RU"/>
        </w:rPr>
        <w:t xml:space="preserve">. Барои </w:t>
      </w:r>
      <w:r w:rsidRPr="00F149D2">
        <w:rPr>
          <w:rFonts w:ascii="Arial" w:hAnsi="Arial" w:cs="Arial"/>
          <w:lang w:val="af-ZA"/>
        </w:rPr>
        <w:t>баъзе касон</w:t>
      </w:r>
      <w:r w:rsidRPr="00F149D2">
        <w:rPr>
          <w:rFonts w:ascii="Arial" w:hAnsi="Arial" w:cs="Arial"/>
          <w:lang w:val="ru-RU"/>
        </w:rPr>
        <w:t xml:space="preserve"> персонаж</w:t>
      </w:r>
      <w:r w:rsidRPr="00F149D2">
        <w:rPr>
          <w:rFonts w:ascii="Arial" w:hAnsi="Arial" w:cs="Arial"/>
          <w:lang w:val="af-ZA"/>
        </w:rPr>
        <w:t>ҳои Китоби Муқаддас беҳад муқаррарӣ, б</w:t>
      </w:r>
      <w:r w:rsidR="00157D09" w:rsidRPr="00F149D2">
        <w:rPr>
          <w:rFonts w:ascii="Arial" w:hAnsi="Arial" w:cs="Arial"/>
          <w:lang w:val="af-ZA"/>
        </w:rPr>
        <w:t>е</w:t>
      </w:r>
      <w:r w:rsidRPr="00F149D2">
        <w:rPr>
          <w:rFonts w:ascii="Arial" w:hAnsi="Arial" w:cs="Arial"/>
          <w:lang w:val="af-ZA"/>
        </w:rPr>
        <w:t>ҳад шинос мебошанд</w:t>
      </w:r>
      <w:r w:rsidRPr="00F149D2">
        <w:rPr>
          <w:rFonts w:ascii="Arial" w:hAnsi="Arial" w:cs="Arial"/>
          <w:lang w:val="ru-RU"/>
        </w:rPr>
        <w:t xml:space="preserve">. </w:t>
      </w:r>
      <w:r w:rsidRPr="00F149D2">
        <w:rPr>
          <w:rFonts w:ascii="Arial" w:hAnsi="Arial" w:cs="Arial"/>
          <w:lang w:val="af-ZA"/>
        </w:rPr>
        <w:t xml:space="preserve">Дар онҳо ҳеҷ чизи </w:t>
      </w:r>
      <w:r w:rsidRPr="00F149D2">
        <w:rPr>
          <w:rFonts w:ascii="Arial" w:hAnsi="Arial" w:cs="Arial"/>
          <w:lang w:val="ru-RU"/>
        </w:rPr>
        <w:t>динами</w:t>
      </w:r>
      <w:r w:rsidRPr="00F149D2">
        <w:rPr>
          <w:rFonts w:ascii="Arial" w:hAnsi="Arial" w:cs="Arial"/>
          <w:lang w:val="af-ZA"/>
        </w:rPr>
        <w:t>кӣ ё қаҳрамонона нест</w:t>
      </w:r>
      <w:r w:rsidRPr="00F149D2">
        <w:rPr>
          <w:rFonts w:ascii="Arial" w:hAnsi="Arial" w:cs="Arial"/>
          <w:lang w:val="ru-RU"/>
        </w:rPr>
        <w:t>. Охир</w:t>
      </w:r>
      <w:r w:rsidRPr="00F149D2">
        <w:rPr>
          <w:rFonts w:ascii="Arial" w:hAnsi="Arial" w:cs="Arial"/>
          <w:lang w:val="af-ZA"/>
        </w:rPr>
        <w:t>, аз мактаби якшанбегӣ дар кӯдакӣ сар карда</w:t>
      </w:r>
      <w:r w:rsidRPr="00F149D2">
        <w:rPr>
          <w:rFonts w:ascii="Arial" w:hAnsi="Arial" w:cs="Arial"/>
          <w:lang w:val="ru-RU"/>
        </w:rPr>
        <w:t xml:space="preserve">, </w:t>
      </w:r>
      <w:r w:rsidRPr="00F149D2">
        <w:rPr>
          <w:rFonts w:ascii="Arial" w:hAnsi="Arial" w:cs="Arial"/>
          <w:lang w:val="af-ZA"/>
        </w:rPr>
        <w:t xml:space="preserve">мо доимо дар бораи ҳамаи ин одамон ва </w:t>
      </w:r>
      <w:r w:rsidRPr="00F149D2">
        <w:rPr>
          <w:rFonts w:ascii="Arial" w:hAnsi="Arial" w:cs="Arial"/>
          <w:lang w:val="af-ZA"/>
        </w:rPr>
        <w:lastRenderedPageBreak/>
        <w:t>қиссаҳо мешунавем</w:t>
      </w:r>
      <w:r w:rsidRPr="00F149D2">
        <w:rPr>
          <w:rFonts w:ascii="Arial" w:hAnsi="Arial" w:cs="Arial"/>
          <w:lang w:val="ru-RU"/>
        </w:rPr>
        <w:t xml:space="preserve">. Ғайр аз ин, </w:t>
      </w:r>
      <w:r w:rsidRPr="00F149D2">
        <w:rPr>
          <w:rFonts w:ascii="Arial" w:hAnsi="Arial" w:cs="Arial"/>
          <w:lang w:val="af-ZA"/>
        </w:rPr>
        <w:t>ин ҷо ҳамчунин монеаи муайяни фарҳангӣ вуҷуд дорад</w:t>
      </w:r>
      <w:r w:rsidRPr="00F149D2">
        <w:rPr>
          <w:rFonts w:ascii="Arial" w:hAnsi="Arial" w:cs="Arial"/>
          <w:lang w:val="ru-RU"/>
        </w:rPr>
        <w:t xml:space="preserve">. </w:t>
      </w:r>
      <w:r w:rsidRPr="00F149D2">
        <w:rPr>
          <w:rFonts w:ascii="Arial" w:hAnsi="Arial" w:cs="Arial"/>
          <w:lang w:val="af-ZA"/>
        </w:rPr>
        <w:t xml:space="preserve">Худро бо силсилаи чӯпонон ва мардони қадимӣ ки либосҳои дароз дар тан доранд (чунон ки </w:t>
      </w:r>
      <w:r w:rsidRPr="00F149D2">
        <w:rPr>
          <w:rFonts w:ascii="Arial" w:hAnsi="Arial" w:cs="Arial"/>
          <w:lang w:val="ru-RU"/>
        </w:rPr>
        <w:t xml:space="preserve">одатан </w:t>
      </w:r>
      <w:r w:rsidRPr="00F149D2">
        <w:rPr>
          <w:rFonts w:ascii="Arial" w:hAnsi="Arial" w:cs="Arial"/>
          <w:lang w:val="af-ZA"/>
        </w:rPr>
        <w:t xml:space="preserve">дар </w:t>
      </w:r>
      <w:r w:rsidRPr="00F149D2">
        <w:rPr>
          <w:rFonts w:ascii="Arial" w:hAnsi="Arial" w:cs="Arial"/>
          <w:lang w:val="ru-RU"/>
        </w:rPr>
        <w:t>спектакл</w:t>
      </w:r>
      <w:r w:rsidRPr="00F149D2">
        <w:rPr>
          <w:rFonts w:ascii="Arial" w:hAnsi="Arial" w:cs="Arial"/>
          <w:lang w:val="af-ZA"/>
        </w:rPr>
        <w:t>ҳои мавлудӣ</w:t>
      </w:r>
      <w:r w:rsidRPr="00F149D2">
        <w:rPr>
          <w:rFonts w:ascii="Arial" w:hAnsi="Arial" w:cs="Arial"/>
          <w:lang w:val="ru-RU"/>
        </w:rPr>
        <w:t xml:space="preserve"> дар калисо</w:t>
      </w:r>
      <w:r w:rsidRPr="00F149D2">
        <w:rPr>
          <w:rFonts w:ascii="Arial" w:hAnsi="Arial" w:cs="Arial"/>
          <w:lang w:val="af-ZA"/>
        </w:rPr>
        <w:t xml:space="preserve"> тасвир мекунанд), ҳамонанд кардан бароямон душвор аст</w:t>
      </w:r>
      <w:r w:rsidRPr="00F149D2">
        <w:rPr>
          <w:rFonts w:ascii="Arial" w:hAnsi="Arial" w:cs="Arial"/>
          <w:lang w:val="ru-RU"/>
        </w:rPr>
        <w:t xml:space="preserve">. </w:t>
      </w:r>
    </w:p>
    <w:p w14:paraId="34D5B330"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Аммо </w:t>
      </w:r>
      <w:r w:rsidRPr="00F149D2">
        <w:rPr>
          <w:rFonts w:ascii="Arial" w:hAnsi="Arial" w:cs="Arial"/>
          <w:lang w:val="af-ZA"/>
        </w:rPr>
        <w:t xml:space="preserve">ба ман чунин метобад, ки </w:t>
      </w:r>
      <w:r w:rsidRPr="00F149D2">
        <w:rPr>
          <w:rFonts w:ascii="Arial" w:hAnsi="Arial" w:cs="Arial"/>
          <w:lang w:val="ru-RU"/>
        </w:rPr>
        <w:t>омил</w:t>
      </w:r>
      <w:r w:rsidRPr="00F149D2">
        <w:rPr>
          <w:rFonts w:ascii="Arial" w:hAnsi="Arial" w:cs="Arial"/>
          <w:lang w:val="af-ZA"/>
        </w:rPr>
        <w:t>и муҳимтаре ки сабаби</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фантастик</w:t>
      </w:r>
      <w:r w:rsidRPr="00F149D2">
        <w:rPr>
          <w:rFonts w:ascii="Arial" w:hAnsi="Arial" w:cs="Arial"/>
          <w:lang w:val="af-ZA"/>
        </w:rPr>
        <w:t>аи илмӣ ё</w:t>
      </w:r>
      <w:r w:rsidRPr="00F149D2">
        <w:rPr>
          <w:rFonts w:ascii="Arial" w:hAnsi="Arial" w:cs="Arial"/>
          <w:lang w:val="ru-RU"/>
        </w:rPr>
        <w:t xml:space="preserve"> фэнтез</w:t>
      </w:r>
      <w:r w:rsidRPr="00F149D2">
        <w:rPr>
          <w:rFonts w:ascii="Arial" w:hAnsi="Arial" w:cs="Arial"/>
          <w:lang w:val="af-ZA"/>
        </w:rPr>
        <w:t>ӣ бо майли бештар дода шудани моро мефаҳмонад</w:t>
      </w:r>
      <w:r w:rsidRPr="00F149D2">
        <w:rPr>
          <w:rFonts w:ascii="Arial" w:hAnsi="Arial" w:cs="Arial"/>
          <w:lang w:val="ru-RU"/>
        </w:rPr>
        <w:t xml:space="preserve">, </w:t>
      </w:r>
      <w:r w:rsidRPr="00F149D2">
        <w:rPr>
          <w:rFonts w:ascii="Arial" w:hAnsi="Arial" w:cs="Arial"/>
          <w:lang w:val="af-ZA"/>
        </w:rPr>
        <w:t xml:space="preserve">тарзи таълим </w:t>
      </w:r>
      <w:r w:rsidRPr="00F149D2">
        <w:rPr>
          <w:rFonts w:ascii="Arial" w:hAnsi="Arial" w:cs="Arial"/>
          <w:lang w:val="ru-RU"/>
        </w:rPr>
        <w:t>дар бораи ҷаҳони нонамоён</w:t>
      </w:r>
      <w:r w:rsidRPr="00F149D2">
        <w:rPr>
          <w:rFonts w:ascii="Arial" w:hAnsi="Arial" w:cs="Arial"/>
          <w:lang w:val="af-ZA"/>
        </w:rPr>
        <w:t>и</w:t>
      </w:r>
      <w:r w:rsidRPr="00F149D2">
        <w:rPr>
          <w:rFonts w:ascii="Arial" w:hAnsi="Arial" w:cs="Arial"/>
          <w:lang w:val="ru-RU"/>
        </w:rPr>
        <w:t xml:space="preserve"> Китоби Муқаддас</w:t>
      </w:r>
      <w:r w:rsidRPr="00F149D2">
        <w:rPr>
          <w:rFonts w:ascii="Arial" w:hAnsi="Arial" w:cs="Arial"/>
          <w:lang w:val="af-ZA"/>
        </w:rPr>
        <w:t xml:space="preserve"> аст</w:t>
      </w:r>
      <w:r w:rsidRPr="00F149D2">
        <w:rPr>
          <w:rFonts w:ascii="Arial" w:hAnsi="Arial" w:cs="Arial"/>
          <w:lang w:val="ru-RU"/>
        </w:rPr>
        <w:t xml:space="preserve">. </w:t>
      </w:r>
      <w:r w:rsidRPr="00F149D2">
        <w:rPr>
          <w:rFonts w:ascii="Arial" w:hAnsi="Arial" w:cs="Arial"/>
          <w:lang w:val="af-ZA"/>
        </w:rPr>
        <w:t xml:space="preserve">Он чи </w:t>
      </w:r>
      <w:r w:rsidRPr="00F149D2">
        <w:rPr>
          <w:rFonts w:ascii="Arial" w:hAnsi="Arial" w:cs="Arial"/>
          <w:lang w:val="ru-RU"/>
        </w:rPr>
        <w:t xml:space="preserve">ман дар калисо </w:t>
      </w:r>
      <w:r w:rsidRPr="00F149D2">
        <w:rPr>
          <w:rFonts w:ascii="Arial" w:hAnsi="Arial" w:cs="Arial"/>
          <w:lang w:val="af-ZA"/>
        </w:rPr>
        <w:t>дар тӯли солҳои зиёд мешунидам</w:t>
      </w:r>
      <w:r w:rsidRPr="00F149D2">
        <w:rPr>
          <w:rFonts w:ascii="Arial" w:hAnsi="Arial" w:cs="Arial"/>
          <w:lang w:val="ru-RU"/>
        </w:rPr>
        <w:t>, н</w:t>
      </w:r>
      <w:r w:rsidRPr="00F149D2">
        <w:rPr>
          <w:rFonts w:ascii="Arial" w:hAnsi="Arial" w:cs="Arial"/>
          <w:lang w:val="af-ZA"/>
        </w:rPr>
        <w:t>а танҳо</w:t>
      </w:r>
      <w:r w:rsidRPr="00F149D2">
        <w:rPr>
          <w:rFonts w:ascii="Arial" w:hAnsi="Arial" w:cs="Arial"/>
          <w:lang w:val="ru-RU"/>
        </w:rPr>
        <w:t xml:space="preserve"> «</w:t>
      </w:r>
      <w:r w:rsidRPr="00F149D2">
        <w:rPr>
          <w:rFonts w:ascii="Arial" w:hAnsi="Arial" w:cs="Arial"/>
          <w:lang w:val="af-ZA"/>
        </w:rPr>
        <w:t>ба нишон намерасад</w:t>
      </w:r>
      <w:r w:rsidRPr="00F149D2">
        <w:rPr>
          <w:rFonts w:ascii="Arial" w:hAnsi="Arial" w:cs="Arial"/>
          <w:lang w:val="ru-RU"/>
        </w:rPr>
        <w:t xml:space="preserve">», </w:t>
      </w:r>
      <w:r w:rsidRPr="00F149D2">
        <w:rPr>
          <w:rFonts w:ascii="Arial" w:hAnsi="Arial" w:cs="Arial"/>
          <w:lang w:val="af-ZA"/>
        </w:rPr>
        <w:t>балки чизи</w:t>
      </w:r>
      <w:r w:rsidRPr="00F149D2">
        <w:rPr>
          <w:rFonts w:ascii="Arial" w:hAnsi="Arial" w:cs="Arial"/>
          <w:lang w:val="ru-RU"/>
        </w:rPr>
        <w:t xml:space="preserve"> фавқуттаби</w:t>
      </w:r>
      <w:r w:rsidRPr="00F149D2">
        <w:rPr>
          <w:rFonts w:ascii="Arial" w:hAnsi="Arial" w:cs="Arial"/>
          <w:lang w:val="af-ZA"/>
        </w:rPr>
        <w:t>иро дилгиркунанда мегардонад</w:t>
      </w:r>
      <w:r w:rsidRPr="00F149D2">
        <w:rPr>
          <w:rFonts w:ascii="Arial" w:hAnsi="Arial" w:cs="Arial"/>
          <w:lang w:val="ru-RU"/>
        </w:rPr>
        <w:t xml:space="preserve">. </w:t>
      </w:r>
      <w:r w:rsidRPr="00F149D2">
        <w:rPr>
          <w:rFonts w:ascii="Arial" w:hAnsi="Arial" w:cs="Arial"/>
          <w:lang w:val="af-ZA"/>
        </w:rPr>
        <w:t>Аз он ҳам бадтар</w:t>
      </w:r>
      <w:r w:rsidRPr="00F149D2">
        <w:rPr>
          <w:rFonts w:ascii="Arial" w:hAnsi="Arial" w:cs="Arial"/>
          <w:lang w:val="ru-RU"/>
        </w:rPr>
        <w:t xml:space="preserve">: </w:t>
      </w:r>
      <w:r w:rsidRPr="00F149D2">
        <w:rPr>
          <w:rFonts w:ascii="Arial" w:hAnsi="Arial" w:cs="Arial"/>
          <w:lang w:val="af-ZA"/>
        </w:rPr>
        <w:t>таълимоти</w:t>
      </w:r>
      <w:r w:rsidRPr="00F149D2">
        <w:rPr>
          <w:rFonts w:ascii="Arial" w:hAnsi="Arial" w:cs="Arial"/>
          <w:lang w:val="ru-RU"/>
        </w:rPr>
        <w:t xml:space="preserve"> калисо </w:t>
      </w:r>
      <w:r w:rsidRPr="00F149D2">
        <w:rPr>
          <w:rFonts w:ascii="Arial" w:hAnsi="Arial" w:cs="Arial"/>
          <w:lang w:val="af-ZA"/>
        </w:rPr>
        <w:t xml:space="preserve">ҷаҳони нонамоён, </w:t>
      </w:r>
      <w:r w:rsidRPr="00F149D2">
        <w:rPr>
          <w:rFonts w:ascii="Arial" w:hAnsi="Arial" w:cs="Arial"/>
          <w:lang w:val="ru-RU"/>
        </w:rPr>
        <w:t>фавқуттаби</w:t>
      </w:r>
      <w:r w:rsidRPr="00F149D2">
        <w:rPr>
          <w:rFonts w:ascii="Arial" w:hAnsi="Arial" w:cs="Arial"/>
          <w:lang w:val="af-ZA"/>
        </w:rPr>
        <w:t>иро то ба он дараҷа беҷозиба мегардонад</w:t>
      </w:r>
      <w:r w:rsidRPr="00F149D2">
        <w:rPr>
          <w:rFonts w:ascii="Arial" w:hAnsi="Arial" w:cs="Arial"/>
          <w:lang w:val="ru-RU"/>
        </w:rPr>
        <w:t xml:space="preserve">, </w:t>
      </w:r>
      <w:r w:rsidRPr="00F149D2">
        <w:rPr>
          <w:rFonts w:ascii="Arial" w:hAnsi="Arial" w:cs="Arial"/>
          <w:lang w:val="af-ZA"/>
        </w:rPr>
        <w:t>ки онро тамоман нотавон менамояд</w:t>
      </w:r>
      <w:r w:rsidRPr="00F149D2">
        <w:rPr>
          <w:rFonts w:ascii="Arial" w:hAnsi="Arial" w:cs="Arial"/>
          <w:lang w:val="ru-RU"/>
        </w:rPr>
        <w:t>.</w:t>
      </w:r>
    </w:p>
    <w:p w14:paraId="05480CF6" w14:textId="44A8C5B6"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Бисёре аз он тасаввуротҳое ки</w:t>
      </w:r>
      <w:r w:rsidRPr="00F149D2">
        <w:rPr>
          <w:rFonts w:ascii="Arial" w:hAnsi="Arial" w:cs="Arial"/>
          <w:lang w:val="ru-RU"/>
        </w:rPr>
        <w:t xml:space="preserve"> масеҳиён </w:t>
      </w:r>
      <w:r w:rsidRPr="00F149D2">
        <w:rPr>
          <w:rFonts w:ascii="Arial" w:hAnsi="Arial" w:cs="Arial"/>
          <w:lang w:val="af-ZA"/>
        </w:rPr>
        <w:t>дар бораи ҷаҳони нонамоён доранд</w:t>
      </w:r>
      <w:r w:rsidRPr="00F149D2">
        <w:rPr>
          <w:rFonts w:ascii="Arial" w:hAnsi="Arial" w:cs="Arial"/>
          <w:lang w:val="ru-RU"/>
        </w:rPr>
        <w:t xml:space="preserve">, дар асл </w:t>
      </w:r>
      <w:r w:rsidRPr="00F149D2">
        <w:rPr>
          <w:rFonts w:ascii="Arial" w:hAnsi="Arial" w:cs="Arial"/>
          <w:lang w:val="af-ZA"/>
        </w:rPr>
        <w:t>аз</w:t>
      </w:r>
      <w:r w:rsidRPr="00F149D2">
        <w:rPr>
          <w:rFonts w:ascii="Arial" w:hAnsi="Arial" w:cs="Arial"/>
          <w:lang w:val="ru-RU"/>
        </w:rPr>
        <w:t xml:space="preserve"> воқеият хеле </w:t>
      </w:r>
      <w:r w:rsidRPr="00F149D2">
        <w:rPr>
          <w:rFonts w:ascii="Arial" w:hAnsi="Arial" w:cs="Arial"/>
          <w:lang w:val="af-ZA"/>
        </w:rPr>
        <w:t>дур аст</w:t>
      </w:r>
      <w:r w:rsidRPr="00F149D2">
        <w:rPr>
          <w:rFonts w:ascii="Arial" w:hAnsi="Arial" w:cs="Arial"/>
          <w:lang w:val="ru-RU"/>
        </w:rPr>
        <w:t xml:space="preserve">. </w:t>
      </w:r>
      <w:r w:rsidRPr="00F149D2">
        <w:rPr>
          <w:rFonts w:ascii="Arial" w:hAnsi="Arial" w:cs="Arial"/>
          <w:lang w:val="af-ZA"/>
        </w:rPr>
        <w:t>Ф</w:t>
      </w:r>
      <w:r w:rsidRPr="00F149D2">
        <w:rPr>
          <w:rFonts w:ascii="Arial" w:hAnsi="Arial" w:cs="Arial"/>
          <w:lang w:val="ru-RU"/>
        </w:rPr>
        <w:t>аришта</w:t>
      </w:r>
      <w:r w:rsidRPr="00F149D2">
        <w:rPr>
          <w:rFonts w:ascii="Arial" w:hAnsi="Arial" w:cs="Arial"/>
          <w:lang w:val="af-ZA"/>
        </w:rPr>
        <w:t>ҳо болҳо надоранд</w:t>
      </w:r>
      <w:r w:rsidRPr="00F149D2">
        <w:rPr>
          <w:rFonts w:ascii="Arial" w:hAnsi="Arial" w:cs="Arial"/>
          <w:lang w:val="ru-RU"/>
        </w:rPr>
        <w:t xml:space="preserve"> (</w:t>
      </w:r>
      <w:r w:rsidRPr="00F149D2">
        <w:rPr>
          <w:rFonts w:ascii="Arial" w:hAnsi="Arial" w:cs="Arial"/>
          <w:lang w:val="af-ZA"/>
        </w:rPr>
        <w:t>каррубиёнро ба ҳисоб намегирем</w:t>
      </w:r>
      <w:r w:rsidRPr="00F149D2">
        <w:rPr>
          <w:rFonts w:ascii="Arial" w:hAnsi="Arial" w:cs="Arial"/>
          <w:lang w:val="ru-RU"/>
        </w:rPr>
        <w:t xml:space="preserve">, чунки </w:t>
      </w:r>
      <w:r w:rsidRPr="00F149D2">
        <w:rPr>
          <w:rFonts w:ascii="Arial" w:hAnsi="Arial" w:cs="Arial"/>
          <w:lang w:val="af-ZA"/>
        </w:rPr>
        <w:t xml:space="preserve">онҳо дар ҳеҷ ҷой </w:t>
      </w:r>
      <w:r w:rsidRPr="00F149D2">
        <w:rPr>
          <w:rFonts w:ascii="Arial" w:hAnsi="Arial" w:cs="Arial"/>
          <w:lang w:val="ru-RU"/>
        </w:rPr>
        <w:t>фаришта</w:t>
      </w:r>
      <w:r w:rsidRPr="00F149D2">
        <w:rPr>
          <w:rFonts w:ascii="Arial" w:hAnsi="Arial" w:cs="Arial"/>
          <w:lang w:val="af-ZA"/>
        </w:rPr>
        <w:t>ҳо номида нашудаанд</w:t>
      </w:r>
      <w:r w:rsidRPr="00F149D2">
        <w:rPr>
          <w:rFonts w:ascii="Arial" w:hAnsi="Arial" w:cs="Arial"/>
          <w:lang w:val="ru-RU"/>
        </w:rPr>
        <w:t xml:space="preserve">, </w:t>
      </w:r>
      <w:r w:rsidRPr="00F149D2">
        <w:rPr>
          <w:rFonts w:ascii="Arial" w:hAnsi="Arial" w:cs="Arial"/>
          <w:lang w:val="af-ZA"/>
        </w:rPr>
        <w:t>онҳо мавҷудот номида шудаанд</w:t>
      </w:r>
      <w:r w:rsidRPr="00F149D2">
        <w:rPr>
          <w:rFonts w:ascii="Arial" w:hAnsi="Arial" w:cs="Arial"/>
          <w:lang w:val="ru-RU"/>
        </w:rPr>
        <w:t>; а</w:t>
      </w:r>
      <w:r w:rsidRPr="00F149D2">
        <w:rPr>
          <w:rFonts w:ascii="Arial" w:hAnsi="Arial" w:cs="Arial"/>
          <w:lang w:val="af-ZA"/>
        </w:rPr>
        <w:t>ммо</w:t>
      </w:r>
      <w:r w:rsidRPr="00F149D2">
        <w:rPr>
          <w:rFonts w:ascii="Arial" w:hAnsi="Arial" w:cs="Arial"/>
          <w:lang w:val="ru-RU"/>
        </w:rPr>
        <w:t xml:space="preserve"> фариштаҳо </w:t>
      </w:r>
      <w:r w:rsidRPr="00F149D2">
        <w:rPr>
          <w:rFonts w:ascii="Arial" w:hAnsi="Arial" w:cs="Arial"/>
          <w:lang w:val="af-ZA"/>
        </w:rPr>
        <w:t>ҳамеша дар симои одамӣ зоҳир мешванд</w:t>
      </w:r>
      <w:r w:rsidRPr="00F149D2">
        <w:rPr>
          <w:rFonts w:ascii="Arial" w:hAnsi="Arial" w:cs="Arial"/>
          <w:lang w:val="ru-RU"/>
        </w:rPr>
        <w:t xml:space="preserve">). Девҳо </w:t>
      </w:r>
      <w:r w:rsidRPr="00F149D2">
        <w:rPr>
          <w:rFonts w:ascii="Arial" w:hAnsi="Arial" w:cs="Arial"/>
          <w:lang w:val="af-ZA"/>
        </w:rPr>
        <w:t xml:space="preserve">дум </w:t>
      </w:r>
      <w:r w:rsidRPr="00F149D2">
        <w:rPr>
          <w:rFonts w:ascii="Arial" w:hAnsi="Arial" w:cs="Arial"/>
          <w:lang w:val="ru-RU"/>
        </w:rPr>
        <w:t xml:space="preserve">ва </w:t>
      </w:r>
      <w:r w:rsidRPr="00F149D2">
        <w:rPr>
          <w:rFonts w:ascii="Arial" w:hAnsi="Arial" w:cs="Arial"/>
          <w:lang w:val="af-ZA"/>
        </w:rPr>
        <w:t>шохҳо надоранд</w:t>
      </w:r>
      <w:r w:rsidRPr="00F149D2">
        <w:rPr>
          <w:rFonts w:ascii="Arial" w:hAnsi="Arial" w:cs="Arial"/>
          <w:lang w:val="ru-RU"/>
        </w:rPr>
        <w:t>. Ҳамчунин</w:t>
      </w:r>
      <w:r w:rsidR="005A2CAC" w:rsidRPr="00F149D2">
        <w:rPr>
          <w:rFonts w:ascii="Arial" w:hAnsi="Arial" w:cs="Arial"/>
          <w:lang w:val="ru-RU"/>
        </w:rPr>
        <w:t xml:space="preserve"> </w:t>
      </w:r>
      <w:r w:rsidRPr="00F149D2">
        <w:rPr>
          <w:rFonts w:ascii="Arial" w:hAnsi="Arial" w:cs="Arial"/>
          <w:lang w:val="ru-RU"/>
        </w:rPr>
        <w:t>мақсад</w:t>
      </w:r>
      <w:r w:rsidRPr="00F149D2">
        <w:rPr>
          <w:rFonts w:ascii="Arial" w:hAnsi="Arial" w:cs="Arial"/>
          <w:lang w:val="af-ZA"/>
        </w:rPr>
        <w:t>и мавҷудияти онҳо на танҳо дар он аст, ки моро ба гуноҳ кардан водор намоянд</w:t>
      </w:r>
      <w:r w:rsidRPr="00F149D2">
        <w:rPr>
          <w:rFonts w:ascii="Arial" w:hAnsi="Arial" w:cs="Arial"/>
          <w:lang w:val="ru-RU"/>
        </w:rPr>
        <w:t xml:space="preserve"> (м</w:t>
      </w:r>
      <w:r w:rsidRPr="00F149D2">
        <w:rPr>
          <w:rFonts w:ascii="Arial" w:hAnsi="Arial" w:cs="Arial"/>
          <w:lang w:val="af-ZA"/>
        </w:rPr>
        <w:t>о бе онҳо ҳам бо муваффақият ба гуноҳҳо дода мешавем</w:t>
      </w:r>
      <w:r w:rsidRPr="00F149D2">
        <w:rPr>
          <w:rFonts w:ascii="Arial" w:hAnsi="Arial" w:cs="Arial"/>
          <w:lang w:val="ru-RU"/>
        </w:rPr>
        <w:t xml:space="preserve">). Агарчи Китоби Муқаддас </w:t>
      </w:r>
      <w:r w:rsidRPr="00F149D2">
        <w:rPr>
          <w:rFonts w:ascii="Arial" w:hAnsi="Arial" w:cs="Arial"/>
          <w:lang w:val="af-ZA"/>
        </w:rPr>
        <w:t xml:space="preserve">девзада буданро як чизи даҳшатовар </w:t>
      </w:r>
      <w:r w:rsidRPr="00F149D2">
        <w:rPr>
          <w:rFonts w:ascii="Arial" w:hAnsi="Arial" w:cs="Arial"/>
          <w:lang w:val="ru-RU"/>
        </w:rPr>
        <w:t xml:space="preserve">тасвир мекунад, бо вуҷуди ин, </w:t>
      </w:r>
      <w:r w:rsidRPr="00F149D2">
        <w:rPr>
          <w:rFonts w:ascii="Arial" w:hAnsi="Arial" w:cs="Arial"/>
          <w:lang w:val="af-ZA"/>
        </w:rPr>
        <w:t>бадии бошуур</w:t>
      </w:r>
      <w:r w:rsidRPr="00F149D2">
        <w:rPr>
          <w:rFonts w:ascii="Arial" w:hAnsi="Arial" w:cs="Arial"/>
          <w:lang w:val="ru-RU"/>
        </w:rPr>
        <w:t xml:space="preserve"> </w:t>
      </w:r>
      <w:r w:rsidRPr="00F149D2">
        <w:rPr>
          <w:rFonts w:ascii="Arial" w:hAnsi="Arial" w:cs="Arial"/>
          <w:lang w:val="af-ZA"/>
        </w:rPr>
        <w:t xml:space="preserve">бо корҳои хеле бадтар аз он ки </w:t>
      </w:r>
      <w:r w:rsidRPr="00F149D2">
        <w:rPr>
          <w:rFonts w:ascii="Arial" w:hAnsi="Arial" w:cs="Arial"/>
          <w:lang w:val="ru-RU"/>
        </w:rPr>
        <w:t>одамон</w:t>
      </w:r>
      <w:r w:rsidRPr="00F149D2">
        <w:rPr>
          <w:rFonts w:ascii="Arial" w:hAnsi="Arial" w:cs="Arial"/>
          <w:lang w:val="af-ZA"/>
        </w:rPr>
        <w:t>ро ба лӯхтакҳои ҳаракаткунанда табдил диҳад, машғул аст</w:t>
      </w:r>
      <w:r w:rsidRPr="00F149D2">
        <w:rPr>
          <w:rFonts w:ascii="Arial" w:hAnsi="Arial" w:cs="Arial"/>
          <w:lang w:val="ru-RU"/>
        </w:rPr>
        <w:t>. Ғайр аз ин, фариштаҳо ва девҳо «</w:t>
      </w:r>
      <w:r w:rsidRPr="00F149D2">
        <w:rPr>
          <w:rFonts w:ascii="Arial" w:hAnsi="Arial" w:cs="Arial"/>
          <w:lang w:val="af-ZA"/>
        </w:rPr>
        <w:t>бозингарони дуюмдараҷа</w:t>
      </w:r>
      <w:r w:rsidRPr="00F149D2">
        <w:rPr>
          <w:rFonts w:ascii="Arial" w:hAnsi="Arial" w:cs="Arial"/>
          <w:lang w:val="ru-RU"/>
        </w:rPr>
        <w:t>»</w:t>
      </w:r>
      <w:r w:rsidRPr="00F149D2">
        <w:rPr>
          <w:rFonts w:ascii="Arial" w:hAnsi="Arial" w:cs="Arial"/>
          <w:lang w:val="af-ZA"/>
        </w:rPr>
        <w:t xml:space="preserve"> мебошанд</w:t>
      </w:r>
      <w:r w:rsidRPr="00F149D2">
        <w:rPr>
          <w:rFonts w:ascii="Arial" w:hAnsi="Arial" w:cs="Arial"/>
          <w:lang w:val="ru-RU"/>
        </w:rPr>
        <w:t>. Аммо</w:t>
      </w:r>
      <w:r w:rsidRPr="00F149D2">
        <w:rPr>
          <w:rFonts w:ascii="Arial" w:hAnsi="Arial" w:cs="Arial"/>
          <w:lang w:val="af-ZA"/>
        </w:rPr>
        <w:t xml:space="preserve"> дар бораи</w:t>
      </w:r>
      <w:r w:rsidRPr="00F149D2">
        <w:rPr>
          <w:rFonts w:ascii="Arial" w:hAnsi="Arial" w:cs="Arial"/>
          <w:lang w:val="ru-RU"/>
        </w:rPr>
        <w:t xml:space="preserve"> «</w:t>
      </w:r>
      <w:r w:rsidRPr="00F149D2">
        <w:rPr>
          <w:rFonts w:ascii="Arial" w:hAnsi="Arial" w:cs="Arial"/>
          <w:lang w:val="af-ZA"/>
        </w:rPr>
        <w:t>бозингарони ҳақиқатан ҷиддӣ</w:t>
      </w:r>
      <w:r w:rsidRPr="00F149D2">
        <w:rPr>
          <w:rFonts w:ascii="Arial" w:hAnsi="Arial" w:cs="Arial"/>
          <w:lang w:val="ru-RU"/>
        </w:rPr>
        <w:t>»</w:t>
      </w:r>
      <w:r w:rsidRPr="00F149D2">
        <w:rPr>
          <w:rFonts w:ascii="Arial" w:hAnsi="Arial" w:cs="Arial"/>
          <w:lang w:val="af-ZA"/>
        </w:rPr>
        <w:t xml:space="preserve"> ва</w:t>
      </w:r>
      <w:r w:rsidRPr="00F149D2">
        <w:rPr>
          <w:rFonts w:ascii="Arial" w:hAnsi="Arial" w:cs="Arial"/>
          <w:lang w:val="ru-RU"/>
        </w:rPr>
        <w:t xml:space="preserve"> </w:t>
      </w:r>
      <w:r w:rsidRPr="00F149D2">
        <w:rPr>
          <w:rFonts w:ascii="Arial" w:hAnsi="Arial" w:cs="Arial"/>
          <w:lang w:val="af-ZA"/>
        </w:rPr>
        <w:t>водоркунандаҳову мақсадҳои онҳо</w:t>
      </w:r>
      <w:r w:rsidRPr="00F149D2">
        <w:rPr>
          <w:rFonts w:ascii="Arial" w:hAnsi="Arial" w:cs="Arial"/>
          <w:lang w:val="ru-RU"/>
        </w:rPr>
        <w:t>, мутаассифона, Калисо</w:t>
      </w:r>
      <w:r w:rsidRPr="00F149D2">
        <w:rPr>
          <w:rFonts w:ascii="Arial" w:hAnsi="Arial" w:cs="Arial"/>
          <w:lang w:val="af-ZA"/>
        </w:rPr>
        <w:t xml:space="preserve"> тасаввуроти зиёде надорад</w:t>
      </w:r>
      <w:r w:rsidRPr="00F149D2">
        <w:rPr>
          <w:rFonts w:ascii="Arial" w:hAnsi="Arial" w:cs="Arial"/>
          <w:lang w:val="ru-RU"/>
        </w:rPr>
        <w:t>.</w:t>
      </w:r>
    </w:p>
    <w:p w14:paraId="3825E8A6"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t xml:space="preserve">Худоён </w:t>
      </w:r>
      <w:r w:rsidRPr="00F149D2">
        <w:rPr>
          <w:rFonts w:ascii="Arial" w:hAnsi="Arial" w:cs="Arial"/>
          <w:sz w:val="28"/>
          <w:lang w:val="af-ZA"/>
        </w:rPr>
        <w:t>воқеӣ мебошанд</w:t>
      </w:r>
    </w:p>
    <w:p w14:paraId="215AF363" w14:textId="77777777" w:rsidR="00CE1918" w:rsidRPr="00F149D2" w:rsidRDefault="00CE1918" w:rsidP="009F7875">
      <w:pPr>
        <w:spacing w:before="180"/>
        <w:jc w:val="both"/>
        <w:rPr>
          <w:rFonts w:ascii="Arial" w:hAnsi="Arial" w:cs="Arial"/>
          <w:lang w:val="ru-RU"/>
        </w:rPr>
      </w:pPr>
      <w:r w:rsidRPr="00F149D2">
        <w:rPr>
          <w:rFonts w:ascii="Arial" w:hAnsi="Arial" w:cs="Arial"/>
          <w:lang w:val="ru-RU"/>
        </w:rPr>
        <w:t xml:space="preserve">Дар боби якум ман </w:t>
      </w:r>
      <w:r w:rsidRPr="00F149D2">
        <w:rPr>
          <w:rFonts w:ascii="Arial" w:hAnsi="Arial" w:cs="Arial"/>
          <w:lang w:val="af-ZA"/>
        </w:rPr>
        <w:t>саволи оддӣ додам</w:t>
      </w:r>
      <w:r w:rsidRPr="00F149D2">
        <w:rPr>
          <w:rFonts w:ascii="Arial" w:hAnsi="Arial" w:cs="Arial"/>
          <w:lang w:val="ru-RU"/>
        </w:rPr>
        <w:t xml:space="preserve">: оё дар ҳақиқат Шумо </w:t>
      </w:r>
      <w:r w:rsidRPr="00F149D2">
        <w:rPr>
          <w:rFonts w:ascii="Arial" w:hAnsi="Arial" w:cs="Arial"/>
          <w:lang w:val="af-ZA"/>
        </w:rPr>
        <w:t xml:space="preserve">ба он чи </w:t>
      </w:r>
      <w:r w:rsidRPr="00F149D2">
        <w:rPr>
          <w:rFonts w:ascii="Arial" w:hAnsi="Arial" w:cs="Arial"/>
          <w:lang w:val="ru-RU"/>
        </w:rPr>
        <w:t>Китоби Муқаддас</w:t>
      </w:r>
      <w:r w:rsidRPr="00F149D2">
        <w:rPr>
          <w:rFonts w:ascii="Arial" w:hAnsi="Arial" w:cs="Arial"/>
          <w:lang w:val="af-ZA"/>
        </w:rPr>
        <w:t xml:space="preserve"> мегӯяд, бовар мекунед</w:t>
      </w:r>
      <w:r w:rsidRPr="00F149D2">
        <w:rPr>
          <w:rFonts w:ascii="Arial" w:hAnsi="Arial" w:cs="Arial"/>
          <w:lang w:val="ru-RU"/>
        </w:rPr>
        <w:t xml:space="preserve">? </w:t>
      </w:r>
      <w:r w:rsidRPr="00F149D2">
        <w:rPr>
          <w:rFonts w:ascii="Arial" w:hAnsi="Arial" w:cs="Arial"/>
          <w:lang w:val="af-ZA"/>
        </w:rPr>
        <w:t>Биёд ҷавоби шуморо месанҷем</w:t>
      </w:r>
      <w:r w:rsidRPr="00F149D2">
        <w:rPr>
          <w:rFonts w:ascii="Arial" w:hAnsi="Arial" w:cs="Arial"/>
          <w:lang w:val="ru-RU"/>
        </w:rPr>
        <w:t xml:space="preserve">. </w:t>
      </w:r>
    </w:p>
    <w:p w14:paraId="3937D097" w14:textId="4CB0A52A"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Навишта таълим медиҳад, ки </w:t>
      </w:r>
      <w:r w:rsidRPr="00F149D2">
        <w:rPr>
          <w:rFonts w:ascii="Arial" w:hAnsi="Arial" w:cs="Arial"/>
          <w:lang w:val="af-ZA"/>
        </w:rPr>
        <w:t>Худо чизе ба монанди</w:t>
      </w:r>
      <w:r w:rsidRPr="00F149D2">
        <w:rPr>
          <w:rFonts w:ascii="Arial" w:hAnsi="Arial" w:cs="Arial"/>
          <w:lang w:val="ru-RU"/>
        </w:rPr>
        <w:t xml:space="preserve"> «гурӯҳи амалкунанда»</w:t>
      </w:r>
      <w:r w:rsidRPr="00F149D2">
        <w:rPr>
          <w:rFonts w:ascii="Arial" w:hAnsi="Arial" w:cs="Arial"/>
          <w:lang w:val="af-ZA"/>
        </w:rPr>
        <w:t>-и</w:t>
      </w:r>
      <w:r w:rsidRPr="00F149D2">
        <w:rPr>
          <w:rFonts w:ascii="Arial" w:hAnsi="Arial" w:cs="Arial"/>
          <w:lang w:val="ru-RU"/>
        </w:rPr>
        <w:t xml:space="preserve"> мавҷудоти илоҳӣ</w:t>
      </w:r>
      <w:r w:rsidRPr="00F149D2">
        <w:rPr>
          <w:rFonts w:ascii="Arial" w:hAnsi="Arial" w:cs="Arial"/>
          <w:lang w:val="af-ZA"/>
        </w:rPr>
        <w:t xml:space="preserve"> дорад</w:t>
      </w:r>
      <w:r w:rsidRPr="00F149D2">
        <w:rPr>
          <w:rFonts w:ascii="Arial" w:hAnsi="Arial" w:cs="Arial"/>
          <w:lang w:val="ru-RU"/>
        </w:rPr>
        <w:t>, к</w:t>
      </w:r>
      <w:r w:rsidR="00157D09" w:rsidRPr="00F149D2">
        <w:rPr>
          <w:rFonts w:ascii="Arial" w:hAnsi="Arial" w:cs="Arial"/>
          <w:lang w:val="af-ZA"/>
        </w:rPr>
        <w:t>и</w:t>
      </w:r>
      <w:r w:rsidRPr="00F149D2">
        <w:rPr>
          <w:rFonts w:ascii="Arial" w:hAnsi="Arial" w:cs="Arial"/>
          <w:lang w:val="af-ZA"/>
        </w:rPr>
        <w:t xml:space="preserve"> қарорҳои Ӯро иҷро мекунанд</w:t>
      </w:r>
      <w:r w:rsidRPr="00F149D2">
        <w:rPr>
          <w:rFonts w:ascii="Arial" w:hAnsi="Arial" w:cs="Arial"/>
          <w:lang w:val="ru-RU"/>
        </w:rPr>
        <w:t xml:space="preserve">. Китоби Муқаддас </w:t>
      </w:r>
      <w:r w:rsidRPr="00F149D2">
        <w:rPr>
          <w:rFonts w:ascii="Arial" w:hAnsi="Arial" w:cs="Arial"/>
          <w:lang w:val="af-ZA"/>
        </w:rPr>
        <w:t>онро</w:t>
      </w:r>
      <w:r w:rsidRPr="00F149D2">
        <w:rPr>
          <w:rFonts w:ascii="Arial" w:hAnsi="Arial" w:cs="Arial"/>
          <w:lang w:val="ru-RU"/>
        </w:rPr>
        <w:t xml:space="preserve"> «</w:t>
      </w:r>
      <w:r w:rsidRPr="00F149D2">
        <w:rPr>
          <w:rFonts w:ascii="Arial" w:hAnsi="Arial" w:cs="Arial"/>
          <w:lang w:val="af-ZA"/>
        </w:rPr>
        <w:t>анбӯҳ</w:t>
      </w:r>
      <w:r w:rsidRPr="00F149D2">
        <w:rPr>
          <w:rFonts w:ascii="Arial" w:hAnsi="Arial" w:cs="Arial"/>
          <w:lang w:val="ru-RU"/>
        </w:rPr>
        <w:t>»</w:t>
      </w:r>
      <w:r w:rsidRPr="00F149D2">
        <w:rPr>
          <w:rFonts w:ascii="Arial" w:hAnsi="Arial" w:cs="Arial"/>
          <w:lang w:val="af-ZA"/>
        </w:rPr>
        <w:t>,</w:t>
      </w:r>
      <w:r w:rsidRPr="00F149D2">
        <w:rPr>
          <w:rFonts w:ascii="Arial" w:hAnsi="Arial" w:cs="Arial"/>
          <w:lang w:val="ru-RU"/>
        </w:rPr>
        <w:t xml:space="preserve"> «</w:t>
      </w:r>
      <w:r w:rsidRPr="00F149D2">
        <w:rPr>
          <w:rFonts w:ascii="Arial" w:hAnsi="Arial" w:cs="Arial"/>
          <w:lang w:val="af-ZA"/>
        </w:rPr>
        <w:t>шӯро</w:t>
      </w:r>
      <w:r w:rsidRPr="00F149D2">
        <w:rPr>
          <w:rFonts w:ascii="Arial" w:hAnsi="Arial" w:cs="Arial"/>
          <w:lang w:val="ru-RU"/>
        </w:rPr>
        <w:t xml:space="preserve">» </w:t>
      </w:r>
      <w:r w:rsidRPr="00F149D2">
        <w:rPr>
          <w:rFonts w:ascii="Arial" w:hAnsi="Arial" w:cs="Arial"/>
          <w:lang w:val="af-ZA"/>
        </w:rPr>
        <w:t>ё</w:t>
      </w:r>
      <w:r w:rsidRPr="00F149D2">
        <w:rPr>
          <w:rFonts w:ascii="Arial" w:hAnsi="Arial" w:cs="Arial"/>
          <w:lang w:val="ru-RU"/>
        </w:rPr>
        <w:t xml:space="preserve"> «</w:t>
      </w:r>
      <w:r w:rsidRPr="00F149D2">
        <w:rPr>
          <w:rFonts w:ascii="Arial" w:hAnsi="Arial" w:cs="Arial"/>
          <w:lang w:val="af-ZA"/>
        </w:rPr>
        <w:t>анҷуман</w:t>
      </w:r>
      <w:r w:rsidRPr="00F149D2">
        <w:rPr>
          <w:rFonts w:ascii="Arial" w:hAnsi="Arial" w:cs="Arial"/>
          <w:lang w:val="ru-RU"/>
        </w:rPr>
        <w:t>» меномад (</w:t>
      </w:r>
      <w:r w:rsidRPr="00F149D2">
        <w:rPr>
          <w:rFonts w:ascii="Arial" w:hAnsi="Arial" w:cs="Arial"/>
          <w:b/>
          <w:bCs/>
          <w:i/>
          <w:iCs/>
          <w:lang w:val="ru-RU"/>
        </w:rPr>
        <w:t>Заб. 88:6-8</w:t>
      </w:r>
      <w:r w:rsidRPr="00F149D2">
        <w:rPr>
          <w:rFonts w:ascii="Arial" w:hAnsi="Arial" w:cs="Arial"/>
          <w:lang w:val="ru-RU"/>
        </w:rPr>
        <w:t xml:space="preserve">; </w:t>
      </w:r>
      <w:r w:rsidRPr="00F149D2">
        <w:rPr>
          <w:rFonts w:ascii="Arial" w:hAnsi="Arial" w:cs="Arial"/>
          <w:b/>
          <w:bCs/>
          <w:i/>
          <w:iCs/>
          <w:lang w:val="ru-RU"/>
        </w:rPr>
        <w:t>Дон. 7:10</w:t>
      </w:r>
      <w:r w:rsidRPr="00F149D2">
        <w:rPr>
          <w:rFonts w:ascii="Arial" w:hAnsi="Arial" w:cs="Arial"/>
          <w:lang w:val="ru-RU"/>
        </w:rPr>
        <w:t xml:space="preserve">). </w:t>
      </w:r>
      <w:r w:rsidRPr="00F149D2">
        <w:rPr>
          <w:rFonts w:ascii="Arial" w:hAnsi="Arial" w:cs="Arial"/>
          <w:lang w:val="af-ZA"/>
        </w:rPr>
        <w:t>Яке аз оятҳои возеҳтарин</w:t>
      </w:r>
      <w:r w:rsidR="005A2CAC" w:rsidRPr="00F149D2">
        <w:rPr>
          <w:rFonts w:ascii="Arial" w:hAnsi="Arial" w:cs="Arial"/>
          <w:lang w:val="af-ZA"/>
        </w:rPr>
        <w:t xml:space="preserve"> </w:t>
      </w:r>
      <w:r w:rsidRPr="00F149D2">
        <w:rPr>
          <w:rFonts w:ascii="Arial" w:hAnsi="Arial" w:cs="Arial"/>
          <w:lang w:val="af-ZA"/>
        </w:rPr>
        <w:t>дар ин бобат</w:t>
      </w:r>
      <w:r w:rsidRPr="00F149D2">
        <w:rPr>
          <w:rFonts w:ascii="Arial" w:hAnsi="Arial" w:cs="Arial"/>
          <w:lang w:val="ru-RU"/>
        </w:rPr>
        <w:t xml:space="preserve"> </w:t>
      </w:r>
      <w:r w:rsidRPr="00F149D2">
        <w:rPr>
          <w:rFonts w:ascii="Arial" w:hAnsi="Arial" w:cs="Arial"/>
          <w:b/>
          <w:bCs/>
          <w:i/>
          <w:iCs/>
          <w:lang w:val="ru-RU"/>
        </w:rPr>
        <w:t>Забур 81:1</w:t>
      </w:r>
      <w:r w:rsidRPr="00F149D2">
        <w:rPr>
          <w:rFonts w:ascii="Arial" w:hAnsi="Arial" w:cs="Arial"/>
          <w:lang w:val="ru-RU"/>
        </w:rPr>
        <w:t xml:space="preserve"> </w:t>
      </w:r>
      <w:r w:rsidRPr="00F149D2">
        <w:rPr>
          <w:rFonts w:ascii="Arial" w:hAnsi="Arial" w:cs="Arial"/>
          <w:lang w:val="af-ZA"/>
        </w:rPr>
        <w:t>аст.</w:t>
      </w:r>
      <w:r w:rsidRPr="00F149D2">
        <w:rPr>
          <w:rFonts w:ascii="Arial" w:hAnsi="Arial" w:cs="Arial"/>
          <w:lang w:val="ru-RU"/>
        </w:rPr>
        <w:t xml:space="preserve"> Тарҷума</w:t>
      </w:r>
      <w:r w:rsidRPr="00F149D2">
        <w:rPr>
          <w:rFonts w:ascii="Arial" w:hAnsi="Arial" w:cs="Arial"/>
          <w:lang w:val="af-ZA"/>
        </w:rPr>
        <w:t>и</w:t>
      </w:r>
      <w:r w:rsidRPr="00F149D2">
        <w:rPr>
          <w:rFonts w:ascii="Arial" w:hAnsi="Arial" w:cs="Arial"/>
          <w:lang w:val="ru-RU"/>
        </w:rPr>
        <w:t xml:space="preserve"> РБО 2011 маънои оятро хуб ифода мекунад: «</w:t>
      </w:r>
      <w:r w:rsidRPr="00F149D2">
        <w:rPr>
          <w:rFonts w:ascii="Arial" w:hAnsi="Arial" w:cs="Arial"/>
          <w:lang w:val="af-ZA"/>
        </w:rPr>
        <w:t>Парвардигор дар шӯрои илоҳӣ бархест ва ҳукмро бар худоён ба забон овард</w:t>
      </w:r>
      <w:r w:rsidRPr="00F149D2">
        <w:rPr>
          <w:rFonts w:ascii="Arial" w:hAnsi="Arial" w:cs="Arial"/>
          <w:lang w:val="ru-RU"/>
        </w:rPr>
        <w:t xml:space="preserve">». </w:t>
      </w:r>
    </w:p>
    <w:p w14:paraId="2D4A1077" w14:textId="0B1E372C"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Ояти ҳайратовар</w:t>
      </w:r>
      <w:r w:rsidRPr="00F149D2">
        <w:rPr>
          <w:rFonts w:ascii="Arial" w:hAnsi="Arial" w:cs="Arial"/>
          <w:lang w:val="ru-RU"/>
        </w:rPr>
        <w:t xml:space="preserve">! Ҳангоме ки ман бори аввал </w:t>
      </w:r>
      <w:r w:rsidRPr="00F149D2">
        <w:rPr>
          <w:rFonts w:ascii="Arial" w:hAnsi="Arial" w:cs="Arial"/>
          <w:lang w:val="af-ZA"/>
        </w:rPr>
        <w:t xml:space="preserve">онро </w:t>
      </w:r>
      <w:r w:rsidRPr="00F149D2">
        <w:rPr>
          <w:rFonts w:ascii="Arial" w:hAnsi="Arial" w:cs="Arial"/>
          <w:lang w:val="ru-RU"/>
        </w:rPr>
        <w:t>ба таври ҳақиқӣ</w:t>
      </w:r>
      <w:r w:rsidRPr="00F149D2">
        <w:rPr>
          <w:rFonts w:ascii="Arial" w:hAnsi="Arial" w:cs="Arial"/>
          <w:lang w:val="af-ZA"/>
        </w:rPr>
        <w:t>, бо дарки маъно хондам</w:t>
      </w:r>
      <w:r w:rsidRPr="00F149D2">
        <w:rPr>
          <w:rFonts w:ascii="Arial" w:hAnsi="Arial" w:cs="Arial"/>
          <w:lang w:val="ru-RU"/>
        </w:rPr>
        <w:t xml:space="preserve">, он маро ба ҳайрат овард. Ва </w:t>
      </w:r>
      <w:r w:rsidRPr="00F149D2">
        <w:rPr>
          <w:rFonts w:ascii="Arial" w:hAnsi="Arial" w:cs="Arial"/>
          <w:lang w:val="af-ZA"/>
        </w:rPr>
        <w:t>он айнан ҳамон чиро дар назар дорад, ки ин гуна возеҳу равшан мегӯяд</w:t>
      </w:r>
      <w:r w:rsidRPr="00F149D2">
        <w:rPr>
          <w:rFonts w:ascii="Arial" w:hAnsi="Arial" w:cs="Arial"/>
          <w:lang w:val="ru-RU"/>
        </w:rPr>
        <w:t xml:space="preserve">. Албатта, чун дилхоҳ порчаи </w:t>
      </w:r>
      <w:r w:rsidRPr="00F149D2">
        <w:rPr>
          <w:rFonts w:ascii="Arial" w:hAnsi="Arial" w:cs="Arial"/>
          <w:lang w:val="af-ZA"/>
        </w:rPr>
        <w:t xml:space="preserve">дигари </w:t>
      </w:r>
      <w:r w:rsidRPr="00F149D2">
        <w:rPr>
          <w:rFonts w:ascii="Arial" w:hAnsi="Arial" w:cs="Arial"/>
          <w:lang w:val="ru-RU"/>
        </w:rPr>
        <w:t xml:space="preserve">Навишта, </w:t>
      </w:r>
      <w:r w:rsidRPr="00F149D2">
        <w:rPr>
          <w:rFonts w:ascii="Arial" w:hAnsi="Arial" w:cs="Arial"/>
          <w:b/>
          <w:bCs/>
          <w:i/>
          <w:iCs/>
          <w:lang w:val="ru-RU"/>
        </w:rPr>
        <w:t>Забур 81:1</w:t>
      </w:r>
      <w:r w:rsidRPr="00F149D2">
        <w:rPr>
          <w:rFonts w:ascii="Arial" w:hAnsi="Arial" w:cs="Arial"/>
          <w:lang w:val="ru-RU"/>
        </w:rPr>
        <w:t>-ро</w:t>
      </w:r>
      <w:r w:rsidRPr="00F149D2">
        <w:rPr>
          <w:rFonts w:ascii="Arial" w:hAnsi="Arial" w:cs="Arial"/>
          <w:lang w:val="af-ZA"/>
        </w:rPr>
        <w:t xml:space="preserve"> дар робита бо тамоми гуфтаҳои</w:t>
      </w:r>
      <w:r w:rsidRPr="00F149D2">
        <w:rPr>
          <w:rFonts w:ascii="Arial" w:hAnsi="Arial" w:cs="Arial"/>
          <w:lang w:val="ru-RU"/>
        </w:rPr>
        <w:t xml:space="preserve"> Китоби Муқаддас</w:t>
      </w:r>
      <w:r w:rsidRPr="00F149D2">
        <w:rPr>
          <w:rFonts w:ascii="Arial" w:hAnsi="Arial" w:cs="Arial"/>
          <w:lang w:val="af-ZA"/>
        </w:rPr>
        <w:t xml:space="preserve"> (</w:t>
      </w:r>
      <w:r w:rsidRPr="00F149D2">
        <w:rPr>
          <w:rFonts w:ascii="Arial" w:hAnsi="Arial" w:cs="Arial"/>
          <w:lang w:val="ru-RU"/>
        </w:rPr>
        <w:t>дар мавриди додашуда</w:t>
      </w:r>
      <w:r w:rsidRPr="00F149D2">
        <w:rPr>
          <w:rFonts w:ascii="Arial" w:hAnsi="Arial" w:cs="Arial"/>
          <w:lang w:val="af-ZA"/>
        </w:rPr>
        <w:t xml:space="preserve"> –</w:t>
      </w:r>
      <w:r w:rsidRPr="00F149D2">
        <w:rPr>
          <w:rFonts w:ascii="Arial" w:hAnsi="Arial" w:cs="Arial"/>
          <w:lang w:val="ru-RU"/>
        </w:rPr>
        <w:t xml:space="preserve"> </w:t>
      </w:r>
      <w:r w:rsidRPr="00F149D2">
        <w:rPr>
          <w:rFonts w:ascii="Arial" w:hAnsi="Arial" w:cs="Arial"/>
          <w:lang w:val="af-ZA"/>
        </w:rPr>
        <w:t>оид ба</w:t>
      </w:r>
      <w:r w:rsidRPr="00F149D2">
        <w:rPr>
          <w:rFonts w:ascii="Arial" w:hAnsi="Arial" w:cs="Arial"/>
          <w:lang w:val="ru-RU"/>
        </w:rPr>
        <w:t xml:space="preserve"> худоён</w:t>
      </w:r>
      <w:r w:rsidRPr="00F149D2">
        <w:rPr>
          <w:rFonts w:ascii="Arial" w:hAnsi="Arial" w:cs="Arial"/>
          <w:lang w:val="af-ZA"/>
        </w:rPr>
        <w:t>) аз назар гузарондан лозим аст</w:t>
      </w:r>
      <w:r w:rsidRPr="00F149D2">
        <w:rPr>
          <w:rFonts w:ascii="Arial" w:hAnsi="Arial" w:cs="Arial"/>
          <w:lang w:val="ru-RU"/>
        </w:rPr>
        <w:t>. Ҳамчунин</w:t>
      </w:r>
      <w:r w:rsidR="005A2CAC" w:rsidRPr="00F149D2">
        <w:rPr>
          <w:rFonts w:ascii="Arial" w:hAnsi="Arial" w:cs="Arial"/>
          <w:lang w:val="ru-RU"/>
        </w:rPr>
        <w:t xml:space="preserve"> </w:t>
      </w:r>
      <w:r w:rsidRPr="00F149D2">
        <w:rPr>
          <w:rFonts w:ascii="Arial" w:hAnsi="Arial" w:cs="Arial"/>
          <w:lang w:val="ru-RU"/>
        </w:rPr>
        <w:t>фаҳмидан хеле</w:t>
      </w:r>
      <w:r w:rsidRPr="00F149D2">
        <w:rPr>
          <w:rFonts w:ascii="Arial" w:hAnsi="Arial" w:cs="Arial"/>
          <w:lang w:val="af-ZA"/>
        </w:rPr>
        <w:t xml:space="preserve"> муҳим аст, ки </w:t>
      </w:r>
      <w:r w:rsidRPr="00F149D2">
        <w:rPr>
          <w:rFonts w:ascii="Arial" w:hAnsi="Arial" w:cs="Arial"/>
          <w:lang w:val="ru-RU"/>
        </w:rPr>
        <w:t>Китоби Муқаддас истилоҳи «</w:t>
      </w:r>
      <w:r w:rsidRPr="00F149D2">
        <w:rPr>
          <w:rFonts w:ascii="Arial" w:hAnsi="Arial" w:cs="Arial"/>
          <w:lang w:val="af-ZA"/>
        </w:rPr>
        <w:t>худоён</w:t>
      </w:r>
      <w:r w:rsidRPr="00F149D2">
        <w:rPr>
          <w:rFonts w:ascii="Arial" w:hAnsi="Arial" w:cs="Arial"/>
          <w:lang w:val="ru-RU"/>
        </w:rPr>
        <w:t>»</w:t>
      </w:r>
      <w:r w:rsidRPr="00F149D2">
        <w:rPr>
          <w:rFonts w:ascii="Arial" w:hAnsi="Arial" w:cs="Arial"/>
          <w:lang w:val="af-ZA"/>
        </w:rPr>
        <w:t>-ро чӣ тавр</w:t>
      </w:r>
      <w:r w:rsidRPr="00F149D2">
        <w:rPr>
          <w:rFonts w:ascii="Arial" w:hAnsi="Arial" w:cs="Arial"/>
          <w:lang w:val="ru-RU"/>
        </w:rPr>
        <w:t xml:space="preserve"> </w:t>
      </w:r>
      <w:r w:rsidRPr="00F149D2">
        <w:rPr>
          <w:rFonts w:ascii="Arial" w:hAnsi="Arial" w:cs="Arial"/>
          <w:lang w:val="af-ZA"/>
        </w:rPr>
        <w:t>маънидод мекунад</w:t>
      </w:r>
      <w:r w:rsidRPr="00F149D2">
        <w:rPr>
          <w:rFonts w:ascii="Arial" w:hAnsi="Arial" w:cs="Arial"/>
          <w:lang w:val="ru-RU"/>
        </w:rPr>
        <w:t xml:space="preserve">. </w:t>
      </w:r>
    </w:p>
    <w:p w14:paraId="0D667662" w14:textId="61A52261"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Дар матни аслии ибронӣ</w:t>
      </w:r>
      <w:r w:rsidRPr="00F149D2">
        <w:rPr>
          <w:rFonts w:ascii="Arial" w:hAnsi="Arial" w:cs="Arial"/>
          <w:lang w:val="af-ZA"/>
        </w:rPr>
        <w:t xml:space="preserve"> калимае ки </w:t>
      </w:r>
      <w:r w:rsidRPr="00F149D2">
        <w:rPr>
          <w:rFonts w:ascii="Arial" w:hAnsi="Arial" w:cs="Arial"/>
          <w:lang w:val="ru-RU"/>
        </w:rPr>
        <w:t>«худоён»</w:t>
      </w:r>
      <w:r w:rsidRPr="00F149D2">
        <w:rPr>
          <w:rFonts w:ascii="Arial" w:hAnsi="Arial" w:cs="Arial"/>
          <w:lang w:val="af-ZA"/>
        </w:rPr>
        <w:t xml:space="preserve"> тарҷума шудааст</w:t>
      </w:r>
      <w:r w:rsidRPr="00F149D2">
        <w:rPr>
          <w:rFonts w:ascii="Arial" w:hAnsi="Arial" w:cs="Arial"/>
          <w:lang w:val="ru-RU"/>
        </w:rPr>
        <w:t>, – «элоҳим»</w:t>
      </w:r>
      <w:r w:rsidRPr="00F149D2">
        <w:rPr>
          <w:rFonts w:ascii="Arial" w:hAnsi="Arial" w:cs="Arial"/>
          <w:lang w:val="af-ZA"/>
        </w:rPr>
        <w:t xml:space="preserve"> аст</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af-ZA"/>
        </w:rPr>
        <w:t>Бисёрии мо муддати зиёд калимаи</w:t>
      </w:r>
      <w:r w:rsidRPr="00F149D2">
        <w:rPr>
          <w:rFonts w:ascii="Arial" w:hAnsi="Arial" w:cs="Arial"/>
          <w:lang w:val="ru-RU"/>
        </w:rPr>
        <w:t xml:space="preserve"> «элоҳим»</w:t>
      </w:r>
      <w:r w:rsidRPr="00F149D2">
        <w:rPr>
          <w:rFonts w:ascii="Arial" w:hAnsi="Arial" w:cs="Arial"/>
          <w:lang w:val="af-ZA"/>
        </w:rPr>
        <w:t>-ро танҳо ба як маъно мефаҳмиданд</w:t>
      </w:r>
      <w:r w:rsidRPr="00F149D2">
        <w:rPr>
          <w:rFonts w:ascii="Arial" w:hAnsi="Arial" w:cs="Arial"/>
          <w:lang w:val="ru-RU"/>
        </w:rPr>
        <w:t xml:space="preserve"> – </w:t>
      </w:r>
      <w:r w:rsidRPr="00F149D2">
        <w:rPr>
          <w:rFonts w:ascii="Arial" w:hAnsi="Arial" w:cs="Arial"/>
          <w:lang w:val="af-ZA"/>
        </w:rPr>
        <w:t xml:space="preserve">чун яке </w:t>
      </w:r>
      <w:r w:rsidRPr="00F149D2">
        <w:rPr>
          <w:rFonts w:ascii="Arial" w:hAnsi="Arial" w:cs="Arial"/>
          <w:lang w:val="af-ZA"/>
        </w:rPr>
        <w:lastRenderedPageBreak/>
        <w:t xml:space="preserve">аз номҳои </w:t>
      </w:r>
      <w:r w:rsidRPr="00F149D2">
        <w:rPr>
          <w:rFonts w:ascii="Arial" w:hAnsi="Arial" w:cs="Arial"/>
          <w:lang w:val="ru-RU"/>
        </w:rPr>
        <w:t xml:space="preserve">Худо Падар – </w:t>
      </w:r>
      <w:r w:rsidRPr="00F149D2">
        <w:rPr>
          <w:rFonts w:ascii="Arial" w:hAnsi="Arial" w:cs="Arial"/>
          <w:lang w:val="af-ZA"/>
        </w:rPr>
        <w:t>аз ҳамин сабаб ба маънои васеътар фаҳмидани он бароямон хеле душвор аст</w:t>
      </w:r>
      <w:r w:rsidRPr="00F149D2">
        <w:rPr>
          <w:rFonts w:ascii="Arial" w:hAnsi="Arial" w:cs="Arial"/>
          <w:lang w:val="ru-RU"/>
        </w:rPr>
        <w:t xml:space="preserve">. Ин калима </w:t>
      </w:r>
      <w:r w:rsidRPr="00F149D2">
        <w:rPr>
          <w:rFonts w:ascii="Arial" w:hAnsi="Arial" w:cs="Arial"/>
          <w:lang w:val="af-ZA"/>
        </w:rPr>
        <w:t xml:space="preserve">ҳама гуна сокини </w:t>
      </w:r>
      <w:r w:rsidRPr="00F149D2">
        <w:rPr>
          <w:rFonts w:ascii="Arial" w:hAnsi="Arial" w:cs="Arial"/>
          <w:lang w:val="ru-RU"/>
        </w:rPr>
        <w:t>ҷаҳони рӯҳи</w:t>
      </w:r>
      <w:r w:rsidRPr="00F149D2">
        <w:rPr>
          <w:rFonts w:ascii="Arial" w:hAnsi="Arial" w:cs="Arial"/>
          <w:lang w:val="af-ZA"/>
        </w:rPr>
        <w:t>ро</w:t>
      </w:r>
      <w:r w:rsidRPr="00F149D2">
        <w:rPr>
          <w:rFonts w:ascii="Arial" w:hAnsi="Arial" w:cs="Arial"/>
          <w:lang w:val="ru-RU"/>
        </w:rPr>
        <w:t xml:space="preserve"> ифода мекунад. Аз ҳамин сабаб он дар робита бо Худо (</w:t>
      </w:r>
      <w:r w:rsidRPr="00F149D2">
        <w:rPr>
          <w:rFonts w:ascii="Arial" w:hAnsi="Arial" w:cs="Arial"/>
          <w:b/>
          <w:bCs/>
          <w:i/>
          <w:iCs/>
          <w:lang w:val="ru-RU"/>
        </w:rPr>
        <w:t>Ҳас. 1:1</w:t>
      </w:r>
      <w:r w:rsidRPr="00F149D2">
        <w:rPr>
          <w:rFonts w:ascii="Arial" w:hAnsi="Arial" w:cs="Arial"/>
          <w:lang w:val="ru-RU"/>
        </w:rPr>
        <w:t xml:space="preserve">), </w:t>
      </w:r>
      <w:r w:rsidRPr="00F149D2">
        <w:rPr>
          <w:rFonts w:ascii="Arial" w:hAnsi="Arial" w:cs="Arial"/>
          <w:lang w:val="af-ZA"/>
        </w:rPr>
        <w:t>бо девҳо</w:t>
      </w:r>
      <w:r w:rsidRPr="00F149D2">
        <w:rPr>
          <w:rFonts w:ascii="Arial" w:hAnsi="Arial" w:cs="Arial"/>
          <w:lang w:val="ru-RU"/>
        </w:rPr>
        <w:t xml:space="preserve"> (</w:t>
      </w:r>
      <w:r w:rsidRPr="00F149D2">
        <w:rPr>
          <w:rFonts w:ascii="Arial" w:hAnsi="Arial" w:cs="Arial"/>
          <w:b/>
          <w:bCs/>
          <w:i/>
          <w:iCs/>
          <w:lang w:val="ru-RU"/>
        </w:rPr>
        <w:t>Так. Шар. 32:17</w:t>
      </w:r>
      <w:r w:rsidRPr="00F149D2">
        <w:rPr>
          <w:rFonts w:ascii="Arial" w:hAnsi="Arial" w:cs="Arial"/>
          <w:lang w:val="ru-RU"/>
        </w:rPr>
        <w:t xml:space="preserve">), </w:t>
      </w:r>
      <w:r w:rsidRPr="00F149D2">
        <w:rPr>
          <w:rFonts w:ascii="Arial" w:hAnsi="Arial" w:cs="Arial"/>
          <w:lang w:val="af-ZA"/>
        </w:rPr>
        <w:t>ва низ бо одамоне ки мурда, ба ҷаҳони дигар гузаштаанд</w:t>
      </w:r>
      <w:r w:rsidRPr="00F149D2">
        <w:rPr>
          <w:rFonts w:ascii="Arial" w:hAnsi="Arial" w:cs="Arial"/>
          <w:lang w:val="ru-RU"/>
        </w:rPr>
        <w:t xml:space="preserve"> (</w:t>
      </w:r>
      <w:r w:rsidRPr="00F149D2">
        <w:rPr>
          <w:rFonts w:ascii="Arial" w:hAnsi="Arial" w:cs="Arial"/>
          <w:b/>
          <w:bCs/>
          <w:i/>
          <w:iCs/>
          <w:lang w:val="ru-RU"/>
        </w:rPr>
        <w:t>1 Подш. 28:13</w:t>
      </w:r>
      <w:r w:rsidRPr="00F149D2">
        <w:rPr>
          <w:rFonts w:ascii="Arial" w:hAnsi="Arial" w:cs="Arial"/>
          <w:lang w:val="ru-RU"/>
        </w:rPr>
        <w:t>) истифода мешавад</w:t>
      </w:r>
      <w:r w:rsidRPr="00F149D2">
        <w:rPr>
          <w:rFonts w:ascii="Arial" w:hAnsi="Arial" w:cs="Arial"/>
          <w:lang w:val="af-ZA"/>
        </w:rPr>
        <w:t>.</w:t>
      </w:r>
      <w:r w:rsidRPr="00F149D2">
        <w:rPr>
          <w:rFonts w:ascii="Arial" w:hAnsi="Arial" w:cs="Arial"/>
          <w:lang w:val="ru-RU"/>
        </w:rPr>
        <w:t xml:space="preserve"> Дар Китоби Муқаддас дилхоҳ </w:t>
      </w:r>
      <w:r w:rsidRPr="00F149D2">
        <w:rPr>
          <w:rFonts w:ascii="Arial" w:hAnsi="Arial" w:cs="Arial"/>
          <w:lang w:val="af-ZA"/>
        </w:rPr>
        <w:t>мавҷуди беҷисме ки дар</w:t>
      </w:r>
      <w:r w:rsidRPr="00F149D2">
        <w:rPr>
          <w:rFonts w:ascii="Arial" w:hAnsi="Arial" w:cs="Arial"/>
          <w:lang w:val="ru-RU"/>
        </w:rPr>
        <w:t xml:space="preserve"> ҷаҳони рӯҳӣ</w:t>
      </w:r>
      <w:r w:rsidRPr="00F149D2">
        <w:rPr>
          <w:rFonts w:ascii="Arial" w:hAnsi="Arial" w:cs="Arial"/>
          <w:lang w:val="af-ZA"/>
        </w:rPr>
        <w:t xml:space="preserve"> ҳаст</w:t>
      </w:r>
      <w:r w:rsidRPr="00F149D2">
        <w:rPr>
          <w:rFonts w:ascii="Arial" w:hAnsi="Arial" w:cs="Arial"/>
          <w:lang w:val="ru-RU"/>
        </w:rPr>
        <w:t>, – элоҳим</w:t>
      </w:r>
      <w:r w:rsidRPr="00F149D2">
        <w:rPr>
          <w:rFonts w:ascii="Arial" w:hAnsi="Arial" w:cs="Arial"/>
          <w:lang w:val="af-ZA"/>
        </w:rPr>
        <w:t xml:space="preserve"> мебошад</w:t>
      </w:r>
      <w:r w:rsidRPr="00F149D2">
        <w:rPr>
          <w:rFonts w:ascii="Arial" w:hAnsi="Arial" w:cs="Arial"/>
          <w:lang w:val="ru-RU"/>
        </w:rPr>
        <w:t xml:space="preserve">. </w:t>
      </w:r>
    </w:p>
    <w:p w14:paraId="2ED83637" w14:textId="413F47C0" w:rsidR="00CE1918" w:rsidRPr="00F149D2" w:rsidRDefault="00CE1918" w:rsidP="009F7875">
      <w:pPr>
        <w:shd w:val="clear" w:color="auto" w:fill="FFFFFF"/>
        <w:autoSpaceDE w:val="0"/>
        <w:autoSpaceDN w:val="0"/>
        <w:adjustRightInd w:val="0"/>
        <w:jc w:val="both"/>
        <w:rPr>
          <w:rFonts w:ascii="Arial" w:hAnsi="Arial" w:cs="Arial"/>
          <w:lang w:val="ru-RU"/>
        </w:rPr>
      </w:pPr>
      <w:r w:rsidRPr="00F149D2">
        <w:rPr>
          <w:rFonts w:ascii="Arial" w:hAnsi="Arial" w:cs="Arial"/>
          <w:lang w:val="af-ZA"/>
        </w:rPr>
        <w:t>И</w:t>
      </w:r>
      <w:r w:rsidRPr="00F149D2">
        <w:rPr>
          <w:rFonts w:ascii="Arial" w:hAnsi="Arial" w:cs="Arial"/>
          <w:lang w:val="ru-RU"/>
        </w:rPr>
        <w:t>стилоҳ</w:t>
      </w:r>
      <w:r w:rsidRPr="00F149D2">
        <w:rPr>
          <w:rFonts w:ascii="Arial" w:hAnsi="Arial" w:cs="Arial"/>
          <w:lang w:val="af-ZA"/>
        </w:rPr>
        <w:t>и ибронии</w:t>
      </w:r>
      <w:r w:rsidRPr="00F149D2">
        <w:rPr>
          <w:rFonts w:ascii="Arial" w:hAnsi="Arial" w:cs="Arial"/>
          <w:lang w:val="ru-RU"/>
        </w:rPr>
        <w:t xml:space="preserve"> «элоҳим» </w:t>
      </w:r>
      <w:r w:rsidRPr="00F149D2">
        <w:rPr>
          <w:rFonts w:ascii="Arial" w:hAnsi="Arial" w:cs="Arial"/>
          <w:lang w:val="af-ZA"/>
        </w:rPr>
        <w:t xml:space="preserve">маҷмӯи муайяни </w:t>
      </w:r>
      <w:r w:rsidRPr="00F149D2">
        <w:rPr>
          <w:rFonts w:ascii="Arial" w:hAnsi="Arial" w:cs="Arial"/>
          <w:lang w:val="ru-RU"/>
        </w:rPr>
        <w:t xml:space="preserve">лаёқатҳо ва </w:t>
      </w:r>
      <w:r w:rsidRPr="00F149D2">
        <w:rPr>
          <w:rFonts w:ascii="Arial" w:hAnsi="Arial" w:cs="Arial"/>
          <w:lang w:val="af-ZA"/>
        </w:rPr>
        <w:t>хусусиятҳоеро,</w:t>
      </w:r>
      <w:r w:rsidR="005A2CAC" w:rsidRPr="00F149D2">
        <w:rPr>
          <w:rFonts w:ascii="Arial" w:hAnsi="Arial" w:cs="Arial"/>
          <w:lang w:val="af-ZA"/>
        </w:rPr>
        <w:t xml:space="preserve"> </w:t>
      </w:r>
      <w:r w:rsidRPr="00F149D2">
        <w:rPr>
          <w:rFonts w:ascii="Arial" w:hAnsi="Arial" w:cs="Arial"/>
          <w:lang w:val="af-ZA"/>
        </w:rPr>
        <w:t xml:space="preserve">ки танҳо </w:t>
      </w:r>
      <w:r w:rsidRPr="00F149D2">
        <w:rPr>
          <w:rFonts w:ascii="Arial" w:hAnsi="Arial" w:cs="Arial"/>
          <w:lang w:val="ru-RU"/>
        </w:rPr>
        <w:t xml:space="preserve">Худо </w:t>
      </w:r>
      <w:r w:rsidRPr="00F149D2">
        <w:rPr>
          <w:rFonts w:ascii="Arial" w:hAnsi="Arial" w:cs="Arial"/>
          <w:lang w:val="af-ZA"/>
        </w:rPr>
        <w:t xml:space="preserve">онҳоро дорад, </w:t>
      </w:r>
      <w:r w:rsidRPr="00F149D2">
        <w:rPr>
          <w:rFonts w:ascii="Arial" w:hAnsi="Arial" w:cs="Arial"/>
          <w:lang w:val="ru-RU"/>
        </w:rPr>
        <w:t xml:space="preserve">тасвир </w:t>
      </w:r>
      <w:r w:rsidRPr="00F149D2">
        <w:rPr>
          <w:rFonts w:ascii="Arial" w:hAnsi="Arial" w:cs="Arial"/>
          <w:lang w:val="af-ZA"/>
        </w:rPr>
        <w:t>на</w:t>
      </w:r>
      <w:r w:rsidRPr="00F149D2">
        <w:rPr>
          <w:rFonts w:ascii="Arial" w:hAnsi="Arial" w:cs="Arial"/>
          <w:lang w:val="ru-RU"/>
        </w:rPr>
        <w:t xml:space="preserve">мекунад. Дар Китоби Муқаддас </w:t>
      </w:r>
      <w:r w:rsidRPr="00F149D2">
        <w:rPr>
          <w:rFonts w:ascii="Arial" w:hAnsi="Arial" w:cs="Arial"/>
          <w:lang w:val="af-ZA"/>
        </w:rPr>
        <w:t xml:space="preserve">барои нишон додани фарқи </w:t>
      </w:r>
      <w:r w:rsidRPr="00F149D2">
        <w:rPr>
          <w:rFonts w:ascii="Arial" w:hAnsi="Arial" w:cs="Arial"/>
          <w:lang w:val="ru-RU"/>
        </w:rPr>
        <w:t>байни Худо ва д</w:t>
      </w:r>
      <w:r w:rsidRPr="00F149D2">
        <w:rPr>
          <w:rFonts w:ascii="Arial" w:hAnsi="Arial" w:cs="Arial"/>
          <w:lang w:val="af-ZA"/>
        </w:rPr>
        <w:t>игар худоён воситаҳои гуногун истифода мешаванд</w:t>
      </w:r>
      <w:r w:rsidRPr="00F149D2">
        <w:rPr>
          <w:rFonts w:ascii="Arial" w:hAnsi="Arial" w:cs="Arial"/>
          <w:lang w:val="ru-RU"/>
        </w:rPr>
        <w:t>, аммо ҳеҷ гоҳ ин</w:t>
      </w:r>
      <w:r w:rsidRPr="00F149D2">
        <w:rPr>
          <w:rFonts w:ascii="Arial" w:hAnsi="Arial" w:cs="Arial"/>
          <w:lang w:val="af-ZA"/>
        </w:rPr>
        <w:t>ро</w:t>
      </w:r>
      <w:r w:rsidRPr="00F149D2">
        <w:rPr>
          <w:rFonts w:ascii="Arial" w:hAnsi="Arial" w:cs="Arial"/>
          <w:lang w:val="ru-RU"/>
        </w:rPr>
        <w:t xml:space="preserve"> бо ёрии калимаи «элоҳим»</w:t>
      </w:r>
      <w:r w:rsidRPr="00F149D2">
        <w:rPr>
          <w:rFonts w:ascii="Arial" w:hAnsi="Arial" w:cs="Arial"/>
          <w:lang w:val="af-ZA"/>
        </w:rPr>
        <w:t xml:space="preserve"> намекунанд</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Масалан, дар Навишта </w:t>
      </w:r>
      <w:r w:rsidRPr="00F149D2">
        <w:rPr>
          <w:rFonts w:ascii="Arial" w:hAnsi="Arial" w:cs="Arial"/>
          <w:lang w:val="af-ZA"/>
        </w:rPr>
        <w:t xml:space="preserve">ба худоён фармуда шудааст, ки ба </w:t>
      </w:r>
      <w:r w:rsidRPr="00F149D2">
        <w:rPr>
          <w:rFonts w:ascii="Arial" w:hAnsi="Arial" w:cs="Arial"/>
          <w:lang w:val="ru-RU"/>
        </w:rPr>
        <w:t>Худо</w:t>
      </w:r>
      <w:r w:rsidRPr="00F149D2">
        <w:rPr>
          <w:rFonts w:ascii="Arial" w:hAnsi="Arial" w:cs="Arial"/>
          <w:lang w:val="af-ZA"/>
        </w:rPr>
        <w:t xml:space="preserve"> саҷда кунанд</w:t>
      </w:r>
      <w:r w:rsidRPr="00F149D2">
        <w:rPr>
          <w:rFonts w:ascii="Arial" w:hAnsi="Arial" w:cs="Arial"/>
          <w:lang w:val="ru-RU"/>
        </w:rPr>
        <w:t xml:space="preserve"> (</w:t>
      </w:r>
      <w:r w:rsidRPr="00F149D2">
        <w:rPr>
          <w:rFonts w:ascii="Arial" w:hAnsi="Arial" w:cs="Arial"/>
          <w:b/>
          <w:bCs/>
          <w:i/>
          <w:iCs/>
          <w:lang w:val="ru-RU"/>
        </w:rPr>
        <w:t>Заб. 28:1</w:t>
      </w:r>
      <w:r w:rsidRPr="00F149D2">
        <w:rPr>
          <w:rFonts w:ascii="Arial" w:hAnsi="Arial" w:cs="Arial"/>
          <w:lang w:val="ru-RU"/>
        </w:rPr>
        <w:t xml:space="preserve">). Ӯ </w:t>
      </w:r>
      <w:r w:rsidRPr="00F149D2">
        <w:rPr>
          <w:rFonts w:ascii="Arial" w:hAnsi="Arial" w:cs="Arial"/>
          <w:lang w:val="af-ZA"/>
        </w:rPr>
        <w:t>Офаридгор</w:t>
      </w:r>
      <w:r w:rsidRPr="00F149D2">
        <w:rPr>
          <w:rFonts w:ascii="Arial" w:hAnsi="Arial" w:cs="Arial"/>
          <w:lang w:val="ru-RU"/>
        </w:rPr>
        <w:t xml:space="preserve"> ва Подшоҳ</w:t>
      </w:r>
      <w:r w:rsidRPr="00F149D2">
        <w:rPr>
          <w:rFonts w:ascii="Arial" w:hAnsi="Arial" w:cs="Arial"/>
          <w:lang w:val="af-ZA"/>
        </w:rPr>
        <w:t>и онҳост</w:t>
      </w:r>
      <w:r w:rsidRPr="00F149D2">
        <w:rPr>
          <w:rFonts w:ascii="Arial" w:hAnsi="Arial" w:cs="Arial"/>
          <w:lang w:val="ru-RU"/>
        </w:rPr>
        <w:t xml:space="preserve"> (</w:t>
      </w:r>
      <w:r w:rsidRPr="00F149D2">
        <w:rPr>
          <w:rFonts w:ascii="Arial" w:hAnsi="Arial" w:cs="Arial"/>
          <w:b/>
          <w:bCs/>
          <w:i/>
          <w:iCs/>
          <w:lang w:val="ru-RU"/>
        </w:rPr>
        <w:t>Заб. 94:3</w:t>
      </w:r>
      <w:r w:rsidRPr="00F149D2">
        <w:rPr>
          <w:rFonts w:ascii="Arial" w:hAnsi="Arial" w:cs="Arial"/>
          <w:lang w:val="ru-RU"/>
        </w:rPr>
        <w:t xml:space="preserve">; </w:t>
      </w:r>
      <w:r w:rsidRPr="00F149D2">
        <w:rPr>
          <w:rFonts w:ascii="Arial" w:hAnsi="Arial" w:cs="Arial"/>
          <w:b/>
          <w:bCs/>
          <w:i/>
          <w:iCs/>
          <w:lang w:val="ru-RU"/>
        </w:rPr>
        <w:t>148:1-5</w:t>
      </w:r>
      <w:r w:rsidRPr="00F149D2">
        <w:rPr>
          <w:rFonts w:ascii="Arial" w:hAnsi="Arial" w:cs="Arial"/>
          <w:lang w:val="ru-RU"/>
        </w:rPr>
        <w:t xml:space="preserve">). </w:t>
      </w:r>
      <w:r w:rsidRPr="00F149D2">
        <w:rPr>
          <w:rFonts w:ascii="Arial" w:hAnsi="Arial" w:cs="Arial"/>
          <w:b/>
          <w:bCs/>
          <w:i/>
          <w:iCs/>
          <w:lang w:val="ru-RU"/>
        </w:rPr>
        <w:t xml:space="preserve">Забур 88:7-8 </w:t>
      </w:r>
      <w:r w:rsidRPr="00F149D2">
        <w:rPr>
          <w:rFonts w:ascii="Arial" w:hAnsi="Arial" w:cs="Arial"/>
          <w:lang w:val="ru-RU"/>
        </w:rPr>
        <w:t>мегӯяд: «</w:t>
      </w:r>
      <w:r w:rsidRPr="00F149D2">
        <w:rPr>
          <w:rStyle w:val="Strong"/>
          <w:rFonts w:ascii="Arial" w:hAnsi="Arial" w:cs="Arial"/>
          <w:b w:val="0"/>
          <w:lang w:val="ru-RU"/>
        </w:rPr>
        <w:t xml:space="preserve">Зеро кист дар осмон, ки ба Парвардигор баробар бошад? Кист аз фарзандони Худо, ки ба Парвардигор монанд бошад? Худо дар анҷумани бузурги муқаддасон арҷманд аст </w:t>
      </w:r>
      <w:r w:rsidRPr="00F149D2">
        <w:rPr>
          <w:rStyle w:val="Strong"/>
          <w:rFonts w:ascii="Arial" w:hAnsi="Arial" w:cs="Arial"/>
          <w:lang w:val="ru-RU"/>
        </w:rPr>
        <w:t>[3 Подш. 8:23; Заб. 96:9]</w:t>
      </w:r>
      <w:r w:rsidRPr="00F149D2">
        <w:rPr>
          <w:rStyle w:val="Strong"/>
          <w:rFonts w:ascii="Arial" w:hAnsi="Arial" w:cs="Arial"/>
          <w:b w:val="0"/>
          <w:lang w:val="ru-RU"/>
        </w:rPr>
        <w:t>, ва барои ҳамаи онҳое ки гирдогирди Ӯ ҳастанд, тарсовар аст</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color w:val="222222"/>
          <w:lang w:val="ru-RU"/>
        </w:rPr>
        <w:t>Муаллиф</w:t>
      </w:r>
      <w:r w:rsidRPr="00F149D2">
        <w:rPr>
          <w:rFonts w:ascii="Arial" w:hAnsi="Arial" w:cs="Arial"/>
          <w:color w:val="222222"/>
          <w:lang w:val="af-ZA"/>
        </w:rPr>
        <w:t>они</w:t>
      </w:r>
      <w:r w:rsidRPr="00F149D2">
        <w:rPr>
          <w:rFonts w:ascii="Arial" w:hAnsi="Arial" w:cs="Arial"/>
          <w:color w:val="222222"/>
          <w:lang w:val="ru-RU"/>
        </w:rPr>
        <w:t xml:space="preserve"> Китоби Муқаддас о</w:t>
      </w:r>
      <w:r w:rsidRPr="00F149D2">
        <w:rPr>
          <w:rFonts w:ascii="Arial" w:hAnsi="Arial" w:cs="Arial"/>
          <w:color w:val="222222"/>
          <w:lang w:val="af-ZA"/>
        </w:rPr>
        <w:t xml:space="preserve">шкоро мегяӯнд, ки </w:t>
      </w:r>
      <w:r w:rsidRPr="00F149D2">
        <w:rPr>
          <w:rFonts w:ascii="Arial" w:hAnsi="Arial" w:cs="Arial"/>
          <w:color w:val="222222"/>
          <w:lang w:val="ru-RU"/>
        </w:rPr>
        <w:t>Худо</w:t>
      </w:r>
      <w:r w:rsidRPr="00F149D2">
        <w:rPr>
          <w:rFonts w:ascii="Arial" w:hAnsi="Arial" w:cs="Arial"/>
          <w:color w:val="222222"/>
          <w:lang w:val="af-ZA"/>
        </w:rPr>
        <w:t>и</w:t>
      </w:r>
      <w:r w:rsidRPr="00F149D2">
        <w:rPr>
          <w:rFonts w:ascii="Arial" w:hAnsi="Arial" w:cs="Arial"/>
          <w:color w:val="222222"/>
          <w:lang w:val="ru-RU"/>
        </w:rPr>
        <w:t xml:space="preserve"> Исроил</w:t>
      </w:r>
      <w:r w:rsidRPr="00F149D2">
        <w:rPr>
          <w:rFonts w:ascii="Arial" w:hAnsi="Arial" w:cs="Arial"/>
          <w:color w:val="222222"/>
          <w:lang w:val="af-ZA"/>
        </w:rPr>
        <w:t xml:space="preserve"> ҳамто надорад</w:t>
      </w:r>
      <w:r w:rsidRPr="00F149D2">
        <w:rPr>
          <w:rFonts w:ascii="Arial" w:hAnsi="Arial" w:cs="Arial"/>
          <w:color w:val="222222"/>
          <w:lang w:val="ru-RU"/>
        </w:rPr>
        <w:t xml:space="preserve"> – Ӯ «Худо</w:t>
      </w:r>
      <w:r w:rsidRPr="00F149D2">
        <w:rPr>
          <w:rFonts w:ascii="Arial" w:hAnsi="Arial" w:cs="Arial"/>
          <w:color w:val="222222"/>
          <w:lang w:val="af-ZA"/>
        </w:rPr>
        <w:t>и худоён</w:t>
      </w:r>
      <w:r w:rsidRPr="00F149D2">
        <w:rPr>
          <w:rFonts w:ascii="Arial" w:hAnsi="Arial" w:cs="Arial"/>
          <w:color w:val="222222"/>
          <w:lang w:val="ru-RU"/>
        </w:rPr>
        <w:t>»</w:t>
      </w:r>
      <w:r w:rsidRPr="00F149D2">
        <w:rPr>
          <w:rFonts w:ascii="Arial" w:hAnsi="Arial" w:cs="Arial"/>
          <w:color w:val="222222"/>
          <w:lang w:val="af-ZA"/>
        </w:rPr>
        <w:t xml:space="preserve"> аст</w:t>
      </w:r>
      <w:r w:rsidRPr="00F149D2">
        <w:rPr>
          <w:rFonts w:ascii="Arial" w:hAnsi="Arial" w:cs="Arial"/>
          <w:color w:val="222222"/>
          <w:lang w:val="ru-RU"/>
        </w:rPr>
        <w:t xml:space="preserve"> (Так. Шар. 10:17; </w:t>
      </w:r>
      <w:r w:rsidRPr="00F149D2">
        <w:rPr>
          <w:rStyle w:val="shorttext"/>
          <w:rFonts w:ascii="Arial" w:hAnsi="Arial" w:cs="Arial"/>
          <w:color w:val="222222"/>
          <w:lang w:val="ru-RU"/>
        </w:rPr>
        <w:t xml:space="preserve">Забур 135:2). </w:t>
      </w:r>
    </w:p>
    <w:p w14:paraId="37A4A0B1" w14:textId="05FF77FF" w:rsidR="00CE1918" w:rsidRPr="00F149D2" w:rsidRDefault="00CE1918" w:rsidP="009F7875">
      <w:pPr>
        <w:spacing w:before="180"/>
        <w:ind w:firstLine="284"/>
        <w:jc w:val="both"/>
        <w:rPr>
          <w:rFonts w:ascii="Arial" w:hAnsi="Arial" w:cs="Arial"/>
          <w:lang w:val="af-ZA"/>
        </w:rPr>
      </w:pPr>
      <w:r w:rsidRPr="00F149D2">
        <w:rPr>
          <w:rFonts w:ascii="Arial" w:hAnsi="Arial" w:cs="Arial"/>
          <w:lang w:val="ru-RU"/>
        </w:rPr>
        <w:t xml:space="preserve">Ин </w:t>
      </w:r>
      <w:r w:rsidRPr="00F149D2">
        <w:rPr>
          <w:rFonts w:ascii="Arial" w:hAnsi="Arial" w:cs="Arial"/>
          <w:lang w:val="af-ZA"/>
        </w:rPr>
        <w:t>мавҷудот</w:t>
      </w:r>
      <w:r w:rsidRPr="00F149D2">
        <w:rPr>
          <w:rFonts w:ascii="Arial" w:hAnsi="Arial" w:cs="Arial"/>
          <w:lang w:val="ru-RU"/>
        </w:rPr>
        <w:t xml:space="preserve"> «</w:t>
      </w:r>
      <w:r w:rsidRPr="00F149D2">
        <w:rPr>
          <w:rFonts w:ascii="Arial" w:hAnsi="Arial" w:cs="Arial"/>
          <w:lang w:val="af-ZA"/>
        </w:rPr>
        <w:t>дар шӯрои бузурги муқаддасон</w:t>
      </w:r>
      <w:r w:rsidRPr="00F149D2">
        <w:rPr>
          <w:rFonts w:ascii="Arial" w:hAnsi="Arial" w:cs="Arial"/>
          <w:lang w:val="ru-RU"/>
        </w:rPr>
        <w:t xml:space="preserve">» </w:t>
      </w:r>
      <w:r w:rsidRPr="00F149D2">
        <w:rPr>
          <w:rFonts w:ascii="Arial" w:hAnsi="Arial" w:cs="Arial"/>
          <w:lang w:val="af-ZA"/>
        </w:rPr>
        <w:t>воқеӣ мебошанд</w:t>
      </w:r>
      <w:r w:rsidRPr="00F149D2">
        <w:rPr>
          <w:rFonts w:ascii="Arial" w:hAnsi="Arial" w:cs="Arial"/>
          <w:lang w:val="ru-RU"/>
        </w:rPr>
        <w:t>. Дар боби якум ман порча</w:t>
      </w:r>
      <w:r w:rsidRPr="00F149D2">
        <w:rPr>
          <w:rFonts w:ascii="Arial" w:hAnsi="Arial" w:cs="Arial"/>
          <w:lang w:val="af-ZA"/>
        </w:rPr>
        <w:t>еро иқтибос овардам</w:t>
      </w:r>
      <w:r w:rsidRPr="00F149D2">
        <w:rPr>
          <w:rFonts w:ascii="Arial" w:hAnsi="Arial" w:cs="Arial"/>
          <w:lang w:val="ru-RU"/>
        </w:rPr>
        <w:t xml:space="preserve">, </w:t>
      </w:r>
      <w:r w:rsidRPr="00F149D2">
        <w:rPr>
          <w:rFonts w:ascii="Arial" w:hAnsi="Arial" w:cs="Arial"/>
          <w:lang w:val="af-ZA"/>
        </w:rPr>
        <w:t>ки дар он</w:t>
      </w:r>
      <w:r w:rsidRPr="00F149D2">
        <w:rPr>
          <w:rFonts w:ascii="Arial" w:hAnsi="Arial" w:cs="Arial"/>
          <w:lang w:val="ru-RU"/>
        </w:rPr>
        <w:t xml:space="preserve"> тасвир карда мешавад, к</w:t>
      </w:r>
      <w:r w:rsidRPr="00F149D2">
        <w:rPr>
          <w:rFonts w:ascii="Arial" w:hAnsi="Arial" w:cs="Arial"/>
          <w:lang w:val="af-ZA"/>
        </w:rPr>
        <w:t xml:space="preserve">и </w:t>
      </w:r>
      <w:r w:rsidRPr="00F149D2">
        <w:rPr>
          <w:rFonts w:ascii="Arial" w:hAnsi="Arial" w:cs="Arial"/>
          <w:lang w:val="ru-RU"/>
        </w:rPr>
        <w:t>Худо</w:t>
      </w:r>
      <w:r w:rsidRPr="00F149D2">
        <w:rPr>
          <w:rFonts w:ascii="Arial" w:hAnsi="Arial" w:cs="Arial"/>
          <w:lang w:val="af-ZA"/>
        </w:rPr>
        <w:t xml:space="preserve"> барои бартараф кардани</w:t>
      </w:r>
      <w:r w:rsidR="005A2CAC" w:rsidRPr="00F149D2">
        <w:rPr>
          <w:rFonts w:ascii="Arial" w:hAnsi="Arial" w:cs="Arial"/>
          <w:lang w:val="af-ZA"/>
        </w:rPr>
        <w:t xml:space="preserve"> </w:t>
      </w:r>
      <w:r w:rsidRPr="00F149D2">
        <w:rPr>
          <w:rFonts w:ascii="Arial" w:hAnsi="Arial" w:cs="Arial"/>
          <w:lang w:val="ru-RU"/>
        </w:rPr>
        <w:t>подшоҳ Аҳъоб</w:t>
      </w:r>
      <w:r w:rsidRPr="00F149D2">
        <w:rPr>
          <w:rFonts w:ascii="Arial" w:hAnsi="Arial" w:cs="Arial"/>
          <w:lang w:val="af-ZA"/>
        </w:rPr>
        <w:t xml:space="preserve"> бо лашкари осмон вохӯрд</w:t>
      </w:r>
      <w:r w:rsidRPr="00F149D2">
        <w:rPr>
          <w:rFonts w:ascii="Arial" w:hAnsi="Arial" w:cs="Arial"/>
          <w:lang w:val="ru-RU"/>
        </w:rPr>
        <w:t>. Д</w:t>
      </w:r>
      <w:r w:rsidRPr="00F149D2">
        <w:rPr>
          <w:rFonts w:ascii="Arial" w:hAnsi="Arial" w:cs="Arial"/>
          <w:lang w:val="af-ZA"/>
        </w:rPr>
        <w:t>ар он ҷои</w:t>
      </w:r>
      <w:r w:rsidR="00157D09" w:rsidRPr="00F149D2">
        <w:rPr>
          <w:rFonts w:ascii="Arial" w:hAnsi="Arial" w:cs="Arial"/>
          <w:lang w:val="ru-RU"/>
        </w:rPr>
        <w:t xml:space="preserve"> Навишта</w:t>
      </w:r>
      <w:r w:rsidRPr="00F149D2">
        <w:rPr>
          <w:rFonts w:ascii="Arial" w:hAnsi="Arial" w:cs="Arial"/>
          <w:lang w:val="ru-RU"/>
        </w:rPr>
        <w:t xml:space="preserve"> аъзоёни и</w:t>
      </w:r>
      <w:r w:rsidRPr="00F149D2">
        <w:rPr>
          <w:rFonts w:ascii="Arial" w:hAnsi="Arial" w:cs="Arial"/>
          <w:lang w:val="af-ZA"/>
        </w:rPr>
        <w:t>н</w:t>
      </w:r>
      <w:r w:rsidRPr="00F149D2">
        <w:rPr>
          <w:rFonts w:ascii="Arial" w:hAnsi="Arial" w:cs="Arial"/>
          <w:lang w:val="ru-RU"/>
        </w:rPr>
        <w:t xml:space="preserve"> гурӯҳ</w:t>
      </w:r>
      <w:r w:rsidRPr="00F149D2">
        <w:rPr>
          <w:rFonts w:ascii="Arial" w:hAnsi="Arial" w:cs="Arial"/>
          <w:lang w:val="af-ZA"/>
        </w:rPr>
        <w:t>и осмонӣ рӯҳҳо номида шудаанд. Агар мо бовар кунем, ки ҷаҳони рӯҳӣ воқеӣ аст, агар мо бовар кунем, ки дар он ҷаҳон Худо ва мавҷудоти рӯҳии офаридаи Ӯ сокин ҳастанд (масалан, фариштаҳо), мо ҳамчунин бояд</w:t>
      </w:r>
      <w:r w:rsidR="005A2CAC" w:rsidRPr="00F149D2">
        <w:rPr>
          <w:rFonts w:ascii="Arial" w:hAnsi="Arial" w:cs="Arial"/>
          <w:lang w:val="af-ZA"/>
        </w:rPr>
        <w:t xml:space="preserve"> </w:t>
      </w:r>
      <w:r w:rsidRPr="00F149D2">
        <w:rPr>
          <w:rFonts w:ascii="Arial" w:hAnsi="Arial" w:cs="Arial"/>
          <w:lang w:val="af-ZA"/>
        </w:rPr>
        <w:t xml:space="preserve">воқеияти «гурӯҳи амалкунанда»-и фавқуттабиии Худоро, ки дар оятҳои дар боло иқтибосшуда ва низ дар бисёр оятҳои дигар тасвир ёфтаанд, эътироф намоем. Вагарна ҳамаи муҳокимарониҳои мо дар бораи воқеияти рӯҳӣ – суханони холӣ мебошанд. </w:t>
      </w:r>
    </w:p>
    <w:p w14:paraId="41B56F6E" w14:textId="38F121B7" w:rsidR="00CE1918" w:rsidRPr="00F149D2" w:rsidRDefault="00CE1918" w:rsidP="009F7875">
      <w:pPr>
        <w:spacing w:before="180"/>
        <w:ind w:firstLine="284"/>
        <w:jc w:val="both"/>
        <w:rPr>
          <w:rFonts w:ascii="Arial" w:hAnsi="Arial" w:cs="Arial"/>
          <w:lang w:val="af-ZA"/>
        </w:rPr>
      </w:pPr>
      <w:r w:rsidRPr="00F149D2">
        <w:rPr>
          <w:rFonts w:ascii="Arial" w:hAnsi="Arial" w:cs="Arial"/>
          <w:lang w:val="af-ZA"/>
        </w:rPr>
        <w:t>Азбаски Китоби Муқаддас аъзоёни шӯрои илоҳиро рӯҳҳо меномад, мо хулоса бароварда метавонем, ки худоён на танҳо бутҳои аз санг ё чӯб сохташуда мебошанд. Дар дунёи қадим одамоне ки худоёни дигарро парастиш мекарданд, ҳақиқатан бутҳоро ба вуҷуд меоварданд. Лекин онҳо хеле хуб мефаҳмиданд, ки бути бо дастони одамӣ сохташуда дар асл қувваи воқеӣ надорад. Ин бутҳо фақат объектҳое</w:t>
      </w:r>
      <w:r w:rsidR="005A2CAC" w:rsidRPr="00F149D2">
        <w:rPr>
          <w:rFonts w:ascii="Arial" w:hAnsi="Arial" w:cs="Arial"/>
          <w:lang w:val="af-ZA"/>
        </w:rPr>
        <w:t xml:space="preserve"> </w:t>
      </w:r>
      <w:r w:rsidRPr="00F149D2">
        <w:rPr>
          <w:rFonts w:ascii="Arial" w:hAnsi="Arial" w:cs="Arial"/>
          <w:lang w:val="af-ZA"/>
        </w:rPr>
        <w:t>буданд, ки дар онҳо худоён сокин шуда метавонистанд, то ки баъд қурбониҳоро қабул кунанд ва ба пайравони худ донишҳо ато кунанд. Маъно ва мақсади маросимҳои гуногун дар ҳамин буд: аз худоён хоҳиш кардан, то ки назди одамон омада, дар бутҳо сокин шаванд.</w:t>
      </w:r>
    </w:p>
    <w:p w14:paraId="6880B396" w14:textId="77777777" w:rsidR="00CE1918" w:rsidRPr="00F149D2" w:rsidRDefault="00CE1918" w:rsidP="009F7875">
      <w:pPr>
        <w:spacing w:before="180"/>
        <w:jc w:val="both"/>
        <w:rPr>
          <w:rFonts w:ascii="Arial" w:hAnsi="Arial" w:cs="Arial"/>
          <w:lang w:val="af-ZA"/>
        </w:rPr>
      </w:pPr>
      <w:r w:rsidRPr="00F149D2">
        <w:rPr>
          <w:rFonts w:ascii="Arial" w:hAnsi="Arial" w:cs="Arial"/>
          <w:sz w:val="28"/>
          <w:lang w:val="af-ZA"/>
        </w:rPr>
        <w:t>Сохтори шӯро ва соҳибкории оилавӣ</w:t>
      </w:r>
    </w:p>
    <w:p w14:paraId="2C767F86" w14:textId="4AD76918" w:rsidR="00CE1918" w:rsidRPr="00F149D2" w:rsidRDefault="00CE1918" w:rsidP="009F7875">
      <w:pPr>
        <w:spacing w:before="180"/>
        <w:jc w:val="both"/>
        <w:rPr>
          <w:rFonts w:ascii="Arial" w:hAnsi="Arial" w:cs="Arial"/>
          <w:lang w:val="af-ZA"/>
        </w:rPr>
      </w:pPr>
      <w:r w:rsidRPr="00F149D2">
        <w:rPr>
          <w:rFonts w:ascii="Arial" w:hAnsi="Arial" w:cs="Arial"/>
          <w:lang w:val="af-ZA"/>
        </w:rPr>
        <w:t>Худоёне ки дар Забур</w:t>
      </w:r>
      <w:r w:rsidRPr="00F149D2">
        <w:rPr>
          <w:rFonts w:ascii="Arial" w:hAnsi="Arial" w:cs="Arial"/>
          <w:b/>
          <w:bCs/>
          <w:i/>
          <w:iCs/>
          <w:lang w:val="af-ZA"/>
        </w:rPr>
        <w:t xml:space="preserve"> 81:1</w:t>
      </w:r>
      <w:r w:rsidRPr="00F149D2">
        <w:rPr>
          <w:rFonts w:ascii="Arial" w:hAnsi="Arial" w:cs="Arial"/>
          <w:lang w:val="af-ZA"/>
        </w:rPr>
        <w:t xml:space="preserve"> зикр шудаанд, дар ояти </w:t>
      </w:r>
      <w:r w:rsidRPr="00F149D2">
        <w:rPr>
          <w:rFonts w:ascii="Arial" w:hAnsi="Arial" w:cs="Arial"/>
          <w:b/>
          <w:bCs/>
          <w:i/>
          <w:iCs/>
          <w:lang w:val="af-ZA"/>
        </w:rPr>
        <w:t xml:space="preserve">6-уми </w:t>
      </w:r>
      <w:r w:rsidRPr="00F149D2">
        <w:rPr>
          <w:rFonts w:ascii="Arial" w:hAnsi="Arial" w:cs="Arial"/>
          <w:lang w:val="af-ZA"/>
        </w:rPr>
        <w:t xml:space="preserve">ҳамон тарона «писарони Ҳаққи Таоло [Худо]» номида шудаанд. «Писарони Худо» дар Китоби Муқаддас якчанд бор пайдо мешаванд. Онҳо одатан дар </w:t>
      </w:r>
      <w:r w:rsidR="00983683" w:rsidRPr="00F149D2">
        <w:rPr>
          <w:rFonts w:ascii="Arial" w:hAnsi="Arial" w:cs="Arial"/>
          <w:lang w:val="af-ZA"/>
        </w:rPr>
        <w:t>ҳузури Худо</w:t>
      </w:r>
      <w:r w:rsidR="005A2CAC" w:rsidRPr="00F149D2">
        <w:rPr>
          <w:rFonts w:ascii="Arial" w:hAnsi="Arial" w:cs="Arial"/>
          <w:lang w:val="af-ZA"/>
        </w:rPr>
        <w:t xml:space="preserve"> </w:t>
      </w:r>
      <w:r w:rsidRPr="00F149D2">
        <w:rPr>
          <w:rFonts w:ascii="Arial" w:hAnsi="Arial" w:cs="Arial"/>
          <w:lang w:val="af-ZA"/>
        </w:rPr>
        <w:t xml:space="preserve">пайдо мешаванд (чун дар </w:t>
      </w:r>
      <w:r w:rsidRPr="00F149D2">
        <w:rPr>
          <w:rFonts w:ascii="Arial" w:hAnsi="Arial" w:cs="Arial"/>
          <w:b/>
          <w:bCs/>
          <w:i/>
          <w:iCs/>
          <w:lang w:val="af-ZA"/>
        </w:rPr>
        <w:t>Айюб 1:6</w:t>
      </w:r>
      <w:r w:rsidRPr="00F149D2">
        <w:rPr>
          <w:rFonts w:ascii="Arial" w:hAnsi="Arial" w:cs="Arial"/>
          <w:lang w:val="af-ZA"/>
        </w:rPr>
        <w:t xml:space="preserve">; </w:t>
      </w:r>
      <w:r w:rsidRPr="00F149D2">
        <w:rPr>
          <w:rFonts w:ascii="Arial" w:hAnsi="Arial" w:cs="Arial"/>
          <w:b/>
          <w:bCs/>
          <w:i/>
          <w:iCs/>
          <w:lang w:val="af-ZA"/>
        </w:rPr>
        <w:t>2:1</w:t>
      </w:r>
      <w:r w:rsidRPr="00F149D2">
        <w:rPr>
          <w:rFonts w:ascii="Arial" w:hAnsi="Arial" w:cs="Arial"/>
          <w:lang w:val="af-ZA"/>
        </w:rPr>
        <w:t xml:space="preserve">). Дар </w:t>
      </w:r>
      <w:r w:rsidRPr="00F149D2">
        <w:rPr>
          <w:rFonts w:ascii="Arial" w:hAnsi="Arial" w:cs="Arial"/>
          <w:b/>
          <w:bCs/>
          <w:i/>
          <w:iCs/>
          <w:lang w:val="af-ZA"/>
        </w:rPr>
        <w:t>Айюб 38:7</w:t>
      </w:r>
      <w:r w:rsidRPr="00F149D2">
        <w:rPr>
          <w:rFonts w:ascii="Arial" w:hAnsi="Arial" w:cs="Arial"/>
          <w:lang w:val="af-ZA"/>
        </w:rPr>
        <w:t xml:space="preserve"> гуфта шудааст, ки ҳанӯз пеш аз он ки Худо ташаккул додани Замин ва офаридани инсониятро сар кард, писарони Худо аллакай вуҷуд доштанд. </w:t>
      </w:r>
    </w:p>
    <w:p w14:paraId="5906FF16" w14:textId="253455C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Ҳамаи</w:t>
      </w:r>
      <w:r w:rsidRPr="00F149D2">
        <w:rPr>
          <w:rFonts w:ascii="Arial" w:hAnsi="Arial" w:cs="Arial"/>
          <w:lang w:val="ru-RU"/>
        </w:rPr>
        <w:t xml:space="preserve"> ин хеле </w:t>
      </w:r>
      <w:r w:rsidRPr="00F149D2">
        <w:rPr>
          <w:rFonts w:ascii="Arial" w:hAnsi="Arial" w:cs="Arial"/>
          <w:lang w:val="af-ZA"/>
        </w:rPr>
        <w:t>шавқовар аст</w:t>
      </w:r>
      <w:r w:rsidRPr="00F149D2">
        <w:rPr>
          <w:rFonts w:ascii="Arial" w:hAnsi="Arial" w:cs="Arial"/>
          <w:lang w:val="ru-RU"/>
        </w:rPr>
        <w:t>. Худо мавҷудоти рӯҳ</w:t>
      </w:r>
      <w:r w:rsidRPr="00F149D2">
        <w:rPr>
          <w:rFonts w:ascii="Arial" w:hAnsi="Arial" w:cs="Arial"/>
          <w:lang w:val="af-ZA"/>
        </w:rPr>
        <w:t>иро писарони Худ</w:t>
      </w:r>
      <w:r w:rsidRPr="00F149D2">
        <w:rPr>
          <w:rFonts w:ascii="Arial" w:hAnsi="Arial" w:cs="Arial"/>
          <w:lang w:val="ru-RU"/>
        </w:rPr>
        <w:t xml:space="preserve"> меномад. Худо </w:t>
      </w:r>
      <w:r w:rsidRPr="00F149D2">
        <w:rPr>
          <w:rFonts w:ascii="Arial" w:hAnsi="Arial" w:cs="Arial"/>
          <w:lang w:val="af-ZA"/>
        </w:rPr>
        <w:t>онҳоро</w:t>
      </w:r>
      <w:r w:rsidRPr="00F149D2">
        <w:rPr>
          <w:rFonts w:ascii="Arial" w:hAnsi="Arial" w:cs="Arial"/>
          <w:lang w:val="ru-RU"/>
        </w:rPr>
        <w:t xml:space="preserve"> офарид, аз ҳамин сабаб </w:t>
      </w:r>
      <w:r w:rsidRPr="00F149D2">
        <w:rPr>
          <w:rFonts w:ascii="Arial" w:hAnsi="Arial" w:cs="Arial"/>
          <w:lang w:val="af-ZA"/>
        </w:rPr>
        <w:t xml:space="preserve">забони </w:t>
      </w:r>
      <w:r w:rsidRPr="00F149D2">
        <w:rPr>
          <w:rFonts w:ascii="Arial" w:hAnsi="Arial" w:cs="Arial"/>
          <w:lang w:val="ru-RU"/>
        </w:rPr>
        <w:t xml:space="preserve">«оилавӣ» </w:t>
      </w:r>
      <w:r w:rsidRPr="00F149D2">
        <w:rPr>
          <w:rFonts w:ascii="Arial" w:hAnsi="Arial" w:cs="Arial"/>
          <w:lang w:val="af-ZA"/>
        </w:rPr>
        <w:t>дар ин ҷо хеле бамаврид аст</w:t>
      </w:r>
      <w:r w:rsidRPr="00F149D2">
        <w:rPr>
          <w:rFonts w:ascii="Arial" w:hAnsi="Arial" w:cs="Arial"/>
          <w:lang w:val="ru-RU"/>
        </w:rPr>
        <w:t>. М</w:t>
      </w:r>
      <w:r w:rsidRPr="00F149D2">
        <w:rPr>
          <w:rFonts w:ascii="Arial" w:hAnsi="Arial" w:cs="Arial"/>
          <w:lang w:val="af-ZA"/>
        </w:rPr>
        <w:t>о</w:t>
      </w:r>
      <w:r w:rsidRPr="00F149D2">
        <w:rPr>
          <w:rFonts w:ascii="Arial" w:hAnsi="Arial" w:cs="Arial"/>
          <w:lang w:val="ru-RU"/>
        </w:rPr>
        <w:t xml:space="preserve">, </w:t>
      </w:r>
      <w:r w:rsidRPr="00F149D2">
        <w:rPr>
          <w:rFonts w:ascii="Arial" w:hAnsi="Arial" w:cs="Arial"/>
          <w:lang w:val="ru-RU"/>
        </w:rPr>
        <w:lastRenderedPageBreak/>
        <w:t xml:space="preserve">масалан, ҳамчунин </w:t>
      </w:r>
      <w:r w:rsidRPr="00F149D2">
        <w:rPr>
          <w:rFonts w:ascii="Arial" w:hAnsi="Arial" w:cs="Arial"/>
          <w:lang w:val="af-ZA"/>
        </w:rPr>
        <w:t>авлодони худро писарон ва духтарон меномем, зеро дар офарида шудани онҳо иштирок кардаем</w:t>
      </w:r>
      <w:r w:rsidRPr="00F149D2">
        <w:rPr>
          <w:rFonts w:ascii="Arial" w:hAnsi="Arial" w:cs="Arial"/>
          <w:lang w:val="ru-RU"/>
        </w:rPr>
        <w:t xml:space="preserve">. </w:t>
      </w:r>
      <w:r w:rsidRPr="00F149D2">
        <w:rPr>
          <w:rFonts w:ascii="Arial" w:hAnsi="Arial" w:cs="Arial"/>
          <w:lang w:val="af-ZA"/>
        </w:rPr>
        <w:t>Аммо</w:t>
      </w:r>
      <w:r w:rsidRPr="00F149D2">
        <w:rPr>
          <w:rFonts w:ascii="Arial" w:hAnsi="Arial" w:cs="Arial"/>
          <w:lang w:val="ru-RU"/>
        </w:rPr>
        <w:t xml:space="preserve"> Худо барои </w:t>
      </w:r>
      <w:r w:rsidRPr="00F149D2">
        <w:rPr>
          <w:rFonts w:ascii="Arial" w:hAnsi="Arial" w:cs="Arial"/>
          <w:lang w:val="af-ZA"/>
        </w:rPr>
        <w:t>писарони Худ</w:t>
      </w:r>
      <w:r w:rsidRPr="00F149D2">
        <w:rPr>
          <w:rFonts w:ascii="Arial" w:hAnsi="Arial" w:cs="Arial"/>
          <w:lang w:val="ru-RU"/>
        </w:rPr>
        <w:t xml:space="preserve"> натанҳо Падар</w:t>
      </w:r>
      <w:r w:rsidRPr="00F149D2">
        <w:rPr>
          <w:rFonts w:ascii="Arial" w:hAnsi="Arial" w:cs="Arial"/>
          <w:lang w:val="af-ZA"/>
        </w:rPr>
        <w:t xml:space="preserve"> аст</w:t>
      </w:r>
      <w:r w:rsidRPr="00F149D2">
        <w:rPr>
          <w:rFonts w:ascii="Arial" w:hAnsi="Arial" w:cs="Arial"/>
          <w:lang w:val="ru-RU"/>
        </w:rPr>
        <w:t>. Ӯ ҳамчунин Подшоҳ</w:t>
      </w:r>
      <w:r w:rsidRPr="00F149D2">
        <w:rPr>
          <w:rFonts w:ascii="Arial" w:hAnsi="Arial" w:cs="Arial"/>
          <w:lang w:val="af-ZA"/>
        </w:rPr>
        <w:t xml:space="preserve"> аст</w:t>
      </w:r>
      <w:r w:rsidRPr="00F149D2">
        <w:rPr>
          <w:rFonts w:ascii="Arial" w:hAnsi="Arial" w:cs="Arial"/>
          <w:lang w:val="ru-RU"/>
        </w:rPr>
        <w:t>. Подшоҳон</w:t>
      </w:r>
      <w:r w:rsidRPr="00F149D2">
        <w:rPr>
          <w:rFonts w:ascii="Arial" w:hAnsi="Arial" w:cs="Arial"/>
          <w:lang w:val="af-ZA"/>
        </w:rPr>
        <w:t>и</w:t>
      </w:r>
      <w:r w:rsidRPr="00F149D2">
        <w:rPr>
          <w:rFonts w:ascii="Arial" w:hAnsi="Arial" w:cs="Arial"/>
          <w:lang w:val="ru-RU"/>
        </w:rPr>
        <w:t xml:space="preserve"> </w:t>
      </w:r>
      <w:r w:rsidR="00157D09" w:rsidRPr="00F149D2">
        <w:rPr>
          <w:rFonts w:ascii="Arial" w:hAnsi="Arial" w:cs="Arial"/>
          <w:lang w:val="af-ZA"/>
        </w:rPr>
        <w:t>ду</w:t>
      </w:r>
      <w:r w:rsidRPr="00F149D2">
        <w:rPr>
          <w:rFonts w:ascii="Arial" w:hAnsi="Arial" w:cs="Arial"/>
          <w:lang w:val="af-ZA"/>
        </w:rPr>
        <w:t>нёи қадим бисёр вақт</w:t>
      </w:r>
      <w:r w:rsidRPr="00F149D2">
        <w:rPr>
          <w:rFonts w:ascii="Arial" w:hAnsi="Arial" w:cs="Arial"/>
          <w:lang w:val="ru-RU"/>
        </w:rPr>
        <w:t xml:space="preserve"> бо ёрии хешовандони худ ҳукмфармоӣ мекарданд. Подшоҳӣ </w:t>
      </w:r>
      <w:r w:rsidRPr="00F149D2">
        <w:rPr>
          <w:rFonts w:ascii="Arial" w:hAnsi="Arial" w:cs="Arial"/>
          <w:lang w:val="af-ZA"/>
        </w:rPr>
        <w:t>аз падар ба писар ба мерос мегузашт</w:t>
      </w:r>
      <w:r w:rsidRPr="00F149D2">
        <w:rPr>
          <w:rFonts w:ascii="Arial" w:hAnsi="Arial" w:cs="Arial"/>
          <w:lang w:val="ru-RU"/>
        </w:rPr>
        <w:t xml:space="preserve">. </w:t>
      </w:r>
      <w:r w:rsidRPr="00F149D2">
        <w:rPr>
          <w:rFonts w:ascii="Arial" w:hAnsi="Arial" w:cs="Arial"/>
          <w:lang w:val="af-ZA"/>
        </w:rPr>
        <w:t>Фармонравоӣ кори оилавӣ аст</w:t>
      </w:r>
      <w:r w:rsidRPr="00F149D2">
        <w:rPr>
          <w:rFonts w:ascii="Arial" w:hAnsi="Arial" w:cs="Arial"/>
          <w:lang w:val="ru-RU"/>
        </w:rPr>
        <w:t>. Худо Фармонравои шӯрои Худ аст. Ва ба шарофати муносибат</w:t>
      </w:r>
      <w:r w:rsidRPr="00F149D2">
        <w:rPr>
          <w:rFonts w:ascii="Arial" w:hAnsi="Arial" w:cs="Arial"/>
          <w:lang w:val="af-ZA"/>
        </w:rPr>
        <w:t>ҳои</w:t>
      </w:r>
      <w:r w:rsidRPr="00F149D2">
        <w:rPr>
          <w:rFonts w:ascii="Arial" w:hAnsi="Arial" w:cs="Arial"/>
          <w:lang w:val="ru-RU"/>
        </w:rPr>
        <w:t xml:space="preserve"> оилавӣ</w:t>
      </w:r>
      <w:r w:rsidRPr="00F149D2">
        <w:rPr>
          <w:rFonts w:ascii="Arial" w:hAnsi="Arial" w:cs="Arial"/>
          <w:lang w:val="af-ZA"/>
        </w:rPr>
        <w:t xml:space="preserve"> бо Ӯ </w:t>
      </w:r>
      <w:r w:rsidRPr="00F149D2">
        <w:rPr>
          <w:rFonts w:ascii="Arial" w:hAnsi="Arial" w:cs="Arial"/>
          <w:lang w:val="ru-RU"/>
        </w:rPr>
        <w:t xml:space="preserve">писарони Худо </w:t>
      </w:r>
      <w:r w:rsidRPr="00F149D2">
        <w:rPr>
          <w:rFonts w:ascii="Arial" w:hAnsi="Arial" w:cs="Arial"/>
          <w:lang w:val="af-ZA"/>
        </w:rPr>
        <w:t xml:space="preserve">соҳиби мартабае мебошанд, ки танҳо аз мартабаи </w:t>
      </w:r>
      <w:r w:rsidRPr="00F149D2">
        <w:rPr>
          <w:rFonts w:ascii="Arial" w:hAnsi="Arial" w:cs="Arial"/>
          <w:lang w:val="ru-RU"/>
        </w:rPr>
        <w:t>Худо</w:t>
      </w:r>
      <w:r w:rsidRPr="00F149D2">
        <w:rPr>
          <w:rFonts w:ascii="Arial" w:hAnsi="Arial" w:cs="Arial"/>
          <w:lang w:val="af-ZA"/>
        </w:rPr>
        <w:t xml:space="preserve"> камтар аст</w:t>
      </w:r>
      <w:r w:rsidRPr="00F149D2">
        <w:rPr>
          <w:rFonts w:ascii="Arial" w:hAnsi="Arial" w:cs="Arial"/>
          <w:lang w:val="ru-RU"/>
        </w:rPr>
        <w:t xml:space="preserve">. Лекин, </w:t>
      </w:r>
      <w:r w:rsidRPr="00F149D2">
        <w:rPr>
          <w:rFonts w:ascii="Arial" w:hAnsi="Arial" w:cs="Arial"/>
          <w:lang w:val="af-ZA"/>
        </w:rPr>
        <w:t>чунон ки дар давоми китоб муҳокима хоҳем кард</w:t>
      </w:r>
      <w:r w:rsidRPr="00F149D2">
        <w:rPr>
          <w:rFonts w:ascii="Arial" w:hAnsi="Arial" w:cs="Arial"/>
          <w:lang w:val="ru-RU"/>
        </w:rPr>
        <w:t>, ч</w:t>
      </w:r>
      <w:r w:rsidRPr="00F149D2">
        <w:rPr>
          <w:rFonts w:ascii="Arial" w:hAnsi="Arial" w:cs="Arial"/>
          <w:lang w:val="af-ZA"/>
        </w:rPr>
        <w:t>изе рӯй дод</w:t>
      </w:r>
      <w:r w:rsidRPr="00F149D2">
        <w:rPr>
          <w:rFonts w:ascii="Arial" w:hAnsi="Arial" w:cs="Arial"/>
          <w:lang w:val="ru-RU"/>
        </w:rPr>
        <w:t xml:space="preserve">: </w:t>
      </w:r>
      <w:r w:rsidRPr="00F149D2">
        <w:rPr>
          <w:rFonts w:ascii="Arial" w:hAnsi="Arial" w:cs="Arial"/>
          <w:lang w:val="af-ZA"/>
        </w:rPr>
        <w:t>баъзе писарон бевафоӣ</w:t>
      </w:r>
      <w:r w:rsidR="005A2CAC" w:rsidRPr="00F149D2">
        <w:rPr>
          <w:rFonts w:ascii="Arial" w:hAnsi="Arial" w:cs="Arial"/>
          <w:lang w:val="af-ZA"/>
        </w:rPr>
        <w:t xml:space="preserve"> </w:t>
      </w:r>
      <w:r w:rsidRPr="00F149D2">
        <w:rPr>
          <w:rFonts w:ascii="Arial" w:hAnsi="Arial" w:cs="Arial"/>
          <w:lang w:val="af-ZA"/>
        </w:rPr>
        <w:t>ва беитоатӣ карданд</w:t>
      </w:r>
      <w:r w:rsidRPr="00F149D2">
        <w:rPr>
          <w:rFonts w:ascii="Arial" w:hAnsi="Arial" w:cs="Arial"/>
          <w:lang w:val="ru-RU"/>
        </w:rPr>
        <w:t xml:space="preserve">. </w:t>
      </w:r>
    </w:p>
    <w:p w14:paraId="7C74CCCD" w14:textId="5479C34B"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Писарони Худо ҳамчунин </w:t>
      </w:r>
      <w:r w:rsidRPr="00F149D2">
        <w:rPr>
          <w:rFonts w:ascii="Arial" w:hAnsi="Arial" w:cs="Arial"/>
          <w:lang w:val="af-ZA"/>
        </w:rPr>
        <w:t>қарорҳо қ</w:t>
      </w:r>
      <w:r w:rsidRPr="00F149D2">
        <w:rPr>
          <w:rFonts w:ascii="Arial" w:hAnsi="Arial" w:cs="Arial"/>
          <w:lang w:val="ru-RU"/>
        </w:rPr>
        <w:t>абул карда</w:t>
      </w:r>
      <w:r w:rsidRPr="00F149D2">
        <w:rPr>
          <w:rFonts w:ascii="Arial" w:hAnsi="Arial" w:cs="Arial"/>
          <w:lang w:val="af-ZA"/>
        </w:rPr>
        <w:t xml:space="preserve"> метавонанд</w:t>
      </w:r>
      <w:r w:rsidRPr="00F149D2">
        <w:rPr>
          <w:rFonts w:ascii="Arial" w:hAnsi="Arial" w:cs="Arial"/>
          <w:lang w:val="ru-RU"/>
        </w:rPr>
        <w:t xml:space="preserve">. Мо </w:t>
      </w:r>
      <w:r w:rsidRPr="00F149D2">
        <w:rPr>
          <w:rFonts w:ascii="Arial" w:hAnsi="Arial" w:cs="Arial"/>
          <w:lang w:val="af-ZA"/>
        </w:rPr>
        <w:t>а</w:t>
      </w:r>
      <w:r w:rsidRPr="00F149D2">
        <w:rPr>
          <w:rFonts w:ascii="Arial" w:hAnsi="Arial" w:cs="Arial"/>
          <w:lang w:val="ru-RU"/>
        </w:rPr>
        <w:t>з 3 Подшоҳон 22 (</w:t>
      </w:r>
      <w:r w:rsidRPr="00F149D2">
        <w:rPr>
          <w:rFonts w:ascii="Arial" w:hAnsi="Arial" w:cs="Arial"/>
          <w:lang w:val="af-ZA"/>
        </w:rPr>
        <w:t>ва низ</w:t>
      </w:r>
      <w:r w:rsidRPr="00F149D2">
        <w:rPr>
          <w:rFonts w:ascii="Arial" w:hAnsi="Arial" w:cs="Arial"/>
          <w:lang w:val="ru-RU"/>
        </w:rPr>
        <w:t xml:space="preserve"> аз бисёр дигар порча</w:t>
      </w:r>
      <w:r w:rsidRPr="00F149D2">
        <w:rPr>
          <w:rFonts w:ascii="Arial" w:hAnsi="Arial" w:cs="Arial"/>
          <w:lang w:val="af-ZA"/>
        </w:rPr>
        <w:t>ҳо</w:t>
      </w:r>
      <w:r w:rsidRPr="00F149D2">
        <w:rPr>
          <w:rFonts w:ascii="Arial" w:hAnsi="Arial" w:cs="Arial"/>
          <w:lang w:val="ru-RU"/>
        </w:rPr>
        <w:t>)</w:t>
      </w:r>
      <w:r w:rsidRPr="00F149D2">
        <w:rPr>
          <w:rFonts w:ascii="Arial" w:hAnsi="Arial" w:cs="Arial"/>
          <w:lang w:val="af-ZA"/>
        </w:rPr>
        <w:t xml:space="preserve"> медонем</w:t>
      </w:r>
      <w:r w:rsidRPr="00F149D2">
        <w:rPr>
          <w:rFonts w:ascii="Arial" w:hAnsi="Arial" w:cs="Arial"/>
          <w:lang w:val="ru-RU"/>
        </w:rPr>
        <w:t xml:space="preserve">, </w:t>
      </w:r>
      <w:r w:rsidRPr="00F149D2">
        <w:rPr>
          <w:rFonts w:ascii="Arial" w:hAnsi="Arial" w:cs="Arial"/>
          <w:lang w:val="af-ZA"/>
        </w:rPr>
        <w:t>ки корҳои Худо бевосита ба таърихи инсоният дахл мекунанд</w:t>
      </w:r>
      <w:r w:rsidRPr="00F149D2">
        <w:rPr>
          <w:rFonts w:ascii="Arial" w:hAnsi="Arial" w:cs="Arial"/>
          <w:lang w:val="ru-RU"/>
        </w:rPr>
        <w:t xml:space="preserve">. Ҳангоме Худо </w:t>
      </w:r>
      <w:r w:rsidRPr="00F149D2">
        <w:rPr>
          <w:rFonts w:ascii="Arial" w:hAnsi="Arial" w:cs="Arial"/>
          <w:lang w:val="af-ZA"/>
        </w:rPr>
        <w:t xml:space="preserve">муқаррар намуд, ки вақти мурдани </w:t>
      </w:r>
      <w:r w:rsidRPr="00F149D2">
        <w:rPr>
          <w:rFonts w:ascii="Arial" w:hAnsi="Arial" w:cs="Arial"/>
          <w:lang w:val="ru-RU"/>
        </w:rPr>
        <w:t>Аҳъоб</w:t>
      </w:r>
      <w:r w:rsidRPr="00F149D2">
        <w:rPr>
          <w:rFonts w:ascii="Arial" w:hAnsi="Arial" w:cs="Arial"/>
          <w:lang w:val="af-ZA"/>
        </w:rPr>
        <w:t>и бадкирдор расидааст</w:t>
      </w:r>
      <w:r w:rsidRPr="00F149D2">
        <w:rPr>
          <w:rFonts w:ascii="Arial" w:hAnsi="Arial" w:cs="Arial"/>
          <w:lang w:val="ru-RU"/>
        </w:rPr>
        <w:t xml:space="preserve">, Ӯ </w:t>
      </w:r>
      <w:r w:rsidRPr="00F149D2">
        <w:rPr>
          <w:rFonts w:ascii="Arial" w:hAnsi="Arial" w:cs="Arial"/>
          <w:lang w:val="af-ZA"/>
        </w:rPr>
        <w:t>ба шӯрои Худ вогузор намуд, то қарор барорад,</w:t>
      </w:r>
      <w:r w:rsidR="005A2CAC" w:rsidRPr="00F149D2">
        <w:rPr>
          <w:rFonts w:ascii="Arial" w:hAnsi="Arial" w:cs="Arial"/>
          <w:lang w:val="af-ZA"/>
        </w:rPr>
        <w:t xml:space="preserve"> </w:t>
      </w:r>
      <w:r w:rsidRPr="00F149D2">
        <w:rPr>
          <w:rFonts w:ascii="Arial" w:hAnsi="Arial" w:cs="Arial"/>
          <w:lang w:val="af-ZA"/>
        </w:rPr>
        <w:t xml:space="preserve">ки ин </w:t>
      </w:r>
      <w:r w:rsidRPr="00F149D2">
        <w:rPr>
          <w:rFonts w:ascii="Arial" w:hAnsi="Arial" w:cs="Arial"/>
          <w:lang w:val="ru-RU"/>
        </w:rPr>
        <w:t xml:space="preserve">маҳз </w:t>
      </w:r>
      <w:r w:rsidRPr="00F149D2">
        <w:rPr>
          <w:rFonts w:ascii="Arial" w:hAnsi="Arial" w:cs="Arial"/>
          <w:lang w:val="af-ZA"/>
        </w:rPr>
        <w:t>чӣ тавр рӯй медиҳад</w:t>
      </w:r>
      <w:r w:rsidRPr="00F149D2">
        <w:rPr>
          <w:rFonts w:ascii="Arial" w:hAnsi="Arial" w:cs="Arial"/>
          <w:lang w:val="ru-RU"/>
        </w:rPr>
        <w:t xml:space="preserve">. </w:t>
      </w:r>
    </w:p>
    <w:p w14:paraId="27E1BE33"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Забур 81 ва 3 Подшоҳон 22 – </w:t>
      </w:r>
      <w:r w:rsidRPr="00F149D2">
        <w:rPr>
          <w:rFonts w:ascii="Arial" w:hAnsi="Arial" w:cs="Arial"/>
          <w:lang w:val="af-ZA"/>
        </w:rPr>
        <w:t>ягона ҷойҳо</w:t>
      </w:r>
      <w:r w:rsidRPr="00F149D2">
        <w:rPr>
          <w:rFonts w:ascii="Arial" w:hAnsi="Arial" w:cs="Arial"/>
          <w:lang w:val="ru-RU"/>
        </w:rPr>
        <w:t xml:space="preserve"> дар Китоби Муқаддас</w:t>
      </w:r>
      <w:r w:rsidRPr="00F149D2">
        <w:rPr>
          <w:rFonts w:ascii="Arial" w:hAnsi="Arial" w:cs="Arial"/>
          <w:lang w:val="af-ZA"/>
        </w:rPr>
        <w:t xml:space="preserve"> нестанд</w:t>
      </w:r>
      <w:r w:rsidRPr="00F149D2">
        <w:rPr>
          <w:rFonts w:ascii="Arial" w:hAnsi="Arial" w:cs="Arial"/>
          <w:lang w:val="ru-RU"/>
        </w:rPr>
        <w:t xml:space="preserve">, </w:t>
      </w:r>
      <w:r w:rsidRPr="00F149D2">
        <w:rPr>
          <w:rFonts w:ascii="Arial" w:hAnsi="Arial" w:cs="Arial"/>
          <w:lang w:val="af-ZA"/>
        </w:rPr>
        <w:t>ки ҷамъомадҳои шӯрои илоҳӣ ба таърихи мо дахл мекарданд</w:t>
      </w:r>
      <w:r w:rsidRPr="00F149D2">
        <w:rPr>
          <w:rFonts w:ascii="Arial" w:hAnsi="Arial" w:cs="Arial"/>
          <w:lang w:val="ru-RU"/>
        </w:rPr>
        <w:t xml:space="preserve">. </w:t>
      </w:r>
      <w:r w:rsidRPr="00F149D2">
        <w:rPr>
          <w:rFonts w:ascii="Arial" w:hAnsi="Arial" w:cs="Arial"/>
          <w:lang w:val="af-ZA"/>
        </w:rPr>
        <w:t>Дар баъзе аз чунин ҷамъомадҳо</w:t>
      </w:r>
      <w:r w:rsidRPr="00F149D2">
        <w:rPr>
          <w:rFonts w:ascii="Arial" w:hAnsi="Arial" w:cs="Arial"/>
          <w:lang w:val="ru-RU"/>
        </w:rPr>
        <w:t xml:space="preserve"> </w:t>
      </w:r>
      <w:r w:rsidRPr="00F149D2">
        <w:rPr>
          <w:rFonts w:ascii="Arial" w:hAnsi="Arial" w:cs="Arial"/>
          <w:lang w:val="af-ZA"/>
        </w:rPr>
        <w:t xml:space="preserve">тақдири </w:t>
      </w:r>
      <w:r w:rsidRPr="00F149D2">
        <w:rPr>
          <w:rFonts w:ascii="Arial" w:hAnsi="Arial" w:cs="Arial"/>
          <w:lang w:val="ru-RU"/>
        </w:rPr>
        <w:t>импери</w:t>
      </w:r>
      <w:r w:rsidRPr="00F149D2">
        <w:rPr>
          <w:rFonts w:ascii="Arial" w:hAnsi="Arial" w:cs="Arial"/>
          <w:lang w:val="af-ZA"/>
        </w:rPr>
        <w:t>яҳои том ҳал карда мешуд</w:t>
      </w:r>
      <w:r w:rsidRPr="00F149D2">
        <w:rPr>
          <w:rFonts w:ascii="Arial" w:hAnsi="Arial" w:cs="Arial"/>
          <w:lang w:val="ru-RU"/>
        </w:rPr>
        <w:t xml:space="preserve">. </w:t>
      </w:r>
    </w:p>
    <w:p w14:paraId="1A4A6965" w14:textId="77777777" w:rsidR="00CE1918" w:rsidRPr="00F149D2" w:rsidRDefault="00CE1918" w:rsidP="009F7875">
      <w:pPr>
        <w:tabs>
          <w:tab w:val="left" w:pos="1560"/>
        </w:tabs>
        <w:spacing w:before="180"/>
        <w:ind w:firstLine="284"/>
        <w:jc w:val="both"/>
        <w:rPr>
          <w:rFonts w:ascii="Arial" w:hAnsi="Arial" w:cs="Arial"/>
          <w:lang w:val="ru-RU"/>
        </w:rPr>
      </w:pPr>
      <w:r w:rsidRPr="00F149D2">
        <w:rPr>
          <w:rFonts w:ascii="Arial" w:hAnsi="Arial" w:cs="Arial"/>
          <w:lang w:val="ru-RU"/>
        </w:rPr>
        <w:t>Дар Дониёл 4 тасвир карда мешавад, к</w:t>
      </w:r>
      <w:r w:rsidRPr="00F149D2">
        <w:rPr>
          <w:rFonts w:ascii="Arial" w:hAnsi="Arial" w:cs="Arial"/>
          <w:lang w:val="af-ZA"/>
        </w:rPr>
        <w:t xml:space="preserve">и </w:t>
      </w:r>
      <w:r w:rsidRPr="00F149D2">
        <w:rPr>
          <w:rFonts w:ascii="Arial" w:hAnsi="Arial" w:cs="Arial"/>
          <w:lang w:val="ru-RU"/>
        </w:rPr>
        <w:t>Набукаднесар</w:t>
      </w:r>
      <w:r w:rsidRPr="00F149D2">
        <w:rPr>
          <w:rFonts w:ascii="Arial" w:hAnsi="Arial" w:cs="Arial"/>
          <w:lang w:val="af-ZA"/>
        </w:rPr>
        <w:t xml:space="preserve"> ном</w:t>
      </w:r>
      <w:r w:rsidRPr="00F149D2">
        <w:rPr>
          <w:rFonts w:ascii="Arial" w:hAnsi="Arial" w:cs="Arial"/>
          <w:lang w:val="ru-RU"/>
        </w:rPr>
        <w:t xml:space="preserve"> подшоҳ</w:t>
      </w:r>
      <w:r w:rsidRPr="00F149D2">
        <w:rPr>
          <w:rFonts w:ascii="Arial" w:hAnsi="Arial" w:cs="Arial"/>
          <w:lang w:val="af-ZA"/>
        </w:rPr>
        <w:t>и</w:t>
      </w:r>
      <w:r w:rsidRPr="00F149D2">
        <w:rPr>
          <w:rFonts w:ascii="Arial" w:hAnsi="Arial" w:cs="Arial"/>
          <w:lang w:val="ru-RU"/>
        </w:rPr>
        <w:t xml:space="preserve"> Бобил</w:t>
      </w:r>
      <w:r w:rsidRPr="00F149D2">
        <w:rPr>
          <w:rFonts w:ascii="Arial" w:hAnsi="Arial" w:cs="Arial"/>
          <w:lang w:val="af-ZA"/>
        </w:rPr>
        <w:t>ро Худо муваққатан ба девонагӣ гирифтор намуд</w:t>
      </w:r>
      <w:r w:rsidRPr="00F149D2">
        <w:rPr>
          <w:rFonts w:ascii="Arial" w:hAnsi="Arial" w:cs="Arial"/>
          <w:lang w:val="ru-RU"/>
        </w:rPr>
        <w:t xml:space="preserve">. </w:t>
      </w:r>
      <w:r w:rsidRPr="00F149D2">
        <w:rPr>
          <w:rFonts w:ascii="Arial" w:hAnsi="Arial" w:cs="Arial"/>
          <w:lang w:val="af-ZA"/>
        </w:rPr>
        <w:t xml:space="preserve">Ин ҳукм мувофиқи </w:t>
      </w:r>
      <w:r w:rsidRPr="00F149D2">
        <w:rPr>
          <w:rFonts w:ascii="Arial" w:hAnsi="Arial" w:cs="Arial"/>
          <w:lang w:val="ru-RU"/>
        </w:rPr>
        <w:t>«</w:t>
      </w:r>
      <w:r w:rsidRPr="00F149D2">
        <w:rPr>
          <w:rFonts w:ascii="Arial" w:hAnsi="Arial" w:cs="Arial"/>
          <w:lang w:val="af-ZA"/>
        </w:rPr>
        <w:t>қарордоди Ҳаққи Таоло</w:t>
      </w:r>
      <w:r w:rsidRPr="00F149D2">
        <w:rPr>
          <w:rFonts w:ascii="Arial" w:hAnsi="Arial" w:cs="Arial"/>
          <w:lang w:val="ru-RU"/>
        </w:rPr>
        <w:t>» (</w:t>
      </w:r>
      <w:r w:rsidRPr="00F149D2">
        <w:rPr>
          <w:rFonts w:ascii="Arial" w:hAnsi="Arial" w:cs="Arial"/>
          <w:b/>
          <w:bCs/>
          <w:i/>
          <w:iCs/>
          <w:lang w:val="ru-RU"/>
        </w:rPr>
        <w:t>Дон. 4:21</w:t>
      </w:r>
      <w:r w:rsidRPr="00F149D2">
        <w:rPr>
          <w:rFonts w:ascii="Arial" w:hAnsi="Arial" w:cs="Arial"/>
          <w:lang w:val="ru-RU"/>
        </w:rPr>
        <w:t>) ва «</w:t>
      </w:r>
      <w:r w:rsidRPr="00F149D2">
        <w:rPr>
          <w:rFonts w:ascii="Arial" w:hAnsi="Arial" w:cs="Arial"/>
          <w:lang w:val="af-ZA"/>
        </w:rPr>
        <w:t>қарордоди Посбонон</w:t>
      </w:r>
      <w:r w:rsidRPr="00F149D2">
        <w:rPr>
          <w:rFonts w:ascii="Arial" w:hAnsi="Arial" w:cs="Arial"/>
          <w:lang w:val="ru-RU"/>
        </w:rPr>
        <w:t>» (</w:t>
      </w:r>
      <w:r w:rsidRPr="00F149D2">
        <w:rPr>
          <w:rFonts w:ascii="Arial" w:hAnsi="Arial" w:cs="Arial"/>
          <w:b/>
          <w:bCs/>
          <w:i/>
          <w:iCs/>
          <w:lang w:val="ru-RU"/>
        </w:rPr>
        <w:t>Дон. 4:14</w:t>
      </w:r>
      <w:r w:rsidRPr="00F149D2">
        <w:rPr>
          <w:rFonts w:ascii="Arial" w:hAnsi="Arial" w:cs="Arial"/>
          <w:lang w:val="ru-RU"/>
        </w:rPr>
        <w:t xml:space="preserve"> РБО 2011) </w:t>
      </w:r>
      <w:r w:rsidRPr="00F149D2">
        <w:rPr>
          <w:rFonts w:ascii="Arial" w:hAnsi="Arial" w:cs="Arial"/>
          <w:lang w:val="af-ZA"/>
        </w:rPr>
        <w:t>ба сари подшоҳ омад</w:t>
      </w:r>
      <w:r w:rsidRPr="00F149D2">
        <w:rPr>
          <w:rFonts w:ascii="Arial" w:hAnsi="Arial" w:cs="Arial"/>
          <w:lang w:val="ru-RU"/>
        </w:rPr>
        <w:t>. Истилоҳ</w:t>
      </w:r>
      <w:r w:rsidRPr="00F149D2">
        <w:rPr>
          <w:rFonts w:ascii="Arial" w:hAnsi="Arial" w:cs="Arial"/>
          <w:lang w:val="af-ZA"/>
        </w:rPr>
        <w:t>и</w:t>
      </w:r>
      <w:r w:rsidRPr="00F149D2">
        <w:rPr>
          <w:rFonts w:ascii="Arial" w:hAnsi="Arial" w:cs="Arial"/>
          <w:lang w:val="ru-RU"/>
        </w:rPr>
        <w:t xml:space="preserve"> «</w:t>
      </w:r>
      <w:r w:rsidRPr="00F149D2">
        <w:rPr>
          <w:rFonts w:ascii="Arial" w:hAnsi="Arial" w:cs="Arial"/>
          <w:lang w:val="af-ZA"/>
        </w:rPr>
        <w:t>Посбонон</w:t>
      </w:r>
      <w:r w:rsidRPr="00F149D2">
        <w:rPr>
          <w:rFonts w:ascii="Arial" w:hAnsi="Arial" w:cs="Arial"/>
          <w:lang w:val="ru-RU"/>
        </w:rPr>
        <w:t xml:space="preserve">» дар робита бо </w:t>
      </w:r>
      <w:r w:rsidRPr="00F149D2">
        <w:rPr>
          <w:rFonts w:ascii="Arial" w:hAnsi="Arial" w:cs="Arial"/>
          <w:lang w:val="af-ZA"/>
        </w:rPr>
        <w:t>мавҷудоти илоҳӣ</w:t>
      </w:r>
      <w:r w:rsidRPr="00F149D2">
        <w:rPr>
          <w:rFonts w:ascii="Arial" w:hAnsi="Arial" w:cs="Arial"/>
          <w:lang w:val="ru-RU"/>
        </w:rPr>
        <w:t xml:space="preserve"> – </w:t>
      </w:r>
      <w:r w:rsidRPr="00F149D2">
        <w:rPr>
          <w:rFonts w:ascii="Arial" w:hAnsi="Arial" w:cs="Arial"/>
          <w:lang w:val="af-ZA"/>
        </w:rPr>
        <w:t>аъзоёни шӯрои илоҳӣ</w:t>
      </w:r>
      <w:r w:rsidRPr="00F149D2">
        <w:rPr>
          <w:rFonts w:ascii="Arial" w:hAnsi="Arial" w:cs="Arial"/>
          <w:lang w:val="ru-RU"/>
        </w:rPr>
        <w:t xml:space="preserve"> ис</w:t>
      </w:r>
      <w:r w:rsidRPr="00F149D2">
        <w:rPr>
          <w:rFonts w:ascii="Arial" w:hAnsi="Arial" w:cs="Arial"/>
          <w:lang w:val="af-ZA"/>
        </w:rPr>
        <w:t>тифода мешуд</w:t>
      </w:r>
      <w:r w:rsidRPr="00F149D2">
        <w:rPr>
          <w:rFonts w:ascii="Arial" w:hAnsi="Arial" w:cs="Arial"/>
          <w:lang w:val="ru-RU"/>
        </w:rPr>
        <w:t>. П</w:t>
      </w:r>
      <w:r w:rsidRPr="00F149D2">
        <w:rPr>
          <w:rFonts w:ascii="Arial" w:hAnsi="Arial" w:cs="Arial"/>
          <w:lang w:val="af-ZA"/>
        </w:rPr>
        <w:t xml:space="preserve">осбонон </w:t>
      </w:r>
      <w:r w:rsidRPr="00F149D2">
        <w:rPr>
          <w:rFonts w:ascii="Arial" w:hAnsi="Arial" w:cs="Arial"/>
          <w:lang w:val="ru-RU"/>
        </w:rPr>
        <w:t xml:space="preserve">ҳеҷ гоҳ </w:t>
      </w:r>
      <w:r w:rsidRPr="00F149D2">
        <w:rPr>
          <w:rFonts w:ascii="Arial" w:hAnsi="Arial" w:cs="Arial"/>
          <w:lang w:val="af-ZA"/>
        </w:rPr>
        <w:t>хоб наметаванд</w:t>
      </w:r>
      <w:r w:rsidRPr="00F149D2">
        <w:rPr>
          <w:rFonts w:ascii="Arial" w:hAnsi="Arial" w:cs="Arial"/>
          <w:lang w:val="ru-RU"/>
        </w:rPr>
        <w:t xml:space="preserve">. Онҳо ҳамеша </w:t>
      </w:r>
      <w:r w:rsidRPr="00F149D2">
        <w:rPr>
          <w:rFonts w:ascii="Arial" w:hAnsi="Arial" w:cs="Arial"/>
          <w:lang w:val="af-ZA"/>
        </w:rPr>
        <w:t>барои назорати корҳои</w:t>
      </w:r>
      <w:r w:rsidRPr="00F149D2">
        <w:rPr>
          <w:rFonts w:ascii="Arial" w:hAnsi="Arial" w:cs="Arial"/>
          <w:lang w:val="ru-RU"/>
        </w:rPr>
        <w:t xml:space="preserve"> инсонӣ б</w:t>
      </w:r>
      <w:r w:rsidRPr="00F149D2">
        <w:rPr>
          <w:rFonts w:ascii="Arial" w:hAnsi="Arial" w:cs="Arial"/>
          <w:lang w:val="af-ZA"/>
        </w:rPr>
        <w:t>едор ва ҳушёр мебошанд</w:t>
      </w:r>
      <w:r w:rsidRPr="00F149D2">
        <w:rPr>
          <w:rFonts w:ascii="Arial" w:hAnsi="Arial" w:cs="Arial"/>
          <w:lang w:val="ru-RU"/>
        </w:rPr>
        <w:t xml:space="preserve">. </w:t>
      </w:r>
    </w:p>
    <w:p w14:paraId="33BA0A61"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Фариштаҳо ҳамчунин дар шӯрои илоҳӣ иштирок мекунанд. </w:t>
      </w:r>
      <w:r w:rsidRPr="00F149D2">
        <w:rPr>
          <w:rFonts w:ascii="Arial" w:hAnsi="Arial" w:cs="Arial"/>
          <w:lang w:val="af-ZA"/>
        </w:rPr>
        <w:t>Дар забонҳои аслии</w:t>
      </w:r>
      <w:r w:rsidRPr="00F149D2">
        <w:rPr>
          <w:rFonts w:ascii="Arial" w:hAnsi="Arial" w:cs="Arial"/>
          <w:lang w:val="ru-RU"/>
        </w:rPr>
        <w:t xml:space="preserve"> Китоби Муқаддас истилоҳ</w:t>
      </w:r>
      <w:r w:rsidRPr="00F149D2">
        <w:rPr>
          <w:rFonts w:ascii="Arial" w:hAnsi="Arial" w:cs="Arial"/>
          <w:lang w:val="af-ZA"/>
        </w:rPr>
        <w:t>е ки</w:t>
      </w:r>
      <w:r w:rsidRPr="00F149D2">
        <w:rPr>
          <w:rFonts w:ascii="Arial" w:hAnsi="Arial" w:cs="Arial"/>
          <w:lang w:val="ru-RU"/>
        </w:rPr>
        <w:t xml:space="preserve"> «фаришта»</w:t>
      </w:r>
      <w:r w:rsidRPr="00F149D2">
        <w:rPr>
          <w:rFonts w:ascii="Arial" w:hAnsi="Arial" w:cs="Arial"/>
          <w:lang w:val="af-ZA"/>
        </w:rPr>
        <w:t xml:space="preserve"> тарҷума шудааст</w:t>
      </w:r>
      <w:r w:rsidRPr="00F149D2">
        <w:rPr>
          <w:rFonts w:ascii="Arial" w:hAnsi="Arial" w:cs="Arial"/>
          <w:lang w:val="ru-RU"/>
        </w:rPr>
        <w:t xml:space="preserve">, </w:t>
      </w:r>
      <w:r w:rsidRPr="00F149D2">
        <w:rPr>
          <w:rFonts w:ascii="Arial" w:hAnsi="Arial" w:cs="Arial"/>
          <w:lang w:val="af-ZA"/>
        </w:rPr>
        <w:t xml:space="preserve">қосидро, яъне фиристодаро </w:t>
      </w:r>
      <w:r w:rsidRPr="00F149D2">
        <w:rPr>
          <w:rFonts w:ascii="Arial" w:hAnsi="Arial" w:cs="Arial"/>
          <w:lang w:val="ru-RU"/>
        </w:rPr>
        <w:t xml:space="preserve">ифода мекунад. </w:t>
      </w:r>
      <w:r w:rsidRPr="00F149D2">
        <w:rPr>
          <w:rFonts w:ascii="Arial" w:hAnsi="Arial" w:cs="Arial"/>
          <w:lang w:val="af-ZA"/>
        </w:rPr>
        <w:t>Калимаи</w:t>
      </w:r>
      <w:r w:rsidRPr="00F149D2">
        <w:rPr>
          <w:rFonts w:ascii="Arial" w:hAnsi="Arial" w:cs="Arial"/>
          <w:lang w:val="ru-RU"/>
        </w:rPr>
        <w:t xml:space="preserve"> «фаришта» асосан тасвири вазифа</w:t>
      </w:r>
      <w:r w:rsidRPr="00F149D2">
        <w:rPr>
          <w:rFonts w:ascii="Arial" w:hAnsi="Arial" w:cs="Arial"/>
          <w:lang w:val="af-ZA"/>
        </w:rPr>
        <w:t xml:space="preserve"> ё</w:t>
      </w:r>
      <w:r w:rsidRPr="00F149D2">
        <w:rPr>
          <w:rFonts w:ascii="Arial" w:hAnsi="Arial" w:cs="Arial"/>
          <w:lang w:val="ru-RU"/>
        </w:rPr>
        <w:t xml:space="preserve"> к</w:t>
      </w:r>
      <w:r w:rsidRPr="00F149D2">
        <w:rPr>
          <w:rFonts w:ascii="Arial" w:hAnsi="Arial" w:cs="Arial"/>
          <w:lang w:val="af-ZA"/>
        </w:rPr>
        <w:t>асбу кор</w:t>
      </w:r>
      <w:r w:rsidRPr="00F149D2">
        <w:rPr>
          <w:rFonts w:ascii="Arial" w:hAnsi="Arial" w:cs="Arial"/>
          <w:lang w:val="ru-RU"/>
        </w:rPr>
        <w:t xml:space="preserve"> аст. Фариштаҳо </w:t>
      </w:r>
      <w:r w:rsidRPr="00F149D2">
        <w:rPr>
          <w:rFonts w:ascii="Arial" w:hAnsi="Arial" w:cs="Arial"/>
          <w:lang w:val="af-ZA"/>
        </w:rPr>
        <w:t xml:space="preserve">паёмҳоро ба </w:t>
      </w:r>
      <w:r w:rsidRPr="00F149D2">
        <w:rPr>
          <w:rFonts w:ascii="Arial" w:hAnsi="Arial" w:cs="Arial"/>
          <w:lang w:val="ru-RU"/>
        </w:rPr>
        <w:t>одамон</w:t>
      </w:r>
      <w:r w:rsidRPr="00F149D2">
        <w:rPr>
          <w:rFonts w:ascii="Arial" w:hAnsi="Arial" w:cs="Arial"/>
          <w:lang w:val="af-ZA"/>
        </w:rPr>
        <w:t xml:space="preserve"> меоваранд</w:t>
      </w:r>
      <w:r w:rsidRPr="00F149D2">
        <w:rPr>
          <w:rFonts w:ascii="Arial" w:hAnsi="Arial" w:cs="Arial"/>
          <w:lang w:val="ru-RU"/>
        </w:rPr>
        <w:t xml:space="preserve">. Мо </w:t>
      </w:r>
      <w:r w:rsidRPr="00F149D2">
        <w:rPr>
          <w:rFonts w:ascii="Arial" w:hAnsi="Arial" w:cs="Arial"/>
          <w:lang w:val="af-ZA"/>
        </w:rPr>
        <w:t>каме дертар</w:t>
      </w:r>
      <w:r w:rsidRPr="00F149D2">
        <w:rPr>
          <w:rFonts w:ascii="Arial" w:hAnsi="Arial" w:cs="Arial"/>
          <w:lang w:val="ru-RU"/>
        </w:rPr>
        <w:t xml:space="preserve"> </w:t>
      </w:r>
      <w:r w:rsidRPr="00F149D2">
        <w:rPr>
          <w:rFonts w:ascii="Arial" w:hAnsi="Arial" w:cs="Arial"/>
          <w:lang w:val="af-ZA"/>
        </w:rPr>
        <w:t>дар бораи</w:t>
      </w:r>
      <w:r w:rsidRPr="00F149D2">
        <w:rPr>
          <w:rFonts w:ascii="Arial" w:hAnsi="Arial" w:cs="Arial"/>
          <w:lang w:val="ru-RU"/>
        </w:rPr>
        <w:t xml:space="preserve"> фариштаҳо ва вазифаҳои онҳо, ва низ </w:t>
      </w:r>
      <w:r w:rsidRPr="00F149D2">
        <w:rPr>
          <w:rFonts w:ascii="Arial" w:hAnsi="Arial" w:cs="Arial"/>
          <w:lang w:val="af-ZA"/>
        </w:rPr>
        <w:t>дар бораи дигар аъзоёни</w:t>
      </w:r>
      <w:r w:rsidRPr="00F149D2">
        <w:rPr>
          <w:rFonts w:ascii="Arial" w:hAnsi="Arial" w:cs="Arial"/>
          <w:lang w:val="ru-RU"/>
        </w:rPr>
        <w:t xml:space="preserve"> </w:t>
      </w:r>
      <w:r w:rsidRPr="00F149D2">
        <w:rPr>
          <w:rFonts w:ascii="Arial" w:hAnsi="Arial" w:cs="Arial"/>
          <w:lang w:val="af-ZA"/>
        </w:rPr>
        <w:t>ш</w:t>
      </w:r>
      <w:r w:rsidRPr="00F149D2">
        <w:rPr>
          <w:rFonts w:ascii="Arial" w:hAnsi="Arial" w:cs="Arial"/>
          <w:lang w:val="ru-RU"/>
        </w:rPr>
        <w:t>ӯрои илоҳӣ</w:t>
      </w:r>
      <w:r w:rsidRPr="00F149D2">
        <w:rPr>
          <w:rFonts w:ascii="Arial" w:hAnsi="Arial" w:cs="Arial"/>
          <w:lang w:val="af-ZA"/>
        </w:rPr>
        <w:t xml:space="preserve"> </w:t>
      </w:r>
      <w:r w:rsidRPr="00F149D2">
        <w:rPr>
          <w:rFonts w:ascii="Arial" w:hAnsi="Arial" w:cs="Arial"/>
          <w:lang w:val="ru-RU"/>
        </w:rPr>
        <w:t>муфассал</w:t>
      </w:r>
      <w:r w:rsidRPr="00F149D2">
        <w:rPr>
          <w:rFonts w:ascii="Arial" w:hAnsi="Arial" w:cs="Arial"/>
          <w:lang w:val="af-ZA"/>
        </w:rPr>
        <w:t>тар гап мезанем</w:t>
      </w:r>
      <w:r w:rsidRPr="00F149D2">
        <w:rPr>
          <w:rFonts w:ascii="Arial" w:hAnsi="Arial" w:cs="Arial"/>
          <w:lang w:val="ru-RU"/>
        </w:rPr>
        <w:t>.</w:t>
      </w:r>
    </w:p>
    <w:p w14:paraId="032CF80B" w14:textId="77777777" w:rsidR="00CE1918" w:rsidRPr="00F149D2" w:rsidRDefault="00CE1918" w:rsidP="009F7875">
      <w:pPr>
        <w:spacing w:before="180"/>
        <w:jc w:val="both"/>
        <w:rPr>
          <w:rFonts w:ascii="Arial" w:hAnsi="Arial" w:cs="Arial"/>
          <w:lang w:val="ru-RU"/>
        </w:rPr>
      </w:pPr>
      <w:r w:rsidRPr="00F149D2">
        <w:rPr>
          <w:rFonts w:ascii="Arial" w:hAnsi="Arial" w:cs="Arial"/>
          <w:sz w:val="28"/>
          <w:lang w:val="ru-RU"/>
        </w:rPr>
        <w:t>Чаро ин муҳим аст?</w:t>
      </w:r>
    </w:p>
    <w:p w14:paraId="6F347870" w14:textId="22F1C02D" w:rsidR="00CE1918" w:rsidRPr="00F149D2" w:rsidRDefault="00CE1918" w:rsidP="009F7875">
      <w:pPr>
        <w:spacing w:before="180"/>
        <w:jc w:val="both"/>
        <w:rPr>
          <w:rFonts w:ascii="Arial" w:hAnsi="Arial" w:cs="Arial"/>
          <w:lang w:val="ru-RU"/>
        </w:rPr>
      </w:pPr>
      <w:r w:rsidRPr="00F149D2">
        <w:rPr>
          <w:rFonts w:ascii="Arial" w:hAnsi="Arial" w:cs="Arial"/>
          <w:lang w:val="af-ZA"/>
        </w:rPr>
        <w:t xml:space="preserve">Аксуламали Шумо ба ҳамаи он чи то ҳол </w:t>
      </w:r>
      <w:r w:rsidRPr="00F149D2">
        <w:rPr>
          <w:rFonts w:ascii="Arial" w:hAnsi="Arial" w:cs="Arial"/>
          <w:lang w:val="ru-RU"/>
        </w:rPr>
        <w:t>дар ин китоб</w:t>
      </w:r>
      <w:r w:rsidRPr="00F149D2">
        <w:rPr>
          <w:rFonts w:ascii="Arial" w:hAnsi="Arial" w:cs="Arial"/>
          <w:lang w:val="af-ZA"/>
        </w:rPr>
        <w:t xml:space="preserve"> хондед, тақрибан бояд чӣ гуна бошад</w:t>
      </w:r>
      <w:r w:rsidRPr="00F149D2">
        <w:rPr>
          <w:rFonts w:ascii="Arial" w:hAnsi="Arial" w:cs="Arial"/>
          <w:lang w:val="ru-RU"/>
        </w:rPr>
        <w:t>? «</w:t>
      </w:r>
      <w:r w:rsidRPr="00F149D2">
        <w:rPr>
          <w:rFonts w:ascii="Arial" w:hAnsi="Arial" w:cs="Arial"/>
          <w:lang w:val="af-ZA"/>
        </w:rPr>
        <w:t>Ҳамаи</w:t>
      </w:r>
      <w:r w:rsidRPr="00F149D2">
        <w:rPr>
          <w:rFonts w:ascii="Arial" w:hAnsi="Arial" w:cs="Arial"/>
          <w:lang w:val="ru-RU"/>
        </w:rPr>
        <w:t xml:space="preserve"> ин хеле </w:t>
      </w:r>
      <w:r w:rsidRPr="00F149D2">
        <w:rPr>
          <w:rFonts w:ascii="Arial" w:hAnsi="Arial" w:cs="Arial"/>
          <w:lang w:val="af-ZA"/>
        </w:rPr>
        <w:t>шавқовар аст</w:t>
      </w:r>
      <w:r w:rsidRPr="00F149D2">
        <w:rPr>
          <w:rFonts w:ascii="Arial" w:hAnsi="Arial" w:cs="Arial"/>
          <w:lang w:val="ru-RU"/>
        </w:rPr>
        <w:t>! Ман ҳеҷ гоҳ пештар ин</w:t>
      </w:r>
      <w:r w:rsidRPr="00F149D2">
        <w:rPr>
          <w:rFonts w:ascii="Arial" w:hAnsi="Arial" w:cs="Arial"/>
          <w:lang w:val="af-ZA"/>
        </w:rPr>
        <w:t>ро</w:t>
      </w:r>
      <w:r w:rsidRPr="00F149D2">
        <w:rPr>
          <w:rFonts w:ascii="Arial" w:hAnsi="Arial" w:cs="Arial"/>
          <w:lang w:val="ru-RU"/>
        </w:rPr>
        <w:t xml:space="preserve"> дар Китоби Муқаддас надида будам. Аммо ин </w:t>
      </w:r>
      <w:r w:rsidRPr="00F149D2">
        <w:rPr>
          <w:rFonts w:ascii="Arial" w:hAnsi="Arial" w:cs="Arial"/>
          <w:lang w:val="af-ZA"/>
        </w:rPr>
        <w:t>маълумот</w:t>
      </w:r>
      <w:r w:rsidRPr="00F149D2">
        <w:rPr>
          <w:rFonts w:ascii="Arial" w:hAnsi="Arial" w:cs="Arial"/>
          <w:lang w:val="ru-RU"/>
        </w:rPr>
        <w:t xml:space="preserve"> </w:t>
      </w:r>
      <w:r w:rsidRPr="00F149D2">
        <w:rPr>
          <w:rFonts w:ascii="Arial" w:hAnsi="Arial" w:cs="Arial"/>
          <w:lang w:val="af-ZA"/>
        </w:rPr>
        <w:t>ба ҳаёти ҳаррӯзаи ман</w:t>
      </w:r>
      <w:r w:rsidRPr="00F149D2">
        <w:rPr>
          <w:rFonts w:ascii="Arial" w:hAnsi="Arial" w:cs="Arial"/>
          <w:lang w:val="ru-RU"/>
        </w:rPr>
        <w:t xml:space="preserve"> ва </w:t>
      </w:r>
      <w:r w:rsidRPr="00F149D2">
        <w:rPr>
          <w:rFonts w:ascii="Arial" w:hAnsi="Arial" w:cs="Arial"/>
          <w:lang w:val="af-ZA"/>
        </w:rPr>
        <w:t>б</w:t>
      </w:r>
      <w:r w:rsidRPr="00F149D2">
        <w:rPr>
          <w:rFonts w:ascii="Arial" w:hAnsi="Arial" w:cs="Arial"/>
          <w:lang w:val="ru-RU"/>
        </w:rPr>
        <w:t>а ҳаёт</w:t>
      </w:r>
      <w:r w:rsidRPr="00F149D2">
        <w:rPr>
          <w:rFonts w:ascii="Arial" w:hAnsi="Arial" w:cs="Arial"/>
          <w:lang w:val="af-ZA"/>
        </w:rPr>
        <w:t>и</w:t>
      </w:r>
      <w:r w:rsidRPr="00F149D2">
        <w:rPr>
          <w:rFonts w:ascii="Arial" w:hAnsi="Arial" w:cs="Arial"/>
          <w:lang w:val="ru-RU"/>
        </w:rPr>
        <w:t xml:space="preserve"> калисои</w:t>
      </w:r>
      <w:r w:rsidRPr="00F149D2">
        <w:rPr>
          <w:rFonts w:ascii="Arial" w:hAnsi="Arial" w:cs="Arial"/>
          <w:lang w:val="af-ZA"/>
        </w:rPr>
        <w:t xml:space="preserve"> ман</w:t>
      </w:r>
      <w:r w:rsidRPr="00F149D2">
        <w:rPr>
          <w:rFonts w:ascii="Arial" w:hAnsi="Arial" w:cs="Arial"/>
          <w:lang w:val="ru-RU"/>
        </w:rPr>
        <w:t xml:space="preserve"> </w:t>
      </w:r>
      <w:r w:rsidRPr="00F149D2">
        <w:rPr>
          <w:rFonts w:ascii="Arial" w:hAnsi="Arial" w:cs="Arial"/>
          <w:lang w:val="af-ZA"/>
        </w:rPr>
        <w:t>чӣ таъсире расонда метавонад</w:t>
      </w:r>
      <w:r w:rsidRPr="00F149D2">
        <w:rPr>
          <w:rFonts w:ascii="Arial" w:hAnsi="Arial" w:cs="Arial"/>
          <w:lang w:val="ru-RU"/>
        </w:rPr>
        <w:t xml:space="preserve">?» Ва </w:t>
      </w:r>
      <w:r w:rsidRPr="00F149D2">
        <w:rPr>
          <w:rFonts w:ascii="Arial" w:hAnsi="Arial" w:cs="Arial"/>
          <w:lang w:val="af-ZA"/>
        </w:rPr>
        <w:t>инак ҷавоб ба саволи Шумо</w:t>
      </w:r>
      <w:r w:rsidRPr="00F149D2">
        <w:rPr>
          <w:rFonts w:ascii="Arial" w:hAnsi="Arial" w:cs="Arial"/>
          <w:lang w:val="ru-RU"/>
        </w:rPr>
        <w:t xml:space="preserve">: </w:t>
      </w:r>
      <w:r w:rsidRPr="00F149D2">
        <w:rPr>
          <w:rFonts w:ascii="Arial" w:hAnsi="Arial" w:cs="Arial"/>
          <w:lang w:val="af-ZA"/>
        </w:rPr>
        <w:t xml:space="preserve">ҳақиқатҳое ки </w:t>
      </w:r>
      <w:r w:rsidRPr="00F149D2">
        <w:rPr>
          <w:rFonts w:ascii="Arial" w:hAnsi="Arial" w:cs="Arial"/>
          <w:lang w:val="ru-RU"/>
        </w:rPr>
        <w:t>дар ин китоб</w:t>
      </w:r>
      <w:r w:rsidRPr="00F149D2">
        <w:rPr>
          <w:rFonts w:ascii="Arial" w:hAnsi="Arial" w:cs="Arial"/>
          <w:lang w:val="af-ZA"/>
        </w:rPr>
        <w:t xml:space="preserve"> пешкаш шудаанд</w:t>
      </w:r>
      <w:r w:rsidRPr="00F149D2">
        <w:rPr>
          <w:rFonts w:ascii="Arial" w:hAnsi="Arial" w:cs="Arial"/>
          <w:lang w:val="ru-RU"/>
        </w:rPr>
        <w:t xml:space="preserve">, </w:t>
      </w:r>
      <w:r w:rsidRPr="00F149D2">
        <w:rPr>
          <w:rFonts w:ascii="Arial" w:hAnsi="Arial" w:cs="Arial"/>
          <w:lang w:val="af-ZA"/>
        </w:rPr>
        <w:t>бевосита ба фаҳмиши мо оид ба</w:t>
      </w:r>
      <w:r w:rsidRPr="00F149D2">
        <w:rPr>
          <w:rFonts w:ascii="Arial" w:hAnsi="Arial" w:cs="Arial"/>
          <w:lang w:val="ru-RU"/>
        </w:rPr>
        <w:t xml:space="preserve"> Худо, </w:t>
      </w:r>
      <w:r w:rsidRPr="00F149D2">
        <w:rPr>
          <w:rFonts w:ascii="Arial" w:hAnsi="Arial" w:cs="Arial"/>
          <w:lang w:val="af-ZA"/>
        </w:rPr>
        <w:t>ба</w:t>
      </w:r>
      <w:r w:rsidRPr="00F149D2">
        <w:rPr>
          <w:rFonts w:ascii="Arial" w:hAnsi="Arial" w:cs="Arial"/>
          <w:lang w:val="ru-RU"/>
        </w:rPr>
        <w:t xml:space="preserve"> муносибатҳо</w:t>
      </w:r>
      <w:r w:rsidRPr="00F149D2">
        <w:rPr>
          <w:rFonts w:ascii="Arial" w:hAnsi="Arial" w:cs="Arial"/>
          <w:lang w:val="af-ZA"/>
        </w:rPr>
        <w:t>ямон бо Ӯ</w:t>
      </w:r>
      <w:r w:rsidRPr="00F149D2">
        <w:rPr>
          <w:rFonts w:ascii="Arial" w:hAnsi="Arial" w:cs="Arial"/>
          <w:lang w:val="ru-RU"/>
        </w:rPr>
        <w:t xml:space="preserve">, ва низ </w:t>
      </w:r>
      <w:r w:rsidRPr="00F149D2">
        <w:rPr>
          <w:rFonts w:ascii="Arial" w:hAnsi="Arial" w:cs="Arial"/>
          <w:lang w:val="af-ZA"/>
        </w:rPr>
        <w:t>таъйин</w:t>
      </w:r>
      <w:r w:rsidR="004F7816" w:rsidRPr="00F149D2">
        <w:rPr>
          <w:rFonts w:ascii="Arial" w:hAnsi="Arial" w:cs="Arial"/>
          <w:lang w:val="af-ZA"/>
        </w:rPr>
        <w:t>о</w:t>
      </w:r>
      <w:r w:rsidRPr="00F149D2">
        <w:rPr>
          <w:rFonts w:ascii="Arial" w:hAnsi="Arial" w:cs="Arial"/>
          <w:lang w:val="af-ZA"/>
        </w:rPr>
        <w:t>ти мо</w:t>
      </w:r>
      <w:r w:rsidRPr="00F149D2">
        <w:rPr>
          <w:rFonts w:ascii="Arial" w:hAnsi="Arial" w:cs="Arial"/>
          <w:lang w:val="ru-RU"/>
        </w:rPr>
        <w:t xml:space="preserve"> дар Замин</w:t>
      </w:r>
      <w:r w:rsidRPr="00F149D2">
        <w:rPr>
          <w:rFonts w:ascii="Arial" w:hAnsi="Arial" w:cs="Arial"/>
          <w:lang w:val="af-ZA"/>
        </w:rPr>
        <w:t xml:space="preserve"> дахл доранд</w:t>
      </w:r>
      <w:r w:rsidRPr="00F149D2">
        <w:rPr>
          <w:rFonts w:ascii="Arial" w:hAnsi="Arial" w:cs="Arial"/>
          <w:lang w:val="ru-RU"/>
        </w:rPr>
        <w:t>. Б</w:t>
      </w:r>
      <w:r w:rsidRPr="00F149D2">
        <w:rPr>
          <w:rFonts w:ascii="Arial" w:hAnsi="Arial" w:cs="Arial"/>
          <w:lang w:val="af-ZA"/>
        </w:rPr>
        <w:t>арои боз ҳам возеҳтар фаҳмондани ин, ман ҳар як бобро бо хулоса ба охир мерасонам ва</w:t>
      </w:r>
      <w:r w:rsidRPr="00F149D2">
        <w:rPr>
          <w:rFonts w:ascii="Arial" w:hAnsi="Arial" w:cs="Arial"/>
          <w:lang w:val="ru-RU"/>
        </w:rPr>
        <w:t xml:space="preserve"> </w:t>
      </w:r>
      <w:r w:rsidRPr="00F149D2">
        <w:rPr>
          <w:rFonts w:ascii="Arial" w:hAnsi="Arial" w:cs="Arial"/>
          <w:lang w:val="af-ZA"/>
        </w:rPr>
        <w:t xml:space="preserve">дар ин хулоса истифодаи амалии ҳақиқатҳои дар боб муҳокимашавандаро </w:t>
      </w:r>
      <w:r w:rsidR="00426322" w:rsidRPr="00F149D2">
        <w:rPr>
          <w:rFonts w:ascii="Arial" w:hAnsi="Arial" w:cs="Arial"/>
          <w:lang w:val="af-ZA"/>
        </w:rPr>
        <w:t>н</w:t>
      </w:r>
      <w:r w:rsidRPr="00F149D2">
        <w:rPr>
          <w:rFonts w:ascii="Arial" w:hAnsi="Arial" w:cs="Arial"/>
          <w:lang w:val="af-ZA"/>
        </w:rPr>
        <w:t>ишон медиҳам</w:t>
      </w:r>
      <w:r w:rsidRPr="00F149D2">
        <w:rPr>
          <w:rFonts w:ascii="Arial" w:hAnsi="Arial" w:cs="Arial"/>
          <w:lang w:val="ru-RU"/>
        </w:rPr>
        <w:t xml:space="preserve">. </w:t>
      </w:r>
    </w:p>
    <w:p w14:paraId="4AFD549B" w14:textId="260C4AC5"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Дар ин боб мо </w:t>
      </w:r>
      <w:r w:rsidRPr="00F149D2">
        <w:rPr>
          <w:rFonts w:ascii="Arial" w:hAnsi="Arial" w:cs="Arial"/>
          <w:lang w:val="af-ZA"/>
        </w:rPr>
        <w:t xml:space="preserve">муҳокима намудем, ки </w:t>
      </w:r>
      <w:r w:rsidRPr="00F149D2">
        <w:rPr>
          <w:rFonts w:ascii="Arial" w:hAnsi="Arial" w:cs="Arial"/>
          <w:lang w:val="ru-RU"/>
        </w:rPr>
        <w:t>Китоби Муқаддас</w:t>
      </w:r>
      <w:r w:rsidR="005A2CAC" w:rsidRPr="00F149D2">
        <w:rPr>
          <w:rFonts w:ascii="Arial" w:hAnsi="Arial" w:cs="Arial"/>
          <w:lang w:val="ru-RU"/>
        </w:rPr>
        <w:t xml:space="preserve"> </w:t>
      </w:r>
      <w:r w:rsidRPr="00F149D2">
        <w:rPr>
          <w:rFonts w:ascii="Arial" w:hAnsi="Arial" w:cs="Arial"/>
          <w:lang w:val="ru-RU"/>
        </w:rPr>
        <w:t>«</w:t>
      </w:r>
      <w:r w:rsidRPr="00F149D2">
        <w:rPr>
          <w:rFonts w:ascii="Arial" w:hAnsi="Arial" w:cs="Arial"/>
          <w:lang w:val="af-ZA"/>
        </w:rPr>
        <w:t>маъмурияти кайҳонӣ</w:t>
      </w:r>
      <w:r w:rsidRPr="00F149D2">
        <w:rPr>
          <w:rFonts w:ascii="Arial" w:hAnsi="Arial" w:cs="Arial"/>
          <w:lang w:val="ru-RU"/>
        </w:rPr>
        <w:t>»</w:t>
      </w:r>
      <w:r w:rsidRPr="00F149D2">
        <w:rPr>
          <w:rFonts w:ascii="Arial" w:hAnsi="Arial" w:cs="Arial"/>
          <w:lang w:val="af-ZA"/>
        </w:rPr>
        <w:t>-ро чӣ тавр</w:t>
      </w:r>
      <w:r w:rsidRPr="00F149D2">
        <w:rPr>
          <w:rFonts w:ascii="Arial" w:hAnsi="Arial" w:cs="Arial"/>
          <w:lang w:val="ru-RU"/>
        </w:rPr>
        <w:t xml:space="preserve"> тасвир мекунад, ва низ мо</w:t>
      </w:r>
      <w:r w:rsidRPr="00F149D2">
        <w:rPr>
          <w:rFonts w:ascii="Arial" w:hAnsi="Arial" w:cs="Arial"/>
          <w:lang w:val="af-ZA"/>
        </w:rPr>
        <w:t xml:space="preserve"> аз ин тасвирҳо оид ба </w:t>
      </w:r>
      <w:r w:rsidRPr="00F149D2">
        <w:rPr>
          <w:rFonts w:ascii="Arial" w:hAnsi="Arial" w:cs="Arial"/>
          <w:lang w:val="ru-RU"/>
        </w:rPr>
        <w:t>Худо</w:t>
      </w:r>
      <w:r w:rsidRPr="00F149D2">
        <w:rPr>
          <w:rFonts w:ascii="Arial" w:hAnsi="Arial" w:cs="Arial"/>
          <w:lang w:val="af-ZA"/>
        </w:rPr>
        <w:t xml:space="preserve"> </w:t>
      </w:r>
      <w:r w:rsidRPr="00F149D2">
        <w:rPr>
          <w:rFonts w:ascii="Arial" w:hAnsi="Arial" w:cs="Arial"/>
          <w:lang w:val="ru-RU"/>
        </w:rPr>
        <w:t xml:space="preserve">ва </w:t>
      </w:r>
      <w:r w:rsidRPr="00F149D2">
        <w:rPr>
          <w:rFonts w:ascii="Arial" w:hAnsi="Arial" w:cs="Arial"/>
          <w:lang w:val="af-ZA"/>
        </w:rPr>
        <w:t>муносибате ки Ӯ ба мо дорад,</w:t>
      </w:r>
      <w:r w:rsidRPr="00F149D2">
        <w:rPr>
          <w:rFonts w:ascii="Arial" w:hAnsi="Arial" w:cs="Arial"/>
          <w:lang w:val="ru-RU"/>
        </w:rPr>
        <w:t xml:space="preserve"> </w:t>
      </w:r>
      <w:r w:rsidRPr="00F149D2">
        <w:rPr>
          <w:rFonts w:ascii="Arial" w:hAnsi="Arial" w:cs="Arial"/>
          <w:lang w:val="af-ZA"/>
        </w:rPr>
        <w:t>кадом хулосаҳо бароварда метавонем</w:t>
      </w:r>
      <w:r w:rsidRPr="00F149D2">
        <w:rPr>
          <w:rFonts w:ascii="Arial" w:hAnsi="Arial" w:cs="Arial"/>
          <w:lang w:val="ru-RU"/>
        </w:rPr>
        <w:t>.</w:t>
      </w:r>
      <w:r w:rsidR="005A2CAC" w:rsidRPr="00F149D2">
        <w:rPr>
          <w:rFonts w:ascii="Arial" w:hAnsi="Arial" w:cs="Arial"/>
          <w:lang w:val="ru-RU"/>
        </w:rPr>
        <w:t xml:space="preserve"> </w:t>
      </w:r>
    </w:p>
    <w:p w14:paraId="73A388B6" w14:textId="7AC4FFAF"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lastRenderedPageBreak/>
        <w:t xml:space="preserve">Аввалан, </w:t>
      </w:r>
      <w:r w:rsidRPr="00F149D2">
        <w:rPr>
          <w:rFonts w:ascii="Arial" w:hAnsi="Arial" w:cs="Arial"/>
          <w:lang w:val="af-ZA"/>
        </w:rPr>
        <w:t>кори оилавии илоҳӣ</w:t>
      </w:r>
      <w:r w:rsidRPr="00F149D2">
        <w:rPr>
          <w:rFonts w:ascii="Arial" w:hAnsi="Arial" w:cs="Arial"/>
          <w:lang w:val="ru-RU"/>
        </w:rPr>
        <w:t xml:space="preserve"> дар осмонҳо – намуна</w:t>
      </w:r>
      <w:r w:rsidRPr="00F149D2">
        <w:rPr>
          <w:rFonts w:ascii="Arial" w:hAnsi="Arial" w:cs="Arial"/>
          <w:lang w:val="af-ZA"/>
        </w:rPr>
        <w:t>ест</w:t>
      </w:r>
      <w:r w:rsidRPr="00F149D2">
        <w:rPr>
          <w:rFonts w:ascii="Arial" w:hAnsi="Arial" w:cs="Arial"/>
          <w:lang w:val="ru-RU"/>
        </w:rPr>
        <w:t xml:space="preserve">, </w:t>
      </w:r>
      <w:r w:rsidRPr="00F149D2">
        <w:rPr>
          <w:rFonts w:ascii="Arial" w:hAnsi="Arial" w:cs="Arial"/>
          <w:lang w:val="af-ZA"/>
        </w:rPr>
        <w:t>ки аз рӯи он</w:t>
      </w:r>
      <w:r w:rsidRPr="00F149D2">
        <w:rPr>
          <w:rFonts w:ascii="Arial" w:hAnsi="Arial" w:cs="Arial"/>
          <w:lang w:val="ru-RU"/>
        </w:rPr>
        <w:t xml:space="preserve"> Ӯ </w:t>
      </w:r>
      <w:r w:rsidRPr="00F149D2">
        <w:rPr>
          <w:rFonts w:ascii="Arial" w:hAnsi="Arial" w:cs="Arial"/>
          <w:lang w:val="af-ZA"/>
        </w:rPr>
        <w:t xml:space="preserve">бо оилаи заминии Худ </w:t>
      </w:r>
      <w:r w:rsidRPr="00F149D2">
        <w:rPr>
          <w:rFonts w:ascii="Arial" w:hAnsi="Arial" w:cs="Arial"/>
          <w:lang w:val="ru-RU"/>
        </w:rPr>
        <w:t>муносибат</w:t>
      </w:r>
      <w:r w:rsidRPr="00F149D2">
        <w:rPr>
          <w:rFonts w:ascii="Arial" w:hAnsi="Arial" w:cs="Arial"/>
          <w:lang w:val="af-ZA"/>
        </w:rPr>
        <w:t>ҳо бунёд мекунад</w:t>
      </w:r>
      <w:r w:rsidRPr="00F149D2">
        <w:rPr>
          <w:rFonts w:ascii="Arial" w:hAnsi="Arial" w:cs="Arial"/>
          <w:lang w:val="ru-RU"/>
        </w:rPr>
        <w:t xml:space="preserve">. Дар ин бора мо </w:t>
      </w:r>
      <w:r w:rsidRPr="00F149D2">
        <w:rPr>
          <w:rFonts w:ascii="Arial" w:hAnsi="Arial" w:cs="Arial"/>
          <w:lang w:val="af-ZA"/>
        </w:rPr>
        <w:t xml:space="preserve">дар боби оянда </w:t>
      </w:r>
      <w:r w:rsidRPr="00F149D2">
        <w:rPr>
          <w:rFonts w:ascii="Arial" w:hAnsi="Arial" w:cs="Arial"/>
          <w:lang w:val="ru-RU"/>
        </w:rPr>
        <w:t>муфассал</w:t>
      </w:r>
      <w:r w:rsidRPr="00F149D2">
        <w:rPr>
          <w:rFonts w:ascii="Arial" w:hAnsi="Arial" w:cs="Arial"/>
          <w:lang w:val="af-ZA"/>
        </w:rPr>
        <w:t>тар гап мезанем</w:t>
      </w:r>
      <w:r w:rsidRPr="00F149D2">
        <w:rPr>
          <w:rFonts w:ascii="Arial" w:hAnsi="Arial" w:cs="Arial"/>
          <w:lang w:val="ru-RU"/>
        </w:rPr>
        <w:t xml:space="preserve">, аммо </w:t>
      </w:r>
      <w:r w:rsidRPr="00F149D2">
        <w:rPr>
          <w:rFonts w:ascii="Arial" w:hAnsi="Arial" w:cs="Arial"/>
          <w:lang w:val="af-ZA"/>
        </w:rPr>
        <w:t>ҳозир як мисол меоварам</w:t>
      </w:r>
      <w:r w:rsidRPr="00F149D2">
        <w:rPr>
          <w:rFonts w:ascii="Arial" w:hAnsi="Arial" w:cs="Arial"/>
          <w:lang w:val="ru-RU"/>
        </w:rPr>
        <w:t xml:space="preserve">. Шояд, Шумо </w:t>
      </w:r>
      <w:r w:rsidRPr="00F149D2">
        <w:rPr>
          <w:rFonts w:ascii="Arial" w:hAnsi="Arial" w:cs="Arial"/>
          <w:lang w:val="af-ZA"/>
        </w:rPr>
        <w:t>чунин фикр мекунед</w:t>
      </w:r>
      <w:r w:rsidRPr="00F149D2">
        <w:rPr>
          <w:rFonts w:ascii="Arial" w:hAnsi="Arial" w:cs="Arial"/>
          <w:lang w:val="ru-RU"/>
        </w:rPr>
        <w:t>: «</w:t>
      </w:r>
      <w:r w:rsidRPr="00F149D2">
        <w:rPr>
          <w:rFonts w:ascii="Arial" w:hAnsi="Arial" w:cs="Arial"/>
          <w:lang w:val="af-ZA"/>
        </w:rPr>
        <w:t>Умуман кадом як шӯро ба Худо чӣ даркор аст</w:t>
      </w:r>
      <w:r w:rsidRPr="00F149D2">
        <w:rPr>
          <w:rFonts w:ascii="Arial" w:hAnsi="Arial" w:cs="Arial"/>
          <w:lang w:val="ru-RU"/>
        </w:rPr>
        <w:t xml:space="preserve">? Ӯ </w:t>
      </w:r>
      <w:r w:rsidRPr="00F149D2">
        <w:rPr>
          <w:rFonts w:ascii="Arial" w:hAnsi="Arial" w:cs="Arial"/>
          <w:lang w:val="af-ZA"/>
        </w:rPr>
        <w:t xml:space="preserve">ҳатто дар ҷаҳони рӯҳӣ ба </w:t>
      </w:r>
      <w:r w:rsidRPr="00F149D2">
        <w:rPr>
          <w:rFonts w:ascii="Arial" w:hAnsi="Arial" w:cs="Arial"/>
          <w:lang w:val="ru-RU"/>
        </w:rPr>
        <w:t xml:space="preserve">мадади </w:t>
      </w:r>
      <w:r w:rsidRPr="00F149D2">
        <w:rPr>
          <w:rFonts w:ascii="Arial" w:hAnsi="Arial" w:cs="Arial"/>
          <w:lang w:val="af-ZA"/>
        </w:rPr>
        <w:t xml:space="preserve">касе </w:t>
      </w:r>
      <w:r w:rsidRPr="00F149D2">
        <w:rPr>
          <w:rFonts w:ascii="Arial" w:hAnsi="Arial" w:cs="Arial"/>
          <w:lang w:val="ru-RU"/>
        </w:rPr>
        <w:t xml:space="preserve">эҳтиёҷ надорад. </w:t>
      </w:r>
      <w:r w:rsidRPr="00F149D2">
        <w:rPr>
          <w:rFonts w:ascii="Arial" w:hAnsi="Arial" w:cs="Arial"/>
          <w:lang w:val="af-ZA"/>
        </w:rPr>
        <w:t xml:space="preserve">Охир, </w:t>
      </w:r>
      <w:r w:rsidRPr="00F149D2">
        <w:rPr>
          <w:rFonts w:ascii="Arial" w:hAnsi="Arial" w:cs="Arial"/>
          <w:lang w:val="ru-RU"/>
        </w:rPr>
        <w:t>Ӯ Худо</w:t>
      </w:r>
      <w:r w:rsidRPr="00F149D2">
        <w:rPr>
          <w:rFonts w:ascii="Arial" w:hAnsi="Arial" w:cs="Arial"/>
          <w:lang w:val="af-ZA"/>
        </w:rPr>
        <w:t xml:space="preserve"> аст-ку</w:t>
      </w:r>
      <w:r w:rsidRPr="00F149D2">
        <w:rPr>
          <w:rFonts w:ascii="Arial" w:hAnsi="Arial" w:cs="Arial"/>
          <w:lang w:val="ru-RU"/>
        </w:rPr>
        <w:t xml:space="preserve">!» Лекин Китоби Муқаддас </w:t>
      </w:r>
      <w:r w:rsidRPr="00F149D2">
        <w:rPr>
          <w:rFonts w:ascii="Arial" w:hAnsi="Arial" w:cs="Arial"/>
          <w:lang w:val="af-ZA"/>
        </w:rPr>
        <w:t>возеҳу равшан</w:t>
      </w:r>
      <w:r w:rsidRPr="00F149D2">
        <w:rPr>
          <w:rFonts w:ascii="Arial" w:hAnsi="Arial" w:cs="Arial"/>
          <w:lang w:val="ru-RU"/>
        </w:rPr>
        <w:t xml:space="preserve"> изҳор менамояд, ки Худо </w:t>
      </w:r>
      <w:r w:rsidRPr="00F149D2">
        <w:rPr>
          <w:rFonts w:ascii="Arial" w:hAnsi="Arial" w:cs="Arial"/>
          <w:lang w:val="af-ZA"/>
        </w:rPr>
        <w:t xml:space="preserve">мавҷудоти </w:t>
      </w:r>
      <w:r w:rsidR="00256CF6" w:rsidRPr="00F149D2">
        <w:rPr>
          <w:rFonts w:ascii="Arial" w:hAnsi="Arial" w:cs="Arial"/>
          <w:lang w:val="af-ZA"/>
        </w:rPr>
        <w:t xml:space="preserve">мартабаашон </w:t>
      </w:r>
      <w:r w:rsidRPr="00F149D2">
        <w:rPr>
          <w:rFonts w:ascii="Arial" w:hAnsi="Arial" w:cs="Arial"/>
          <w:lang w:val="af-ZA"/>
        </w:rPr>
        <w:t>поёниро</w:t>
      </w:r>
      <w:r w:rsidRPr="00F149D2">
        <w:rPr>
          <w:rFonts w:ascii="Arial" w:hAnsi="Arial" w:cs="Arial"/>
          <w:lang w:val="ru-RU"/>
        </w:rPr>
        <w:t xml:space="preserve"> барои </w:t>
      </w:r>
      <w:r w:rsidRPr="00F149D2">
        <w:rPr>
          <w:rFonts w:ascii="Arial" w:hAnsi="Arial" w:cs="Arial"/>
          <w:lang w:val="af-ZA"/>
        </w:rPr>
        <w:t xml:space="preserve">иҷрои корҳои муайян </w:t>
      </w:r>
      <w:r w:rsidRPr="00F149D2">
        <w:rPr>
          <w:rFonts w:ascii="Arial" w:hAnsi="Arial" w:cs="Arial"/>
          <w:lang w:val="ru-RU"/>
        </w:rPr>
        <w:t xml:space="preserve">истифода мебарад. Ӯ </w:t>
      </w:r>
      <w:r w:rsidRPr="00F149D2">
        <w:rPr>
          <w:rFonts w:ascii="Arial" w:hAnsi="Arial" w:cs="Arial"/>
          <w:lang w:val="af-ZA"/>
        </w:rPr>
        <w:t>ба шӯрои илоҳӣ</w:t>
      </w:r>
      <w:r w:rsidRPr="00F149D2">
        <w:rPr>
          <w:rFonts w:ascii="Arial" w:hAnsi="Arial" w:cs="Arial"/>
          <w:lang w:val="ru-RU"/>
        </w:rPr>
        <w:t xml:space="preserve"> эҳтиёҷ надорад, аммо </w:t>
      </w:r>
      <w:r w:rsidRPr="00F149D2">
        <w:rPr>
          <w:rFonts w:ascii="Arial" w:hAnsi="Arial" w:cs="Arial"/>
          <w:lang w:val="af-ZA"/>
        </w:rPr>
        <w:t>қарор дод онро истифода барад</w:t>
      </w:r>
      <w:r w:rsidRPr="00F149D2">
        <w:rPr>
          <w:rFonts w:ascii="Arial" w:hAnsi="Arial" w:cs="Arial"/>
          <w:lang w:val="ru-RU"/>
        </w:rPr>
        <w:t xml:space="preserve">. Худо ҳамчунин </w:t>
      </w:r>
      <w:r w:rsidRPr="00F149D2">
        <w:rPr>
          <w:rFonts w:ascii="Arial" w:hAnsi="Arial" w:cs="Arial"/>
          <w:lang w:val="af-ZA"/>
        </w:rPr>
        <w:t xml:space="preserve">ба мо </w:t>
      </w:r>
      <w:r w:rsidRPr="00F149D2">
        <w:rPr>
          <w:rFonts w:ascii="Arial" w:hAnsi="Arial" w:cs="Arial"/>
          <w:lang w:val="ru-RU"/>
        </w:rPr>
        <w:t xml:space="preserve">эҳтиёҷ надорад. Ӯ </w:t>
      </w:r>
      <w:r w:rsidRPr="00F149D2">
        <w:rPr>
          <w:rFonts w:ascii="Arial" w:hAnsi="Arial" w:cs="Arial"/>
          <w:lang w:val="af-ZA"/>
        </w:rPr>
        <w:t>ба ҳамаи онҳое ки ба</w:t>
      </w:r>
      <w:r w:rsidRPr="00F149D2">
        <w:rPr>
          <w:rFonts w:ascii="Arial" w:hAnsi="Arial" w:cs="Arial"/>
          <w:lang w:val="ru-RU"/>
        </w:rPr>
        <w:t xml:space="preserve"> Инҷил эҳтиёҷ дора</w:t>
      </w:r>
      <w:r w:rsidRPr="00F149D2">
        <w:rPr>
          <w:rFonts w:ascii="Arial" w:hAnsi="Arial" w:cs="Arial"/>
          <w:lang w:val="af-ZA"/>
        </w:rPr>
        <w:t>н</w:t>
      </w:r>
      <w:r w:rsidRPr="00F149D2">
        <w:rPr>
          <w:rFonts w:ascii="Arial" w:hAnsi="Arial" w:cs="Arial"/>
          <w:lang w:val="ru-RU"/>
        </w:rPr>
        <w:t>д</w:t>
      </w:r>
      <w:r w:rsidRPr="00F149D2">
        <w:rPr>
          <w:rFonts w:ascii="Arial" w:hAnsi="Arial" w:cs="Arial"/>
          <w:lang w:val="af-ZA"/>
        </w:rPr>
        <w:t>, бо овози шунаво муроҷиат карда метавонад</w:t>
      </w:r>
      <w:r w:rsidRPr="00F149D2">
        <w:rPr>
          <w:rFonts w:ascii="Arial" w:hAnsi="Arial" w:cs="Arial"/>
          <w:lang w:val="ru-RU"/>
        </w:rPr>
        <w:t xml:space="preserve">. Ӯ </w:t>
      </w:r>
      <w:r w:rsidRPr="00F149D2">
        <w:rPr>
          <w:rFonts w:ascii="Arial" w:hAnsi="Arial" w:cs="Arial"/>
          <w:lang w:val="af-ZA"/>
        </w:rPr>
        <w:t xml:space="preserve">Худаш метавонад </w:t>
      </w:r>
      <w:r w:rsidRPr="00F149D2">
        <w:rPr>
          <w:rFonts w:ascii="Arial" w:hAnsi="Arial" w:cs="Arial"/>
          <w:lang w:val="ru-RU"/>
        </w:rPr>
        <w:t xml:space="preserve">дилхоҳ </w:t>
      </w:r>
      <w:r w:rsidRPr="00F149D2">
        <w:rPr>
          <w:rFonts w:ascii="Arial" w:hAnsi="Arial" w:cs="Arial"/>
          <w:lang w:val="af-ZA"/>
        </w:rPr>
        <w:t>шахсро водор намояд, ки ба Ӯ рӯ оварад</w:t>
      </w:r>
      <w:r w:rsidRPr="00F149D2">
        <w:rPr>
          <w:rFonts w:ascii="Arial" w:hAnsi="Arial" w:cs="Arial"/>
          <w:lang w:val="ru-RU"/>
        </w:rPr>
        <w:t xml:space="preserve">. Ӯ </w:t>
      </w:r>
      <w:r w:rsidRPr="00F149D2">
        <w:rPr>
          <w:rFonts w:ascii="Arial" w:hAnsi="Arial" w:cs="Arial"/>
          <w:lang w:val="af-ZA"/>
        </w:rPr>
        <w:t xml:space="preserve">метавонад дар майнаи одамон фикреро пайдо намояд, ки </w:t>
      </w:r>
      <w:r w:rsidRPr="00F149D2">
        <w:rPr>
          <w:rFonts w:ascii="Arial" w:hAnsi="Arial" w:cs="Arial"/>
          <w:lang w:val="ru-RU"/>
        </w:rPr>
        <w:t>якдигар</w:t>
      </w:r>
      <w:r w:rsidRPr="00F149D2">
        <w:rPr>
          <w:rFonts w:ascii="Arial" w:hAnsi="Arial" w:cs="Arial"/>
          <w:lang w:val="af-ZA"/>
        </w:rPr>
        <w:t>ро дӯст доранд</w:t>
      </w:r>
      <w:r w:rsidRPr="00F149D2">
        <w:rPr>
          <w:rFonts w:ascii="Arial" w:hAnsi="Arial" w:cs="Arial"/>
          <w:lang w:val="ru-RU"/>
        </w:rPr>
        <w:t xml:space="preserve">. Аммо Ӯ қарор дод, ки чунин накунад. Ба ҷои ин Худо </w:t>
      </w:r>
      <w:r w:rsidRPr="00F149D2">
        <w:rPr>
          <w:rFonts w:ascii="Arial" w:hAnsi="Arial" w:cs="Arial"/>
          <w:lang w:val="af-ZA"/>
        </w:rPr>
        <w:t xml:space="preserve">қарор дод, ки </w:t>
      </w:r>
      <w:r w:rsidRPr="00F149D2">
        <w:rPr>
          <w:rFonts w:ascii="Arial" w:hAnsi="Arial" w:cs="Arial"/>
          <w:lang w:val="ru-RU"/>
        </w:rPr>
        <w:t xml:space="preserve">барои </w:t>
      </w:r>
      <w:r w:rsidRPr="00F149D2">
        <w:rPr>
          <w:rFonts w:ascii="Arial" w:hAnsi="Arial" w:cs="Arial"/>
          <w:lang w:val="af-ZA"/>
        </w:rPr>
        <w:t xml:space="preserve">иҷрои корҳое ки барои Ӯ заруранд, мадади </w:t>
      </w:r>
      <w:r w:rsidRPr="00F149D2">
        <w:rPr>
          <w:rFonts w:ascii="Arial" w:hAnsi="Arial" w:cs="Arial"/>
          <w:lang w:val="ru-RU"/>
        </w:rPr>
        <w:t>одамон</w:t>
      </w:r>
      <w:r w:rsidRPr="00F149D2">
        <w:rPr>
          <w:rFonts w:ascii="Arial" w:hAnsi="Arial" w:cs="Arial"/>
          <w:lang w:val="af-ZA"/>
        </w:rPr>
        <w:t>ро</w:t>
      </w:r>
      <w:r w:rsidRPr="00F149D2">
        <w:rPr>
          <w:rFonts w:ascii="Arial" w:hAnsi="Arial" w:cs="Arial"/>
          <w:lang w:val="ru-RU"/>
        </w:rPr>
        <w:t xml:space="preserve"> – </w:t>
      </w:r>
      <w:r w:rsidRPr="00F149D2">
        <w:rPr>
          <w:rFonts w:ascii="Arial" w:hAnsi="Arial" w:cs="Arial"/>
          <w:lang w:val="af-ZA"/>
        </w:rPr>
        <w:t>мадади Шумову маро истифода барад</w:t>
      </w:r>
      <w:r w:rsidRPr="00F149D2">
        <w:rPr>
          <w:rFonts w:ascii="Arial" w:hAnsi="Arial" w:cs="Arial"/>
          <w:lang w:val="ru-RU"/>
        </w:rPr>
        <w:t>.</w:t>
      </w:r>
      <w:r w:rsidR="005A2CAC" w:rsidRPr="00F149D2">
        <w:rPr>
          <w:rFonts w:ascii="Arial" w:hAnsi="Arial" w:cs="Arial"/>
          <w:lang w:val="ru-RU"/>
        </w:rPr>
        <w:t xml:space="preserve"> </w:t>
      </w:r>
    </w:p>
    <w:p w14:paraId="63C0961E"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Сониян, Худо метавонист </w:t>
      </w:r>
      <w:r w:rsidRPr="00F149D2">
        <w:rPr>
          <w:rFonts w:ascii="Arial" w:hAnsi="Arial" w:cs="Arial"/>
          <w:lang w:val="af-ZA"/>
        </w:rPr>
        <w:t>ҳамаи</w:t>
      </w:r>
      <w:r w:rsidRPr="00F149D2">
        <w:rPr>
          <w:rFonts w:ascii="Arial" w:hAnsi="Arial" w:cs="Arial"/>
          <w:lang w:val="ru-RU"/>
        </w:rPr>
        <w:t xml:space="preserve"> воқеаҳо</w:t>
      </w:r>
      <w:r w:rsidRPr="00F149D2">
        <w:rPr>
          <w:rFonts w:ascii="Arial" w:hAnsi="Arial" w:cs="Arial"/>
          <w:lang w:val="af-ZA"/>
        </w:rPr>
        <w:t>ро пешакӣ чунон муайян намояд, ки ҳамааш айнан мувофиқи хости Ӯ ба амал ояд</w:t>
      </w:r>
      <w:r w:rsidRPr="00F149D2">
        <w:rPr>
          <w:rFonts w:ascii="Arial" w:hAnsi="Arial" w:cs="Arial"/>
          <w:lang w:val="ru-RU"/>
        </w:rPr>
        <w:t xml:space="preserve">. Аммо Ӯ </w:t>
      </w:r>
      <w:r w:rsidRPr="00F149D2">
        <w:rPr>
          <w:rFonts w:ascii="Arial" w:hAnsi="Arial" w:cs="Arial"/>
          <w:lang w:val="af-ZA"/>
        </w:rPr>
        <w:t>чунин накард</w:t>
      </w:r>
      <w:r w:rsidRPr="00F149D2">
        <w:rPr>
          <w:rFonts w:ascii="Arial" w:hAnsi="Arial" w:cs="Arial"/>
          <w:lang w:val="ru-RU"/>
        </w:rPr>
        <w:t xml:space="preserve">. </w:t>
      </w:r>
      <w:r w:rsidRPr="00F149D2">
        <w:rPr>
          <w:rFonts w:ascii="Arial" w:hAnsi="Arial" w:cs="Arial"/>
          <w:lang w:val="af-ZA"/>
        </w:rPr>
        <w:t>Дар мавриди</w:t>
      </w:r>
      <w:r w:rsidRPr="00F149D2">
        <w:rPr>
          <w:rFonts w:ascii="Arial" w:hAnsi="Arial" w:cs="Arial"/>
          <w:lang w:val="ru-RU"/>
        </w:rPr>
        <w:t xml:space="preserve"> подшоҳ Аҳъоб Худо </w:t>
      </w:r>
      <w:r w:rsidRPr="00F149D2">
        <w:rPr>
          <w:rFonts w:ascii="Arial" w:hAnsi="Arial" w:cs="Arial"/>
          <w:lang w:val="af-ZA"/>
        </w:rPr>
        <w:t>ба мададгорони осмонии Худ имкон дод, ки чӣ тавр иҷро намудани хости Ӯро муайян кунанд</w:t>
      </w:r>
      <w:r w:rsidRPr="00F149D2">
        <w:rPr>
          <w:rFonts w:ascii="Arial" w:hAnsi="Arial" w:cs="Arial"/>
          <w:lang w:val="ru-RU"/>
        </w:rPr>
        <w:t xml:space="preserve">. Ба қавли дигар, Ӯ </w:t>
      </w:r>
      <w:r w:rsidRPr="00F149D2">
        <w:rPr>
          <w:rFonts w:ascii="Arial" w:hAnsi="Arial" w:cs="Arial"/>
          <w:lang w:val="af-ZA"/>
        </w:rPr>
        <w:t>ба онҳо имкон дод</w:t>
      </w:r>
      <w:r w:rsidRPr="00F149D2">
        <w:rPr>
          <w:rFonts w:ascii="Arial" w:hAnsi="Arial" w:cs="Arial"/>
          <w:lang w:val="ru-RU"/>
        </w:rPr>
        <w:t>, ки иродаи озодро истифода баранд. Аз ин мо метавонем</w:t>
      </w:r>
      <w:r w:rsidRPr="00F149D2">
        <w:rPr>
          <w:rFonts w:ascii="Arial" w:hAnsi="Arial" w:cs="Arial"/>
          <w:lang w:val="af-ZA"/>
        </w:rPr>
        <w:t xml:space="preserve"> хулоса барорем, ки на ҳама чиз пешакӣ муқаррар шудааст</w:t>
      </w:r>
      <w:r w:rsidRPr="00F149D2">
        <w:rPr>
          <w:rFonts w:ascii="Arial" w:hAnsi="Arial" w:cs="Arial"/>
          <w:lang w:val="ru-RU"/>
        </w:rPr>
        <w:t xml:space="preserve">. Ва ин натанҳо дар робита бо ҷаҳони нонамоён, </w:t>
      </w:r>
      <w:r w:rsidRPr="00F149D2">
        <w:rPr>
          <w:rFonts w:ascii="Arial" w:hAnsi="Arial" w:cs="Arial"/>
          <w:lang w:val="af-ZA"/>
        </w:rPr>
        <w:t>балки</w:t>
      </w:r>
      <w:r w:rsidRPr="00F149D2">
        <w:rPr>
          <w:rFonts w:ascii="Arial" w:hAnsi="Arial" w:cs="Arial"/>
          <w:lang w:val="ru-RU"/>
        </w:rPr>
        <w:t xml:space="preserve"> дар робита бо ҷаҳони </w:t>
      </w:r>
      <w:r w:rsidRPr="00F149D2">
        <w:rPr>
          <w:rFonts w:ascii="Arial" w:hAnsi="Arial" w:cs="Arial"/>
          <w:lang w:val="af-ZA"/>
        </w:rPr>
        <w:t>мо низ дуруст аст</w:t>
      </w:r>
      <w:r w:rsidRPr="00F149D2">
        <w:rPr>
          <w:rFonts w:ascii="Arial" w:hAnsi="Arial" w:cs="Arial"/>
          <w:lang w:val="ru-RU"/>
        </w:rPr>
        <w:t xml:space="preserve">. </w:t>
      </w:r>
    </w:p>
    <w:p w14:paraId="6E4BDB3B"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Мувофиқи Китоби Муқаддас, ҷаҳони нонамоён </w:t>
      </w:r>
      <w:r w:rsidRPr="00F149D2">
        <w:rPr>
          <w:rFonts w:ascii="Arial" w:hAnsi="Arial" w:cs="Arial"/>
          <w:lang w:val="af-ZA"/>
        </w:rPr>
        <w:t>сохтори муайян дорад</w:t>
      </w:r>
      <w:r w:rsidRPr="00F149D2">
        <w:rPr>
          <w:rFonts w:ascii="Arial" w:hAnsi="Arial" w:cs="Arial"/>
          <w:lang w:val="ru-RU"/>
        </w:rPr>
        <w:t>. Худо президент</w:t>
      </w:r>
      <w:r w:rsidRPr="00F149D2">
        <w:rPr>
          <w:rFonts w:ascii="Arial" w:hAnsi="Arial" w:cs="Arial"/>
          <w:lang w:val="af-ZA"/>
        </w:rPr>
        <w:t xml:space="preserve"> аст</w:t>
      </w:r>
      <w:r w:rsidRPr="00F149D2">
        <w:rPr>
          <w:rFonts w:ascii="Arial" w:hAnsi="Arial" w:cs="Arial"/>
          <w:lang w:val="ru-RU"/>
        </w:rPr>
        <w:t xml:space="preserve">. Касоне ки </w:t>
      </w:r>
      <w:r w:rsidRPr="00F149D2">
        <w:rPr>
          <w:rFonts w:ascii="Arial" w:hAnsi="Arial" w:cs="Arial"/>
          <w:lang w:val="af-ZA"/>
        </w:rPr>
        <w:t>зери итоати</w:t>
      </w:r>
      <w:r w:rsidRPr="00F149D2">
        <w:rPr>
          <w:rFonts w:ascii="Arial" w:hAnsi="Arial" w:cs="Arial"/>
          <w:lang w:val="ru-RU"/>
        </w:rPr>
        <w:t xml:space="preserve"> Ӯ кор мекунанд, </w:t>
      </w:r>
      <w:r w:rsidRPr="00F149D2">
        <w:rPr>
          <w:rFonts w:ascii="Arial" w:hAnsi="Arial" w:cs="Arial"/>
          <w:lang w:val="af-ZA"/>
        </w:rPr>
        <w:t>аҳли оилаи Ӯ мебошанд</w:t>
      </w:r>
      <w:r w:rsidRPr="00F149D2">
        <w:rPr>
          <w:rFonts w:ascii="Arial" w:hAnsi="Arial" w:cs="Arial"/>
          <w:lang w:val="ru-RU"/>
        </w:rPr>
        <w:t xml:space="preserve">. Онҳо бо Худо </w:t>
      </w:r>
      <w:r w:rsidRPr="00F149D2">
        <w:rPr>
          <w:rFonts w:ascii="Arial" w:hAnsi="Arial" w:cs="Arial"/>
          <w:lang w:val="af-ZA"/>
        </w:rPr>
        <w:t>ҳукмронӣ мекунанд</w:t>
      </w:r>
      <w:r w:rsidRPr="00F149D2">
        <w:rPr>
          <w:rFonts w:ascii="Arial" w:hAnsi="Arial" w:cs="Arial"/>
          <w:lang w:val="ru-RU"/>
        </w:rPr>
        <w:t xml:space="preserve">. Онҳо </w:t>
      </w:r>
      <w:r w:rsidRPr="00F149D2">
        <w:rPr>
          <w:rFonts w:ascii="Arial" w:hAnsi="Arial" w:cs="Arial"/>
          <w:lang w:val="af-ZA"/>
        </w:rPr>
        <w:t>дар идора намудани ширкати Худо</w:t>
      </w:r>
      <w:r w:rsidRPr="00F149D2">
        <w:rPr>
          <w:rFonts w:ascii="Arial" w:hAnsi="Arial" w:cs="Arial"/>
          <w:lang w:val="ru-RU"/>
        </w:rPr>
        <w:t xml:space="preserve"> иштирок мекунанд. </w:t>
      </w:r>
    </w:p>
    <w:p w14:paraId="6F265A92"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Ҳайратовар, аммо Китоби Муқаддас </w:t>
      </w:r>
      <w:r w:rsidRPr="00F149D2">
        <w:rPr>
          <w:rFonts w:ascii="Arial" w:hAnsi="Arial" w:cs="Arial"/>
          <w:lang w:val="af-ZA"/>
        </w:rPr>
        <w:t>дар бораи инсоният гап зада, ҳамон забонро</w:t>
      </w:r>
      <w:r w:rsidRPr="00F149D2">
        <w:rPr>
          <w:rFonts w:ascii="Arial" w:hAnsi="Arial" w:cs="Arial"/>
          <w:lang w:val="ru-RU"/>
        </w:rPr>
        <w:t xml:space="preserve"> истифода мебарад. Аз худи аввал, дар Адан, Худо инсоният</w:t>
      </w:r>
      <w:r w:rsidRPr="00F149D2">
        <w:rPr>
          <w:rFonts w:ascii="Arial" w:hAnsi="Arial" w:cs="Arial"/>
          <w:lang w:val="af-ZA"/>
        </w:rPr>
        <w:t>ро бо як</w:t>
      </w:r>
      <w:r w:rsidRPr="00F149D2">
        <w:rPr>
          <w:rFonts w:ascii="Arial" w:hAnsi="Arial" w:cs="Arial"/>
          <w:lang w:val="ru-RU"/>
        </w:rPr>
        <w:t xml:space="preserve"> мақсад</w:t>
      </w:r>
      <w:r w:rsidRPr="00F149D2">
        <w:rPr>
          <w:rFonts w:ascii="Arial" w:hAnsi="Arial" w:cs="Arial"/>
          <w:lang w:val="af-ZA"/>
        </w:rPr>
        <w:t xml:space="preserve"> офарид</w:t>
      </w:r>
      <w:r w:rsidRPr="00F149D2">
        <w:rPr>
          <w:rFonts w:ascii="Arial" w:hAnsi="Arial" w:cs="Arial"/>
          <w:lang w:val="ru-RU"/>
        </w:rPr>
        <w:t xml:space="preserve">: </w:t>
      </w:r>
      <w:r w:rsidRPr="00F149D2">
        <w:rPr>
          <w:rFonts w:ascii="Arial" w:hAnsi="Arial" w:cs="Arial"/>
          <w:lang w:val="af-ZA"/>
        </w:rPr>
        <w:t xml:space="preserve">то ки </w:t>
      </w:r>
      <w:r w:rsidRPr="00F149D2">
        <w:rPr>
          <w:rFonts w:ascii="Arial" w:hAnsi="Arial" w:cs="Arial"/>
          <w:lang w:val="ru-RU"/>
        </w:rPr>
        <w:t xml:space="preserve">одамон </w:t>
      </w:r>
      <w:r w:rsidRPr="00F149D2">
        <w:rPr>
          <w:rFonts w:ascii="Arial" w:hAnsi="Arial" w:cs="Arial"/>
          <w:lang w:val="af-ZA"/>
        </w:rPr>
        <w:t>бо Ӯ бар Замин ҳукронӣ кунанд</w:t>
      </w:r>
      <w:r w:rsidRPr="00F149D2">
        <w:rPr>
          <w:rFonts w:ascii="Arial" w:hAnsi="Arial" w:cs="Arial"/>
          <w:lang w:val="ru-RU"/>
        </w:rPr>
        <w:t xml:space="preserve">. Худо </w:t>
      </w:r>
      <w:r w:rsidRPr="00F149D2">
        <w:rPr>
          <w:rFonts w:ascii="Arial" w:hAnsi="Arial" w:cs="Arial"/>
          <w:lang w:val="af-ZA"/>
        </w:rPr>
        <w:t>ба Одаму Ҳавво гуфт</w:t>
      </w:r>
      <w:r w:rsidRPr="00F149D2">
        <w:rPr>
          <w:rFonts w:ascii="Arial" w:hAnsi="Arial" w:cs="Arial"/>
          <w:lang w:val="ru-RU"/>
        </w:rPr>
        <w:t>: «</w:t>
      </w:r>
      <w:r w:rsidRPr="00F149D2">
        <w:rPr>
          <w:rFonts w:ascii="Arial" w:hAnsi="Arial" w:cs="Arial"/>
          <w:lang w:val="af-ZA"/>
        </w:rPr>
        <w:t>Бигузор фарзандонатон бисёр бошанд, то ки авлодонатон дар тамоми Замин зиста, онро ба худ тобеъ намоянд</w:t>
      </w:r>
      <w:r w:rsidRPr="00F149D2">
        <w:rPr>
          <w:rFonts w:ascii="Arial" w:hAnsi="Arial" w:cs="Arial"/>
          <w:lang w:val="ru-RU"/>
        </w:rPr>
        <w:t>» (</w:t>
      </w:r>
      <w:r w:rsidRPr="00F149D2">
        <w:rPr>
          <w:rFonts w:ascii="Arial" w:hAnsi="Arial" w:cs="Arial"/>
          <w:b/>
          <w:bCs/>
          <w:i/>
          <w:iCs/>
          <w:lang w:val="ru-RU"/>
        </w:rPr>
        <w:t>Ҳас. 1:28</w:t>
      </w:r>
      <w:r w:rsidRPr="00F149D2">
        <w:rPr>
          <w:rFonts w:ascii="Arial" w:hAnsi="Arial" w:cs="Arial"/>
          <w:lang w:val="ru-RU"/>
        </w:rPr>
        <w:t xml:space="preserve"> GNT). Одам ва </w:t>
      </w:r>
      <w:r w:rsidRPr="00F149D2">
        <w:rPr>
          <w:rFonts w:ascii="Arial" w:hAnsi="Arial" w:cs="Arial"/>
          <w:lang w:val="af-ZA"/>
        </w:rPr>
        <w:t xml:space="preserve">Ҳавво фарзандони Худо </w:t>
      </w:r>
      <w:r w:rsidRPr="00F149D2">
        <w:rPr>
          <w:rFonts w:ascii="Arial" w:hAnsi="Arial" w:cs="Arial"/>
          <w:lang w:val="ru-RU"/>
        </w:rPr>
        <w:t xml:space="preserve">– </w:t>
      </w:r>
      <w:r w:rsidRPr="00F149D2">
        <w:rPr>
          <w:rFonts w:ascii="Arial" w:hAnsi="Arial" w:cs="Arial"/>
          <w:lang w:val="af-ZA"/>
        </w:rPr>
        <w:t>аҳли оилаи заминии Худо буданд</w:t>
      </w:r>
      <w:r w:rsidRPr="00F149D2">
        <w:rPr>
          <w:rFonts w:ascii="Arial" w:hAnsi="Arial" w:cs="Arial"/>
          <w:lang w:val="ru-RU"/>
        </w:rPr>
        <w:t xml:space="preserve">. Худо мехост </w:t>
      </w:r>
      <w:r w:rsidRPr="00F149D2">
        <w:rPr>
          <w:rFonts w:ascii="Arial" w:hAnsi="Arial" w:cs="Arial"/>
          <w:lang w:val="af-ZA"/>
        </w:rPr>
        <w:t>бо онҳо зиндагӣ кунад</w:t>
      </w:r>
      <w:r w:rsidRPr="00F149D2">
        <w:rPr>
          <w:rFonts w:ascii="Arial" w:hAnsi="Arial" w:cs="Arial"/>
          <w:lang w:val="ru-RU"/>
        </w:rPr>
        <w:t xml:space="preserve">. </w:t>
      </w:r>
      <w:r w:rsidRPr="00F149D2">
        <w:rPr>
          <w:rFonts w:ascii="Arial" w:hAnsi="Arial" w:cs="Arial"/>
          <w:lang w:val="af-ZA"/>
        </w:rPr>
        <w:t xml:space="preserve">Ӯ мехост ба онҳо иҷозат диҳад, ки дар кори Ӯ </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Адан</w:t>
      </w:r>
      <w:r w:rsidRPr="00F149D2">
        <w:rPr>
          <w:rFonts w:ascii="Arial" w:hAnsi="Arial" w:cs="Arial"/>
          <w:lang w:val="af-ZA"/>
        </w:rPr>
        <w:t xml:space="preserve"> табдил додани тамоми замин – иштирок намоянд</w:t>
      </w:r>
      <w:r w:rsidRPr="00F149D2">
        <w:rPr>
          <w:rFonts w:ascii="Arial" w:hAnsi="Arial" w:cs="Arial"/>
          <w:lang w:val="ru-RU"/>
        </w:rPr>
        <w:t xml:space="preserve">. </w:t>
      </w:r>
    </w:p>
    <w:p w14:paraId="2D6D81DC"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Ин консепсияҳо ба б</w:t>
      </w:r>
      <w:r w:rsidRPr="00F149D2">
        <w:rPr>
          <w:rFonts w:ascii="Arial" w:hAnsi="Arial" w:cs="Arial"/>
          <w:lang w:val="af-ZA"/>
        </w:rPr>
        <w:t xml:space="preserve">исёрии </w:t>
      </w:r>
      <w:r w:rsidRPr="00F149D2">
        <w:rPr>
          <w:rFonts w:ascii="Arial" w:hAnsi="Arial" w:cs="Arial"/>
          <w:lang w:val="ru-RU"/>
        </w:rPr>
        <w:t>хонандагон</w:t>
      </w:r>
      <w:r w:rsidRPr="00F149D2">
        <w:rPr>
          <w:rFonts w:ascii="Arial" w:hAnsi="Arial" w:cs="Arial"/>
          <w:lang w:val="af-ZA"/>
        </w:rPr>
        <w:t xml:space="preserve"> маълуманд</w:t>
      </w:r>
      <w:r w:rsidRPr="00F149D2">
        <w:rPr>
          <w:rFonts w:ascii="Arial" w:hAnsi="Arial" w:cs="Arial"/>
          <w:lang w:val="ru-RU"/>
        </w:rPr>
        <w:t xml:space="preserve">. Лекин </w:t>
      </w:r>
      <w:r w:rsidRPr="00F149D2">
        <w:rPr>
          <w:rFonts w:ascii="Arial" w:hAnsi="Arial" w:cs="Arial"/>
          <w:lang w:val="af-ZA"/>
        </w:rPr>
        <w:t>кам касе</w:t>
      </w:r>
      <w:r w:rsidRPr="00F149D2">
        <w:rPr>
          <w:rFonts w:ascii="Arial" w:hAnsi="Arial" w:cs="Arial"/>
          <w:lang w:val="ru-RU"/>
        </w:rPr>
        <w:t xml:space="preserve"> медонад, </w:t>
      </w:r>
      <w:r w:rsidRPr="00F149D2">
        <w:rPr>
          <w:rFonts w:ascii="Arial" w:hAnsi="Arial" w:cs="Arial"/>
          <w:lang w:val="af-ZA"/>
        </w:rPr>
        <w:t>ки</w:t>
      </w:r>
      <w:r w:rsidRPr="00F149D2">
        <w:rPr>
          <w:rFonts w:ascii="Arial" w:hAnsi="Arial" w:cs="Arial"/>
          <w:lang w:val="ru-RU"/>
        </w:rPr>
        <w:t xml:space="preserve"> Одам ва </w:t>
      </w:r>
      <w:r w:rsidRPr="00F149D2">
        <w:rPr>
          <w:rFonts w:ascii="Arial" w:hAnsi="Arial" w:cs="Arial"/>
          <w:lang w:val="af-ZA"/>
        </w:rPr>
        <w:t xml:space="preserve">Ҳавво ягона аъзоёни оилаи илоҳӣ </w:t>
      </w:r>
      <w:r w:rsidRPr="00F149D2">
        <w:rPr>
          <w:rFonts w:ascii="Arial" w:hAnsi="Arial" w:cs="Arial"/>
          <w:lang w:val="ru-RU"/>
        </w:rPr>
        <w:t>дар Адан</w:t>
      </w:r>
      <w:r w:rsidRPr="00F149D2">
        <w:rPr>
          <w:rFonts w:ascii="Arial" w:hAnsi="Arial" w:cs="Arial"/>
          <w:lang w:val="af-ZA"/>
        </w:rPr>
        <w:t xml:space="preserve"> набуданд</w:t>
      </w:r>
      <w:r w:rsidRPr="00F149D2">
        <w:rPr>
          <w:rFonts w:ascii="Arial" w:hAnsi="Arial" w:cs="Arial"/>
          <w:lang w:val="ru-RU"/>
        </w:rPr>
        <w:t>. Оила</w:t>
      </w:r>
      <w:r w:rsidRPr="00F149D2">
        <w:rPr>
          <w:rFonts w:ascii="Arial" w:hAnsi="Arial" w:cs="Arial"/>
          <w:lang w:val="af-ZA"/>
        </w:rPr>
        <w:t>и ф</w:t>
      </w:r>
      <w:r w:rsidRPr="00F149D2">
        <w:rPr>
          <w:rFonts w:ascii="Arial" w:hAnsi="Arial" w:cs="Arial"/>
          <w:lang w:val="ru-RU"/>
        </w:rPr>
        <w:t>авқуттаби</w:t>
      </w:r>
      <w:r w:rsidRPr="00F149D2">
        <w:rPr>
          <w:rFonts w:ascii="Arial" w:hAnsi="Arial" w:cs="Arial"/>
          <w:lang w:val="af-ZA"/>
        </w:rPr>
        <w:t>ии Худо</w:t>
      </w:r>
      <w:r w:rsidRPr="00F149D2">
        <w:rPr>
          <w:rFonts w:ascii="Arial" w:hAnsi="Arial" w:cs="Arial"/>
          <w:lang w:val="ru-RU"/>
        </w:rPr>
        <w:t xml:space="preserve"> </w:t>
      </w:r>
      <w:r w:rsidRPr="00F149D2">
        <w:rPr>
          <w:rFonts w:ascii="Arial" w:hAnsi="Arial" w:cs="Arial"/>
          <w:lang w:val="af-ZA"/>
        </w:rPr>
        <w:t>низ дар он ҷо буд</w:t>
      </w:r>
      <w:r w:rsidRPr="00F149D2">
        <w:rPr>
          <w:rFonts w:ascii="Arial" w:hAnsi="Arial" w:cs="Arial"/>
          <w:lang w:val="ru-RU"/>
        </w:rPr>
        <w:t xml:space="preserve">. Адан </w:t>
      </w:r>
      <w:r w:rsidRPr="00F149D2">
        <w:rPr>
          <w:rFonts w:ascii="Arial" w:hAnsi="Arial" w:cs="Arial"/>
          <w:lang w:val="af-ZA"/>
        </w:rPr>
        <w:t xml:space="preserve">ҷое буд, ки </w:t>
      </w:r>
      <w:r w:rsidRPr="00F149D2">
        <w:rPr>
          <w:rFonts w:ascii="Arial" w:hAnsi="Arial" w:cs="Arial"/>
          <w:lang w:val="ru-RU"/>
        </w:rPr>
        <w:t>Худо</w:t>
      </w:r>
      <w:r w:rsidRPr="00F149D2">
        <w:rPr>
          <w:rFonts w:ascii="Arial" w:hAnsi="Arial" w:cs="Arial"/>
          <w:lang w:val="af-ZA"/>
        </w:rPr>
        <w:t xml:space="preserve"> дар он сокин буд</w:t>
      </w:r>
      <w:r w:rsidRPr="00F149D2">
        <w:rPr>
          <w:rFonts w:ascii="Arial" w:hAnsi="Arial" w:cs="Arial"/>
          <w:lang w:val="ru-RU"/>
        </w:rPr>
        <w:t xml:space="preserve">. </w:t>
      </w:r>
      <w:r w:rsidRPr="00F149D2">
        <w:rPr>
          <w:rFonts w:ascii="Arial" w:hAnsi="Arial" w:cs="Arial"/>
          <w:lang w:val="af-ZA"/>
        </w:rPr>
        <w:t xml:space="preserve">Ва дар он ҷое ки </w:t>
      </w:r>
      <w:r w:rsidRPr="00F149D2">
        <w:rPr>
          <w:rFonts w:ascii="Arial" w:hAnsi="Arial" w:cs="Arial"/>
          <w:lang w:val="ru-RU"/>
        </w:rPr>
        <w:t>Худо</w:t>
      </w:r>
      <w:r w:rsidRPr="00F149D2">
        <w:rPr>
          <w:rFonts w:ascii="Arial" w:hAnsi="Arial" w:cs="Arial"/>
          <w:lang w:val="af-ZA"/>
        </w:rPr>
        <w:t xml:space="preserve"> ҳаст</w:t>
      </w:r>
      <w:r w:rsidRPr="00F149D2">
        <w:rPr>
          <w:rFonts w:ascii="Arial" w:hAnsi="Arial" w:cs="Arial"/>
          <w:lang w:val="ru-RU"/>
        </w:rPr>
        <w:t>, оила</w:t>
      </w:r>
      <w:r w:rsidRPr="00F149D2">
        <w:rPr>
          <w:rFonts w:ascii="Arial" w:hAnsi="Arial" w:cs="Arial"/>
          <w:lang w:val="af-ZA"/>
        </w:rPr>
        <w:t>аш низ дар ҳамон ҷост</w:t>
      </w:r>
      <w:r w:rsidRPr="00F149D2">
        <w:rPr>
          <w:rFonts w:ascii="Arial" w:hAnsi="Arial" w:cs="Arial"/>
          <w:lang w:val="ru-RU"/>
        </w:rPr>
        <w:t>. Ҳангоме мо дар бораи маконе фикр мекунем, ки дар ниҳояти кор бо Худо ва фаришта</w:t>
      </w:r>
      <w:r w:rsidRPr="00F149D2">
        <w:rPr>
          <w:rFonts w:ascii="Arial" w:hAnsi="Arial" w:cs="Arial"/>
          <w:lang w:val="af-ZA"/>
        </w:rPr>
        <w:t xml:space="preserve">ҳои Ӯ </w:t>
      </w:r>
      <w:r w:rsidRPr="00F149D2">
        <w:rPr>
          <w:rFonts w:ascii="Arial" w:hAnsi="Arial" w:cs="Arial"/>
          <w:lang w:val="ru-RU"/>
        </w:rPr>
        <w:t xml:space="preserve">– </w:t>
      </w:r>
      <w:r w:rsidRPr="00F149D2">
        <w:rPr>
          <w:rFonts w:ascii="Arial" w:hAnsi="Arial" w:cs="Arial"/>
          <w:lang w:val="af-ZA"/>
        </w:rPr>
        <w:t>бо оилаи осмонии Ӯ хоҳем зист</w:t>
      </w:r>
      <w:r w:rsidRPr="00F149D2">
        <w:rPr>
          <w:rFonts w:ascii="Arial" w:hAnsi="Arial" w:cs="Arial"/>
          <w:lang w:val="ru-RU"/>
        </w:rPr>
        <w:t>, –</w:t>
      </w:r>
      <w:r w:rsidRPr="00F149D2">
        <w:rPr>
          <w:rFonts w:ascii="Arial" w:hAnsi="Arial" w:cs="Arial"/>
          <w:lang w:val="af-ZA"/>
        </w:rPr>
        <w:t xml:space="preserve"> </w:t>
      </w:r>
      <w:r w:rsidRPr="00F149D2">
        <w:rPr>
          <w:rFonts w:ascii="Arial" w:hAnsi="Arial" w:cs="Arial"/>
          <w:lang w:val="ru-RU"/>
        </w:rPr>
        <w:t xml:space="preserve">одатан </w:t>
      </w:r>
      <w:r w:rsidRPr="00F149D2">
        <w:rPr>
          <w:rFonts w:ascii="Arial" w:hAnsi="Arial" w:cs="Arial"/>
          <w:lang w:val="af-ZA"/>
        </w:rPr>
        <w:t>осмонҳоро тасаввур менамоем</w:t>
      </w:r>
      <w:r w:rsidRPr="00F149D2">
        <w:rPr>
          <w:rFonts w:ascii="Arial" w:hAnsi="Arial" w:cs="Arial"/>
          <w:lang w:val="ru-RU"/>
        </w:rPr>
        <w:t xml:space="preserve">. </w:t>
      </w:r>
      <w:r w:rsidRPr="00F149D2">
        <w:rPr>
          <w:rFonts w:ascii="Arial" w:hAnsi="Arial" w:cs="Arial"/>
          <w:lang w:val="af-ZA"/>
        </w:rPr>
        <w:t xml:space="preserve">Дар ибтидо </w:t>
      </w:r>
      <w:r w:rsidRPr="00F149D2">
        <w:rPr>
          <w:rFonts w:ascii="Arial" w:hAnsi="Arial" w:cs="Arial"/>
          <w:lang w:val="ru-RU"/>
        </w:rPr>
        <w:t xml:space="preserve">бояд </w:t>
      </w:r>
      <w:r w:rsidRPr="00F149D2">
        <w:rPr>
          <w:rFonts w:ascii="Arial" w:hAnsi="Arial" w:cs="Arial"/>
          <w:lang w:val="af-ZA"/>
        </w:rPr>
        <w:t>ҳамин тавр мешуд</w:t>
      </w:r>
      <w:r w:rsidRPr="00F149D2">
        <w:rPr>
          <w:rFonts w:ascii="Arial" w:hAnsi="Arial" w:cs="Arial"/>
          <w:lang w:val="ru-RU"/>
        </w:rPr>
        <w:t xml:space="preserve">, </w:t>
      </w:r>
      <w:r w:rsidRPr="00F149D2">
        <w:rPr>
          <w:rFonts w:ascii="Arial" w:hAnsi="Arial" w:cs="Arial"/>
          <w:lang w:val="af-ZA"/>
        </w:rPr>
        <w:t>ва ҳамин тавр хоҳад шуд</w:t>
      </w:r>
      <w:r w:rsidRPr="00F149D2">
        <w:rPr>
          <w:rFonts w:ascii="Arial" w:hAnsi="Arial" w:cs="Arial"/>
          <w:lang w:val="ru-RU"/>
        </w:rPr>
        <w:t>. Тасодуфӣ нест, ки Китоби Муқаддас тасвир мекунад, к</w:t>
      </w:r>
      <w:r w:rsidRPr="00F149D2">
        <w:rPr>
          <w:rFonts w:ascii="Arial" w:hAnsi="Arial" w:cs="Arial"/>
          <w:lang w:val="af-ZA"/>
        </w:rPr>
        <w:t xml:space="preserve">и чӣ тавр </w:t>
      </w:r>
      <w:r w:rsidRPr="00F149D2">
        <w:rPr>
          <w:rFonts w:ascii="Arial" w:hAnsi="Arial" w:cs="Arial"/>
          <w:lang w:val="ru-RU"/>
        </w:rPr>
        <w:t xml:space="preserve">осмонҳо </w:t>
      </w:r>
      <w:r w:rsidRPr="00F149D2">
        <w:rPr>
          <w:rFonts w:ascii="Arial" w:hAnsi="Arial" w:cs="Arial"/>
          <w:lang w:val="af-ZA"/>
        </w:rPr>
        <w:t xml:space="preserve">ба Замин </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Адан</w:t>
      </w:r>
      <w:r w:rsidRPr="00F149D2">
        <w:rPr>
          <w:rFonts w:ascii="Arial" w:hAnsi="Arial" w:cs="Arial"/>
          <w:lang w:val="af-ZA"/>
        </w:rPr>
        <w:t>и нави умумиҷаҳонӣ</w:t>
      </w:r>
      <w:r w:rsidRPr="00F149D2">
        <w:rPr>
          <w:rFonts w:ascii="Arial" w:hAnsi="Arial" w:cs="Arial"/>
          <w:lang w:val="ru-RU"/>
        </w:rPr>
        <w:t xml:space="preserve"> </w:t>
      </w:r>
      <w:r w:rsidRPr="00F149D2">
        <w:rPr>
          <w:rFonts w:ascii="Arial" w:hAnsi="Arial" w:cs="Arial"/>
          <w:lang w:val="af-ZA"/>
        </w:rPr>
        <w:t>мефароянд</w:t>
      </w:r>
      <w:r w:rsidRPr="00F149D2">
        <w:rPr>
          <w:rFonts w:ascii="Arial" w:hAnsi="Arial" w:cs="Arial"/>
          <w:lang w:val="ru-RU"/>
        </w:rPr>
        <w:t xml:space="preserve"> (Ваҳй 21-22). </w:t>
      </w:r>
    </w:p>
    <w:p w14:paraId="5D1BA146" w14:textId="009DE7D5"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 xml:space="preserve">Барои он ки </w:t>
      </w:r>
      <w:r w:rsidRPr="00F149D2">
        <w:rPr>
          <w:rFonts w:ascii="Arial" w:hAnsi="Arial" w:cs="Arial"/>
          <w:lang w:val="ru-RU"/>
        </w:rPr>
        <w:t>таъйинот</w:t>
      </w:r>
      <w:r w:rsidRPr="00F149D2">
        <w:rPr>
          <w:rFonts w:ascii="Arial" w:hAnsi="Arial" w:cs="Arial"/>
          <w:lang w:val="af-ZA"/>
        </w:rPr>
        <w:t>амонро фаҳмем</w:t>
      </w:r>
      <w:r w:rsidRPr="00F149D2">
        <w:rPr>
          <w:rFonts w:ascii="Arial" w:hAnsi="Arial" w:cs="Arial"/>
          <w:lang w:val="ru-RU"/>
        </w:rPr>
        <w:t>, мо бояд</w:t>
      </w:r>
      <w:r w:rsidR="005A2CAC" w:rsidRPr="00F149D2">
        <w:rPr>
          <w:rFonts w:ascii="Arial" w:hAnsi="Arial" w:cs="Arial"/>
          <w:lang w:val="ru-RU"/>
        </w:rPr>
        <w:t xml:space="preserve"> </w:t>
      </w:r>
      <w:r w:rsidRPr="00F149D2">
        <w:rPr>
          <w:rFonts w:ascii="Arial" w:hAnsi="Arial" w:cs="Arial"/>
          <w:lang w:val="af-ZA"/>
        </w:rPr>
        <w:t>ба он замоне баргардем, ки ду оилаи Худо бо ҳам дар як ҷой сокин буданд</w:t>
      </w:r>
      <w:r w:rsidRPr="00F149D2">
        <w:rPr>
          <w:rFonts w:ascii="Arial" w:hAnsi="Arial" w:cs="Arial"/>
          <w:lang w:val="ru-RU"/>
        </w:rPr>
        <w:t xml:space="preserve">. Мо бояд </w:t>
      </w:r>
      <w:r w:rsidRPr="00F149D2">
        <w:rPr>
          <w:rFonts w:ascii="Arial" w:hAnsi="Arial" w:cs="Arial"/>
          <w:lang w:val="af-ZA"/>
        </w:rPr>
        <w:t>ба боғ баргардем</w:t>
      </w:r>
      <w:r w:rsidRPr="00F149D2">
        <w:rPr>
          <w:rFonts w:ascii="Arial" w:hAnsi="Arial" w:cs="Arial"/>
          <w:lang w:val="ru-RU"/>
        </w:rPr>
        <w:t>.</w:t>
      </w:r>
    </w:p>
    <w:p w14:paraId="0806D7CB" w14:textId="77777777" w:rsidR="00CE1918" w:rsidRPr="00F149D2" w:rsidRDefault="00CE1918" w:rsidP="009F7875">
      <w:pPr>
        <w:jc w:val="both"/>
        <w:rPr>
          <w:rFonts w:ascii="Arial" w:hAnsi="Arial" w:cs="Arial"/>
          <w:lang w:val="ru-RU"/>
        </w:rPr>
      </w:pPr>
    </w:p>
    <w:p w14:paraId="099146AA" w14:textId="77777777" w:rsidR="00CE1918" w:rsidRPr="00F149D2" w:rsidRDefault="00CE1918" w:rsidP="00292B67">
      <w:pPr>
        <w:spacing w:before="1440"/>
        <w:jc w:val="center"/>
        <w:rPr>
          <w:rFonts w:ascii="Arial" w:hAnsi="Arial" w:cs="Arial"/>
          <w:lang w:val="ru-RU"/>
        </w:rPr>
      </w:pPr>
      <w:r w:rsidRPr="00F149D2">
        <w:rPr>
          <w:rFonts w:ascii="Arial" w:hAnsi="Arial" w:cs="Arial"/>
          <w:smallCaps/>
          <w:sz w:val="28"/>
          <w:szCs w:val="28"/>
          <w:lang w:val="ru-RU"/>
        </w:rPr>
        <w:lastRenderedPageBreak/>
        <w:t xml:space="preserve">боби </w:t>
      </w:r>
      <w:r w:rsidRPr="00F149D2">
        <w:rPr>
          <w:rFonts w:ascii="Arial" w:hAnsi="Arial" w:cs="Arial"/>
          <w:b/>
          <w:smallCaps/>
          <w:sz w:val="28"/>
          <w:szCs w:val="28"/>
          <w:lang w:val="ru-RU"/>
        </w:rPr>
        <w:t>сеюм</w:t>
      </w:r>
    </w:p>
    <w:p w14:paraId="255098EA" w14:textId="77777777" w:rsidR="00CE1918" w:rsidRPr="00F149D2" w:rsidRDefault="00CE1918" w:rsidP="009F7875">
      <w:pPr>
        <w:spacing w:before="180"/>
        <w:jc w:val="both"/>
        <w:rPr>
          <w:rFonts w:ascii="Arial" w:hAnsi="Arial" w:cs="Arial"/>
          <w:lang w:val="ru-RU"/>
        </w:rPr>
      </w:pPr>
      <w:r w:rsidRPr="00F149D2">
        <w:rPr>
          <w:rFonts w:ascii="Arial" w:hAnsi="Arial" w:cs="Arial"/>
          <w:sz w:val="36"/>
          <w:lang w:val="ru-RU"/>
        </w:rPr>
        <w:t xml:space="preserve">Подшоҳони </w:t>
      </w:r>
      <w:r w:rsidRPr="00F149D2">
        <w:rPr>
          <w:rFonts w:ascii="Arial" w:hAnsi="Arial" w:cs="Arial"/>
          <w:sz w:val="36"/>
          <w:lang w:val="af-ZA"/>
        </w:rPr>
        <w:t>г</w:t>
      </w:r>
      <w:r w:rsidRPr="00F149D2">
        <w:rPr>
          <w:rFonts w:ascii="Arial" w:hAnsi="Arial" w:cs="Arial"/>
          <w:sz w:val="36"/>
          <w:lang w:val="ru-RU"/>
        </w:rPr>
        <w:t xml:space="preserve">узашта – </w:t>
      </w:r>
      <w:r w:rsidRPr="00F149D2">
        <w:rPr>
          <w:rFonts w:ascii="Arial" w:hAnsi="Arial" w:cs="Arial"/>
          <w:sz w:val="36"/>
          <w:lang w:val="af-ZA"/>
        </w:rPr>
        <w:t>п</w:t>
      </w:r>
      <w:r w:rsidRPr="00F149D2">
        <w:rPr>
          <w:rFonts w:ascii="Arial" w:hAnsi="Arial" w:cs="Arial"/>
          <w:sz w:val="36"/>
          <w:lang w:val="ru-RU"/>
        </w:rPr>
        <w:t xml:space="preserve">одшоҳони </w:t>
      </w:r>
      <w:r w:rsidRPr="00F149D2">
        <w:rPr>
          <w:rFonts w:ascii="Arial" w:hAnsi="Arial" w:cs="Arial"/>
          <w:sz w:val="36"/>
          <w:lang w:val="af-ZA"/>
        </w:rPr>
        <w:t>о</w:t>
      </w:r>
      <w:r w:rsidRPr="00F149D2">
        <w:rPr>
          <w:rFonts w:ascii="Arial" w:hAnsi="Arial" w:cs="Arial"/>
          <w:sz w:val="36"/>
          <w:lang w:val="ru-RU"/>
        </w:rPr>
        <w:t>янда</w:t>
      </w:r>
    </w:p>
    <w:p w14:paraId="2007027B" w14:textId="03FB8B74" w:rsidR="00CE1918" w:rsidRPr="00F149D2" w:rsidRDefault="00CE1918" w:rsidP="009F7875">
      <w:pPr>
        <w:spacing w:before="360"/>
        <w:jc w:val="both"/>
        <w:rPr>
          <w:rFonts w:ascii="Arial" w:hAnsi="Arial" w:cs="Arial"/>
          <w:lang w:val="ru-RU"/>
        </w:rPr>
      </w:pPr>
      <w:r w:rsidRPr="00F149D2">
        <w:rPr>
          <w:rFonts w:ascii="Arial" w:hAnsi="Arial" w:cs="Arial"/>
          <w:lang w:val="ru-RU"/>
        </w:rPr>
        <w:t>То ҳол мо иде</w:t>
      </w:r>
      <w:r w:rsidRPr="00F149D2">
        <w:rPr>
          <w:rFonts w:ascii="Arial" w:hAnsi="Arial" w:cs="Arial"/>
          <w:lang w:val="af-ZA"/>
        </w:rPr>
        <w:t xml:space="preserve">яи </w:t>
      </w:r>
      <w:r w:rsidRPr="00F149D2">
        <w:rPr>
          <w:rFonts w:ascii="Arial" w:hAnsi="Arial" w:cs="Arial"/>
          <w:lang w:val="ru-RU"/>
        </w:rPr>
        <w:t>шӯрои осмон</w:t>
      </w:r>
      <w:r w:rsidRPr="00F149D2">
        <w:rPr>
          <w:rFonts w:ascii="Arial" w:hAnsi="Arial" w:cs="Arial"/>
          <w:lang w:val="af-ZA"/>
        </w:rPr>
        <w:t>ии Худоро</w:t>
      </w:r>
      <w:r w:rsidRPr="00F149D2">
        <w:rPr>
          <w:rFonts w:ascii="Arial" w:hAnsi="Arial" w:cs="Arial"/>
          <w:lang w:val="ru-RU"/>
        </w:rPr>
        <w:t xml:space="preserve"> – </w:t>
      </w:r>
      <w:r w:rsidRPr="00F149D2">
        <w:rPr>
          <w:rFonts w:ascii="Arial" w:hAnsi="Arial" w:cs="Arial"/>
          <w:lang w:val="af-ZA"/>
        </w:rPr>
        <w:t xml:space="preserve">оилаи нонамоён </w:t>
      </w:r>
      <w:r w:rsidRPr="00F149D2">
        <w:rPr>
          <w:rFonts w:ascii="Arial" w:hAnsi="Arial" w:cs="Arial"/>
          <w:lang w:val="ru-RU"/>
        </w:rPr>
        <w:t>ва «гурӯҳи амалкунанда»</w:t>
      </w:r>
      <w:r w:rsidRPr="00F149D2">
        <w:rPr>
          <w:rFonts w:ascii="Arial" w:hAnsi="Arial" w:cs="Arial"/>
          <w:lang w:val="af-ZA"/>
        </w:rPr>
        <w:t>-и Ӯро</w:t>
      </w:r>
      <w:r w:rsidRPr="00F149D2">
        <w:rPr>
          <w:rFonts w:ascii="Arial" w:hAnsi="Arial" w:cs="Arial"/>
          <w:lang w:val="ru-RU"/>
        </w:rPr>
        <w:t xml:space="preserve"> мухтасар аз назар гузарондем</w:t>
      </w:r>
      <w:r w:rsidRPr="00F149D2">
        <w:rPr>
          <w:rFonts w:ascii="Arial" w:hAnsi="Arial" w:cs="Arial"/>
          <w:lang w:val="af-ZA"/>
        </w:rPr>
        <w:t>.</w:t>
      </w:r>
      <w:r w:rsidRPr="00F149D2">
        <w:rPr>
          <w:rFonts w:ascii="Arial" w:hAnsi="Arial" w:cs="Arial"/>
          <w:lang w:val="ru-RU"/>
        </w:rPr>
        <w:t xml:space="preserve"> Албатта, </w:t>
      </w:r>
      <w:r w:rsidRPr="00F149D2">
        <w:rPr>
          <w:rFonts w:ascii="Arial" w:hAnsi="Arial" w:cs="Arial"/>
          <w:lang w:val="af-ZA"/>
        </w:rPr>
        <w:t>мо бояд боз бисёр чизҳоро муҳокима намоем</w:t>
      </w:r>
      <w:r w:rsidRPr="00F149D2">
        <w:rPr>
          <w:rFonts w:ascii="Arial" w:hAnsi="Arial" w:cs="Arial"/>
          <w:lang w:val="ru-RU"/>
        </w:rPr>
        <w:t xml:space="preserve">. Хусусан </w:t>
      </w:r>
      <w:r w:rsidRPr="00F149D2">
        <w:rPr>
          <w:rFonts w:ascii="Arial" w:hAnsi="Arial" w:cs="Arial"/>
          <w:lang w:val="af-ZA"/>
        </w:rPr>
        <w:t xml:space="preserve">аниқ кардан муҳим аст, ки </w:t>
      </w:r>
      <w:r w:rsidRPr="00F149D2">
        <w:rPr>
          <w:rFonts w:ascii="Arial" w:hAnsi="Arial" w:cs="Arial"/>
          <w:lang w:val="ru-RU"/>
        </w:rPr>
        <w:t xml:space="preserve">Исо </w:t>
      </w:r>
      <w:r w:rsidRPr="00F149D2">
        <w:rPr>
          <w:rFonts w:ascii="Arial" w:hAnsi="Arial" w:cs="Arial"/>
          <w:lang w:val="af-ZA"/>
        </w:rPr>
        <w:t>ва ё</w:t>
      </w:r>
      <w:r w:rsidRPr="00F149D2">
        <w:rPr>
          <w:rFonts w:ascii="Arial" w:hAnsi="Arial" w:cs="Arial"/>
          <w:lang w:val="ru-RU"/>
        </w:rPr>
        <w:t xml:space="preserve"> шайтон</w:t>
      </w:r>
      <w:r w:rsidRPr="00F149D2">
        <w:rPr>
          <w:rFonts w:ascii="Arial" w:hAnsi="Arial" w:cs="Arial"/>
          <w:lang w:val="af-ZA"/>
        </w:rPr>
        <w:t xml:space="preserve"> барин бозингарони ҷиддӣ дар ҳамаи ин</w:t>
      </w:r>
      <w:r w:rsidRPr="00F149D2">
        <w:rPr>
          <w:rFonts w:ascii="Arial" w:hAnsi="Arial" w:cs="Arial"/>
          <w:lang w:val="ru-RU"/>
        </w:rPr>
        <w:t xml:space="preserve"> </w:t>
      </w:r>
      <w:r w:rsidRPr="00F149D2">
        <w:rPr>
          <w:rFonts w:ascii="Arial" w:hAnsi="Arial" w:cs="Arial"/>
          <w:lang w:val="af-ZA"/>
        </w:rPr>
        <w:t>кадом</w:t>
      </w:r>
      <w:r w:rsidRPr="00F149D2">
        <w:rPr>
          <w:rFonts w:ascii="Arial" w:hAnsi="Arial" w:cs="Arial"/>
          <w:lang w:val="ru-RU"/>
        </w:rPr>
        <w:t xml:space="preserve"> нақш</w:t>
      </w:r>
      <w:r w:rsidRPr="00F149D2">
        <w:rPr>
          <w:rFonts w:ascii="Arial" w:hAnsi="Arial" w:cs="Arial"/>
          <w:lang w:val="af-ZA"/>
        </w:rPr>
        <w:t xml:space="preserve">ро </w:t>
      </w:r>
      <w:r w:rsidRPr="00F149D2">
        <w:rPr>
          <w:rFonts w:ascii="Arial" w:hAnsi="Arial" w:cs="Arial"/>
          <w:lang w:val="ru-RU"/>
        </w:rPr>
        <w:t>мебозанд.</w:t>
      </w:r>
      <w:r w:rsidR="005A2CAC" w:rsidRPr="00F149D2">
        <w:rPr>
          <w:rFonts w:ascii="Arial" w:hAnsi="Arial" w:cs="Arial"/>
          <w:lang w:val="ru-RU"/>
        </w:rPr>
        <w:t xml:space="preserve"> </w:t>
      </w:r>
      <w:r w:rsidRPr="00F149D2">
        <w:rPr>
          <w:rFonts w:ascii="Arial" w:hAnsi="Arial" w:cs="Arial"/>
          <w:lang w:val="ru-RU"/>
        </w:rPr>
        <w:t xml:space="preserve">Аммо пеш аз </w:t>
      </w:r>
      <w:r w:rsidRPr="00F149D2">
        <w:rPr>
          <w:rFonts w:ascii="Arial" w:hAnsi="Arial" w:cs="Arial"/>
          <w:lang w:val="af-ZA"/>
        </w:rPr>
        <w:t>бозгаштан</w:t>
      </w:r>
      <w:r w:rsidRPr="00F149D2">
        <w:rPr>
          <w:rFonts w:ascii="Arial" w:hAnsi="Arial" w:cs="Arial"/>
          <w:lang w:val="ru-RU"/>
        </w:rPr>
        <w:t xml:space="preserve"> </w:t>
      </w:r>
      <w:r w:rsidRPr="00F149D2">
        <w:rPr>
          <w:rFonts w:ascii="Arial" w:hAnsi="Arial" w:cs="Arial"/>
          <w:lang w:val="af-ZA"/>
        </w:rPr>
        <w:t xml:space="preserve">ба муҳокимаи он чи </w:t>
      </w:r>
      <w:r w:rsidRPr="00F149D2">
        <w:rPr>
          <w:rFonts w:ascii="Arial" w:hAnsi="Arial" w:cs="Arial"/>
          <w:lang w:val="ru-RU"/>
        </w:rPr>
        <w:t>дар ҷаҳони нонамоён</w:t>
      </w:r>
      <w:r w:rsidRPr="00F149D2">
        <w:rPr>
          <w:rFonts w:ascii="Arial" w:hAnsi="Arial" w:cs="Arial"/>
          <w:lang w:val="af-ZA"/>
        </w:rPr>
        <w:t xml:space="preserve"> рӯй медиҳад</w:t>
      </w:r>
      <w:r w:rsidRPr="00F149D2">
        <w:rPr>
          <w:rFonts w:ascii="Arial" w:hAnsi="Arial" w:cs="Arial"/>
          <w:lang w:val="ru-RU"/>
        </w:rPr>
        <w:t xml:space="preserve">, </w:t>
      </w:r>
      <w:r w:rsidRPr="00F149D2">
        <w:rPr>
          <w:rFonts w:ascii="Arial" w:hAnsi="Arial" w:cs="Arial"/>
          <w:lang w:val="af-ZA"/>
        </w:rPr>
        <w:t>мо бояд ба худ бо нигоҳи нав</w:t>
      </w:r>
      <w:r w:rsidR="005A2CAC" w:rsidRPr="00F149D2">
        <w:rPr>
          <w:rFonts w:ascii="Arial" w:hAnsi="Arial" w:cs="Arial"/>
          <w:lang w:val="af-ZA"/>
        </w:rPr>
        <w:t xml:space="preserve"> </w:t>
      </w:r>
      <w:r w:rsidRPr="00F149D2">
        <w:rPr>
          <w:rFonts w:ascii="Arial" w:hAnsi="Arial" w:cs="Arial"/>
          <w:lang w:val="af-ZA"/>
        </w:rPr>
        <w:t>нигарем</w:t>
      </w:r>
      <w:r w:rsidRPr="00F149D2">
        <w:rPr>
          <w:rFonts w:ascii="Arial" w:hAnsi="Arial" w:cs="Arial"/>
          <w:lang w:val="ru-RU"/>
        </w:rPr>
        <w:t xml:space="preserve">. Дар ҷаҳони нонамоён бо ёрии </w:t>
      </w:r>
      <w:r w:rsidRPr="00F149D2">
        <w:rPr>
          <w:rFonts w:ascii="Arial" w:hAnsi="Arial" w:cs="Arial"/>
          <w:lang w:val="af-ZA"/>
        </w:rPr>
        <w:t>шӯрои Худ ҳукмронӣ кардани Худо</w:t>
      </w:r>
      <w:r w:rsidRPr="00F149D2">
        <w:rPr>
          <w:rFonts w:ascii="Arial" w:hAnsi="Arial" w:cs="Arial"/>
          <w:lang w:val="ru-RU"/>
        </w:rPr>
        <w:t xml:space="preserve"> – намуна барои </w:t>
      </w:r>
      <w:r w:rsidRPr="00F149D2">
        <w:rPr>
          <w:rFonts w:ascii="Arial" w:hAnsi="Arial" w:cs="Arial"/>
          <w:lang w:val="af-ZA"/>
        </w:rPr>
        <w:t xml:space="preserve">ҳукмронии Ӯ </w:t>
      </w:r>
      <w:r w:rsidRPr="00F149D2">
        <w:rPr>
          <w:rFonts w:ascii="Arial" w:hAnsi="Arial" w:cs="Arial"/>
          <w:lang w:val="ru-RU"/>
        </w:rPr>
        <w:t>дар Замин</w:t>
      </w:r>
      <w:r w:rsidRPr="00F149D2">
        <w:rPr>
          <w:rFonts w:ascii="Arial" w:hAnsi="Arial" w:cs="Arial"/>
          <w:lang w:val="af-ZA"/>
        </w:rPr>
        <w:t xml:space="preserve"> аст</w:t>
      </w:r>
      <w:r w:rsidRPr="00F149D2">
        <w:rPr>
          <w:rFonts w:ascii="Arial" w:hAnsi="Arial" w:cs="Arial"/>
          <w:lang w:val="ru-RU"/>
        </w:rPr>
        <w:t xml:space="preserve">. Ин </w:t>
      </w:r>
      <w:r w:rsidRPr="00F149D2">
        <w:rPr>
          <w:rFonts w:ascii="Arial" w:hAnsi="Arial" w:cs="Arial"/>
          <w:lang w:val="af-ZA"/>
        </w:rPr>
        <w:t xml:space="preserve">ҳамон чиз аст, ки </w:t>
      </w:r>
      <w:r w:rsidRPr="00F149D2">
        <w:rPr>
          <w:rFonts w:ascii="Arial" w:hAnsi="Arial" w:cs="Arial"/>
          <w:lang w:val="ru-RU"/>
        </w:rPr>
        <w:t>илоҳиётшиносон Подшоҳии Худо</w:t>
      </w:r>
      <w:r w:rsidRPr="00F149D2">
        <w:rPr>
          <w:rFonts w:ascii="Arial" w:hAnsi="Arial" w:cs="Arial"/>
          <w:lang w:val="af-ZA"/>
        </w:rPr>
        <w:t xml:space="preserve"> </w:t>
      </w:r>
      <w:r w:rsidRPr="00F149D2">
        <w:rPr>
          <w:rFonts w:ascii="Arial" w:hAnsi="Arial" w:cs="Arial"/>
          <w:lang w:val="ru-RU"/>
        </w:rPr>
        <w:t>м</w:t>
      </w:r>
      <w:r w:rsidRPr="00F149D2">
        <w:rPr>
          <w:rFonts w:ascii="Arial" w:hAnsi="Arial" w:cs="Arial"/>
          <w:lang w:val="af-ZA"/>
        </w:rPr>
        <w:t>еноманд</w:t>
      </w:r>
      <w:r w:rsidRPr="00F149D2">
        <w:rPr>
          <w:rFonts w:ascii="Arial" w:hAnsi="Arial" w:cs="Arial"/>
          <w:lang w:val="ru-RU"/>
        </w:rPr>
        <w:t xml:space="preserve">. Ва ҳамаи ин дар Ҳастӣ, </w:t>
      </w:r>
      <w:r w:rsidRPr="00F149D2">
        <w:rPr>
          <w:rFonts w:ascii="Arial" w:hAnsi="Arial" w:cs="Arial"/>
          <w:lang w:val="af-ZA"/>
        </w:rPr>
        <w:t>дар боғи</w:t>
      </w:r>
      <w:r w:rsidRPr="00F149D2">
        <w:rPr>
          <w:rFonts w:ascii="Arial" w:hAnsi="Arial" w:cs="Arial"/>
          <w:lang w:val="ru-RU"/>
        </w:rPr>
        <w:t xml:space="preserve"> Адан</w:t>
      </w:r>
      <w:r w:rsidRPr="00F149D2">
        <w:rPr>
          <w:rFonts w:ascii="Arial" w:hAnsi="Arial" w:cs="Arial"/>
          <w:lang w:val="af-ZA"/>
        </w:rPr>
        <w:t xml:space="preserve"> сар шуд</w:t>
      </w:r>
      <w:r w:rsidRPr="00F149D2">
        <w:rPr>
          <w:rFonts w:ascii="Arial" w:hAnsi="Arial" w:cs="Arial"/>
          <w:lang w:val="ru-RU"/>
        </w:rPr>
        <w:t>.</w:t>
      </w:r>
    </w:p>
    <w:p w14:paraId="47F6E85F"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t xml:space="preserve">Адан – </w:t>
      </w:r>
      <w:r w:rsidRPr="00F149D2">
        <w:rPr>
          <w:rFonts w:ascii="Arial" w:hAnsi="Arial" w:cs="Arial"/>
          <w:sz w:val="28"/>
          <w:lang w:val="af-ZA"/>
        </w:rPr>
        <w:t>к</w:t>
      </w:r>
      <w:r w:rsidRPr="00F149D2">
        <w:rPr>
          <w:rFonts w:ascii="Arial" w:hAnsi="Arial" w:cs="Arial"/>
          <w:sz w:val="28"/>
          <w:lang w:val="ru-RU"/>
        </w:rPr>
        <w:t>абинет</w:t>
      </w:r>
      <w:r w:rsidRPr="00F149D2">
        <w:rPr>
          <w:rFonts w:ascii="Arial" w:hAnsi="Arial" w:cs="Arial"/>
          <w:sz w:val="28"/>
          <w:lang w:val="af-ZA"/>
        </w:rPr>
        <w:t>и хонагии</w:t>
      </w:r>
      <w:r w:rsidRPr="00F149D2">
        <w:rPr>
          <w:rFonts w:ascii="Arial" w:hAnsi="Arial" w:cs="Arial"/>
          <w:sz w:val="28"/>
          <w:lang w:val="ru-RU"/>
        </w:rPr>
        <w:t xml:space="preserve"> Худо</w:t>
      </w:r>
    </w:p>
    <w:p w14:paraId="663D6D7C" w14:textId="77777777" w:rsidR="00CE1918" w:rsidRPr="00F149D2" w:rsidRDefault="00CE1918" w:rsidP="009F7875">
      <w:pPr>
        <w:spacing w:before="180"/>
        <w:jc w:val="both"/>
        <w:rPr>
          <w:rFonts w:ascii="Arial" w:hAnsi="Arial" w:cs="Arial"/>
          <w:lang w:val="ru-RU"/>
        </w:rPr>
      </w:pPr>
      <w:r w:rsidRPr="00F149D2">
        <w:rPr>
          <w:rFonts w:ascii="Arial" w:hAnsi="Arial" w:cs="Arial"/>
          <w:lang w:val="ru-RU"/>
        </w:rPr>
        <w:t xml:space="preserve">Ҳангоме ки Шумо </w:t>
      </w:r>
      <w:r w:rsidRPr="00F149D2">
        <w:rPr>
          <w:rFonts w:ascii="Arial" w:hAnsi="Arial" w:cs="Arial"/>
          <w:lang w:val="af-ZA"/>
        </w:rPr>
        <w:t>ибораи</w:t>
      </w:r>
      <w:r w:rsidRPr="00F149D2">
        <w:rPr>
          <w:rFonts w:ascii="Arial" w:hAnsi="Arial" w:cs="Arial"/>
          <w:lang w:val="ru-RU"/>
        </w:rPr>
        <w:t xml:space="preserve"> «боғи Адан»</w:t>
      </w:r>
      <w:r w:rsidRPr="00F149D2">
        <w:rPr>
          <w:rFonts w:ascii="Arial" w:hAnsi="Arial" w:cs="Arial"/>
          <w:lang w:val="af-ZA"/>
        </w:rPr>
        <w:t>-ро мешунавед, пеш аз ҳама чӣ фикр ба саратон меояд</w:t>
      </w:r>
      <w:r w:rsidRPr="00F149D2">
        <w:rPr>
          <w:rFonts w:ascii="Arial" w:hAnsi="Arial" w:cs="Arial"/>
          <w:lang w:val="ru-RU"/>
        </w:rPr>
        <w:t>? Б</w:t>
      </w:r>
      <w:r w:rsidRPr="00F149D2">
        <w:rPr>
          <w:rFonts w:ascii="Arial" w:hAnsi="Arial" w:cs="Arial"/>
          <w:lang w:val="af-ZA"/>
        </w:rPr>
        <w:t>исёрии касоне ки ман бо онҳо гуфтугӯ кардаам,</w:t>
      </w:r>
      <w:r w:rsidRPr="00F149D2">
        <w:rPr>
          <w:rFonts w:ascii="Arial" w:hAnsi="Arial" w:cs="Arial"/>
          <w:lang w:val="ru-RU"/>
        </w:rPr>
        <w:t xml:space="preserve"> дарҳол </w:t>
      </w:r>
      <w:r w:rsidRPr="00F149D2">
        <w:rPr>
          <w:rFonts w:ascii="Arial" w:hAnsi="Arial" w:cs="Arial"/>
          <w:lang w:val="af-ZA"/>
        </w:rPr>
        <w:t>О</w:t>
      </w:r>
      <w:r w:rsidRPr="00F149D2">
        <w:rPr>
          <w:rFonts w:ascii="Arial" w:hAnsi="Arial" w:cs="Arial"/>
          <w:lang w:val="ru-RU"/>
        </w:rPr>
        <w:t xml:space="preserve">дам ва </w:t>
      </w:r>
      <w:r w:rsidRPr="00F149D2">
        <w:rPr>
          <w:rFonts w:ascii="Arial" w:hAnsi="Arial" w:cs="Arial"/>
          <w:lang w:val="af-ZA"/>
        </w:rPr>
        <w:t>Ҳавворо ба ёд меоваранд</w:t>
      </w:r>
      <w:r w:rsidRPr="00F149D2">
        <w:rPr>
          <w:rFonts w:ascii="Arial" w:hAnsi="Arial" w:cs="Arial"/>
          <w:lang w:val="ru-RU"/>
        </w:rPr>
        <w:t xml:space="preserve">. Адан </w:t>
      </w:r>
      <w:r w:rsidRPr="00F149D2">
        <w:rPr>
          <w:rFonts w:ascii="Arial" w:hAnsi="Arial" w:cs="Arial"/>
          <w:lang w:val="af-ZA"/>
        </w:rPr>
        <w:t>хонаи онҳо буд</w:t>
      </w:r>
      <w:r w:rsidRPr="00F149D2">
        <w:rPr>
          <w:rFonts w:ascii="Arial" w:hAnsi="Arial" w:cs="Arial"/>
          <w:lang w:val="ru-RU"/>
        </w:rPr>
        <w:t xml:space="preserve">. </w:t>
      </w:r>
      <w:r w:rsidRPr="00F149D2">
        <w:rPr>
          <w:rFonts w:ascii="Arial" w:hAnsi="Arial" w:cs="Arial"/>
          <w:lang w:val="af-ZA"/>
        </w:rPr>
        <w:t>Худо онҳоро дар</w:t>
      </w:r>
      <w:r w:rsidRPr="00F149D2">
        <w:rPr>
          <w:rFonts w:ascii="Arial" w:hAnsi="Arial" w:cs="Arial"/>
          <w:lang w:val="ru-RU"/>
        </w:rPr>
        <w:t xml:space="preserve"> Адан </w:t>
      </w:r>
      <w:r w:rsidRPr="00F149D2">
        <w:rPr>
          <w:rFonts w:ascii="Arial" w:hAnsi="Arial" w:cs="Arial"/>
          <w:lang w:val="af-ZA"/>
        </w:rPr>
        <w:t>сокин намуд</w:t>
      </w:r>
      <w:r w:rsidRPr="00F149D2">
        <w:rPr>
          <w:rFonts w:ascii="Arial" w:hAnsi="Arial" w:cs="Arial"/>
          <w:lang w:val="ru-RU"/>
        </w:rPr>
        <w:t xml:space="preserve"> (</w:t>
      </w:r>
      <w:r w:rsidRPr="00F149D2">
        <w:rPr>
          <w:rFonts w:ascii="Arial" w:hAnsi="Arial" w:cs="Arial"/>
          <w:b/>
          <w:bCs/>
          <w:i/>
          <w:iCs/>
          <w:lang w:val="ru-RU"/>
        </w:rPr>
        <w:t>Ҳас. 2:15-25</w:t>
      </w:r>
      <w:r w:rsidRPr="00F149D2">
        <w:rPr>
          <w:rFonts w:ascii="Arial" w:hAnsi="Arial" w:cs="Arial"/>
          <w:lang w:val="ru-RU"/>
        </w:rPr>
        <w:t xml:space="preserve">). </w:t>
      </w:r>
    </w:p>
    <w:p w14:paraId="5D9E1A3E"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Аммо Адан ҳамчунин </w:t>
      </w:r>
      <w:r w:rsidRPr="00F149D2">
        <w:rPr>
          <w:rFonts w:ascii="Arial" w:hAnsi="Arial" w:cs="Arial"/>
          <w:lang w:val="af-ZA"/>
        </w:rPr>
        <w:t>хонаи Худо буд</w:t>
      </w:r>
      <w:r w:rsidRPr="00F149D2">
        <w:rPr>
          <w:rFonts w:ascii="Arial" w:hAnsi="Arial" w:cs="Arial"/>
          <w:lang w:val="ru-RU"/>
        </w:rPr>
        <w:t>. Ҳизқиёл Адан</w:t>
      </w:r>
      <w:r w:rsidRPr="00F149D2">
        <w:rPr>
          <w:rFonts w:ascii="Arial" w:hAnsi="Arial" w:cs="Arial"/>
          <w:lang w:val="af-ZA"/>
        </w:rPr>
        <w:t>ро</w:t>
      </w:r>
      <w:r w:rsidRPr="00F149D2">
        <w:rPr>
          <w:rFonts w:ascii="Arial" w:hAnsi="Arial" w:cs="Arial"/>
          <w:lang w:val="ru-RU"/>
        </w:rPr>
        <w:t xml:space="preserve"> «боғи Худо» </w:t>
      </w:r>
      <w:r w:rsidRPr="00F149D2">
        <w:rPr>
          <w:rFonts w:ascii="Arial" w:hAnsi="Arial" w:cs="Arial"/>
          <w:lang w:val="af-ZA"/>
        </w:rPr>
        <w:t xml:space="preserve">меномад </w:t>
      </w:r>
      <w:r w:rsidRPr="00F149D2">
        <w:rPr>
          <w:rFonts w:ascii="Arial" w:hAnsi="Arial" w:cs="Arial"/>
          <w:lang w:val="ru-RU"/>
        </w:rPr>
        <w:t>(</w:t>
      </w:r>
      <w:r w:rsidRPr="00F149D2">
        <w:rPr>
          <w:rFonts w:ascii="Arial" w:hAnsi="Arial" w:cs="Arial"/>
          <w:b/>
          <w:bCs/>
          <w:i/>
          <w:iCs/>
          <w:lang w:val="ru-RU"/>
        </w:rPr>
        <w:t>Ҳизқ. 28:13</w:t>
      </w:r>
      <w:r w:rsidRPr="00F149D2">
        <w:rPr>
          <w:rFonts w:ascii="Arial" w:hAnsi="Arial" w:cs="Arial"/>
          <w:lang w:val="ru-RU"/>
        </w:rPr>
        <w:t xml:space="preserve">; </w:t>
      </w:r>
      <w:r w:rsidRPr="00F149D2">
        <w:rPr>
          <w:rFonts w:ascii="Arial" w:hAnsi="Arial" w:cs="Arial"/>
          <w:b/>
          <w:bCs/>
          <w:i/>
          <w:iCs/>
          <w:lang w:val="ru-RU"/>
        </w:rPr>
        <w:t>31:8-9</w:t>
      </w:r>
      <w:r w:rsidRPr="00F149D2">
        <w:rPr>
          <w:rFonts w:ascii="Arial" w:hAnsi="Arial" w:cs="Arial"/>
          <w:lang w:val="ru-RU"/>
        </w:rPr>
        <w:t xml:space="preserve">). </w:t>
      </w:r>
      <w:r w:rsidRPr="00F149D2">
        <w:rPr>
          <w:rFonts w:ascii="Arial" w:hAnsi="Arial" w:cs="Arial"/>
          <w:lang w:val="af-ZA"/>
        </w:rPr>
        <w:t>Дар ин тасвир ҳеҷ чизи ҳайратовар нест</w:t>
      </w:r>
      <w:r w:rsidRPr="00F149D2">
        <w:rPr>
          <w:rFonts w:ascii="Arial" w:hAnsi="Arial" w:cs="Arial"/>
          <w:lang w:val="ru-RU"/>
        </w:rPr>
        <w:t xml:space="preserve">. Аммо </w:t>
      </w:r>
      <w:r w:rsidRPr="00F149D2">
        <w:rPr>
          <w:rFonts w:ascii="Arial" w:hAnsi="Arial" w:cs="Arial"/>
          <w:lang w:val="af-ZA"/>
        </w:rPr>
        <w:t>он чиз</w:t>
      </w:r>
      <w:r w:rsidRPr="00F149D2">
        <w:rPr>
          <w:rFonts w:ascii="Arial" w:hAnsi="Arial" w:cs="Arial"/>
          <w:lang w:val="ru-RU"/>
        </w:rPr>
        <w:t xml:space="preserve"> ҳақиқатан ҳайратовар</w:t>
      </w:r>
      <w:r w:rsidRPr="00F149D2">
        <w:rPr>
          <w:rFonts w:ascii="Arial" w:hAnsi="Arial" w:cs="Arial"/>
          <w:lang w:val="af-ZA"/>
        </w:rPr>
        <w:t xml:space="preserve"> аст, ки</w:t>
      </w:r>
      <w:r w:rsidRPr="00F149D2">
        <w:rPr>
          <w:rFonts w:ascii="Arial" w:hAnsi="Arial" w:cs="Arial"/>
          <w:lang w:val="ru-RU"/>
        </w:rPr>
        <w:t xml:space="preserve"> Ҳизқиёл ҳамчунин Адан</w:t>
      </w:r>
      <w:r w:rsidRPr="00F149D2">
        <w:rPr>
          <w:rFonts w:ascii="Arial" w:hAnsi="Arial" w:cs="Arial"/>
          <w:lang w:val="af-ZA"/>
        </w:rPr>
        <w:t>ро</w:t>
      </w:r>
      <w:r w:rsidRPr="00F149D2">
        <w:rPr>
          <w:rFonts w:ascii="Arial" w:hAnsi="Arial" w:cs="Arial"/>
          <w:lang w:val="ru-RU"/>
        </w:rPr>
        <w:t xml:space="preserve"> «</w:t>
      </w:r>
      <w:r w:rsidRPr="00F149D2">
        <w:rPr>
          <w:rFonts w:ascii="Arial" w:hAnsi="Arial" w:cs="Arial"/>
          <w:lang w:val="af-ZA"/>
        </w:rPr>
        <w:t>кӯҳи муқаддаси Худо</w:t>
      </w:r>
      <w:r w:rsidRPr="00F149D2">
        <w:rPr>
          <w:rFonts w:ascii="Arial" w:hAnsi="Arial" w:cs="Arial"/>
          <w:lang w:val="ru-RU"/>
        </w:rPr>
        <w:t>»</w:t>
      </w:r>
      <w:r w:rsidRPr="00F149D2">
        <w:rPr>
          <w:rFonts w:ascii="Arial" w:hAnsi="Arial" w:cs="Arial"/>
          <w:lang w:val="af-ZA"/>
        </w:rPr>
        <w:t xml:space="preserve"> </w:t>
      </w:r>
      <w:r w:rsidRPr="00F149D2">
        <w:rPr>
          <w:rFonts w:ascii="Arial" w:hAnsi="Arial" w:cs="Arial"/>
          <w:lang w:val="ru-RU"/>
        </w:rPr>
        <w:t xml:space="preserve">меномад. </w:t>
      </w:r>
      <w:r w:rsidRPr="00F149D2">
        <w:rPr>
          <w:rFonts w:ascii="Arial" w:hAnsi="Arial" w:cs="Arial"/>
          <w:lang w:val="af-ZA"/>
        </w:rPr>
        <w:t>Дар бисёр динҳои қадим боғҳои пуршукӯҳ</w:t>
      </w:r>
      <w:r w:rsidRPr="00F149D2">
        <w:rPr>
          <w:rFonts w:ascii="Arial" w:hAnsi="Arial" w:cs="Arial"/>
          <w:lang w:val="ru-RU"/>
        </w:rPr>
        <w:t xml:space="preserve"> ва кӯҳҳои дастнорас</w:t>
      </w:r>
      <w:r w:rsidRPr="00F149D2">
        <w:rPr>
          <w:rFonts w:ascii="Arial" w:hAnsi="Arial" w:cs="Arial"/>
          <w:lang w:val="af-ZA"/>
        </w:rPr>
        <w:t xml:space="preserve"> манзили </w:t>
      </w:r>
      <w:r w:rsidRPr="00F149D2">
        <w:rPr>
          <w:rFonts w:ascii="Arial" w:hAnsi="Arial" w:cs="Arial"/>
          <w:lang w:val="ru-RU"/>
        </w:rPr>
        <w:t>худоён</w:t>
      </w:r>
      <w:r w:rsidRPr="00F149D2">
        <w:rPr>
          <w:rFonts w:ascii="Arial" w:hAnsi="Arial" w:cs="Arial"/>
          <w:lang w:val="af-ZA"/>
        </w:rPr>
        <w:t xml:space="preserve"> ҳисобида мешуданд</w:t>
      </w:r>
      <w:r w:rsidRPr="00F149D2">
        <w:rPr>
          <w:rFonts w:ascii="Arial" w:hAnsi="Arial" w:cs="Arial"/>
          <w:lang w:val="ru-RU"/>
        </w:rPr>
        <w:t xml:space="preserve">. </w:t>
      </w:r>
      <w:r w:rsidRPr="00F149D2">
        <w:rPr>
          <w:rFonts w:ascii="Arial" w:hAnsi="Arial" w:cs="Arial"/>
          <w:lang w:val="af-ZA"/>
        </w:rPr>
        <w:t>Ҳам ин ва ҳам он тасвирро</w:t>
      </w:r>
      <w:r w:rsidRPr="00F149D2">
        <w:rPr>
          <w:rFonts w:ascii="Arial" w:hAnsi="Arial" w:cs="Arial"/>
          <w:lang w:val="ru-RU"/>
        </w:rPr>
        <w:t xml:space="preserve"> Китоби Муқаддас дар робита бо Адан истифода мебарад. Адан </w:t>
      </w:r>
      <w:r w:rsidRPr="00F149D2">
        <w:rPr>
          <w:rFonts w:ascii="Arial" w:hAnsi="Arial" w:cs="Arial"/>
          <w:lang w:val="af-ZA"/>
        </w:rPr>
        <w:t>хонаи Худо буд</w:t>
      </w:r>
      <w:r w:rsidRPr="00F149D2">
        <w:rPr>
          <w:rFonts w:ascii="Arial" w:hAnsi="Arial" w:cs="Arial"/>
          <w:lang w:val="ru-RU"/>
        </w:rPr>
        <w:t xml:space="preserve">. Аз ин рӯ, маҳз </w:t>
      </w:r>
      <w:r w:rsidRPr="00F149D2">
        <w:rPr>
          <w:rFonts w:ascii="Arial" w:hAnsi="Arial" w:cs="Arial"/>
          <w:lang w:val="af-ZA"/>
        </w:rPr>
        <w:t>аз он ҷо</w:t>
      </w:r>
      <w:r w:rsidRPr="00F149D2">
        <w:rPr>
          <w:rFonts w:ascii="Arial" w:hAnsi="Arial" w:cs="Arial"/>
          <w:lang w:val="ru-RU"/>
        </w:rPr>
        <w:t xml:space="preserve"> Ӯ </w:t>
      </w:r>
      <w:r w:rsidRPr="00F149D2">
        <w:rPr>
          <w:rFonts w:ascii="Arial" w:hAnsi="Arial" w:cs="Arial"/>
          <w:lang w:val="af-ZA"/>
        </w:rPr>
        <w:t>корҳои Худро идора мекард</w:t>
      </w:r>
      <w:r w:rsidRPr="00F149D2">
        <w:rPr>
          <w:rFonts w:ascii="Arial" w:hAnsi="Arial" w:cs="Arial"/>
          <w:lang w:val="ru-RU"/>
        </w:rPr>
        <w:t>. Адан штаб</w:t>
      </w:r>
      <w:r w:rsidRPr="00F149D2">
        <w:rPr>
          <w:rFonts w:ascii="Arial" w:hAnsi="Arial" w:cs="Arial"/>
          <w:lang w:val="af-ZA"/>
        </w:rPr>
        <w:t>и Худо буд</w:t>
      </w:r>
      <w:r w:rsidRPr="00F149D2">
        <w:rPr>
          <w:rFonts w:ascii="Arial" w:hAnsi="Arial" w:cs="Arial"/>
          <w:lang w:val="ru-RU"/>
        </w:rPr>
        <w:t>,</w:t>
      </w:r>
      <w:r w:rsidRPr="00F149D2">
        <w:rPr>
          <w:rFonts w:ascii="Arial" w:hAnsi="Arial" w:cs="Arial"/>
          <w:lang w:val="af-ZA"/>
        </w:rPr>
        <w:t xml:space="preserve"> ва</w:t>
      </w:r>
      <w:r w:rsidRPr="00F149D2">
        <w:rPr>
          <w:rFonts w:ascii="Arial" w:hAnsi="Arial" w:cs="Arial"/>
          <w:lang w:val="ru-RU"/>
        </w:rPr>
        <w:t xml:space="preserve"> агар хо</w:t>
      </w:r>
      <w:r w:rsidRPr="00F149D2">
        <w:rPr>
          <w:rFonts w:ascii="Arial" w:hAnsi="Arial" w:cs="Arial"/>
          <w:lang w:val="af-ZA"/>
        </w:rPr>
        <w:t>ҳед</w:t>
      </w:r>
      <w:r w:rsidRPr="00F149D2">
        <w:rPr>
          <w:rFonts w:ascii="Arial" w:hAnsi="Arial" w:cs="Arial"/>
          <w:lang w:val="ru-RU"/>
        </w:rPr>
        <w:t>, кабинет</w:t>
      </w:r>
      <w:r w:rsidRPr="00F149D2">
        <w:rPr>
          <w:rFonts w:ascii="Arial" w:hAnsi="Arial" w:cs="Arial"/>
          <w:lang w:val="af-ZA"/>
        </w:rPr>
        <w:t>и хонагии Ӯ буд</w:t>
      </w:r>
      <w:r w:rsidRPr="00F149D2">
        <w:rPr>
          <w:rFonts w:ascii="Arial" w:hAnsi="Arial" w:cs="Arial"/>
          <w:lang w:val="ru-RU"/>
        </w:rPr>
        <w:t>.</w:t>
      </w:r>
    </w:p>
    <w:p w14:paraId="1561A174"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Ва дар он ҷо ки</w:t>
      </w:r>
      <w:r w:rsidRPr="00F149D2">
        <w:rPr>
          <w:rFonts w:ascii="Arial" w:hAnsi="Arial" w:cs="Arial"/>
          <w:lang w:val="ru-RU"/>
        </w:rPr>
        <w:t xml:space="preserve"> Худо</w:t>
      </w:r>
      <w:r w:rsidRPr="00F149D2">
        <w:rPr>
          <w:rFonts w:ascii="Arial" w:hAnsi="Arial" w:cs="Arial"/>
          <w:lang w:val="af-ZA"/>
        </w:rPr>
        <w:t>ст</w:t>
      </w:r>
      <w:r w:rsidRPr="00F149D2">
        <w:rPr>
          <w:rFonts w:ascii="Arial" w:hAnsi="Arial" w:cs="Arial"/>
          <w:lang w:val="ru-RU"/>
        </w:rPr>
        <w:t>,</w:t>
      </w:r>
      <w:r w:rsidRPr="00F149D2">
        <w:rPr>
          <w:rFonts w:ascii="Arial" w:hAnsi="Arial" w:cs="Arial"/>
          <w:lang w:val="af-ZA"/>
        </w:rPr>
        <w:t xml:space="preserve"> шӯрои Ӯ низ дар ҳамон ҷост</w:t>
      </w:r>
      <w:r w:rsidRPr="00F149D2">
        <w:rPr>
          <w:rFonts w:ascii="Arial" w:hAnsi="Arial" w:cs="Arial"/>
          <w:lang w:val="ru-RU"/>
        </w:rPr>
        <w:t>.</w:t>
      </w:r>
    </w:p>
    <w:p w14:paraId="5D7BAC51" w14:textId="77777777" w:rsidR="00CE1918" w:rsidRPr="00F149D2" w:rsidRDefault="00CE1918" w:rsidP="009F7875">
      <w:pPr>
        <w:spacing w:before="180"/>
        <w:ind w:firstLine="284"/>
        <w:jc w:val="both"/>
        <w:rPr>
          <w:rFonts w:ascii="Arial" w:hAnsi="Arial" w:cs="Arial"/>
          <w:lang w:val="ru-RU"/>
        </w:rPr>
      </w:pPr>
    </w:p>
    <w:p w14:paraId="6C8E7CB6" w14:textId="77777777" w:rsidR="00CE1918" w:rsidRPr="00F149D2" w:rsidRDefault="00CE1918" w:rsidP="009F7875">
      <w:pPr>
        <w:spacing w:before="180"/>
        <w:jc w:val="both"/>
        <w:rPr>
          <w:rFonts w:ascii="Arial" w:hAnsi="Arial" w:cs="Arial"/>
          <w:lang w:val="af-ZA"/>
        </w:rPr>
      </w:pPr>
      <w:r w:rsidRPr="00F149D2">
        <w:rPr>
          <w:rFonts w:ascii="Arial" w:hAnsi="Arial" w:cs="Arial"/>
          <w:sz w:val="28"/>
          <w:lang w:val="af-ZA"/>
        </w:rPr>
        <w:t>Сурат ва шабоҳатҳои Худо</w:t>
      </w:r>
    </w:p>
    <w:p w14:paraId="3153316D" w14:textId="78D3519C" w:rsidR="00CE1918" w:rsidRPr="00F149D2" w:rsidRDefault="00CE1918" w:rsidP="009F7875">
      <w:pPr>
        <w:spacing w:before="180"/>
        <w:jc w:val="both"/>
        <w:rPr>
          <w:rFonts w:ascii="Arial" w:hAnsi="Arial" w:cs="Arial"/>
          <w:lang w:val="af-ZA"/>
        </w:rPr>
      </w:pPr>
      <w:r w:rsidRPr="00F149D2">
        <w:rPr>
          <w:rFonts w:ascii="Arial" w:hAnsi="Arial" w:cs="Arial"/>
          <w:lang w:val="af-ZA"/>
        </w:rPr>
        <w:t>Яке аз</w:t>
      </w:r>
      <w:r w:rsidR="005A2CAC" w:rsidRPr="00F149D2">
        <w:rPr>
          <w:rFonts w:ascii="Arial" w:hAnsi="Arial" w:cs="Arial"/>
          <w:lang w:val="af-ZA"/>
        </w:rPr>
        <w:t xml:space="preserve"> </w:t>
      </w:r>
      <w:r w:rsidRPr="00F149D2">
        <w:rPr>
          <w:rFonts w:ascii="Arial" w:hAnsi="Arial" w:cs="Arial"/>
          <w:lang w:val="af-ZA"/>
        </w:rPr>
        <w:t>оятҳои муҳимтарин дар Китоби Муқаддас ба он ишора мекунад, ки ҳам Худо, ҳам шӯрои Ӯ дар Адан буданд. Дар Ҳастӣ</w:t>
      </w:r>
      <w:r w:rsidRPr="00F149D2">
        <w:rPr>
          <w:rFonts w:ascii="Arial" w:hAnsi="Arial" w:cs="Arial"/>
          <w:b/>
          <w:bCs/>
          <w:i/>
          <w:iCs/>
          <w:lang w:val="af-ZA"/>
        </w:rPr>
        <w:t xml:space="preserve"> 1:26</w:t>
      </w:r>
      <w:r w:rsidRPr="00F149D2">
        <w:rPr>
          <w:rFonts w:ascii="Arial" w:hAnsi="Arial" w:cs="Arial"/>
          <w:lang w:val="af-ZA"/>
        </w:rPr>
        <w:t xml:space="preserve"> Худо мегӯяд: «Одамро ба сурат ва шабоҳати </w:t>
      </w:r>
      <w:r w:rsidRPr="00F149D2">
        <w:rPr>
          <w:rFonts w:ascii="Arial" w:hAnsi="Arial" w:cs="Arial"/>
          <w:i/>
          <w:lang w:val="af-ZA"/>
        </w:rPr>
        <w:t xml:space="preserve">Мо </w:t>
      </w:r>
      <w:r w:rsidRPr="00F149D2">
        <w:rPr>
          <w:rFonts w:ascii="Arial" w:hAnsi="Arial" w:cs="Arial"/>
          <w:lang w:val="af-ZA"/>
        </w:rPr>
        <w:t xml:space="preserve">биофарем» (курсив илова шудааст). Худо мақсадҳои Худро ба кадом як гурӯҳ эълон мекунад. Ӯ ба кӣ муроҷиат мекунад? Ба лашкари осмонии Худ, ба шӯрои илоҳӣ. Ӯ дар ин ҷо ба дигар Шахсиятҳои Ваҳдати Сегона муроҷиат намекунад. Чӣ лозим аст, ки Падар ба онҳо чизеро хабар диҳад, ки онҳо бе ин ҳам медонанд? Лекин, гурӯҳе ки Худо ба он муроҷиат мекунад, дар бораи ниятҳои Ӯ дар ҳамон лаҳза бохабар мешавад. </w:t>
      </w:r>
    </w:p>
    <w:p w14:paraId="5F9BFE3C" w14:textId="77777777" w:rsidR="00CE1918" w:rsidRPr="00F149D2" w:rsidRDefault="00CE1918" w:rsidP="009F7875">
      <w:pPr>
        <w:spacing w:before="180"/>
        <w:jc w:val="both"/>
        <w:rPr>
          <w:rFonts w:ascii="Arial" w:hAnsi="Arial" w:cs="Arial"/>
          <w:lang w:val="ru-RU"/>
        </w:rPr>
      </w:pPr>
      <w:r w:rsidRPr="00F149D2">
        <w:rPr>
          <w:rFonts w:ascii="Arial" w:hAnsi="Arial" w:cs="Arial"/>
          <w:lang w:val="ru-RU"/>
        </w:rPr>
        <w:t>Маъно</w:t>
      </w:r>
      <w:r w:rsidRPr="00F149D2">
        <w:rPr>
          <w:rFonts w:ascii="Arial" w:hAnsi="Arial" w:cs="Arial"/>
          <w:lang w:val="af-ZA"/>
        </w:rPr>
        <w:t>и суханони Худоро фаҳмидан душвор нест</w:t>
      </w:r>
      <w:r w:rsidRPr="00F149D2">
        <w:rPr>
          <w:rFonts w:ascii="Arial" w:hAnsi="Arial" w:cs="Arial"/>
          <w:lang w:val="ru-RU"/>
        </w:rPr>
        <w:t>. Ин</w:t>
      </w:r>
      <w:r w:rsidRPr="00F149D2">
        <w:rPr>
          <w:rFonts w:ascii="Arial" w:hAnsi="Arial" w:cs="Arial"/>
          <w:lang w:val="af-ZA"/>
        </w:rPr>
        <w:t xml:space="preserve"> мисли он аст, ки </w:t>
      </w:r>
      <w:r w:rsidRPr="00F149D2">
        <w:rPr>
          <w:rFonts w:ascii="Arial" w:hAnsi="Arial" w:cs="Arial"/>
          <w:lang w:val="ru-RU"/>
        </w:rPr>
        <w:t xml:space="preserve">ман </w:t>
      </w:r>
      <w:r w:rsidRPr="00F149D2">
        <w:rPr>
          <w:rFonts w:ascii="Arial" w:hAnsi="Arial" w:cs="Arial"/>
          <w:lang w:val="af-ZA"/>
        </w:rPr>
        <w:t>ба дӯстонам гӯям</w:t>
      </w:r>
      <w:r w:rsidRPr="00F149D2">
        <w:rPr>
          <w:rFonts w:ascii="Arial" w:hAnsi="Arial" w:cs="Arial"/>
          <w:lang w:val="ru-RU"/>
        </w:rPr>
        <w:t>: «</w:t>
      </w:r>
      <w:r w:rsidRPr="00F149D2">
        <w:rPr>
          <w:rFonts w:ascii="Arial" w:hAnsi="Arial" w:cs="Arial"/>
          <w:lang w:val="af-ZA"/>
        </w:rPr>
        <w:t xml:space="preserve">Биёед, рафта </w:t>
      </w:r>
      <w:r w:rsidRPr="00F149D2">
        <w:rPr>
          <w:rFonts w:ascii="Arial" w:hAnsi="Arial" w:cs="Arial"/>
          <w:lang w:val="ru-RU"/>
        </w:rPr>
        <w:t>пи</w:t>
      </w:r>
      <w:r w:rsidRPr="00F149D2">
        <w:rPr>
          <w:rFonts w:ascii="Arial" w:hAnsi="Arial" w:cs="Arial"/>
          <w:lang w:val="af-ZA"/>
        </w:rPr>
        <w:t>тса мехӯрем</w:t>
      </w:r>
      <w:r w:rsidRPr="00F149D2">
        <w:rPr>
          <w:rFonts w:ascii="Arial" w:hAnsi="Arial" w:cs="Arial"/>
          <w:lang w:val="ru-RU"/>
        </w:rPr>
        <w:t xml:space="preserve">! </w:t>
      </w:r>
      <w:r w:rsidRPr="00F149D2">
        <w:rPr>
          <w:rFonts w:ascii="Arial" w:hAnsi="Arial" w:cs="Arial"/>
          <w:i/>
          <w:iCs/>
          <w:lang w:val="ru-RU"/>
        </w:rPr>
        <w:t>Б</w:t>
      </w:r>
      <w:r w:rsidRPr="00F149D2">
        <w:rPr>
          <w:rFonts w:ascii="Arial" w:hAnsi="Arial" w:cs="Arial"/>
          <w:i/>
          <w:iCs/>
          <w:lang w:val="af-ZA"/>
        </w:rPr>
        <w:t>иёед ин корро кунем</w:t>
      </w:r>
      <w:r w:rsidRPr="00F149D2">
        <w:rPr>
          <w:rFonts w:ascii="Arial" w:hAnsi="Arial" w:cs="Arial"/>
          <w:i/>
          <w:iCs/>
          <w:lang w:val="ru-RU"/>
        </w:rPr>
        <w:t>!</w:t>
      </w:r>
      <w:r w:rsidRPr="00F149D2">
        <w:rPr>
          <w:rFonts w:ascii="Arial" w:hAnsi="Arial" w:cs="Arial"/>
          <w:iCs/>
          <w:lang w:val="ru-RU"/>
        </w:rPr>
        <w:t>»</w:t>
      </w:r>
      <w:r w:rsidRPr="00F149D2">
        <w:rPr>
          <w:rFonts w:ascii="Arial" w:hAnsi="Arial" w:cs="Arial"/>
          <w:lang w:val="ru-RU"/>
        </w:rPr>
        <w:t xml:space="preserve"> </w:t>
      </w:r>
      <w:r w:rsidRPr="00F149D2">
        <w:rPr>
          <w:rFonts w:ascii="Arial" w:hAnsi="Arial" w:cs="Arial"/>
          <w:lang w:val="af-ZA"/>
        </w:rPr>
        <w:t>Умуман ҳамааш фаҳмост</w:t>
      </w:r>
      <w:r w:rsidRPr="00F149D2">
        <w:rPr>
          <w:rFonts w:ascii="Arial" w:hAnsi="Arial" w:cs="Arial"/>
          <w:lang w:val="ru-RU"/>
        </w:rPr>
        <w:t xml:space="preserve">. Аммо </w:t>
      </w:r>
      <w:r w:rsidRPr="00F149D2">
        <w:rPr>
          <w:rFonts w:ascii="Arial" w:hAnsi="Arial" w:cs="Arial"/>
          <w:lang w:val="af-ZA"/>
        </w:rPr>
        <w:t xml:space="preserve">ин ҷо як чизи </w:t>
      </w:r>
      <w:r w:rsidRPr="00F149D2">
        <w:rPr>
          <w:rFonts w:ascii="Arial" w:hAnsi="Arial" w:cs="Arial"/>
          <w:lang w:val="ru-RU"/>
        </w:rPr>
        <w:t xml:space="preserve">хеле муҳим </w:t>
      </w:r>
      <w:r w:rsidRPr="00F149D2">
        <w:rPr>
          <w:rFonts w:ascii="Arial" w:hAnsi="Arial" w:cs="Arial"/>
          <w:lang w:val="af-ZA"/>
        </w:rPr>
        <w:t>ҳаст, ки аз назар дур гузоштан мумкин нест</w:t>
      </w:r>
      <w:r w:rsidRPr="00F149D2">
        <w:rPr>
          <w:rFonts w:ascii="Arial" w:hAnsi="Arial" w:cs="Arial"/>
          <w:lang w:val="ru-RU"/>
        </w:rPr>
        <w:t>. Гурӯҳ</w:t>
      </w:r>
      <w:r w:rsidRPr="00F149D2">
        <w:rPr>
          <w:rFonts w:ascii="Arial" w:hAnsi="Arial" w:cs="Arial"/>
          <w:lang w:val="af-ZA"/>
        </w:rPr>
        <w:t>е ки</w:t>
      </w:r>
      <w:r w:rsidRPr="00F149D2">
        <w:rPr>
          <w:rFonts w:ascii="Arial" w:hAnsi="Arial" w:cs="Arial"/>
          <w:lang w:val="ru-RU"/>
        </w:rPr>
        <w:t xml:space="preserve"> Худо</w:t>
      </w:r>
      <w:r w:rsidRPr="00F149D2">
        <w:rPr>
          <w:rFonts w:ascii="Arial" w:hAnsi="Arial" w:cs="Arial"/>
          <w:lang w:val="af-ZA"/>
        </w:rPr>
        <w:t xml:space="preserve"> ба он</w:t>
      </w:r>
      <w:r w:rsidRPr="00F149D2">
        <w:rPr>
          <w:rFonts w:ascii="Arial" w:hAnsi="Arial" w:cs="Arial"/>
          <w:lang w:val="ru-RU"/>
        </w:rPr>
        <w:t xml:space="preserve"> муроҷиат мекунад, </w:t>
      </w:r>
      <w:r w:rsidRPr="00F149D2">
        <w:rPr>
          <w:rFonts w:ascii="Arial" w:hAnsi="Arial" w:cs="Arial"/>
          <w:lang w:val="af-ZA"/>
        </w:rPr>
        <w:t xml:space="preserve">дар амалӣ намудани қарори Ӯ </w:t>
      </w:r>
      <w:r w:rsidRPr="00F149D2">
        <w:rPr>
          <w:rFonts w:ascii="Arial" w:hAnsi="Arial" w:cs="Arial"/>
          <w:lang w:val="ru-RU"/>
        </w:rPr>
        <w:t xml:space="preserve">иштирок </w:t>
      </w:r>
      <w:r w:rsidRPr="00F149D2">
        <w:rPr>
          <w:rFonts w:ascii="Arial" w:hAnsi="Arial" w:cs="Arial"/>
          <w:lang w:val="af-ZA"/>
        </w:rPr>
        <w:t>на</w:t>
      </w:r>
      <w:r w:rsidRPr="00F149D2">
        <w:rPr>
          <w:rFonts w:ascii="Arial" w:hAnsi="Arial" w:cs="Arial"/>
          <w:lang w:val="ru-RU"/>
        </w:rPr>
        <w:t xml:space="preserve">мекунад. </w:t>
      </w:r>
    </w:p>
    <w:p w14:paraId="7E752341" w14:textId="2A68DE10"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lastRenderedPageBreak/>
        <w:t>Бар хилофи ҳамаи он ҷамъомадҳои ш</w:t>
      </w:r>
      <w:r w:rsidRPr="00F149D2">
        <w:rPr>
          <w:rFonts w:ascii="Arial" w:hAnsi="Arial" w:cs="Arial"/>
          <w:lang w:val="ru-RU"/>
        </w:rPr>
        <w:t>ӯрои илоҳӣ, к</w:t>
      </w:r>
      <w:r w:rsidRPr="00F149D2">
        <w:rPr>
          <w:rFonts w:ascii="Arial" w:hAnsi="Arial" w:cs="Arial"/>
          <w:lang w:val="af-ZA"/>
        </w:rPr>
        <w:t xml:space="preserve">и </w:t>
      </w:r>
      <w:r w:rsidRPr="00F149D2">
        <w:rPr>
          <w:rFonts w:ascii="Arial" w:hAnsi="Arial" w:cs="Arial"/>
          <w:lang w:val="ru-RU"/>
        </w:rPr>
        <w:t>мо</w:t>
      </w:r>
      <w:r w:rsidRPr="00F149D2">
        <w:rPr>
          <w:rFonts w:ascii="Arial" w:hAnsi="Arial" w:cs="Arial"/>
          <w:lang w:val="af-ZA"/>
        </w:rPr>
        <w:t>ву Шумо</w:t>
      </w:r>
      <w:r w:rsidRPr="00F149D2">
        <w:rPr>
          <w:rFonts w:ascii="Arial" w:hAnsi="Arial" w:cs="Arial"/>
          <w:lang w:val="ru-RU"/>
        </w:rPr>
        <w:t xml:space="preserve"> аллакай аз назар гузарондем, дар мавриди додашуда аъзоёни шӯро </w:t>
      </w:r>
      <w:r w:rsidRPr="00F149D2">
        <w:rPr>
          <w:rFonts w:ascii="Arial" w:hAnsi="Arial" w:cs="Arial"/>
          <w:lang w:val="af-ZA"/>
        </w:rPr>
        <w:t>дар амалӣ намудани қарорҳои Ӯ</w:t>
      </w:r>
      <w:r w:rsidRPr="00F149D2">
        <w:rPr>
          <w:rFonts w:ascii="Arial" w:hAnsi="Arial" w:cs="Arial"/>
          <w:lang w:val="ru-RU"/>
        </w:rPr>
        <w:t xml:space="preserve"> иштирок </w:t>
      </w:r>
      <w:r w:rsidRPr="00F149D2">
        <w:rPr>
          <w:rFonts w:ascii="Arial" w:hAnsi="Arial" w:cs="Arial"/>
          <w:lang w:val="af-ZA"/>
        </w:rPr>
        <w:t>на</w:t>
      </w:r>
      <w:r w:rsidRPr="00F149D2">
        <w:rPr>
          <w:rFonts w:ascii="Arial" w:hAnsi="Arial" w:cs="Arial"/>
          <w:lang w:val="ru-RU"/>
        </w:rPr>
        <w:t>мекуна</w:t>
      </w:r>
      <w:r w:rsidRPr="00F149D2">
        <w:rPr>
          <w:rFonts w:ascii="Arial" w:hAnsi="Arial" w:cs="Arial"/>
          <w:lang w:val="af-ZA"/>
        </w:rPr>
        <w:t>н</w:t>
      </w:r>
      <w:r w:rsidRPr="00F149D2">
        <w:rPr>
          <w:rFonts w:ascii="Arial" w:hAnsi="Arial" w:cs="Arial"/>
          <w:lang w:val="ru-RU"/>
        </w:rPr>
        <w:t>д.</w:t>
      </w:r>
      <w:r w:rsidRPr="00F149D2">
        <w:rPr>
          <w:rFonts w:ascii="Arial" w:hAnsi="Arial" w:cs="Arial"/>
          <w:lang w:val="af-ZA"/>
        </w:rPr>
        <w:t xml:space="preserve"> Дар ояти баъдина </w:t>
      </w:r>
      <w:r w:rsidRPr="00F149D2">
        <w:rPr>
          <w:rFonts w:ascii="Arial" w:hAnsi="Arial" w:cs="Arial"/>
          <w:lang w:val="ru-RU"/>
        </w:rPr>
        <w:t xml:space="preserve">мо мехонем, </w:t>
      </w:r>
      <w:r w:rsidRPr="00F149D2">
        <w:rPr>
          <w:rFonts w:ascii="Arial" w:hAnsi="Arial" w:cs="Arial"/>
          <w:lang w:val="af-ZA"/>
        </w:rPr>
        <w:t>ки</w:t>
      </w:r>
      <w:r w:rsidRPr="00F149D2">
        <w:rPr>
          <w:rFonts w:ascii="Arial" w:hAnsi="Arial" w:cs="Arial"/>
          <w:lang w:val="ru-RU"/>
        </w:rPr>
        <w:t xml:space="preserve"> инсоният маҳз</w:t>
      </w:r>
      <w:r w:rsidRPr="00F149D2">
        <w:rPr>
          <w:rFonts w:ascii="Arial" w:hAnsi="Arial" w:cs="Arial"/>
          <w:lang w:val="af-ZA"/>
        </w:rPr>
        <w:t xml:space="preserve"> чӣ тавр</w:t>
      </w:r>
      <w:r w:rsidRPr="00F149D2">
        <w:rPr>
          <w:rFonts w:ascii="Arial" w:hAnsi="Arial" w:cs="Arial"/>
          <w:lang w:val="ru-RU"/>
        </w:rPr>
        <w:t xml:space="preserve"> </w:t>
      </w:r>
      <w:r w:rsidRPr="00F149D2">
        <w:rPr>
          <w:rFonts w:ascii="Arial" w:hAnsi="Arial" w:cs="Arial"/>
          <w:lang w:val="af-ZA"/>
        </w:rPr>
        <w:t>офарида шуда буд</w:t>
      </w:r>
      <w:r w:rsidRPr="00F149D2">
        <w:rPr>
          <w:rFonts w:ascii="Arial" w:hAnsi="Arial" w:cs="Arial"/>
          <w:lang w:val="ru-RU"/>
        </w:rPr>
        <w:t xml:space="preserve"> (</w:t>
      </w:r>
      <w:r w:rsidRPr="00F149D2">
        <w:rPr>
          <w:rFonts w:ascii="Arial" w:hAnsi="Arial" w:cs="Arial"/>
          <w:b/>
          <w:bCs/>
          <w:i/>
          <w:iCs/>
          <w:lang w:val="ru-RU"/>
        </w:rPr>
        <w:t>Ҳас. 1:27</w:t>
      </w:r>
      <w:r w:rsidRPr="00F149D2">
        <w:rPr>
          <w:rFonts w:ascii="Arial" w:hAnsi="Arial" w:cs="Arial"/>
          <w:lang w:val="ru-RU"/>
        </w:rPr>
        <w:t xml:space="preserve">). Аён аст, ки </w:t>
      </w:r>
      <w:r w:rsidRPr="00F149D2">
        <w:rPr>
          <w:rFonts w:ascii="Arial" w:hAnsi="Arial" w:cs="Arial"/>
          <w:lang w:val="af-ZA"/>
        </w:rPr>
        <w:t xml:space="preserve">одамро танҳо </w:t>
      </w:r>
      <w:r w:rsidRPr="00F149D2">
        <w:rPr>
          <w:rFonts w:ascii="Arial" w:hAnsi="Arial" w:cs="Arial"/>
          <w:lang w:val="ru-RU"/>
        </w:rPr>
        <w:t>Худо</w:t>
      </w:r>
      <w:r w:rsidRPr="00F149D2">
        <w:rPr>
          <w:rFonts w:ascii="Arial" w:hAnsi="Arial" w:cs="Arial"/>
          <w:lang w:val="af-ZA"/>
        </w:rPr>
        <w:t xml:space="preserve"> офарид</w:t>
      </w:r>
      <w:r w:rsidRPr="00F149D2">
        <w:rPr>
          <w:rFonts w:ascii="Arial" w:hAnsi="Arial" w:cs="Arial"/>
          <w:lang w:val="ru-RU"/>
        </w:rPr>
        <w:t>. Офариниш</w:t>
      </w:r>
      <w:r w:rsidRPr="00F149D2">
        <w:rPr>
          <w:rFonts w:ascii="Arial" w:hAnsi="Arial" w:cs="Arial"/>
          <w:lang w:val="af-ZA"/>
        </w:rPr>
        <w:t>и</w:t>
      </w:r>
      <w:r w:rsidRPr="00F149D2">
        <w:rPr>
          <w:rFonts w:ascii="Arial" w:hAnsi="Arial" w:cs="Arial"/>
          <w:lang w:val="ru-RU"/>
        </w:rPr>
        <w:t xml:space="preserve"> инсоният </w:t>
      </w:r>
      <w:r w:rsidRPr="00F149D2">
        <w:rPr>
          <w:rFonts w:ascii="Arial" w:hAnsi="Arial" w:cs="Arial"/>
          <w:lang w:val="af-ZA"/>
        </w:rPr>
        <w:t>чизе буд, ки</w:t>
      </w:r>
      <w:r w:rsidRPr="00F149D2">
        <w:rPr>
          <w:rFonts w:ascii="Arial" w:hAnsi="Arial" w:cs="Arial"/>
          <w:lang w:val="ru-RU"/>
        </w:rPr>
        <w:t xml:space="preserve"> Худи Худо бе</w:t>
      </w:r>
      <w:r w:rsidRPr="00F149D2">
        <w:rPr>
          <w:rFonts w:ascii="Arial" w:hAnsi="Arial" w:cs="Arial"/>
          <w:lang w:val="af-ZA"/>
        </w:rPr>
        <w:t xml:space="preserve"> </w:t>
      </w:r>
      <w:r w:rsidRPr="00F149D2">
        <w:rPr>
          <w:rFonts w:ascii="Arial" w:hAnsi="Arial" w:cs="Arial"/>
          <w:lang w:val="ru-RU"/>
        </w:rPr>
        <w:t>мадади</w:t>
      </w:r>
      <w:r w:rsidRPr="00F149D2">
        <w:rPr>
          <w:rFonts w:ascii="Arial" w:hAnsi="Arial" w:cs="Arial"/>
          <w:lang w:val="af-ZA"/>
        </w:rPr>
        <w:t xml:space="preserve"> беруна</w:t>
      </w:r>
      <w:r w:rsidRPr="00F149D2">
        <w:rPr>
          <w:rFonts w:ascii="Arial" w:hAnsi="Arial" w:cs="Arial"/>
          <w:lang w:val="ru-RU"/>
        </w:rPr>
        <w:t xml:space="preserve"> амалӣ намуд. </w:t>
      </w:r>
      <w:r w:rsidRPr="00F149D2">
        <w:rPr>
          <w:rFonts w:ascii="Arial" w:hAnsi="Arial" w:cs="Arial"/>
          <w:lang w:val="af-ZA"/>
        </w:rPr>
        <w:t>Ба ҳ</w:t>
      </w:r>
      <w:r w:rsidRPr="00F149D2">
        <w:rPr>
          <w:rFonts w:ascii="Arial" w:hAnsi="Arial" w:cs="Arial"/>
          <w:lang w:val="ru-RU"/>
        </w:rPr>
        <w:t>а</w:t>
      </w:r>
      <w:r w:rsidRPr="00F149D2">
        <w:rPr>
          <w:rFonts w:ascii="Arial" w:hAnsi="Arial" w:cs="Arial"/>
          <w:lang w:val="af-ZA"/>
        </w:rPr>
        <w:t>монандкунӣ бо</w:t>
      </w:r>
      <w:r w:rsidRPr="00F149D2">
        <w:rPr>
          <w:rFonts w:ascii="Arial" w:hAnsi="Arial" w:cs="Arial"/>
          <w:lang w:val="ru-RU"/>
        </w:rPr>
        <w:t xml:space="preserve"> пи</w:t>
      </w:r>
      <w:r w:rsidRPr="00F149D2">
        <w:rPr>
          <w:rFonts w:ascii="Arial" w:hAnsi="Arial" w:cs="Arial"/>
          <w:lang w:val="af-ZA"/>
        </w:rPr>
        <w:t>тса</w:t>
      </w:r>
      <w:r w:rsidR="005A2CAC" w:rsidRPr="00F149D2">
        <w:rPr>
          <w:rFonts w:ascii="Arial" w:hAnsi="Arial" w:cs="Arial"/>
          <w:lang w:val="af-ZA"/>
        </w:rPr>
        <w:t xml:space="preserve"> </w:t>
      </w:r>
      <w:r w:rsidRPr="00F149D2">
        <w:rPr>
          <w:rFonts w:ascii="Arial" w:hAnsi="Arial" w:cs="Arial"/>
          <w:lang w:val="af-ZA"/>
        </w:rPr>
        <w:t>б</w:t>
      </w:r>
      <w:r w:rsidRPr="00F149D2">
        <w:rPr>
          <w:rFonts w:ascii="Arial" w:hAnsi="Arial" w:cs="Arial"/>
          <w:lang w:val="ru-RU"/>
        </w:rPr>
        <w:t xml:space="preserve">армегардем. </w:t>
      </w:r>
      <w:r w:rsidRPr="00F149D2">
        <w:rPr>
          <w:rFonts w:ascii="Arial" w:hAnsi="Arial" w:cs="Arial"/>
          <w:lang w:val="af-ZA"/>
        </w:rPr>
        <w:t>Агар</w:t>
      </w:r>
      <w:r w:rsidRPr="00F149D2">
        <w:rPr>
          <w:rFonts w:ascii="Arial" w:hAnsi="Arial" w:cs="Arial"/>
          <w:lang w:val="ru-RU"/>
        </w:rPr>
        <w:t xml:space="preserve"> п</w:t>
      </w:r>
      <w:r w:rsidRPr="00F149D2">
        <w:rPr>
          <w:rFonts w:ascii="Arial" w:hAnsi="Arial" w:cs="Arial"/>
          <w:lang w:val="af-ZA"/>
        </w:rPr>
        <w:t>а</w:t>
      </w:r>
      <w:r w:rsidRPr="00F149D2">
        <w:rPr>
          <w:rFonts w:ascii="Arial" w:hAnsi="Arial" w:cs="Arial"/>
          <w:lang w:val="ru-RU"/>
        </w:rPr>
        <w:t>с</w:t>
      </w:r>
      <w:r w:rsidRPr="00F149D2">
        <w:rPr>
          <w:rFonts w:ascii="Arial" w:hAnsi="Arial" w:cs="Arial"/>
          <w:lang w:val="af-ZA"/>
        </w:rPr>
        <w:t xml:space="preserve"> аз </w:t>
      </w:r>
      <w:r w:rsidRPr="00F149D2">
        <w:rPr>
          <w:rFonts w:ascii="Arial" w:hAnsi="Arial" w:cs="Arial"/>
          <w:lang w:val="ru-RU"/>
        </w:rPr>
        <w:t>пе</w:t>
      </w:r>
      <w:r w:rsidRPr="00F149D2">
        <w:rPr>
          <w:rFonts w:ascii="Arial" w:hAnsi="Arial" w:cs="Arial"/>
          <w:lang w:val="af-ZA"/>
        </w:rPr>
        <w:t xml:space="preserve">шниҳод </w:t>
      </w:r>
      <w:r w:rsidRPr="00F149D2">
        <w:rPr>
          <w:rFonts w:ascii="Arial" w:hAnsi="Arial" w:cs="Arial"/>
          <w:lang w:val="ru-RU"/>
        </w:rPr>
        <w:t>дар бораи пи</w:t>
      </w:r>
      <w:r w:rsidRPr="00F149D2">
        <w:rPr>
          <w:rFonts w:ascii="Arial" w:hAnsi="Arial" w:cs="Arial"/>
          <w:lang w:val="af-ZA"/>
        </w:rPr>
        <w:t>тса</w:t>
      </w:r>
      <w:r w:rsidRPr="00F149D2">
        <w:rPr>
          <w:rFonts w:ascii="Arial" w:hAnsi="Arial" w:cs="Arial"/>
          <w:lang w:val="ru-RU"/>
        </w:rPr>
        <w:t xml:space="preserve"> ман </w:t>
      </w:r>
      <w:r w:rsidRPr="00F149D2">
        <w:rPr>
          <w:rFonts w:ascii="Arial" w:hAnsi="Arial" w:cs="Arial"/>
          <w:lang w:val="af-ZA"/>
        </w:rPr>
        <w:t xml:space="preserve">худам ҳамаи онҳоро ба </w:t>
      </w:r>
      <w:r w:rsidRPr="00F149D2">
        <w:rPr>
          <w:rFonts w:ascii="Arial" w:hAnsi="Arial" w:cs="Arial"/>
          <w:lang w:val="ru-RU"/>
        </w:rPr>
        <w:t>питсери</w:t>
      </w:r>
      <w:r w:rsidRPr="00F149D2">
        <w:rPr>
          <w:rFonts w:ascii="Arial" w:hAnsi="Arial" w:cs="Arial"/>
          <w:lang w:val="af-ZA"/>
        </w:rPr>
        <w:t>я барам</w:t>
      </w:r>
      <w:r w:rsidRPr="00F149D2">
        <w:rPr>
          <w:rFonts w:ascii="Arial" w:hAnsi="Arial" w:cs="Arial"/>
          <w:lang w:val="ru-RU"/>
        </w:rPr>
        <w:t xml:space="preserve">, </w:t>
      </w:r>
      <w:r w:rsidRPr="00F149D2">
        <w:rPr>
          <w:rFonts w:ascii="Arial" w:hAnsi="Arial" w:cs="Arial"/>
          <w:lang w:val="af-ZA"/>
        </w:rPr>
        <w:t>ва ба ҷои ҳамаи онҳо пули хӯрокро диҳам</w:t>
      </w:r>
      <w:r w:rsidRPr="00F149D2">
        <w:rPr>
          <w:rFonts w:ascii="Arial" w:hAnsi="Arial" w:cs="Arial"/>
          <w:lang w:val="ru-RU"/>
        </w:rPr>
        <w:t xml:space="preserve">, </w:t>
      </w:r>
      <w:r w:rsidRPr="00F149D2">
        <w:rPr>
          <w:rFonts w:ascii="Arial" w:hAnsi="Arial" w:cs="Arial"/>
          <w:lang w:val="af-ZA"/>
        </w:rPr>
        <w:t>дар чунин маврид</w:t>
      </w:r>
      <w:r w:rsidRPr="00F149D2">
        <w:rPr>
          <w:rFonts w:ascii="Arial" w:hAnsi="Arial" w:cs="Arial"/>
          <w:lang w:val="ru-RU"/>
        </w:rPr>
        <w:t xml:space="preserve"> ман </w:t>
      </w:r>
      <w:r w:rsidRPr="00F149D2">
        <w:rPr>
          <w:rFonts w:ascii="Arial" w:hAnsi="Arial" w:cs="Arial"/>
          <w:lang w:val="af-ZA"/>
        </w:rPr>
        <w:t>ягона касе мебудам, ки тамоми корро ба ҷо овардааст</w:t>
      </w:r>
      <w:r w:rsidRPr="00F149D2">
        <w:rPr>
          <w:rFonts w:ascii="Arial" w:hAnsi="Arial" w:cs="Arial"/>
          <w:lang w:val="ru-RU"/>
        </w:rPr>
        <w:t xml:space="preserve">. </w:t>
      </w:r>
      <w:r w:rsidRPr="00F149D2">
        <w:rPr>
          <w:rFonts w:ascii="Arial" w:hAnsi="Arial" w:cs="Arial"/>
          <w:lang w:val="af-ZA"/>
        </w:rPr>
        <w:t xml:space="preserve">Бо </w:t>
      </w:r>
      <w:r w:rsidRPr="00F149D2">
        <w:rPr>
          <w:rFonts w:ascii="Arial" w:hAnsi="Arial" w:cs="Arial"/>
          <w:lang w:val="ru-RU"/>
        </w:rPr>
        <w:t xml:space="preserve">офариниши </w:t>
      </w:r>
      <w:r w:rsidRPr="00F149D2">
        <w:rPr>
          <w:rFonts w:ascii="Arial" w:hAnsi="Arial" w:cs="Arial"/>
          <w:lang w:val="af-ZA"/>
        </w:rPr>
        <w:t xml:space="preserve">инсон </w:t>
      </w:r>
      <w:r w:rsidRPr="00F149D2">
        <w:rPr>
          <w:rFonts w:ascii="Arial" w:hAnsi="Arial" w:cs="Arial"/>
          <w:lang w:val="ru-RU"/>
        </w:rPr>
        <w:t>низ маҳз ҳамин чиз рӯй додааст.</w:t>
      </w:r>
    </w:p>
    <w:p w14:paraId="6ED65E2F"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Худо </w:t>
      </w:r>
      <w:r w:rsidRPr="00F149D2">
        <w:rPr>
          <w:rFonts w:ascii="Arial" w:hAnsi="Arial" w:cs="Arial"/>
          <w:lang w:val="af-ZA"/>
        </w:rPr>
        <w:t>мустақилона инсонро офарид</w:t>
      </w:r>
      <w:r w:rsidRPr="00F149D2">
        <w:rPr>
          <w:rFonts w:ascii="Arial" w:hAnsi="Arial" w:cs="Arial"/>
          <w:lang w:val="ru-RU"/>
        </w:rPr>
        <w:t xml:space="preserve">, ва </w:t>
      </w:r>
      <w:r w:rsidRPr="00F149D2">
        <w:rPr>
          <w:rFonts w:ascii="Arial" w:hAnsi="Arial" w:cs="Arial"/>
          <w:lang w:val="af-ZA"/>
        </w:rPr>
        <w:t>ин сабабҳои худро дорад</w:t>
      </w:r>
      <w:r w:rsidRPr="00F149D2">
        <w:rPr>
          <w:rFonts w:ascii="Arial" w:hAnsi="Arial" w:cs="Arial"/>
          <w:lang w:val="ru-RU"/>
        </w:rPr>
        <w:t>. Мавҷудоти илоҳӣ дар шӯрои Ӯ барои ин</w:t>
      </w:r>
      <w:r w:rsidRPr="00F149D2">
        <w:rPr>
          <w:rFonts w:ascii="Arial" w:hAnsi="Arial" w:cs="Arial"/>
          <w:lang w:val="af-ZA"/>
        </w:rPr>
        <w:t xml:space="preserve"> кор қувват</w:t>
      </w:r>
      <w:r w:rsidRPr="00F149D2">
        <w:rPr>
          <w:rFonts w:ascii="Arial" w:hAnsi="Arial" w:cs="Arial"/>
          <w:lang w:val="ru-RU"/>
        </w:rPr>
        <w:t xml:space="preserve"> ва лаёқатҳои</w:t>
      </w:r>
      <w:r w:rsidRPr="00F149D2">
        <w:rPr>
          <w:rFonts w:ascii="Arial" w:hAnsi="Arial" w:cs="Arial"/>
          <w:lang w:val="af-ZA"/>
        </w:rPr>
        <w:t xml:space="preserve"> кофӣ надоранд</w:t>
      </w:r>
      <w:r w:rsidRPr="00F149D2">
        <w:rPr>
          <w:rFonts w:ascii="Arial" w:hAnsi="Arial" w:cs="Arial"/>
          <w:lang w:val="ru-RU"/>
        </w:rPr>
        <w:t xml:space="preserve">. Аммо </w:t>
      </w:r>
      <w:r w:rsidRPr="00F149D2">
        <w:rPr>
          <w:rFonts w:ascii="Arial" w:hAnsi="Arial" w:cs="Arial"/>
          <w:lang w:val="af-ZA"/>
        </w:rPr>
        <w:t>ин ҷо боз як чиз аҷиб аст</w:t>
      </w:r>
      <w:r w:rsidRPr="00F149D2">
        <w:rPr>
          <w:rFonts w:ascii="Arial" w:hAnsi="Arial" w:cs="Arial"/>
          <w:lang w:val="ru-RU"/>
        </w:rPr>
        <w:t>. Дар Ҳастӣ</w:t>
      </w:r>
      <w:r w:rsidRPr="00F149D2">
        <w:rPr>
          <w:rFonts w:ascii="Arial" w:hAnsi="Arial" w:cs="Arial"/>
          <w:b/>
          <w:bCs/>
          <w:i/>
          <w:iCs/>
          <w:lang w:val="ru-RU"/>
        </w:rPr>
        <w:t xml:space="preserve"> 1:27</w:t>
      </w:r>
      <w:r w:rsidRPr="00F149D2">
        <w:rPr>
          <w:rFonts w:ascii="Arial" w:hAnsi="Arial" w:cs="Arial"/>
          <w:lang w:val="ru-RU"/>
        </w:rPr>
        <w:t xml:space="preserve"> гуфта шудааст, ки </w:t>
      </w:r>
      <w:r w:rsidRPr="00F149D2">
        <w:rPr>
          <w:rFonts w:ascii="Arial" w:hAnsi="Arial" w:cs="Arial"/>
          <w:lang w:val="af-ZA"/>
        </w:rPr>
        <w:t xml:space="preserve">инсон </w:t>
      </w:r>
      <w:r w:rsidRPr="00F149D2">
        <w:rPr>
          <w:rFonts w:ascii="Arial" w:hAnsi="Arial" w:cs="Arial"/>
          <w:lang w:val="ru-RU"/>
        </w:rPr>
        <w:t xml:space="preserve">ба сурат ва шабоҳати Худо </w:t>
      </w:r>
      <w:r w:rsidRPr="00F149D2">
        <w:rPr>
          <w:rFonts w:ascii="Arial" w:hAnsi="Arial" w:cs="Arial"/>
          <w:lang w:val="af-ZA"/>
        </w:rPr>
        <w:t xml:space="preserve">офарида шуд </w:t>
      </w:r>
      <w:r w:rsidRPr="00F149D2">
        <w:rPr>
          <w:rFonts w:ascii="Arial" w:hAnsi="Arial" w:cs="Arial"/>
          <w:lang w:val="ru-RU"/>
        </w:rPr>
        <w:t xml:space="preserve">(Худо </w:t>
      </w:r>
      <w:r w:rsidRPr="00F149D2">
        <w:rPr>
          <w:rFonts w:ascii="Arial" w:hAnsi="Arial" w:cs="Arial"/>
          <w:lang w:val="af-ZA"/>
        </w:rPr>
        <w:t>инсонро</w:t>
      </w:r>
      <w:r w:rsidRPr="00F149D2">
        <w:rPr>
          <w:rFonts w:ascii="Arial" w:hAnsi="Arial" w:cs="Arial"/>
          <w:lang w:val="ru-RU"/>
        </w:rPr>
        <w:t xml:space="preserve">, </w:t>
      </w:r>
      <w:r w:rsidRPr="00F149D2">
        <w:rPr>
          <w:rFonts w:ascii="Arial" w:hAnsi="Arial" w:cs="Arial"/>
          <w:lang w:val="af-ZA"/>
        </w:rPr>
        <w:t xml:space="preserve">сурат ва шабоҳати Худро </w:t>
      </w:r>
      <w:r w:rsidRPr="00F149D2">
        <w:rPr>
          <w:rFonts w:ascii="Arial" w:hAnsi="Arial" w:cs="Arial"/>
          <w:lang w:val="ru-RU"/>
        </w:rPr>
        <w:t xml:space="preserve">офарид. РБО 2011, курсив илова шудааст). Аммо </w:t>
      </w:r>
      <w:r w:rsidRPr="00F149D2">
        <w:rPr>
          <w:rFonts w:ascii="Arial" w:hAnsi="Arial" w:cs="Arial"/>
          <w:lang w:val="af-ZA"/>
        </w:rPr>
        <w:t>он гоҳ бо</w:t>
      </w:r>
      <w:r w:rsidRPr="00F149D2">
        <w:rPr>
          <w:rFonts w:ascii="Arial" w:hAnsi="Arial" w:cs="Arial"/>
          <w:lang w:val="ru-RU"/>
        </w:rPr>
        <w:t xml:space="preserve"> «</w:t>
      </w:r>
      <w:r w:rsidRPr="00F149D2">
        <w:rPr>
          <w:rFonts w:ascii="Arial" w:hAnsi="Arial" w:cs="Arial"/>
          <w:lang w:val="af-ZA"/>
        </w:rPr>
        <w:t xml:space="preserve">сурат ва шабоҳати </w:t>
      </w:r>
      <w:r w:rsidRPr="00F149D2">
        <w:rPr>
          <w:rFonts w:ascii="Arial" w:hAnsi="Arial" w:cs="Arial"/>
          <w:i/>
          <w:lang w:val="af-ZA"/>
        </w:rPr>
        <w:t>Мо</w:t>
      </w:r>
      <w:r w:rsidRPr="00F149D2">
        <w:rPr>
          <w:rFonts w:ascii="Arial" w:hAnsi="Arial" w:cs="Arial"/>
          <w:lang w:val="ru-RU"/>
        </w:rPr>
        <w:t xml:space="preserve">» дар </w:t>
      </w:r>
      <w:r w:rsidRPr="00F149D2">
        <w:rPr>
          <w:rFonts w:ascii="Arial" w:hAnsi="Arial" w:cs="Arial"/>
          <w:b/>
          <w:bCs/>
          <w:i/>
          <w:iCs/>
          <w:lang w:val="af-ZA"/>
        </w:rPr>
        <w:t>ояти 2</w:t>
      </w:r>
      <w:r w:rsidRPr="00F149D2">
        <w:rPr>
          <w:rFonts w:ascii="Arial" w:hAnsi="Arial" w:cs="Arial"/>
          <w:b/>
          <w:bCs/>
          <w:i/>
          <w:iCs/>
          <w:lang w:val="ru-RU"/>
        </w:rPr>
        <w:t>6-</w:t>
      </w:r>
      <w:r w:rsidRPr="00F149D2">
        <w:rPr>
          <w:rFonts w:ascii="Arial" w:hAnsi="Arial" w:cs="Arial"/>
          <w:b/>
          <w:bCs/>
          <w:i/>
          <w:iCs/>
          <w:lang w:val="af-ZA"/>
        </w:rPr>
        <w:t>у</w:t>
      </w:r>
      <w:r w:rsidRPr="00F149D2">
        <w:rPr>
          <w:rFonts w:ascii="Arial" w:hAnsi="Arial" w:cs="Arial"/>
          <w:b/>
          <w:bCs/>
          <w:i/>
          <w:iCs/>
          <w:lang w:val="ru-RU"/>
        </w:rPr>
        <w:t>м</w:t>
      </w:r>
      <w:r w:rsidRPr="00F149D2">
        <w:rPr>
          <w:rFonts w:ascii="Arial" w:hAnsi="Arial" w:cs="Arial"/>
          <w:lang w:val="af-ZA"/>
        </w:rPr>
        <w:t xml:space="preserve"> чӣ рӯй дод</w:t>
      </w:r>
      <w:r w:rsidRPr="00F149D2">
        <w:rPr>
          <w:rFonts w:ascii="Arial" w:hAnsi="Arial" w:cs="Arial"/>
          <w:lang w:val="ru-RU"/>
        </w:rPr>
        <w:t>?</w:t>
      </w:r>
    </w:p>
    <w:p w14:paraId="30E82EBB"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Дар асл ҳеҷ чиз </w:t>
      </w:r>
      <w:r w:rsidRPr="00F149D2">
        <w:rPr>
          <w:rFonts w:ascii="Arial" w:hAnsi="Arial" w:cs="Arial"/>
          <w:lang w:val="af-ZA"/>
        </w:rPr>
        <w:t>рӯй надод</w:t>
      </w:r>
      <w:r w:rsidRPr="00F149D2">
        <w:rPr>
          <w:rFonts w:ascii="Arial" w:hAnsi="Arial" w:cs="Arial"/>
          <w:lang w:val="ru-RU"/>
        </w:rPr>
        <w:t xml:space="preserve">. </w:t>
      </w:r>
      <w:r w:rsidRPr="00F149D2">
        <w:rPr>
          <w:rFonts w:ascii="Arial" w:hAnsi="Arial" w:cs="Arial"/>
          <w:lang w:val="af-ZA"/>
        </w:rPr>
        <w:t>Якдигарро иваз карда тавонистани ибораҳои</w:t>
      </w:r>
      <w:r w:rsidRPr="00F149D2">
        <w:rPr>
          <w:rFonts w:ascii="Arial" w:hAnsi="Arial" w:cs="Arial"/>
          <w:lang w:val="ru-RU"/>
        </w:rPr>
        <w:t xml:space="preserve"> «</w:t>
      </w:r>
      <w:r w:rsidRPr="00F149D2">
        <w:rPr>
          <w:rFonts w:ascii="Arial" w:hAnsi="Arial" w:cs="Arial"/>
          <w:lang w:val="af-ZA"/>
        </w:rPr>
        <w:t xml:space="preserve">сурат ва шабоҳати </w:t>
      </w:r>
      <w:r w:rsidRPr="00F149D2">
        <w:rPr>
          <w:rFonts w:ascii="Arial" w:hAnsi="Arial" w:cs="Arial"/>
          <w:i/>
          <w:lang w:val="af-ZA"/>
        </w:rPr>
        <w:t>Мо</w:t>
      </w:r>
      <w:r w:rsidRPr="00F149D2">
        <w:rPr>
          <w:rFonts w:ascii="Arial" w:hAnsi="Arial" w:cs="Arial"/>
          <w:lang w:val="ru-RU"/>
        </w:rPr>
        <w:t>» ва «</w:t>
      </w:r>
      <w:r w:rsidRPr="00F149D2">
        <w:rPr>
          <w:rFonts w:ascii="Arial" w:hAnsi="Arial" w:cs="Arial"/>
          <w:lang w:val="af-ZA"/>
        </w:rPr>
        <w:t xml:space="preserve">сурат ва шабоҳати </w:t>
      </w:r>
      <w:r w:rsidRPr="00F149D2">
        <w:rPr>
          <w:rFonts w:ascii="Arial" w:hAnsi="Arial" w:cs="Arial"/>
          <w:i/>
          <w:lang w:val="af-ZA"/>
        </w:rPr>
        <w:t>Худ (Ӯ)</w:t>
      </w:r>
      <w:r w:rsidRPr="00F149D2">
        <w:rPr>
          <w:rFonts w:ascii="Arial" w:hAnsi="Arial" w:cs="Arial"/>
          <w:lang w:val="ru-RU"/>
        </w:rPr>
        <w:t>» дар Ҳастӣ</w:t>
      </w:r>
      <w:r w:rsidRPr="00F149D2">
        <w:rPr>
          <w:rFonts w:ascii="Arial" w:hAnsi="Arial" w:cs="Arial"/>
          <w:b/>
          <w:bCs/>
          <w:i/>
          <w:iCs/>
          <w:lang w:val="ru-RU"/>
        </w:rPr>
        <w:t xml:space="preserve"> 1:26-27</w:t>
      </w:r>
      <w:r w:rsidRPr="00F149D2">
        <w:rPr>
          <w:rFonts w:ascii="Arial" w:hAnsi="Arial" w:cs="Arial"/>
          <w:lang w:val="ru-RU"/>
        </w:rPr>
        <w:t xml:space="preserve"> </w:t>
      </w:r>
      <w:r w:rsidRPr="00F149D2">
        <w:rPr>
          <w:rFonts w:ascii="Arial" w:hAnsi="Arial" w:cs="Arial"/>
          <w:lang w:val="af-ZA"/>
        </w:rPr>
        <w:t>бароямон як чизи ҳайратоварро ошкор менамояд</w:t>
      </w:r>
      <w:r w:rsidRPr="00F149D2">
        <w:rPr>
          <w:rFonts w:ascii="Arial" w:hAnsi="Arial" w:cs="Arial"/>
          <w:lang w:val="ru-RU"/>
        </w:rPr>
        <w:t>. «</w:t>
      </w:r>
      <w:r w:rsidRPr="00F149D2">
        <w:rPr>
          <w:rFonts w:ascii="Arial" w:hAnsi="Arial" w:cs="Arial"/>
          <w:lang w:val="af-ZA"/>
        </w:rPr>
        <w:t>Одамро ба сурат ва шабоҳати мо биофарем</w:t>
      </w:r>
      <w:r w:rsidRPr="00F149D2">
        <w:rPr>
          <w:rFonts w:ascii="Arial" w:hAnsi="Arial" w:cs="Arial"/>
          <w:lang w:val="ru-RU"/>
        </w:rPr>
        <w:t>»</w:t>
      </w:r>
      <w:r w:rsidRPr="00F149D2">
        <w:rPr>
          <w:rFonts w:ascii="Arial" w:hAnsi="Arial" w:cs="Arial"/>
          <w:lang w:val="af-ZA"/>
        </w:rPr>
        <w:t xml:space="preserve"> гуфтани Худо дар назар дорад, ки Ӯ</w:t>
      </w:r>
      <w:r w:rsidRPr="00F149D2">
        <w:rPr>
          <w:rFonts w:ascii="Arial" w:hAnsi="Arial" w:cs="Arial"/>
          <w:lang w:val="ru-RU"/>
        </w:rPr>
        <w:t xml:space="preserve">, ва низ </w:t>
      </w:r>
      <w:r w:rsidRPr="00F149D2">
        <w:rPr>
          <w:rFonts w:ascii="Arial" w:hAnsi="Arial" w:cs="Arial"/>
          <w:lang w:val="af-ZA"/>
        </w:rPr>
        <w:t xml:space="preserve">мавҷудоте ки </w:t>
      </w:r>
      <w:r w:rsidRPr="00F149D2">
        <w:rPr>
          <w:rFonts w:ascii="Arial" w:hAnsi="Arial" w:cs="Arial"/>
          <w:lang w:val="ru-RU"/>
        </w:rPr>
        <w:t xml:space="preserve">Ӯ </w:t>
      </w:r>
      <w:r w:rsidRPr="00F149D2">
        <w:rPr>
          <w:rFonts w:ascii="Arial" w:hAnsi="Arial" w:cs="Arial"/>
          <w:lang w:val="af-ZA"/>
        </w:rPr>
        <w:t xml:space="preserve">ба онҳо </w:t>
      </w:r>
      <w:r w:rsidRPr="00F149D2">
        <w:rPr>
          <w:rFonts w:ascii="Arial" w:hAnsi="Arial" w:cs="Arial"/>
          <w:lang w:val="ru-RU"/>
        </w:rPr>
        <w:t xml:space="preserve">муроҷиат мекунад (шӯрои Ӯ), </w:t>
      </w:r>
      <w:r w:rsidRPr="00F149D2">
        <w:rPr>
          <w:rFonts w:ascii="Arial" w:hAnsi="Arial" w:cs="Arial"/>
          <w:lang w:val="af-ZA"/>
        </w:rPr>
        <w:t>як чизи умумӣ доранд</w:t>
      </w:r>
      <w:r w:rsidRPr="00F149D2">
        <w:rPr>
          <w:rFonts w:ascii="Arial" w:hAnsi="Arial" w:cs="Arial"/>
          <w:lang w:val="ru-RU"/>
        </w:rPr>
        <w:t xml:space="preserve">. Ва ин </w:t>
      </w:r>
      <w:r w:rsidRPr="00F149D2">
        <w:rPr>
          <w:rFonts w:ascii="Arial" w:hAnsi="Arial" w:cs="Arial"/>
          <w:lang w:val="af-ZA"/>
        </w:rPr>
        <w:t>ҳар чи бошад ҳам</w:t>
      </w:r>
      <w:r w:rsidRPr="00F149D2">
        <w:rPr>
          <w:rFonts w:ascii="Arial" w:hAnsi="Arial" w:cs="Arial"/>
          <w:lang w:val="ru-RU"/>
        </w:rPr>
        <w:t>, инсоният</w:t>
      </w:r>
      <w:r w:rsidRPr="00F149D2">
        <w:rPr>
          <w:rFonts w:ascii="Arial" w:hAnsi="Arial" w:cs="Arial"/>
          <w:lang w:val="af-ZA"/>
        </w:rPr>
        <w:t>и офаридашуда низ дорои он хоҳад буд</w:t>
      </w:r>
      <w:r w:rsidRPr="00F149D2">
        <w:rPr>
          <w:rFonts w:ascii="Arial" w:hAnsi="Arial" w:cs="Arial"/>
          <w:lang w:val="ru-RU"/>
        </w:rPr>
        <w:t xml:space="preserve">. Мо натанҳо </w:t>
      </w:r>
      <w:r w:rsidRPr="00F149D2">
        <w:rPr>
          <w:rFonts w:ascii="Arial" w:hAnsi="Arial" w:cs="Arial"/>
          <w:lang w:val="af-ZA"/>
        </w:rPr>
        <w:t>ба кадом як</w:t>
      </w:r>
      <w:r w:rsidRPr="00F149D2">
        <w:rPr>
          <w:rFonts w:ascii="Arial" w:hAnsi="Arial" w:cs="Arial"/>
          <w:lang w:val="ru-RU"/>
        </w:rPr>
        <w:t xml:space="preserve"> маъно </w:t>
      </w:r>
      <w:r w:rsidRPr="00F149D2">
        <w:rPr>
          <w:rFonts w:ascii="Arial" w:hAnsi="Arial" w:cs="Arial"/>
          <w:lang w:val="af-ZA"/>
        </w:rPr>
        <w:t>монанди</w:t>
      </w:r>
      <w:r w:rsidRPr="00F149D2">
        <w:rPr>
          <w:rFonts w:ascii="Arial" w:hAnsi="Arial" w:cs="Arial"/>
          <w:lang w:val="ru-RU"/>
        </w:rPr>
        <w:t xml:space="preserve"> Худо</w:t>
      </w:r>
      <w:r w:rsidRPr="00F149D2">
        <w:rPr>
          <w:rFonts w:ascii="Arial" w:hAnsi="Arial" w:cs="Arial"/>
          <w:lang w:val="af-ZA"/>
        </w:rPr>
        <w:t xml:space="preserve"> ҳастем</w:t>
      </w:r>
      <w:r w:rsidRPr="00F149D2">
        <w:rPr>
          <w:rFonts w:ascii="Arial" w:hAnsi="Arial" w:cs="Arial"/>
          <w:lang w:val="ru-RU"/>
        </w:rPr>
        <w:t xml:space="preserve">, </w:t>
      </w:r>
      <w:r w:rsidRPr="00F149D2">
        <w:rPr>
          <w:rFonts w:ascii="Arial" w:hAnsi="Arial" w:cs="Arial"/>
          <w:lang w:val="af-ZA"/>
        </w:rPr>
        <w:t>балки</w:t>
      </w:r>
      <w:r w:rsidRPr="00F149D2">
        <w:rPr>
          <w:rFonts w:ascii="Arial" w:hAnsi="Arial" w:cs="Arial"/>
          <w:lang w:val="ru-RU"/>
        </w:rPr>
        <w:t xml:space="preserve"> ҳамчунин </w:t>
      </w:r>
      <w:r w:rsidRPr="00F149D2">
        <w:rPr>
          <w:rFonts w:ascii="Arial" w:hAnsi="Arial" w:cs="Arial"/>
          <w:lang w:val="af-ZA"/>
        </w:rPr>
        <w:t>ба</w:t>
      </w:r>
      <w:r w:rsidRPr="00F149D2">
        <w:rPr>
          <w:rFonts w:ascii="Arial" w:hAnsi="Arial" w:cs="Arial"/>
          <w:lang w:val="ru-RU"/>
        </w:rPr>
        <w:t xml:space="preserve"> мавҷудот дар шӯрои Ӯ</w:t>
      </w:r>
      <w:r w:rsidRPr="00F149D2">
        <w:rPr>
          <w:rFonts w:ascii="Arial" w:hAnsi="Arial" w:cs="Arial"/>
          <w:lang w:val="af-ZA"/>
        </w:rPr>
        <w:t xml:space="preserve"> монанд ҳастем</w:t>
      </w:r>
      <w:r w:rsidRPr="00F149D2">
        <w:rPr>
          <w:rFonts w:ascii="Arial" w:hAnsi="Arial" w:cs="Arial"/>
          <w:lang w:val="ru-RU"/>
        </w:rPr>
        <w:t>.</w:t>
      </w:r>
    </w:p>
    <w:p w14:paraId="565586F0"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Ана ҳамин</w:t>
      </w:r>
      <w:r w:rsidRPr="00F149D2">
        <w:rPr>
          <w:rFonts w:ascii="Arial" w:hAnsi="Arial" w:cs="Arial"/>
          <w:lang w:val="ru-RU"/>
        </w:rPr>
        <w:t xml:space="preserve"> «</w:t>
      </w:r>
      <w:r w:rsidRPr="00F149D2">
        <w:rPr>
          <w:rFonts w:ascii="Arial" w:hAnsi="Arial" w:cs="Arial"/>
          <w:lang w:val="af-ZA"/>
        </w:rPr>
        <w:t>як чизи умумӣ</w:t>
      </w:r>
      <w:r w:rsidRPr="00F149D2">
        <w:rPr>
          <w:rFonts w:ascii="Arial" w:hAnsi="Arial" w:cs="Arial"/>
          <w:lang w:val="ru-RU"/>
        </w:rPr>
        <w:t>» дар матн бо ибораи «сурат ва шабоҳати Худо»</w:t>
      </w:r>
      <w:r w:rsidRPr="00F149D2">
        <w:rPr>
          <w:rFonts w:ascii="Arial" w:hAnsi="Arial" w:cs="Arial"/>
          <w:lang w:val="af-ZA"/>
        </w:rPr>
        <w:t xml:space="preserve"> ифода ёфтааст</w:t>
      </w:r>
      <w:r w:rsidRPr="00F149D2">
        <w:rPr>
          <w:rFonts w:ascii="Arial" w:hAnsi="Arial" w:cs="Arial"/>
          <w:lang w:val="ru-RU"/>
        </w:rPr>
        <w:t>. Т</w:t>
      </w:r>
      <w:r w:rsidRPr="00F149D2">
        <w:rPr>
          <w:rFonts w:ascii="Arial" w:hAnsi="Arial" w:cs="Arial"/>
          <w:lang w:val="af-ZA"/>
        </w:rPr>
        <w:t>арҷумаи аниқтари</w:t>
      </w:r>
      <w:r w:rsidRPr="00F149D2">
        <w:rPr>
          <w:rFonts w:ascii="Arial" w:hAnsi="Arial" w:cs="Arial"/>
          <w:lang w:val="ru-RU"/>
        </w:rPr>
        <w:t xml:space="preserve"> </w:t>
      </w:r>
      <w:r w:rsidRPr="00F149D2">
        <w:rPr>
          <w:rFonts w:ascii="Arial" w:hAnsi="Arial" w:cs="Arial"/>
          <w:b/>
          <w:bCs/>
          <w:i/>
          <w:iCs/>
          <w:lang w:val="ru-RU"/>
        </w:rPr>
        <w:t>Ҳастӣ 1:27</w:t>
      </w:r>
      <w:r w:rsidRPr="00F149D2">
        <w:rPr>
          <w:rFonts w:ascii="Arial" w:hAnsi="Arial" w:cs="Arial"/>
          <w:lang w:val="ru-RU"/>
        </w:rPr>
        <w:t xml:space="preserve"> </w:t>
      </w:r>
      <w:r w:rsidRPr="00F149D2">
        <w:rPr>
          <w:rFonts w:ascii="Arial" w:hAnsi="Arial" w:cs="Arial"/>
          <w:lang w:val="af-ZA"/>
        </w:rPr>
        <w:t>чунин буда метавонист</w:t>
      </w:r>
      <w:r w:rsidRPr="00F149D2">
        <w:rPr>
          <w:rFonts w:ascii="Arial" w:hAnsi="Arial" w:cs="Arial"/>
          <w:lang w:val="ru-RU"/>
        </w:rPr>
        <w:t>: «Худо</w:t>
      </w:r>
      <w:r w:rsidRPr="00F149D2">
        <w:rPr>
          <w:rFonts w:ascii="Arial" w:hAnsi="Arial" w:cs="Arial"/>
          <w:lang w:val="af-ZA"/>
        </w:rPr>
        <w:t xml:space="preserve"> </w:t>
      </w:r>
      <w:r w:rsidRPr="00F149D2">
        <w:rPr>
          <w:rFonts w:ascii="Arial" w:hAnsi="Arial" w:cs="Arial"/>
          <w:lang w:val="ru-RU"/>
        </w:rPr>
        <w:t xml:space="preserve">инсонро чун сурат ва шабоҳати Худ офарид». </w:t>
      </w:r>
      <w:r w:rsidRPr="00F149D2">
        <w:rPr>
          <w:rFonts w:ascii="Arial" w:hAnsi="Arial" w:cs="Arial"/>
          <w:lang w:val="af-ZA"/>
        </w:rPr>
        <w:t>Инсон будан</w:t>
      </w:r>
      <w:r w:rsidRPr="00F149D2">
        <w:rPr>
          <w:rFonts w:ascii="Arial" w:hAnsi="Arial" w:cs="Arial"/>
          <w:lang w:val="ru-RU"/>
        </w:rPr>
        <w:t xml:space="preserve"> – </w:t>
      </w:r>
      <w:r w:rsidRPr="00F149D2">
        <w:rPr>
          <w:rFonts w:ascii="Arial" w:hAnsi="Arial" w:cs="Arial"/>
          <w:lang w:val="af-ZA"/>
        </w:rPr>
        <w:t>сурат ва шабоҳати</w:t>
      </w:r>
      <w:r w:rsidRPr="00F149D2">
        <w:rPr>
          <w:rFonts w:ascii="Arial" w:hAnsi="Arial" w:cs="Arial"/>
          <w:lang w:val="ru-RU"/>
        </w:rPr>
        <w:t xml:space="preserve"> Худо</w:t>
      </w:r>
      <w:r w:rsidRPr="00F149D2">
        <w:rPr>
          <w:rFonts w:ascii="Arial" w:hAnsi="Arial" w:cs="Arial"/>
          <w:lang w:val="af-ZA"/>
        </w:rPr>
        <w:t xml:space="preserve"> будан аст</w:t>
      </w:r>
      <w:r w:rsidRPr="00F149D2">
        <w:rPr>
          <w:rFonts w:ascii="Arial" w:hAnsi="Arial" w:cs="Arial"/>
          <w:lang w:val="ru-RU"/>
        </w:rPr>
        <w:t xml:space="preserve">. Ба қавли дигар, мо намояндагони Ӯ мебошем. </w:t>
      </w:r>
    </w:p>
    <w:p w14:paraId="2A267836" w14:textId="1FD250FD"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 xml:space="preserve">Кадом як </w:t>
      </w:r>
      <w:r w:rsidRPr="00F149D2">
        <w:rPr>
          <w:rFonts w:ascii="Arial" w:hAnsi="Arial" w:cs="Arial"/>
          <w:lang w:val="ru-RU"/>
        </w:rPr>
        <w:t>лаёқат</w:t>
      </w:r>
      <w:r w:rsidRPr="00F149D2">
        <w:rPr>
          <w:rFonts w:ascii="Arial" w:hAnsi="Arial" w:cs="Arial"/>
          <w:lang w:val="af-ZA"/>
        </w:rPr>
        <w:t xml:space="preserve">е ки </w:t>
      </w:r>
      <w:r w:rsidRPr="00F149D2">
        <w:rPr>
          <w:rFonts w:ascii="Arial" w:hAnsi="Arial" w:cs="Arial"/>
          <w:lang w:val="ru-RU"/>
        </w:rPr>
        <w:t>Худо</w:t>
      </w:r>
      <w:r w:rsidRPr="00F149D2">
        <w:rPr>
          <w:rFonts w:ascii="Arial" w:hAnsi="Arial" w:cs="Arial"/>
          <w:lang w:val="af-ZA"/>
        </w:rPr>
        <w:t xml:space="preserve"> ба мо додааст, </w:t>
      </w:r>
      <w:r w:rsidRPr="00F149D2">
        <w:rPr>
          <w:rFonts w:ascii="Arial" w:hAnsi="Arial" w:cs="Arial"/>
          <w:lang w:val="ru-RU"/>
        </w:rPr>
        <w:t>–</w:t>
      </w:r>
      <w:r w:rsidRPr="00F149D2">
        <w:rPr>
          <w:rFonts w:ascii="Arial" w:hAnsi="Arial" w:cs="Arial"/>
          <w:lang w:val="af-ZA"/>
        </w:rPr>
        <w:t xml:space="preserve"> </w:t>
      </w:r>
      <w:r w:rsidRPr="00F149D2">
        <w:rPr>
          <w:rFonts w:ascii="Arial" w:hAnsi="Arial" w:cs="Arial"/>
          <w:lang w:val="ru-RU"/>
        </w:rPr>
        <w:t>масалан</w:t>
      </w:r>
      <w:r w:rsidRPr="00F149D2">
        <w:rPr>
          <w:rFonts w:ascii="Arial" w:hAnsi="Arial" w:cs="Arial"/>
          <w:lang w:val="af-ZA"/>
        </w:rPr>
        <w:t>, ақл</w:t>
      </w:r>
      <w:r w:rsidRPr="00F149D2">
        <w:rPr>
          <w:rFonts w:ascii="Arial" w:hAnsi="Arial" w:cs="Arial"/>
          <w:lang w:val="ru-RU"/>
        </w:rPr>
        <w:t>, –</w:t>
      </w:r>
      <w:r w:rsidRPr="00F149D2">
        <w:rPr>
          <w:rFonts w:ascii="Arial" w:hAnsi="Arial" w:cs="Arial"/>
          <w:lang w:val="af-ZA"/>
        </w:rPr>
        <w:t xml:space="preserve"> сурат ва шабоҳати Худо нест</w:t>
      </w:r>
      <w:r w:rsidRPr="00F149D2">
        <w:rPr>
          <w:rFonts w:ascii="Arial" w:hAnsi="Arial" w:cs="Arial"/>
          <w:lang w:val="ru-RU"/>
        </w:rPr>
        <w:t xml:space="preserve">. Лаёқатҳоро </w:t>
      </w:r>
      <w:r w:rsidRPr="00F149D2">
        <w:rPr>
          <w:rFonts w:ascii="Arial" w:hAnsi="Arial" w:cs="Arial"/>
          <w:lang w:val="af-ZA"/>
        </w:rPr>
        <w:t>аз даст додан мумкин аст</w:t>
      </w:r>
      <w:r w:rsidRPr="00F149D2">
        <w:rPr>
          <w:rFonts w:ascii="Arial" w:hAnsi="Arial" w:cs="Arial"/>
          <w:lang w:val="ru-RU"/>
        </w:rPr>
        <w:t xml:space="preserve">, аммо мо </w:t>
      </w:r>
      <w:r w:rsidRPr="00F149D2">
        <w:rPr>
          <w:rFonts w:ascii="Arial" w:hAnsi="Arial" w:cs="Arial"/>
          <w:lang w:val="af-ZA"/>
        </w:rPr>
        <w:t xml:space="preserve">мо мақоми сурат ва шабоҳати Худоро гум карда </w:t>
      </w:r>
      <w:r w:rsidRPr="00F149D2">
        <w:rPr>
          <w:rFonts w:ascii="Arial" w:hAnsi="Arial" w:cs="Arial"/>
          <w:lang w:val="ru-RU"/>
        </w:rPr>
        <w:t>наметавонем.</w:t>
      </w:r>
      <w:r w:rsidR="005A2CAC" w:rsidRPr="00F149D2">
        <w:rPr>
          <w:rFonts w:ascii="Arial" w:hAnsi="Arial" w:cs="Arial"/>
          <w:lang w:val="ru-RU"/>
        </w:rPr>
        <w:t xml:space="preserve"> </w:t>
      </w:r>
      <w:r w:rsidRPr="00F149D2">
        <w:rPr>
          <w:rFonts w:ascii="Arial" w:hAnsi="Arial" w:cs="Arial"/>
          <w:lang w:val="af-ZA"/>
        </w:rPr>
        <w:t>Гум кардани</w:t>
      </w:r>
      <w:r w:rsidR="005A2CAC" w:rsidRPr="00F149D2">
        <w:rPr>
          <w:rFonts w:ascii="Arial" w:hAnsi="Arial" w:cs="Arial"/>
          <w:lang w:val="af-ZA"/>
        </w:rPr>
        <w:t xml:space="preserve"> </w:t>
      </w:r>
      <w:r w:rsidRPr="00F149D2">
        <w:rPr>
          <w:rFonts w:ascii="Arial" w:hAnsi="Arial" w:cs="Arial"/>
          <w:lang w:val="af-ZA"/>
        </w:rPr>
        <w:t>мақоми сурат ва шабоҳати Худо – инсон буданро</w:t>
      </w:r>
      <w:r w:rsidRPr="00F149D2">
        <w:rPr>
          <w:rFonts w:ascii="Arial" w:hAnsi="Arial" w:cs="Arial"/>
          <w:lang w:val="ru-RU"/>
        </w:rPr>
        <w:t xml:space="preserve"> </w:t>
      </w:r>
      <w:r w:rsidRPr="00F149D2">
        <w:rPr>
          <w:rFonts w:ascii="Arial" w:hAnsi="Arial" w:cs="Arial"/>
          <w:lang w:val="af-ZA"/>
        </w:rPr>
        <w:t>бас кардан мебуд</w:t>
      </w:r>
      <w:r w:rsidRPr="00F149D2">
        <w:rPr>
          <w:rFonts w:ascii="Arial" w:hAnsi="Arial" w:cs="Arial"/>
          <w:lang w:val="ru-RU"/>
        </w:rPr>
        <w:t xml:space="preserve">! Ҳар як инсон </w:t>
      </w:r>
      <w:r w:rsidRPr="00F149D2">
        <w:rPr>
          <w:rFonts w:ascii="Arial" w:hAnsi="Arial" w:cs="Arial"/>
          <w:lang w:val="af-ZA"/>
        </w:rPr>
        <w:t>аз таваллуд то марг</w:t>
      </w:r>
      <w:r w:rsidRPr="00F149D2">
        <w:rPr>
          <w:rFonts w:ascii="Arial" w:hAnsi="Arial" w:cs="Arial"/>
          <w:lang w:val="ru-RU"/>
        </w:rPr>
        <w:t xml:space="preserve"> ҳамеша </w:t>
      </w:r>
      <w:r w:rsidRPr="00F149D2">
        <w:rPr>
          <w:rFonts w:ascii="Arial" w:hAnsi="Arial" w:cs="Arial"/>
          <w:lang w:val="af-ZA"/>
        </w:rPr>
        <w:t>инсон хоҳад буд</w:t>
      </w:r>
      <w:r w:rsidRPr="00F149D2">
        <w:rPr>
          <w:rFonts w:ascii="Arial" w:hAnsi="Arial" w:cs="Arial"/>
          <w:lang w:val="ru-RU"/>
        </w:rPr>
        <w:t xml:space="preserve">, </w:t>
      </w:r>
      <w:r w:rsidRPr="00F149D2">
        <w:rPr>
          <w:rFonts w:ascii="Arial" w:hAnsi="Arial" w:cs="Arial"/>
          <w:lang w:val="af-ZA"/>
        </w:rPr>
        <w:t>аз ин рӯ</w:t>
      </w:r>
      <w:r w:rsidRPr="00F149D2">
        <w:rPr>
          <w:rFonts w:ascii="Arial" w:hAnsi="Arial" w:cs="Arial"/>
          <w:lang w:val="ru-RU"/>
        </w:rPr>
        <w:t xml:space="preserve"> ҳамеша </w:t>
      </w:r>
      <w:r w:rsidRPr="00F149D2">
        <w:rPr>
          <w:rFonts w:ascii="Arial" w:hAnsi="Arial" w:cs="Arial"/>
          <w:lang w:val="af-ZA"/>
        </w:rPr>
        <w:t>сурат ва шабоҳати Худо хоҳад буд</w:t>
      </w:r>
      <w:r w:rsidRPr="00F149D2">
        <w:rPr>
          <w:rFonts w:ascii="Arial" w:hAnsi="Arial" w:cs="Arial"/>
          <w:lang w:val="ru-RU"/>
        </w:rPr>
        <w:t>. Аз ҳамин сабаб ҳаёт</w:t>
      </w:r>
      <w:r w:rsidRPr="00F149D2">
        <w:rPr>
          <w:rFonts w:ascii="Arial" w:hAnsi="Arial" w:cs="Arial"/>
          <w:lang w:val="af-ZA"/>
        </w:rPr>
        <w:t>и инсон муқаддас аст</w:t>
      </w:r>
      <w:r w:rsidRPr="00F149D2">
        <w:rPr>
          <w:rFonts w:ascii="Arial" w:hAnsi="Arial" w:cs="Arial"/>
          <w:lang w:val="ru-RU"/>
        </w:rPr>
        <w:t xml:space="preserve">. </w:t>
      </w:r>
    </w:p>
    <w:p w14:paraId="20DE6CFC" w14:textId="72F48A00"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М</w:t>
      </w:r>
      <w:r w:rsidRPr="00F149D2">
        <w:rPr>
          <w:rFonts w:ascii="Arial" w:hAnsi="Arial" w:cs="Arial"/>
          <w:lang w:val="af-ZA"/>
        </w:rPr>
        <w:t>о намояндагони</w:t>
      </w:r>
      <w:r w:rsidRPr="00F149D2">
        <w:rPr>
          <w:rFonts w:ascii="Arial" w:hAnsi="Arial" w:cs="Arial"/>
          <w:lang w:val="ru-RU"/>
        </w:rPr>
        <w:t xml:space="preserve"> Худо</w:t>
      </w:r>
      <w:r w:rsidRPr="00F149D2">
        <w:rPr>
          <w:rFonts w:ascii="Arial" w:hAnsi="Arial" w:cs="Arial"/>
          <w:lang w:val="af-ZA"/>
        </w:rPr>
        <w:t xml:space="preserve"> ҳастем</w:t>
      </w:r>
      <w:r w:rsidRPr="00F149D2">
        <w:rPr>
          <w:rFonts w:ascii="Arial" w:hAnsi="Arial" w:cs="Arial"/>
          <w:lang w:val="ru-RU"/>
        </w:rPr>
        <w:t xml:space="preserve">. Аммо </w:t>
      </w:r>
      <w:r w:rsidRPr="00F149D2">
        <w:rPr>
          <w:rFonts w:ascii="Arial" w:hAnsi="Arial" w:cs="Arial"/>
          <w:lang w:val="af-ZA"/>
        </w:rPr>
        <w:t>мо Ӯро чӣ гуна намояндагӣ мекунем</w:t>
      </w:r>
      <w:r w:rsidRPr="00F149D2">
        <w:rPr>
          <w:rFonts w:ascii="Arial" w:hAnsi="Arial" w:cs="Arial"/>
          <w:lang w:val="ru-RU"/>
        </w:rPr>
        <w:t>? Д</w:t>
      </w:r>
      <w:r w:rsidRPr="00F149D2">
        <w:rPr>
          <w:rFonts w:ascii="Arial" w:hAnsi="Arial" w:cs="Arial"/>
          <w:lang w:val="af-ZA"/>
        </w:rPr>
        <w:t>ар боби гузашта</w:t>
      </w:r>
      <w:r w:rsidRPr="00F149D2">
        <w:rPr>
          <w:rFonts w:ascii="Arial" w:hAnsi="Arial" w:cs="Arial"/>
          <w:lang w:val="ru-RU"/>
        </w:rPr>
        <w:t xml:space="preserve"> мо </w:t>
      </w:r>
      <w:r w:rsidRPr="00F149D2">
        <w:rPr>
          <w:rFonts w:ascii="Arial" w:hAnsi="Arial" w:cs="Arial"/>
          <w:lang w:val="af-ZA"/>
        </w:rPr>
        <w:t>дидем, ки</w:t>
      </w:r>
      <w:r w:rsidRPr="00F149D2">
        <w:rPr>
          <w:rFonts w:ascii="Arial" w:hAnsi="Arial" w:cs="Arial"/>
          <w:lang w:val="ru-RU"/>
        </w:rPr>
        <w:t xml:space="preserve"> Худо мавҷудоти илоҳ</w:t>
      </w:r>
      <w:r w:rsidRPr="00F149D2">
        <w:rPr>
          <w:rFonts w:ascii="Arial" w:hAnsi="Arial" w:cs="Arial"/>
          <w:lang w:val="af-ZA"/>
        </w:rPr>
        <w:t>иро</w:t>
      </w:r>
      <w:r w:rsidRPr="00F149D2">
        <w:rPr>
          <w:rFonts w:ascii="Arial" w:hAnsi="Arial" w:cs="Arial"/>
          <w:lang w:val="ru-RU"/>
        </w:rPr>
        <w:t>, к</w:t>
      </w:r>
      <w:r w:rsidRPr="00F149D2">
        <w:rPr>
          <w:rFonts w:ascii="Arial" w:hAnsi="Arial" w:cs="Arial"/>
          <w:lang w:val="af-ZA"/>
        </w:rPr>
        <w:t>и дар</w:t>
      </w:r>
      <w:r w:rsidRPr="00F149D2">
        <w:rPr>
          <w:rFonts w:ascii="Arial" w:hAnsi="Arial" w:cs="Arial"/>
          <w:lang w:val="ru-RU"/>
        </w:rPr>
        <w:t xml:space="preserve"> «гурӯҳи амалкунанда»</w:t>
      </w:r>
      <w:r w:rsidRPr="00F149D2">
        <w:rPr>
          <w:rFonts w:ascii="Arial" w:hAnsi="Arial" w:cs="Arial"/>
          <w:lang w:val="af-ZA"/>
        </w:rPr>
        <w:t>-и нонамоёни Ӯ ҳастанд</w:t>
      </w:r>
      <w:r w:rsidRPr="00F149D2">
        <w:rPr>
          <w:rFonts w:ascii="Arial" w:hAnsi="Arial" w:cs="Arial"/>
          <w:lang w:val="ru-RU"/>
        </w:rPr>
        <w:t>,</w:t>
      </w:r>
      <w:r w:rsidRPr="00F149D2">
        <w:rPr>
          <w:rFonts w:ascii="Arial" w:hAnsi="Arial" w:cs="Arial"/>
          <w:lang w:val="af-ZA"/>
        </w:rPr>
        <w:t xml:space="preserve"> аз қудрати Худ бархурдор мегардонад</w:t>
      </w:r>
      <w:r w:rsidRPr="00F149D2">
        <w:rPr>
          <w:rFonts w:ascii="Arial" w:hAnsi="Arial" w:cs="Arial"/>
          <w:lang w:val="ru-RU"/>
        </w:rPr>
        <w:t>. Бо одамон дар Замин</w:t>
      </w:r>
      <w:r w:rsidRPr="00F149D2">
        <w:rPr>
          <w:rFonts w:ascii="Arial" w:hAnsi="Arial" w:cs="Arial"/>
          <w:lang w:val="af-ZA"/>
        </w:rPr>
        <w:t xml:space="preserve"> низ Ӯ ҳамин тавр мекунад</w:t>
      </w:r>
      <w:r w:rsidRPr="00F149D2">
        <w:rPr>
          <w:rFonts w:ascii="Arial" w:hAnsi="Arial" w:cs="Arial"/>
          <w:lang w:val="ru-RU"/>
        </w:rPr>
        <w:t xml:space="preserve">. Худо – Худои Таоло </w:t>
      </w:r>
      <w:r w:rsidRPr="00F149D2">
        <w:rPr>
          <w:rFonts w:ascii="Arial" w:hAnsi="Arial" w:cs="Arial"/>
          <w:lang w:val="af-ZA"/>
        </w:rPr>
        <w:t xml:space="preserve">бар ҳама чизи намоён </w:t>
      </w:r>
      <w:r w:rsidRPr="00F149D2">
        <w:rPr>
          <w:rFonts w:ascii="Arial" w:hAnsi="Arial" w:cs="Arial"/>
          <w:lang w:val="ru-RU"/>
        </w:rPr>
        <w:t>ва нонамоён</w:t>
      </w:r>
      <w:r w:rsidRPr="00F149D2">
        <w:rPr>
          <w:rFonts w:ascii="Arial" w:hAnsi="Arial" w:cs="Arial"/>
          <w:lang w:val="af-ZA"/>
        </w:rPr>
        <w:t xml:space="preserve"> </w:t>
      </w:r>
      <w:r w:rsidRPr="00F149D2">
        <w:rPr>
          <w:rFonts w:ascii="Arial" w:hAnsi="Arial" w:cs="Arial"/>
          <w:lang w:val="ru-RU"/>
        </w:rPr>
        <w:t>Подшоҳ</w:t>
      </w:r>
      <w:r w:rsidRPr="00F149D2">
        <w:rPr>
          <w:rFonts w:ascii="Arial" w:hAnsi="Arial" w:cs="Arial"/>
          <w:lang w:val="af-ZA"/>
        </w:rPr>
        <w:t xml:space="preserve"> аст</w:t>
      </w:r>
      <w:r w:rsidRPr="00F149D2">
        <w:rPr>
          <w:rFonts w:ascii="Arial" w:hAnsi="Arial" w:cs="Arial"/>
          <w:lang w:val="ru-RU"/>
        </w:rPr>
        <w:t xml:space="preserve">. Ӯ </w:t>
      </w:r>
      <w:r w:rsidRPr="00F149D2">
        <w:rPr>
          <w:rFonts w:ascii="Arial" w:hAnsi="Arial" w:cs="Arial"/>
          <w:lang w:val="af-ZA"/>
        </w:rPr>
        <w:t>ҳукмронӣ мекунад</w:t>
      </w:r>
      <w:r w:rsidRPr="00F149D2">
        <w:rPr>
          <w:rFonts w:ascii="Arial" w:hAnsi="Arial" w:cs="Arial"/>
          <w:lang w:val="ru-RU"/>
        </w:rPr>
        <w:t xml:space="preserve">. Аммо ҳамчунин Ӯ </w:t>
      </w:r>
      <w:r w:rsidRPr="00F149D2">
        <w:rPr>
          <w:rFonts w:ascii="Arial" w:hAnsi="Arial" w:cs="Arial"/>
          <w:lang w:val="af-ZA"/>
        </w:rPr>
        <w:t>ба оилаи Худ</w:t>
      </w:r>
      <w:r w:rsidRPr="00F149D2">
        <w:rPr>
          <w:rFonts w:ascii="Arial" w:hAnsi="Arial" w:cs="Arial"/>
          <w:lang w:val="ru-RU"/>
        </w:rPr>
        <w:t xml:space="preserve"> </w:t>
      </w:r>
      <w:r w:rsidRPr="00F149D2">
        <w:rPr>
          <w:rFonts w:ascii="Arial" w:hAnsi="Arial" w:cs="Arial"/>
          <w:lang w:val="af-ZA"/>
        </w:rPr>
        <w:t xml:space="preserve">ҳам дар соҳаи </w:t>
      </w:r>
      <w:r w:rsidRPr="00F149D2">
        <w:rPr>
          <w:rFonts w:ascii="Arial" w:hAnsi="Arial" w:cs="Arial"/>
          <w:lang w:val="ru-RU"/>
        </w:rPr>
        <w:t>рӯҳ</w:t>
      </w:r>
      <w:r w:rsidRPr="00F149D2">
        <w:rPr>
          <w:rFonts w:ascii="Arial" w:hAnsi="Arial" w:cs="Arial"/>
          <w:lang w:val="af-ZA"/>
        </w:rPr>
        <w:t>ӣ</w:t>
      </w:r>
      <w:r w:rsidRPr="00F149D2">
        <w:rPr>
          <w:rFonts w:ascii="Arial" w:hAnsi="Arial" w:cs="Arial"/>
          <w:lang w:val="ru-RU"/>
        </w:rPr>
        <w:t xml:space="preserve">, </w:t>
      </w:r>
      <w:r w:rsidRPr="00F149D2">
        <w:rPr>
          <w:rFonts w:ascii="Arial" w:hAnsi="Arial" w:cs="Arial"/>
          <w:lang w:val="af-ZA"/>
        </w:rPr>
        <w:t>ҳам дар соҳаи инсонӣ аз қудрату ихтиёри Худ медиҳад</w:t>
      </w:r>
      <w:r w:rsidRPr="00F149D2">
        <w:rPr>
          <w:rFonts w:ascii="Arial" w:hAnsi="Arial" w:cs="Arial"/>
          <w:lang w:val="ru-RU"/>
        </w:rPr>
        <w:t>. Мо бояд</w:t>
      </w:r>
      <w:r w:rsidR="005A2CAC" w:rsidRPr="00F149D2">
        <w:rPr>
          <w:rFonts w:ascii="Arial" w:hAnsi="Arial" w:cs="Arial"/>
          <w:lang w:val="ru-RU"/>
        </w:rPr>
        <w:t xml:space="preserve"> </w:t>
      </w:r>
      <w:r w:rsidRPr="00F149D2">
        <w:rPr>
          <w:rFonts w:ascii="Arial" w:hAnsi="Arial" w:cs="Arial"/>
          <w:lang w:val="af-ZA"/>
        </w:rPr>
        <w:t xml:space="preserve">дар нақшаи Ӯ оид ба барқарор намудани ҷаҳон дар он шакле ки </w:t>
      </w:r>
      <w:r w:rsidRPr="00F149D2">
        <w:rPr>
          <w:rFonts w:ascii="Arial" w:hAnsi="Arial" w:cs="Arial"/>
          <w:lang w:val="ru-RU"/>
        </w:rPr>
        <w:t xml:space="preserve">Ӯ </w:t>
      </w:r>
      <w:r w:rsidRPr="00F149D2">
        <w:rPr>
          <w:rFonts w:ascii="Arial" w:hAnsi="Arial" w:cs="Arial"/>
          <w:lang w:val="af-ZA"/>
        </w:rPr>
        <w:t>онро дидан мехоҳад, иштирок кунем</w:t>
      </w:r>
      <w:r w:rsidRPr="00F149D2">
        <w:rPr>
          <w:rFonts w:ascii="Arial" w:hAnsi="Arial" w:cs="Arial"/>
          <w:lang w:val="ru-RU"/>
        </w:rPr>
        <w:t xml:space="preserve">. Ва пас аз ин Ӯ мехоҳад, ки мо </w:t>
      </w:r>
      <w:r w:rsidRPr="00F149D2">
        <w:rPr>
          <w:rFonts w:ascii="Arial" w:hAnsi="Arial" w:cs="Arial"/>
          <w:lang w:val="af-ZA"/>
        </w:rPr>
        <w:t>бо Ӯ аз ин ҷаҳон ҳаловат барем</w:t>
      </w:r>
      <w:r w:rsidRPr="00F149D2">
        <w:rPr>
          <w:rFonts w:ascii="Arial" w:hAnsi="Arial" w:cs="Arial"/>
          <w:lang w:val="ru-RU"/>
        </w:rPr>
        <w:t xml:space="preserve">. </w:t>
      </w:r>
    </w:p>
    <w:p w14:paraId="1007D053" w14:textId="5D87EA48"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Худо </w:t>
      </w:r>
      <w:r w:rsidRPr="00F149D2">
        <w:rPr>
          <w:rFonts w:ascii="Arial" w:hAnsi="Arial" w:cs="Arial"/>
          <w:lang w:val="af-ZA"/>
        </w:rPr>
        <w:t>ба мо</w:t>
      </w:r>
      <w:r w:rsidRPr="00F149D2">
        <w:rPr>
          <w:rFonts w:ascii="Arial" w:hAnsi="Arial" w:cs="Arial"/>
          <w:lang w:val="ru-RU"/>
        </w:rPr>
        <w:t xml:space="preserve"> нишон дод, </w:t>
      </w:r>
      <w:r w:rsidRPr="00F149D2">
        <w:rPr>
          <w:rFonts w:ascii="Arial" w:hAnsi="Arial" w:cs="Arial"/>
          <w:lang w:val="af-ZA"/>
        </w:rPr>
        <w:t>ки чӣ тавр</w:t>
      </w:r>
      <w:r w:rsidRPr="00F149D2">
        <w:rPr>
          <w:rFonts w:ascii="Arial" w:hAnsi="Arial" w:cs="Arial"/>
          <w:lang w:val="ru-RU"/>
        </w:rPr>
        <w:t xml:space="preserve"> мо бояд</w:t>
      </w:r>
      <w:r w:rsidR="005A2CAC" w:rsidRPr="00F149D2">
        <w:rPr>
          <w:rFonts w:ascii="Arial" w:hAnsi="Arial" w:cs="Arial"/>
          <w:lang w:val="ru-RU"/>
        </w:rPr>
        <w:t xml:space="preserve"> </w:t>
      </w:r>
      <w:r w:rsidRPr="00F149D2">
        <w:rPr>
          <w:rFonts w:ascii="Arial" w:hAnsi="Arial" w:cs="Arial"/>
          <w:lang w:val="ru-RU"/>
        </w:rPr>
        <w:t>ҳамаи ин</w:t>
      </w:r>
      <w:r w:rsidRPr="00F149D2">
        <w:rPr>
          <w:rFonts w:ascii="Arial" w:hAnsi="Arial" w:cs="Arial"/>
          <w:lang w:val="af-ZA"/>
        </w:rPr>
        <w:t>ро</w:t>
      </w:r>
      <w:r w:rsidRPr="00F149D2">
        <w:rPr>
          <w:rFonts w:ascii="Arial" w:hAnsi="Arial" w:cs="Arial"/>
          <w:lang w:val="ru-RU"/>
        </w:rPr>
        <w:t xml:space="preserve"> амалӣ нам</w:t>
      </w:r>
      <w:r w:rsidRPr="00F149D2">
        <w:rPr>
          <w:rFonts w:ascii="Arial" w:hAnsi="Arial" w:cs="Arial"/>
          <w:lang w:val="af-ZA"/>
        </w:rPr>
        <w:t>оем</w:t>
      </w:r>
      <w:r w:rsidRPr="00F149D2">
        <w:rPr>
          <w:rFonts w:ascii="Arial" w:hAnsi="Arial" w:cs="Arial"/>
          <w:lang w:val="ru-RU"/>
        </w:rPr>
        <w:t xml:space="preserve">. Исо – </w:t>
      </w:r>
      <w:r w:rsidRPr="00F149D2">
        <w:rPr>
          <w:rFonts w:ascii="Arial" w:hAnsi="Arial" w:cs="Arial"/>
          <w:lang w:val="af-ZA"/>
        </w:rPr>
        <w:t>намунаи комили намояндаи Худост</w:t>
      </w:r>
      <w:r w:rsidRPr="00F149D2">
        <w:rPr>
          <w:rFonts w:ascii="Arial" w:hAnsi="Arial" w:cs="Arial"/>
          <w:lang w:val="ru-RU"/>
        </w:rPr>
        <w:t xml:space="preserve">. </w:t>
      </w:r>
      <w:r w:rsidRPr="00F149D2">
        <w:rPr>
          <w:rFonts w:ascii="Arial" w:hAnsi="Arial" w:cs="Arial"/>
          <w:lang w:val="af-ZA"/>
        </w:rPr>
        <w:t xml:space="preserve">Ӯро </w:t>
      </w:r>
      <w:r w:rsidRPr="00F149D2">
        <w:rPr>
          <w:rFonts w:ascii="Arial" w:hAnsi="Arial" w:cs="Arial"/>
          <w:lang w:val="ru-RU"/>
        </w:rPr>
        <w:t>«</w:t>
      </w:r>
      <w:r w:rsidRPr="00F149D2">
        <w:rPr>
          <w:rFonts w:ascii="Arial" w:hAnsi="Arial" w:cs="Arial"/>
          <w:lang w:val="af-ZA"/>
        </w:rPr>
        <w:t>сурати</w:t>
      </w:r>
      <w:r w:rsidRPr="00F149D2">
        <w:rPr>
          <w:rFonts w:ascii="Arial" w:hAnsi="Arial" w:cs="Arial"/>
          <w:lang w:val="ru-RU"/>
        </w:rPr>
        <w:t xml:space="preserve"> Худо</w:t>
      </w:r>
      <w:r w:rsidRPr="00F149D2">
        <w:rPr>
          <w:rFonts w:ascii="Arial" w:hAnsi="Arial" w:cs="Arial"/>
          <w:lang w:val="af-ZA"/>
        </w:rPr>
        <w:t>и нонамоён</w:t>
      </w:r>
      <w:r w:rsidRPr="00F149D2">
        <w:rPr>
          <w:rFonts w:ascii="Arial" w:hAnsi="Arial" w:cs="Arial"/>
          <w:lang w:val="ru-RU"/>
        </w:rPr>
        <w:t>» (</w:t>
      </w:r>
      <w:r w:rsidRPr="00F149D2">
        <w:rPr>
          <w:rFonts w:ascii="Arial" w:hAnsi="Arial" w:cs="Arial"/>
          <w:b/>
          <w:bCs/>
          <w:i/>
          <w:iCs/>
          <w:lang w:val="ru-RU"/>
        </w:rPr>
        <w:t>Қӯл. 1:15</w:t>
      </w:r>
      <w:r w:rsidRPr="00F149D2">
        <w:rPr>
          <w:rFonts w:ascii="Arial" w:hAnsi="Arial" w:cs="Arial"/>
          <w:lang w:val="ru-RU"/>
        </w:rPr>
        <w:t>), ва низ «</w:t>
      </w:r>
      <w:r w:rsidRPr="00F149D2">
        <w:rPr>
          <w:rFonts w:ascii="Arial" w:hAnsi="Arial" w:cs="Arial"/>
          <w:lang w:val="af-ZA"/>
        </w:rPr>
        <w:t xml:space="preserve">мазҳари </w:t>
      </w:r>
      <w:r w:rsidRPr="00F149D2">
        <w:rPr>
          <w:rFonts w:ascii="Arial" w:hAnsi="Arial" w:cs="Arial"/>
          <w:lang w:val="af-ZA"/>
        </w:rPr>
        <w:lastRenderedPageBreak/>
        <w:t>моҳияти</w:t>
      </w:r>
      <w:r w:rsidRPr="00F149D2">
        <w:rPr>
          <w:rFonts w:ascii="Arial" w:hAnsi="Arial" w:cs="Arial"/>
          <w:lang w:val="ru-RU"/>
        </w:rPr>
        <w:t xml:space="preserve"> Худо» (</w:t>
      </w:r>
      <w:r w:rsidRPr="00F149D2">
        <w:rPr>
          <w:rFonts w:ascii="Arial" w:hAnsi="Arial" w:cs="Arial"/>
          <w:b/>
          <w:bCs/>
          <w:i/>
          <w:iCs/>
          <w:lang w:val="ru-RU"/>
        </w:rPr>
        <w:t>Ибр.1:3</w:t>
      </w:r>
      <w:r w:rsidRPr="00F149D2">
        <w:rPr>
          <w:rFonts w:ascii="Arial" w:hAnsi="Arial" w:cs="Arial"/>
          <w:lang w:val="ru-RU"/>
        </w:rPr>
        <w:t>)</w:t>
      </w:r>
      <w:r w:rsidRPr="00F149D2">
        <w:rPr>
          <w:rFonts w:ascii="Arial" w:hAnsi="Arial" w:cs="Arial"/>
          <w:lang w:val="af-ZA"/>
        </w:rPr>
        <w:t xml:space="preserve"> меноманд</w:t>
      </w:r>
      <w:r w:rsidRPr="00F149D2">
        <w:rPr>
          <w:rFonts w:ascii="Arial" w:hAnsi="Arial" w:cs="Arial"/>
          <w:lang w:val="ru-RU"/>
        </w:rPr>
        <w:t>. Аз ҳамин сабаб мо бояд</w:t>
      </w:r>
      <w:r w:rsidR="005A2CAC" w:rsidRPr="00F149D2">
        <w:rPr>
          <w:rFonts w:ascii="Arial" w:hAnsi="Arial" w:cs="Arial"/>
          <w:lang w:val="ru-RU"/>
        </w:rPr>
        <w:t xml:space="preserve"> </w:t>
      </w:r>
      <w:r w:rsidRPr="00F149D2">
        <w:rPr>
          <w:rFonts w:ascii="Arial" w:hAnsi="Arial" w:cs="Arial"/>
          <w:lang w:val="af-ZA"/>
        </w:rPr>
        <w:t>ба Исо тақлид намоем</w:t>
      </w:r>
      <w:r w:rsidRPr="00F149D2">
        <w:rPr>
          <w:rFonts w:ascii="Arial" w:hAnsi="Arial" w:cs="Arial"/>
          <w:lang w:val="ru-RU"/>
        </w:rPr>
        <w:t xml:space="preserve"> (</w:t>
      </w:r>
      <w:r w:rsidRPr="00F149D2">
        <w:rPr>
          <w:rFonts w:ascii="Arial" w:hAnsi="Arial" w:cs="Arial"/>
          <w:b/>
          <w:bCs/>
          <w:i/>
          <w:iCs/>
          <w:lang w:val="ru-RU"/>
        </w:rPr>
        <w:t>Рум. 8:29</w:t>
      </w:r>
      <w:r w:rsidRPr="00F149D2">
        <w:rPr>
          <w:rFonts w:ascii="Arial" w:hAnsi="Arial" w:cs="Arial"/>
          <w:lang w:val="ru-RU"/>
        </w:rPr>
        <w:t xml:space="preserve">; </w:t>
      </w:r>
      <w:r w:rsidRPr="00F149D2">
        <w:rPr>
          <w:rFonts w:ascii="Arial" w:hAnsi="Arial" w:cs="Arial"/>
          <w:b/>
          <w:bCs/>
          <w:i/>
          <w:iCs/>
          <w:lang w:val="ru-RU"/>
        </w:rPr>
        <w:t>2 Қӯр. 3:18</w:t>
      </w:r>
      <w:r w:rsidRPr="00F149D2">
        <w:rPr>
          <w:rFonts w:ascii="Arial" w:hAnsi="Arial" w:cs="Arial"/>
          <w:lang w:val="ru-RU"/>
        </w:rPr>
        <w:t>).</w:t>
      </w:r>
    </w:p>
    <w:p w14:paraId="16CFAC4A" w14:textId="77777777" w:rsidR="00CE1918" w:rsidRPr="00F149D2" w:rsidRDefault="00CE1918" w:rsidP="009F7875">
      <w:pPr>
        <w:spacing w:before="180"/>
        <w:ind w:firstLine="284"/>
        <w:jc w:val="both"/>
        <w:rPr>
          <w:rFonts w:ascii="Arial" w:hAnsi="Arial" w:cs="Arial"/>
          <w:lang w:val="ru-RU"/>
        </w:rPr>
      </w:pPr>
    </w:p>
    <w:p w14:paraId="381145D6" w14:textId="77777777" w:rsidR="00CE1918" w:rsidRPr="00F149D2" w:rsidRDefault="00CE1918" w:rsidP="009F7875">
      <w:pPr>
        <w:spacing w:before="180"/>
        <w:jc w:val="both"/>
        <w:rPr>
          <w:rFonts w:ascii="Arial" w:hAnsi="Arial" w:cs="Arial"/>
          <w:lang w:val="ru-RU"/>
        </w:rPr>
      </w:pPr>
      <w:r w:rsidRPr="00F149D2">
        <w:rPr>
          <w:rFonts w:ascii="Arial" w:hAnsi="Arial" w:cs="Arial"/>
          <w:sz w:val="28"/>
          <w:lang w:val="ru-RU"/>
        </w:rPr>
        <w:t>Д</w:t>
      </w:r>
      <w:r w:rsidRPr="00F149D2">
        <w:rPr>
          <w:rFonts w:ascii="Arial" w:hAnsi="Arial" w:cs="Arial"/>
          <w:sz w:val="28"/>
          <w:lang w:val="af-ZA"/>
        </w:rPr>
        <w:t>у ш</w:t>
      </w:r>
      <w:r w:rsidRPr="00F149D2">
        <w:rPr>
          <w:rFonts w:ascii="Arial" w:hAnsi="Arial" w:cs="Arial"/>
          <w:sz w:val="28"/>
          <w:lang w:val="ru-RU"/>
        </w:rPr>
        <w:t xml:space="preserve">ӯро – </w:t>
      </w:r>
      <w:r w:rsidRPr="00F149D2">
        <w:rPr>
          <w:rFonts w:ascii="Arial" w:hAnsi="Arial" w:cs="Arial"/>
          <w:sz w:val="28"/>
          <w:lang w:val="af-ZA"/>
        </w:rPr>
        <w:t>як т</w:t>
      </w:r>
      <w:r w:rsidRPr="00F149D2">
        <w:rPr>
          <w:rFonts w:ascii="Arial" w:hAnsi="Arial" w:cs="Arial"/>
          <w:sz w:val="28"/>
          <w:lang w:val="ru-RU"/>
        </w:rPr>
        <w:t>аъйинот</w:t>
      </w:r>
    </w:p>
    <w:p w14:paraId="09B0EA01" w14:textId="56A42912" w:rsidR="00CE1918" w:rsidRPr="00F149D2" w:rsidRDefault="00CE1918" w:rsidP="009F7875">
      <w:pPr>
        <w:spacing w:before="180"/>
        <w:jc w:val="both"/>
        <w:rPr>
          <w:rFonts w:ascii="Arial" w:hAnsi="Arial" w:cs="Arial"/>
          <w:lang w:val="ru-RU"/>
        </w:rPr>
      </w:pPr>
      <w:r w:rsidRPr="00F149D2">
        <w:rPr>
          <w:rFonts w:ascii="Arial" w:hAnsi="Arial" w:cs="Arial"/>
          <w:lang w:val="ru-RU"/>
        </w:rPr>
        <w:t xml:space="preserve">Ман умедворам, </w:t>
      </w:r>
      <w:r w:rsidRPr="00F149D2">
        <w:rPr>
          <w:rFonts w:ascii="Arial" w:hAnsi="Arial" w:cs="Arial"/>
          <w:lang w:val="af-ZA"/>
        </w:rPr>
        <w:t xml:space="preserve">ки </w:t>
      </w:r>
      <w:r w:rsidRPr="00F149D2">
        <w:rPr>
          <w:rFonts w:ascii="Arial" w:hAnsi="Arial" w:cs="Arial"/>
          <w:lang w:val="ru-RU"/>
        </w:rPr>
        <w:t xml:space="preserve">шумо </w:t>
      </w:r>
      <w:r w:rsidRPr="00F149D2">
        <w:rPr>
          <w:rFonts w:ascii="Arial" w:hAnsi="Arial" w:cs="Arial"/>
          <w:lang w:val="af-ZA"/>
        </w:rPr>
        <w:t xml:space="preserve">ин идеяро </w:t>
      </w:r>
      <w:r w:rsidRPr="00F149D2">
        <w:rPr>
          <w:rFonts w:ascii="Arial" w:hAnsi="Arial" w:cs="Arial"/>
          <w:lang w:val="ru-RU"/>
        </w:rPr>
        <w:t>фаҳмида</w:t>
      </w:r>
      <w:r w:rsidRPr="00F149D2">
        <w:rPr>
          <w:rFonts w:ascii="Arial" w:hAnsi="Arial" w:cs="Arial"/>
          <w:lang w:val="af-ZA"/>
        </w:rPr>
        <w:t xml:space="preserve"> истодаед</w:t>
      </w:r>
      <w:r w:rsidRPr="00F149D2">
        <w:rPr>
          <w:rFonts w:ascii="Arial" w:hAnsi="Arial" w:cs="Arial"/>
          <w:lang w:val="ru-RU"/>
        </w:rPr>
        <w:t xml:space="preserve">? Одамон – </w:t>
      </w:r>
      <w:r w:rsidRPr="00F149D2">
        <w:rPr>
          <w:rFonts w:ascii="Arial" w:hAnsi="Arial" w:cs="Arial"/>
          <w:lang w:val="af-ZA"/>
        </w:rPr>
        <w:t>маъмурияти Худо</w:t>
      </w:r>
      <w:r w:rsidRPr="00F149D2">
        <w:rPr>
          <w:rFonts w:ascii="Arial" w:hAnsi="Arial" w:cs="Arial"/>
          <w:lang w:val="ru-RU"/>
        </w:rPr>
        <w:t xml:space="preserve">, шӯрои Ӯ </w:t>
      </w:r>
      <w:r w:rsidRPr="00F149D2">
        <w:rPr>
          <w:rFonts w:ascii="Arial" w:hAnsi="Arial" w:cs="Arial"/>
          <w:lang w:val="af-ZA"/>
        </w:rPr>
        <w:t>дар ин ҷо</w:t>
      </w:r>
      <w:r w:rsidRPr="00F149D2">
        <w:rPr>
          <w:rFonts w:ascii="Arial" w:hAnsi="Arial" w:cs="Arial"/>
          <w:lang w:val="ru-RU"/>
        </w:rPr>
        <w:t>, дар Замин</w:t>
      </w:r>
      <w:r w:rsidRPr="00F149D2">
        <w:rPr>
          <w:rFonts w:ascii="Arial" w:hAnsi="Arial" w:cs="Arial"/>
          <w:lang w:val="af-ZA"/>
        </w:rPr>
        <w:t xml:space="preserve"> мебошанд</w:t>
      </w:r>
      <w:r w:rsidRPr="00F149D2">
        <w:rPr>
          <w:rFonts w:ascii="Arial" w:hAnsi="Arial" w:cs="Arial"/>
          <w:lang w:val="ru-RU"/>
        </w:rPr>
        <w:t xml:space="preserve">. Мо </w:t>
      </w:r>
      <w:r w:rsidRPr="00F149D2">
        <w:rPr>
          <w:rFonts w:ascii="Arial" w:hAnsi="Arial" w:cs="Arial"/>
          <w:lang w:val="af-ZA"/>
        </w:rPr>
        <w:t>барои он офарида шудаем, ки</w:t>
      </w:r>
      <w:r w:rsidR="00D70D66" w:rsidRPr="00F149D2">
        <w:rPr>
          <w:rFonts w:ascii="Arial" w:hAnsi="Arial" w:cs="Arial"/>
          <w:lang w:val="af-ZA"/>
        </w:rPr>
        <w:t xml:space="preserve"> дар </w:t>
      </w:r>
      <w:r w:rsidR="00983683" w:rsidRPr="00F149D2">
        <w:rPr>
          <w:rFonts w:ascii="Arial" w:hAnsi="Arial" w:cs="Arial"/>
          <w:lang w:val="af-ZA"/>
        </w:rPr>
        <w:t>ҳузури Худо</w:t>
      </w:r>
      <w:r w:rsidR="005A2CAC" w:rsidRPr="00F149D2">
        <w:rPr>
          <w:rFonts w:ascii="Arial" w:hAnsi="Arial" w:cs="Arial"/>
          <w:lang w:val="af-ZA"/>
        </w:rPr>
        <w:t xml:space="preserve"> </w:t>
      </w:r>
      <w:r w:rsidRPr="00F149D2">
        <w:rPr>
          <w:rFonts w:ascii="Arial" w:hAnsi="Arial" w:cs="Arial"/>
          <w:lang w:val="af-ZA"/>
        </w:rPr>
        <w:t>бо оилаи осмонии Ӯ зиндагӣ кунем</w:t>
      </w:r>
      <w:r w:rsidRPr="00F149D2">
        <w:rPr>
          <w:rFonts w:ascii="Arial" w:hAnsi="Arial" w:cs="Arial"/>
          <w:lang w:val="ru-RU"/>
        </w:rPr>
        <w:t xml:space="preserve">. Мо </w:t>
      </w:r>
      <w:r w:rsidRPr="00F149D2">
        <w:rPr>
          <w:rFonts w:ascii="Arial" w:hAnsi="Arial" w:cs="Arial"/>
          <w:lang w:val="af-ZA"/>
        </w:rPr>
        <w:t>барои он офарида шудаем</w:t>
      </w:r>
      <w:r w:rsidRPr="00F149D2">
        <w:rPr>
          <w:rFonts w:ascii="Arial" w:hAnsi="Arial" w:cs="Arial"/>
          <w:lang w:val="ru-RU"/>
        </w:rPr>
        <w:t xml:space="preserve">, </w:t>
      </w:r>
      <w:r w:rsidRPr="00F149D2">
        <w:rPr>
          <w:rFonts w:ascii="Arial" w:hAnsi="Arial" w:cs="Arial"/>
          <w:lang w:val="af-ZA"/>
        </w:rPr>
        <w:t xml:space="preserve">ки аз Ӯ ҳаловат барем </w:t>
      </w:r>
      <w:r w:rsidRPr="00F149D2">
        <w:rPr>
          <w:rFonts w:ascii="Arial" w:hAnsi="Arial" w:cs="Arial"/>
          <w:lang w:val="ru-RU"/>
        </w:rPr>
        <w:t xml:space="preserve">ва </w:t>
      </w:r>
      <w:r w:rsidRPr="00F149D2">
        <w:rPr>
          <w:rFonts w:ascii="Arial" w:hAnsi="Arial" w:cs="Arial"/>
          <w:lang w:val="af-ZA"/>
        </w:rPr>
        <w:t>абадан ба Ӯ хизмат намоем</w:t>
      </w:r>
      <w:r w:rsidRPr="00F149D2">
        <w:rPr>
          <w:rFonts w:ascii="Arial" w:hAnsi="Arial" w:cs="Arial"/>
          <w:lang w:val="ru-RU"/>
        </w:rPr>
        <w:t xml:space="preserve">. </w:t>
      </w:r>
      <w:r w:rsidRPr="00F149D2">
        <w:rPr>
          <w:rFonts w:ascii="Arial" w:hAnsi="Arial" w:cs="Arial"/>
          <w:lang w:val="af-ZA"/>
        </w:rPr>
        <w:t>Аз ибтидо</w:t>
      </w:r>
      <w:r w:rsidRPr="00F149D2">
        <w:rPr>
          <w:rFonts w:ascii="Arial" w:hAnsi="Arial" w:cs="Arial"/>
          <w:lang w:val="ru-RU"/>
        </w:rPr>
        <w:t xml:space="preserve"> ҳамаи ин бояд дар Замин</w:t>
      </w:r>
      <w:r w:rsidRPr="00F149D2">
        <w:rPr>
          <w:rFonts w:ascii="Arial" w:hAnsi="Arial" w:cs="Arial"/>
          <w:lang w:val="af-ZA"/>
        </w:rPr>
        <w:t xml:space="preserve"> рӯй медод</w:t>
      </w:r>
      <w:r w:rsidRPr="00F149D2">
        <w:rPr>
          <w:rFonts w:ascii="Arial" w:hAnsi="Arial" w:cs="Arial"/>
          <w:lang w:val="ru-RU"/>
        </w:rPr>
        <w:t xml:space="preserve">. Адан маконе буд, ки осмонӣ </w:t>
      </w:r>
      <w:r w:rsidRPr="00F149D2">
        <w:rPr>
          <w:rFonts w:ascii="Arial" w:hAnsi="Arial" w:cs="Arial"/>
          <w:lang w:val="af-ZA"/>
        </w:rPr>
        <w:t>ва</w:t>
      </w:r>
      <w:r w:rsidRPr="00F149D2">
        <w:rPr>
          <w:rFonts w:ascii="Arial" w:hAnsi="Arial" w:cs="Arial"/>
          <w:lang w:val="ru-RU"/>
        </w:rPr>
        <w:t xml:space="preserve"> заминӣ</w:t>
      </w:r>
      <w:r w:rsidRPr="00F149D2">
        <w:rPr>
          <w:rFonts w:ascii="Arial" w:hAnsi="Arial" w:cs="Arial"/>
          <w:lang w:val="af-ZA"/>
        </w:rPr>
        <w:t xml:space="preserve"> бояд</w:t>
      </w:r>
      <w:r w:rsidRPr="00F149D2">
        <w:rPr>
          <w:rFonts w:ascii="Arial" w:hAnsi="Arial" w:cs="Arial"/>
          <w:lang w:val="ru-RU"/>
        </w:rPr>
        <w:t xml:space="preserve"> бо ҳам мепайвастанд. Худо ва шӯрои Ӯ </w:t>
      </w:r>
      <w:r w:rsidRPr="00F149D2">
        <w:rPr>
          <w:rFonts w:ascii="Arial" w:hAnsi="Arial" w:cs="Arial"/>
          <w:lang w:val="af-ZA"/>
        </w:rPr>
        <w:t xml:space="preserve">дар ҳамон ҷое ки </w:t>
      </w:r>
      <w:r w:rsidRPr="00F149D2">
        <w:rPr>
          <w:rFonts w:ascii="Arial" w:hAnsi="Arial" w:cs="Arial"/>
          <w:lang w:val="ru-RU"/>
        </w:rPr>
        <w:t>одамон</w:t>
      </w:r>
      <w:r w:rsidRPr="00F149D2">
        <w:rPr>
          <w:rFonts w:ascii="Arial" w:hAnsi="Arial" w:cs="Arial"/>
          <w:lang w:val="af-ZA"/>
        </w:rPr>
        <w:t xml:space="preserve"> буданд, мезистанд</w:t>
      </w:r>
      <w:r w:rsidRPr="00F149D2">
        <w:rPr>
          <w:rFonts w:ascii="Arial" w:hAnsi="Arial" w:cs="Arial"/>
          <w:lang w:val="ru-RU"/>
        </w:rPr>
        <w:t xml:space="preserve">. </w:t>
      </w:r>
    </w:p>
    <w:p w14:paraId="630DD1DF" w14:textId="77777777" w:rsidR="00CE1918" w:rsidRPr="00F149D2" w:rsidRDefault="00CE1918" w:rsidP="009F7875">
      <w:pPr>
        <w:spacing w:before="180"/>
        <w:jc w:val="both"/>
        <w:rPr>
          <w:rFonts w:ascii="Arial" w:hAnsi="Arial" w:cs="Arial"/>
          <w:lang w:val="ru-RU"/>
        </w:rPr>
      </w:pPr>
      <w:r w:rsidRPr="00F149D2">
        <w:rPr>
          <w:rFonts w:ascii="Arial" w:hAnsi="Arial" w:cs="Arial"/>
          <w:lang w:val="ru-RU"/>
        </w:rPr>
        <w:t xml:space="preserve">Аммо </w:t>
      </w:r>
      <w:r w:rsidRPr="00F149D2">
        <w:rPr>
          <w:rFonts w:ascii="Arial" w:hAnsi="Arial" w:cs="Arial"/>
          <w:lang w:val="af-ZA"/>
        </w:rPr>
        <w:t>бо кадом мақсад</w:t>
      </w:r>
      <w:r w:rsidRPr="00F149D2">
        <w:rPr>
          <w:rFonts w:ascii="Arial" w:hAnsi="Arial" w:cs="Arial"/>
          <w:lang w:val="ru-RU"/>
        </w:rPr>
        <w:t xml:space="preserve">? </w:t>
      </w:r>
    </w:p>
    <w:p w14:paraId="243949FB"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Худо </w:t>
      </w:r>
      <w:r w:rsidRPr="00F149D2">
        <w:rPr>
          <w:rFonts w:ascii="Arial" w:hAnsi="Arial" w:cs="Arial"/>
          <w:lang w:val="af-ZA"/>
        </w:rPr>
        <w:t>ба Одам ва Ҳавво гуфт</w:t>
      </w:r>
      <w:r w:rsidRPr="00F149D2">
        <w:rPr>
          <w:rFonts w:ascii="Arial" w:hAnsi="Arial" w:cs="Arial"/>
          <w:lang w:val="ru-RU"/>
        </w:rPr>
        <w:t>: «</w:t>
      </w:r>
      <w:r w:rsidRPr="00F149D2">
        <w:rPr>
          <w:rFonts w:ascii="Arial" w:hAnsi="Arial" w:cs="Arial"/>
          <w:noProof/>
          <w:color w:val="000000"/>
          <w:lang w:val="ru-RU"/>
        </w:rPr>
        <w:t>Борвар</w:t>
      </w:r>
      <w:r w:rsidRPr="00F149D2">
        <w:rPr>
          <w:rFonts w:ascii="Arial" w:hAnsi="Arial" w:cs="Arial"/>
          <w:noProof/>
          <w:color w:val="000000"/>
          <w:lang w:val="eu-ES"/>
        </w:rPr>
        <w:t xml:space="preserve"> </w:t>
      </w:r>
      <w:r w:rsidRPr="00F149D2">
        <w:rPr>
          <w:rFonts w:ascii="Arial" w:hAnsi="Arial" w:cs="Arial"/>
          <w:noProof/>
          <w:color w:val="000000"/>
          <w:lang w:val="ru-RU"/>
        </w:rPr>
        <w:t>ва</w:t>
      </w:r>
      <w:r w:rsidRPr="00F149D2">
        <w:rPr>
          <w:rFonts w:ascii="Arial" w:hAnsi="Arial" w:cs="Arial"/>
          <w:noProof/>
          <w:color w:val="000000"/>
          <w:lang w:val="eu-ES"/>
        </w:rPr>
        <w:t xml:space="preserve"> </w:t>
      </w:r>
      <w:r w:rsidRPr="00F149D2">
        <w:rPr>
          <w:rFonts w:ascii="Arial" w:hAnsi="Arial" w:cs="Arial"/>
          <w:noProof/>
          <w:color w:val="000000"/>
          <w:lang w:val="ru-RU"/>
        </w:rPr>
        <w:t>афзун</w:t>
      </w:r>
      <w:r w:rsidRPr="00F149D2">
        <w:rPr>
          <w:rFonts w:ascii="Arial" w:hAnsi="Arial" w:cs="Arial"/>
          <w:noProof/>
          <w:color w:val="000000"/>
          <w:lang w:val="eu-ES"/>
        </w:rPr>
        <w:t xml:space="preserve"> </w:t>
      </w:r>
      <w:r w:rsidRPr="00F149D2">
        <w:rPr>
          <w:rFonts w:ascii="Arial" w:hAnsi="Arial" w:cs="Arial"/>
          <w:noProof/>
          <w:color w:val="000000"/>
          <w:lang w:val="ru-RU"/>
        </w:rPr>
        <w:t>шавед</w:t>
      </w:r>
      <w:r w:rsidRPr="00F149D2">
        <w:rPr>
          <w:rFonts w:ascii="Arial" w:hAnsi="Arial" w:cs="Arial"/>
          <w:noProof/>
          <w:color w:val="000000"/>
          <w:lang w:val="eu-ES"/>
        </w:rPr>
        <w:t xml:space="preserve">, </w:t>
      </w:r>
      <w:r w:rsidRPr="00F149D2">
        <w:rPr>
          <w:rFonts w:ascii="Arial" w:hAnsi="Arial" w:cs="Arial"/>
          <w:noProof/>
          <w:color w:val="000000"/>
          <w:lang w:val="ru-RU"/>
        </w:rPr>
        <w:t>ва</w:t>
      </w:r>
      <w:r w:rsidRPr="00F149D2">
        <w:rPr>
          <w:rFonts w:ascii="Arial" w:hAnsi="Arial" w:cs="Arial"/>
          <w:noProof/>
          <w:color w:val="000000"/>
          <w:lang w:val="eu-ES"/>
        </w:rPr>
        <w:t xml:space="preserve"> </w:t>
      </w:r>
      <w:r w:rsidRPr="00F149D2">
        <w:rPr>
          <w:rFonts w:ascii="Arial" w:hAnsi="Arial" w:cs="Arial"/>
          <w:noProof/>
          <w:color w:val="000000"/>
          <w:lang w:val="ru-RU"/>
        </w:rPr>
        <w:t>заминро</w:t>
      </w:r>
      <w:r w:rsidRPr="00F149D2">
        <w:rPr>
          <w:rFonts w:ascii="Arial" w:hAnsi="Arial" w:cs="Arial"/>
          <w:noProof/>
          <w:color w:val="000000"/>
          <w:lang w:val="eu-ES"/>
        </w:rPr>
        <w:t xml:space="preserve"> </w:t>
      </w:r>
      <w:r w:rsidRPr="00F149D2">
        <w:rPr>
          <w:rFonts w:ascii="Arial" w:hAnsi="Arial" w:cs="Arial"/>
          <w:noProof/>
          <w:color w:val="000000"/>
          <w:lang w:val="ru-RU"/>
        </w:rPr>
        <w:t>пур</w:t>
      </w:r>
      <w:r w:rsidRPr="00F149D2">
        <w:rPr>
          <w:rFonts w:ascii="Arial" w:hAnsi="Arial" w:cs="Arial"/>
          <w:noProof/>
          <w:color w:val="000000"/>
          <w:lang w:val="eu-ES"/>
        </w:rPr>
        <w:t xml:space="preserve"> </w:t>
      </w:r>
      <w:r w:rsidRPr="00F149D2">
        <w:rPr>
          <w:rFonts w:ascii="Arial" w:hAnsi="Arial" w:cs="Arial"/>
          <w:noProof/>
          <w:color w:val="000000"/>
          <w:lang w:val="ru-RU"/>
        </w:rPr>
        <w:t>кунед</w:t>
      </w:r>
      <w:r w:rsidRPr="00F149D2">
        <w:rPr>
          <w:rFonts w:ascii="Arial" w:hAnsi="Arial" w:cs="Arial"/>
          <w:noProof/>
          <w:color w:val="000000"/>
          <w:lang w:val="eu-ES"/>
        </w:rPr>
        <w:t xml:space="preserve">, </w:t>
      </w:r>
      <w:r w:rsidRPr="00F149D2">
        <w:rPr>
          <w:rFonts w:ascii="Arial" w:hAnsi="Arial" w:cs="Arial"/>
          <w:noProof/>
          <w:color w:val="000000"/>
          <w:lang w:val="ru-RU"/>
        </w:rPr>
        <w:t>ва</w:t>
      </w:r>
      <w:r w:rsidRPr="00F149D2">
        <w:rPr>
          <w:rFonts w:ascii="Arial" w:hAnsi="Arial" w:cs="Arial"/>
          <w:noProof/>
          <w:color w:val="000000"/>
          <w:lang w:val="eu-ES"/>
        </w:rPr>
        <w:t xml:space="preserve"> </w:t>
      </w:r>
      <w:r w:rsidRPr="00F149D2">
        <w:rPr>
          <w:rFonts w:ascii="Arial" w:hAnsi="Arial" w:cs="Arial"/>
          <w:noProof/>
          <w:color w:val="000000"/>
          <w:lang w:val="ru-RU"/>
        </w:rPr>
        <w:t>онро</w:t>
      </w:r>
      <w:r w:rsidRPr="00F149D2">
        <w:rPr>
          <w:rFonts w:ascii="Arial" w:hAnsi="Arial" w:cs="Arial"/>
          <w:noProof/>
          <w:color w:val="000000"/>
          <w:lang w:val="eu-ES"/>
        </w:rPr>
        <w:t xml:space="preserve"> </w:t>
      </w:r>
      <w:r w:rsidRPr="00F149D2">
        <w:rPr>
          <w:rFonts w:ascii="Arial" w:hAnsi="Arial" w:cs="Arial"/>
          <w:noProof/>
          <w:lang w:val="ru-RU"/>
        </w:rPr>
        <w:t>соҳибӣ</w:t>
      </w:r>
      <w:r w:rsidRPr="00F149D2">
        <w:rPr>
          <w:rFonts w:ascii="Arial" w:hAnsi="Arial" w:cs="Arial"/>
          <w:noProof/>
          <w:color w:val="000000"/>
          <w:lang w:val="eu-ES"/>
        </w:rPr>
        <w:t xml:space="preserve"> </w:t>
      </w:r>
      <w:r w:rsidRPr="00F149D2">
        <w:rPr>
          <w:rFonts w:ascii="Arial" w:hAnsi="Arial" w:cs="Arial"/>
          <w:noProof/>
          <w:color w:val="000000"/>
          <w:lang w:val="ru-RU"/>
        </w:rPr>
        <w:t>намоед</w:t>
      </w:r>
      <w:r w:rsidRPr="00F149D2">
        <w:rPr>
          <w:rFonts w:ascii="Arial" w:hAnsi="Arial" w:cs="Arial"/>
          <w:noProof/>
          <w:color w:val="000000"/>
          <w:lang w:val="eu-ES"/>
        </w:rPr>
        <w:t xml:space="preserve">, </w:t>
      </w:r>
      <w:r w:rsidRPr="00F149D2">
        <w:rPr>
          <w:rFonts w:ascii="Arial" w:hAnsi="Arial" w:cs="Arial"/>
          <w:noProof/>
          <w:color w:val="000000"/>
          <w:lang w:val="ru-RU"/>
        </w:rPr>
        <w:t>ва</w:t>
      </w:r>
      <w:r w:rsidRPr="00F149D2">
        <w:rPr>
          <w:rFonts w:ascii="Arial" w:hAnsi="Arial" w:cs="Arial"/>
          <w:noProof/>
          <w:color w:val="000000"/>
          <w:lang w:val="eu-ES"/>
        </w:rPr>
        <w:t xml:space="preserve"> </w:t>
      </w:r>
      <w:r w:rsidRPr="00F149D2">
        <w:rPr>
          <w:rFonts w:ascii="Arial" w:hAnsi="Arial" w:cs="Arial"/>
          <w:noProof/>
          <w:color w:val="000000"/>
          <w:lang w:val="ru-RU"/>
        </w:rPr>
        <w:t>бар</w:t>
      </w:r>
      <w:r w:rsidRPr="00F149D2">
        <w:rPr>
          <w:rFonts w:ascii="Arial" w:hAnsi="Arial" w:cs="Arial"/>
          <w:noProof/>
          <w:color w:val="000000"/>
          <w:lang w:val="af-ZA"/>
        </w:rPr>
        <w:t>...</w:t>
      </w:r>
      <w:r w:rsidRPr="00F149D2">
        <w:rPr>
          <w:rFonts w:ascii="Arial" w:hAnsi="Arial" w:cs="Arial"/>
          <w:noProof/>
          <w:color w:val="000000"/>
          <w:lang w:val="eu-ES"/>
        </w:rPr>
        <w:t xml:space="preserve"> </w:t>
      </w:r>
      <w:r w:rsidRPr="00F149D2">
        <w:rPr>
          <w:rFonts w:ascii="Arial" w:hAnsi="Arial" w:cs="Arial"/>
          <w:noProof/>
          <w:color w:val="000000"/>
          <w:lang w:val="ru-RU"/>
        </w:rPr>
        <w:t>ҳар</w:t>
      </w:r>
      <w:r w:rsidRPr="00F149D2">
        <w:rPr>
          <w:rFonts w:ascii="Arial" w:hAnsi="Arial" w:cs="Arial"/>
          <w:noProof/>
          <w:color w:val="000000"/>
          <w:lang w:val="eu-ES"/>
        </w:rPr>
        <w:t xml:space="preserve"> </w:t>
      </w:r>
      <w:r w:rsidRPr="00F149D2">
        <w:rPr>
          <w:rFonts w:ascii="Arial" w:hAnsi="Arial" w:cs="Arial"/>
          <w:noProof/>
          <w:color w:val="000000"/>
          <w:lang w:val="ru-RU"/>
        </w:rPr>
        <w:t>ҳайвоне</w:t>
      </w:r>
      <w:r w:rsidRPr="00F149D2">
        <w:rPr>
          <w:rFonts w:ascii="Arial" w:hAnsi="Arial" w:cs="Arial"/>
          <w:noProof/>
          <w:color w:val="000000"/>
          <w:lang w:val="eu-ES"/>
        </w:rPr>
        <w:t xml:space="preserve"> </w:t>
      </w:r>
      <w:r w:rsidRPr="00F149D2">
        <w:rPr>
          <w:rFonts w:ascii="Arial" w:hAnsi="Arial" w:cs="Arial"/>
          <w:noProof/>
          <w:color w:val="000000"/>
          <w:lang w:val="ru-RU"/>
        </w:rPr>
        <w:t>ки</w:t>
      </w:r>
      <w:r w:rsidRPr="00F149D2">
        <w:rPr>
          <w:rFonts w:ascii="Arial" w:hAnsi="Arial" w:cs="Arial"/>
          <w:noProof/>
          <w:color w:val="000000"/>
          <w:lang w:val="eu-ES"/>
        </w:rPr>
        <w:t xml:space="preserve"> </w:t>
      </w:r>
      <w:r w:rsidRPr="00F149D2">
        <w:rPr>
          <w:rFonts w:ascii="Arial" w:hAnsi="Arial" w:cs="Arial"/>
          <w:noProof/>
          <w:color w:val="000000"/>
          <w:lang w:val="ru-RU"/>
        </w:rPr>
        <w:t>бар</w:t>
      </w:r>
      <w:r w:rsidRPr="00F149D2">
        <w:rPr>
          <w:rFonts w:ascii="Arial" w:hAnsi="Arial" w:cs="Arial"/>
          <w:noProof/>
          <w:color w:val="000000"/>
          <w:lang w:val="eu-ES"/>
        </w:rPr>
        <w:t xml:space="preserve"> </w:t>
      </w:r>
      <w:r w:rsidRPr="00F149D2">
        <w:rPr>
          <w:rFonts w:ascii="Arial" w:hAnsi="Arial" w:cs="Arial"/>
          <w:noProof/>
          <w:color w:val="000000"/>
          <w:lang w:val="ru-RU"/>
        </w:rPr>
        <w:t>замин</w:t>
      </w:r>
      <w:r w:rsidRPr="00F149D2">
        <w:rPr>
          <w:rFonts w:ascii="Arial" w:hAnsi="Arial" w:cs="Arial"/>
          <w:noProof/>
          <w:color w:val="000000"/>
          <w:lang w:val="eu-ES"/>
        </w:rPr>
        <w:t xml:space="preserve"> </w:t>
      </w:r>
      <w:r w:rsidRPr="00F149D2">
        <w:rPr>
          <w:rFonts w:ascii="Arial" w:hAnsi="Arial" w:cs="Arial"/>
          <w:noProof/>
          <w:color w:val="000000"/>
          <w:lang w:val="ru-RU"/>
        </w:rPr>
        <w:t>мехазад</w:t>
      </w:r>
      <w:r w:rsidRPr="00F149D2">
        <w:rPr>
          <w:rFonts w:ascii="Arial" w:hAnsi="Arial" w:cs="Arial"/>
          <w:noProof/>
          <w:color w:val="000000"/>
          <w:lang w:val="eu-ES"/>
        </w:rPr>
        <w:t xml:space="preserve">, </w:t>
      </w:r>
      <w:r w:rsidRPr="00F149D2">
        <w:rPr>
          <w:rFonts w:ascii="Arial" w:hAnsi="Arial" w:cs="Arial"/>
          <w:noProof/>
          <w:color w:val="000000"/>
          <w:lang w:val="ru-RU"/>
        </w:rPr>
        <w:t>ҳукмрон</w:t>
      </w:r>
      <w:r w:rsidRPr="00F149D2">
        <w:rPr>
          <w:rFonts w:ascii="Arial" w:hAnsi="Arial" w:cs="Arial"/>
          <w:noProof/>
          <w:color w:val="000000"/>
          <w:lang w:val="eu-ES"/>
        </w:rPr>
        <w:t xml:space="preserve"> </w:t>
      </w:r>
      <w:r w:rsidRPr="00F149D2">
        <w:rPr>
          <w:rFonts w:ascii="Arial" w:hAnsi="Arial" w:cs="Arial"/>
          <w:noProof/>
          <w:color w:val="000000"/>
          <w:lang w:val="ru-RU"/>
        </w:rPr>
        <w:t>бошед</w:t>
      </w:r>
      <w:r w:rsidRPr="00F149D2">
        <w:rPr>
          <w:rFonts w:ascii="Arial" w:hAnsi="Arial" w:cs="Arial"/>
          <w:lang w:val="ru-RU"/>
        </w:rPr>
        <w:t>» (</w:t>
      </w:r>
      <w:r w:rsidRPr="00F149D2">
        <w:rPr>
          <w:rFonts w:ascii="Arial" w:hAnsi="Arial" w:cs="Arial"/>
          <w:b/>
          <w:bCs/>
          <w:i/>
          <w:iCs/>
          <w:lang w:val="ru-RU"/>
        </w:rPr>
        <w:t>Ҳас. 1:28</w:t>
      </w:r>
      <w:r w:rsidRPr="00F149D2">
        <w:rPr>
          <w:rFonts w:ascii="Arial" w:hAnsi="Arial" w:cs="Arial"/>
          <w:lang w:val="ru-RU"/>
        </w:rPr>
        <w:t xml:space="preserve">). Ин </w:t>
      </w:r>
      <w:r w:rsidRPr="00F149D2">
        <w:rPr>
          <w:rFonts w:ascii="Arial" w:hAnsi="Arial" w:cs="Arial"/>
          <w:lang w:val="af-ZA"/>
        </w:rPr>
        <w:t xml:space="preserve">вазифае </w:t>
      </w:r>
      <w:r w:rsidRPr="00F149D2">
        <w:rPr>
          <w:rFonts w:ascii="Arial" w:hAnsi="Arial" w:cs="Arial"/>
          <w:lang w:val="ru-RU"/>
        </w:rPr>
        <w:t>б</w:t>
      </w:r>
      <w:r w:rsidRPr="00F149D2">
        <w:rPr>
          <w:rFonts w:ascii="Arial" w:hAnsi="Arial" w:cs="Arial"/>
          <w:lang w:val="af-ZA"/>
        </w:rPr>
        <w:t>арои суратҳо ва шабоҳатҳои Худо буд</w:t>
      </w:r>
      <w:r w:rsidRPr="00F149D2">
        <w:rPr>
          <w:rFonts w:ascii="Arial" w:hAnsi="Arial" w:cs="Arial"/>
          <w:lang w:val="ru-RU"/>
        </w:rPr>
        <w:t xml:space="preserve">. </w:t>
      </w:r>
      <w:r w:rsidRPr="00F149D2">
        <w:rPr>
          <w:rFonts w:ascii="Arial" w:hAnsi="Arial" w:cs="Arial"/>
          <w:lang w:val="af-ZA"/>
        </w:rPr>
        <w:t>Хизмати онҳо ба</w:t>
      </w:r>
      <w:r w:rsidRPr="00F149D2">
        <w:rPr>
          <w:rFonts w:ascii="Arial" w:hAnsi="Arial" w:cs="Arial"/>
          <w:lang w:val="ru-RU"/>
        </w:rPr>
        <w:t xml:space="preserve"> Худо </w:t>
      </w:r>
      <w:r w:rsidRPr="00F149D2">
        <w:rPr>
          <w:rFonts w:ascii="Arial" w:hAnsi="Arial" w:cs="Arial"/>
          <w:lang w:val="af-ZA"/>
        </w:rPr>
        <w:t>аз он иборат буд, ки онҳо бояд чун</w:t>
      </w:r>
      <w:r w:rsidRPr="00F149D2">
        <w:rPr>
          <w:rFonts w:ascii="Arial" w:hAnsi="Arial" w:cs="Arial"/>
          <w:lang w:val="ru-RU"/>
        </w:rPr>
        <w:t xml:space="preserve"> подшоҳон </w:t>
      </w:r>
      <w:r w:rsidRPr="00F149D2">
        <w:rPr>
          <w:rFonts w:ascii="Arial" w:hAnsi="Arial" w:cs="Arial"/>
          <w:lang w:val="af-ZA"/>
        </w:rPr>
        <w:t>бар офариниши Ӯ хизмат мекарданд</w:t>
      </w:r>
      <w:r w:rsidRPr="00F149D2">
        <w:rPr>
          <w:rFonts w:ascii="Arial" w:hAnsi="Arial" w:cs="Arial"/>
          <w:lang w:val="ru-RU"/>
        </w:rPr>
        <w:t xml:space="preserve">. </w:t>
      </w:r>
      <w:r w:rsidRPr="00F149D2">
        <w:rPr>
          <w:rFonts w:ascii="Arial" w:hAnsi="Arial" w:cs="Arial"/>
          <w:lang w:val="af-ZA"/>
        </w:rPr>
        <w:t>Кори</w:t>
      </w:r>
      <w:r w:rsidRPr="00F149D2">
        <w:rPr>
          <w:rFonts w:ascii="Arial" w:hAnsi="Arial" w:cs="Arial"/>
          <w:lang w:val="ru-RU"/>
        </w:rPr>
        <w:t xml:space="preserve"> инсоният аз он иборат буд, </w:t>
      </w:r>
      <w:r w:rsidRPr="00F149D2">
        <w:rPr>
          <w:rFonts w:ascii="Arial" w:hAnsi="Arial" w:cs="Arial"/>
          <w:lang w:val="af-ZA"/>
        </w:rPr>
        <w:t>ки дар тамоми Замин сокин шуда,</w:t>
      </w:r>
      <w:r w:rsidRPr="00F149D2">
        <w:rPr>
          <w:rFonts w:ascii="Arial" w:hAnsi="Arial" w:cs="Arial"/>
          <w:lang w:val="ru-RU"/>
        </w:rPr>
        <w:t xml:space="preserve"> Адан</w:t>
      </w:r>
      <w:r w:rsidRPr="00F149D2">
        <w:rPr>
          <w:rFonts w:ascii="Arial" w:hAnsi="Arial" w:cs="Arial"/>
          <w:lang w:val="af-ZA"/>
        </w:rPr>
        <w:t>ро дар тамоми</w:t>
      </w:r>
      <w:r w:rsidRPr="00F149D2">
        <w:rPr>
          <w:rFonts w:ascii="Arial" w:hAnsi="Arial" w:cs="Arial"/>
          <w:lang w:val="ru-RU"/>
        </w:rPr>
        <w:t xml:space="preserve"> сайёра</w:t>
      </w:r>
      <w:r w:rsidRPr="00F149D2">
        <w:rPr>
          <w:rFonts w:ascii="Arial" w:hAnsi="Arial" w:cs="Arial"/>
          <w:lang w:val="af-ZA"/>
        </w:rPr>
        <w:t xml:space="preserve"> паҳн кунанд</w:t>
      </w:r>
      <w:r w:rsidRPr="00F149D2">
        <w:rPr>
          <w:rFonts w:ascii="Arial" w:hAnsi="Arial" w:cs="Arial"/>
          <w:lang w:val="ru-RU"/>
        </w:rPr>
        <w:t xml:space="preserve">. Ба қавли дигар, инсон </w:t>
      </w:r>
      <w:r w:rsidRPr="00F149D2">
        <w:rPr>
          <w:rFonts w:ascii="Arial" w:hAnsi="Arial" w:cs="Arial"/>
          <w:lang w:val="af-ZA"/>
        </w:rPr>
        <w:t xml:space="preserve">мебоист </w:t>
      </w:r>
      <w:r w:rsidRPr="00F149D2">
        <w:rPr>
          <w:rFonts w:ascii="Arial" w:hAnsi="Arial" w:cs="Arial"/>
          <w:lang w:val="ru-RU"/>
        </w:rPr>
        <w:t>Подшоҳии Худо</w:t>
      </w:r>
      <w:r w:rsidRPr="00F149D2">
        <w:rPr>
          <w:rFonts w:ascii="Arial" w:hAnsi="Arial" w:cs="Arial"/>
          <w:lang w:val="af-ZA"/>
        </w:rPr>
        <w:t xml:space="preserve">ро то канорҳои </w:t>
      </w:r>
      <w:r w:rsidRPr="00F149D2">
        <w:rPr>
          <w:rFonts w:ascii="Arial" w:hAnsi="Arial" w:cs="Arial"/>
          <w:lang w:val="ru-RU"/>
        </w:rPr>
        <w:t>Замин паҳн менамуд. Албатта, д</w:t>
      </w:r>
      <w:r w:rsidRPr="00F149D2">
        <w:rPr>
          <w:rFonts w:ascii="Arial" w:hAnsi="Arial" w:cs="Arial"/>
          <w:lang w:val="af-ZA"/>
        </w:rPr>
        <w:t xml:space="preserve">у </w:t>
      </w:r>
      <w:r w:rsidRPr="00F149D2">
        <w:rPr>
          <w:rFonts w:ascii="Arial" w:hAnsi="Arial" w:cs="Arial"/>
          <w:lang w:val="ru-RU"/>
        </w:rPr>
        <w:t>одам</w:t>
      </w:r>
      <w:r w:rsidRPr="00F149D2">
        <w:rPr>
          <w:rFonts w:ascii="Arial" w:hAnsi="Arial" w:cs="Arial"/>
          <w:lang w:val="af-ZA"/>
        </w:rPr>
        <w:t xml:space="preserve"> аз ӯҳдаи ин кор баромада наметавонистанд</w:t>
      </w:r>
      <w:r w:rsidRPr="00F149D2">
        <w:rPr>
          <w:rFonts w:ascii="Arial" w:hAnsi="Arial" w:cs="Arial"/>
          <w:lang w:val="ru-RU"/>
        </w:rPr>
        <w:t xml:space="preserve">. Аз ҳамин сабаб Худо мехост, ки </w:t>
      </w:r>
      <w:r w:rsidRPr="00F149D2">
        <w:rPr>
          <w:rFonts w:ascii="Arial" w:hAnsi="Arial" w:cs="Arial"/>
          <w:lang w:val="af-ZA"/>
        </w:rPr>
        <w:t>Одам ва Ҳавво фарзандон дошта бошанд</w:t>
      </w:r>
      <w:r w:rsidRPr="00F149D2">
        <w:rPr>
          <w:rFonts w:ascii="Arial" w:hAnsi="Arial" w:cs="Arial"/>
          <w:lang w:val="ru-RU"/>
        </w:rPr>
        <w:t xml:space="preserve">. </w:t>
      </w:r>
    </w:p>
    <w:p w14:paraId="44D7E039" w14:textId="3B7293FD" w:rsidR="00CE1918" w:rsidRPr="00F149D2" w:rsidRDefault="00615544" w:rsidP="009F7875">
      <w:pPr>
        <w:spacing w:before="180"/>
        <w:ind w:firstLine="284"/>
        <w:jc w:val="both"/>
        <w:rPr>
          <w:rFonts w:ascii="Arial" w:hAnsi="Arial" w:cs="Arial"/>
          <w:lang w:val="ru-RU"/>
        </w:rPr>
      </w:pPr>
      <w:r w:rsidRPr="00F149D2">
        <w:rPr>
          <w:rFonts w:ascii="Arial" w:hAnsi="Arial" w:cs="Arial"/>
          <w:lang w:val="af-ZA"/>
        </w:rPr>
        <w:t>Чунон ки</w:t>
      </w:r>
      <w:r w:rsidR="00CE1918" w:rsidRPr="00F149D2">
        <w:rPr>
          <w:rFonts w:ascii="Arial" w:hAnsi="Arial" w:cs="Arial"/>
          <w:lang w:val="ru-RU"/>
        </w:rPr>
        <w:t xml:space="preserve"> мо медонем, Одам </w:t>
      </w:r>
      <w:r w:rsidR="00CE1918" w:rsidRPr="00F149D2">
        <w:rPr>
          <w:rFonts w:ascii="Arial" w:hAnsi="Arial" w:cs="Arial"/>
          <w:lang w:val="af-ZA"/>
        </w:rPr>
        <w:t>Ва Ҳавво</w:t>
      </w:r>
      <w:r w:rsidR="00CE1918" w:rsidRPr="00F149D2">
        <w:rPr>
          <w:rFonts w:ascii="Arial" w:hAnsi="Arial" w:cs="Arial"/>
          <w:lang w:val="ru-RU"/>
        </w:rPr>
        <w:t xml:space="preserve">, ва низ </w:t>
      </w:r>
      <w:r w:rsidR="00CE1918" w:rsidRPr="00F149D2">
        <w:rPr>
          <w:rFonts w:ascii="Arial" w:hAnsi="Arial" w:cs="Arial"/>
          <w:lang w:val="af-ZA"/>
        </w:rPr>
        <w:t>авлодони онҳо аз ӯҳдаи вазифаашон набаромаданд</w:t>
      </w:r>
      <w:r w:rsidR="00CE1918" w:rsidRPr="00F149D2">
        <w:rPr>
          <w:rFonts w:ascii="Arial" w:hAnsi="Arial" w:cs="Arial"/>
          <w:lang w:val="ru-RU"/>
        </w:rPr>
        <w:t xml:space="preserve">. Инсоният </w:t>
      </w:r>
      <w:r w:rsidR="00CE1918" w:rsidRPr="00F149D2">
        <w:rPr>
          <w:rFonts w:ascii="Arial" w:hAnsi="Arial" w:cs="Arial"/>
          <w:lang w:val="af-ZA"/>
        </w:rPr>
        <w:t>гуноҳкор шуд</w:t>
      </w:r>
      <w:r w:rsidR="00CE1918" w:rsidRPr="00F149D2">
        <w:rPr>
          <w:rFonts w:ascii="Arial" w:hAnsi="Arial" w:cs="Arial"/>
          <w:lang w:val="ru-RU"/>
        </w:rPr>
        <w:t xml:space="preserve">. </w:t>
      </w:r>
      <w:r w:rsidR="00CE1918" w:rsidRPr="00F149D2">
        <w:rPr>
          <w:rFonts w:ascii="Arial" w:hAnsi="Arial" w:cs="Arial"/>
          <w:lang w:val="af-ZA"/>
        </w:rPr>
        <w:t>Агар</w:t>
      </w:r>
      <w:r w:rsidR="00CE1918" w:rsidRPr="00F149D2">
        <w:rPr>
          <w:rFonts w:ascii="Arial" w:hAnsi="Arial" w:cs="Arial"/>
          <w:caps/>
          <w:lang w:val="ru-RU"/>
        </w:rPr>
        <w:t xml:space="preserve"> </w:t>
      </w:r>
      <w:r w:rsidR="00CE1918" w:rsidRPr="00F149D2">
        <w:rPr>
          <w:rFonts w:ascii="Arial" w:hAnsi="Arial" w:cs="Arial"/>
          <w:lang w:val="af-ZA"/>
        </w:rPr>
        <w:t>чунин намешуд</w:t>
      </w:r>
      <w:r w:rsidR="00CE1918" w:rsidRPr="00F149D2">
        <w:rPr>
          <w:rFonts w:ascii="Arial" w:hAnsi="Arial" w:cs="Arial"/>
          <w:lang w:val="ru-RU"/>
        </w:rPr>
        <w:t xml:space="preserve">, Замин </w:t>
      </w:r>
      <w:r w:rsidR="00CE1918" w:rsidRPr="00F149D2">
        <w:rPr>
          <w:rFonts w:ascii="Arial" w:hAnsi="Arial" w:cs="Arial"/>
          <w:lang w:val="af-ZA"/>
        </w:rPr>
        <w:t>тадриҷам ба Адани</w:t>
      </w:r>
      <w:r w:rsidR="00CE1918" w:rsidRPr="00F149D2">
        <w:rPr>
          <w:rFonts w:ascii="Arial" w:hAnsi="Arial" w:cs="Arial"/>
          <w:lang w:val="ru-RU"/>
        </w:rPr>
        <w:t xml:space="preserve"> умумиҷаҳонӣ</w:t>
      </w:r>
      <w:r w:rsidR="00CE1918" w:rsidRPr="00F149D2">
        <w:rPr>
          <w:rFonts w:ascii="Arial" w:hAnsi="Arial" w:cs="Arial"/>
          <w:lang w:val="af-ZA"/>
        </w:rPr>
        <w:t xml:space="preserve"> табдил меёфт</w:t>
      </w:r>
      <w:r w:rsidR="00CE1918" w:rsidRPr="00F149D2">
        <w:rPr>
          <w:rFonts w:ascii="Arial" w:hAnsi="Arial" w:cs="Arial"/>
          <w:lang w:val="ru-RU"/>
        </w:rPr>
        <w:t xml:space="preserve">. </w:t>
      </w:r>
      <w:r w:rsidR="00CE1918" w:rsidRPr="00F149D2">
        <w:rPr>
          <w:rFonts w:ascii="Arial" w:hAnsi="Arial" w:cs="Arial"/>
          <w:lang w:val="af-ZA"/>
        </w:rPr>
        <w:t xml:space="preserve">Ва мо аз </w:t>
      </w:r>
      <w:r w:rsidR="00CE1918" w:rsidRPr="00F149D2">
        <w:rPr>
          <w:rFonts w:ascii="Arial" w:hAnsi="Arial" w:cs="Arial"/>
          <w:lang w:val="ru-RU"/>
        </w:rPr>
        <w:t>ҳаёти абадӣ дар сайёра</w:t>
      </w:r>
      <w:r w:rsidR="00CE1918" w:rsidRPr="00F149D2">
        <w:rPr>
          <w:rFonts w:ascii="Arial" w:hAnsi="Arial" w:cs="Arial"/>
          <w:lang w:val="af-ZA"/>
        </w:rPr>
        <w:t>и комил ҳаловат мебурдем ва</w:t>
      </w:r>
      <w:r w:rsidR="00CE1918" w:rsidRPr="00F149D2">
        <w:rPr>
          <w:rFonts w:ascii="Arial" w:hAnsi="Arial" w:cs="Arial"/>
          <w:lang w:val="ru-RU"/>
        </w:rPr>
        <w:t xml:space="preserve"> бо Худо ва </w:t>
      </w:r>
      <w:r w:rsidR="00CE1918" w:rsidRPr="00F149D2">
        <w:rPr>
          <w:rFonts w:ascii="Arial" w:hAnsi="Arial" w:cs="Arial"/>
          <w:lang w:val="af-ZA"/>
        </w:rPr>
        <w:t xml:space="preserve">аҳли оилаи </w:t>
      </w:r>
      <w:r w:rsidR="00CE1918" w:rsidRPr="00F149D2">
        <w:rPr>
          <w:rFonts w:ascii="Arial" w:hAnsi="Arial" w:cs="Arial"/>
          <w:lang w:val="ru-RU"/>
        </w:rPr>
        <w:t>рӯҳи</w:t>
      </w:r>
      <w:r w:rsidR="00CE1918" w:rsidRPr="00F149D2">
        <w:rPr>
          <w:rFonts w:ascii="Arial" w:hAnsi="Arial" w:cs="Arial"/>
          <w:lang w:val="af-ZA"/>
        </w:rPr>
        <w:t>и ӯ мезистем</w:t>
      </w:r>
      <w:r w:rsidR="00CE1918" w:rsidRPr="00F149D2">
        <w:rPr>
          <w:rFonts w:ascii="Arial" w:hAnsi="Arial" w:cs="Arial"/>
          <w:lang w:val="ru-RU"/>
        </w:rPr>
        <w:t xml:space="preserve">. </w:t>
      </w:r>
    </w:p>
    <w:p w14:paraId="28C1D3D5" w14:textId="0E3C8D3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Худо инсоният</w:t>
      </w:r>
      <w:r w:rsidRPr="00F149D2">
        <w:rPr>
          <w:rFonts w:ascii="Arial" w:hAnsi="Arial" w:cs="Arial"/>
          <w:lang w:val="af-ZA"/>
        </w:rPr>
        <w:t>ро дӯст медошт ва аз ҳамин сабаб Одам ва Ҳавворо бахшид</w:t>
      </w:r>
      <w:r w:rsidRPr="00F149D2">
        <w:rPr>
          <w:rFonts w:ascii="Arial" w:hAnsi="Arial" w:cs="Arial"/>
          <w:lang w:val="ru-RU"/>
        </w:rPr>
        <w:t xml:space="preserve">. Лекин аз он вақт тамоми инсоният, </w:t>
      </w:r>
      <w:r w:rsidRPr="00F149D2">
        <w:rPr>
          <w:rFonts w:ascii="Arial" w:hAnsi="Arial" w:cs="Arial"/>
          <w:lang w:val="af-ZA"/>
        </w:rPr>
        <w:t>ҳамаи авлодони Одам ва Ҳавво</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ҳаёт</w:t>
      </w:r>
      <w:r w:rsidRPr="00F149D2">
        <w:rPr>
          <w:rFonts w:ascii="Arial" w:hAnsi="Arial" w:cs="Arial"/>
          <w:lang w:val="af-ZA"/>
        </w:rPr>
        <w:t>и гуноҳкорона маҳкум шудаанд</w:t>
      </w:r>
      <w:r w:rsidRPr="00F149D2">
        <w:rPr>
          <w:rFonts w:ascii="Arial" w:hAnsi="Arial" w:cs="Arial"/>
          <w:lang w:val="ru-RU"/>
        </w:rPr>
        <w:t>. Мо гуноҳ мекунем ва бе дахолати Худо</w:t>
      </w:r>
      <w:r w:rsidRPr="00F149D2">
        <w:rPr>
          <w:rFonts w:ascii="Arial" w:hAnsi="Arial" w:cs="Arial"/>
          <w:lang w:val="af-ZA"/>
        </w:rPr>
        <w:t xml:space="preserve"> сазовори</w:t>
      </w:r>
      <w:r w:rsidRPr="00F149D2">
        <w:rPr>
          <w:rFonts w:ascii="Arial" w:hAnsi="Arial" w:cs="Arial"/>
          <w:lang w:val="ru-RU"/>
        </w:rPr>
        <w:t xml:space="preserve"> марг</w:t>
      </w:r>
      <w:r w:rsidRPr="00F149D2">
        <w:rPr>
          <w:rFonts w:ascii="Arial" w:hAnsi="Arial" w:cs="Arial"/>
          <w:lang w:val="af-ZA"/>
        </w:rPr>
        <w:t xml:space="preserve"> ҳастем</w:t>
      </w:r>
      <w:r w:rsidRPr="00F149D2">
        <w:rPr>
          <w:rFonts w:ascii="Arial" w:hAnsi="Arial" w:cs="Arial"/>
          <w:lang w:val="ru-RU"/>
        </w:rPr>
        <w:t xml:space="preserve"> (</w:t>
      </w:r>
      <w:r w:rsidRPr="00F149D2">
        <w:rPr>
          <w:rFonts w:ascii="Arial" w:hAnsi="Arial" w:cs="Arial"/>
          <w:b/>
          <w:bCs/>
          <w:i/>
          <w:iCs/>
          <w:lang w:val="ru-RU"/>
        </w:rPr>
        <w:t>Рум. 6:23</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Мо </w:t>
      </w:r>
      <w:r w:rsidRPr="00F149D2">
        <w:rPr>
          <w:rFonts w:ascii="Arial" w:hAnsi="Arial" w:cs="Arial"/>
          <w:lang w:val="af-ZA"/>
        </w:rPr>
        <w:t>миранда ҳастем ва</w:t>
      </w:r>
      <w:r w:rsidRPr="00F149D2">
        <w:rPr>
          <w:rFonts w:ascii="Arial" w:hAnsi="Arial" w:cs="Arial"/>
          <w:lang w:val="ru-RU"/>
        </w:rPr>
        <w:t xml:space="preserve"> аз ин рӯ, – гуноҳкор</w:t>
      </w:r>
      <w:r w:rsidRPr="00F149D2">
        <w:rPr>
          <w:rFonts w:ascii="Arial" w:hAnsi="Arial" w:cs="Arial"/>
          <w:lang w:val="af-ZA"/>
        </w:rPr>
        <w:t>ем</w:t>
      </w:r>
      <w:r w:rsidRPr="00F149D2">
        <w:rPr>
          <w:rFonts w:ascii="Arial" w:hAnsi="Arial" w:cs="Arial"/>
          <w:lang w:val="ru-RU"/>
        </w:rPr>
        <w:t xml:space="preserve">. Мо </w:t>
      </w:r>
      <w:r w:rsidRPr="00F149D2">
        <w:rPr>
          <w:rFonts w:ascii="Arial" w:hAnsi="Arial" w:cs="Arial"/>
          <w:lang w:val="af-ZA"/>
        </w:rPr>
        <w:t>ба наҷот эҳтиёҷи бениҳоят зиёд дорем</w:t>
      </w:r>
      <w:r w:rsidRPr="00F149D2">
        <w:rPr>
          <w:rFonts w:ascii="Arial" w:hAnsi="Arial" w:cs="Arial"/>
          <w:lang w:val="ru-RU"/>
        </w:rPr>
        <w:t>.</w:t>
      </w:r>
    </w:p>
    <w:p w14:paraId="2EE86626"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Худо </w:t>
      </w:r>
      <w:r w:rsidRPr="00F149D2">
        <w:rPr>
          <w:rFonts w:ascii="Arial" w:hAnsi="Arial" w:cs="Arial"/>
          <w:lang w:val="af-ZA"/>
        </w:rPr>
        <w:t xml:space="preserve">мехоҳад, ки </w:t>
      </w:r>
      <w:r w:rsidRPr="00F149D2">
        <w:rPr>
          <w:rFonts w:ascii="Arial" w:hAnsi="Arial" w:cs="Arial"/>
          <w:lang w:val="ru-RU"/>
        </w:rPr>
        <w:t xml:space="preserve">мо </w:t>
      </w:r>
      <w:r w:rsidRPr="00F149D2">
        <w:rPr>
          <w:rFonts w:ascii="Arial" w:hAnsi="Arial" w:cs="Arial"/>
          <w:lang w:val="af-ZA"/>
        </w:rPr>
        <w:t>ба оилаи илоҳии Ӯ ҳамроҳ шавем</w:t>
      </w:r>
      <w:r w:rsidRPr="00F149D2">
        <w:rPr>
          <w:rFonts w:ascii="Arial" w:hAnsi="Arial" w:cs="Arial"/>
          <w:lang w:val="ru-RU"/>
        </w:rPr>
        <w:t xml:space="preserve">, </w:t>
      </w:r>
      <w:r w:rsidRPr="00F149D2">
        <w:rPr>
          <w:rFonts w:ascii="Arial" w:hAnsi="Arial" w:cs="Arial"/>
          <w:lang w:val="af-ZA"/>
        </w:rPr>
        <w:t xml:space="preserve">то ки як ҷузъи </w:t>
      </w:r>
      <w:r w:rsidRPr="00F149D2">
        <w:rPr>
          <w:rFonts w:ascii="Arial" w:hAnsi="Arial" w:cs="Arial"/>
          <w:lang w:val="ru-RU"/>
        </w:rPr>
        <w:t>шӯро</w:t>
      </w:r>
      <w:r w:rsidRPr="00F149D2">
        <w:rPr>
          <w:rFonts w:ascii="Arial" w:hAnsi="Arial" w:cs="Arial"/>
          <w:lang w:val="af-ZA"/>
        </w:rPr>
        <w:t>и Ӯ шуда, дар ҳузури Ӯ зиндагӣ кунем</w:t>
      </w:r>
      <w:r w:rsidRPr="00F149D2">
        <w:rPr>
          <w:rFonts w:ascii="Arial" w:hAnsi="Arial" w:cs="Arial"/>
          <w:lang w:val="ru-RU"/>
        </w:rPr>
        <w:t xml:space="preserve">. Ин </w:t>
      </w:r>
      <w:r w:rsidRPr="00F149D2">
        <w:rPr>
          <w:rFonts w:ascii="Arial" w:hAnsi="Arial" w:cs="Arial"/>
          <w:lang w:val="af-ZA"/>
        </w:rPr>
        <w:t>ҳақиқатҳо ба мо ёрӣ дар фаҳмидани баъзе чизҳои ҳайратоваре ки дар</w:t>
      </w:r>
      <w:r w:rsidRPr="00F149D2">
        <w:rPr>
          <w:rFonts w:ascii="Arial" w:hAnsi="Arial" w:cs="Arial"/>
          <w:lang w:val="ru-RU"/>
        </w:rPr>
        <w:t xml:space="preserve"> Китоби Муқаддас</w:t>
      </w:r>
      <w:r w:rsidRPr="00F149D2">
        <w:rPr>
          <w:rFonts w:ascii="Arial" w:hAnsi="Arial" w:cs="Arial"/>
          <w:lang w:val="af-ZA"/>
        </w:rPr>
        <w:t xml:space="preserve"> зикр шудаанд, ёрӣ медиҳанд</w:t>
      </w:r>
      <w:r w:rsidRPr="00F149D2">
        <w:rPr>
          <w:rFonts w:ascii="Arial" w:hAnsi="Arial" w:cs="Arial"/>
          <w:lang w:val="ru-RU"/>
        </w:rPr>
        <w:t xml:space="preserve">. </w:t>
      </w:r>
    </w:p>
    <w:p w14:paraId="24A39C7E" w14:textId="6C04322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Акнун фаҳмост, ки чаро Китоби Муқаддас имондорон</w:t>
      </w:r>
      <w:r w:rsidRPr="00F149D2">
        <w:rPr>
          <w:rFonts w:ascii="Arial" w:hAnsi="Arial" w:cs="Arial"/>
          <w:lang w:val="af-ZA"/>
        </w:rPr>
        <w:t>ро</w:t>
      </w:r>
      <w:r w:rsidRPr="00F149D2">
        <w:rPr>
          <w:rFonts w:ascii="Arial" w:hAnsi="Arial" w:cs="Arial"/>
          <w:lang w:val="ru-RU"/>
        </w:rPr>
        <w:t xml:space="preserve"> «писарони Худо» </w:t>
      </w:r>
      <w:r w:rsidRPr="00F149D2">
        <w:rPr>
          <w:rFonts w:ascii="Arial" w:hAnsi="Arial" w:cs="Arial"/>
          <w:lang w:val="af-ZA"/>
        </w:rPr>
        <w:t>ё</w:t>
      </w:r>
      <w:r w:rsidRPr="00F149D2">
        <w:rPr>
          <w:rFonts w:ascii="Arial" w:hAnsi="Arial" w:cs="Arial"/>
          <w:lang w:val="ru-RU"/>
        </w:rPr>
        <w:t xml:space="preserve"> «фарзандони Худо» меномад (</w:t>
      </w:r>
      <w:r w:rsidRPr="00F149D2">
        <w:rPr>
          <w:rFonts w:ascii="Arial" w:hAnsi="Arial" w:cs="Arial"/>
          <w:b/>
          <w:bCs/>
          <w:i/>
          <w:iCs/>
          <w:lang w:val="ru-RU"/>
        </w:rPr>
        <w:t>Юҳ. 1:12</w:t>
      </w:r>
      <w:r w:rsidRPr="00F149D2">
        <w:rPr>
          <w:rFonts w:ascii="Arial" w:hAnsi="Arial" w:cs="Arial"/>
          <w:lang w:val="ru-RU"/>
        </w:rPr>
        <w:t xml:space="preserve">; </w:t>
      </w:r>
      <w:r w:rsidRPr="00F149D2">
        <w:rPr>
          <w:rFonts w:ascii="Arial" w:hAnsi="Arial" w:cs="Arial"/>
          <w:b/>
          <w:bCs/>
          <w:i/>
          <w:iCs/>
          <w:lang w:val="ru-RU"/>
        </w:rPr>
        <w:t>11:52</w:t>
      </w:r>
      <w:r w:rsidRPr="00F149D2">
        <w:rPr>
          <w:rFonts w:ascii="Arial" w:hAnsi="Arial" w:cs="Arial"/>
          <w:lang w:val="ru-RU"/>
        </w:rPr>
        <w:t xml:space="preserve">; </w:t>
      </w:r>
      <w:r w:rsidRPr="00F149D2">
        <w:rPr>
          <w:rFonts w:ascii="Arial" w:hAnsi="Arial" w:cs="Arial"/>
          <w:b/>
          <w:bCs/>
          <w:i/>
          <w:iCs/>
          <w:lang w:val="ru-RU"/>
        </w:rPr>
        <w:t>Ғал. 3:26</w:t>
      </w:r>
      <w:r w:rsidRPr="00F149D2">
        <w:rPr>
          <w:rFonts w:ascii="Arial" w:hAnsi="Arial" w:cs="Arial"/>
          <w:lang w:val="ru-RU"/>
        </w:rPr>
        <w:t xml:space="preserve">; </w:t>
      </w:r>
      <w:r w:rsidRPr="00F149D2">
        <w:rPr>
          <w:rFonts w:ascii="Arial" w:hAnsi="Arial" w:cs="Arial"/>
          <w:b/>
          <w:bCs/>
          <w:i/>
          <w:iCs/>
          <w:lang w:val="ru-RU"/>
        </w:rPr>
        <w:t>1 Юҳ. 3:1-3</w:t>
      </w:r>
      <w:r w:rsidRPr="00F149D2">
        <w:rPr>
          <w:rFonts w:ascii="Arial" w:hAnsi="Arial" w:cs="Arial"/>
          <w:lang w:val="ru-RU"/>
        </w:rPr>
        <w:t>). Акнун фаҳмост, ки чаро гуфта шудааст, ки имондорон ба оилаи Худо «</w:t>
      </w:r>
      <w:r w:rsidRPr="00F149D2">
        <w:rPr>
          <w:rFonts w:ascii="Arial" w:hAnsi="Arial" w:cs="Arial"/>
          <w:lang w:val="af-ZA"/>
        </w:rPr>
        <w:t>писархонд шудаанд</w:t>
      </w:r>
      <w:r w:rsidRPr="00F149D2">
        <w:rPr>
          <w:rFonts w:ascii="Arial" w:hAnsi="Arial" w:cs="Arial"/>
          <w:lang w:val="ru-RU"/>
        </w:rPr>
        <w:t>» (</w:t>
      </w:r>
      <w:r w:rsidRPr="00F149D2">
        <w:rPr>
          <w:rFonts w:ascii="Arial" w:hAnsi="Arial" w:cs="Arial"/>
          <w:b/>
          <w:bCs/>
          <w:i/>
          <w:iCs/>
          <w:lang w:val="ru-RU"/>
        </w:rPr>
        <w:t>Ғал. 4:5-6</w:t>
      </w:r>
      <w:r w:rsidRPr="00F149D2">
        <w:rPr>
          <w:rFonts w:ascii="Arial" w:hAnsi="Arial" w:cs="Arial"/>
          <w:lang w:val="ru-RU"/>
        </w:rPr>
        <w:t xml:space="preserve">; </w:t>
      </w:r>
      <w:r w:rsidRPr="00F149D2">
        <w:rPr>
          <w:rFonts w:ascii="Arial" w:hAnsi="Arial" w:cs="Arial"/>
          <w:b/>
          <w:bCs/>
          <w:i/>
          <w:iCs/>
          <w:lang w:val="ru-RU"/>
        </w:rPr>
        <w:t>Рум. 8:14-16</w:t>
      </w:r>
      <w:r w:rsidRPr="00F149D2">
        <w:rPr>
          <w:rFonts w:ascii="Arial" w:hAnsi="Arial" w:cs="Arial"/>
          <w:lang w:val="ru-RU"/>
        </w:rPr>
        <w:t xml:space="preserve">). Акнун фаҳмост, ки чаро </w:t>
      </w:r>
      <w:r w:rsidRPr="00F149D2">
        <w:rPr>
          <w:rFonts w:ascii="Arial" w:hAnsi="Arial" w:cs="Arial"/>
          <w:lang w:val="af-ZA"/>
        </w:rPr>
        <w:t>моро</w:t>
      </w:r>
      <w:r w:rsidRPr="00F149D2">
        <w:rPr>
          <w:rFonts w:ascii="Arial" w:hAnsi="Arial" w:cs="Arial"/>
          <w:lang w:val="ru-RU"/>
        </w:rPr>
        <w:t xml:space="preserve"> «ворисон»</w:t>
      </w:r>
      <w:r w:rsidRPr="00F149D2">
        <w:rPr>
          <w:rFonts w:ascii="Arial" w:hAnsi="Arial" w:cs="Arial"/>
          <w:lang w:val="af-ZA"/>
        </w:rPr>
        <w:t>-и</w:t>
      </w:r>
      <w:r w:rsidRPr="00F149D2">
        <w:rPr>
          <w:rFonts w:ascii="Arial" w:hAnsi="Arial" w:cs="Arial"/>
          <w:lang w:val="ru-RU"/>
        </w:rPr>
        <w:t xml:space="preserve"> Худо ва Подшоҳи</w:t>
      </w:r>
      <w:r w:rsidRPr="00F149D2">
        <w:rPr>
          <w:rFonts w:ascii="Arial" w:hAnsi="Arial" w:cs="Arial"/>
          <w:lang w:val="af-ZA"/>
        </w:rPr>
        <w:t xml:space="preserve">и Ӯ </w:t>
      </w:r>
      <w:r w:rsidRPr="00F149D2">
        <w:rPr>
          <w:rFonts w:ascii="Arial" w:hAnsi="Arial" w:cs="Arial"/>
          <w:lang w:val="ru-RU"/>
        </w:rPr>
        <w:t>(</w:t>
      </w:r>
      <w:r w:rsidRPr="00F149D2">
        <w:rPr>
          <w:rFonts w:ascii="Arial" w:hAnsi="Arial" w:cs="Arial"/>
          <w:b/>
          <w:bCs/>
          <w:i/>
          <w:iCs/>
          <w:lang w:val="ru-RU"/>
        </w:rPr>
        <w:t>Ғал. 4:7</w:t>
      </w:r>
      <w:r w:rsidRPr="00F149D2">
        <w:rPr>
          <w:rFonts w:ascii="Arial" w:hAnsi="Arial" w:cs="Arial"/>
          <w:lang w:val="ru-RU"/>
        </w:rPr>
        <w:t xml:space="preserve">; </w:t>
      </w:r>
      <w:r w:rsidRPr="00F149D2">
        <w:rPr>
          <w:rFonts w:ascii="Arial" w:hAnsi="Arial" w:cs="Arial"/>
          <w:b/>
          <w:bCs/>
          <w:i/>
          <w:iCs/>
          <w:lang w:val="ru-RU"/>
        </w:rPr>
        <w:t>Тит. 3:7</w:t>
      </w:r>
      <w:r w:rsidRPr="00F149D2">
        <w:rPr>
          <w:rFonts w:ascii="Arial" w:hAnsi="Arial" w:cs="Arial"/>
          <w:lang w:val="ru-RU"/>
        </w:rPr>
        <w:t xml:space="preserve">; </w:t>
      </w:r>
      <w:r w:rsidRPr="00F149D2">
        <w:rPr>
          <w:rFonts w:ascii="Arial" w:hAnsi="Arial" w:cs="Arial"/>
          <w:b/>
          <w:bCs/>
          <w:i/>
          <w:iCs/>
          <w:lang w:val="ru-RU"/>
        </w:rPr>
        <w:t>Иак. 2:5</w:t>
      </w:r>
      <w:r w:rsidRPr="00F149D2">
        <w:rPr>
          <w:rFonts w:ascii="Arial" w:hAnsi="Arial" w:cs="Arial"/>
          <w:lang w:val="ru-RU"/>
        </w:rPr>
        <w:t>), ва низ «</w:t>
      </w:r>
      <w:r w:rsidRPr="00F149D2">
        <w:rPr>
          <w:rFonts w:ascii="Arial" w:hAnsi="Arial" w:cs="Arial"/>
          <w:lang w:val="af-ZA"/>
        </w:rPr>
        <w:t>шарикони моҳияти илоҳӣ</w:t>
      </w:r>
      <w:r w:rsidRPr="00F149D2">
        <w:rPr>
          <w:rFonts w:ascii="Arial" w:hAnsi="Arial" w:cs="Arial"/>
          <w:lang w:val="ru-RU"/>
        </w:rPr>
        <w:t xml:space="preserve">» </w:t>
      </w:r>
      <w:r w:rsidRPr="00F149D2">
        <w:rPr>
          <w:rFonts w:ascii="Arial" w:hAnsi="Arial" w:cs="Arial"/>
          <w:lang w:val="af-ZA"/>
        </w:rPr>
        <w:t>меноманд</w:t>
      </w:r>
      <w:r w:rsidRPr="00F149D2">
        <w:rPr>
          <w:rFonts w:ascii="Arial" w:hAnsi="Arial" w:cs="Arial"/>
          <w:lang w:val="ru-RU"/>
        </w:rPr>
        <w:t xml:space="preserve"> (</w:t>
      </w:r>
      <w:r w:rsidRPr="00F149D2">
        <w:rPr>
          <w:rFonts w:ascii="Arial" w:hAnsi="Arial" w:cs="Arial"/>
          <w:b/>
          <w:bCs/>
          <w:i/>
          <w:iCs/>
          <w:lang w:val="ru-RU"/>
        </w:rPr>
        <w:t>2 Пет. 1:4</w:t>
      </w:r>
      <w:r w:rsidRPr="00F149D2">
        <w:rPr>
          <w:rFonts w:ascii="Arial" w:hAnsi="Arial" w:cs="Arial"/>
          <w:lang w:val="ru-RU"/>
        </w:rPr>
        <w:t xml:space="preserve">; </w:t>
      </w:r>
      <w:r w:rsidRPr="00F149D2">
        <w:rPr>
          <w:rFonts w:ascii="Arial" w:hAnsi="Arial" w:cs="Arial"/>
          <w:lang w:val="af-ZA"/>
        </w:rPr>
        <w:t>нигаред</w:t>
      </w:r>
      <w:r w:rsidRPr="00F149D2">
        <w:rPr>
          <w:rFonts w:ascii="Arial" w:hAnsi="Arial" w:cs="Arial"/>
          <w:lang w:val="ru-RU"/>
        </w:rPr>
        <w:t xml:space="preserve"> ҳамчунин </w:t>
      </w:r>
      <w:r w:rsidRPr="00F149D2">
        <w:rPr>
          <w:rFonts w:ascii="Arial" w:hAnsi="Arial" w:cs="Arial"/>
          <w:b/>
          <w:bCs/>
          <w:i/>
          <w:iCs/>
          <w:lang w:val="ru-RU"/>
        </w:rPr>
        <w:t>1 Юҳ. 3:2</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Акнун фаҳмост, ки чаро гуфта шудааст, ки, ҳангоме ки Исо бармегардад, Ӯ </w:t>
      </w:r>
      <w:r w:rsidRPr="00F149D2">
        <w:rPr>
          <w:rFonts w:ascii="Arial" w:hAnsi="Arial" w:cs="Arial"/>
          <w:lang w:val="af-ZA"/>
        </w:rPr>
        <w:t>ба</w:t>
      </w:r>
      <w:r w:rsidRPr="00F149D2">
        <w:rPr>
          <w:rFonts w:ascii="Arial" w:hAnsi="Arial" w:cs="Arial"/>
          <w:lang w:val="ru-RU"/>
        </w:rPr>
        <w:t xml:space="preserve"> имондор</w:t>
      </w:r>
      <w:r w:rsidRPr="00F149D2">
        <w:rPr>
          <w:rFonts w:ascii="Arial" w:hAnsi="Arial" w:cs="Arial"/>
          <w:lang w:val="af-ZA"/>
        </w:rPr>
        <w:t>он</w:t>
      </w:r>
      <w:r w:rsidRPr="00F149D2">
        <w:rPr>
          <w:rFonts w:ascii="Arial" w:hAnsi="Arial" w:cs="Arial"/>
          <w:lang w:val="ru-RU"/>
        </w:rPr>
        <w:t xml:space="preserve"> ҳуқуқ</w:t>
      </w:r>
      <w:r w:rsidRPr="00F149D2">
        <w:rPr>
          <w:rFonts w:ascii="Arial" w:hAnsi="Arial" w:cs="Arial"/>
          <w:lang w:val="af-ZA"/>
        </w:rPr>
        <w:t xml:space="preserve"> медиҳад</w:t>
      </w:r>
      <w:r w:rsidRPr="00F149D2">
        <w:rPr>
          <w:rFonts w:ascii="Arial" w:hAnsi="Arial" w:cs="Arial"/>
          <w:lang w:val="ru-RU"/>
        </w:rPr>
        <w:t xml:space="preserve"> «аз д</w:t>
      </w:r>
      <w:r w:rsidRPr="00F149D2">
        <w:rPr>
          <w:rFonts w:ascii="Arial" w:hAnsi="Arial" w:cs="Arial"/>
          <w:lang w:val="af-ZA"/>
        </w:rPr>
        <w:t>арахти</w:t>
      </w:r>
      <w:r w:rsidRPr="00F149D2">
        <w:rPr>
          <w:rFonts w:ascii="Arial" w:hAnsi="Arial" w:cs="Arial"/>
          <w:lang w:val="ru-RU"/>
        </w:rPr>
        <w:t xml:space="preserve"> ҳаёт, к</w:t>
      </w:r>
      <w:r w:rsidRPr="00F149D2">
        <w:rPr>
          <w:rFonts w:ascii="Arial" w:hAnsi="Arial" w:cs="Arial"/>
          <w:lang w:val="af-ZA"/>
        </w:rPr>
        <w:t>и дар биҳишти Худост</w:t>
      </w:r>
      <w:r w:rsidRPr="00F149D2">
        <w:rPr>
          <w:rFonts w:ascii="Arial" w:hAnsi="Arial" w:cs="Arial"/>
          <w:lang w:val="ru-RU"/>
        </w:rPr>
        <w:t>»</w:t>
      </w:r>
      <w:r w:rsidRPr="00F149D2">
        <w:rPr>
          <w:rFonts w:ascii="Arial" w:hAnsi="Arial" w:cs="Arial"/>
          <w:lang w:val="af-ZA"/>
        </w:rPr>
        <w:t xml:space="preserve"> бихӯранд</w:t>
      </w:r>
      <w:r w:rsidRPr="00F149D2">
        <w:rPr>
          <w:rFonts w:ascii="Arial" w:hAnsi="Arial" w:cs="Arial"/>
          <w:lang w:val="ru-RU"/>
        </w:rPr>
        <w:t xml:space="preserve"> (</w:t>
      </w:r>
      <w:r w:rsidRPr="00F149D2">
        <w:rPr>
          <w:rFonts w:ascii="Arial" w:hAnsi="Arial" w:cs="Arial"/>
          <w:b/>
          <w:bCs/>
          <w:i/>
          <w:iCs/>
          <w:lang w:val="ru-RU"/>
        </w:rPr>
        <w:t>Ваҳй 2:7</w:t>
      </w:r>
      <w:r w:rsidRPr="00F149D2">
        <w:rPr>
          <w:rFonts w:ascii="Arial" w:hAnsi="Arial" w:cs="Arial"/>
          <w:lang w:val="ru-RU"/>
        </w:rPr>
        <w:t xml:space="preserve">). Акнун фаҳмост, ки чаро Ӯ ваъда дод, ки мо </w:t>
      </w:r>
      <w:r w:rsidRPr="00F149D2">
        <w:rPr>
          <w:rFonts w:ascii="Arial" w:hAnsi="Arial" w:cs="Arial"/>
          <w:lang w:val="af-ZA"/>
        </w:rPr>
        <w:t xml:space="preserve">бо Ӯ </w:t>
      </w:r>
      <w:r w:rsidRPr="00F149D2">
        <w:rPr>
          <w:rFonts w:ascii="Arial" w:hAnsi="Arial" w:cs="Arial"/>
          <w:lang w:val="ru-RU"/>
        </w:rPr>
        <w:t>бар халқҳо подшоҳӣ хоҳем кард (</w:t>
      </w:r>
      <w:r w:rsidRPr="00F149D2">
        <w:rPr>
          <w:rFonts w:ascii="Arial" w:hAnsi="Arial" w:cs="Arial"/>
          <w:b/>
          <w:bCs/>
          <w:i/>
          <w:iCs/>
          <w:lang w:val="ru-RU"/>
        </w:rPr>
        <w:t>Ваҳй 2:26-28</w:t>
      </w:r>
      <w:r w:rsidRPr="00F149D2">
        <w:rPr>
          <w:rFonts w:ascii="Arial" w:hAnsi="Arial" w:cs="Arial"/>
          <w:lang w:val="ru-RU"/>
        </w:rPr>
        <w:t xml:space="preserve">). </w:t>
      </w:r>
      <w:r w:rsidRPr="00F149D2">
        <w:rPr>
          <w:rFonts w:ascii="Arial" w:hAnsi="Arial" w:cs="Arial"/>
          <w:lang w:val="ru-RU"/>
        </w:rPr>
        <w:lastRenderedPageBreak/>
        <w:t xml:space="preserve">Зиёда аз ин, Ӯ </w:t>
      </w:r>
      <w:r w:rsidRPr="00F149D2">
        <w:rPr>
          <w:rFonts w:ascii="Arial" w:hAnsi="Arial" w:cs="Arial"/>
          <w:lang w:val="af-ZA"/>
        </w:rPr>
        <w:t>ба</w:t>
      </w:r>
      <w:r w:rsidR="00733B1E" w:rsidRPr="00F149D2">
        <w:rPr>
          <w:rFonts w:ascii="Arial" w:hAnsi="Arial" w:cs="Arial"/>
          <w:lang w:val="af-ZA"/>
        </w:rPr>
        <w:t xml:space="preserve"> </w:t>
      </w:r>
      <w:r w:rsidRPr="00F149D2">
        <w:rPr>
          <w:rFonts w:ascii="Arial" w:hAnsi="Arial" w:cs="Arial"/>
          <w:lang w:val="af-ZA"/>
        </w:rPr>
        <w:t>мо ҳ</w:t>
      </w:r>
      <w:r w:rsidRPr="00F149D2">
        <w:rPr>
          <w:rFonts w:ascii="Arial" w:hAnsi="Arial" w:cs="Arial"/>
          <w:lang w:val="ru-RU"/>
        </w:rPr>
        <w:t xml:space="preserve">атто </w:t>
      </w:r>
      <w:r w:rsidRPr="00F149D2">
        <w:rPr>
          <w:rFonts w:ascii="Arial" w:hAnsi="Arial" w:cs="Arial"/>
          <w:lang w:val="af-ZA"/>
        </w:rPr>
        <w:t>тахти Худро</w:t>
      </w:r>
      <w:r w:rsidRPr="00F149D2">
        <w:rPr>
          <w:rFonts w:ascii="Arial" w:hAnsi="Arial" w:cs="Arial"/>
          <w:lang w:val="ru-RU"/>
        </w:rPr>
        <w:t xml:space="preserve"> ваъда дод</w:t>
      </w:r>
      <w:r w:rsidRPr="00F149D2">
        <w:rPr>
          <w:rFonts w:ascii="Arial" w:hAnsi="Arial" w:cs="Arial"/>
          <w:lang w:val="af-ZA"/>
        </w:rPr>
        <w:t>ааст</w:t>
      </w:r>
      <w:r w:rsidRPr="00F149D2">
        <w:rPr>
          <w:rFonts w:ascii="Arial" w:hAnsi="Arial" w:cs="Arial"/>
          <w:lang w:val="ru-RU"/>
        </w:rPr>
        <w:t xml:space="preserve"> (</w:t>
      </w:r>
      <w:r w:rsidRPr="00F149D2">
        <w:rPr>
          <w:rFonts w:ascii="Arial" w:hAnsi="Arial" w:cs="Arial"/>
          <w:b/>
          <w:bCs/>
          <w:i/>
          <w:iCs/>
          <w:lang w:val="ru-RU"/>
        </w:rPr>
        <w:t>Ваҳй 3:21</w:t>
      </w:r>
      <w:r w:rsidRPr="00F149D2">
        <w:rPr>
          <w:rFonts w:ascii="Arial" w:hAnsi="Arial" w:cs="Arial"/>
          <w:lang w:val="ru-RU"/>
        </w:rPr>
        <w:t xml:space="preserve">)! Мо </w:t>
      </w:r>
      <w:r w:rsidRPr="00F149D2">
        <w:rPr>
          <w:rFonts w:ascii="Arial" w:hAnsi="Arial" w:cs="Arial"/>
          <w:lang w:val="af-ZA"/>
        </w:rPr>
        <w:t>дар роҳи</w:t>
      </w:r>
      <w:r w:rsidRPr="00F149D2">
        <w:rPr>
          <w:rFonts w:ascii="Arial" w:hAnsi="Arial" w:cs="Arial"/>
          <w:lang w:val="ru-RU"/>
        </w:rPr>
        <w:t xml:space="preserve"> ҳаёт</w:t>
      </w:r>
      <w:r w:rsidRPr="00F149D2">
        <w:rPr>
          <w:rFonts w:ascii="Arial" w:hAnsi="Arial" w:cs="Arial"/>
          <w:lang w:val="af-ZA"/>
        </w:rPr>
        <w:t xml:space="preserve"> </w:t>
      </w:r>
      <w:r w:rsidRPr="00F149D2">
        <w:rPr>
          <w:rFonts w:ascii="Arial" w:hAnsi="Arial" w:cs="Arial"/>
          <w:i/>
          <w:lang w:val="af-ZA"/>
        </w:rPr>
        <w:t>ба пеш</w:t>
      </w:r>
      <w:r w:rsidRPr="00F149D2">
        <w:rPr>
          <w:rFonts w:ascii="Arial" w:hAnsi="Arial" w:cs="Arial"/>
          <w:lang w:val="af-ZA"/>
        </w:rPr>
        <w:t xml:space="preserve"> қадам зада</w:t>
      </w:r>
      <w:r w:rsidRPr="00F149D2">
        <w:rPr>
          <w:rFonts w:ascii="Arial" w:hAnsi="Arial" w:cs="Arial"/>
          <w:lang w:val="ru-RU"/>
        </w:rPr>
        <w:t xml:space="preserve">, </w:t>
      </w:r>
      <w:r w:rsidRPr="00F149D2">
        <w:rPr>
          <w:rFonts w:ascii="Arial" w:hAnsi="Arial" w:cs="Arial"/>
          <w:lang w:val="af-ZA"/>
        </w:rPr>
        <w:t xml:space="preserve">ба Адан </w:t>
      </w:r>
      <w:r w:rsidRPr="00F149D2">
        <w:rPr>
          <w:rFonts w:ascii="Arial" w:hAnsi="Arial" w:cs="Arial"/>
          <w:i/>
          <w:iCs/>
          <w:lang w:val="ru-RU"/>
        </w:rPr>
        <w:t>бармегардем</w:t>
      </w:r>
      <w:r w:rsidRPr="00F149D2">
        <w:rPr>
          <w:rFonts w:ascii="Arial" w:hAnsi="Arial" w:cs="Arial"/>
          <w:lang w:val="ru-RU"/>
        </w:rPr>
        <w:t xml:space="preserve">. </w:t>
      </w:r>
      <w:r w:rsidRPr="00F149D2">
        <w:rPr>
          <w:rFonts w:ascii="Arial" w:hAnsi="Arial" w:cs="Arial"/>
          <w:i/>
          <w:iCs/>
          <w:lang w:val="ru-RU"/>
        </w:rPr>
        <w:t>Осмонҳо ба Замин боз бармегарданд</w:t>
      </w:r>
      <w:r w:rsidRPr="00F149D2">
        <w:rPr>
          <w:rFonts w:ascii="Arial" w:hAnsi="Arial" w:cs="Arial"/>
          <w:lang w:val="ru-RU"/>
        </w:rPr>
        <w:t>.</w:t>
      </w:r>
    </w:p>
    <w:p w14:paraId="33B75BB3" w14:textId="1BC1FA80"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Мо дар абадият бо ҳамин кор машғул хоҳем шуд</w:t>
      </w:r>
      <w:r w:rsidRPr="00F149D2">
        <w:rPr>
          <w:rFonts w:ascii="Arial" w:hAnsi="Arial" w:cs="Arial"/>
          <w:lang w:val="ru-RU"/>
        </w:rPr>
        <w:t>: мо</w:t>
      </w:r>
      <w:r w:rsidRPr="00F149D2">
        <w:rPr>
          <w:rFonts w:ascii="Arial" w:hAnsi="Arial" w:cs="Arial"/>
          <w:lang w:val="af-ZA"/>
        </w:rPr>
        <w:t xml:space="preserve"> дар</w:t>
      </w:r>
      <w:r w:rsidRPr="00F149D2">
        <w:rPr>
          <w:rFonts w:ascii="Arial" w:hAnsi="Arial" w:cs="Arial"/>
          <w:lang w:val="ru-RU"/>
        </w:rPr>
        <w:t xml:space="preserve"> Адан</w:t>
      </w:r>
      <w:r w:rsidRPr="00F149D2">
        <w:rPr>
          <w:rFonts w:ascii="Arial" w:hAnsi="Arial" w:cs="Arial"/>
          <w:lang w:val="af-ZA"/>
        </w:rPr>
        <w:t>и нави</w:t>
      </w:r>
      <w:r w:rsidRPr="00F149D2">
        <w:rPr>
          <w:rFonts w:ascii="Arial" w:hAnsi="Arial" w:cs="Arial"/>
          <w:lang w:val="ru-RU"/>
        </w:rPr>
        <w:t xml:space="preserve"> умумиҷаҳонӣ</w:t>
      </w:r>
      <w:r w:rsidRPr="00F149D2">
        <w:rPr>
          <w:rFonts w:ascii="Arial" w:hAnsi="Arial" w:cs="Arial"/>
          <w:lang w:val="af-ZA"/>
        </w:rPr>
        <w:t xml:space="preserve"> подшоҳӣ хоҳем кард</w:t>
      </w:r>
      <w:r w:rsidRPr="00F149D2">
        <w:rPr>
          <w:rFonts w:ascii="Arial" w:hAnsi="Arial" w:cs="Arial"/>
          <w:lang w:val="ru-RU"/>
        </w:rPr>
        <w:t xml:space="preserve">. Мо </w:t>
      </w:r>
      <w:r w:rsidRPr="00F149D2">
        <w:rPr>
          <w:rFonts w:ascii="Arial" w:hAnsi="Arial" w:cs="Arial"/>
          <w:lang w:val="af-ZA"/>
        </w:rPr>
        <w:t>аз ҳамаи он чи</w:t>
      </w:r>
      <w:r w:rsidRPr="00F149D2">
        <w:rPr>
          <w:rFonts w:ascii="Arial" w:hAnsi="Arial" w:cs="Arial"/>
          <w:lang w:val="ru-RU"/>
        </w:rPr>
        <w:t xml:space="preserve"> </w:t>
      </w:r>
      <w:r w:rsidRPr="00F149D2">
        <w:rPr>
          <w:rFonts w:ascii="Arial" w:hAnsi="Arial" w:cs="Arial"/>
          <w:lang w:val="af-ZA"/>
        </w:rPr>
        <w:t xml:space="preserve">аз ибтидо </w:t>
      </w:r>
      <w:r w:rsidRPr="00F149D2">
        <w:rPr>
          <w:rFonts w:ascii="Arial" w:hAnsi="Arial" w:cs="Arial"/>
          <w:lang w:val="ru-RU"/>
        </w:rPr>
        <w:t xml:space="preserve">мебоист Одам ва </w:t>
      </w:r>
      <w:r w:rsidRPr="00F149D2">
        <w:rPr>
          <w:rFonts w:ascii="Arial" w:hAnsi="Arial" w:cs="Arial"/>
          <w:lang w:val="af-ZA"/>
        </w:rPr>
        <w:t xml:space="preserve">Ҳавво </w:t>
      </w:r>
      <w:r w:rsidRPr="00F149D2">
        <w:rPr>
          <w:rFonts w:ascii="Arial" w:hAnsi="Arial" w:cs="Arial"/>
          <w:lang w:val="ru-RU"/>
        </w:rPr>
        <w:t xml:space="preserve">амалӣ </w:t>
      </w:r>
      <w:r w:rsidRPr="00F149D2">
        <w:rPr>
          <w:rFonts w:ascii="Arial" w:hAnsi="Arial" w:cs="Arial"/>
          <w:lang w:val="af-ZA"/>
        </w:rPr>
        <w:t>менамуданд,</w:t>
      </w:r>
      <w:r w:rsidRPr="00F149D2">
        <w:rPr>
          <w:rFonts w:ascii="Arial" w:hAnsi="Arial" w:cs="Arial"/>
          <w:lang w:val="ru-RU"/>
        </w:rPr>
        <w:t xml:space="preserve"> </w:t>
      </w:r>
      <w:r w:rsidRPr="00F149D2">
        <w:rPr>
          <w:rFonts w:ascii="Arial" w:hAnsi="Arial" w:cs="Arial"/>
          <w:lang w:val="af-ZA"/>
        </w:rPr>
        <w:t>ҳаловат хоҳем бурд</w:t>
      </w:r>
      <w:r w:rsidRPr="00F149D2">
        <w:rPr>
          <w:rFonts w:ascii="Arial" w:hAnsi="Arial" w:cs="Arial"/>
          <w:lang w:val="ru-RU"/>
        </w:rPr>
        <w:t xml:space="preserve">. Ҳаёти абадӣ на дар он аст, ки </w:t>
      </w:r>
      <w:r w:rsidRPr="00F149D2">
        <w:rPr>
          <w:rFonts w:ascii="Arial" w:hAnsi="Arial" w:cs="Arial"/>
          <w:lang w:val="af-ZA"/>
        </w:rPr>
        <w:t>24 соат дар шабонарӯз чанг навохта, суруд хонем</w:t>
      </w:r>
      <w:r w:rsidRPr="00F149D2">
        <w:rPr>
          <w:rFonts w:ascii="Arial" w:hAnsi="Arial" w:cs="Arial"/>
          <w:lang w:val="ru-RU"/>
        </w:rPr>
        <w:t>. Маъно</w:t>
      </w:r>
      <w:r w:rsidRPr="00F149D2">
        <w:rPr>
          <w:rFonts w:ascii="Arial" w:hAnsi="Arial" w:cs="Arial"/>
          <w:lang w:val="af-ZA"/>
        </w:rPr>
        <w:t>и ҳаёти абадӣ дар он аст, ки дар ҳузури Худи</w:t>
      </w:r>
      <w:r w:rsidRPr="00F149D2">
        <w:rPr>
          <w:rFonts w:ascii="Arial" w:hAnsi="Arial" w:cs="Arial"/>
          <w:lang w:val="ru-RU"/>
        </w:rPr>
        <w:t xml:space="preserve"> Худо, Исо</w:t>
      </w:r>
      <w:r w:rsidRPr="00F149D2">
        <w:rPr>
          <w:rFonts w:ascii="Arial" w:hAnsi="Arial" w:cs="Arial"/>
          <w:lang w:val="af-ZA"/>
        </w:rPr>
        <w:t>и эҳёшуда</w:t>
      </w:r>
      <w:r w:rsidR="005A2CAC" w:rsidRPr="00F149D2">
        <w:rPr>
          <w:rFonts w:ascii="Arial" w:hAnsi="Arial" w:cs="Arial"/>
          <w:lang w:val="af-ZA"/>
        </w:rPr>
        <w:t xml:space="preserve"> </w:t>
      </w:r>
      <w:r w:rsidRPr="00F149D2">
        <w:rPr>
          <w:rFonts w:ascii="Arial" w:hAnsi="Arial" w:cs="Arial"/>
          <w:lang w:val="ru-RU"/>
        </w:rPr>
        <w:t>–</w:t>
      </w:r>
      <w:r w:rsidR="005A2CAC" w:rsidRPr="00F149D2">
        <w:rPr>
          <w:rFonts w:ascii="Arial" w:hAnsi="Arial" w:cs="Arial"/>
          <w:lang w:val="af-ZA"/>
        </w:rPr>
        <w:t xml:space="preserve"> </w:t>
      </w:r>
      <w:r w:rsidRPr="00F149D2">
        <w:rPr>
          <w:rFonts w:ascii="Arial" w:hAnsi="Arial" w:cs="Arial"/>
          <w:lang w:val="af-ZA"/>
        </w:rPr>
        <w:t>ҳамроҳи дигар сурат ва шабоҳатҳои заминӣ ва осмонии</w:t>
      </w:r>
      <w:r w:rsidRPr="00F149D2">
        <w:rPr>
          <w:rFonts w:ascii="Arial" w:hAnsi="Arial" w:cs="Arial"/>
          <w:lang w:val="ru-RU"/>
        </w:rPr>
        <w:t xml:space="preserve"> </w:t>
      </w:r>
      <w:r w:rsidRPr="00F149D2">
        <w:rPr>
          <w:rFonts w:ascii="Arial" w:hAnsi="Arial" w:cs="Arial"/>
          <w:lang w:val="af-ZA"/>
        </w:rPr>
        <w:t>Худо</w:t>
      </w:r>
      <w:r w:rsidRPr="00F149D2">
        <w:rPr>
          <w:rFonts w:ascii="Arial" w:hAnsi="Arial" w:cs="Arial"/>
          <w:lang w:val="ru-RU"/>
        </w:rPr>
        <w:t xml:space="preserve"> –</w:t>
      </w:r>
      <w:r w:rsidRPr="00F149D2">
        <w:rPr>
          <w:rFonts w:ascii="Arial" w:hAnsi="Arial" w:cs="Arial"/>
          <w:lang w:val="af-ZA"/>
        </w:rPr>
        <w:t xml:space="preserve"> </w:t>
      </w:r>
      <w:r w:rsidRPr="00F149D2">
        <w:rPr>
          <w:rFonts w:ascii="Arial" w:hAnsi="Arial" w:cs="Arial"/>
          <w:lang w:val="ru-RU"/>
        </w:rPr>
        <w:t>офариниш</w:t>
      </w:r>
      <w:r w:rsidRPr="00F149D2">
        <w:rPr>
          <w:rFonts w:ascii="Arial" w:hAnsi="Arial" w:cs="Arial"/>
          <w:lang w:val="af-ZA"/>
        </w:rPr>
        <w:t>и беолоишро дар тамоми пуррагии тасаввурнопазири он ошкор намуда, абадан аз он ҳаловат барем</w:t>
      </w:r>
      <w:r w:rsidRPr="00F149D2">
        <w:rPr>
          <w:rFonts w:ascii="Arial" w:hAnsi="Arial" w:cs="Arial"/>
          <w:lang w:val="ru-RU"/>
        </w:rPr>
        <w:t>.</w:t>
      </w:r>
    </w:p>
    <w:p w14:paraId="1C45B846" w14:textId="77777777" w:rsidR="00CE1918" w:rsidRPr="00F149D2" w:rsidRDefault="00CE1918" w:rsidP="009F7875">
      <w:pPr>
        <w:spacing w:before="180"/>
        <w:jc w:val="both"/>
        <w:rPr>
          <w:rFonts w:ascii="Arial" w:hAnsi="Arial" w:cs="Arial"/>
          <w:lang w:val="ru-RU"/>
        </w:rPr>
      </w:pPr>
      <w:r w:rsidRPr="00F149D2">
        <w:rPr>
          <w:rFonts w:ascii="Arial" w:hAnsi="Arial" w:cs="Arial"/>
          <w:sz w:val="28"/>
          <w:lang w:val="ru-RU"/>
        </w:rPr>
        <w:t>Чаро ин муҳим аст?</w:t>
      </w:r>
    </w:p>
    <w:p w14:paraId="39BB0B87" w14:textId="77777777" w:rsidR="00CE1918" w:rsidRPr="00F149D2" w:rsidRDefault="00CE1918" w:rsidP="009F7875">
      <w:pPr>
        <w:spacing w:before="180"/>
        <w:jc w:val="both"/>
        <w:rPr>
          <w:rFonts w:ascii="Arial" w:hAnsi="Arial" w:cs="Arial"/>
          <w:lang w:val="ru-RU"/>
        </w:rPr>
      </w:pPr>
      <w:r w:rsidRPr="00F149D2">
        <w:rPr>
          <w:rFonts w:ascii="Arial" w:hAnsi="Arial" w:cs="Arial"/>
          <w:lang w:val="af-ZA"/>
        </w:rPr>
        <w:t xml:space="preserve">Шояд </w:t>
      </w:r>
      <w:r w:rsidRPr="00F149D2">
        <w:rPr>
          <w:rFonts w:ascii="Arial" w:hAnsi="Arial" w:cs="Arial"/>
          <w:lang w:val="ru-RU"/>
        </w:rPr>
        <w:t xml:space="preserve">ҳозир барои </w:t>
      </w:r>
      <w:r w:rsidRPr="00F149D2">
        <w:rPr>
          <w:rFonts w:ascii="Arial" w:hAnsi="Arial" w:cs="Arial"/>
          <w:lang w:val="af-ZA"/>
        </w:rPr>
        <w:t>Шумо</w:t>
      </w:r>
      <w:r w:rsidRPr="00F149D2">
        <w:rPr>
          <w:rFonts w:ascii="Arial" w:hAnsi="Arial" w:cs="Arial"/>
          <w:lang w:val="ru-RU"/>
        </w:rPr>
        <w:t xml:space="preserve"> ин </w:t>
      </w:r>
      <w:r w:rsidRPr="00F149D2">
        <w:rPr>
          <w:rFonts w:ascii="Arial" w:hAnsi="Arial" w:cs="Arial"/>
          <w:lang w:val="af-ZA"/>
        </w:rPr>
        <w:t>яқин нест</w:t>
      </w:r>
      <w:r w:rsidRPr="00F149D2">
        <w:rPr>
          <w:rFonts w:ascii="Arial" w:hAnsi="Arial" w:cs="Arial"/>
          <w:lang w:val="ru-RU"/>
        </w:rPr>
        <w:t xml:space="preserve">, аммо аз </w:t>
      </w:r>
      <w:r w:rsidRPr="00F149D2">
        <w:rPr>
          <w:rFonts w:ascii="Arial" w:hAnsi="Arial" w:cs="Arial"/>
          <w:lang w:val="af-ZA"/>
        </w:rPr>
        <w:t>он чи</w:t>
      </w:r>
      <w:r w:rsidRPr="00F149D2">
        <w:rPr>
          <w:rFonts w:ascii="Arial" w:hAnsi="Arial" w:cs="Arial"/>
          <w:lang w:val="ru-RU"/>
        </w:rPr>
        <w:t xml:space="preserve"> мо дар ин боб</w:t>
      </w:r>
      <w:r w:rsidRPr="00F149D2">
        <w:rPr>
          <w:rFonts w:ascii="Arial" w:hAnsi="Arial" w:cs="Arial"/>
          <w:lang w:val="af-ZA"/>
        </w:rPr>
        <w:t xml:space="preserve"> муҳокима намудем</w:t>
      </w:r>
      <w:r w:rsidRPr="00F149D2">
        <w:rPr>
          <w:rFonts w:ascii="Arial" w:hAnsi="Arial" w:cs="Arial"/>
          <w:lang w:val="ru-RU"/>
        </w:rPr>
        <w:t xml:space="preserve">, </w:t>
      </w:r>
      <w:r w:rsidRPr="00F149D2">
        <w:rPr>
          <w:rFonts w:ascii="Arial" w:hAnsi="Arial" w:cs="Arial"/>
          <w:lang w:val="af-ZA"/>
        </w:rPr>
        <w:t>бисёр</w:t>
      </w:r>
      <w:r w:rsidRPr="00F149D2">
        <w:rPr>
          <w:rFonts w:ascii="Arial" w:hAnsi="Arial" w:cs="Arial"/>
          <w:lang w:val="ru-RU"/>
        </w:rPr>
        <w:t xml:space="preserve"> иде</w:t>
      </w:r>
      <w:r w:rsidRPr="00F149D2">
        <w:rPr>
          <w:rFonts w:ascii="Arial" w:hAnsi="Arial" w:cs="Arial"/>
          <w:lang w:val="af-ZA"/>
        </w:rPr>
        <w:t>яҳоро ба даст овардан мумкин аст, ки</w:t>
      </w:r>
      <w:r w:rsidRPr="00F149D2">
        <w:rPr>
          <w:rFonts w:ascii="Arial" w:hAnsi="Arial" w:cs="Arial"/>
          <w:lang w:val="ru-RU"/>
        </w:rPr>
        <w:t xml:space="preserve"> ҳақиқатан </w:t>
      </w:r>
      <w:r w:rsidRPr="00F149D2">
        <w:rPr>
          <w:rFonts w:ascii="Arial" w:hAnsi="Arial" w:cs="Arial"/>
          <w:lang w:val="af-ZA"/>
        </w:rPr>
        <w:t xml:space="preserve">ҳаётро </w:t>
      </w:r>
      <w:r w:rsidRPr="00F149D2">
        <w:rPr>
          <w:rFonts w:ascii="Arial" w:hAnsi="Arial" w:cs="Arial"/>
          <w:lang w:val="ru-RU"/>
        </w:rPr>
        <w:t>тағйир дода</w:t>
      </w:r>
      <w:r w:rsidRPr="00F149D2">
        <w:rPr>
          <w:rFonts w:ascii="Arial" w:hAnsi="Arial" w:cs="Arial"/>
          <w:lang w:val="af-ZA"/>
        </w:rPr>
        <w:t xml:space="preserve"> метавонанд</w:t>
      </w:r>
      <w:r w:rsidRPr="00F149D2">
        <w:rPr>
          <w:rFonts w:ascii="Arial" w:hAnsi="Arial" w:cs="Arial"/>
          <w:lang w:val="ru-RU"/>
        </w:rPr>
        <w:t xml:space="preserve">. Ҳангоме ки мо </w:t>
      </w:r>
      <w:r w:rsidRPr="00F149D2">
        <w:rPr>
          <w:rFonts w:ascii="Arial" w:hAnsi="Arial" w:cs="Arial"/>
          <w:lang w:val="af-ZA"/>
        </w:rPr>
        <w:t>бо дарки он зиндагӣ мекунем, ки намояндагони</w:t>
      </w:r>
      <w:r w:rsidRPr="00F149D2">
        <w:rPr>
          <w:rFonts w:ascii="Arial" w:hAnsi="Arial" w:cs="Arial"/>
          <w:lang w:val="ru-RU"/>
        </w:rPr>
        <w:t xml:space="preserve"> Худо мебошем, </w:t>
      </w:r>
      <w:r w:rsidRPr="00F149D2">
        <w:rPr>
          <w:rFonts w:ascii="Arial" w:hAnsi="Arial" w:cs="Arial"/>
          <w:lang w:val="af-ZA"/>
        </w:rPr>
        <w:t xml:space="preserve">ки </w:t>
      </w:r>
      <w:r w:rsidRPr="00F149D2">
        <w:rPr>
          <w:rFonts w:ascii="Arial" w:hAnsi="Arial" w:cs="Arial"/>
          <w:lang w:val="ru-RU"/>
        </w:rPr>
        <w:t>барои амалӣ намуд</w:t>
      </w:r>
      <w:r w:rsidRPr="00F149D2">
        <w:rPr>
          <w:rFonts w:ascii="Arial" w:hAnsi="Arial" w:cs="Arial"/>
          <w:lang w:val="af-ZA"/>
        </w:rPr>
        <w:t>ани нақшаҳои Ӯ офарида шудаем</w:t>
      </w:r>
      <w:r w:rsidRPr="00F149D2">
        <w:rPr>
          <w:rFonts w:ascii="Arial" w:hAnsi="Arial" w:cs="Arial"/>
          <w:lang w:val="ru-RU"/>
        </w:rPr>
        <w:t xml:space="preserve"> (</w:t>
      </w:r>
      <w:r w:rsidRPr="00F149D2">
        <w:rPr>
          <w:rFonts w:ascii="Arial" w:hAnsi="Arial" w:cs="Arial"/>
          <w:lang w:val="af-ZA"/>
        </w:rPr>
        <w:t>ҳатто бо</w:t>
      </w:r>
      <w:r w:rsidRPr="00F149D2">
        <w:rPr>
          <w:rFonts w:ascii="Arial" w:hAnsi="Arial" w:cs="Arial"/>
          <w:lang w:val="ru-RU"/>
        </w:rPr>
        <w:t xml:space="preserve"> вуҷуди он ки </w:t>
      </w:r>
      <w:r w:rsidRPr="00F149D2">
        <w:rPr>
          <w:rFonts w:ascii="Arial" w:hAnsi="Arial" w:cs="Arial"/>
          <w:lang w:val="af-ZA"/>
        </w:rPr>
        <w:t>ин нақшаҳо то охир маълум нестанд</w:t>
      </w:r>
      <w:r w:rsidRPr="00F149D2">
        <w:rPr>
          <w:rFonts w:ascii="Arial" w:hAnsi="Arial" w:cs="Arial"/>
          <w:lang w:val="ru-RU"/>
        </w:rPr>
        <w:t xml:space="preserve">), </w:t>
      </w:r>
      <w:r w:rsidRPr="00F149D2">
        <w:rPr>
          <w:rFonts w:ascii="Arial" w:hAnsi="Arial" w:cs="Arial"/>
          <w:lang w:val="af-ZA"/>
        </w:rPr>
        <w:t xml:space="preserve">муносибати мо ба ҳар рӯз </w:t>
      </w:r>
      <w:r w:rsidRPr="00F149D2">
        <w:rPr>
          <w:rFonts w:ascii="Arial" w:hAnsi="Arial" w:cs="Arial"/>
          <w:lang w:val="ru-RU"/>
        </w:rPr>
        <w:t xml:space="preserve">ба куллӣ </w:t>
      </w:r>
      <w:r w:rsidRPr="00F149D2">
        <w:rPr>
          <w:rFonts w:ascii="Arial" w:hAnsi="Arial" w:cs="Arial"/>
          <w:lang w:val="af-ZA"/>
        </w:rPr>
        <w:t>дигаргун мешавад</w:t>
      </w:r>
      <w:r w:rsidRPr="00F149D2">
        <w:rPr>
          <w:rFonts w:ascii="Arial" w:hAnsi="Arial" w:cs="Arial"/>
          <w:lang w:val="ru-RU"/>
        </w:rPr>
        <w:t>.</w:t>
      </w:r>
    </w:p>
    <w:p w14:paraId="57B6196D" w14:textId="7247DE4B"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 xml:space="preserve">Нақшаи ибтидоии Худо аз он иборат буд, ки тамоми Замин ба </w:t>
      </w:r>
      <w:r w:rsidRPr="00F149D2">
        <w:rPr>
          <w:rFonts w:ascii="Arial" w:hAnsi="Arial" w:cs="Arial"/>
          <w:lang w:val="ru-RU"/>
        </w:rPr>
        <w:t>Адан</w:t>
      </w:r>
      <w:r w:rsidRPr="00F149D2">
        <w:rPr>
          <w:rFonts w:ascii="Arial" w:hAnsi="Arial" w:cs="Arial"/>
          <w:lang w:val="af-ZA"/>
        </w:rPr>
        <w:t xml:space="preserve"> табдил дода шавад</w:t>
      </w:r>
      <w:r w:rsidRPr="00F149D2">
        <w:rPr>
          <w:rFonts w:ascii="Arial" w:hAnsi="Arial" w:cs="Arial"/>
          <w:lang w:val="ru-RU"/>
        </w:rPr>
        <w:t xml:space="preserve">. Худо мехост, ки одамон </w:t>
      </w:r>
      <w:r w:rsidRPr="00F149D2">
        <w:rPr>
          <w:rFonts w:ascii="Arial" w:hAnsi="Arial" w:cs="Arial"/>
          <w:lang w:val="af-ZA"/>
        </w:rPr>
        <w:t>дар паҳн кардани ҳукмфармоии неки Ӯ то канорҳои Замин иштирок кунанд</w:t>
      </w:r>
      <w:r w:rsidRPr="00F149D2">
        <w:rPr>
          <w:rFonts w:ascii="Arial" w:hAnsi="Arial" w:cs="Arial"/>
          <w:lang w:val="ru-RU"/>
        </w:rPr>
        <w:t xml:space="preserve">. Ӯ </w:t>
      </w:r>
      <w:r w:rsidRPr="00F149D2">
        <w:rPr>
          <w:rFonts w:ascii="Arial" w:hAnsi="Arial" w:cs="Arial"/>
          <w:lang w:val="af-ZA"/>
        </w:rPr>
        <w:t>ба Одам ва Ҳавво фармуд, ки фарзанддор шаванд</w:t>
      </w:r>
      <w:r w:rsidRPr="00F149D2">
        <w:rPr>
          <w:rFonts w:ascii="Arial" w:hAnsi="Arial" w:cs="Arial"/>
          <w:lang w:val="ru-RU"/>
        </w:rPr>
        <w:t xml:space="preserve"> ва подшоҳ</w:t>
      </w:r>
      <w:r w:rsidRPr="00F149D2">
        <w:rPr>
          <w:rFonts w:ascii="Arial" w:hAnsi="Arial" w:cs="Arial"/>
          <w:lang w:val="af-ZA"/>
        </w:rPr>
        <w:t xml:space="preserve">он </w:t>
      </w:r>
      <w:r w:rsidRPr="00F149D2">
        <w:rPr>
          <w:rFonts w:ascii="Arial" w:hAnsi="Arial" w:cs="Arial"/>
          <w:lang w:val="ru-RU"/>
        </w:rPr>
        <w:t xml:space="preserve">ва </w:t>
      </w:r>
      <w:r w:rsidRPr="00F149D2">
        <w:rPr>
          <w:rFonts w:ascii="Arial" w:hAnsi="Arial" w:cs="Arial"/>
          <w:lang w:val="af-ZA"/>
        </w:rPr>
        <w:t>идоракунадагони офариниши Ӯ бошанд</w:t>
      </w:r>
      <w:r w:rsidRPr="00F149D2">
        <w:rPr>
          <w:rFonts w:ascii="Arial" w:hAnsi="Arial" w:cs="Arial"/>
          <w:lang w:val="ru-RU"/>
        </w:rPr>
        <w:t xml:space="preserve"> (</w:t>
      </w:r>
      <w:r w:rsidRPr="00F149D2">
        <w:rPr>
          <w:rFonts w:ascii="Arial" w:hAnsi="Arial" w:cs="Arial"/>
          <w:b/>
          <w:bCs/>
          <w:i/>
          <w:iCs/>
          <w:lang w:val="ru-RU"/>
        </w:rPr>
        <w:t>Ҳас. 1:26-27</w:t>
      </w:r>
      <w:r w:rsidRPr="00F149D2">
        <w:rPr>
          <w:rFonts w:ascii="Arial" w:hAnsi="Arial" w:cs="Arial"/>
          <w:lang w:val="ru-RU"/>
        </w:rPr>
        <w:t xml:space="preserve">). </w:t>
      </w:r>
      <w:r w:rsidRPr="00F149D2">
        <w:rPr>
          <w:rFonts w:ascii="Arial" w:hAnsi="Arial" w:cs="Arial"/>
          <w:lang w:val="af-ZA"/>
        </w:rPr>
        <w:t xml:space="preserve">Ин фармон </w:t>
      </w:r>
      <w:r w:rsidRPr="00F149D2">
        <w:rPr>
          <w:rFonts w:ascii="Arial" w:hAnsi="Arial" w:cs="Arial"/>
          <w:lang w:val="ru-RU"/>
        </w:rPr>
        <w:t>пас</w:t>
      </w:r>
      <w:r w:rsidRPr="00F149D2">
        <w:rPr>
          <w:rFonts w:ascii="Arial" w:hAnsi="Arial" w:cs="Arial"/>
          <w:lang w:val="af-ZA"/>
        </w:rPr>
        <w:t xml:space="preserve"> аз </w:t>
      </w:r>
      <w:r w:rsidRPr="00F149D2">
        <w:rPr>
          <w:rFonts w:ascii="Arial" w:hAnsi="Arial" w:cs="Arial"/>
          <w:lang w:val="ru-RU"/>
        </w:rPr>
        <w:t>гуноҳкоршавӣ</w:t>
      </w:r>
      <w:r w:rsidRPr="00F149D2">
        <w:rPr>
          <w:rFonts w:ascii="Arial" w:hAnsi="Arial" w:cs="Arial"/>
          <w:lang w:val="af-ZA"/>
        </w:rPr>
        <w:t xml:space="preserve"> низ аҳамияти худро гум накардааст</w:t>
      </w:r>
      <w:r w:rsidRPr="00F149D2">
        <w:rPr>
          <w:rFonts w:ascii="Arial" w:hAnsi="Arial" w:cs="Arial"/>
          <w:lang w:val="ru-RU"/>
        </w:rPr>
        <w:t xml:space="preserve">. </w:t>
      </w:r>
      <w:r w:rsidRPr="00F149D2">
        <w:rPr>
          <w:rFonts w:ascii="Arial" w:hAnsi="Arial" w:cs="Arial"/>
          <w:lang w:val="af-ZA"/>
        </w:rPr>
        <w:t>Агар дар ёд дошта бошед</w:t>
      </w:r>
      <w:r w:rsidRPr="00F149D2">
        <w:rPr>
          <w:rFonts w:ascii="Arial" w:hAnsi="Arial" w:cs="Arial"/>
          <w:lang w:val="ru-RU"/>
        </w:rPr>
        <w:t xml:space="preserve">, </w:t>
      </w:r>
      <w:r w:rsidRPr="00F149D2">
        <w:rPr>
          <w:rFonts w:ascii="Arial" w:hAnsi="Arial" w:cs="Arial"/>
          <w:lang w:val="af-ZA"/>
        </w:rPr>
        <w:t>пас аз воқеаҳои даҳшатовари тӯфон</w:t>
      </w:r>
      <w:r w:rsidRPr="00F149D2">
        <w:rPr>
          <w:rFonts w:ascii="Arial" w:hAnsi="Arial" w:cs="Arial"/>
          <w:lang w:val="ru-RU"/>
        </w:rPr>
        <w:t xml:space="preserve"> Худо боз </w:t>
      </w:r>
      <w:r w:rsidRPr="00F149D2">
        <w:rPr>
          <w:rFonts w:ascii="Arial" w:hAnsi="Arial" w:cs="Arial"/>
          <w:lang w:val="af-ZA"/>
        </w:rPr>
        <w:t>онро баён намуд</w:t>
      </w:r>
      <w:r w:rsidRPr="00F149D2">
        <w:rPr>
          <w:rFonts w:ascii="Arial" w:hAnsi="Arial" w:cs="Arial"/>
          <w:lang w:val="ru-RU"/>
        </w:rPr>
        <w:t xml:space="preserve"> (</w:t>
      </w:r>
      <w:r w:rsidRPr="00F149D2">
        <w:rPr>
          <w:rFonts w:ascii="Arial" w:hAnsi="Arial" w:cs="Arial"/>
          <w:b/>
          <w:bCs/>
          <w:i/>
          <w:iCs/>
          <w:lang w:val="ru-RU"/>
        </w:rPr>
        <w:t>Ҳас. 8:16-17</w:t>
      </w:r>
      <w:r w:rsidRPr="00F149D2">
        <w:rPr>
          <w:rFonts w:ascii="Arial" w:hAnsi="Arial" w:cs="Arial"/>
          <w:lang w:val="ru-RU"/>
        </w:rPr>
        <w:t xml:space="preserve">; </w:t>
      </w:r>
      <w:r w:rsidRPr="00F149D2">
        <w:rPr>
          <w:rFonts w:ascii="Arial" w:hAnsi="Arial" w:cs="Arial"/>
          <w:b/>
          <w:bCs/>
          <w:i/>
          <w:iCs/>
          <w:lang w:val="ru-RU"/>
        </w:rPr>
        <w:t>9:1</w:t>
      </w:r>
      <w:r w:rsidRPr="00F149D2">
        <w:rPr>
          <w:rFonts w:ascii="Arial" w:hAnsi="Arial" w:cs="Arial"/>
          <w:lang w:val="ru-RU"/>
        </w:rPr>
        <w:t xml:space="preserve">). Ва агарчи Адан </w:t>
      </w:r>
      <w:r w:rsidRPr="00F149D2">
        <w:rPr>
          <w:rFonts w:ascii="Arial" w:hAnsi="Arial" w:cs="Arial"/>
          <w:lang w:val="af-ZA"/>
        </w:rPr>
        <w:t>аз даст рафта буд</w:t>
      </w:r>
      <w:r w:rsidRPr="00F149D2">
        <w:rPr>
          <w:rFonts w:ascii="Arial" w:hAnsi="Arial" w:cs="Arial"/>
          <w:lang w:val="ru-RU"/>
        </w:rPr>
        <w:t xml:space="preserve">, Худо </w:t>
      </w:r>
      <w:r w:rsidRPr="00F149D2">
        <w:rPr>
          <w:rFonts w:ascii="Arial" w:hAnsi="Arial" w:cs="Arial"/>
          <w:lang w:val="af-ZA"/>
        </w:rPr>
        <w:t>мехост онро барқарор кунад</w:t>
      </w:r>
      <w:r w:rsidRPr="00F149D2">
        <w:rPr>
          <w:rFonts w:ascii="Arial" w:hAnsi="Arial" w:cs="Arial"/>
          <w:lang w:val="ru-RU"/>
        </w:rPr>
        <w:t xml:space="preserve">. Дар ниҳояти кор </w:t>
      </w:r>
      <w:r w:rsidRPr="00F149D2">
        <w:rPr>
          <w:rFonts w:ascii="Arial" w:hAnsi="Arial" w:cs="Arial"/>
          <w:lang w:val="af-ZA"/>
        </w:rPr>
        <w:t>ҳукмронии Ӯ</w:t>
      </w:r>
      <w:r w:rsidRPr="00F149D2">
        <w:rPr>
          <w:rFonts w:ascii="Arial" w:hAnsi="Arial" w:cs="Arial"/>
          <w:lang w:val="ru-RU"/>
        </w:rPr>
        <w:t xml:space="preserve"> – Подшоҳ</w:t>
      </w:r>
      <w:r w:rsidRPr="00F149D2">
        <w:rPr>
          <w:rFonts w:ascii="Arial" w:hAnsi="Arial" w:cs="Arial"/>
          <w:lang w:val="af-ZA"/>
        </w:rPr>
        <w:t>ии Ӯ</w:t>
      </w:r>
      <w:r w:rsidRPr="00F149D2">
        <w:rPr>
          <w:rFonts w:ascii="Arial" w:hAnsi="Arial" w:cs="Arial"/>
          <w:lang w:val="ru-RU"/>
        </w:rPr>
        <w:t xml:space="preserve"> – боз </w:t>
      </w:r>
      <w:r w:rsidRPr="00F149D2">
        <w:rPr>
          <w:rFonts w:ascii="Arial" w:hAnsi="Arial" w:cs="Arial"/>
          <w:lang w:val="af-ZA"/>
        </w:rPr>
        <w:t>бо пуррагии қуввати худ меояд</w:t>
      </w:r>
      <w:r w:rsidRPr="00F149D2">
        <w:rPr>
          <w:rFonts w:ascii="Arial" w:hAnsi="Arial" w:cs="Arial"/>
          <w:lang w:val="ru-RU"/>
        </w:rPr>
        <w:t xml:space="preserve">. Ҳангоме ки Масеҳ бармегардад, Худо </w:t>
      </w:r>
      <w:r w:rsidRPr="00F149D2">
        <w:rPr>
          <w:rFonts w:ascii="Arial" w:hAnsi="Arial" w:cs="Arial"/>
          <w:lang w:val="af-ZA"/>
        </w:rPr>
        <w:t>осмони нав ва Замини нав меофарад</w:t>
      </w:r>
      <w:r w:rsidRPr="00F149D2">
        <w:rPr>
          <w:rFonts w:ascii="Arial" w:hAnsi="Arial" w:cs="Arial"/>
          <w:lang w:val="ru-RU"/>
        </w:rPr>
        <w:t>, к</w:t>
      </w:r>
      <w:r w:rsidRPr="00F149D2">
        <w:rPr>
          <w:rFonts w:ascii="Arial" w:hAnsi="Arial" w:cs="Arial"/>
          <w:lang w:val="af-ZA"/>
        </w:rPr>
        <w:t>и дар</w:t>
      </w:r>
      <w:r w:rsidRPr="00F149D2">
        <w:rPr>
          <w:rFonts w:ascii="Arial" w:hAnsi="Arial" w:cs="Arial"/>
          <w:lang w:val="ru-RU"/>
        </w:rPr>
        <w:t xml:space="preserve"> Ваҳй 21-22 </w:t>
      </w:r>
      <w:r w:rsidRPr="00F149D2">
        <w:rPr>
          <w:rFonts w:ascii="Arial" w:hAnsi="Arial" w:cs="Arial"/>
          <w:lang w:val="af-ZA"/>
        </w:rPr>
        <w:t>б</w:t>
      </w:r>
      <w:r w:rsidRPr="00F149D2">
        <w:rPr>
          <w:rFonts w:ascii="Arial" w:hAnsi="Arial" w:cs="Arial"/>
          <w:lang w:val="ru-RU"/>
        </w:rPr>
        <w:t xml:space="preserve">а Адан хеле монанд аст. </w:t>
      </w:r>
      <w:r w:rsidRPr="00F149D2">
        <w:rPr>
          <w:rFonts w:ascii="Arial" w:hAnsi="Arial" w:cs="Arial"/>
          <w:lang w:val="af-ZA"/>
        </w:rPr>
        <w:t xml:space="preserve">Ва </w:t>
      </w:r>
      <w:r w:rsidRPr="00F149D2">
        <w:rPr>
          <w:rFonts w:ascii="Arial" w:hAnsi="Arial" w:cs="Arial"/>
          <w:lang w:val="ru-RU"/>
        </w:rPr>
        <w:t xml:space="preserve">то </w:t>
      </w:r>
      <w:r w:rsidRPr="00F149D2">
        <w:rPr>
          <w:rFonts w:ascii="Arial" w:hAnsi="Arial" w:cs="Arial"/>
          <w:lang w:val="af-ZA"/>
        </w:rPr>
        <w:t xml:space="preserve">он вақт </w:t>
      </w:r>
      <w:r w:rsidRPr="00F149D2">
        <w:rPr>
          <w:rFonts w:ascii="Arial" w:hAnsi="Arial" w:cs="Arial"/>
          <w:lang w:val="ru-RU"/>
        </w:rPr>
        <w:t xml:space="preserve">мо бояд </w:t>
      </w:r>
      <w:r w:rsidRPr="00F149D2">
        <w:rPr>
          <w:rFonts w:ascii="Arial" w:hAnsi="Arial" w:cs="Arial"/>
          <w:lang w:val="af-ZA"/>
        </w:rPr>
        <w:t>ҳақиқати Худо</w:t>
      </w:r>
      <w:r w:rsidRPr="00F149D2">
        <w:rPr>
          <w:rFonts w:ascii="Arial" w:hAnsi="Arial" w:cs="Arial"/>
          <w:lang w:val="ru-RU"/>
        </w:rPr>
        <w:t xml:space="preserve"> ва Инҷил</w:t>
      </w:r>
      <w:r w:rsidRPr="00F149D2">
        <w:rPr>
          <w:rFonts w:ascii="Arial" w:hAnsi="Arial" w:cs="Arial"/>
          <w:lang w:val="af-ZA"/>
        </w:rPr>
        <w:t>и</w:t>
      </w:r>
      <w:r w:rsidRPr="00F149D2">
        <w:rPr>
          <w:rFonts w:ascii="Arial" w:hAnsi="Arial" w:cs="Arial"/>
          <w:lang w:val="ru-RU"/>
        </w:rPr>
        <w:t xml:space="preserve"> Исо</w:t>
      </w:r>
      <w:r w:rsidRPr="00F149D2">
        <w:rPr>
          <w:rFonts w:ascii="Arial" w:hAnsi="Arial" w:cs="Arial"/>
          <w:lang w:val="af-ZA"/>
        </w:rPr>
        <w:t>ро ба ҳар ҷое ки равем, паҳн намоем</w:t>
      </w:r>
      <w:r w:rsidRPr="00F149D2">
        <w:rPr>
          <w:rFonts w:ascii="Arial" w:hAnsi="Arial" w:cs="Arial"/>
          <w:lang w:val="ru-RU"/>
        </w:rPr>
        <w:t>. Мо метавонем Худо</w:t>
      </w:r>
      <w:r w:rsidRPr="00F149D2">
        <w:rPr>
          <w:rFonts w:ascii="Arial" w:hAnsi="Arial" w:cs="Arial"/>
          <w:lang w:val="af-ZA"/>
        </w:rPr>
        <w:t>ро ба ҳар кас</w:t>
      </w:r>
      <w:r w:rsidR="00733B1E" w:rsidRPr="00F149D2">
        <w:rPr>
          <w:rFonts w:ascii="Arial" w:hAnsi="Arial" w:cs="Arial"/>
          <w:lang w:val="af-ZA"/>
        </w:rPr>
        <w:t>е</w:t>
      </w:r>
      <w:r w:rsidRPr="00F149D2">
        <w:rPr>
          <w:rFonts w:ascii="Arial" w:hAnsi="Arial" w:cs="Arial"/>
          <w:lang w:val="af-ZA"/>
        </w:rPr>
        <w:t xml:space="preserve"> ки рӯ ба рӯ мешавем</w:t>
      </w:r>
      <w:r w:rsidRPr="00F149D2">
        <w:rPr>
          <w:rFonts w:ascii="Arial" w:hAnsi="Arial" w:cs="Arial"/>
          <w:lang w:val="ru-RU"/>
        </w:rPr>
        <w:t xml:space="preserve">, </w:t>
      </w:r>
      <w:r w:rsidRPr="00F149D2">
        <w:rPr>
          <w:rFonts w:ascii="Arial" w:hAnsi="Arial" w:cs="Arial"/>
          <w:lang w:val="af-ZA"/>
        </w:rPr>
        <w:t>дар ҳар ҷой</w:t>
      </w:r>
      <w:r w:rsidRPr="00F149D2">
        <w:rPr>
          <w:rFonts w:ascii="Arial" w:hAnsi="Arial" w:cs="Arial"/>
          <w:lang w:val="ru-RU"/>
        </w:rPr>
        <w:t xml:space="preserve"> </w:t>
      </w:r>
      <w:r w:rsidRPr="00F149D2">
        <w:rPr>
          <w:rFonts w:ascii="Arial" w:hAnsi="Arial" w:cs="Arial"/>
          <w:lang w:val="af-ZA"/>
        </w:rPr>
        <w:t>муаррифӣ кунем</w:t>
      </w:r>
      <w:r w:rsidRPr="00F149D2">
        <w:rPr>
          <w:rFonts w:ascii="Arial" w:hAnsi="Arial" w:cs="Arial"/>
          <w:lang w:val="ru-RU"/>
        </w:rPr>
        <w:t>. Мо агент</w:t>
      </w:r>
      <w:r w:rsidRPr="00F149D2">
        <w:rPr>
          <w:rFonts w:ascii="Arial" w:hAnsi="Arial" w:cs="Arial"/>
          <w:lang w:val="af-ZA"/>
        </w:rPr>
        <w:t>ҳои Худо ҳастем</w:t>
      </w:r>
      <w:r w:rsidRPr="00F149D2">
        <w:rPr>
          <w:rFonts w:ascii="Arial" w:hAnsi="Arial" w:cs="Arial"/>
          <w:lang w:val="ru-RU"/>
        </w:rPr>
        <w:t xml:space="preserve">, </w:t>
      </w:r>
      <w:r w:rsidRPr="00F149D2">
        <w:rPr>
          <w:rFonts w:ascii="Arial" w:hAnsi="Arial" w:cs="Arial"/>
          <w:lang w:val="af-ZA"/>
        </w:rPr>
        <w:t>ки бо барқарор кардани</w:t>
      </w:r>
      <w:r w:rsidRPr="00F149D2">
        <w:rPr>
          <w:rFonts w:ascii="Arial" w:hAnsi="Arial" w:cs="Arial"/>
          <w:lang w:val="ru-RU"/>
        </w:rPr>
        <w:t xml:space="preserve"> Адан </w:t>
      </w:r>
      <w:r w:rsidRPr="00F149D2">
        <w:rPr>
          <w:rFonts w:ascii="Arial" w:hAnsi="Arial" w:cs="Arial"/>
          <w:lang w:val="af-ZA"/>
        </w:rPr>
        <w:t>дар ин ҷо</w:t>
      </w:r>
      <w:r w:rsidRPr="00F149D2">
        <w:rPr>
          <w:rFonts w:ascii="Arial" w:hAnsi="Arial" w:cs="Arial"/>
          <w:lang w:val="ru-RU"/>
        </w:rPr>
        <w:t xml:space="preserve"> ва ҳозир</w:t>
      </w:r>
      <w:r w:rsidRPr="00F149D2">
        <w:rPr>
          <w:rFonts w:ascii="Arial" w:hAnsi="Arial" w:cs="Arial"/>
          <w:lang w:val="af-ZA"/>
        </w:rPr>
        <w:t xml:space="preserve"> машғулем</w:t>
      </w:r>
      <w:r w:rsidRPr="00F149D2">
        <w:rPr>
          <w:rFonts w:ascii="Arial" w:hAnsi="Arial" w:cs="Arial"/>
          <w:lang w:val="ru-RU"/>
        </w:rPr>
        <w:t xml:space="preserve"> ва </w:t>
      </w:r>
      <w:r w:rsidRPr="00F149D2">
        <w:rPr>
          <w:rFonts w:ascii="Arial" w:hAnsi="Arial" w:cs="Arial"/>
          <w:lang w:val="af-ZA"/>
        </w:rPr>
        <w:t xml:space="preserve">интизори он замон ҳастем, ки </w:t>
      </w:r>
      <w:r w:rsidRPr="00F149D2">
        <w:rPr>
          <w:rFonts w:ascii="Arial" w:hAnsi="Arial" w:cs="Arial"/>
          <w:lang w:val="ru-RU"/>
        </w:rPr>
        <w:t xml:space="preserve">Масеҳ </w:t>
      </w:r>
      <w:r w:rsidRPr="00F149D2">
        <w:rPr>
          <w:rFonts w:ascii="Arial" w:hAnsi="Arial" w:cs="Arial"/>
          <w:lang w:val="af-ZA"/>
        </w:rPr>
        <w:t>ин нақшаро ба таври ниҳоӣ анҷом медиҳад</w:t>
      </w:r>
      <w:r w:rsidRPr="00F149D2">
        <w:rPr>
          <w:rFonts w:ascii="Arial" w:hAnsi="Arial" w:cs="Arial"/>
          <w:lang w:val="ru-RU"/>
        </w:rPr>
        <w:t xml:space="preserve">. Ҳангоме ки мо </w:t>
      </w:r>
      <w:r w:rsidRPr="00F149D2">
        <w:rPr>
          <w:rFonts w:ascii="Arial" w:hAnsi="Arial" w:cs="Arial"/>
          <w:lang w:val="af-ZA"/>
        </w:rPr>
        <w:t>ба таври мақсаднок</w:t>
      </w:r>
      <w:r w:rsidRPr="00F149D2">
        <w:rPr>
          <w:rFonts w:ascii="Arial" w:hAnsi="Arial" w:cs="Arial"/>
          <w:lang w:val="ru-RU"/>
        </w:rPr>
        <w:t xml:space="preserve"> дар бораи </w:t>
      </w:r>
      <w:r w:rsidRPr="00F149D2">
        <w:rPr>
          <w:rFonts w:ascii="Arial" w:hAnsi="Arial" w:cs="Arial"/>
          <w:lang w:val="af-ZA"/>
        </w:rPr>
        <w:t xml:space="preserve">худ чун </w:t>
      </w:r>
      <w:r w:rsidRPr="00F149D2">
        <w:rPr>
          <w:rFonts w:ascii="Arial" w:hAnsi="Arial" w:cs="Arial"/>
          <w:lang w:val="ru-RU"/>
        </w:rPr>
        <w:t>дар бораи агент</w:t>
      </w:r>
      <w:r w:rsidRPr="00F149D2">
        <w:rPr>
          <w:rFonts w:ascii="Arial" w:hAnsi="Arial" w:cs="Arial"/>
          <w:lang w:val="af-ZA"/>
        </w:rPr>
        <w:t xml:space="preserve">ҳои Худо </w:t>
      </w:r>
      <w:r w:rsidRPr="00F149D2">
        <w:rPr>
          <w:rFonts w:ascii="Arial" w:hAnsi="Arial" w:cs="Arial"/>
          <w:lang w:val="ru-RU"/>
        </w:rPr>
        <w:t>–</w:t>
      </w:r>
      <w:r w:rsidRPr="00F149D2">
        <w:rPr>
          <w:rFonts w:ascii="Arial" w:hAnsi="Arial" w:cs="Arial"/>
          <w:lang w:val="af-ZA"/>
        </w:rPr>
        <w:t xml:space="preserve"> </w:t>
      </w:r>
      <w:r w:rsidRPr="00F149D2">
        <w:rPr>
          <w:rFonts w:ascii="Arial" w:hAnsi="Arial" w:cs="Arial"/>
          <w:lang w:val="ru-RU"/>
        </w:rPr>
        <w:t>сурат ва шабоҳат</w:t>
      </w:r>
      <w:r w:rsidRPr="00F149D2">
        <w:rPr>
          <w:rFonts w:ascii="Arial" w:hAnsi="Arial" w:cs="Arial"/>
          <w:lang w:val="af-ZA"/>
        </w:rPr>
        <w:t>ҳои Ӯ</w:t>
      </w:r>
      <w:r w:rsidRPr="00F149D2">
        <w:rPr>
          <w:rFonts w:ascii="Arial" w:hAnsi="Arial" w:cs="Arial"/>
          <w:lang w:val="ru-RU"/>
        </w:rPr>
        <w:t xml:space="preserve"> – </w:t>
      </w:r>
      <w:r w:rsidRPr="00F149D2">
        <w:rPr>
          <w:rFonts w:ascii="Arial" w:hAnsi="Arial" w:cs="Arial"/>
          <w:lang w:val="af-ZA"/>
        </w:rPr>
        <w:t>фикр мекунем, дарк менамоем, ки қарорҳо</w:t>
      </w:r>
      <w:r w:rsidR="00733B1E" w:rsidRPr="00F149D2">
        <w:rPr>
          <w:rFonts w:ascii="Arial" w:hAnsi="Arial" w:cs="Arial"/>
          <w:lang w:val="af-ZA"/>
        </w:rPr>
        <w:t>ямон</w:t>
      </w:r>
      <w:r w:rsidRPr="00F149D2">
        <w:rPr>
          <w:rFonts w:ascii="Arial" w:hAnsi="Arial" w:cs="Arial"/>
          <w:lang w:val="ru-RU"/>
        </w:rPr>
        <w:t xml:space="preserve"> ҳақиқатан </w:t>
      </w:r>
      <w:r w:rsidRPr="00F149D2">
        <w:rPr>
          <w:rFonts w:ascii="Arial" w:hAnsi="Arial" w:cs="Arial"/>
          <w:lang w:val="af-ZA"/>
        </w:rPr>
        <w:t>аҳамият доранд</w:t>
      </w:r>
      <w:r w:rsidRPr="00F149D2">
        <w:rPr>
          <w:rFonts w:ascii="Arial" w:hAnsi="Arial" w:cs="Arial"/>
          <w:lang w:val="ru-RU"/>
        </w:rPr>
        <w:t>. Масеҳиён, к</w:t>
      </w:r>
      <w:r w:rsidRPr="00F149D2">
        <w:rPr>
          <w:rFonts w:ascii="Arial" w:hAnsi="Arial" w:cs="Arial"/>
          <w:lang w:val="af-ZA"/>
        </w:rPr>
        <w:t>и акнун ба гуноҳ дода намешаванд</w:t>
      </w:r>
      <w:r w:rsidRPr="00F149D2">
        <w:rPr>
          <w:rFonts w:ascii="Arial" w:hAnsi="Arial" w:cs="Arial"/>
          <w:lang w:val="ru-RU"/>
        </w:rPr>
        <w:t>, нақшаи Худо</w:t>
      </w:r>
      <w:r w:rsidRPr="00F149D2">
        <w:rPr>
          <w:rFonts w:ascii="Arial" w:hAnsi="Arial" w:cs="Arial"/>
          <w:lang w:val="af-ZA"/>
        </w:rPr>
        <w:t>ро</w:t>
      </w:r>
      <w:r w:rsidRPr="00F149D2">
        <w:rPr>
          <w:rFonts w:ascii="Arial" w:hAnsi="Arial" w:cs="Arial"/>
          <w:lang w:val="ru-RU"/>
        </w:rPr>
        <w:t xml:space="preserve"> бо ёрии Рӯҳулқудс амалӣ намуд</w:t>
      </w:r>
      <w:r w:rsidRPr="00F149D2">
        <w:rPr>
          <w:rFonts w:ascii="Arial" w:hAnsi="Arial" w:cs="Arial"/>
          <w:lang w:val="af-ZA"/>
        </w:rPr>
        <w:t>а метавонанд</w:t>
      </w:r>
      <w:r w:rsidRPr="00F149D2">
        <w:rPr>
          <w:rFonts w:ascii="Arial" w:hAnsi="Arial" w:cs="Arial"/>
          <w:lang w:val="ru-RU"/>
        </w:rPr>
        <w:t>. Мо барои он</w:t>
      </w:r>
      <w:r w:rsidRPr="00F149D2">
        <w:rPr>
          <w:rFonts w:ascii="Arial" w:hAnsi="Arial" w:cs="Arial"/>
          <w:lang w:val="af-ZA"/>
        </w:rPr>
        <w:t xml:space="preserve"> дар ин ҷоем,</w:t>
      </w:r>
      <w:r w:rsidRPr="00F149D2">
        <w:rPr>
          <w:rFonts w:ascii="Arial" w:hAnsi="Arial" w:cs="Arial"/>
          <w:lang w:val="ru-RU"/>
        </w:rPr>
        <w:t xml:space="preserve"> </w:t>
      </w:r>
      <w:r w:rsidRPr="00F149D2">
        <w:rPr>
          <w:rFonts w:ascii="Arial" w:hAnsi="Arial" w:cs="Arial"/>
          <w:lang w:val="af-ZA"/>
        </w:rPr>
        <w:t>то</w:t>
      </w:r>
      <w:r w:rsidRPr="00F149D2">
        <w:rPr>
          <w:rFonts w:ascii="Arial" w:hAnsi="Arial" w:cs="Arial"/>
          <w:lang w:val="ru-RU"/>
        </w:rPr>
        <w:t xml:space="preserve"> дар бораи </w:t>
      </w:r>
      <w:r w:rsidRPr="00F149D2">
        <w:rPr>
          <w:rFonts w:ascii="Arial" w:hAnsi="Arial" w:cs="Arial"/>
          <w:lang w:val="af-ZA"/>
        </w:rPr>
        <w:t xml:space="preserve">он гап занем, ки </w:t>
      </w:r>
      <w:r w:rsidRPr="00F149D2">
        <w:rPr>
          <w:rFonts w:ascii="Arial" w:hAnsi="Arial" w:cs="Arial"/>
          <w:lang w:val="ru-RU"/>
        </w:rPr>
        <w:t xml:space="preserve">ҳаёт бо Худо </w:t>
      </w:r>
      <w:r w:rsidRPr="00F149D2">
        <w:rPr>
          <w:rFonts w:ascii="Arial" w:hAnsi="Arial" w:cs="Arial"/>
          <w:lang w:val="af-ZA"/>
        </w:rPr>
        <w:t>то чӣ дараҷа олӣ аст</w:t>
      </w:r>
      <w:r w:rsidRPr="00F149D2">
        <w:rPr>
          <w:rFonts w:ascii="Arial" w:hAnsi="Arial" w:cs="Arial"/>
          <w:lang w:val="ru-RU"/>
        </w:rPr>
        <w:t>. Мо барои он</w:t>
      </w:r>
      <w:r w:rsidRPr="00F149D2">
        <w:rPr>
          <w:rFonts w:ascii="Arial" w:hAnsi="Arial" w:cs="Arial"/>
          <w:lang w:val="af-ZA"/>
        </w:rPr>
        <w:t xml:space="preserve"> дар ин ҷоем,</w:t>
      </w:r>
      <w:r w:rsidRPr="00F149D2">
        <w:rPr>
          <w:rFonts w:ascii="Arial" w:hAnsi="Arial" w:cs="Arial"/>
          <w:lang w:val="ru-RU"/>
        </w:rPr>
        <w:t xml:space="preserve"> </w:t>
      </w:r>
      <w:r w:rsidRPr="00F149D2">
        <w:rPr>
          <w:rFonts w:ascii="Arial" w:hAnsi="Arial" w:cs="Arial"/>
          <w:lang w:val="af-ZA"/>
        </w:rPr>
        <w:t>то</w:t>
      </w:r>
      <w:r w:rsidRPr="00F149D2">
        <w:rPr>
          <w:rFonts w:ascii="Arial" w:hAnsi="Arial" w:cs="Arial"/>
          <w:lang w:val="ru-RU"/>
        </w:rPr>
        <w:t xml:space="preserve"> </w:t>
      </w:r>
      <w:r w:rsidRPr="00F149D2">
        <w:rPr>
          <w:rFonts w:ascii="Arial" w:hAnsi="Arial" w:cs="Arial"/>
          <w:lang w:val="af-ZA"/>
        </w:rPr>
        <w:t xml:space="preserve">ба касоне ки ба хабари Инҷил </w:t>
      </w:r>
      <w:r w:rsidRPr="00F149D2">
        <w:rPr>
          <w:rFonts w:ascii="Arial" w:hAnsi="Arial" w:cs="Arial"/>
          <w:lang w:val="ru-RU"/>
        </w:rPr>
        <w:t>эҳтиёҷ дора</w:t>
      </w:r>
      <w:r w:rsidRPr="00F149D2">
        <w:rPr>
          <w:rFonts w:ascii="Arial" w:hAnsi="Arial" w:cs="Arial"/>
          <w:lang w:val="af-ZA"/>
        </w:rPr>
        <w:t>н</w:t>
      </w:r>
      <w:r w:rsidRPr="00F149D2">
        <w:rPr>
          <w:rFonts w:ascii="Arial" w:hAnsi="Arial" w:cs="Arial"/>
          <w:lang w:val="ru-RU"/>
        </w:rPr>
        <w:t>д</w:t>
      </w:r>
      <w:r w:rsidRPr="00F149D2">
        <w:rPr>
          <w:rFonts w:ascii="Arial" w:hAnsi="Arial" w:cs="Arial"/>
          <w:lang w:val="af-ZA"/>
        </w:rPr>
        <w:t xml:space="preserve">, хабар расонем, ки </w:t>
      </w:r>
      <w:r w:rsidRPr="00F149D2">
        <w:rPr>
          <w:rFonts w:ascii="Arial" w:hAnsi="Arial" w:cs="Arial"/>
          <w:lang w:val="ru-RU"/>
        </w:rPr>
        <w:t>онҳо</w:t>
      </w:r>
      <w:r w:rsidRPr="00F149D2">
        <w:rPr>
          <w:rFonts w:ascii="Arial" w:hAnsi="Arial" w:cs="Arial"/>
          <w:lang w:val="af-ZA"/>
        </w:rPr>
        <w:t xml:space="preserve"> низ аз</w:t>
      </w:r>
      <w:r w:rsidRPr="00F149D2">
        <w:rPr>
          <w:rFonts w:ascii="Arial" w:hAnsi="Arial" w:cs="Arial"/>
          <w:lang w:val="ru-RU"/>
        </w:rPr>
        <w:t xml:space="preserve"> ин ҳаёт</w:t>
      </w:r>
      <w:r w:rsidRPr="00F149D2">
        <w:rPr>
          <w:rFonts w:ascii="Arial" w:hAnsi="Arial" w:cs="Arial"/>
          <w:lang w:val="af-ZA"/>
        </w:rPr>
        <w:t xml:space="preserve"> ҳаловат бурда метавонанд</w:t>
      </w:r>
      <w:r w:rsidRPr="00F149D2">
        <w:rPr>
          <w:rFonts w:ascii="Arial" w:hAnsi="Arial" w:cs="Arial"/>
          <w:lang w:val="ru-RU"/>
        </w:rPr>
        <w:t xml:space="preserve">. Дар зиндагӣ мо </w:t>
      </w:r>
      <w:r w:rsidRPr="00F149D2">
        <w:rPr>
          <w:rFonts w:ascii="Arial" w:hAnsi="Arial" w:cs="Arial"/>
          <w:lang w:val="af-ZA"/>
        </w:rPr>
        <w:t>бо бисёр</w:t>
      </w:r>
      <w:r w:rsidRPr="00F149D2">
        <w:rPr>
          <w:rFonts w:ascii="Arial" w:hAnsi="Arial" w:cs="Arial"/>
          <w:lang w:val="ru-RU"/>
        </w:rPr>
        <w:t xml:space="preserve"> одамон</w:t>
      </w:r>
      <w:r w:rsidRPr="00F149D2">
        <w:rPr>
          <w:rFonts w:ascii="Arial" w:hAnsi="Arial" w:cs="Arial"/>
          <w:lang w:val="af-ZA"/>
        </w:rPr>
        <w:t xml:space="preserve"> сарукор пайдо мекунем</w:t>
      </w:r>
      <w:r w:rsidRPr="00F149D2">
        <w:rPr>
          <w:rFonts w:ascii="Arial" w:hAnsi="Arial" w:cs="Arial"/>
          <w:lang w:val="ru-RU"/>
        </w:rPr>
        <w:t xml:space="preserve">. </w:t>
      </w:r>
      <w:r w:rsidRPr="00F149D2">
        <w:rPr>
          <w:rFonts w:ascii="Arial" w:hAnsi="Arial" w:cs="Arial"/>
          <w:lang w:val="af-ZA"/>
        </w:rPr>
        <w:t>Хотираҳо</w:t>
      </w:r>
      <w:r w:rsidRPr="00F149D2">
        <w:rPr>
          <w:rFonts w:ascii="Arial" w:hAnsi="Arial" w:cs="Arial"/>
          <w:lang w:val="ru-RU"/>
        </w:rPr>
        <w:t xml:space="preserve"> дар бораи в</w:t>
      </w:r>
      <w:r w:rsidRPr="00F149D2">
        <w:rPr>
          <w:rFonts w:ascii="Arial" w:hAnsi="Arial" w:cs="Arial"/>
          <w:lang w:val="af-ZA"/>
        </w:rPr>
        <w:t>охӯриҳо бо мо</w:t>
      </w:r>
      <w:r w:rsidRPr="00F149D2">
        <w:rPr>
          <w:rFonts w:ascii="Arial" w:hAnsi="Arial" w:cs="Arial"/>
          <w:lang w:val="ru-RU"/>
        </w:rPr>
        <w:t xml:space="preserve"> бояд</w:t>
      </w:r>
      <w:r w:rsidR="005A2CAC" w:rsidRPr="00F149D2">
        <w:rPr>
          <w:rFonts w:ascii="Arial" w:hAnsi="Arial" w:cs="Arial"/>
          <w:lang w:val="ru-RU"/>
        </w:rPr>
        <w:t xml:space="preserve"> </w:t>
      </w:r>
      <w:r w:rsidRPr="00F149D2">
        <w:rPr>
          <w:rFonts w:ascii="Arial" w:hAnsi="Arial" w:cs="Arial"/>
          <w:lang w:val="af-ZA"/>
        </w:rPr>
        <w:t>ҳамчун аксуламали занҷирӣ</w:t>
      </w:r>
      <w:r w:rsidRPr="00F149D2">
        <w:rPr>
          <w:rFonts w:ascii="Arial" w:hAnsi="Arial" w:cs="Arial"/>
          <w:lang w:val="ru-RU"/>
        </w:rPr>
        <w:t xml:space="preserve"> натанҳо ин одамон</w:t>
      </w:r>
      <w:r w:rsidRPr="00F149D2">
        <w:rPr>
          <w:rFonts w:ascii="Arial" w:hAnsi="Arial" w:cs="Arial"/>
          <w:lang w:val="af-ZA"/>
        </w:rPr>
        <w:t>ро</w:t>
      </w:r>
      <w:r w:rsidRPr="00F149D2">
        <w:rPr>
          <w:rFonts w:ascii="Arial" w:hAnsi="Arial" w:cs="Arial"/>
          <w:lang w:val="ru-RU"/>
        </w:rPr>
        <w:t xml:space="preserve">, </w:t>
      </w:r>
      <w:r w:rsidRPr="00F149D2">
        <w:rPr>
          <w:rFonts w:ascii="Arial" w:hAnsi="Arial" w:cs="Arial"/>
          <w:lang w:val="af-ZA"/>
        </w:rPr>
        <w:t>балки низ ҳамаи онҳо</w:t>
      </w:r>
      <w:r w:rsidR="00250BDE" w:rsidRPr="00F149D2">
        <w:rPr>
          <w:rFonts w:ascii="Arial" w:hAnsi="Arial" w:cs="Arial"/>
          <w:lang w:val="af-ZA"/>
        </w:rPr>
        <w:t>е</w:t>
      </w:r>
      <w:r w:rsidRPr="00F149D2">
        <w:rPr>
          <w:rFonts w:ascii="Arial" w:hAnsi="Arial" w:cs="Arial"/>
          <w:lang w:val="af-ZA"/>
        </w:rPr>
        <w:t>ро, ки бо онҳо сарукор хоҳанд дошт, фаро гиранд</w:t>
      </w:r>
      <w:r w:rsidRPr="00F149D2">
        <w:rPr>
          <w:rFonts w:ascii="Arial" w:hAnsi="Arial" w:cs="Arial"/>
          <w:lang w:val="ru-RU"/>
        </w:rPr>
        <w:t xml:space="preserve">. </w:t>
      </w:r>
      <w:r w:rsidRPr="00F149D2">
        <w:rPr>
          <w:rFonts w:ascii="Arial" w:hAnsi="Arial" w:cs="Arial"/>
          <w:lang w:val="af-ZA"/>
        </w:rPr>
        <w:t>Ё ки</w:t>
      </w:r>
      <w:r w:rsidRPr="00F149D2">
        <w:rPr>
          <w:rFonts w:ascii="Arial" w:hAnsi="Arial" w:cs="Arial"/>
          <w:lang w:val="ru-RU"/>
        </w:rPr>
        <w:t xml:space="preserve"> мо </w:t>
      </w:r>
      <w:r w:rsidRPr="00F149D2">
        <w:rPr>
          <w:rFonts w:ascii="Arial" w:hAnsi="Arial" w:cs="Arial"/>
          <w:lang w:val="af-ZA"/>
        </w:rPr>
        <w:t>намунаи</w:t>
      </w:r>
      <w:r w:rsidRPr="00F149D2">
        <w:rPr>
          <w:rFonts w:ascii="Arial" w:hAnsi="Arial" w:cs="Arial"/>
          <w:lang w:val="ru-RU"/>
        </w:rPr>
        <w:t xml:space="preserve"> ҳаёт бо Худо</w:t>
      </w:r>
      <w:r w:rsidRPr="00F149D2">
        <w:rPr>
          <w:rFonts w:ascii="Arial" w:hAnsi="Arial" w:cs="Arial"/>
          <w:lang w:val="af-ZA"/>
        </w:rPr>
        <w:t xml:space="preserve"> мешавем</w:t>
      </w:r>
      <w:r w:rsidRPr="00F149D2">
        <w:rPr>
          <w:rFonts w:ascii="Arial" w:hAnsi="Arial" w:cs="Arial"/>
          <w:lang w:val="ru-RU"/>
        </w:rPr>
        <w:t xml:space="preserve">, </w:t>
      </w:r>
      <w:r w:rsidRPr="00F149D2">
        <w:rPr>
          <w:rFonts w:ascii="Arial" w:hAnsi="Arial" w:cs="Arial"/>
          <w:lang w:val="af-ZA"/>
        </w:rPr>
        <w:t>ё намунаи</w:t>
      </w:r>
      <w:r w:rsidRPr="00F149D2">
        <w:rPr>
          <w:rFonts w:ascii="Arial" w:hAnsi="Arial" w:cs="Arial"/>
          <w:lang w:val="ru-RU"/>
        </w:rPr>
        <w:t xml:space="preserve"> ҳаёт бе</w:t>
      </w:r>
      <w:r w:rsidRPr="00F149D2">
        <w:rPr>
          <w:rFonts w:ascii="Arial" w:hAnsi="Arial" w:cs="Arial"/>
          <w:lang w:val="af-ZA"/>
        </w:rPr>
        <w:t xml:space="preserve"> Ӯ</w:t>
      </w:r>
      <w:r w:rsidRPr="00F149D2">
        <w:rPr>
          <w:rFonts w:ascii="Arial" w:hAnsi="Arial" w:cs="Arial"/>
          <w:lang w:val="ru-RU"/>
        </w:rPr>
        <w:t xml:space="preserve">. </w:t>
      </w:r>
      <w:r w:rsidRPr="00F149D2">
        <w:rPr>
          <w:rFonts w:ascii="Arial" w:hAnsi="Arial" w:cs="Arial"/>
          <w:lang w:val="af-ZA"/>
        </w:rPr>
        <w:t>Варианти сеюм вуҷуд надорад</w:t>
      </w:r>
      <w:r w:rsidRPr="00F149D2">
        <w:rPr>
          <w:rFonts w:ascii="Arial" w:hAnsi="Arial" w:cs="Arial"/>
          <w:lang w:val="ru-RU"/>
        </w:rPr>
        <w:t xml:space="preserve">. </w:t>
      </w:r>
    </w:p>
    <w:p w14:paraId="7FFA4D33" w14:textId="395DD1D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Донистани</w:t>
      </w:r>
      <w:r w:rsidRPr="00F149D2">
        <w:rPr>
          <w:rFonts w:ascii="Arial" w:hAnsi="Arial" w:cs="Arial"/>
          <w:lang w:val="ru-RU"/>
        </w:rPr>
        <w:t xml:space="preserve"> он ки ҳамаи одамон сурат ва шабоҳати Худо</w:t>
      </w:r>
      <w:r w:rsidRPr="00F149D2">
        <w:rPr>
          <w:rFonts w:ascii="Arial" w:hAnsi="Arial" w:cs="Arial"/>
          <w:lang w:val="af-ZA"/>
        </w:rPr>
        <w:t xml:space="preserve"> мебошанд</w:t>
      </w:r>
      <w:r w:rsidRPr="00F149D2">
        <w:rPr>
          <w:rFonts w:ascii="Arial" w:hAnsi="Arial" w:cs="Arial"/>
          <w:lang w:val="ru-RU"/>
        </w:rPr>
        <w:t xml:space="preserve">, </w:t>
      </w:r>
      <w:r w:rsidRPr="00F149D2">
        <w:rPr>
          <w:rFonts w:ascii="Arial" w:hAnsi="Arial" w:cs="Arial"/>
          <w:lang w:val="af-ZA"/>
        </w:rPr>
        <w:t>моро водор менамояд</w:t>
      </w:r>
      <w:r w:rsidRPr="00F149D2">
        <w:rPr>
          <w:rFonts w:ascii="Arial" w:hAnsi="Arial" w:cs="Arial"/>
          <w:lang w:val="ru-RU"/>
        </w:rPr>
        <w:t xml:space="preserve"> ҳаёт</w:t>
      </w:r>
      <w:r w:rsidRPr="00F149D2">
        <w:rPr>
          <w:rFonts w:ascii="Arial" w:hAnsi="Arial" w:cs="Arial"/>
          <w:lang w:val="af-ZA"/>
        </w:rPr>
        <w:t>и инсонро</w:t>
      </w:r>
      <w:r w:rsidRPr="00F149D2">
        <w:rPr>
          <w:rFonts w:ascii="Arial" w:hAnsi="Arial" w:cs="Arial"/>
          <w:lang w:val="ru-RU"/>
        </w:rPr>
        <w:t xml:space="preserve"> ҳақиқатан муқаддас</w:t>
      </w:r>
      <w:r w:rsidRPr="00F149D2">
        <w:rPr>
          <w:rFonts w:ascii="Arial" w:hAnsi="Arial" w:cs="Arial"/>
          <w:lang w:val="af-ZA"/>
        </w:rPr>
        <w:t xml:space="preserve"> ҳисобем</w:t>
      </w:r>
      <w:r w:rsidRPr="00F149D2">
        <w:rPr>
          <w:rFonts w:ascii="Arial" w:hAnsi="Arial" w:cs="Arial"/>
          <w:lang w:val="ru-RU"/>
        </w:rPr>
        <w:t xml:space="preserve">. Ва ин натанҳо </w:t>
      </w:r>
      <w:r w:rsidRPr="00F149D2">
        <w:rPr>
          <w:rFonts w:ascii="Arial" w:hAnsi="Arial" w:cs="Arial"/>
          <w:lang w:val="af-ZA"/>
        </w:rPr>
        <w:t xml:space="preserve">ба қарорҳои муҳими ахлоқӣ </w:t>
      </w:r>
      <w:r w:rsidRPr="00F149D2">
        <w:rPr>
          <w:rFonts w:ascii="Arial" w:hAnsi="Arial" w:cs="Arial"/>
          <w:lang w:val="ru-RU"/>
        </w:rPr>
        <w:t>дар бораи ҳаёт ва марг</w:t>
      </w:r>
      <w:r w:rsidRPr="00F149D2">
        <w:rPr>
          <w:rFonts w:ascii="Arial" w:hAnsi="Arial" w:cs="Arial"/>
          <w:lang w:val="af-ZA"/>
        </w:rPr>
        <w:t xml:space="preserve"> дахл дорад</w:t>
      </w:r>
      <w:r w:rsidRPr="00F149D2">
        <w:rPr>
          <w:rFonts w:ascii="Arial" w:hAnsi="Arial" w:cs="Arial"/>
          <w:lang w:val="ru-RU"/>
        </w:rPr>
        <w:t xml:space="preserve">. </w:t>
      </w:r>
      <w:r w:rsidRPr="00F149D2">
        <w:rPr>
          <w:rFonts w:ascii="Arial" w:hAnsi="Arial" w:cs="Arial"/>
          <w:lang w:val="af-ZA"/>
        </w:rPr>
        <w:t>Он чи мо</w:t>
      </w:r>
      <w:r w:rsidRPr="00F149D2">
        <w:rPr>
          <w:rFonts w:ascii="Arial" w:hAnsi="Arial" w:cs="Arial"/>
          <w:lang w:val="ru-RU"/>
        </w:rPr>
        <w:t xml:space="preserve"> дар ин боб</w:t>
      </w:r>
      <w:r w:rsidRPr="00F149D2">
        <w:rPr>
          <w:rFonts w:ascii="Arial" w:hAnsi="Arial" w:cs="Arial"/>
          <w:lang w:val="af-ZA"/>
        </w:rPr>
        <w:t xml:space="preserve"> омӯхтем</w:t>
      </w:r>
      <w:r w:rsidRPr="00F149D2">
        <w:rPr>
          <w:rFonts w:ascii="Arial" w:hAnsi="Arial" w:cs="Arial"/>
          <w:lang w:val="ru-RU"/>
        </w:rPr>
        <w:t xml:space="preserve">, </w:t>
      </w:r>
      <w:r w:rsidRPr="00F149D2">
        <w:rPr>
          <w:rFonts w:ascii="Arial" w:hAnsi="Arial" w:cs="Arial"/>
          <w:lang w:val="af-ZA"/>
        </w:rPr>
        <w:t xml:space="preserve">ба он </w:t>
      </w:r>
      <w:r w:rsidRPr="00F149D2">
        <w:rPr>
          <w:rFonts w:ascii="Arial" w:hAnsi="Arial" w:cs="Arial"/>
          <w:lang w:val="ru-RU"/>
        </w:rPr>
        <w:t xml:space="preserve">таъсир </w:t>
      </w:r>
      <w:r w:rsidRPr="00F149D2">
        <w:rPr>
          <w:rFonts w:ascii="Arial" w:hAnsi="Arial" w:cs="Arial"/>
          <w:lang w:val="ru-RU"/>
        </w:rPr>
        <w:lastRenderedPageBreak/>
        <w:t>мерасонад</w:t>
      </w:r>
      <w:r w:rsidRPr="00F149D2">
        <w:rPr>
          <w:rFonts w:ascii="Arial" w:hAnsi="Arial" w:cs="Arial"/>
          <w:lang w:val="af-ZA"/>
        </w:rPr>
        <w:t>, ки чӣ тавр</w:t>
      </w:r>
      <w:r w:rsidRPr="00F149D2">
        <w:rPr>
          <w:rFonts w:ascii="Arial" w:hAnsi="Arial" w:cs="Arial"/>
          <w:lang w:val="ru-RU"/>
        </w:rPr>
        <w:t xml:space="preserve"> мо </w:t>
      </w:r>
      <w:r w:rsidRPr="00F149D2">
        <w:rPr>
          <w:rFonts w:ascii="Arial" w:hAnsi="Arial" w:cs="Arial"/>
          <w:lang w:val="af-ZA"/>
        </w:rPr>
        <w:t>ба якдигар менигарем</w:t>
      </w:r>
      <w:r w:rsidRPr="00F149D2">
        <w:rPr>
          <w:rFonts w:ascii="Arial" w:hAnsi="Arial" w:cs="Arial"/>
          <w:lang w:val="ru-RU"/>
        </w:rPr>
        <w:t xml:space="preserve">, </w:t>
      </w:r>
      <w:r w:rsidRPr="00F149D2">
        <w:rPr>
          <w:rFonts w:ascii="Arial" w:hAnsi="Arial" w:cs="Arial"/>
          <w:lang w:val="af-ZA"/>
        </w:rPr>
        <w:t xml:space="preserve">чӣ тавр </w:t>
      </w:r>
      <w:r w:rsidRPr="00F149D2">
        <w:rPr>
          <w:rFonts w:ascii="Arial" w:hAnsi="Arial" w:cs="Arial"/>
          <w:lang w:val="ru-RU"/>
        </w:rPr>
        <w:t xml:space="preserve">мо </w:t>
      </w:r>
      <w:r w:rsidRPr="00F149D2">
        <w:rPr>
          <w:rFonts w:ascii="Arial" w:hAnsi="Arial" w:cs="Arial"/>
          <w:lang w:val="af-ZA"/>
        </w:rPr>
        <w:t xml:space="preserve">бо якдигар </w:t>
      </w:r>
      <w:r w:rsidRPr="00F149D2">
        <w:rPr>
          <w:rFonts w:ascii="Arial" w:hAnsi="Arial" w:cs="Arial"/>
          <w:lang w:val="ru-RU"/>
        </w:rPr>
        <w:t xml:space="preserve">муносибат мекунем. </w:t>
      </w:r>
      <w:r w:rsidRPr="00F149D2">
        <w:rPr>
          <w:rFonts w:ascii="Arial" w:hAnsi="Arial" w:cs="Arial"/>
          <w:lang w:val="af-ZA"/>
        </w:rPr>
        <w:t>Дар ҷаҳони Худо ба нажодп</w:t>
      </w:r>
      <w:r w:rsidR="00250BDE" w:rsidRPr="00F149D2">
        <w:rPr>
          <w:rFonts w:ascii="Arial" w:hAnsi="Arial" w:cs="Arial"/>
          <w:lang w:val="af-ZA"/>
        </w:rPr>
        <w:t>а</w:t>
      </w:r>
      <w:r w:rsidRPr="00F149D2">
        <w:rPr>
          <w:rFonts w:ascii="Arial" w:hAnsi="Arial" w:cs="Arial"/>
          <w:lang w:val="af-ZA"/>
        </w:rPr>
        <w:t>растӣ ҷой нест</w:t>
      </w:r>
      <w:r w:rsidRPr="00F149D2">
        <w:rPr>
          <w:rFonts w:ascii="Arial" w:hAnsi="Arial" w:cs="Arial"/>
          <w:lang w:val="ru-RU"/>
        </w:rPr>
        <w:t xml:space="preserve">. Мо </w:t>
      </w:r>
      <w:r w:rsidRPr="00F149D2">
        <w:rPr>
          <w:rFonts w:ascii="Arial" w:hAnsi="Arial" w:cs="Arial"/>
          <w:lang w:val="af-ZA"/>
        </w:rPr>
        <w:t>намоядагони Худоем</w:t>
      </w:r>
      <w:r w:rsidRPr="00F149D2">
        <w:rPr>
          <w:rFonts w:ascii="Arial" w:hAnsi="Arial" w:cs="Arial"/>
          <w:lang w:val="ru-RU"/>
        </w:rPr>
        <w:t xml:space="preserve">, ва </w:t>
      </w:r>
      <w:r w:rsidR="00250BDE" w:rsidRPr="00F149D2">
        <w:rPr>
          <w:rFonts w:ascii="Arial" w:hAnsi="Arial" w:cs="Arial"/>
          <w:lang w:val="af-ZA"/>
        </w:rPr>
        <w:t xml:space="preserve">ин </w:t>
      </w:r>
      <w:r w:rsidRPr="00F149D2">
        <w:rPr>
          <w:rFonts w:ascii="Arial" w:hAnsi="Arial" w:cs="Arial"/>
          <w:lang w:val="af-ZA"/>
        </w:rPr>
        <w:t>бо беадолатӣ мувофиқат надорад</w:t>
      </w:r>
      <w:r w:rsidRPr="00F149D2">
        <w:rPr>
          <w:rFonts w:ascii="Arial" w:hAnsi="Arial" w:cs="Arial"/>
          <w:lang w:val="ru-RU"/>
        </w:rPr>
        <w:t xml:space="preserve">. </w:t>
      </w:r>
      <w:r w:rsidRPr="00F149D2">
        <w:rPr>
          <w:rFonts w:ascii="Arial" w:hAnsi="Arial" w:cs="Arial"/>
          <w:lang w:val="af-ZA"/>
        </w:rPr>
        <w:t>Суиистифодаи қудрат</w:t>
      </w:r>
      <w:r w:rsidRPr="00F149D2">
        <w:rPr>
          <w:rFonts w:ascii="Arial" w:hAnsi="Arial" w:cs="Arial"/>
          <w:lang w:val="ru-RU"/>
        </w:rPr>
        <w:t xml:space="preserve"> – </w:t>
      </w:r>
      <w:r w:rsidRPr="00F149D2">
        <w:rPr>
          <w:rFonts w:ascii="Arial" w:hAnsi="Arial" w:cs="Arial"/>
          <w:lang w:val="af-ZA"/>
        </w:rPr>
        <w:t>дар хона</w:t>
      </w:r>
      <w:r w:rsidRPr="00F149D2">
        <w:rPr>
          <w:rFonts w:ascii="Arial" w:hAnsi="Arial" w:cs="Arial"/>
          <w:lang w:val="ru-RU"/>
        </w:rPr>
        <w:t xml:space="preserve">, </w:t>
      </w:r>
      <w:r w:rsidRPr="00F149D2">
        <w:rPr>
          <w:rFonts w:ascii="Arial" w:hAnsi="Arial" w:cs="Arial"/>
          <w:lang w:val="af-ZA"/>
        </w:rPr>
        <w:t>дар ҷой кор</w:t>
      </w:r>
      <w:r w:rsidRPr="00F149D2">
        <w:rPr>
          <w:rFonts w:ascii="Arial" w:hAnsi="Arial" w:cs="Arial"/>
          <w:lang w:val="ru-RU"/>
        </w:rPr>
        <w:t xml:space="preserve">, </w:t>
      </w:r>
      <w:r w:rsidRPr="00F149D2">
        <w:rPr>
          <w:rFonts w:ascii="Arial" w:hAnsi="Arial" w:cs="Arial"/>
          <w:lang w:val="af-ZA"/>
        </w:rPr>
        <w:t>дар ҳукумат</w:t>
      </w:r>
      <w:r w:rsidRPr="00F149D2">
        <w:rPr>
          <w:rFonts w:ascii="Arial" w:hAnsi="Arial" w:cs="Arial"/>
          <w:lang w:val="ru-RU"/>
        </w:rPr>
        <w:t xml:space="preserve"> – </w:t>
      </w:r>
      <w:r w:rsidRPr="00F149D2">
        <w:rPr>
          <w:rFonts w:ascii="Arial" w:hAnsi="Arial" w:cs="Arial"/>
          <w:lang w:val="af-ZA"/>
        </w:rPr>
        <w:t>кори худобехабарона аст</w:t>
      </w:r>
      <w:r w:rsidRPr="00F149D2">
        <w:rPr>
          <w:rFonts w:ascii="Arial" w:hAnsi="Arial" w:cs="Arial"/>
          <w:lang w:val="ru-RU"/>
        </w:rPr>
        <w:t xml:space="preserve">. Худо </w:t>
      </w:r>
      <w:r w:rsidRPr="00F149D2">
        <w:rPr>
          <w:rFonts w:ascii="Arial" w:hAnsi="Arial" w:cs="Arial"/>
          <w:lang w:val="af-ZA"/>
        </w:rPr>
        <w:t xml:space="preserve">ба фарзандони Худ </w:t>
      </w:r>
      <w:r w:rsidRPr="00F149D2">
        <w:rPr>
          <w:rFonts w:ascii="Arial" w:hAnsi="Arial" w:cs="Arial"/>
          <w:lang w:val="ru-RU"/>
        </w:rPr>
        <w:t>дар Адан</w:t>
      </w:r>
      <w:r w:rsidRPr="00F149D2">
        <w:rPr>
          <w:rFonts w:ascii="Arial" w:hAnsi="Arial" w:cs="Arial"/>
          <w:lang w:val="af-ZA"/>
        </w:rPr>
        <w:t xml:space="preserve"> чунин</w:t>
      </w:r>
      <w:r w:rsidRPr="00F149D2">
        <w:rPr>
          <w:rFonts w:ascii="Arial" w:hAnsi="Arial" w:cs="Arial"/>
          <w:lang w:val="ru-RU"/>
        </w:rPr>
        <w:t xml:space="preserve"> муносибат</w:t>
      </w:r>
      <w:r w:rsidRPr="00F149D2">
        <w:rPr>
          <w:rFonts w:ascii="Arial" w:hAnsi="Arial" w:cs="Arial"/>
          <w:lang w:val="af-ZA"/>
        </w:rPr>
        <w:t xml:space="preserve"> намекард</w:t>
      </w:r>
      <w:r w:rsidRPr="00F149D2">
        <w:rPr>
          <w:rFonts w:ascii="Arial" w:hAnsi="Arial" w:cs="Arial"/>
          <w:lang w:val="ru-RU"/>
        </w:rPr>
        <w:t xml:space="preserve">. Маҳз аз ҳамин сабаб </w:t>
      </w:r>
      <w:r w:rsidRPr="00F149D2">
        <w:rPr>
          <w:rFonts w:ascii="Arial" w:hAnsi="Arial" w:cs="Arial"/>
          <w:lang w:val="af-ZA"/>
        </w:rPr>
        <w:t xml:space="preserve">дар муносибатҳои мо бо дигар </w:t>
      </w:r>
      <w:r w:rsidRPr="00F149D2">
        <w:rPr>
          <w:rFonts w:ascii="Arial" w:hAnsi="Arial" w:cs="Arial"/>
          <w:lang w:val="ru-RU"/>
        </w:rPr>
        <w:t>сурат ва шабоҳат</w:t>
      </w:r>
      <w:r w:rsidRPr="00F149D2">
        <w:rPr>
          <w:rFonts w:ascii="Arial" w:hAnsi="Arial" w:cs="Arial"/>
          <w:lang w:val="af-ZA"/>
        </w:rPr>
        <w:t>ҳои Худо низ барои чунин падидаҳо ҷой нест</w:t>
      </w:r>
      <w:r w:rsidRPr="00F149D2">
        <w:rPr>
          <w:rFonts w:ascii="Arial" w:hAnsi="Arial" w:cs="Arial"/>
          <w:lang w:val="ru-RU"/>
        </w:rPr>
        <w:t xml:space="preserve">. </w:t>
      </w:r>
    </w:p>
    <w:p w14:paraId="40709F3B" w14:textId="29B8131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Ва </w:t>
      </w:r>
      <w:r w:rsidRPr="00F149D2">
        <w:rPr>
          <w:rFonts w:ascii="Arial" w:hAnsi="Arial" w:cs="Arial"/>
          <w:lang w:val="af-ZA"/>
        </w:rPr>
        <w:t>охирин</w:t>
      </w:r>
      <w:r w:rsidRPr="00F149D2">
        <w:rPr>
          <w:rFonts w:ascii="Arial" w:hAnsi="Arial" w:cs="Arial"/>
          <w:lang w:val="ru-RU"/>
        </w:rPr>
        <w:t xml:space="preserve">. </w:t>
      </w:r>
      <w:r w:rsidRPr="00F149D2">
        <w:rPr>
          <w:rFonts w:ascii="Arial" w:hAnsi="Arial" w:cs="Arial"/>
          <w:lang w:val="af-ZA"/>
        </w:rPr>
        <w:t>Агар мо намояндагони</w:t>
      </w:r>
      <w:r w:rsidRPr="00F149D2">
        <w:rPr>
          <w:rFonts w:ascii="Arial" w:hAnsi="Arial" w:cs="Arial"/>
          <w:lang w:val="ru-RU"/>
        </w:rPr>
        <w:t xml:space="preserve"> Худо</w:t>
      </w:r>
      <w:r w:rsidRPr="00F149D2">
        <w:rPr>
          <w:rFonts w:ascii="Arial" w:hAnsi="Arial" w:cs="Arial"/>
          <w:lang w:val="af-ZA"/>
        </w:rPr>
        <w:t xml:space="preserve"> бошем</w:t>
      </w:r>
      <w:r w:rsidRPr="00F149D2">
        <w:rPr>
          <w:rFonts w:ascii="Arial" w:hAnsi="Arial" w:cs="Arial"/>
          <w:lang w:val="ru-RU"/>
        </w:rPr>
        <w:t xml:space="preserve">, </w:t>
      </w:r>
      <w:r w:rsidRPr="00F149D2">
        <w:rPr>
          <w:rFonts w:ascii="Arial" w:hAnsi="Arial" w:cs="Arial"/>
          <w:lang w:val="af-ZA"/>
        </w:rPr>
        <w:t>пас ҳама гуна кор</w:t>
      </w:r>
      <w:r w:rsidRPr="00F149D2">
        <w:rPr>
          <w:rFonts w:ascii="Arial" w:hAnsi="Arial" w:cs="Arial"/>
          <w:lang w:val="ru-RU"/>
        </w:rPr>
        <w:t xml:space="preserve"> </w:t>
      </w:r>
      <w:r w:rsidRPr="00F149D2">
        <w:rPr>
          <w:rFonts w:ascii="Arial" w:hAnsi="Arial" w:cs="Arial"/>
          <w:lang w:val="af-ZA"/>
        </w:rPr>
        <w:t>даъвати рӯҳонӣ аст</w:t>
      </w:r>
      <w:r w:rsidRPr="00F149D2">
        <w:rPr>
          <w:rFonts w:ascii="Arial" w:hAnsi="Arial" w:cs="Arial"/>
          <w:lang w:val="ru-RU"/>
        </w:rPr>
        <w:t xml:space="preserve">. Албатта, агар ин </w:t>
      </w:r>
      <w:r w:rsidRPr="00F149D2">
        <w:rPr>
          <w:rFonts w:ascii="Arial" w:hAnsi="Arial" w:cs="Arial"/>
          <w:lang w:val="af-ZA"/>
        </w:rPr>
        <w:t>кор бо арзи эҳтиром ба Ӯ иҷро карда шавад</w:t>
      </w:r>
      <w:r w:rsidRPr="00F149D2">
        <w:rPr>
          <w:rFonts w:ascii="Arial" w:hAnsi="Arial" w:cs="Arial"/>
          <w:lang w:val="ru-RU"/>
        </w:rPr>
        <w:t xml:space="preserve">. </w:t>
      </w:r>
      <w:r w:rsidRPr="00F149D2">
        <w:rPr>
          <w:rFonts w:ascii="Arial" w:hAnsi="Arial" w:cs="Arial"/>
          <w:lang w:val="af-ZA"/>
        </w:rPr>
        <w:t>Дилхоҳ супориш метавонад ё ҷаҳони моро ба</w:t>
      </w:r>
      <w:r w:rsidRPr="00F149D2">
        <w:rPr>
          <w:rFonts w:ascii="Arial" w:hAnsi="Arial" w:cs="Arial"/>
          <w:lang w:val="ru-RU"/>
        </w:rPr>
        <w:t xml:space="preserve"> Адан</w:t>
      </w:r>
      <w:r w:rsidRPr="00F149D2">
        <w:rPr>
          <w:rFonts w:ascii="Arial" w:hAnsi="Arial" w:cs="Arial"/>
          <w:lang w:val="af-ZA"/>
        </w:rPr>
        <w:t xml:space="preserve"> наздик кунад</w:t>
      </w:r>
      <w:r w:rsidRPr="00F149D2">
        <w:rPr>
          <w:rFonts w:ascii="Arial" w:hAnsi="Arial" w:cs="Arial"/>
          <w:lang w:val="ru-RU"/>
        </w:rPr>
        <w:t xml:space="preserve"> ва д</w:t>
      </w:r>
      <w:r w:rsidRPr="00F149D2">
        <w:rPr>
          <w:rFonts w:ascii="Arial" w:hAnsi="Arial" w:cs="Arial"/>
          <w:lang w:val="af-ZA"/>
        </w:rPr>
        <w:t>игар</w:t>
      </w:r>
      <w:r w:rsidRPr="00F149D2">
        <w:rPr>
          <w:rFonts w:ascii="Arial" w:hAnsi="Arial" w:cs="Arial"/>
          <w:lang w:val="ru-RU"/>
        </w:rPr>
        <w:t xml:space="preserve"> одамон</w:t>
      </w:r>
      <w:r w:rsidRPr="00F149D2">
        <w:rPr>
          <w:rFonts w:ascii="Arial" w:hAnsi="Arial" w:cs="Arial"/>
          <w:lang w:val="af-ZA"/>
        </w:rPr>
        <w:t>ро баракат диҳад</w:t>
      </w:r>
      <w:r w:rsidRPr="00F149D2">
        <w:rPr>
          <w:rFonts w:ascii="Arial" w:hAnsi="Arial" w:cs="Arial"/>
          <w:lang w:val="ru-RU"/>
        </w:rPr>
        <w:t xml:space="preserve">, </w:t>
      </w:r>
      <w:r w:rsidRPr="00F149D2">
        <w:rPr>
          <w:rFonts w:ascii="Arial" w:hAnsi="Arial" w:cs="Arial"/>
          <w:lang w:val="af-ZA"/>
        </w:rPr>
        <w:t>ё не</w:t>
      </w:r>
      <w:r w:rsidRPr="00F149D2">
        <w:rPr>
          <w:rFonts w:ascii="Arial" w:hAnsi="Arial" w:cs="Arial"/>
          <w:lang w:val="ru-RU"/>
        </w:rPr>
        <w:t xml:space="preserve">. Худо </w:t>
      </w:r>
      <w:r w:rsidRPr="00F149D2">
        <w:rPr>
          <w:rFonts w:ascii="Arial" w:hAnsi="Arial" w:cs="Arial"/>
          <w:lang w:val="af-ZA"/>
        </w:rPr>
        <w:t xml:space="preserve">ходимонро </w:t>
      </w:r>
      <w:r w:rsidRPr="00F149D2">
        <w:rPr>
          <w:rFonts w:ascii="Arial" w:hAnsi="Arial" w:cs="Arial"/>
          <w:lang w:val="ru-RU"/>
        </w:rPr>
        <w:t>одамон</w:t>
      </w:r>
      <w:r w:rsidRPr="00F149D2">
        <w:rPr>
          <w:rFonts w:ascii="Arial" w:hAnsi="Arial" w:cs="Arial"/>
          <w:lang w:val="af-ZA"/>
        </w:rPr>
        <w:t>и муқаддастар ё махсус намеҳисобад</w:t>
      </w:r>
      <w:r w:rsidRPr="00F149D2">
        <w:rPr>
          <w:rFonts w:ascii="Arial" w:hAnsi="Arial" w:cs="Arial"/>
          <w:lang w:val="ru-RU"/>
        </w:rPr>
        <w:t>. Барои Худо</w:t>
      </w:r>
      <w:r w:rsidRPr="00F149D2">
        <w:rPr>
          <w:rFonts w:ascii="Arial" w:hAnsi="Arial" w:cs="Arial"/>
          <w:lang w:val="af-ZA"/>
        </w:rPr>
        <w:t xml:space="preserve"> он чиз муҳим аст, ки чӣ тавр</w:t>
      </w:r>
      <w:r w:rsidRPr="00F149D2">
        <w:rPr>
          <w:rFonts w:ascii="Arial" w:hAnsi="Arial" w:cs="Arial"/>
          <w:lang w:val="ru-RU"/>
        </w:rPr>
        <w:t xml:space="preserve"> мо </w:t>
      </w:r>
      <w:r w:rsidRPr="00F149D2">
        <w:rPr>
          <w:rFonts w:ascii="Arial" w:hAnsi="Arial" w:cs="Arial"/>
          <w:lang w:val="af-ZA"/>
        </w:rPr>
        <w:t>Ӯро дар ҷо</w:t>
      </w:r>
      <w:r w:rsidR="00CB677F" w:rsidRPr="00F149D2">
        <w:rPr>
          <w:rFonts w:ascii="Arial" w:hAnsi="Arial" w:cs="Arial"/>
          <w:lang w:val="af-ZA"/>
        </w:rPr>
        <w:t>е</w:t>
      </w:r>
      <w:r w:rsidRPr="00F149D2">
        <w:rPr>
          <w:rFonts w:ascii="Arial" w:hAnsi="Arial" w:cs="Arial"/>
          <w:lang w:val="af-ZA"/>
        </w:rPr>
        <w:t xml:space="preserve"> ки </w:t>
      </w:r>
      <w:r w:rsidRPr="00F149D2">
        <w:rPr>
          <w:rFonts w:ascii="Arial" w:hAnsi="Arial" w:cs="Arial"/>
          <w:lang w:val="ru-RU"/>
        </w:rPr>
        <w:t xml:space="preserve">ҳозир </w:t>
      </w:r>
      <w:r w:rsidRPr="00F149D2">
        <w:rPr>
          <w:rFonts w:ascii="Arial" w:hAnsi="Arial" w:cs="Arial"/>
          <w:lang w:val="af-ZA"/>
        </w:rPr>
        <w:t>ҳаст</w:t>
      </w:r>
      <w:r w:rsidR="00CB677F" w:rsidRPr="00F149D2">
        <w:rPr>
          <w:rFonts w:ascii="Arial" w:hAnsi="Arial" w:cs="Arial"/>
          <w:lang w:val="af-ZA"/>
        </w:rPr>
        <w:t>ем</w:t>
      </w:r>
      <w:r w:rsidRPr="00F149D2">
        <w:rPr>
          <w:rFonts w:ascii="Arial" w:hAnsi="Arial" w:cs="Arial"/>
          <w:lang w:val="af-ZA"/>
        </w:rPr>
        <w:t>, намояндагӣ карда метавон</w:t>
      </w:r>
      <w:r w:rsidR="00CB677F" w:rsidRPr="00F149D2">
        <w:rPr>
          <w:rFonts w:ascii="Arial" w:hAnsi="Arial" w:cs="Arial"/>
          <w:lang w:val="af-ZA"/>
        </w:rPr>
        <w:t>ем</w:t>
      </w:r>
      <w:r w:rsidRPr="00F149D2">
        <w:rPr>
          <w:rFonts w:ascii="Arial" w:hAnsi="Arial" w:cs="Arial"/>
          <w:lang w:val="ru-RU"/>
        </w:rPr>
        <w:t xml:space="preserve">. </w:t>
      </w:r>
      <w:r w:rsidRPr="00F149D2">
        <w:rPr>
          <w:rFonts w:ascii="Arial" w:hAnsi="Arial" w:cs="Arial"/>
          <w:lang w:val="af-ZA"/>
        </w:rPr>
        <w:t>М</w:t>
      </w:r>
      <w:r w:rsidRPr="00F149D2">
        <w:rPr>
          <w:rFonts w:ascii="Arial" w:hAnsi="Arial" w:cs="Arial"/>
          <w:lang w:val="ru-RU"/>
        </w:rPr>
        <w:t xml:space="preserve">о </w:t>
      </w:r>
      <w:r w:rsidRPr="00F149D2">
        <w:rPr>
          <w:rFonts w:ascii="Arial" w:hAnsi="Arial" w:cs="Arial"/>
          <w:lang w:val="af-ZA"/>
        </w:rPr>
        <w:t xml:space="preserve">ё ба торикӣ зиддият карда, </w:t>
      </w:r>
      <w:r w:rsidRPr="00F149D2">
        <w:rPr>
          <w:rFonts w:ascii="Arial" w:hAnsi="Arial" w:cs="Arial"/>
          <w:lang w:val="ru-RU"/>
        </w:rPr>
        <w:t>ҳаёт</w:t>
      </w:r>
      <w:r w:rsidRPr="00F149D2">
        <w:rPr>
          <w:rFonts w:ascii="Arial" w:hAnsi="Arial" w:cs="Arial"/>
          <w:lang w:val="af-ZA"/>
        </w:rPr>
        <w:t>еро, ки</w:t>
      </w:r>
      <w:r w:rsidRPr="00F149D2">
        <w:rPr>
          <w:rFonts w:ascii="Arial" w:hAnsi="Arial" w:cs="Arial"/>
          <w:lang w:val="ru-RU"/>
        </w:rPr>
        <w:t xml:space="preserve"> Худо </w:t>
      </w:r>
      <w:r w:rsidRPr="00F149D2">
        <w:rPr>
          <w:rFonts w:ascii="Arial" w:hAnsi="Arial" w:cs="Arial"/>
          <w:lang w:val="af-ZA"/>
        </w:rPr>
        <w:t xml:space="preserve">ба ҳама додан </w:t>
      </w:r>
      <w:r w:rsidRPr="00F149D2">
        <w:rPr>
          <w:rFonts w:ascii="Arial" w:hAnsi="Arial" w:cs="Arial"/>
          <w:lang w:val="ru-RU"/>
        </w:rPr>
        <w:t>мехоҳад</w:t>
      </w:r>
      <w:r w:rsidRPr="00F149D2">
        <w:rPr>
          <w:rFonts w:ascii="Arial" w:hAnsi="Arial" w:cs="Arial"/>
          <w:lang w:val="af-ZA"/>
        </w:rPr>
        <w:t>, мерасонем</w:t>
      </w:r>
      <w:r w:rsidRPr="00F149D2">
        <w:rPr>
          <w:rFonts w:ascii="Arial" w:hAnsi="Arial" w:cs="Arial"/>
          <w:lang w:val="ru-RU"/>
        </w:rPr>
        <w:t xml:space="preserve">, </w:t>
      </w:r>
      <w:r w:rsidRPr="00F149D2">
        <w:rPr>
          <w:rFonts w:ascii="Arial" w:hAnsi="Arial" w:cs="Arial"/>
          <w:lang w:val="af-ZA"/>
        </w:rPr>
        <w:t>ё мо ин корро намекунем</w:t>
      </w:r>
      <w:r w:rsidRPr="00F149D2">
        <w:rPr>
          <w:rFonts w:ascii="Arial" w:hAnsi="Arial" w:cs="Arial"/>
          <w:lang w:val="ru-RU"/>
        </w:rPr>
        <w:t xml:space="preserve">. </w:t>
      </w:r>
      <w:r w:rsidRPr="00F149D2">
        <w:rPr>
          <w:rFonts w:ascii="Arial" w:hAnsi="Arial" w:cs="Arial"/>
          <w:lang w:val="af-ZA"/>
        </w:rPr>
        <w:t>Ҳатмӣ</w:t>
      </w:r>
      <w:r w:rsidR="00CB677F" w:rsidRPr="00F149D2">
        <w:rPr>
          <w:rFonts w:ascii="Arial" w:hAnsi="Arial" w:cs="Arial"/>
          <w:lang w:val="af-ZA"/>
        </w:rPr>
        <w:t xml:space="preserve"> нес</w:t>
      </w:r>
      <w:r w:rsidRPr="00F149D2">
        <w:rPr>
          <w:rFonts w:ascii="Arial" w:hAnsi="Arial" w:cs="Arial"/>
          <w:lang w:val="af-ZA"/>
        </w:rPr>
        <w:t>т, ки имкониятҳо</w:t>
      </w:r>
      <w:r w:rsidRPr="00F149D2">
        <w:rPr>
          <w:rFonts w:ascii="Arial" w:hAnsi="Arial" w:cs="Arial"/>
          <w:lang w:val="ru-RU"/>
        </w:rPr>
        <w:t xml:space="preserve"> барои ин </w:t>
      </w:r>
      <w:r w:rsidRPr="00F149D2">
        <w:rPr>
          <w:rFonts w:ascii="Arial" w:hAnsi="Arial" w:cs="Arial"/>
          <w:lang w:val="af-ZA"/>
        </w:rPr>
        <w:t>амал диққатҷалбкунанда бошанд</w:t>
      </w:r>
      <w:r w:rsidRPr="00F149D2">
        <w:rPr>
          <w:rFonts w:ascii="Arial" w:hAnsi="Arial" w:cs="Arial"/>
          <w:lang w:val="ru-RU"/>
        </w:rPr>
        <w:t xml:space="preserve">. </w:t>
      </w:r>
      <w:r w:rsidRPr="00F149D2">
        <w:rPr>
          <w:rFonts w:ascii="Arial" w:hAnsi="Arial" w:cs="Arial"/>
          <w:lang w:val="af-ZA"/>
        </w:rPr>
        <w:t>Диққатҷалбкунанда будан дар ин маврид даркор нест</w:t>
      </w:r>
      <w:r w:rsidRPr="00F149D2">
        <w:rPr>
          <w:rFonts w:ascii="Arial" w:hAnsi="Arial" w:cs="Arial"/>
          <w:lang w:val="ru-RU"/>
        </w:rPr>
        <w:t xml:space="preserve">. </w:t>
      </w:r>
      <w:r w:rsidRPr="00F149D2">
        <w:rPr>
          <w:rFonts w:ascii="Arial" w:hAnsi="Arial" w:cs="Arial"/>
          <w:lang w:val="af-ZA"/>
        </w:rPr>
        <w:t xml:space="preserve">Он чиз муҳим аст, ки </w:t>
      </w:r>
      <w:r w:rsidRPr="00F149D2">
        <w:rPr>
          <w:rFonts w:ascii="Arial" w:hAnsi="Arial" w:cs="Arial"/>
          <w:lang w:val="ru-RU"/>
        </w:rPr>
        <w:t xml:space="preserve">мо </w:t>
      </w:r>
      <w:r w:rsidRPr="00F149D2">
        <w:rPr>
          <w:rFonts w:ascii="Arial" w:hAnsi="Arial" w:cs="Arial"/>
          <w:lang w:val="af-ZA"/>
        </w:rPr>
        <w:t>имкониятҳоеро, ки бароямон дастрас ҳастанд, то чӣ андоза истифода мебарем</w:t>
      </w:r>
      <w:r w:rsidRPr="00F149D2">
        <w:rPr>
          <w:rFonts w:ascii="Arial" w:hAnsi="Arial" w:cs="Arial"/>
          <w:lang w:val="ru-RU"/>
        </w:rPr>
        <w:t xml:space="preserve">. </w:t>
      </w:r>
    </w:p>
    <w:p w14:paraId="3B995E18"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Дар Адан, масалан, ният</w:t>
      </w:r>
      <w:r w:rsidRPr="00F149D2">
        <w:rPr>
          <w:rFonts w:ascii="Arial" w:hAnsi="Arial" w:cs="Arial"/>
          <w:lang w:val="af-ZA"/>
        </w:rPr>
        <w:t>ҳои Худо назаррабо ва ҷолиби диққат буданд</w:t>
      </w:r>
      <w:r w:rsidRPr="00F149D2">
        <w:rPr>
          <w:rFonts w:ascii="Arial" w:hAnsi="Arial" w:cs="Arial"/>
          <w:lang w:val="ru-RU"/>
        </w:rPr>
        <w:t xml:space="preserve">. Лекин мо медонем, </w:t>
      </w:r>
      <w:r w:rsidRPr="00F149D2">
        <w:rPr>
          <w:rFonts w:ascii="Arial" w:hAnsi="Arial" w:cs="Arial"/>
          <w:lang w:val="af-ZA"/>
        </w:rPr>
        <w:t>ки дар он он ҷо ҳамааш бо чӣ анҷомид</w:t>
      </w:r>
      <w:r w:rsidRPr="00F149D2">
        <w:rPr>
          <w:rFonts w:ascii="Arial" w:hAnsi="Arial" w:cs="Arial"/>
          <w:lang w:val="ru-RU"/>
        </w:rPr>
        <w:t xml:space="preserve">. Фақат Худо </w:t>
      </w:r>
      <w:r w:rsidRPr="00F149D2">
        <w:rPr>
          <w:rFonts w:ascii="Arial" w:hAnsi="Arial" w:cs="Arial"/>
          <w:lang w:val="af-ZA"/>
        </w:rPr>
        <w:t>комил аст</w:t>
      </w:r>
      <w:r w:rsidRPr="00F149D2">
        <w:rPr>
          <w:rFonts w:ascii="Arial" w:hAnsi="Arial" w:cs="Arial"/>
          <w:lang w:val="ru-RU"/>
        </w:rPr>
        <w:t xml:space="preserve">. Озодӣ </w:t>
      </w:r>
      <w:r w:rsidRPr="00F149D2">
        <w:rPr>
          <w:rFonts w:ascii="Arial" w:hAnsi="Arial" w:cs="Arial"/>
          <w:lang w:val="af-ZA"/>
        </w:rPr>
        <w:t>дар дастони</w:t>
      </w:r>
      <w:r w:rsidRPr="00F149D2">
        <w:rPr>
          <w:rFonts w:ascii="Arial" w:hAnsi="Arial" w:cs="Arial"/>
          <w:lang w:val="ru-RU"/>
        </w:rPr>
        <w:t xml:space="preserve"> мавҷудот</w:t>
      </w:r>
      <w:r w:rsidRPr="00F149D2">
        <w:rPr>
          <w:rFonts w:ascii="Arial" w:hAnsi="Arial" w:cs="Arial"/>
          <w:lang w:val="af-ZA"/>
        </w:rPr>
        <w:t>и нокомил</w:t>
      </w:r>
      <w:r w:rsidRPr="00F149D2">
        <w:rPr>
          <w:rFonts w:ascii="Arial" w:hAnsi="Arial" w:cs="Arial"/>
          <w:lang w:val="ru-RU"/>
        </w:rPr>
        <w:t xml:space="preserve"> – ҳатто фавқуттабиӣ – </w:t>
      </w:r>
      <w:r w:rsidRPr="00F149D2">
        <w:rPr>
          <w:rFonts w:ascii="Arial" w:hAnsi="Arial" w:cs="Arial"/>
          <w:lang w:val="af-ZA"/>
        </w:rPr>
        <w:t>боиси натиҷаҳои фалокатовар шуда метавонад</w:t>
      </w:r>
      <w:r w:rsidRPr="00F149D2">
        <w:rPr>
          <w:rFonts w:ascii="Arial" w:hAnsi="Arial" w:cs="Arial"/>
          <w:lang w:val="ru-RU"/>
        </w:rPr>
        <w:t>.</w:t>
      </w:r>
    </w:p>
    <w:p w14:paraId="05BB9963" w14:textId="77777777" w:rsidR="00CE1918" w:rsidRPr="00F149D2" w:rsidRDefault="00CE1918" w:rsidP="009F7875">
      <w:pPr>
        <w:jc w:val="both"/>
        <w:rPr>
          <w:rFonts w:ascii="Arial" w:hAnsi="Arial" w:cs="Arial"/>
          <w:lang w:val="ru-RU"/>
        </w:rPr>
      </w:pPr>
    </w:p>
    <w:p w14:paraId="08F81634" w14:textId="77777777" w:rsidR="00CE1918" w:rsidRPr="00F149D2" w:rsidRDefault="00CE1918" w:rsidP="009F7875">
      <w:pPr>
        <w:jc w:val="both"/>
        <w:rPr>
          <w:rFonts w:ascii="Arial" w:hAnsi="Arial" w:cs="Arial"/>
          <w:lang w:val="ru-RU"/>
        </w:rPr>
      </w:pPr>
    </w:p>
    <w:p w14:paraId="307874F3" w14:textId="77777777" w:rsidR="00CE1918" w:rsidRPr="00F149D2" w:rsidRDefault="00CE1918" w:rsidP="009F7875">
      <w:pPr>
        <w:jc w:val="both"/>
        <w:rPr>
          <w:rFonts w:ascii="Arial" w:hAnsi="Arial" w:cs="Arial"/>
          <w:lang w:val="ru-RU"/>
        </w:rPr>
      </w:pPr>
    </w:p>
    <w:p w14:paraId="182B60A0" w14:textId="77777777" w:rsidR="00CE1918" w:rsidRPr="00F149D2" w:rsidRDefault="00CE1918" w:rsidP="009F7875">
      <w:pPr>
        <w:jc w:val="both"/>
        <w:rPr>
          <w:rFonts w:ascii="Arial" w:hAnsi="Arial" w:cs="Arial"/>
          <w:lang w:val="ru-RU"/>
        </w:rPr>
      </w:pPr>
    </w:p>
    <w:p w14:paraId="5326A581" w14:textId="77777777" w:rsidR="00CE1918" w:rsidRPr="00F149D2" w:rsidRDefault="00CE1918" w:rsidP="009F7875">
      <w:pPr>
        <w:jc w:val="both"/>
        <w:rPr>
          <w:rFonts w:ascii="Arial" w:hAnsi="Arial" w:cs="Arial"/>
          <w:lang w:val="ru-RU"/>
        </w:rPr>
      </w:pPr>
    </w:p>
    <w:p w14:paraId="0CA8155E" w14:textId="77777777" w:rsidR="00CE1918" w:rsidRPr="00F149D2" w:rsidRDefault="00CE1918" w:rsidP="009F7875">
      <w:pPr>
        <w:jc w:val="both"/>
        <w:rPr>
          <w:rFonts w:ascii="Arial" w:hAnsi="Arial" w:cs="Arial"/>
          <w:lang w:val="ru-RU"/>
        </w:rPr>
      </w:pPr>
    </w:p>
    <w:p w14:paraId="27485FE9" w14:textId="77777777" w:rsidR="00CE1918" w:rsidRPr="00F149D2" w:rsidRDefault="00CE1918" w:rsidP="009F7875">
      <w:pPr>
        <w:jc w:val="both"/>
        <w:rPr>
          <w:rFonts w:ascii="Arial" w:hAnsi="Arial" w:cs="Arial"/>
          <w:lang w:val="ru-RU"/>
        </w:rPr>
      </w:pPr>
    </w:p>
    <w:p w14:paraId="1E94404B" w14:textId="77777777" w:rsidR="00CE1918" w:rsidRPr="00F149D2" w:rsidRDefault="00CE1918" w:rsidP="009F7875">
      <w:pPr>
        <w:jc w:val="both"/>
        <w:rPr>
          <w:rFonts w:ascii="Arial" w:hAnsi="Arial" w:cs="Arial"/>
          <w:lang w:val="ru-RU"/>
        </w:rPr>
      </w:pPr>
    </w:p>
    <w:p w14:paraId="38733E23" w14:textId="77777777" w:rsidR="00CE1918" w:rsidRPr="00F149D2" w:rsidRDefault="00CE1918" w:rsidP="009F7875">
      <w:pPr>
        <w:jc w:val="both"/>
        <w:rPr>
          <w:rFonts w:ascii="Arial" w:hAnsi="Arial" w:cs="Arial"/>
          <w:lang w:val="ru-RU"/>
        </w:rPr>
      </w:pPr>
    </w:p>
    <w:p w14:paraId="382383BB" w14:textId="77777777" w:rsidR="00CE1918" w:rsidRPr="00F149D2" w:rsidRDefault="00CE1918" w:rsidP="009F7875">
      <w:pPr>
        <w:jc w:val="both"/>
        <w:rPr>
          <w:rFonts w:ascii="Arial" w:hAnsi="Arial" w:cs="Arial"/>
          <w:lang w:val="ru-RU"/>
        </w:rPr>
      </w:pPr>
    </w:p>
    <w:p w14:paraId="45816D8E" w14:textId="77777777" w:rsidR="00CE1918" w:rsidRPr="00F149D2" w:rsidRDefault="00CE1918" w:rsidP="009F7875">
      <w:pPr>
        <w:jc w:val="both"/>
        <w:rPr>
          <w:rFonts w:ascii="Arial" w:hAnsi="Arial" w:cs="Arial"/>
          <w:lang w:val="ru-RU"/>
        </w:rPr>
      </w:pPr>
    </w:p>
    <w:p w14:paraId="1154CB83" w14:textId="77777777" w:rsidR="00CE1918" w:rsidRPr="00F149D2" w:rsidRDefault="00CE1918" w:rsidP="009F7875">
      <w:pPr>
        <w:jc w:val="both"/>
        <w:rPr>
          <w:rFonts w:ascii="Arial" w:hAnsi="Arial" w:cs="Arial"/>
          <w:lang w:val="ru-RU"/>
        </w:rPr>
      </w:pPr>
    </w:p>
    <w:p w14:paraId="6E277858" w14:textId="77777777" w:rsidR="00CE1918" w:rsidRPr="00F149D2" w:rsidRDefault="00CE1918" w:rsidP="00292B67">
      <w:pPr>
        <w:spacing w:before="1440"/>
        <w:jc w:val="center"/>
        <w:rPr>
          <w:rFonts w:ascii="Arial" w:hAnsi="Arial" w:cs="Arial"/>
          <w:lang w:val="ru-RU"/>
        </w:rPr>
      </w:pPr>
      <w:r w:rsidRPr="00F149D2">
        <w:rPr>
          <w:rFonts w:ascii="Arial" w:hAnsi="Arial" w:cs="Arial"/>
          <w:smallCaps/>
          <w:sz w:val="28"/>
          <w:szCs w:val="28"/>
          <w:lang w:val="af-ZA"/>
        </w:rPr>
        <w:lastRenderedPageBreak/>
        <w:t>б</w:t>
      </w:r>
      <w:r w:rsidRPr="00F149D2">
        <w:rPr>
          <w:rFonts w:ascii="Arial" w:hAnsi="Arial" w:cs="Arial"/>
          <w:smallCaps/>
          <w:sz w:val="28"/>
          <w:szCs w:val="28"/>
          <w:lang w:val="ru-RU"/>
        </w:rPr>
        <w:t xml:space="preserve">оби </w:t>
      </w:r>
      <w:r w:rsidRPr="00F149D2">
        <w:rPr>
          <w:rFonts w:ascii="Arial" w:hAnsi="Arial" w:cs="Arial"/>
          <w:b/>
          <w:smallCaps/>
          <w:sz w:val="28"/>
          <w:szCs w:val="28"/>
          <w:lang w:val="ru-RU"/>
        </w:rPr>
        <w:t>чорум</w:t>
      </w:r>
    </w:p>
    <w:p w14:paraId="7B40AA33" w14:textId="77777777" w:rsidR="00CE1918" w:rsidRPr="00F149D2" w:rsidRDefault="00CE1918" w:rsidP="009F7875">
      <w:pPr>
        <w:spacing w:before="180"/>
        <w:jc w:val="both"/>
        <w:rPr>
          <w:rFonts w:ascii="Arial" w:hAnsi="Arial" w:cs="Arial"/>
          <w:lang w:val="ru-RU"/>
        </w:rPr>
      </w:pPr>
      <w:r w:rsidRPr="00F149D2">
        <w:rPr>
          <w:rFonts w:ascii="Arial" w:hAnsi="Arial" w:cs="Arial"/>
          <w:sz w:val="36"/>
          <w:lang w:val="ru-RU"/>
        </w:rPr>
        <w:t xml:space="preserve">Исёнҳо дар </w:t>
      </w:r>
      <w:r w:rsidRPr="00F149D2">
        <w:rPr>
          <w:rFonts w:ascii="Arial" w:hAnsi="Arial" w:cs="Arial"/>
          <w:sz w:val="36"/>
          <w:lang w:val="af-ZA"/>
        </w:rPr>
        <w:t>д</w:t>
      </w:r>
      <w:r w:rsidRPr="00F149D2">
        <w:rPr>
          <w:rFonts w:ascii="Arial" w:hAnsi="Arial" w:cs="Arial"/>
          <w:sz w:val="36"/>
          <w:lang w:val="ru-RU"/>
        </w:rPr>
        <w:t xml:space="preserve">оираи </w:t>
      </w:r>
      <w:r w:rsidRPr="00F149D2">
        <w:rPr>
          <w:rFonts w:ascii="Arial" w:hAnsi="Arial" w:cs="Arial"/>
          <w:sz w:val="36"/>
          <w:lang w:val="af-ZA"/>
        </w:rPr>
        <w:t>и</w:t>
      </w:r>
      <w:r w:rsidRPr="00F149D2">
        <w:rPr>
          <w:rFonts w:ascii="Arial" w:hAnsi="Arial" w:cs="Arial"/>
          <w:sz w:val="36"/>
          <w:lang w:val="ru-RU"/>
        </w:rPr>
        <w:t>лоҳӣ</w:t>
      </w:r>
    </w:p>
    <w:p w14:paraId="7ACE50FF" w14:textId="77777777" w:rsidR="00CE1918" w:rsidRPr="00F149D2" w:rsidRDefault="00CE1918" w:rsidP="009F7875">
      <w:pPr>
        <w:spacing w:before="360"/>
        <w:jc w:val="both"/>
        <w:rPr>
          <w:rFonts w:ascii="Arial" w:hAnsi="Arial" w:cs="Arial"/>
          <w:lang w:val="ru-RU"/>
        </w:rPr>
      </w:pPr>
      <w:r w:rsidRPr="00F149D2">
        <w:rPr>
          <w:rFonts w:ascii="Arial" w:hAnsi="Arial" w:cs="Arial"/>
          <w:lang w:val="ru-RU"/>
        </w:rPr>
        <w:t xml:space="preserve">Ман </w:t>
      </w:r>
      <w:r w:rsidRPr="00F149D2">
        <w:rPr>
          <w:rFonts w:ascii="Arial" w:hAnsi="Arial" w:cs="Arial"/>
          <w:lang w:val="af-ZA"/>
        </w:rPr>
        <w:t xml:space="preserve">боби гузаштаро бо он ба охир расондам, ки </w:t>
      </w:r>
      <w:r w:rsidRPr="00F149D2">
        <w:rPr>
          <w:rFonts w:ascii="Arial" w:hAnsi="Arial" w:cs="Arial"/>
          <w:lang w:val="ru-RU"/>
        </w:rPr>
        <w:t xml:space="preserve">иродаи озод </w:t>
      </w:r>
      <w:r w:rsidRPr="00F149D2">
        <w:rPr>
          <w:rFonts w:ascii="Arial" w:hAnsi="Arial" w:cs="Arial"/>
          <w:lang w:val="af-ZA"/>
        </w:rPr>
        <w:t xml:space="preserve">дар дастони </w:t>
      </w:r>
      <w:r w:rsidRPr="00F149D2">
        <w:rPr>
          <w:rFonts w:ascii="Arial" w:hAnsi="Arial" w:cs="Arial"/>
          <w:lang w:val="ru-RU"/>
        </w:rPr>
        <w:t>мавҷудот</w:t>
      </w:r>
      <w:r w:rsidRPr="00F149D2">
        <w:rPr>
          <w:rFonts w:ascii="Arial" w:hAnsi="Arial" w:cs="Arial"/>
          <w:lang w:val="af-ZA"/>
        </w:rPr>
        <w:t>и нокомил</w:t>
      </w:r>
      <w:r w:rsidRPr="00F149D2">
        <w:rPr>
          <w:rFonts w:ascii="Arial" w:hAnsi="Arial" w:cs="Arial"/>
          <w:lang w:val="ru-RU"/>
        </w:rPr>
        <w:t xml:space="preserve"> (илоҳӣ </w:t>
      </w:r>
      <w:r w:rsidRPr="00F149D2">
        <w:rPr>
          <w:rFonts w:ascii="Arial" w:hAnsi="Arial" w:cs="Arial"/>
          <w:lang w:val="af-ZA"/>
        </w:rPr>
        <w:t>ё</w:t>
      </w:r>
      <w:r w:rsidRPr="00F149D2">
        <w:rPr>
          <w:rFonts w:ascii="Arial" w:hAnsi="Arial" w:cs="Arial"/>
          <w:lang w:val="ru-RU"/>
        </w:rPr>
        <w:t xml:space="preserve"> инсонӣ) </w:t>
      </w:r>
      <w:r w:rsidRPr="00F149D2">
        <w:rPr>
          <w:rFonts w:ascii="Arial" w:hAnsi="Arial" w:cs="Arial"/>
          <w:lang w:val="af-ZA"/>
        </w:rPr>
        <w:t>боиси натиҷаҳои ғамангз шуда метавонад</w:t>
      </w:r>
      <w:r w:rsidRPr="00F149D2">
        <w:rPr>
          <w:rFonts w:ascii="Arial" w:hAnsi="Arial" w:cs="Arial"/>
          <w:lang w:val="ru-RU"/>
        </w:rPr>
        <w:t xml:space="preserve">. Ва ин </w:t>
      </w:r>
      <w:r w:rsidRPr="00F149D2">
        <w:rPr>
          <w:rFonts w:ascii="Arial" w:hAnsi="Arial" w:cs="Arial"/>
          <w:lang w:val="af-ZA"/>
        </w:rPr>
        <w:t>ҳанӯз бо мулоимат гуфта шудааст</w:t>
      </w:r>
      <w:r w:rsidRPr="00F149D2">
        <w:rPr>
          <w:rFonts w:ascii="Arial" w:hAnsi="Arial" w:cs="Arial"/>
          <w:lang w:val="ru-RU"/>
        </w:rPr>
        <w:t xml:space="preserve">! </w:t>
      </w:r>
      <w:r w:rsidRPr="00F149D2">
        <w:rPr>
          <w:rFonts w:ascii="Arial" w:hAnsi="Arial" w:cs="Arial"/>
          <w:lang w:val="af-ZA"/>
        </w:rPr>
        <w:t xml:space="preserve">Баъзе </w:t>
      </w:r>
      <w:r w:rsidRPr="00F149D2">
        <w:rPr>
          <w:rFonts w:ascii="Arial" w:hAnsi="Arial" w:cs="Arial"/>
          <w:lang w:val="ru-RU"/>
        </w:rPr>
        <w:t>воқеаҳо</w:t>
      </w:r>
      <w:r w:rsidRPr="00F149D2">
        <w:rPr>
          <w:rFonts w:ascii="Arial" w:hAnsi="Arial" w:cs="Arial"/>
          <w:lang w:val="af-ZA"/>
        </w:rPr>
        <w:t>и фалокатбор</w:t>
      </w:r>
      <w:r w:rsidRPr="00F149D2">
        <w:rPr>
          <w:rFonts w:ascii="Arial" w:hAnsi="Arial" w:cs="Arial"/>
          <w:lang w:val="ru-RU"/>
        </w:rPr>
        <w:t xml:space="preserve"> </w:t>
      </w:r>
      <w:r w:rsidRPr="00F149D2">
        <w:rPr>
          <w:rFonts w:ascii="Arial" w:hAnsi="Arial" w:cs="Arial"/>
          <w:lang w:val="af-ZA"/>
        </w:rPr>
        <w:t>дар</w:t>
      </w:r>
      <w:r w:rsidRPr="00F149D2">
        <w:rPr>
          <w:rFonts w:ascii="Arial" w:hAnsi="Arial" w:cs="Arial"/>
          <w:lang w:val="ru-RU"/>
        </w:rPr>
        <w:t xml:space="preserve"> боб</w:t>
      </w:r>
      <w:r w:rsidRPr="00F149D2">
        <w:rPr>
          <w:rFonts w:ascii="Arial" w:hAnsi="Arial" w:cs="Arial"/>
          <w:lang w:val="af-ZA"/>
        </w:rPr>
        <w:t>ҳои аввали</w:t>
      </w:r>
      <w:r w:rsidRPr="00F149D2">
        <w:rPr>
          <w:rFonts w:ascii="Arial" w:hAnsi="Arial" w:cs="Arial"/>
          <w:lang w:val="ru-RU"/>
        </w:rPr>
        <w:t xml:space="preserve"> Китоби Муқаддас, </w:t>
      </w:r>
      <w:r w:rsidRPr="00F149D2">
        <w:rPr>
          <w:rFonts w:ascii="Arial" w:hAnsi="Arial" w:cs="Arial"/>
          <w:lang w:val="af-ZA"/>
        </w:rPr>
        <w:t>ки иштирокчиёни онҳо ҳам</w:t>
      </w:r>
      <w:r w:rsidRPr="00F149D2">
        <w:rPr>
          <w:rFonts w:ascii="Arial" w:hAnsi="Arial" w:cs="Arial"/>
          <w:lang w:val="ru-RU"/>
        </w:rPr>
        <w:t xml:space="preserve"> одамон, </w:t>
      </w:r>
      <w:r w:rsidRPr="00F149D2">
        <w:rPr>
          <w:rFonts w:ascii="Arial" w:hAnsi="Arial" w:cs="Arial"/>
          <w:lang w:val="af-ZA"/>
        </w:rPr>
        <w:t>ҳам</w:t>
      </w:r>
      <w:r w:rsidRPr="00F149D2">
        <w:rPr>
          <w:rFonts w:ascii="Arial" w:hAnsi="Arial" w:cs="Arial"/>
          <w:lang w:val="ru-RU"/>
        </w:rPr>
        <w:t xml:space="preserve"> мавҷудот</w:t>
      </w:r>
      <w:r w:rsidRPr="00F149D2">
        <w:rPr>
          <w:rFonts w:ascii="Arial" w:hAnsi="Arial" w:cs="Arial"/>
          <w:lang w:val="af-ZA"/>
        </w:rPr>
        <w:t>и</w:t>
      </w:r>
      <w:r w:rsidRPr="00F149D2">
        <w:rPr>
          <w:rFonts w:ascii="Arial" w:hAnsi="Arial" w:cs="Arial"/>
          <w:lang w:val="ru-RU"/>
        </w:rPr>
        <w:t xml:space="preserve"> фавқуттабиӣ</w:t>
      </w:r>
      <w:r w:rsidRPr="00F149D2">
        <w:rPr>
          <w:rFonts w:ascii="Arial" w:hAnsi="Arial" w:cs="Arial"/>
          <w:lang w:val="af-ZA"/>
        </w:rPr>
        <w:t xml:space="preserve"> буданд</w:t>
      </w:r>
      <w:r w:rsidRPr="00F149D2">
        <w:rPr>
          <w:rFonts w:ascii="Arial" w:hAnsi="Arial" w:cs="Arial"/>
          <w:lang w:val="ru-RU"/>
        </w:rPr>
        <w:t xml:space="preserve">, </w:t>
      </w:r>
      <w:r w:rsidRPr="00F149D2">
        <w:rPr>
          <w:rFonts w:ascii="Arial" w:hAnsi="Arial" w:cs="Arial"/>
          <w:lang w:val="af-ZA"/>
        </w:rPr>
        <w:t>мисоли равшани ин мебошанд</w:t>
      </w:r>
      <w:r w:rsidRPr="00F149D2">
        <w:rPr>
          <w:rFonts w:ascii="Arial" w:hAnsi="Arial" w:cs="Arial"/>
          <w:lang w:val="ru-RU"/>
        </w:rPr>
        <w:t xml:space="preserve">. </w:t>
      </w:r>
    </w:p>
    <w:p w14:paraId="58064B2F" w14:textId="0EEE43FB"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Мо</w:t>
      </w:r>
      <w:r w:rsidR="005A2CAC" w:rsidRPr="00F149D2">
        <w:rPr>
          <w:rFonts w:ascii="Arial" w:hAnsi="Arial" w:cs="Arial"/>
          <w:lang w:val="ru-RU"/>
        </w:rPr>
        <w:t xml:space="preserve"> </w:t>
      </w:r>
      <w:r w:rsidRPr="00F149D2">
        <w:rPr>
          <w:rFonts w:ascii="Arial" w:hAnsi="Arial" w:cs="Arial"/>
          <w:lang w:val="af-ZA"/>
        </w:rPr>
        <w:t>дар ёд дорем, ки</w:t>
      </w:r>
      <w:r w:rsidRPr="00F149D2">
        <w:rPr>
          <w:rFonts w:ascii="Arial" w:hAnsi="Arial" w:cs="Arial"/>
          <w:lang w:val="ru-RU"/>
        </w:rPr>
        <w:t xml:space="preserve"> Худо </w:t>
      </w:r>
      <w:r w:rsidRPr="00F149D2">
        <w:rPr>
          <w:rFonts w:ascii="Arial" w:hAnsi="Arial" w:cs="Arial"/>
          <w:lang w:val="af-ZA"/>
        </w:rPr>
        <w:t xml:space="preserve">қарор дод ҳам </w:t>
      </w:r>
      <w:r w:rsidRPr="00F149D2">
        <w:rPr>
          <w:rFonts w:ascii="Arial" w:hAnsi="Arial" w:cs="Arial"/>
          <w:lang w:val="ru-RU"/>
        </w:rPr>
        <w:t>мавҷудот</w:t>
      </w:r>
      <w:r w:rsidRPr="00F149D2">
        <w:rPr>
          <w:rFonts w:ascii="Arial" w:hAnsi="Arial" w:cs="Arial"/>
          <w:lang w:val="af-ZA"/>
        </w:rPr>
        <w:t>и илоҳиро</w:t>
      </w:r>
      <w:r w:rsidRPr="00F149D2">
        <w:rPr>
          <w:rFonts w:ascii="Arial" w:hAnsi="Arial" w:cs="Arial"/>
          <w:lang w:val="ru-RU"/>
        </w:rPr>
        <w:t xml:space="preserve"> </w:t>
      </w:r>
      <w:r w:rsidRPr="00F149D2">
        <w:rPr>
          <w:rFonts w:ascii="Arial" w:hAnsi="Arial" w:cs="Arial"/>
          <w:lang w:val="af-ZA"/>
        </w:rPr>
        <w:t>дар ҷаҳони</w:t>
      </w:r>
      <w:r w:rsidRPr="00F149D2">
        <w:rPr>
          <w:rFonts w:ascii="Arial" w:hAnsi="Arial" w:cs="Arial"/>
          <w:lang w:val="ru-RU"/>
        </w:rPr>
        <w:t xml:space="preserve"> фавқуттабиӣ, </w:t>
      </w:r>
      <w:r w:rsidRPr="00F149D2">
        <w:rPr>
          <w:rFonts w:ascii="Arial" w:hAnsi="Arial" w:cs="Arial"/>
          <w:lang w:val="af-ZA"/>
        </w:rPr>
        <w:t xml:space="preserve">ҳам </w:t>
      </w:r>
      <w:r w:rsidRPr="00F149D2">
        <w:rPr>
          <w:rFonts w:ascii="Arial" w:hAnsi="Arial" w:cs="Arial"/>
          <w:lang w:val="ru-RU"/>
        </w:rPr>
        <w:t>одамон</w:t>
      </w:r>
      <w:r w:rsidRPr="00F149D2">
        <w:rPr>
          <w:rFonts w:ascii="Arial" w:hAnsi="Arial" w:cs="Arial"/>
          <w:lang w:val="af-ZA"/>
        </w:rPr>
        <w:t>ро</w:t>
      </w:r>
      <w:r w:rsidRPr="00F149D2">
        <w:rPr>
          <w:rFonts w:ascii="Arial" w:hAnsi="Arial" w:cs="Arial"/>
          <w:lang w:val="ru-RU"/>
        </w:rPr>
        <w:t xml:space="preserve"> дар Замин</w:t>
      </w:r>
      <w:r w:rsidRPr="00F149D2">
        <w:rPr>
          <w:rFonts w:ascii="Arial" w:hAnsi="Arial" w:cs="Arial"/>
          <w:lang w:val="af-ZA"/>
        </w:rPr>
        <w:t xml:space="preserve"> аз қудрати Худ бархурдор гардонад</w:t>
      </w:r>
      <w:r w:rsidRPr="00F149D2">
        <w:rPr>
          <w:rFonts w:ascii="Arial" w:hAnsi="Arial" w:cs="Arial"/>
          <w:lang w:val="ru-RU"/>
        </w:rPr>
        <w:t xml:space="preserve">. Маҳз </w:t>
      </w:r>
      <w:r w:rsidRPr="00F149D2">
        <w:rPr>
          <w:rFonts w:ascii="Arial" w:hAnsi="Arial" w:cs="Arial"/>
          <w:lang w:val="af-ZA"/>
        </w:rPr>
        <w:t>дар ҳ</w:t>
      </w:r>
      <w:r w:rsidR="00CB677F" w:rsidRPr="00F149D2">
        <w:rPr>
          <w:rFonts w:ascii="Arial" w:hAnsi="Arial" w:cs="Arial"/>
          <w:lang w:val="af-ZA"/>
        </w:rPr>
        <w:t>а</w:t>
      </w:r>
      <w:r w:rsidRPr="00F149D2">
        <w:rPr>
          <w:rFonts w:ascii="Arial" w:hAnsi="Arial" w:cs="Arial"/>
          <w:lang w:val="af-ZA"/>
        </w:rPr>
        <w:t>мин робита</w:t>
      </w:r>
      <w:r w:rsidRPr="00F149D2">
        <w:rPr>
          <w:rFonts w:ascii="Arial" w:hAnsi="Arial" w:cs="Arial"/>
          <w:lang w:val="ru-RU"/>
        </w:rPr>
        <w:t xml:space="preserve"> Худо гуфт: «</w:t>
      </w:r>
      <w:r w:rsidRPr="00F149D2">
        <w:rPr>
          <w:rFonts w:ascii="Arial" w:hAnsi="Arial" w:cs="Arial"/>
          <w:lang w:val="af-ZA"/>
        </w:rPr>
        <w:t xml:space="preserve">Одамро ба сурат ва шабоҳати </w:t>
      </w:r>
      <w:r w:rsidRPr="00F149D2">
        <w:rPr>
          <w:rFonts w:ascii="Arial" w:hAnsi="Arial" w:cs="Arial"/>
          <w:i/>
          <w:lang w:val="af-ZA"/>
        </w:rPr>
        <w:t xml:space="preserve">Мо </w:t>
      </w:r>
      <w:r w:rsidRPr="00F149D2">
        <w:rPr>
          <w:rFonts w:ascii="Arial" w:hAnsi="Arial" w:cs="Arial"/>
          <w:lang w:val="af-ZA"/>
        </w:rPr>
        <w:t>биофарем</w:t>
      </w:r>
      <w:r w:rsidRPr="00F149D2">
        <w:rPr>
          <w:rFonts w:ascii="Arial" w:hAnsi="Arial" w:cs="Arial"/>
          <w:lang w:val="ru-RU"/>
        </w:rPr>
        <w:t>» (</w:t>
      </w:r>
      <w:r w:rsidRPr="00F149D2">
        <w:rPr>
          <w:rFonts w:ascii="Arial" w:hAnsi="Arial" w:cs="Arial"/>
          <w:b/>
          <w:bCs/>
          <w:i/>
          <w:iCs/>
          <w:lang w:val="ru-RU"/>
        </w:rPr>
        <w:t>Ҳас. 1:26</w:t>
      </w:r>
      <w:r w:rsidRPr="00F149D2">
        <w:rPr>
          <w:rFonts w:ascii="Arial" w:hAnsi="Arial" w:cs="Arial"/>
          <w:lang w:val="ru-RU"/>
        </w:rPr>
        <w:t xml:space="preserve">, курсив илова шудааст) ва </w:t>
      </w:r>
      <w:r w:rsidRPr="00F149D2">
        <w:rPr>
          <w:rFonts w:ascii="Arial" w:hAnsi="Arial" w:cs="Arial"/>
          <w:lang w:val="af-ZA"/>
        </w:rPr>
        <w:t>баъд инсонро</w:t>
      </w:r>
      <w:r w:rsidRPr="00F149D2">
        <w:rPr>
          <w:rFonts w:ascii="Arial" w:hAnsi="Arial" w:cs="Arial"/>
          <w:lang w:val="ru-RU"/>
        </w:rPr>
        <w:t xml:space="preserve"> </w:t>
      </w:r>
      <w:r w:rsidRPr="00F149D2">
        <w:rPr>
          <w:rFonts w:ascii="Arial" w:hAnsi="Arial" w:cs="Arial"/>
          <w:lang w:val="af-ZA"/>
        </w:rPr>
        <w:t xml:space="preserve">ба сурат ва шабоҳати </w:t>
      </w:r>
      <w:r w:rsidRPr="00F149D2">
        <w:rPr>
          <w:rFonts w:ascii="Arial" w:hAnsi="Arial" w:cs="Arial"/>
          <w:i/>
          <w:lang w:val="af-ZA"/>
        </w:rPr>
        <w:t>Худ</w:t>
      </w:r>
      <w:r w:rsidRPr="00F149D2">
        <w:rPr>
          <w:rFonts w:ascii="Arial" w:hAnsi="Arial" w:cs="Arial"/>
          <w:lang w:val="ru-RU"/>
        </w:rPr>
        <w:t xml:space="preserve"> офарид. </w:t>
      </w:r>
      <w:r w:rsidRPr="00F149D2">
        <w:rPr>
          <w:rFonts w:ascii="Arial" w:hAnsi="Arial" w:cs="Arial"/>
          <w:lang w:val="af-ZA"/>
        </w:rPr>
        <w:t>Ҳам</w:t>
      </w:r>
      <w:r w:rsidRPr="00F149D2">
        <w:rPr>
          <w:rFonts w:ascii="Arial" w:hAnsi="Arial" w:cs="Arial"/>
          <w:lang w:val="ru-RU"/>
        </w:rPr>
        <w:t xml:space="preserve"> мавҷудоти рӯҳӣ, </w:t>
      </w:r>
      <w:r w:rsidRPr="00F149D2">
        <w:rPr>
          <w:rFonts w:ascii="Arial" w:hAnsi="Arial" w:cs="Arial"/>
          <w:lang w:val="af-ZA"/>
        </w:rPr>
        <w:t>ҳам</w:t>
      </w:r>
      <w:r w:rsidRPr="00F149D2">
        <w:rPr>
          <w:rFonts w:ascii="Arial" w:hAnsi="Arial" w:cs="Arial"/>
          <w:lang w:val="ru-RU"/>
        </w:rPr>
        <w:t xml:space="preserve"> одамон сурат ва шабоҳат</w:t>
      </w:r>
      <w:r w:rsidRPr="00F149D2">
        <w:rPr>
          <w:rFonts w:ascii="Arial" w:hAnsi="Arial" w:cs="Arial"/>
          <w:lang w:val="af-ZA"/>
        </w:rPr>
        <w:t>ҳои Худо мебошанд</w:t>
      </w:r>
      <w:r w:rsidRPr="00F149D2">
        <w:rPr>
          <w:rFonts w:ascii="Arial" w:hAnsi="Arial" w:cs="Arial"/>
          <w:lang w:val="ru-RU"/>
        </w:rPr>
        <w:t xml:space="preserve">. </w:t>
      </w:r>
      <w:r w:rsidRPr="00F149D2">
        <w:rPr>
          <w:rFonts w:ascii="Arial" w:hAnsi="Arial" w:cs="Arial"/>
          <w:lang w:val="af-ZA"/>
        </w:rPr>
        <w:t>Ба мо қудрату ихтиёрдории Худо дод шуд</w:t>
      </w:r>
      <w:r w:rsidRPr="00F149D2">
        <w:rPr>
          <w:rFonts w:ascii="Arial" w:hAnsi="Arial" w:cs="Arial"/>
          <w:lang w:val="ru-RU"/>
        </w:rPr>
        <w:t xml:space="preserve">, </w:t>
      </w:r>
      <w:r w:rsidRPr="00F149D2">
        <w:rPr>
          <w:rFonts w:ascii="Arial" w:hAnsi="Arial" w:cs="Arial"/>
          <w:lang w:val="af-ZA"/>
        </w:rPr>
        <w:t>то ки Ӯро намояндагӣ кунем ва ҳамроҳи Ӯ ҳукмронӣ намоем</w:t>
      </w:r>
      <w:r w:rsidRPr="00F149D2">
        <w:rPr>
          <w:rFonts w:ascii="Arial" w:hAnsi="Arial" w:cs="Arial"/>
          <w:lang w:val="ru-RU"/>
        </w:rPr>
        <w:t xml:space="preserve">. </w:t>
      </w:r>
    </w:p>
    <w:p w14:paraId="047F305B" w14:textId="770A95D1"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Аз як тараф, ин </w:t>
      </w:r>
      <w:r w:rsidRPr="00F149D2">
        <w:rPr>
          <w:rFonts w:ascii="Arial" w:hAnsi="Arial" w:cs="Arial"/>
          <w:lang w:val="af-ZA"/>
        </w:rPr>
        <w:t>қарори</w:t>
      </w:r>
      <w:r w:rsidRPr="00F149D2">
        <w:rPr>
          <w:rFonts w:ascii="Arial" w:hAnsi="Arial" w:cs="Arial"/>
          <w:lang w:val="ru-RU"/>
        </w:rPr>
        <w:t xml:space="preserve"> олидараҷа</w:t>
      </w:r>
      <w:r w:rsidRPr="00F149D2">
        <w:rPr>
          <w:rFonts w:ascii="Arial" w:hAnsi="Arial" w:cs="Arial"/>
          <w:lang w:val="af-ZA"/>
        </w:rPr>
        <w:t xml:space="preserve"> буд</w:t>
      </w:r>
      <w:r w:rsidRPr="00F149D2">
        <w:rPr>
          <w:rFonts w:ascii="Arial" w:hAnsi="Arial" w:cs="Arial"/>
          <w:lang w:val="ru-RU"/>
        </w:rPr>
        <w:t xml:space="preserve">. Иродаи озод </w:t>
      </w:r>
      <w:r w:rsidRPr="00F149D2">
        <w:rPr>
          <w:rFonts w:ascii="Arial" w:hAnsi="Arial" w:cs="Arial"/>
          <w:lang w:val="af-ZA"/>
        </w:rPr>
        <w:t>чизест</w:t>
      </w:r>
      <w:r w:rsidRPr="00F149D2">
        <w:rPr>
          <w:rFonts w:ascii="Arial" w:hAnsi="Arial" w:cs="Arial"/>
          <w:lang w:val="ru-RU"/>
        </w:rPr>
        <w:t xml:space="preserve">, </w:t>
      </w:r>
      <w:r w:rsidRPr="00F149D2">
        <w:rPr>
          <w:rFonts w:ascii="Arial" w:hAnsi="Arial" w:cs="Arial"/>
          <w:lang w:val="af-ZA"/>
        </w:rPr>
        <w:t>ки моро ба</w:t>
      </w:r>
      <w:r w:rsidRPr="00F149D2">
        <w:rPr>
          <w:rFonts w:ascii="Arial" w:hAnsi="Arial" w:cs="Arial"/>
          <w:lang w:val="ru-RU"/>
        </w:rPr>
        <w:t xml:space="preserve"> Худо</w:t>
      </w:r>
      <w:r w:rsidRPr="00F149D2">
        <w:rPr>
          <w:rFonts w:ascii="Arial" w:hAnsi="Arial" w:cs="Arial"/>
          <w:lang w:val="af-ZA"/>
        </w:rPr>
        <w:t xml:space="preserve"> монанд мекунад</w:t>
      </w:r>
      <w:r w:rsidRPr="00F149D2">
        <w:rPr>
          <w:rFonts w:ascii="Arial" w:hAnsi="Arial" w:cs="Arial"/>
          <w:lang w:val="ru-RU"/>
        </w:rPr>
        <w:t>. Бе</w:t>
      </w:r>
      <w:r w:rsidRPr="00F149D2">
        <w:rPr>
          <w:rFonts w:ascii="Arial" w:hAnsi="Arial" w:cs="Arial"/>
          <w:lang w:val="af-ZA"/>
        </w:rPr>
        <w:t xml:space="preserve"> он</w:t>
      </w:r>
      <w:r w:rsidRPr="00F149D2">
        <w:rPr>
          <w:rFonts w:ascii="Arial" w:hAnsi="Arial" w:cs="Arial"/>
          <w:lang w:val="ru-RU"/>
        </w:rPr>
        <w:t xml:space="preserve"> мо </w:t>
      </w:r>
      <w:r w:rsidRPr="00F149D2">
        <w:rPr>
          <w:rFonts w:ascii="Arial" w:hAnsi="Arial" w:cs="Arial"/>
          <w:lang w:val="af-ZA"/>
        </w:rPr>
        <w:t>наметавонистем намояндагони Ӯ бошем</w:t>
      </w:r>
      <w:r w:rsidRPr="00F149D2">
        <w:rPr>
          <w:rFonts w:ascii="Arial" w:hAnsi="Arial" w:cs="Arial"/>
          <w:lang w:val="ru-RU"/>
        </w:rPr>
        <w:t xml:space="preserve">. </w:t>
      </w:r>
      <w:r w:rsidR="00CB677F" w:rsidRPr="00F149D2">
        <w:rPr>
          <w:rFonts w:ascii="Arial" w:hAnsi="Arial" w:cs="Arial"/>
          <w:lang w:val="ru-RU"/>
        </w:rPr>
        <w:t>М</w:t>
      </w:r>
      <w:r w:rsidRPr="00F149D2">
        <w:rPr>
          <w:rFonts w:ascii="Arial" w:hAnsi="Arial" w:cs="Arial"/>
          <w:lang w:val="ru-RU"/>
        </w:rPr>
        <w:t xml:space="preserve">уҳаббат ва </w:t>
      </w:r>
      <w:r w:rsidRPr="00F149D2">
        <w:rPr>
          <w:rFonts w:ascii="Arial" w:hAnsi="Arial" w:cs="Arial"/>
          <w:lang w:val="af-ZA"/>
        </w:rPr>
        <w:t>фидокорӣ барин</w:t>
      </w:r>
      <w:r w:rsidRPr="00F149D2">
        <w:rPr>
          <w:rFonts w:ascii="Arial" w:hAnsi="Arial" w:cs="Arial"/>
          <w:lang w:val="ru-RU"/>
        </w:rPr>
        <w:t xml:space="preserve"> консепсия</w:t>
      </w:r>
      <w:r w:rsidRPr="00F149D2">
        <w:rPr>
          <w:rFonts w:ascii="Arial" w:hAnsi="Arial" w:cs="Arial"/>
          <w:lang w:val="af-ZA"/>
        </w:rPr>
        <w:t xml:space="preserve">ҳо </w:t>
      </w:r>
      <w:r w:rsidR="00CB677F" w:rsidRPr="00F149D2">
        <w:rPr>
          <w:rFonts w:ascii="Arial" w:hAnsi="Arial" w:cs="Arial"/>
          <w:lang w:val="af-ZA"/>
        </w:rPr>
        <w:t>б</w:t>
      </w:r>
      <w:r w:rsidR="00CB677F" w:rsidRPr="00F149D2">
        <w:rPr>
          <w:rFonts w:ascii="Arial" w:hAnsi="Arial" w:cs="Arial"/>
          <w:lang w:val="ru-RU"/>
        </w:rPr>
        <w:t xml:space="preserve">е иродаи озод </w:t>
      </w:r>
      <w:r w:rsidRPr="00F149D2">
        <w:rPr>
          <w:rFonts w:ascii="Arial" w:hAnsi="Arial" w:cs="Arial"/>
          <w:lang w:val="af-ZA"/>
        </w:rPr>
        <w:t xml:space="preserve">ҳама гуна </w:t>
      </w:r>
      <w:r w:rsidRPr="00F149D2">
        <w:rPr>
          <w:rFonts w:ascii="Arial" w:hAnsi="Arial" w:cs="Arial"/>
          <w:lang w:val="ru-RU"/>
        </w:rPr>
        <w:t>маъно</w:t>
      </w:r>
      <w:r w:rsidRPr="00F149D2">
        <w:rPr>
          <w:rFonts w:ascii="Arial" w:hAnsi="Arial" w:cs="Arial"/>
          <w:lang w:val="af-ZA"/>
        </w:rPr>
        <w:t>ро гум мекунанд</w:t>
      </w:r>
      <w:r w:rsidRPr="00F149D2">
        <w:rPr>
          <w:rFonts w:ascii="Arial" w:hAnsi="Arial" w:cs="Arial"/>
          <w:lang w:val="ru-RU"/>
        </w:rPr>
        <w:t xml:space="preserve">. </w:t>
      </w:r>
      <w:r w:rsidRPr="00F149D2">
        <w:rPr>
          <w:rFonts w:ascii="Arial" w:hAnsi="Arial" w:cs="Arial"/>
          <w:lang w:val="af-ZA"/>
        </w:rPr>
        <w:t>Агар</w:t>
      </w:r>
      <w:r w:rsidRPr="00F149D2">
        <w:rPr>
          <w:rFonts w:ascii="Arial" w:hAnsi="Arial" w:cs="Arial"/>
          <w:caps/>
          <w:lang w:val="ru-RU"/>
        </w:rPr>
        <w:t xml:space="preserve"> </w:t>
      </w:r>
      <w:r w:rsidRPr="00F149D2">
        <w:rPr>
          <w:rFonts w:ascii="Arial" w:hAnsi="Arial" w:cs="Arial"/>
          <w:lang w:val="ru-RU"/>
        </w:rPr>
        <w:t>«муҳаббат» барномарез</w:t>
      </w:r>
      <w:r w:rsidRPr="00F149D2">
        <w:rPr>
          <w:rFonts w:ascii="Arial" w:hAnsi="Arial" w:cs="Arial"/>
          <w:lang w:val="af-ZA"/>
        </w:rPr>
        <w:t>ӣ шуда бошад</w:t>
      </w:r>
      <w:r w:rsidRPr="00F149D2">
        <w:rPr>
          <w:rFonts w:ascii="Arial" w:hAnsi="Arial" w:cs="Arial"/>
          <w:lang w:val="ru-RU"/>
        </w:rPr>
        <w:t xml:space="preserve">, </w:t>
      </w:r>
      <w:r w:rsidRPr="00F149D2">
        <w:rPr>
          <w:rFonts w:ascii="Arial" w:hAnsi="Arial" w:cs="Arial"/>
          <w:lang w:val="af-ZA"/>
        </w:rPr>
        <w:t>дар он қарори Шумо нест</w:t>
      </w:r>
      <w:r w:rsidRPr="00F149D2">
        <w:rPr>
          <w:rFonts w:ascii="Arial" w:hAnsi="Arial" w:cs="Arial"/>
          <w:lang w:val="ru-RU"/>
        </w:rPr>
        <w:t>. Чунин муҳаббат</w:t>
      </w:r>
      <w:r w:rsidRPr="00F149D2">
        <w:rPr>
          <w:rFonts w:ascii="Arial" w:hAnsi="Arial" w:cs="Arial"/>
          <w:lang w:val="af-ZA"/>
        </w:rPr>
        <w:t xml:space="preserve"> ҳақиқӣ</w:t>
      </w:r>
      <w:r w:rsidRPr="00F149D2">
        <w:rPr>
          <w:rFonts w:ascii="Arial" w:hAnsi="Arial" w:cs="Arial"/>
          <w:lang w:val="ru-RU"/>
        </w:rPr>
        <w:t xml:space="preserve"> буда наметавонад. С</w:t>
      </w:r>
      <w:r w:rsidRPr="00F149D2">
        <w:rPr>
          <w:rFonts w:ascii="Arial" w:hAnsi="Arial" w:cs="Arial"/>
          <w:lang w:val="af-ZA"/>
        </w:rPr>
        <w:t>уханон</w:t>
      </w:r>
      <w:r w:rsidRPr="00F149D2">
        <w:rPr>
          <w:rFonts w:ascii="Arial" w:hAnsi="Arial" w:cs="Arial"/>
          <w:lang w:val="ru-RU"/>
        </w:rPr>
        <w:t xml:space="preserve"> ва </w:t>
      </w:r>
      <w:r w:rsidRPr="00F149D2">
        <w:rPr>
          <w:rFonts w:ascii="Arial" w:hAnsi="Arial" w:cs="Arial"/>
          <w:lang w:val="af-ZA"/>
        </w:rPr>
        <w:t>амалҳо</w:t>
      </w:r>
      <w:r w:rsidRPr="00F149D2">
        <w:rPr>
          <w:rFonts w:ascii="Arial" w:hAnsi="Arial" w:cs="Arial"/>
          <w:lang w:val="ru-RU"/>
        </w:rPr>
        <w:t xml:space="preserve"> «</w:t>
      </w:r>
      <w:r w:rsidRPr="00F149D2">
        <w:rPr>
          <w:rFonts w:ascii="Arial" w:hAnsi="Arial" w:cs="Arial"/>
          <w:lang w:val="af-ZA"/>
        </w:rPr>
        <w:t xml:space="preserve">аз рӯи </w:t>
      </w:r>
      <w:r w:rsidRPr="00F149D2">
        <w:rPr>
          <w:rFonts w:ascii="Arial" w:hAnsi="Arial" w:cs="Arial"/>
          <w:lang w:val="ru-RU"/>
        </w:rPr>
        <w:t>сценари</w:t>
      </w:r>
      <w:r w:rsidRPr="00F149D2">
        <w:rPr>
          <w:rFonts w:ascii="Arial" w:hAnsi="Arial" w:cs="Arial"/>
          <w:lang w:val="af-ZA"/>
        </w:rPr>
        <w:t>й</w:t>
      </w:r>
      <w:r w:rsidRPr="00F149D2">
        <w:rPr>
          <w:rFonts w:ascii="Arial" w:hAnsi="Arial" w:cs="Arial"/>
          <w:lang w:val="ru-RU"/>
        </w:rPr>
        <w:t xml:space="preserve">» – </w:t>
      </w:r>
      <w:r w:rsidRPr="00F149D2">
        <w:rPr>
          <w:rFonts w:ascii="Arial" w:hAnsi="Arial" w:cs="Arial"/>
          <w:lang w:val="af-ZA"/>
        </w:rPr>
        <w:t>қалбакӣ мебошанд</w:t>
      </w:r>
      <w:r w:rsidRPr="00F149D2">
        <w:rPr>
          <w:rFonts w:ascii="Arial" w:hAnsi="Arial" w:cs="Arial"/>
          <w:lang w:val="ru-RU"/>
        </w:rPr>
        <w:t xml:space="preserve">. </w:t>
      </w:r>
      <w:r w:rsidRPr="00F149D2">
        <w:rPr>
          <w:rFonts w:ascii="Arial" w:hAnsi="Arial" w:cs="Arial"/>
          <w:lang w:val="af-ZA"/>
        </w:rPr>
        <w:t>Фикрҳо</w:t>
      </w:r>
      <w:r w:rsidRPr="00F149D2">
        <w:rPr>
          <w:rFonts w:ascii="Arial" w:hAnsi="Arial" w:cs="Arial"/>
          <w:lang w:val="ru-RU"/>
        </w:rPr>
        <w:t xml:space="preserve"> дар ин бора </w:t>
      </w:r>
      <w:r w:rsidRPr="00F149D2">
        <w:rPr>
          <w:rFonts w:ascii="Arial" w:hAnsi="Arial" w:cs="Arial"/>
          <w:lang w:val="af-ZA"/>
        </w:rPr>
        <w:t xml:space="preserve">маро ба </w:t>
      </w:r>
      <w:r w:rsidRPr="00F149D2">
        <w:rPr>
          <w:rFonts w:ascii="Arial" w:hAnsi="Arial" w:cs="Arial"/>
          <w:lang w:val="ru-RU"/>
        </w:rPr>
        <w:t>филм</w:t>
      </w:r>
      <w:r w:rsidRPr="00F149D2">
        <w:rPr>
          <w:rFonts w:ascii="Arial" w:hAnsi="Arial" w:cs="Arial"/>
          <w:lang w:val="af-ZA"/>
        </w:rPr>
        <w:t>и охирини</w:t>
      </w:r>
      <w:r w:rsidRPr="00F149D2">
        <w:rPr>
          <w:rFonts w:ascii="Arial" w:hAnsi="Arial" w:cs="Arial"/>
          <w:lang w:val="ru-RU"/>
        </w:rPr>
        <w:t xml:space="preserve"> «</w:t>
      </w:r>
      <w:r w:rsidRPr="00F149D2">
        <w:rPr>
          <w:rFonts w:ascii="Arial" w:hAnsi="Arial" w:cs="Arial"/>
          <w:lang w:val="af-ZA"/>
        </w:rPr>
        <w:t>Ҷангҳои кайҳонӣ</w:t>
      </w:r>
      <w:r w:rsidRPr="00F149D2">
        <w:rPr>
          <w:rFonts w:ascii="Arial" w:hAnsi="Arial" w:cs="Arial"/>
          <w:lang w:val="ru-RU"/>
        </w:rPr>
        <w:t>» – «</w:t>
      </w:r>
      <w:r w:rsidRPr="00F149D2">
        <w:rPr>
          <w:rFonts w:ascii="Arial" w:hAnsi="Arial" w:cs="Arial"/>
          <w:lang w:val="af-ZA"/>
        </w:rPr>
        <w:t>Бозгашти Ҷ</w:t>
      </w:r>
      <w:r w:rsidRPr="00F149D2">
        <w:rPr>
          <w:rFonts w:ascii="Arial" w:hAnsi="Arial" w:cs="Arial"/>
          <w:lang w:val="ru-RU"/>
        </w:rPr>
        <w:t>еда</w:t>
      </w:r>
      <w:r w:rsidRPr="00F149D2">
        <w:rPr>
          <w:rFonts w:ascii="Arial" w:hAnsi="Arial" w:cs="Arial"/>
          <w:lang w:val="af-ZA"/>
        </w:rPr>
        <w:t>й</w:t>
      </w:r>
      <w:r w:rsidRPr="00F149D2">
        <w:rPr>
          <w:rFonts w:ascii="Arial" w:hAnsi="Arial" w:cs="Arial"/>
          <w:lang w:val="ru-RU"/>
        </w:rPr>
        <w:t xml:space="preserve">» </w:t>
      </w:r>
      <w:r w:rsidRPr="00F149D2">
        <w:rPr>
          <w:rFonts w:ascii="Arial" w:hAnsi="Arial" w:cs="Arial"/>
          <w:lang w:val="af-ZA"/>
        </w:rPr>
        <w:t>бармегардонанд</w:t>
      </w:r>
      <w:r w:rsidRPr="00F149D2">
        <w:rPr>
          <w:rFonts w:ascii="Arial" w:hAnsi="Arial" w:cs="Arial"/>
          <w:lang w:val="ru-RU"/>
        </w:rPr>
        <w:t xml:space="preserve">. </w:t>
      </w:r>
      <w:r w:rsidRPr="00F149D2">
        <w:rPr>
          <w:rFonts w:ascii="Arial" w:hAnsi="Arial" w:cs="Arial"/>
          <w:lang w:val="af-ZA"/>
        </w:rPr>
        <w:t>Рӯҳи</w:t>
      </w:r>
      <w:r w:rsidRPr="00F149D2">
        <w:rPr>
          <w:rFonts w:ascii="Arial" w:hAnsi="Arial" w:cs="Arial"/>
          <w:lang w:val="ru-RU"/>
        </w:rPr>
        <w:t xml:space="preserve"> Обиван Кеноб</w:t>
      </w:r>
      <w:r w:rsidRPr="00F149D2">
        <w:rPr>
          <w:rFonts w:ascii="Arial" w:hAnsi="Arial" w:cs="Arial"/>
          <w:lang w:val="af-ZA"/>
        </w:rPr>
        <w:t>ӣ</w:t>
      </w:r>
      <w:r w:rsidRPr="00F149D2">
        <w:rPr>
          <w:rFonts w:ascii="Arial" w:hAnsi="Arial" w:cs="Arial"/>
          <w:lang w:val="ru-RU"/>
        </w:rPr>
        <w:t xml:space="preserve"> </w:t>
      </w:r>
      <w:r w:rsidRPr="00F149D2">
        <w:rPr>
          <w:rFonts w:ascii="Arial" w:hAnsi="Arial" w:cs="Arial"/>
          <w:lang w:val="af-ZA"/>
        </w:rPr>
        <w:t xml:space="preserve">ба Люк </w:t>
      </w:r>
      <w:r w:rsidRPr="00F149D2">
        <w:rPr>
          <w:rFonts w:ascii="Arial" w:hAnsi="Arial" w:cs="Arial"/>
          <w:lang w:val="ru-RU"/>
        </w:rPr>
        <w:t>мегӯяд</w:t>
      </w:r>
      <w:r w:rsidRPr="00F149D2">
        <w:rPr>
          <w:rFonts w:ascii="Arial" w:hAnsi="Arial" w:cs="Arial"/>
          <w:lang w:val="af-ZA"/>
        </w:rPr>
        <w:t>, ки</w:t>
      </w:r>
      <w:r w:rsidRPr="00F149D2">
        <w:rPr>
          <w:rFonts w:ascii="Arial" w:hAnsi="Arial" w:cs="Arial"/>
          <w:lang w:val="ru-RU"/>
        </w:rPr>
        <w:t xml:space="preserve"> падар</w:t>
      </w:r>
      <w:r w:rsidRPr="00F149D2">
        <w:rPr>
          <w:rFonts w:ascii="Arial" w:hAnsi="Arial" w:cs="Arial"/>
          <w:lang w:val="af-ZA"/>
        </w:rPr>
        <w:t>и ӯ</w:t>
      </w:r>
      <w:r w:rsidRPr="00F149D2">
        <w:rPr>
          <w:rFonts w:ascii="Arial" w:hAnsi="Arial" w:cs="Arial"/>
          <w:lang w:val="ru-RU"/>
        </w:rPr>
        <w:t xml:space="preserve"> – Дарт Вейдер – «акнун </w:t>
      </w:r>
      <w:r w:rsidRPr="00F149D2">
        <w:rPr>
          <w:rFonts w:ascii="Arial" w:hAnsi="Arial" w:cs="Arial"/>
          <w:lang w:val="af-ZA"/>
        </w:rPr>
        <w:t>ба инсон, балки бештар мошин аст</w:t>
      </w:r>
      <w:r w:rsidRPr="00F149D2">
        <w:rPr>
          <w:rFonts w:ascii="Arial" w:hAnsi="Arial" w:cs="Arial"/>
          <w:lang w:val="ru-RU"/>
        </w:rPr>
        <w:t xml:space="preserve">». Лекин, </w:t>
      </w:r>
      <w:r w:rsidRPr="00F149D2">
        <w:rPr>
          <w:rFonts w:ascii="Arial" w:hAnsi="Arial" w:cs="Arial"/>
          <w:lang w:val="af-ZA"/>
        </w:rPr>
        <w:t>дар охир мо ошкор мекунем, ки ин тавр нест</w:t>
      </w:r>
      <w:r w:rsidRPr="00F149D2">
        <w:rPr>
          <w:rFonts w:ascii="Arial" w:hAnsi="Arial" w:cs="Arial"/>
          <w:lang w:val="ru-RU"/>
        </w:rPr>
        <w:t>. Вейдер</w:t>
      </w:r>
      <w:r w:rsidRPr="00F149D2">
        <w:rPr>
          <w:rFonts w:ascii="Arial" w:hAnsi="Arial" w:cs="Arial"/>
          <w:lang w:val="af-ZA"/>
        </w:rPr>
        <w:t xml:space="preserve"> бо нархи ҳаёти худ</w:t>
      </w:r>
      <w:r w:rsidRPr="00F149D2">
        <w:rPr>
          <w:rFonts w:ascii="Arial" w:hAnsi="Arial" w:cs="Arial"/>
          <w:lang w:val="ru-RU"/>
        </w:rPr>
        <w:t xml:space="preserve"> Люк</w:t>
      </w:r>
      <w:r w:rsidRPr="00F149D2">
        <w:rPr>
          <w:rFonts w:ascii="Arial" w:hAnsi="Arial" w:cs="Arial"/>
          <w:lang w:val="af-ZA"/>
        </w:rPr>
        <w:t>ро</w:t>
      </w:r>
      <w:r w:rsidRPr="00F149D2">
        <w:rPr>
          <w:rFonts w:ascii="Arial" w:hAnsi="Arial" w:cs="Arial"/>
          <w:lang w:val="ru-RU"/>
        </w:rPr>
        <w:t xml:space="preserve"> аз император</w:t>
      </w:r>
      <w:r w:rsidRPr="00F149D2">
        <w:rPr>
          <w:rFonts w:ascii="Arial" w:hAnsi="Arial" w:cs="Arial"/>
          <w:lang w:val="af-ZA"/>
        </w:rPr>
        <w:t xml:space="preserve"> наҷот медиҳад</w:t>
      </w:r>
      <w:r w:rsidRPr="00F149D2">
        <w:rPr>
          <w:rFonts w:ascii="Arial" w:hAnsi="Arial" w:cs="Arial"/>
          <w:lang w:val="ru-RU"/>
        </w:rPr>
        <w:t xml:space="preserve">. Ӯ </w:t>
      </w:r>
      <w:r w:rsidRPr="00F149D2">
        <w:rPr>
          <w:rFonts w:ascii="Arial" w:hAnsi="Arial" w:cs="Arial"/>
          <w:lang w:val="af-ZA"/>
        </w:rPr>
        <w:t>фақат мошини</w:t>
      </w:r>
      <w:r w:rsidRPr="00F149D2">
        <w:rPr>
          <w:rFonts w:ascii="Arial" w:hAnsi="Arial" w:cs="Arial"/>
          <w:lang w:val="ru-RU"/>
        </w:rPr>
        <w:t xml:space="preserve"> барномарезишуда</w:t>
      </w:r>
      <w:r w:rsidRPr="00F149D2">
        <w:rPr>
          <w:rFonts w:ascii="Arial" w:hAnsi="Arial" w:cs="Arial"/>
          <w:lang w:val="af-ZA"/>
        </w:rPr>
        <w:t xml:space="preserve"> набуд</w:t>
      </w:r>
      <w:r w:rsidRPr="00F149D2">
        <w:rPr>
          <w:rFonts w:ascii="Arial" w:hAnsi="Arial" w:cs="Arial"/>
          <w:lang w:val="ru-RU"/>
        </w:rPr>
        <w:t>. Сарчашма</w:t>
      </w:r>
      <w:r w:rsidRPr="00F149D2">
        <w:rPr>
          <w:rFonts w:ascii="Arial" w:hAnsi="Arial" w:cs="Arial"/>
          <w:lang w:val="af-ZA"/>
        </w:rPr>
        <w:t xml:space="preserve">и қарори ӯ </w:t>
      </w:r>
      <w:r w:rsidRPr="00F149D2">
        <w:rPr>
          <w:rFonts w:ascii="Arial" w:hAnsi="Arial" w:cs="Arial"/>
          <w:lang w:val="ru-RU"/>
        </w:rPr>
        <w:t xml:space="preserve">дил, </w:t>
      </w:r>
      <w:r w:rsidRPr="00F149D2">
        <w:rPr>
          <w:rFonts w:ascii="Arial" w:hAnsi="Arial" w:cs="Arial"/>
          <w:lang w:val="af-ZA"/>
        </w:rPr>
        <w:t>инсонигарӣ</w:t>
      </w:r>
      <w:r w:rsidRPr="00F149D2">
        <w:rPr>
          <w:rFonts w:ascii="Arial" w:hAnsi="Arial" w:cs="Arial"/>
          <w:lang w:val="ru-RU"/>
        </w:rPr>
        <w:t xml:space="preserve"> –</w:t>
      </w:r>
      <w:r w:rsidRPr="00F149D2">
        <w:rPr>
          <w:rFonts w:ascii="Arial" w:hAnsi="Arial" w:cs="Arial"/>
          <w:lang w:val="af-ZA"/>
        </w:rPr>
        <w:t xml:space="preserve"> </w:t>
      </w:r>
      <w:r w:rsidRPr="00F149D2">
        <w:rPr>
          <w:rFonts w:ascii="Arial" w:hAnsi="Arial" w:cs="Arial"/>
          <w:lang w:val="ru-RU"/>
        </w:rPr>
        <w:t>иродаи озод</w:t>
      </w:r>
      <w:r w:rsidRPr="00F149D2">
        <w:rPr>
          <w:rFonts w:ascii="Arial" w:hAnsi="Arial" w:cs="Arial"/>
          <w:lang w:val="af-ZA"/>
        </w:rPr>
        <w:t>и ӯ буд</w:t>
      </w:r>
      <w:r w:rsidRPr="00F149D2">
        <w:rPr>
          <w:rFonts w:ascii="Arial" w:hAnsi="Arial" w:cs="Arial"/>
          <w:lang w:val="ru-RU"/>
        </w:rPr>
        <w:t xml:space="preserve">. </w:t>
      </w:r>
    </w:p>
    <w:p w14:paraId="1E6EC437"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Аммо </w:t>
      </w:r>
      <w:r w:rsidRPr="00F149D2">
        <w:rPr>
          <w:rFonts w:ascii="Arial" w:hAnsi="Arial" w:cs="Arial"/>
          <w:lang w:val="af-ZA"/>
        </w:rPr>
        <w:t>дар қарори Худо ҷиҳати тира низ ҳаст</w:t>
      </w:r>
      <w:r w:rsidRPr="00F149D2">
        <w:rPr>
          <w:rFonts w:ascii="Arial" w:hAnsi="Arial" w:cs="Arial"/>
          <w:lang w:val="ru-RU"/>
        </w:rPr>
        <w:t xml:space="preserve">. </w:t>
      </w:r>
      <w:r w:rsidRPr="00F149D2">
        <w:rPr>
          <w:rFonts w:ascii="Arial" w:hAnsi="Arial" w:cs="Arial"/>
          <w:lang w:val="af-ZA"/>
        </w:rPr>
        <w:t>Агар</w:t>
      </w:r>
      <w:r w:rsidRPr="00F149D2">
        <w:rPr>
          <w:rFonts w:ascii="Arial" w:hAnsi="Arial" w:cs="Arial"/>
          <w:lang w:val="ru-RU"/>
        </w:rPr>
        <w:t xml:space="preserve"> мавҷудот</w:t>
      </w:r>
      <w:r w:rsidRPr="00F149D2">
        <w:rPr>
          <w:rFonts w:ascii="Arial" w:hAnsi="Arial" w:cs="Arial"/>
          <w:lang w:val="af-ZA"/>
        </w:rPr>
        <w:t>и бошуур</w:t>
      </w:r>
      <w:r w:rsidRPr="00F149D2">
        <w:rPr>
          <w:rFonts w:ascii="Arial" w:hAnsi="Arial" w:cs="Arial"/>
          <w:lang w:val="ru-RU"/>
        </w:rPr>
        <w:t xml:space="preserve"> </w:t>
      </w:r>
      <w:r w:rsidRPr="00F149D2">
        <w:rPr>
          <w:rFonts w:ascii="Arial" w:hAnsi="Arial" w:cs="Arial"/>
          <w:lang w:val="af-ZA"/>
        </w:rPr>
        <w:t>озодӣ дошта бошанд</w:t>
      </w:r>
      <w:r w:rsidRPr="00F149D2">
        <w:rPr>
          <w:rFonts w:ascii="Arial" w:hAnsi="Arial" w:cs="Arial"/>
          <w:lang w:val="ru-RU"/>
        </w:rPr>
        <w:t xml:space="preserve">, </w:t>
      </w:r>
      <w:r w:rsidRPr="00F149D2">
        <w:rPr>
          <w:rFonts w:ascii="Arial" w:hAnsi="Arial" w:cs="Arial"/>
          <w:lang w:val="af-ZA"/>
        </w:rPr>
        <w:t>пас</w:t>
      </w:r>
      <w:r w:rsidRPr="00F149D2">
        <w:rPr>
          <w:rFonts w:ascii="Arial" w:hAnsi="Arial" w:cs="Arial"/>
          <w:lang w:val="ru-RU"/>
        </w:rPr>
        <w:t xml:space="preserve"> онҳо </w:t>
      </w:r>
      <w:r w:rsidRPr="00F149D2">
        <w:rPr>
          <w:rFonts w:ascii="Arial" w:hAnsi="Arial" w:cs="Arial"/>
          <w:lang w:val="af-ZA"/>
        </w:rPr>
        <w:t>қарорҳои нодуруст қабул карда</w:t>
      </w:r>
      <w:r w:rsidRPr="00F149D2">
        <w:rPr>
          <w:rFonts w:ascii="Arial" w:hAnsi="Arial" w:cs="Arial"/>
          <w:lang w:val="ru-RU"/>
        </w:rPr>
        <w:t xml:space="preserve"> м</w:t>
      </w:r>
      <w:r w:rsidRPr="00F149D2">
        <w:rPr>
          <w:rFonts w:ascii="Arial" w:hAnsi="Arial" w:cs="Arial"/>
          <w:lang w:val="af-ZA"/>
        </w:rPr>
        <w:t xml:space="preserve">етавонанд </w:t>
      </w:r>
      <w:r w:rsidRPr="00F149D2">
        <w:rPr>
          <w:rFonts w:ascii="Arial" w:hAnsi="Arial" w:cs="Arial"/>
          <w:lang w:val="ru-RU"/>
        </w:rPr>
        <w:t xml:space="preserve">ва қабул </w:t>
      </w:r>
      <w:r w:rsidRPr="00F149D2">
        <w:rPr>
          <w:rFonts w:ascii="Arial" w:hAnsi="Arial" w:cs="Arial"/>
          <w:lang w:val="af-ZA"/>
        </w:rPr>
        <w:t>мекунанд</w:t>
      </w:r>
      <w:r w:rsidRPr="00F149D2">
        <w:rPr>
          <w:rFonts w:ascii="Arial" w:hAnsi="Arial" w:cs="Arial"/>
          <w:lang w:val="ru-RU"/>
        </w:rPr>
        <w:t xml:space="preserve">. Онҳо </w:t>
      </w:r>
      <w:r w:rsidRPr="00F149D2">
        <w:rPr>
          <w:rFonts w:ascii="Arial" w:hAnsi="Arial" w:cs="Arial"/>
          <w:lang w:val="af-ZA"/>
        </w:rPr>
        <w:t>дидаву дониста ба иродаи Худо зиддият мекунанд</w:t>
      </w:r>
      <w:r w:rsidRPr="00F149D2">
        <w:rPr>
          <w:rFonts w:ascii="Arial" w:hAnsi="Arial" w:cs="Arial"/>
          <w:lang w:val="ru-RU"/>
        </w:rPr>
        <w:t xml:space="preserve">. Дар асл, ин </w:t>
      </w:r>
      <w:r w:rsidRPr="00F149D2">
        <w:rPr>
          <w:rFonts w:ascii="Arial" w:hAnsi="Arial" w:cs="Arial"/>
          <w:lang w:val="af-ZA"/>
        </w:rPr>
        <w:t xml:space="preserve">ҳатман </w:t>
      </w:r>
      <w:r w:rsidRPr="00F149D2">
        <w:rPr>
          <w:rFonts w:ascii="Arial" w:hAnsi="Arial" w:cs="Arial"/>
          <w:lang w:val="ru-RU"/>
        </w:rPr>
        <w:t xml:space="preserve">бояд </w:t>
      </w:r>
      <w:r w:rsidRPr="00F149D2">
        <w:rPr>
          <w:rFonts w:ascii="Arial" w:hAnsi="Arial" w:cs="Arial"/>
          <w:lang w:val="af-ZA"/>
        </w:rPr>
        <w:t>рӯй диҳад</w:t>
      </w:r>
      <w:r w:rsidRPr="00F149D2">
        <w:rPr>
          <w:rFonts w:ascii="Arial" w:hAnsi="Arial" w:cs="Arial"/>
          <w:lang w:val="ru-RU"/>
        </w:rPr>
        <w:t xml:space="preserve">, чунки фақат </w:t>
      </w:r>
      <w:r w:rsidRPr="00F149D2">
        <w:rPr>
          <w:rFonts w:ascii="Arial" w:hAnsi="Arial" w:cs="Arial"/>
          <w:lang w:val="af-ZA"/>
        </w:rPr>
        <w:t>як</w:t>
      </w:r>
      <w:r w:rsidRPr="00F149D2">
        <w:rPr>
          <w:rFonts w:ascii="Arial" w:hAnsi="Arial" w:cs="Arial"/>
          <w:lang w:val="ru-RU"/>
        </w:rPr>
        <w:t xml:space="preserve"> мавҷуд</w:t>
      </w:r>
      <w:r w:rsidRPr="00F149D2">
        <w:rPr>
          <w:rFonts w:ascii="Arial" w:hAnsi="Arial" w:cs="Arial"/>
          <w:lang w:val="af-ZA"/>
        </w:rPr>
        <w:t>и комил ҳаст</w:t>
      </w:r>
      <w:r w:rsidRPr="00F149D2">
        <w:rPr>
          <w:rFonts w:ascii="Arial" w:hAnsi="Arial" w:cs="Arial"/>
          <w:lang w:val="ru-RU"/>
        </w:rPr>
        <w:t xml:space="preserve"> – Худо. </w:t>
      </w:r>
      <w:r w:rsidRPr="00F149D2">
        <w:rPr>
          <w:rFonts w:ascii="Arial" w:hAnsi="Arial" w:cs="Arial"/>
          <w:lang w:val="af-ZA"/>
        </w:rPr>
        <w:t xml:space="preserve">Ягона касе ки </w:t>
      </w:r>
      <w:r w:rsidRPr="00F149D2">
        <w:rPr>
          <w:rFonts w:ascii="Arial" w:hAnsi="Arial" w:cs="Arial"/>
          <w:lang w:val="ru-RU"/>
        </w:rPr>
        <w:t xml:space="preserve">Худо </w:t>
      </w:r>
      <w:r w:rsidRPr="00F149D2">
        <w:rPr>
          <w:rFonts w:ascii="Arial" w:hAnsi="Arial" w:cs="Arial"/>
          <w:lang w:val="af-ZA"/>
        </w:rPr>
        <w:t>пурра ба ӯ боварӣ карда метавонад, Худи</w:t>
      </w:r>
      <w:r w:rsidRPr="00F149D2">
        <w:rPr>
          <w:rFonts w:ascii="Arial" w:hAnsi="Arial" w:cs="Arial"/>
          <w:lang w:val="ru-RU"/>
        </w:rPr>
        <w:t xml:space="preserve"> Ӯ</w:t>
      </w:r>
      <w:r w:rsidRPr="00F149D2">
        <w:rPr>
          <w:rFonts w:ascii="Arial" w:hAnsi="Arial" w:cs="Arial"/>
          <w:lang w:val="af-ZA"/>
        </w:rPr>
        <w:t>ст</w:t>
      </w:r>
      <w:r w:rsidRPr="00F149D2">
        <w:rPr>
          <w:rFonts w:ascii="Arial" w:hAnsi="Arial" w:cs="Arial"/>
          <w:lang w:val="ru-RU"/>
        </w:rPr>
        <w:t xml:space="preserve">. Аз ҳамин сабаб дар Адан </w:t>
      </w:r>
      <w:r w:rsidRPr="00F149D2">
        <w:rPr>
          <w:rFonts w:ascii="Arial" w:hAnsi="Arial" w:cs="Arial"/>
          <w:lang w:val="af-ZA"/>
        </w:rPr>
        <w:t>ҳама чиз нодуруст шуда метавонист</w:t>
      </w:r>
      <w:r w:rsidRPr="00F149D2">
        <w:rPr>
          <w:rFonts w:ascii="Arial" w:hAnsi="Arial" w:cs="Arial"/>
          <w:lang w:val="ru-RU"/>
        </w:rPr>
        <w:t xml:space="preserve">. Аз ҳамин сабаб </w:t>
      </w:r>
      <w:r w:rsidRPr="00F149D2">
        <w:rPr>
          <w:rFonts w:ascii="Arial" w:hAnsi="Arial" w:cs="Arial"/>
          <w:lang w:val="af-ZA"/>
        </w:rPr>
        <w:t>ҳама чиз дар ҳақиқат ҳам нодуруст шуд</w:t>
      </w:r>
      <w:r w:rsidRPr="00F149D2">
        <w:rPr>
          <w:rFonts w:ascii="Arial" w:hAnsi="Arial" w:cs="Arial"/>
          <w:lang w:val="ru-RU"/>
        </w:rPr>
        <w:t>.</w:t>
      </w:r>
    </w:p>
    <w:p w14:paraId="1A6A2B74"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t>Мушкил</w:t>
      </w:r>
      <w:r w:rsidRPr="00F149D2">
        <w:rPr>
          <w:rFonts w:ascii="Arial" w:hAnsi="Arial" w:cs="Arial"/>
          <w:sz w:val="28"/>
          <w:lang w:val="af-ZA"/>
        </w:rPr>
        <w:t>иҳо дар биҳишт</w:t>
      </w:r>
    </w:p>
    <w:p w14:paraId="7611C0D4" w14:textId="49FFF158" w:rsidR="00CE1918" w:rsidRPr="00F149D2" w:rsidRDefault="00CE1918" w:rsidP="009F7875">
      <w:pPr>
        <w:spacing w:before="180"/>
        <w:jc w:val="both"/>
        <w:rPr>
          <w:rFonts w:ascii="Arial" w:hAnsi="Arial" w:cs="Arial"/>
          <w:lang w:val="ru-RU"/>
        </w:rPr>
      </w:pPr>
      <w:r w:rsidRPr="00F149D2">
        <w:rPr>
          <w:rFonts w:ascii="Arial" w:hAnsi="Arial" w:cs="Arial"/>
          <w:lang w:val="ru-RU"/>
        </w:rPr>
        <w:t xml:space="preserve">Биёд </w:t>
      </w:r>
      <w:r w:rsidRPr="00F149D2">
        <w:rPr>
          <w:rFonts w:ascii="Arial" w:hAnsi="Arial" w:cs="Arial"/>
          <w:lang w:val="af-ZA"/>
        </w:rPr>
        <w:t xml:space="preserve">дар хусуси он андешаронӣ мекунем, ки </w:t>
      </w:r>
      <w:r w:rsidRPr="00F149D2">
        <w:rPr>
          <w:rFonts w:ascii="Arial" w:hAnsi="Arial" w:cs="Arial"/>
          <w:lang w:val="ru-RU"/>
        </w:rPr>
        <w:t>дар Адан</w:t>
      </w:r>
      <w:r w:rsidRPr="00F149D2">
        <w:rPr>
          <w:rFonts w:ascii="Arial" w:hAnsi="Arial" w:cs="Arial"/>
          <w:lang w:val="af-ZA"/>
        </w:rPr>
        <w:t xml:space="preserve"> воқеҳо чӣ тавр рӯй доданд</w:t>
      </w:r>
      <w:r w:rsidRPr="00F149D2">
        <w:rPr>
          <w:rFonts w:ascii="Arial" w:hAnsi="Arial" w:cs="Arial"/>
          <w:lang w:val="ru-RU"/>
        </w:rPr>
        <w:t xml:space="preserve">. Одам ва Ҳавво </w:t>
      </w:r>
      <w:r w:rsidRPr="00F149D2">
        <w:rPr>
          <w:rFonts w:ascii="Arial" w:hAnsi="Arial" w:cs="Arial"/>
          <w:lang w:val="af-ZA"/>
        </w:rPr>
        <w:t>ягона</w:t>
      </w:r>
      <w:r w:rsidRPr="00F149D2">
        <w:rPr>
          <w:rFonts w:ascii="Arial" w:hAnsi="Arial" w:cs="Arial"/>
          <w:lang w:val="ru-RU"/>
        </w:rPr>
        <w:t xml:space="preserve"> мавҷудоти</w:t>
      </w:r>
      <w:r w:rsidRPr="00F149D2">
        <w:rPr>
          <w:rFonts w:ascii="Arial" w:hAnsi="Arial" w:cs="Arial"/>
          <w:lang w:val="af-ZA"/>
        </w:rPr>
        <w:t xml:space="preserve"> сокини</w:t>
      </w:r>
      <w:r w:rsidRPr="00F149D2">
        <w:rPr>
          <w:rFonts w:ascii="Arial" w:hAnsi="Arial" w:cs="Arial"/>
          <w:lang w:val="ru-RU"/>
        </w:rPr>
        <w:t xml:space="preserve"> Адан</w:t>
      </w:r>
      <w:r w:rsidRPr="00F149D2">
        <w:rPr>
          <w:rFonts w:ascii="Arial" w:hAnsi="Arial" w:cs="Arial"/>
          <w:lang w:val="af-ZA"/>
        </w:rPr>
        <w:t xml:space="preserve"> набуданд</w:t>
      </w:r>
      <w:r w:rsidRPr="00F149D2">
        <w:rPr>
          <w:rFonts w:ascii="Arial" w:hAnsi="Arial" w:cs="Arial"/>
          <w:lang w:val="ru-RU"/>
        </w:rPr>
        <w:t xml:space="preserve">. </w:t>
      </w:r>
      <w:r w:rsidRPr="00F149D2">
        <w:rPr>
          <w:rFonts w:ascii="Arial" w:hAnsi="Arial" w:cs="Arial"/>
          <w:lang w:val="af-ZA"/>
        </w:rPr>
        <w:t>Дар он ҷо</w:t>
      </w:r>
      <w:r w:rsidRPr="00F149D2">
        <w:rPr>
          <w:rFonts w:ascii="Arial" w:hAnsi="Arial" w:cs="Arial"/>
          <w:lang w:val="ru-RU"/>
        </w:rPr>
        <w:t xml:space="preserve"> Худо </w:t>
      </w:r>
      <w:r w:rsidRPr="00F149D2">
        <w:rPr>
          <w:rFonts w:ascii="Arial" w:hAnsi="Arial" w:cs="Arial"/>
          <w:lang w:val="af-ZA"/>
        </w:rPr>
        <w:t>бо тамоми</w:t>
      </w:r>
      <w:r w:rsidRPr="00F149D2">
        <w:rPr>
          <w:rFonts w:ascii="Arial" w:hAnsi="Arial" w:cs="Arial"/>
          <w:lang w:val="ru-RU"/>
        </w:rPr>
        <w:t xml:space="preserve"> шӯро</w:t>
      </w:r>
      <w:r w:rsidRPr="00F149D2">
        <w:rPr>
          <w:rFonts w:ascii="Arial" w:hAnsi="Arial" w:cs="Arial"/>
          <w:lang w:val="af-ZA"/>
        </w:rPr>
        <w:t>и Худ буд</w:t>
      </w:r>
      <w:r w:rsidRPr="00F149D2">
        <w:rPr>
          <w:rFonts w:ascii="Arial" w:hAnsi="Arial" w:cs="Arial"/>
          <w:lang w:val="ru-RU"/>
        </w:rPr>
        <w:t xml:space="preserve">. Адан </w:t>
      </w:r>
      <w:r w:rsidRPr="00F149D2">
        <w:rPr>
          <w:rFonts w:ascii="Arial" w:hAnsi="Arial" w:cs="Arial"/>
          <w:lang w:val="af-ZA"/>
        </w:rPr>
        <w:t>штаби</w:t>
      </w:r>
      <w:r w:rsidRPr="00F149D2">
        <w:rPr>
          <w:rFonts w:ascii="Arial" w:hAnsi="Arial" w:cs="Arial"/>
          <w:lang w:val="ru-RU"/>
        </w:rPr>
        <w:t xml:space="preserve"> илоҳӣ ва инсонӣ</w:t>
      </w:r>
      <w:r w:rsidRPr="00F149D2">
        <w:rPr>
          <w:rFonts w:ascii="Arial" w:hAnsi="Arial" w:cs="Arial"/>
          <w:lang w:val="af-ZA"/>
        </w:rPr>
        <w:t xml:space="preserve"> буд</w:t>
      </w:r>
      <w:r w:rsidRPr="00F149D2">
        <w:rPr>
          <w:rFonts w:ascii="Arial" w:hAnsi="Arial" w:cs="Arial"/>
          <w:lang w:val="ru-RU"/>
        </w:rPr>
        <w:t xml:space="preserve">. </w:t>
      </w:r>
      <w:r w:rsidRPr="00F149D2">
        <w:rPr>
          <w:rFonts w:ascii="Arial" w:hAnsi="Arial" w:cs="Arial"/>
          <w:lang w:val="af-ZA"/>
        </w:rPr>
        <w:t>Дар он ҷо масъалаҳое ҳал карда мешуданд</w:t>
      </w:r>
      <w:r w:rsidRPr="00F149D2">
        <w:rPr>
          <w:rFonts w:ascii="Arial" w:hAnsi="Arial" w:cs="Arial"/>
          <w:lang w:val="ru-RU"/>
        </w:rPr>
        <w:t>, к</w:t>
      </w:r>
      <w:r w:rsidRPr="00F149D2">
        <w:rPr>
          <w:rFonts w:ascii="Arial" w:hAnsi="Arial" w:cs="Arial"/>
          <w:lang w:val="af-ZA"/>
        </w:rPr>
        <w:t>и ба соҳибӣ намудани тамоми</w:t>
      </w:r>
      <w:r w:rsidRPr="00F149D2">
        <w:rPr>
          <w:rFonts w:ascii="Arial" w:hAnsi="Arial" w:cs="Arial"/>
          <w:lang w:val="ru-RU"/>
        </w:rPr>
        <w:t xml:space="preserve"> сайёра</w:t>
      </w:r>
      <w:r w:rsidRPr="00F149D2">
        <w:rPr>
          <w:rFonts w:ascii="Arial" w:hAnsi="Arial" w:cs="Arial"/>
          <w:lang w:val="af-ZA"/>
        </w:rPr>
        <w:t xml:space="preserve"> </w:t>
      </w:r>
      <w:r w:rsidRPr="00F149D2">
        <w:rPr>
          <w:rFonts w:ascii="Arial" w:hAnsi="Arial" w:cs="Arial"/>
          <w:lang w:val="ru-RU"/>
        </w:rPr>
        <w:t>(</w:t>
      </w:r>
      <w:r w:rsidRPr="00F149D2">
        <w:rPr>
          <w:rFonts w:ascii="Arial" w:hAnsi="Arial" w:cs="Arial"/>
          <w:b/>
          <w:i/>
          <w:lang w:val="ru-RU"/>
        </w:rPr>
        <w:t>Ҳастӣ 1:26-28</w:t>
      </w:r>
      <w:r w:rsidRPr="00F149D2">
        <w:rPr>
          <w:rFonts w:ascii="Arial" w:hAnsi="Arial" w:cs="Arial"/>
          <w:lang w:val="ru-RU"/>
        </w:rPr>
        <w:t xml:space="preserve">) – </w:t>
      </w:r>
      <w:r w:rsidRPr="00F149D2">
        <w:rPr>
          <w:rFonts w:ascii="Arial" w:hAnsi="Arial" w:cs="Arial"/>
          <w:lang w:val="af-ZA"/>
        </w:rPr>
        <w:t xml:space="preserve">паҳн намудани </w:t>
      </w:r>
      <w:r w:rsidRPr="00F149D2">
        <w:rPr>
          <w:rFonts w:ascii="Arial" w:hAnsi="Arial" w:cs="Arial"/>
          <w:lang w:val="ru-RU"/>
        </w:rPr>
        <w:t>ҳаёт</w:t>
      </w:r>
      <w:r w:rsidRPr="00F149D2">
        <w:rPr>
          <w:rFonts w:ascii="Arial" w:hAnsi="Arial" w:cs="Arial"/>
          <w:lang w:val="af-ZA"/>
        </w:rPr>
        <w:t>и</w:t>
      </w:r>
      <w:r w:rsidRPr="00F149D2">
        <w:rPr>
          <w:rFonts w:ascii="Arial" w:hAnsi="Arial" w:cs="Arial"/>
          <w:lang w:val="ru-RU"/>
        </w:rPr>
        <w:t xml:space="preserve"> Адан</w:t>
      </w:r>
      <w:r w:rsidRPr="00F149D2">
        <w:rPr>
          <w:rFonts w:ascii="Arial" w:hAnsi="Arial" w:cs="Arial"/>
          <w:lang w:val="af-ZA"/>
        </w:rPr>
        <w:t xml:space="preserve"> то канорҳои Замин</w:t>
      </w:r>
      <w:r w:rsidR="00CB677F" w:rsidRPr="00F149D2">
        <w:rPr>
          <w:rFonts w:ascii="Arial" w:hAnsi="Arial" w:cs="Arial"/>
          <w:lang w:val="af-ZA"/>
        </w:rPr>
        <w:t xml:space="preserve"> –</w:t>
      </w:r>
      <w:r w:rsidRPr="00F149D2">
        <w:rPr>
          <w:rFonts w:ascii="Arial" w:hAnsi="Arial" w:cs="Arial"/>
          <w:lang w:val="af-ZA"/>
        </w:rPr>
        <w:t xml:space="preserve"> дахл доштанд</w:t>
      </w:r>
      <w:r w:rsidRPr="00F149D2">
        <w:rPr>
          <w:rFonts w:ascii="Arial" w:hAnsi="Arial" w:cs="Arial"/>
          <w:lang w:val="ru-RU"/>
        </w:rPr>
        <w:t xml:space="preserve">. </w:t>
      </w:r>
    </w:p>
    <w:p w14:paraId="221F6DFE" w14:textId="2800BCB2"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lastRenderedPageBreak/>
        <w:t>Ҳам дар боби якум</w:t>
      </w:r>
      <w:r w:rsidRPr="00F149D2">
        <w:rPr>
          <w:rFonts w:ascii="Arial" w:hAnsi="Arial" w:cs="Arial"/>
          <w:lang w:val="ru-RU"/>
        </w:rPr>
        <w:t xml:space="preserve">, </w:t>
      </w:r>
      <w:r w:rsidRPr="00F149D2">
        <w:rPr>
          <w:rFonts w:ascii="Arial" w:hAnsi="Arial" w:cs="Arial"/>
          <w:lang w:val="af-ZA"/>
        </w:rPr>
        <w:t>ҳ</w:t>
      </w:r>
      <w:r w:rsidR="00CB677F" w:rsidRPr="00F149D2">
        <w:rPr>
          <w:rFonts w:ascii="Arial" w:hAnsi="Arial" w:cs="Arial"/>
          <w:lang w:val="af-ZA"/>
        </w:rPr>
        <w:t>а</w:t>
      </w:r>
      <w:r w:rsidRPr="00F149D2">
        <w:rPr>
          <w:rFonts w:ascii="Arial" w:hAnsi="Arial" w:cs="Arial"/>
          <w:lang w:val="af-ZA"/>
        </w:rPr>
        <w:t>м дар боби сеюми</w:t>
      </w:r>
      <w:r w:rsidRPr="00F149D2">
        <w:rPr>
          <w:rFonts w:ascii="Arial" w:hAnsi="Arial" w:cs="Arial"/>
          <w:lang w:val="ru-RU"/>
        </w:rPr>
        <w:t xml:space="preserve"> Ҳастӣ</w:t>
      </w:r>
      <w:r w:rsidRPr="00F149D2">
        <w:rPr>
          <w:rFonts w:ascii="Arial" w:hAnsi="Arial" w:cs="Arial"/>
          <w:lang w:val="af-ZA"/>
        </w:rPr>
        <w:t xml:space="preserve"> ишорае ба ҳузур доштани</w:t>
      </w:r>
      <w:r w:rsidRPr="00F149D2">
        <w:rPr>
          <w:rFonts w:ascii="Arial" w:hAnsi="Arial" w:cs="Arial"/>
          <w:lang w:val="ru-RU"/>
        </w:rPr>
        <w:t xml:space="preserve"> д</w:t>
      </w:r>
      <w:r w:rsidRPr="00F149D2">
        <w:rPr>
          <w:rFonts w:ascii="Arial" w:hAnsi="Arial" w:cs="Arial"/>
          <w:lang w:val="af-ZA"/>
        </w:rPr>
        <w:t>игар</w:t>
      </w:r>
      <w:r w:rsidRPr="00F149D2">
        <w:rPr>
          <w:rFonts w:ascii="Arial" w:hAnsi="Arial" w:cs="Arial"/>
          <w:lang w:val="ru-RU"/>
        </w:rPr>
        <w:t xml:space="preserve"> мавҷудоти илоҳӣ дар Адан</w:t>
      </w:r>
      <w:r w:rsidRPr="00F149D2">
        <w:rPr>
          <w:rFonts w:ascii="Arial" w:hAnsi="Arial" w:cs="Arial"/>
          <w:lang w:val="af-ZA"/>
        </w:rPr>
        <w:t xml:space="preserve"> ҳаст</w:t>
      </w:r>
      <w:r w:rsidRPr="00F149D2">
        <w:rPr>
          <w:rFonts w:ascii="Arial" w:hAnsi="Arial" w:cs="Arial"/>
          <w:lang w:val="ru-RU"/>
        </w:rPr>
        <w:t xml:space="preserve">. </w:t>
      </w:r>
      <w:r w:rsidRPr="00F149D2">
        <w:rPr>
          <w:rFonts w:ascii="Arial" w:hAnsi="Arial" w:cs="Arial"/>
          <w:lang w:val="af-ZA"/>
        </w:rPr>
        <w:t xml:space="preserve">Дар ояти </w:t>
      </w:r>
      <w:r w:rsidRPr="00F149D2">
        <w:rPr>
          <w:rFonts w:ascii="Arial" w:hAnsi="Arial" w:cs="Arial"/>
          <w:lang w:val="ru-RU"/>
        </w:rPr>
        <w:t xml:space="preserve">22, пас аз он ки Одам ва Ҳавво </w:t>
      </w:r>
      <w:r w:rsidRPr="00F149D2">
        <w:rPr>
          <w:rFonts w:ascii="Arial" w:hAnsi="Arial" w:cs="Arial"/>
          <w:lang w:val="af-ZA"/>
        </w:rPr>
        <w:t>гуноҳ карданд</w:t>
      </w:r>
      <w:r w:rsidRPr="00F149D2">
        <w:rPr>
          <w:rFonts w:ascii="Arial" w:hAnsi="Arial" w:cs="Arial"/>
          <w:lang w:val="ru-RU"/>
        </w:rPr>
        <w:t>, Худо гуфт: «</w:t>
      </w:r>
      <w:r w:rsidRPr="00F149D2">
        <w:rPr>
          <w:rFonts w:ascii="Arial" w:hAnsi="Arial" w:cs="Arial"/>
          <w:lang w:val="af-ZA"/>
        </w:rPr>
        <w:t>Инак</w:t>
      </w:r>
      <w:r w:rsidRPr="00F149D2">
        <w:rPr>
          <w:rFonts w:ascii="Arial" w:hAnsi="Arial" w:cs="Arial"/>
          <w:lang w:val="ru-RU"/>
        </w:rPr>
        <w:t xml:space="preserve">, Одам </w:t>
      </w:r>
      <w:r w:rsidRPr="00F149D2">
        <w:rPr>
          <w:rFonts w:ascii="Arial" w:hAnsi="Arial" w:cs="Arial"/>
          <w:lang w:val="af-ZA"/>
        </w:rPr>
        <w:t xml:space="preserve">чун </w:t>
      </w:r>
      <w:r w:rsidRPr="00F149D2">
        <w:rPr>
          <w:rFonts w:ascii="Arial" w:hAnsi="Arial" w:cs="Arial"/>
          <w:i/>
          <w:lang w:val="af-ZA"/>
        </w:rPr>
        <w:t>яке аз Мо</w:t>
      </w:r>
      <w:r w:rsidRPr="00F149D2">
        <w:rPr>
          <w:rFonts w:ascii="Arial" w:hAnsi="Arial" w:cs="Arial"/>
          <w:lang w:val="af-ZA"/>
        </w:rPr>
        <w:t xml:space="preserve"> орифи неку бад гардидааст</w:t>
      </w:r>
      <w:r w:rsidRPr="00F149D2">
        <w:rPr>
          <w:rFonts w:ascii="Arial" w:hAnsi="Arial" w:cs="Arial"/>
          <w:lang w:val="ru-RU"/>
        </w:rPr>
        <w:t xml:space="preserve">» (курсив илова шудааст). Ин </w:t>
      </w:r>
      <w:r w:rsidRPr="00F149D2">
        <w:rPr>
          <w:rFonts w:ascii="Arial" w:hAnsi="Arial" w:cs="Arial"/>
          <w:lang w:val="af-ZA"/>
        </w:rPr>
        <w:t xml:space="preserve">ибора ба он чи </w:t>
      </w:r>
      <w:r w:rsidRPr="00F149D2">
        <w:rPr>
          <w:rFonts w:ascii="Arial" w:hAnsi="Arial" w:cs="Arial"/>
          <w:lang w:val="ru-RU"/>
        </w:rPr>
        <w:t>мо аллакай дар Ҳастӣ</w:t>
      </w:r>
      <w:r w:rsidRPr="00F149D2">
        <w:rPr>
          <w:rFonts w:ascii="Arial" w:hAnsi="Arial" w:cs="Arial"/>
          <w:b/>
          <w:i/>
          <w:lang w:val="ru-RU"/>
        </w:rPr>
        <w:t xml:space="preserve"> 1:26</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сурат ва шабоҳат</w:t>
      </w:r>
      <w:r w:rsidRPr="00F149D2">
        <w:rPr>
          <w:rFonts w:ascii="Arial" w:hAnsi="Arial" w:cs="Arial"/>
          <w:lang w:val="af-ZA"/>
        </w:rPr>
        <w:t xml:space="preserve">и </w:t>
      </w:r>
      <w:r w:rsidRPr="00F149D2">
        <w:rPr>
          <w:rFonts w:ascii="Arial" w:hAnsi="Arial" w:cs="Arial"/>
          <w:i/>
          <w:lang w:val="af-ZA"/>
        </w:rPr>
        <w:t>Мо</w:t>
      </w:r>
      <w:r w:rsidRPr="00F149D2">
        <w:rPr>
          <w:rFonts w:ascii="Arial" w:hAnsi="Arial" w:cs="Arial"/>
          <w:lang w:val="ru-RU"/>
        </w:rPr>
        <w:t>»)</w:t>
      </w:r>
      <w:r w:rsidRPr="00F149D2">
        <w:rPr>
          <w:rFonts w:ascii="Arial" w:hAnsi="Arial" w:cs="Arial"/>
          <w:lang w:val="af-ZA"/>
        </w:rPr>
        <w:t xml:space="preserve"> дидем, </w:t>
      </w:r>
      <w:r w:rsidRPr="00F149D2">
        <w:rPr>
          <w:rFonts w:ascii="Arial" w:hAnsi="Arial" w:cs="Arial"/>
          <w:lang w:val="ru-RU"/>
        </w:rPr>
        <w:t>хеле монанд ас</w:t>
      </w:r>
      <w:r w:rsidRPr="00F149D2">
        <w:rPr>
          <w:rFonts w:ascii="Arial" w:hAnsi="Arial" w:cs="Arial"/>
          <w:lang w:val="af-ZA"/>
        </w:rPr>
        <w:t>т</w:t>
      </w:r>
      <w:r w:rsidRPr="00F149D2">
        <w:rPr>
          <w:rFonts w:ascii="Arial" w:hAnsi="Arial" w:cs="Arial"/>
          <w:lang w:val="ru-RU"/>
        </w:rPr>
        <w:t xml:space="preserve">. </w:t>
      </w:r>
    </w:p>
    <w:p w14:paraId="2ACB6F2F" w14:textId="00C09F42"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Мо</w:t>
      </w:r>
      <w:r w:rsidR="005A2CAC" w:rsidRPr="00F149D2">
        <w:rPr>
          <w:rFonts w:ascii="Arial" w:hAnsi="Arial" w:cs="Arial"/>
          <w:lang w:val="ru-RU"/>
        </w:rPr>
        <w:t xml:space="preserve"> </w:t>
      </w:r>
      <w:r w:rsidRPr="00F149D2">
        <w:rPr>
          <w:rFonts w:ascii="Arial" w:hAnsi="Arial" w:cs="Arial"/>
          <w:lang w:val="ru-RU"/>
        </w:rPr>
        <w:t>медонем, ки</w:t>
      </w:r>
      <w:r w:rsidR="005A2CAC" w:rsidRPr="00F149D2">
        <w:rPr>
          <w:rFonts w:ascii="Arial" w:hAnsi="Arial" w:cs="Arial"/>
          <w:lang w:val="ru-RU"/>
        </w:rPr>
        <w:t xml:space="preserve"> </w:t>
      </w:r>
      <w:r w:rsidRPr="00F149D2">
        <w:rPr>
          <w:rFonts w:ascii="Arial" w:hAnsi="Arial" w:cs="Arial"/>
          <w:lang w:val="af-ZA"/>
        </w:rPr>
        <w:t>қаҳрамоми асосии</w:t>
      </w:r>
      <w:r w:rsidRPr="00F149D2">
        <w:rPr>
          <w:rFonts w:ascii="Arial" w:hAnsi="Arial" w:cs="Arial"/>
          <w:lang w:val="ru-RU"/>
        </w:rPr>
        <w:t xml:space="preserve"> Ҳастӣ 3 мор</w:t>
      </w:r>
      <w:r w:rsidRPr="00F149D2">
        <w:rPr>
          <w:rFonts w:ascii="Arial" w:hAnsi="Arial" w:cs="Arial"/>
          <w:lang w:val="af-ZA"/>
        </w:rPr>
        <w:t xml:space="preserve"> аст</w:t>
      </w:r>
      <w:r w:rsidRPr="00F149D2">
        <w:rPr>
          <w:rFonts w:ascii="Arial" w:hAnsi="Arial" w:cs="Arial"/>
          <w:lang w:val="ru-RU"/>
        </w:rPr>
        <w:t xml:space="preserve">, аммо дар асл ӯ </w:t>
      </w:r>
      <w:r w:rsidRPr="00F149D2">
        <w:rPr>
          <w:rFonts w:ascii="Arial" w:hAnsi="Arial" w:cs="Arial"/>
          <w:lang w:val="af-ZA"/>
        </w:rPr>
        <w:t>мор набуд</w:t>
      </w:r>
      <w:r w:rsidRPr="00F149D2">
        <w:rPr>
          <w:rFonts w:ascii="Arial" w:hAnsi="Arial" w:cs="Arial"/>
          <w:lang w:val="ru-RU"/>
        </w:rPr>
        <w:t xml:space="preserve">. Ӯ </w:t>
      </w:r>
      <w:r w:rsidRPr="00F149D2">
        <w:rPr>
          <w:rFonts w:ascii="Arial" w:hAnsi="Arial" w:cs="Arial"/>
          <w:lang w:val="af-ZA"/>
        </w:rPr>
        <w:t>ҷонвар набуд</w:t>
      </w:r>
      <w:r w:rsidRPr="00F149D2">
        <w:rPr>
          <w:rFonts w:ascii="Arial" w:hAnsi="Arial" w:cs="Arial"/>
          <w:lang w:val="ru-RU"/>
        </w:rPr>
        <w:t xml:space="preserve">. </w:t>
      </w:r>
      <w:r w:rsidRPr="00F149D2">
        <w:rPr>
          <w:rFonts w:ascii="Arial" w:hAnsi="Arial" w:cs="Arial"/>
          <w:lang w:val="af-ZA"/>
        </w:rPr>
        <w:t xml:space="preserve">Ҳамаи </w:t>
      </w:r>
      <w:r w:rsidRPr="00F149D2">
        <w:rPr>
          <w:rFonts w:ascii="Arial" w:hAnsi="Arial" w:cs="Arial"/>
          <w:lang w:val="ru-RU"/>
        </w:rPr>
        <w:t>кӯшиш</w:t>
      </w:r>
      <w:r w:rsidRPr="00F149D2">
        <w:rPr>
          <w:rFonts w:ascii="Arial" w:hAnsi="Arial" w:cs="Arial"/>
          <w:lang w:val="af-ZA"/>
        </w:rPr>
        <w:t>ҳои дар паси шиша дар боғи ҳайвонот ҷойгир кардани ӯ бемувффақият мебуданд</w:t>
      </w:r>
      <w:r w:rsidRPr="00F149D2">
        <w:rPr>
          <w:rFonts w:ascii="Arial" w:hAnsi="Arial" w:cs="Arial"/>
          <w:lang w:val="ru-RU"/>
        </w:rPr>
        <w:t xml:space="preserve">. Ва </w:t>
      </w:r>
      <w:r w:rsidRPr="00F149D2">
        <w:rPr>
          <w:rFonts w:ascii="Arial" w:hAnsi="Arial" w:cs="Arial"/>
          <w:lang w:val="af-ZA"/>
        </w:rPr>
        <w:t>бовар кунед</w:t>
      </w:r>
      <w:r w:rsidRPr="00F149D2">
        <w:rPr>
          <w:rFonts w:ascii="Arial" w:hAnsi="Arial" w:cs="Arial"/>
          <w:lang w:val="ru-RU"/>
        </w:rPr>
        <w:t xml:space="preserve">, ӯ </w:t>
      </w:r>
      <w:r w:rsidRPr="00F149D2">
        <w:rPr>
          <w:rFonts w:ascii="Arial" w:hAnsi="Arial" w:cs="Arial"/>
          <w:lang w:val="af-ZA"/>
        </w:rPr>
        <w:t xml:space="preserve">аз </w:t>
      </w:r>
      <w:r w:rsidR="00CB677F" w:rsidRPr="00F149D2">
        <w:rPr>
          <w:rFonts w:ascii="Arial" w:hAnsi="Arial" w:cs="Arial"/>
          <w:lang w:val="af-ZA"/>
        </w:rPr>
        <w:t xml:space="preserve">чунин </w:t>
      </w:r>
      <w:r w:rsidRPr="00F149D2">
        <w:rPr>
          <w:rFonts w:ascii="Arial" w:hAnsi="Arial" w:cs="Arial"/>
          <w:lang w:val="ru-RU"/>
        </w:rPr>
        <w:t>кӯшиш</w:t>
      </w:r>
      <w:r w:rsidRPr="00F149D2">
        <w:rPr>
          <w:rFonts w:ascii="Arial" w:hAnsi="Arial" w:cs="Arial"/>
          <w:lang w:val="af-ZA"/>
        </w:rPr>
        <w:t>ҳо ба ваҷд намеомад</w:t>
      </w:r>
      <w:r w:rsidRPr="00F149D2">
        <w:rPr>
          <w:rFonts w:ascii="Arial" w:hAnsi="Arial" w:cs="Arial"/>
          <w:lang w:val="ru-RU"/>
        </w:rPr>
        <w:t>. Мор мавҷуд</w:t>
      </w:r>
      <w:r w:rsidRPr="00F149D2">
        <w:rPr>
          <w:rFonts w:ascii="Arial" w:hAnsi="Arial" w:cs="Arial"/>
          <w:lang w:val="af-ZA"/>
        </w:rPr>
        <w:t>и</w:t>
      </w:r>
      <w:r w:rsidRPr="00F149D2">
        <w:rPr>
          <w:rFonts w:ascii="Arial" w:hAnsi="Arial" w:cs="Arial"/>
          <w:lang w:val="ru-RU"/>
        </w:rPr>
        <w:t xml:space="preserve"> илоҳӣ, фавқуттабиӣ</w:t>
      </w:r>
      <w:r w:rsidRPr="00F149D2">
        <w:rPr>
          <w:rFonts w:ascii="Arial" w:hAnsi="Arial" w:cs="Arial"/>
          <w:lang w:val="af-ZA"/>
        </w:rPr>
        <w:t xml:space="preserve"> буд</w:t>
      </w:r>
      <w:r w:rsidRPr="00F149D2">
        <w:rPr>
          <w:rFonts w:ascii="Arial" w:hAnsi="Arial" w:cs="Arial"/>
          <w:lang w:val="ru-RU"/>
        </w:rPr>
        <w:t xml:space="preserve">. </w:t>
      </w:r>
      <w:r w:rsidRPr="00F149D2">
        <w:rPr>
          <w:rFonts w:ascii="Arial" w:hAnsi="Arial" w:cs="Arial"/>
          <w:b/>
          <w:i/>
          <w:lang w:val="ru-RU"/>
        </w:rPr>
        <w:t>Ваҳй 12:9</w:t>
      </w:r>
      <w:r w:rsidRPr="00F149D2">
        <w:rPr>
          <w:rFonts w:ascii="Arial" w:hAnsi="Arial" w:cs="Arial"/>
          <w:lang w:val="ru-RU"/>
        </w:rPr>
        <w:t xml:space="preserve"> </w:t>
      </w:r>
      <w:r w:rsidRPr="00F149D2">
        <w:rPr>
          <w:rFonts w:ascii="Arial" w:hAnsi="Arial" w:cs="Arial"/>
          <w:lang w:val="af-ZA"/>
        </w:rPr>
        <w:t>ӯро</w:t>
      </w:r>
      <w:r w:rsidRPr="00F149D2">
        <w:rPr>
          <w:rFonts w:ascii="Arial" w:hAnsi="Arial" w:cs="Arial"/>
          <w:lang w:val="ru-RU"/>
        </w:rPr>
        <w:t xml:space="preserve"> иблис, </w:t>
      </w:r>
      <w:r w:rsidRPr="00F149D2">
        <w:rPr>
          <w:rFonts w:ascii="Arial" w:hAnsi="Arial" w:cs="Arial"/>
          <w:lang w:val="af-ZA"/>
        </w:rPr>
        <w:t>шайтон</w:t>
      </w:r>
      <w:r w:rsidRPr="00F149D2">
        <w:rPr>
          <w:rFonts w:ascii="Arial" w:hAnsi="Arial" w:cs="Arial"/>
          <w:lang w:val="ru-RU"/>
        </w:rPr>
        <w:t xml:space="preserve"> меномад. </w:t>
      </w:r>
    </w:p>
    <w:p w14:paraId="5975239B"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Баъзе</w:t>
      </w:r>
      <w:r w:rsidRPr="00F149D2">
        <w:rPr>
          <w:rFonts w:ascii="Arial" w:hAnsi="Arial" w:cs="Arial"/>
          <w:lang w:val="ru-RU"/>
        </w:rPr>
        <w:t xml:space="preserve"> масеҳиён </w:t>
      </w:r>
      <w:r w:rsidRPr="00F149D2">
        <w:rPr>
          <w:rFonts w:ascii="Arial" w:hAnsi="Arial" w:cs="Arial"/>
          <w:lang w:val="af-ZA"/>
        </w:rPr>
        <w:t>дар асоси</w:t>
      </w:r>
      <w:r w:rsidRPr="00F149D2">
        <w:rPr>
          <w:rFonts w:ascii="Arial" w:hAnsi="Arial" w:cs="Arial"/>
          <w:lang w:val="ru-RU"/>
        </w:rPr>
        <w:t xml:space="preserve"> </w:t>
      </w:r>
      <w:r w:rsidRPr="00F149D2">
        <w:rPr>
          <w:rFonts w:ascii="Arial" w:hAnsi="Arial" w:cs="Arial"/>
          <w:b/>
          <w:i/>
          <w:lang w:val="ru-RU"/>
        </w:rPr>
        <w:t>Ваҳй 12:7-12</w:t>
      </w:r>
      <w:r w:rsidRPr="00F149D2">
        <w:rPr>
          <w:rFonts w:ascii="Arial" w:hAnsi="Arial" w:cs="Arial"/>
          <w:b/>
          <w:i/>
          <w:lang w:val="af-ZA"/>
        </w:rPr>
        <w:t xml:space="preserve"> </w:t>
      </w:r>
      <w:r w:rsidRPr="00F149D2">
        <w:rPr>
          <w:rFonts w:ascii="Arial" w:hAnsi="Arial" w:cs="Arial"/>
          <w:lang w:val="af-ZA"/>
        </w:rPr>
        <w:t>хулоса мебароранд</w:t>
      </w:r>
      <w:r w:rsidRPr="00F149D2">
        <w:rPr>
          <w:rFonts w:ascii="Arial" w:hAnsi="Arial" w:cs="Arial"/>
          <w:lang w:val="ru-RU"/>
        </w:rPr>
        <w:t xml:space="preserve">, </w:t>
      </w:r>
      <w:r w:rsidRPr="00F149D2">
        <w:rPr>
          <w:rFonts w:ascii="Arial" w:hAnsi="Arial" w:cs="Arial"/>
          <w:lang w:val="af-ZA"/>
        </w:rPr>
        <w:t>ки чанде пас аз офариниш</w:t>
      </w:r>
      <w:r w:rsidRPr="00F149D2">
        <w:rPr>
          <w:rFonts w:ascii="Arial" w:hAnsi="Arial" w:cs="Arial"/>
          <w:lang w:val="ru-RU"/>
        </w:rPr>
        <w:t xml:space="preserve"> фаришта</w:t>
      </w:r>
      <w:r w:rsidRPr="00F149D2">
        <w:rPr>
          <w:rFonts w:ascii="Arial" w:hAnsi="Arial" w:cs="Arial"/>
          <w:lang w:val="af-ZA"/>
        </w:rPr>
        <w:t xml:space="preserve">ҳо </w:t>
      </w:r>
      <w:r w:rsidRPr="00F149D2">
        <w:rPr>
          <w:rFonts w:ascii="Arial" w:hAnsi="Arial" w:cs="Arial"/>
          <w:lang w:val="ru-RU"/>
        </w:rPr>
        <w:t>исён</w:t>
      </w:r>
      <w:r w:rsidRPr="00F149D2">
        <w:rPr>
          <w:rFonts w:ascii="Arial" w:hAnsi="Arial" w:cs="Arial"/>
          <w:lang w:val="af-ZA"/>
        </w:rPr>
        <w:t xml:space="preserve"> бардоштанд</w:t>
      </w:r>
      <w:r w:rsidRPr="00F149D2">
        <w:rPr>
          <w:rFonts w:ascii="Arial" w:hAnsi="Arial" w:cs="Arial"/>
          <w:lang w:val="ru-RU"/>
        </w:rPr>
        <w:t xml:space="preserve">: </w:t>
      </w:r>
    </w:p>
    <w:p w14:paraId="7DE3E0B9" w14:textId="577BC64B" w:rsidR="00CE1918" w:rsidRPr="00F149D2" w:rsidRDefault="00CE1918" w:rsidP="009F7875">
      <w:pPr>
        <w:pStyle w:val="p-Paragraph-Normal-FirstLineIndent"/>
        <w:ind w:left="567" w:right="429" w:firstLine="0"/>
        <w:jc w:val="both"/>
        <w:rPr>
          <w:rStyle w:val="Strong"/>
          <w:b w:val="0"/>
          <w:color w:val="auto"/>
          <w:sz w:val="22"/>
          <w:szCs w:val="22"/>
          <w:lang w:val="af-ZA"/>
        </w:rPr>
      </w:pPr>
      <w:r w:rsidRPr="00F149D2">
        <w:rPr>
          <w:rStyle w:val="Strong"/>
          <w:b w:val="0"/>
          <w:color w:val="auto"/>
          <w:sz w:val="22"/>
          <w:szCs w:val="22"/>
          <w:lang w:val="ru-RU"/>
        </w:rPr>
        <w:t>Ва дар осмон ҷанг шуд: Микоил ва фариштаҳояш ба муқобили аждаҳо меҷангиданд, ва аждаҳо ва фариштаҳояш меҷангиданд. Аммо аждаҳо истодагарӣ карда натавонист, ва дар осмон барои вай дигар ҷой набуд.</w:t>
      </w:r>
      <w:r w:rsidR="005A2CAC" w:rsidRPr="00F149D2">
        <w:rPr>
          <w:rStyle w:val="Strong"/>
          <w:b w:val="0"/>
          <w:color w:val="auto"/>
          <w:sz w:val="22"/>
          <w:szCs w:val="22"/>
          <w:lang w:val="ru-RU"/>
        </w:rPr>
        <w:t xml:space="preserve"> </w:t>
      </w:r>
      <w:r w:rsidRPr="00F149D2">
        <w:rPr>
          <w:rStyle w:val="Strong"/>
          <w:b w:val="0"/>
          <w:color w:val="auto"/>
          <w:sz w:val="22"/>
          <w:szCs w:val="22"/>
          <w:lang w:val="ru-RU"/>
        </w:rPr>
        <w:t>Ва аждаҳои бузург сарнагун шуд, яъне он мори қадимӣ, ки иблис ва шайтон ном дорад ва тамоми ҷаҳонро фиреб мекунад. Вай ба замин партофта шуд, ва фариштаҳояш бо вай партофта шуданд.</w:t>
      </w:r>
    </w:p>
    <w:p w14:paraId="2A311D3B" w14:textId="77777777" w:rsidR="00CE1918" w:rsidRPr="00F149D2" w:rsidRDefault="00CE1918" w:rsidP="009F7875">
      <w:pPr>
        <w:spacing w:before="180"/>
        <w:ind w:left="567"/>
        <w:jc w:val="both"/>
        <w:rPr>
          <w:rFonts w:ascii="Arial" w:hAnsi="Arial" w:cs="Arial"/>
          <w:lang w:val="ru-RU"/>
        </w:rPr>
      </w:pPr>
      <w:r w:rsidRPr="00F149D2">
        <w:rPr>
          <w:rFonts w:ascii="Arial" w:hAnsi="Arial" w:cs="Arial"/>
          <w:lang w:val="ru-RU"/>
        </w:rPr>
        <w:t xml:space="preserve"> (РБО 2011)</w:t>
      </w:r>
    </w:p>
    <w:p w14:paraId="393B3C5F" w14:textId="5082FB14" w:rsidR="00CE1918" w:rsidRPr="00F149D2" w:rsidRDefault="00CE1918" w:rsidP="009F7875">
      <w:pPr>
        <w:spacing w:before="180"/>
        <w:jc w:val="both"/>
        <w:rPr>
          <w:rFonts w:ascii="Arial" w:hAnsi="Arial" w:cs="Arial"/>
          <w:lang w:val="ru-RU"/>
        </w:rPr>
      </w:pPr>
      <w:r w:rsidRPr="00F149D2">
        <w:rPr>
          <w:rFonts w:ascii="Arial" w:hAnsi="Arial" w:cs="Arial"/>
          <w:lang w:val="ru-RU"/>
        </w:rPr>
        <w:t>Аммо ин ҷанг</w:t>
      </w:r>
      <w:r w:rsidRPr="00F149D2">
        <w:rPr>
          <w:rFonts w:ascii="Arial" w:hAnsi="Arial" w:cs="Arial"/>
          <w:lang w:val="af-ZA"/>
        </w:rPr>
        <w:t>и осмонӣ дар робита бо таваллуд шудани Масеҳ</w:t>
      </w:r>
      <w:r w:rsidRPr="00F149D2">
        <w:rPr>
          <w:rFonts w:ascii="Arial" w:hAnsi="Arial" w:cs="Arial"/>
          <w:lang w:val="ru-RU"/>
        </w:rPr>
        <w:t xml:space="preserve"> тасвир карда мешавад</w:t>
      </w:r>
      <w:r w:rsidR="005A2CAC" w:rsidRPr="00F149D2">
        <w:rPr>
          <w:rFonts w:ascii="Arial" w:hAnsi="Arial" w:cs="Arial"/>
          <w:lang w:val="ru-RU"/>
        </w:rPr>
        <w:t xml:space="preserve"> </w:t>
      </w:r>
      <w:r w:rsidRPr="00F149D2">
        <w:rPr>
          <w:rFonts w:ascii="Arial" w:hAnsi="Arial" w:cs="Arial"/>
          <w:lang w:val="ru-RU"/>
        </w:rPr>
        <w:t>(</w:t>
      </w:r>
      <w:r w:rsidRPr="00F149D2">
        <w:rPr>
          <w:rFonts w:ascii="Arial" w:hAnsi="Arial" w:cs="Arial"/>
          <w:b/>
          <w:i/>
          <w:lang w:val="ru-RU"/>
        </w:rPr>
        <w:t>Ваҳй 12:4-5,10</w:t>
      </w:r>
      <w:r w:rsidRPr="00F149D2">
        <w:rPr>
          <w:rFonts w:ascii="Arial" w:hAnsi="Arial" w:cs="Arial"/>
          <w:lang w:val="ru-RU"/>
        </w:rPr>
        <w:t xml:space="preserve"> РБО 2011):</w:t>
      </w:r>
    </w:p>
    <w:p w14:paraId="3087DD7B" w14:textId="77777777" w:rsidR="00CE1918" w:rsidRPr="00F149D2" w:rsidRDefault="00CE1918" w:rsidP="009F7875">
      <w:pPr>
        <w:spacing w:before="180"/>
        <w:jc w:val="both"/>
        <w:rPr>
          <w:rFonts w:ascii="Arial" w:hAnsi="Arial" w:cs="Arial"/>
          <w:lang w:val="ru-RU"/>
        </w:rPr>
      </w:pPr>
    </w:p>
    <w:p w14:paraId="674890C5" w14:textId="3E2EBB6E" w:rsidR="00CE1918" w:rsidRPr="00F149D2" w:rsidRDefault="00CE1918" w:rsidP="009F7875">
      <w:pPr>
        <w:spacing w:before="180"/>
        <w:ind w:left="567"/>
        <w:jc w:val="both"/>
        <w:rPr>
          <w:rFonts w:ascii="Arial" w:hAnsi="Arial" w:cs="Arial"/>
          <w:b/>
          <w:lang w:val="af-ZA"/>
        </w:rPr>
      </w:pPr>
      <w:r w:rsidRPr="00F149D2">
        <w:rPr>
          <w:rStyle w:val="Strong"/>
          <w:rFonts w:ascii="Arial" w:hAnsi="Arial" w:cs="Arial"/>
          <w:b w:val="0"/>
          <w:lang w:val="ru-RU"/>
        </w:rPr>
        <w:t>Аждаҳо пеши зане ки бояд мезоид, истод, то ки кӯдакро ҳангоми зоида шуданаш фурӯ барад.</w:t>
      </w:r>
      <w:r w:rsidR="005A2CAC" w:rsidRPr="00F149D2">
        <w:rPr>
          <w:rStyle w:val="Strong"/>
          <w:rFonts w:ascii="Arial" w:hAnsi="Arial" w:cs="Arial"/>
          <w:b w:val="0"/>
          <w:lang w:val="ru-RU"/>
        </w:rPr>
        <w:t xml:space="preserve"> </w:t>
      </w:r>
      <w:r w:rsidRPr="00F149D2">
        <w:rPr>
          <w:rStyle w:val="Strong"/>
          <w:rFonts w:ascii="Arial" w:hAnsi="Arial" w:cs="Arial"/>
          <w:b w:val="0"/>
          <w:lang w:val="ru-RU"/>
        </w:rPr>
        <w:t>Зан писаре зоид, писарбачае ки бояд ҳамаи халқҳоро бо асои оҳанин чӯпонӣ кунад.</w:t>
      </w:r>
      <w:r w:rsidR="005A2CAC" w:rsidRPr="00F149D2">
        <w:rPr>
          <w:rStyle w:val="Strong"/>
          <w:rFonts w:ascii="Arial" w:hAnsi="Arial" w:cs="Arial"/>
          <w:b w:val="0"/>
          <w:lang w:val="ru-RU"/>
        </w:rPr>
        <w:t xml:space="preserve"> </w:t>
      </w:r>
      <w:r w:rsidRPr="00F149D2">
        <w:rPr>
          <w:rStyle w:val="Strong"/>
          <w:rFonts w:ascii="Arial" w:hAnsi="Arial" w:cs="Arial"/>
          <w:b w:val="0"/>
          <w:lang w:val="ru-RU"/>
        </w:rPr>
        <w:t>Фарзанди вай сӯи Худо ва тахти Ӯ бурда шуд... Ва овози баланде дар осмон шунидам, ки мегуфт: «Инак наҷот ва қувват ва подшоҳии Худои мо ва ҳукмронии Масеҳи Ӯ фаро расид, чунки айбдоркунандаи бародарони мо, ки онҳоро рӯзу шаб дар пеши Худои мо айбдор мекард, сарнагун шуд</w:t>
      </w:r>
      <w:r w:rsidRPr="00F149D2">
        <w:rPr>
          <w:rFonts w:ascii="Arial" w:hAnsi="Arial" w:cs="Arial"/>
          <w:b/>
          <w:lang w:val="af-ZA"/>
        </w:rPr>
        <w:t>.</w:t>
      </w:r>
    </w:p>
    <w:p w14:paraId="65E6D4A5" w14:textId="26040767" w:rsidR="00CE1918" w:rsidRPr="00F149D2" w:rsidRDefault="00CE1918" w:rsidP="009F7875">
      <w:pPr>
        <w:spacing w:before="180"/>
        <w:ind w:firstLine="284"/>
        <w:jc w:val="both"/>
        <w:rPr>
          <w:rFonts w:ascii="Arial" w:hAnsi="Arial" w:cs="Arial"/>
          <w:lang w:val="af-ZA"/>
        </w:rPr>
      </w:pPr>
      <w:r w:rsidRPr="00F149D2">
        <w:rPr>
          <w:rFonts w:ascii="Arial" w:hAnsi="Arial" w:cs="Arial"/>
          <w:lang w:val="af-ZA"/>
        </w:rPr>
        <w:t xml:space="preserve">Дар Китоби Муқаддас ишорае ба он нест, ки </w:t>
      </w:r>
      <w:r w:rsidR="008E4F1D" w:rsidRPr="00F149D2">
        <w:rPr>
          <w:rFonts w:ascii="Arial" w:hAnsi="Arial" w:cs="Arial"/>
          <w:lang w:val="af-ZA"/>
        </w:rPr>
        <w:t>пеш аз</w:t>
      </w:r>
      <w:r w:rsidRPr="00F149D2">
        <w:rPr>
          <w:rFonts w:ascii="Arial" w:hAnsi="Arial" w:cs="Arial"/>
          <w:lang w:val="af-ZA"/>
        </w:rPr>
        <w:t xml:space="preserve"> воқеаҳо дар Адан ка</w:t>
      </w:r>
      <w:r w:rsidR="008448E0" w:rsidRPr="00F149D2">
        <w:rPr>
          <w:rFonts w:ascii="Arial" w:hAnsi="Arial" w:cs="Arial"/>
          <w:lang w:val="af-ZA"/>
        </w:rPr>
        <w:t>доме</w:t>
      </w:r>
      <w:r w:rsidRPr="00F149D2">
        <w:rPr>
          <w:rFonts w:ascii="Arial" w:hAnsi="Arial" w:cs="Arial"/>
          <w:lang w:val="af-ZA"/>
        </w:rPr>
        <w:t xml:space="preserve"> аз сурат ва шабоҳатҳои Худо – илоҳӣ ё инсонӣ – ба иродаи Ӯ мухолифат карда бошанд ё бар зидди Ӯ исён карда бошанд. Лекин ҳама чиз дар Ҳастӣ 3 тағйир меёбад. </w:t>
      </w:r>
    </w:p>
    <w:p w14:paraId="63789A2D" w14:textId="2EB9457E"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 xml:space="preserve">Ҷинояти мор аз он иборат буд, ки ӯ рад кардани фармонравоии Худоро озодона интихоб намуд. </w:t>
      </w:r>
      <w:r w:rsidRPr="00F149D2">
        <w:rPr>
          <w:rFonts w:ascii="Arial" w:hAnsi="Arial" w:cs="Arial"/>
          <w:lang w:val="ru-RU"/>
        </w:rPr>
        <w:t xml:space="preserve">Худо </w:t>
      </w:r>
      <w:r w:rsidR="008448E0" w:rsidRPr="00F149D2">
        <w:rPr>
          <w:rFonts w:ascii="Arial" w:hAnsi="Arial" w:cs="Arial"/>
          <w:lang w:val="af-ZA"/>
        </w:rPr>
        <w:t>қарор</w:t>
      </w:r>
      <w:r w:rsidRPr="00F149D2">
        <w:rPr>
          <w:rFonts w:ascii="Arial" w:hAnsi="Arial" w:cs="Arial"/>
          <w:lang w:val="af-ZA"/>
        </w:rPr>
        <w:t xml:space="preserve"> дода буд, ки</w:t>
      </w:r>
      <w:r w:rsidRPr="00F149D2">
        <w:rPr>
          <w:rFonts w:ascii="Arial" w:hAnsi="Arial" w:cs="Arial"/>
          <w:lang w:val="ru-RU"/>
        </w:rPr>
        <w:t xml:space="preserve"> Одам ва Ҳавво </w:t>
      </w:r>
      <w:r w:rsidRPr="00F149D2">
        <w:rPr>
          <w:rFonts w:ascii="Arial" w:hAnsi="Arial" w:cs="Arial"/>
          <w:lang w:val="af-ZA"/>
        </w:rPr>
        <w:t>ба соҳибкории оилавӣ шарик мешаванд</w:t>
      </w:r>
      <w:r w:rsidRPr="00F149D2">
        <w:rPr>
          <w:rFonts w:ascii="Arial" w:hAnsi="Arial" w:cs="Arial"/>
          <w:lang w:val="ru-RU"/>
        </w:rPr>
        <w:t xml:space="preserve">. Онҳо </w:t>
      </w:r>
      <w:r w:rsidRPr="00F149D2">
        <w:rPr>
          <w:rFonts w:ascii="Arial" w:hAnsi="Arial" w:cs="Arial"/>
          <w:lang w:val="af-ZA"/>
        </w:rPr>
        <w:t>бояд</w:t>
      </w:r>
      <w:r w:rsidRPr="00F149D2">
        <w:rPr>
          <w:rFonts w:ascii="Arial" w:hAnsi="Arial" w:cs="Arial"/>
          <w:lang w:val="ru-RU"/>
        </w:rPr>
        <w:t xml:space="preserve"> Адан</w:t>
      </w:r>
      <w:r w:rsidRPr="00F149D2">
        <w:rPr>
          <w:rFonts w:ascii="Arial" w:hAnsi="Arial" w:cs="Arial"/>
          <w:lang w:val="af-ZA"/>
        </w:rPr>
        <w:t>ро</w:t>
      </w:r>
      <w:r w:rsidRPr="00F149D2">
        <w:rPr>
          <w:rFonts w:ascii="Arial" w:hAnsi="Arial" w:cs="Arial"/>
          <w:lang w:val="ru-RU"/>
        </w:rPr>
        <w:t xml:space="preserve"> дар Замин</w:t>
      </w:r>
      <w:r w:rsidRPr="00F149D2">
        <w:rPr>
          <w:rFonts w:ascii="Arial" w:hAnsi="Arial" w:cs="Arial"/>
          <w:lang w:val="af-ZA"/>
        </w:rPr>
        <w:t xml:space="preserve"> васеъ мекарданд</w:t>
      </w:r>
      <w:r w:rsidRPr="00F149D2">
        <w:rPr>
          <w:rFonts w:ascii="Arial" w:hAnsi="Arial" w:cs="Arial"/>
          <w:lang w:val="ru-RU"/>
        </w:rPr>
        <w:t xml:space="preserve">. Аммо </w:t>
      </w:r>
      <w:r w:rsidRPr="00F149D2">
        <w:rPr>
          <w:rFonts w:ascii="Arial" w:hAnsi="Arial" w:cs="Arial"/>
          <w:lang w:val="af-ZA"/>
        </w:rPr>
        <w:t>душман</w:t>
      </w:r>
      <w:r w:rsidRPr="00F149D2">
        <w:rPr>
          <w:rFonts w:ascii="Arial" w:hAnsi="Arial" w:cs="Arial"/>
          <w:lang w:val="ru-RU"/>
        </w:rPr>
        <w:t xml:space="preserve"> </w:t>
      </w:r>
      <w:r w:rsidRPr="00F149D2">
        <w:rPr>
          <w:rFonts w:ascii="Arial" w:hAnsi="Arial" w:cs="Arial"/>
          <w:lang w:val="af-ZA"/>
        </w:rPr>
        <w:t xml:space="preserve">онҳоро дар он ҷо </w:t>
      </w:r>
      <w:r w:rsidRPr="00F149D2">
        <w:rPr>
          <w:rFonts w:ascii="Arial" w:hAnsi="Arial" w:cs="Arial"/>
          <w:lang w:val="ru-RU"/>
        </w:rPr>
        <w:t>дидан</w:t>
      </w:r>
      <w:r w:rsidRPr="00F149D2">
        <w:rPr>
          <w:rFonts w:ascii="Arial" w:hAnsi="Arial" w:cs="Arial"/>
          <w:lang w:val="af-ZA"/>
        </w:rPr>
        <w:t xml:space="preserve"> намехост</w:t>
      </w:r>
      <w:r w:rsidRPr="00F149D2">
        <w:rPr>
          <w:rFonts w:ascii="Arial" w:hAnsi="Arial" w:cs="Arial"/>
          <w:lang w:val="ru-RU"/>
        </w:rPr>
        <w:t xml:space="preserve">. Ӯ </w:t>
      </w:r>
      <w:r w:rsidRPr="00F149D2">
        <w:rPr>
          <w:rFonts w:ascii="Arial" w:hAnsi="Arial" w:cs="Arial"/>
          <w:lang w:val="af-ZA"/>
        </w:rPr>
        <w:t>худро ба ҷои</w:t>
      </w:r>
      <w:r w:rsidRPr="00F149D2">
        <w:rPr>
          <w:rFonts w:ascii="Arial" w:hAnsi="Arial" w:cs="Arial"/>
          <w:lang w:val="ru-RU"/>
        </w:rPr>
        <w:t xml:space="preserve"> Худо</w:t>
      </w:r>
      <w:r w:rsidRPr="00F149D2">
        <w:rPr>
          <w:rFonts w:ascii="Arial" w:hAnsi="Arial" w:cs="Arial"/>
          <w:lang w:val="af-ZA"/>
        </w:rPr>
        <w:t xml:space="preserve"> гузошт</w:t>
      </w:r>
      <w:r w:rsidRPr="00F149D2">
        <w:rPr>
          <w:rFonts w:ascii="Arial" w:hAnsi="Arial" w:cs="Arial"/>
          <w:lang w:val="ru-RU"/>
        </w:rPr>
        <w:t xml:space="preserve">. Ӯ </w:t>
      </w:r>
      <w:r w:rsidRPr="00F149D2">
        <w:rPr>
          <w:rFonts w:ascii="Arial" w:eastAsia="Times New Roman" w:hAnsi="Arial" w:cs="Arial"/>
          <w:noProof/>
          <w:lang w:val="ru-RU"/>
        </w:rPr>
        <w:t>дар дили худ</w:t>
      </w:r>
      <w:r w:rsidRPr="00F149D2">
        <w:rPr>
          <w:rFonts w:ascii="Arial" w:eastAsia="Times New Roman" w:hAnsi="Arial" w:cs="Arial"/>
          <w:noProof/>
          <w:lang w:val="af-ZA"/>
        </w:rPr>
        <w:t xml:space="preserve"> гуфт</w:t>
      </w:r>
      <w:r w:rsidRPr="00F149D2">
        <w:rPr>
          <w:rFonts w:ascii="Arial" w:hAnsi="Arial" w:cs="Arial"/>
          <w:lang w:val="ru-RU"/>
        </w:rPr>
        <w:t>: «</w:t>
      </w:r>
      <w:r w:rsidRPr="00F149D2">
        <w:rPr>
          <w:rFonts w:ascii="Arial" w:eastAsia="Times New Roman" w:hAnsi="Arial" w:cs="Arial"/>
          <w:noProof/>
          <w:lang w:val="ru-RU"/>
        </w:rPr>
        <w:t xml:space="preserve">Ман ба осмон </w:t>
      </w:r>
      <w:r w:rsidRPr="00F149D2">
        <w:rPr>
          <w:rFonts w:ascii="Arial" w:eastAsia="Times New Roman" w:hAnsi="Arial" w:cs="Arial"/>
          <w:noProof/>
          <w:lang w:val="af-ZA"/>
        </w:rPr>
        <w:t>боло рафта</w:t>
      </w:r>
      <w:r w:rsidRPr="00F149D2">
        <w:rPr>
          <w:rFonts w:ascii="Arial" w:eastAsia="Times New Roman" w:hAnsi="Arial" w:cs="Arial"/>
          <w:noProof/>
          <w:lang w:val="ru-RU"/>
        </w:rPr>
        <w:t>, курсии худро болотар аз ситорагони Худо хоҳам гузошт, ва бар кӯҳи анҷумани худоён, дар ақсои шимол хоҳам нишаст</w:t>
      </w:r>
      <w:r w:rsidRPr="00F149D2">
        <w:rPr>
          <w:rFonts w:ascii="Arial" w:hAnsi="Arial" w:cs="Arial"/>
          <w:lang w:val="ru-RU"/>
        </w:rPr>
        <w:t>» (</w:t>
      </w:r>
      <w:r w:rsidRPr="00F149D2">
        <w:rPr>
          <w:rFonts w:ascii="Arial" w:hAnsi="Arial" w:cs="Arial"/>
          <w:b/>
          <w:i/>
          <w:lang w:val="ru-RU"/>
        </w:rPr>
        <w:t>Ишаъё 14:13</w:t>
      </w:r>
      <w:r w:rsidRPr="00F149D2">
        <w:rPr>
          <w:rFonts w:ascii="Arial" w:hAnsi="Arial" w:cs="Arial"/>
          <w:lang w:val="ru-RU"/>
        </w:rPr>
        <w:t>).</w:t>
      </w:r>
    </w:p>
    <w:p w14:paraId="24BFA131" w14:textId="14ABB5C3"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Лекин </w:t>
      </w:r>
      <w:r w:rsidRPr="00F149D2">
        <w:rPr>
          <w:rFonts w:ascii="Arial" w:hAnsi="Arial" w:cs="Arial"/>
          <w:lang w:val="af-ZA"/>
        </w:rPr>
        <w:t>ӯро ҳушёршавии сахт интизор буд</w:t>
      </w:r>
      <w:r w:rsidRPr="00F149D2">
        <w:rPr>
          <w:rFonts w:ascii="Arial" w:hAnsi="Arial" w:cs="Arial"/>
          <w:lang w:val="ru-RU"/>
        </w:rPr>
        <w:t xml:space="preserve">. Азбаски мор </w:t>
      </w:r>
      <w:r w:rsidRPr="00F149D2">
        <w:rPr>
          <w:rFonts w:ascii="Arial" w:hAnsi="Arial" w:cs="Arial"/>
          <w:lang w:val="af-ZA"/>
        </w:rPr>
        <w:t>О</w:t>
      </w:r>
      <w:r w:rsidRPr="00F149D2">
        <w:rPr>
          <w:rFonts w:ascii="Arial" w:hAnsi="Arial" w:cs="Arial"/>
          <w:lang w:val="ru-RU"/>
        </w:rPr>
        <w:t xml:space="preserve">дам ва </w:t>
      </w:r>
      <w:r w:rsidRPr="00F149D2">
        <w:rPr>
          <w:rFonts w:ascii="Arial" w:hAnsi="Arial" w:cs="Arial"/>
          <w:lang w:val="af-ZA"/>
        </w:rPr>
        <w:t>Ҳавворо ба гуноҳ водор намуд</w:t>
      </w:r>
      <w:r w:rsidRPr="00F149D2">
        <w:rPr>
          <w:rFonts w:ascii="Arial" w:hAnsi="Arial" w:cs="Arial"/>
          <w:lang w:val="ru-RU"/>
        </w:rPr>
        <w:t xml:space="preserve">, ӯ </w:t>
      </w:r>
      <w:r w:rsidRPr="00F149D2">
        <w:rPr>
          <w:rFonts w:ascii="Arial" w:hAnsi="Arial" w:cs="Arial"/>
          <w:lang w:val="af-ZA"/>
        </w:rPr>
        <w:t>аз хонаи Худо ронда шуд</w:t>
      </w:r>
      <w:r w:rsidRPr="00F149D2">
        <w:rPr>
          <w:rFonts w:ascii="Arial" w:hAnsi="Arial" w:cs="Arial"/>
          <w:lang w:val="ru-RU"/>
        </w:rPr>
        <w:t xml:space="preserve"> (</w:t>
      </w:r>
      <w:r w:rsidRPr="00F149D2">
        <w:rPr>
          <w:rFonts w:ascii="Arial" w:hAnsi="Arial" w:cs="Arial"/>
          <w:b/>
          <w:i/>
          <w:lang w:val="ru-RU"/>
        </w:rPr>
        <w:t>Ҳизқиёл 28:14-16</w:t>
      </w:r>
      <w:r w:rsidRPr="00F149D2">
        <w:rPr>
          <w:rFonts w:ascii="Arial" w:hAnsi="Arial" w:cs="Arial"/>
          <w:lang w:val="ru-RU"/>
        </w:rPr>
        <w:t>) ва ба Замин</w:t>
      </w:r>
      <w:r w:rsidRPr="00F149D2">
        <w:rPr>
          <w:rFonts w:ascii="Arial" w:hAnsi="Arial" w:cs="Arial"/>
          <w:lang w:val="af-ZA"/>
        </w:rPr>
        <w:t xml:space="preserve"> бадарға карда шуд</w:t>
      </w:r>
      <w:r w:rsidRPr="00F149D2">
        <w:rPr>
          <w:rFonts w:ascii="Arial" w:hAnsi="Arial" w:cs="Arial"/>
          <w:lang w:val="ru-RU"/>
        </w:rPr>
        <w:t xml:space="preserve"> – </w:t>
      </w:r>
      <w:r w:rsidRPr="00F149D2">
        <w:rPr>
          <w:rFonts w:ascii="Arial" w:hAnsi="Arial" w:cs="Arial"/>
          <w:lang w:val="ru-RU"/>
        </w:rPr>
        <w:lastRenderedPageBreak/>
        <w:t>«</w:t>
      </w:r>
      <w:r w:rsidRPr="00F149D2">
        <w:rPr>
          <w:rFonts w:ascii="Arial" w:eastAsia="Times New Roman" w:hAnsi="Arial" w:cs="Arial"/>
          <w:noProof/>
          <w:color w:val="000000"/>
          <w:lang w:val="ru-RU"/>
        </w:rPr>
        <w:t>ба замин бархӯрд</w:t>
      </w:r>
      <w:r w:rsidRPr="00F149D2">
        <w:rPr>
          <w:rFonts w:ascii="Arial" w:hAnsi="Arial" w:cs="Arial"/>
          <w:lang w:val="ru-RU"/>
        </w:rPr>
        <w:t xml:space="preserve">», агар </w:t>
      </w:r>
      <w:r w:rsidRPr="00F149D2">
        <w:rPr>
          <w:rFonts w:ascii="Arial" w:hAnsi="Arial" w:cs="Arial"/>
          <w:lang w:val="af-ZA"/>
        </w:rPr>
        <w:t>забони Китоби Муқаддасро истифода барем</w:t>
      </w:r>
      <w:r w:rsidRPr="00F149D2">
        <w:rPr>
          <w:rFonts w:ascii="Arial" w:hAnsi="Arial" w:cs="Arial"/>
          <w:lang w:val="ru-RU"/>
        </w:rPr>
        <w:t xml:space="preserve"> (</w:t>
      </w:r>
      <w:r w:rsidRPr="00F149D2">
        <w:rPr>
          <w:rFonts w:ascii="Arial" w:hAnsi="Arial" w:cs="Arial"/>
          <w:b/>
          <w:i/>
          <w:lang w:val="ru-RU"/>
        </w:rPr>
        <w:t>Ишаъё 14:12</w:t>
      </w:r>
      <w:r w:rsidRPr="00F149D2">
        <w:rPr>
          <w:rFonts w:ascii="Arial" w:hAnsi="Arial" w:cs="Arial"/>
          <w:lang w:val="ru-RU"/>
        </w:rPr>
        <w:t>). Ӯ б</w:t>
      </w:r>
      <w:r w:rsidRPr="00F149D2">
        <w:rPr>
          <w:rFonts w:ascii="Arial" w:hAnsi="Arial" w:cs="Arial"/>
          <w:lang w:val="af-ZA"/>
        </w:rPr>
        <w:t>а ҷое ронда шуд</w:t>
      </w:r>
      <w:r w:rsidRPr="00F149D2">
        <w:rPr>
          <w:rFonts w:ascii="Arial" w:hAnsi="Arial" w:cs="Arial"/>
          <w:lang w:val="ru-RU"/>
        </w:rPr>
        <w:t xml:space="preserve">, </w:t>
      </w:r>
      <w:r w:rsidRPr="00F149D2">
        <w:rPr>
          <w:rFonts w:ascii="Arial" w:hAnsi="Arial" w:cs="Arial"/>
          <w:lang w:val="af-ZA"/>
        </w:rPr>
        <w:t>ки</w:t>
      </w:r>
      <w:r w:rsidRPr="00F149D2">
        <w:rPr>
          <w:rFonts w:ascii="Arial" w:hAnsi="Arial" w:cs="Arial"/>
          <w:lang w:val="ru-RU"/>
        </w:rPr>
        <w:t xml:space="preserve"> марг</w:t>
      </w:r>
      <w:r w:rsidRPr="00F149D2">
        <w:rPr>
          <w:rFonts w:ascii="Arial" w:hAnsi="Arial" w:cs="Arial"/>
          <w:lang w:val="af-ZA"/>
        </w:rPr>
        <w:t xml:space="preserve"> ҳукмф</w:t>
      </w:r>
      <w:r w:rsidR="008448E0" w:rsidRPr="00F149D2">
        <w:rPr>
          <w:rFonts w:ascii="Arial" w:hAnsi="Arial" w:cs="Arial"/>
          <w:lang w:val="af-ZA"/>
        </w:rPr>
        <w:t>а</w:t>
      </w:r>
      <w:r w:rsidRPr="00F149D2">
        <w:rPr>
          <w:rFonts w:ascii="Arial" w:hAnsi="Arial" w:cs="Arial"/>
          <w:lang w:val="af-ZA"/>
        </w:rPr>
        <w:t>рмост</w:t>
      </w:r>
      <w:r w:rsidRPr="00F149D2">
        <w:rPr>
          <w:rFonts w:ascii="Arial" w:hAnsi="Arial" w:cs="Arial"/>
          <w:lang w:val="ru-RU"/>
        </w:rPr>
        <w:t xml:space="preserve">, ҳаёт </w:t>
      </w:r>
      <w:r w:rsidRPr="00F149D2">
        <w:rPr>
          <w:rFonts w:ascii="Arial" w:hAnsi="Arial" w:cs="Arial"/>
          <w:lang w:val="af-ZA"/>
        </w:rPr>
        <w:t>абадан давом намекунад</w:t>
      </w:r>
      <w:r w:rsidRPr="00F149D2">
        <w:rPr>
          <w:rFonts w:ascii="Arial" w:hAnsi="Arial" w:cs="Arial"/>
          <w:lang w:val="ru-RU"/>
        </w:rPr>
        <w:t xml:space="preserve">. Ба ҷои он </w:t>
      </w:r>
      <w:r w:rsidRPr="00F149D2">
        <w:rPr>
          <w:rFonts w:ascii="Arial" w:hAnsi="Arial" w:cs="Arial"/>
          <w:lang w:val="af-ZA"/>
        </w:rPr>
        <w:t xml:space="preserve">ки сарвари </w:t>
      </w:r>
      <w:r w:rsidRPr="00F149D2">
        <w:rPr>
          <w:rFonts w:ascii="Arial" w:hAnsi="Arial" w:cs="Arial"/>
          <w:lang w:val="ru-RU"/>
        </w:rPr>
        <w:t>ҳаёт</w:t>
      </w:r>
      <w:r w:rsidRPr="00F149D2">
        <w:rPr>
          <w:rFonts w:ascii="Arial" w:hAnsi="Arial" w:cs="Arial"/>
          <w:lang w:val="af-ZA"/>
        </w:rPr>
        <w:t xml:space="preserve"> шавад</w:t>
      </w:r>
      <w:r w:rsidRPr="00F149D2">
        <w:rPr>
          <w:rFonts w:ascii="Arial" w:hAnsi="Arial" w:cs="Arial"/>
          <w:lang w:val="ru-RU"/>
        </w:rPr>
        <w:t xml:space="preserve">, ӯ </w:t>
      </w:r>
      <w:r w:rsidRPr="00F149D2">
        <w:rPr>
          <w:rFonts w:ascii="Arial" w:hAnsi="Arial" w:cs="Arial"/>
          <w:lang w:val="af-ZA"/>
        </w:rPr>
        <w:t xml:space="preserve">сарвари мурдагон </w:t>
      </w:r>
      <w:r w:rsidRPr="00F149D2">
        <w:rPr>
          <w:rFonts w:ascii="Arial" w:hAnsi="Arial" w:cs="Arial"/>
          <w:lang w:val="ru-RU"/>
        </w:rPr>
        <w:t xml:space="preserve">шуд. Азбаски воқеаҳо дар Адан </w:t>
      </w:r>
      <w:r w:rsidRPr="00F149D2">
        <w:rPr>
          <w:rFonts w:ascii="Arial" w:hAnsi="Arial" w:cs="Arial"/>
          <w:lang w:val="af-ZA"/>
        </w:rPr>
        <w:t>боиси аз даст рафтани</w:t>
      </w:r>
      <w:r w:rsidRPr="00F149D2">
        <w:rPr>
          <w:rFonts w:ascii="Arial" w:hAnsi="Arial" w:cs="Arial"/>
          <w:lang w:val="ru-RU"/>
        </w:rPr>
        <w:t xml:space="preserve"> намирандагӣ</w:t>
      </w:r>
      <w:r w:rsidRPr="00F149D2">
        <w:rPr>
          <w:rFonts w:ascii="Arial" w:hAnsi="Arial" w:cs="Arial"/>
          <w:lang w:val="af-ZA"/>
        </w:rPr>
        <w:t xml:space="preserve"> дар замин шуданд</w:t>
      </w:r>
      <w:r w:rsidRPr="00F149D2">
        <w:rPr>
          <w:rFonts w:ascii="Arial" w:hAnsi="Arial" w:cs="Arial"/>
          <w:lang w:val="ru-RU"/>
        </w:rPr>
        <w:t xml:space="preserve">, </w:t>
      </w:r>
      <w:r w:rsidRPr="00F149D2">
        <w:rPr>
          <w:rFonts w:ascii="Arial" w:hAnsi="Arial" w:cs="Arial"/>
          <w:lang w:val="af-ZA"/>
        </w:rPr>
        <w:t>душмани бузург соҳиби тамоми</w:t>
      </w:r>
      <w:r w:rsidRPr="00F149D2">
        <w:rPr>
          <w:rFonts w:ascii="Arial" w:hAnsi="Arial" w:cs="Arial"/>
          <w:lang w:val="ru-RU"/>
        </w:rPr>
        <w:t xml:space="preserve"> инсоният</w:t>
      </w:r>
      <w:r w:rsidRPr="00F149D2">
        <w:rPr>
          <w:rFonts w:ascii="Arial" w:hAnsi="Arial" w:cs="Arial"/>
          <w:lang w:val="af-ZA"/>
        </w:rPr>
        <w:t xml:space="preserve"> шуд</w:t>
      </w:r>
      <w:r w:rsidRPr="00F149D2">
        <w:rPr>
          <w:rFonts w:ascii="Arial" w:hAnsi="Arial" w:cs="Arial"/>
          <w:lang w:val="ru-RU"/>
        </w:rPr>
        <w:t xml:space="preserve">. Барои он ки </w:t>
      </w:r>
      <w:r w:rsidRPr="00F149D2">
        <w:rPr>
          <w:rFonts w:ascii="Arial" w:hAnsi="Arial" w:cs="Arial"/>
          <w:lang w:val="af-ZA"/>
        </w:rPr>
        <w:t xml:space="preserve">аз </w:t>
      </w:r>
      <w:r w:rsidRPr="00F149D2">
        <w:rPr>
          <w:rFonts w:ascii="Arial" w:hAnsi="Arial" w:cs="Arial"/>
          <w:lang w:val="ru-RU"/>
        </w:rPr>
        <w:t>ҳаёт</w:t>
      </w:r>
      <w:r w:rsidRPr="00F149D2">
        <w:rPr>
          <w:rFonts w:ascii="Arial" w:hAnsi="Arial" w:cs="Arial"/>
          <w:lang w:val="af-ZA"/>
        </w:rPr>
        <w:t xml:space="preserve">и абадӣ </w:t>
      </w:r>
      <w:r w:rsidRPr="00F149D2">
        <w:rPr>
          <w:rFonts w:ascii="Arial" w:hAnsi="Arial" w:cs="Arial"/>
          <w:lang w:val="ru-RU"/>
        </w:rPr>
        <w:t>бо Худо дар Адани нав</w:t>
      </w:r>
      <w:r w:rsidRPr="00F149D2">
        <w:rPr>
          <w:rFonts w:ascii="Arial" w:hAnsi="Arial" w:cs="Arial"/>
          <w:lang w:val="af-ZA"/>
        </w:rPr>
        <w:t xml:space="preserve"> ҳаловат бурда тавонад</w:t>
      </w:r>
      <w:r w:rsidRPr="00F149D2">
        <w:rPr>
          <w:rFonts w:ascii="Arial" w:hAnsi="Arial" w:cs="Arial"/>
          <w:lang w:val="ru-RU"/>
        </w:rPr>
        <w:t xml:space="preserve">, инсоният акнун бояд </w:t>
      </w:r>
      <w:r w:rsidRPr="00F149D2">
        <w:rPr>
          <w:rFonts w:ascii="Arial" w:hAnsi="Arial" w:cs="Arial"/>
          <w:lang w:val="af-ZA"/>
        </w:rPr>
        <w:t>бозхарид карда мешуд</w:t>
      </w:r>
      <w:r w:rsidRPr="00F149D2">
        <w:rPr>
          <w:rFonts w:ascii="Arial" w:hAnsi="Arial" w:cs="Arial"/>
          <w:lang w:val="ru-RU"/>
        </w:rPr>
        <w:t>.</w:t>
      </w:r>
    </w:p>
    <w:p w14:paraId="66979D67" w14:textId="3F06F47E"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Натиҷаи гуноҳкоршавӣ силсилаи</w:t>
      </w:r>
      <w:r w:rsidRPr="00F149D2">
        <w:rPr>
          <w:rFonts w:ascii="Arial" w:hAnsi="Arial" w:cs="Arial"/>
          <w:lang w:val="ru-RU"/>
        </w:rPr>
        <w:t xml:space="preserve"> </w:t>
      </w:r>
      <w:r w:rsidRPr="00F149D2">
        <w:rPr>
          <w:rFonts w:ascii="Arial" w:hAnsi="Arial" w:cs="Arial"/>
          <w:lang w:val="af-ZA"/>
        </w:rPr>
        <w:t>лаънатҳ</w:t>
      </w:r>
      <w:r w:rsidRPr="00F149D2">
        <w:rPr>
          <w:rFonts w:ascii="Arial" w:hAnsi="Arial" w:cs="Arial"/>
          <w:lang w:val="ru-RU"/>
        </w:rPr>
        <w:t>о</w:t>
      </w:r>
      <w:r w:rsidRPr="00F149D2">
        <w:rPr>
          <w:rFonts w:ascii="Arial" w:hAnsi="Arial" w:cs="Arial"/>
          <w:lang w:val="af-ZA"/>
        </w:rPr>
        <w:t xml:space="preserve"> шуд</w:t>
      </w:r>
      <w:r w:rsidRPr="00F149D2">
        <w:rPr>
          <w:rFonts w:ascii="Arial" w:hAnsi="Arial" w:cs="Arial"/>
          <w:lang w:val="ru-RU"/>
        </w:rPr>
        <w:t xml:space="preserve">. </w:t>
      </w:r>
      <w:r w:rsidRPr="00F149D2">
        <w:rPr>
          <w:rFonts w:ascii="Arial" w:hAnsi="Arial" w:cs="Arial"/>
          <w:lang w:val="af-ZA"/>
        </w:rPr>
        <w:t>Дар лаънати зидди мор</w:t>
      </w:r>
      <w:r w:rsidRPr="00F149D2">
        <w:rPr>
          <w:rFonts w:ascii="Arial" w:hAnsi="Arial" w:cs="Arial"/>
          <w:lang w:val="ru-RU"/>
        </w:rPr>
        <w:t xml:space="preserve"> </w:t>
      </w:r>
      <w:r w:rsidRPr="00F149D2">
        <w:rPr>
          <w:rFonts w:ascii="Arial" w:hAnsi="Arial" w:cs="Arial"/>
          <w:lang w:val="af-ZA"/>
        </w:rPr>
        <w:t xml:space="preserve">пешгӯӣ </w:t>
      </w:r>
      <w:r w:rsidRPr="00F149D2">
        <w:rPr>
          <w:rFonts w:ascii="Arial" w:hAnsi="Arial" w:cs="Arial"/>
          <w:lang w:val="ru-RU"/>
        </w:rPr>
        <w:t xml:space="preserve">дар бораи </w:t>
      </w:r>
      <w:r w:rsidRPr="00F149D2">
        <w:rPr>
          <w:rFonts w:ascii="Arial" w:hAnsi="Arial" w:cs="Arial"/>
          <w:lang w:val="af-ZA"/>
        </w:rPr>
        <w:t>оянда низ буд</w:t>
      </w:r>
      <w:r w:rsidRPr="00F149D2">
        <w:rPr>
          <w:rFonts w:ascii="Arial" w:hAnsi="Arial" w:cs="Arial"/>
          <w:lang w:val="ru-RU"/>
        </w:rPr>
        <w:t xml:space="preserve">. Худо ваъда дод, ки </w:t>
      </w:r>
      <w:r w:rsidRPr="00F149D2">
        <w:rPr>
          <w:rFonts w:ascii="Arial" w:hAnsi="Arial" w:cs="Arial"/>
          <w:lang w:val="af-ZA"/>
        </w:rPr>
        <w:t>насли Ҳавво ва насли мор зидди ҳамдигар хоҳанд буд</w:t>
      </w:r>
      <w:r w:rsidRPr="00F149D2">
        <w:rPr>
          <w:rFonts w:ascii="Arial" w:hAnsi="Arial" w:cs="Arial"/>
          <w:lang w:val="ru-RU"/>
        </w:rPr>
        <w:t xml:space="preserve">: «Ва </w:t>
      </w:r>
      <w:r w:rsidRPr="00F149D2">
        <w:rPr>
          <w:rFonts w:ascii="Arial" w:hAnsi="Arial" w:cs="Arial"/>
          <w:lang w:val="af-ZA"/>
        </w:rPr>
        <w:t>Парвардигор</w:t>
      </w:r>
      <w:r w:rsidRPr="00F149D2">
        <w:rPr>
          <w:rFonts w:ascii="Arial" w:hAnsi="Arial" w:cs="Arial"/>
          <w:lang w:val="ru-RU"/>
        </w:rPr>
        <w:t xml:space="preserve"> Худо </w:t>
      </w:r>
      <w:r w:rsidRPr="00F149D2">
        <w:rPr>
          <w:rFonts w:ascii="Arial" w:hAnsi="Arial" w:cs="Arial"/>
          <w:lang w:val="af-ZA"/>
        </w:rPr>
        <w:t>ба мор гуфт</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noProof/>
          <w:color w:val="000000"/>
          <w:lang w:val="ru-RU"/>
        </w:rPr>
        <w:t>дар миёни ту ва зан,</w:t>
      </w:r>
      <w:r w:rsidRPr="00F149D2">
        <w:rPr>
          <w:rFonts w:ascii="Arial" w:hAnsi="Arial" w:cs="Arial"/>
          <w:lang w:val="ru-RU"/>
        </w:rPr>
        <w:t xml:space="preserve"> </w:t>
      </w:r>
      <w:r w:rsidRPr="00F149D2">
        <w:rPr>
          <w:rFonts w:ascii="Arial" w:hAnsi="Arial" w:cs="Arial"/>
          <w:noProof/>
          <w:color w:val="000000"/>
          <w:lang w:val="ru-RU"/>
        </w:rPr>
        <w:t>ва дар миёни насли ту ва насли вай душманӣ меандозам</w:t>
      </w:r>
      <w:r w:rsidRPr="00F149D2">
        <w:rPr>
          <w:rFonts w:ascii="Arial" w:hAnsi="Arial" w:cs="Arial"/>
          <w:lang w:val="ru-RU"/>
        </w:rPr>
        <w:t>» (</w:t>
      </w:r>
      <w:r w:rsidRPr="00F149D2">
        <w:rPr>
          <w:rFonts w:ascii="Arial" w:hAnsi="Arial" w:cs="Arial"/>
          <w:b/>
          <w:i/>
          <w:lang w:val="ru-RU"/>
        </w:rPr>
        <w:t>Ҳастӣ 3:14-15</w:t>
      </w:r>
      <w:r w:rsidRPr="00F149D2">
        <w:rPr>
          <w:rFonts w:ascii="Arial" w:hAnsi="Arial" w:cs="Arial"/>
          <w:lang w:val="ru-RU"/>
        </w:rPr>
        <w:t xml:space="preserve">). </w:t>
      </w:r>
      <w:r w:rsidRPr="00F149D2">
        <w:rPr>
          <w:rFonts w:ascii="Arial" w:hAnsi="Arial" w:cs="Arial"/>
          <w:lang w:val="af-ZA"/>
        </w:rPr>
        <w:t>Насли Ҳавво кист</w:t>
      </w:r>
      <w:r w:rsidRPr="00F149D2">
        <w:rPr>
          <w:rFonts w:ascii="Arial" w:hAnsi="Arial" w:cs="Arial"/>
          <w:lang w:val="ru-RU"/>
        </w:rPr>
        <w:t xml:space="preserve">? Инсоният. </w:t>
      </w:r>
      <w:r w:rsidRPr="00F149D2">
        <w:rPr>
          <w:rFonts w:ascii="Arial" w:hAnsi="Arial" w:cs="Arial"/>
          <w:lang w:val="af-ZA"/>
        </w:rPr>
        <w:t>Насли мор кист</w:t>
      </w:r>
      <w:r w:rsidRPr="00F149D2">
        <w:rPr>
          <w:rFonts w:ascii="Arial" w:hAnsi="Arial" w:cs="Arial"/>
          <w:lang w:val="ru-RU"/>
        </w:rPr>
        <w:t xml:space="preserve">? </w:t>
      </w:r>
      <w:r w:rsidRPr="00F149D2">
        <w:rPr>
          <w:rFonts w:ascii="Arial" w:hAnsi="Arial" w:cs="Arial"/>
          <w:lang w:val="af-ZA"/>
        </w:rPr>
        <w:t>Насли мор мафҳуми бештар</w:t>
      </w:r>
      <w:r w:rsidRPr="00F149D2">
        <w:rPr>
          <w:rFonts w:ascii="Arial" w:hAnsi="Arial" w:cs="Arial"/>
          <w:lang w:val="ru-RU"/>
        </w:rPr>
        <w:t xml:space="preserve"> абстракт</w:t>
      </w:r>
      <w:r w:rsidRPr="00F149D2">
        <w:rPr>
          <w:rFonts w:ascii="Arial" w:hAnsi="Arial" w:cs="Arial"/>
          <w:lang w:val="af-ZA"/>
        </w:rPr>
        <w:t>ӣ аст</w:t>
      </w:r>
      <w:r w:rsidRPr="00F149D2">
        <w:rPr>
          <w:rFonts w:ascii="Arial" w:hAnsi="Arial" w:cs="Arial"/>
          <w:lang w:val="ru-RU"/>
        </w:rPr>
        <w:t xml:space="preserve">. Ҳавворӣ Юҳанно, масалан, </w:t>
      </w:r>
      <w:r w:rsidRPr="00F149D2">
        <w:rPr>
          <w:rFonts w:ascii="Arial" w:hAnsi="Arial" w:cs="Arial"/>
          <w:lang w:val="af-ZA"/>
        </w:rPr>
        <w:t>яҳудиёнро</w:t>
      </w:r>
      <w:r w:rsidRPr="00F149D2">
        <w:rPr>
          <w:rFonts w:ascii="Arial" w:hAnsi="Arial" w:cs="Arial"/>
          <w:lang w:val="ru-RU"/>
        </w:rPr>
        <w:t>, к</w:t>
      </w:r>
      <w:r w:rsidRPr="00F149D2">
        <w:rPr>
          <w:rFonts w:ascii="Arial" w:hAnsi="Arial" w:cs="Arial"/>
          <w:lang w:val="af-ZA"/>
        </w:rPr>
        <w:t xml:space="preserve">и </w:t>
      </w:r>
      <w:r w:rsidRPr="00F149D2">
        <w:rPr>
          <w:rFonts w:ascii="Arial" w:hAnsi="Arial" w:cs="Arial"/>
          <w:lang w:val="ru-RU"/>
        </w:rPr>
        <w:t>Исо</w:t>
      </w:r>
      <w:r w:rsidRPr="00F149D2">
        <w:rPr>
          <w:rFonts w:ascii="Arial" w:hAnsi="Arial" w:cs="Arial"/>
          <w:lang w:val="af-ZA"/>
        </w:rPr>
        <w:t>ро бад медиданд, мисол меоварад</w:t>
      </w:r>
      <w:r w:rsidRPr="00F149D2">
        <w:rPr>
          <w:rFonts w:ascii="Arial" w:hAnsi="Arial" w:cs="Arial"/>
          <w:lang w:val="ru-RU"/>
        </w:rPr>
        <w:t xml:space="preserve">. Исо </w:t>
      </w:r>
      <w:r w:rsidRPr="00F149D2">
        <w:rPr>
          <w:rFonts w:ascii="Arial" w:hAnsi="Arial" w:cs="Arial"/>
          <w:lang w:val="af-ZA"/>
        </w:rPr>
        <w:t>ба онҳо</w:t>
      </w:r>
      <w:r w:rsidRPr="00F149D2">
        <w:rPr>
          <w:rFonts w:ascii="Arial" w:hAnsi="Arial" w:cs="Arial"/>
          <w:lang w:val="ru-RU"/>
        </w:rPr>
        <w:t xml:space="preserve"> гуфт: «</w:t>
      </w:r>
      <w:r w:rsidRPr="00F149D2">
        <w:rPr>
          <w:rFonts w:ascii="Arial" w:hAnsi="Arial" w:cs="Arial"/>
          <w:lang w:val="af-ZA"/>
        </w:rPr>
        <w:t>П</w:t>
      </w:r>
      <w:r w:rsidRPr="00F149D2">
        <w:rPr>
          <w:rFonts w:ascii="Arial" w:hAnsi="Arial" w:cs="Arial"/>
          <w:lang w:val="ru-RU"/>
        </w:rPr>
        <w:t>адар</w:t>
      </w:r>
      <w:r w:rsidRPr="00F149D2">
        <w:rPr>
          <w:rFonts w:ascii="Arial" w:hAnsi="Arial" w:cs="Arial"/>
          <w:lang w:val="af-ZA"/>
        </w:rPr>
        <w:t>и шумо иблис аст</w:t>
      </w:r>
      <w:r w:rsidRPr="00F149D2">
        <w:rPr>
          <w:rFonts w:ascii="Arial" w:hAnsi="Arial" w:cs="Arial"/>
          <w:lang w:val="ru-RU"/>
        </w:rPr>
        <w:t>» (</w:t>
      </w:r>
      <w:r w:rsidRPr="00F149D2">
        <w:rPr>
          <w:rFonts w:ascii="Arial" w:hAnsi="Arial" w:cs="Arial"/>
          <w:b/>
          <w:i/>
          <w:lang w:val="ru-RU"/>
        </w:rPr>
        <w:t>Юҳанно 8:44</w:t>
      </w:r>
      <w:r w:rsidRPr="00F149D2">
        <w:rPr>
          <w:rFonts w:ascii="Arial" w:hAnsi="Arial" w:cs="Arial"/>
          <w:lang w:val="ru-RU"/>
        </w:rPr>
        <w:t xml:space="preserve">). Исо </w:t>
      </w:r>
      <w:r w:rsidRPr="00F149D2">
        <w:rPr>
          <w:rFonts w:ascii="Arial" w:hAnsi="Arial" w:cs="Arial"/>
          <w:lang w:val="af-ZA"/>
        </w:rPr>
        <w:t>таслимкунндаи Худ</w:t>
      </w:r>
      <w:r w:rsidRPr="00F149D2">
        <w:rPr>
          <w:rFonts w:ascii="Arial" w:hAnsi="Arial" w:cs="Arial"/>
          <w:lang w:val="ru-RU"/>
        </w:rPr>
        <w:t xml:space="preserve">, </w:t>
      </w:r>
      <w:r w:rsidRPr="00F149D2">
        <w:rPr>
          <w:rFonts w:ascii="Arial" w:hAnsi="Arial" w:cs="Arial"/>
          <w:lang w:val="af-ZA"/>
        </w:rPr>
        <w:t xml:space="preserve">Яҳудоро </w:t>
      </w:r>
      <w:r w:rsidRPr="00F149D2">
        <w:rPr>
          <w:rFonts w:ascii="Arial" w:hAnsi="Arial" w:cs="Arial"/>
          <w:lang w:val="ru-RU"/>
        </w:rPr>
        <w:t>иблис</w:t>
      </w:r>
      <w:r w:rsidRPr="00F149D2">
        <w:rPr>
          <w:rFonts w:ascii="Arial" w:hAnsi="Arial" w:cs="Arial"/>
          <w:lang w:val="af-ZA"/>
        </w:rPr>
        <w:t xml:space="preserve"> номид</w:t>
      </w:r>
      <w:r w:rsidRPr="00F149D2">
        <w:rPr>
          <w:rFonts w:ascii="Arial" w:hAnsi="Arial" w:cs="Arial"/>
          <w:lang w:val="ru-RU"/>
        </w:rPr>
        <w:t xml:space="preserve"> (</w:t>
      </w:r>
      <w:r w:rsidRPr="00F149D2">
        <w:rPr>
          <w:rFonts w:ascii="Arial" w:hAnsi="Arial" w:cs="Arial"/>
          <w:b/>
          <w:i/>
          <w:lang w:val="ru-RU"/>
        </w:rPr>
        <w:t>Юҳанно 6:70</w:t>
      </w:r>
      <w:r w:rsidRPr="00F149D2">
        <w:rPr>
          <w:rFonts w:ascii="Arial" w:hAnsi="Arial" w:cs="Arial"/>
          <w:lang w:val="ru-RU"/>
        </w:rPr>
        <w:t xml:space="preserve">). </w:t>
      </w:r>
      <w:r w:rsidRPr="00F149D2">
        <w:rPr>
          <w:rFonts w:ascii="Arial" w:hAnsi="Arial" w:cs="Arial"/>
          <w:lang w:val="af-ZA"/>
        </w:rPr>
        <w:t>Насли мор</w:t>
      </w:r>
      <w:r w:rsidRPr="00F149D2">
        <w:rPr>
          <w:rFonts w:ascii="Arial" w:hAnsi="Arial" w:cs="Arial"/>
          <w:lang w:val="ru-RU"/>
        </w:rPr>
        <w:t xml:space="preserve"> </w:t>
      </w:r>
      <w:r w:rsidRPr="00F149D2">
        <w:rPr>
          <w:rFonts w:ascii="Arial" w:hAnsi="Arial" w:cs="Arial"/>
          <w:lang w:val="af-ZA"/>
        </w:rPr>
        <w:t>ҳар касе мебошад, ки ба</w:t>
      </w:r>
      <w:r w:rsidRPr="00F149D2">
        <w:rPr>
          <w:rFonts w:ascii="Arial" w:hAnsi="Arial" w:cs="Arial"/>
          <w:lang w:val="ru-RU"/>
        </w:rPr>
        <w:t xml:space="preserve"> нақша</w:t>
      </w:r>
      <w:r w:rsidRPr="00F149D2">
        <w:rPr>
          <w:rFonts w:ascii="Arial" w:hAnsi="Arial" w:cs="Arial"/>
          <w:lang w:val="af-ZA"/>
        </w:rPr>
        <w:t>и Худо муқобилат мекунад</w:t>
      </w:r>
      <w:r w:rsidRPr="00F149D2">
        <w:rPr>
          <w:rFonts w:ascii="Arial" w:hAnsi="Arial" w:cs="Arial"/>
          <w:lang w:val="ru-RU"/>
        </w:rPr>
        <w:t xml:space="preserve">, </w:t>
      </w:r>
      <w:r w:rsidRPr="00F149D2">
        <w:rPr>
          <w:rFonts w:ascii="Arial" w:hAnsi="Arial" w:cs="Arial"/>
          <w:lang w:val="af-ZA"/>
        </w:rPr>
        <w:t>чунон ки ӯ муқобилат мекард</w:t>
      </w:r>
      <w:r w:rsidRPr="00F149D2">
        <w:rPr>
          <w:rFonts w:ascii="Arial" w:hAnsi="Arial" w:cs="Arial"/>
          <w:lang w:val="ru-RU"/>
        </w:rPr>
        <w:t>.</w:t>
      </w:r>
    </w:p>
    <w:p w14:paraId="617E78FE" w14:textId="77777777" w:rsidR="00CE1918" w:rsidRPr="00F149D2" w:rsidRDefault="00CE1918" w:rsidP="009F7875">
      <w:pPr>
        <w:spacing w:before="180"/>
        <w:ind w:firstLine="284"/>
        <w:jc w:val="both"/>
        <w:rPr>
          <w:rFonts w:ascii="Arial" w:hAnsi="Arial" w:cs="Arial"/>
          <w:lang w:val="ru-RU"/>
        </w:rPr>
      </w:pPr>
    </w:p>
    <w:p w14:paraId="4BF49CC9" w14:textId="77777777" w:rsidR="00CE1918" w:rsidRPr="00F149D2" w:rsidRDefault="00CE1918" w:rsidP="009F7875">
      <w:pPr>
        <w:spacing w:before="180"/>
        <w:jc w:val="both"/>
        <w:rPr>
          <w:rFonts w:ascii="Arial" w:hAnsi="Arial" w:cs="Arial"/>
          <w:lang w:val="ru-RU"/>
        </w:rPr>
      </w:pPr>
      <w:r w:rsidRPr="00F149D2">
        <w:rPr>
          <w:rFonts w:ascii="Arial" w:hAnsi="Arial" w:cs="Arial"/>
          <w:sz w:val="28"/>
          <w:lang w:val="af-ZA"/>
        </w:rPr>
        <w:t>Насли вайроншуда</w:t>
      </w:r>
    </w:p>
    <w:p w14:paraId="022FB62C" w14:textId="0CB1A479" w:rsidR="00CE1918" w:rsidRPr="00F149D2" w:rsidRDefault="00CE1918" w:rsidP="009F7875">
      <w:pPr>
        <w:spacing w:before="180"/>
        <w:jc w:val="both"/>
        <w:rPr>
          <w:rFonts w:ascii="Arial" w:hAnsi="Arial" w:cs="Arial"/>
          <w:lang w:val="ru-RU"/>
        </w:rPr>
      </w:pPr>
      <w:r w:rsidRPr="00F149D2">
        <w:rPr>
          <w:rFonts w:ascii="Arial" w:hAnsi="Arial" w:cs="Arial"/>
          <w:lang w:val="af-ZA"/>
        </w:rPr>
        <w:t>Пас аз чанде</w:t>
      </w:r>
      <w:r w:rsidRPr="00F149D2">
        <w:rPr>
          <w:rFonts w:ascii="Arial" w:hAnsi="Arial" w:cs="Arial"/>
          <w:lang w:val="ru-RU"/>
        </w:rPr>
        <w:t xml:space="preserve"> мушкил</w:t>
      </w:r>
      <w:r w:rsidR="008448E0" w:rsidRPr="00F149D2">
        <w:rPr>
          <w:rFonts w:ascii="Arial" w:hAnsi="Arial" w:cs="Arial"/>
          <w:lang w:val="af-ZA"/>
        </w:rPr>
        <w:t>от</w:t>
      </w:r>
      <w:r w:rsidRPr="00F149D2">
        <w:rPr>
          <w:rFonts w:ascii="Arial" w:hAnsi="Arial" w:cs="Arial"/>
          <w:lang w:val="af-ZA"/>
        </w:rPr>
        <w:t xml:space="preserve">и нав, мушкилоти ҷиддитар </w:t>
      </w:r>
      <w:r w:rsidRPr="00F149D2">
        <w:rPr>
          <w:rFonts w:ascii="Arial" w:hAnsi="Arial" w:cs="Arial"/>
          <w:lang w:val="ru-RU"/>
        </w:rPr>
        <w:t xml:space="preserve">пайдо шуданд. Яке аз </w:t>
      </w:r>
      <w:r w:rsidRPr="00F149D2">
        <w:rPr>
          <w:rFonts w:ascii="Arial" w:hAnsi="Arial" w:cs="Arial"/>
          <w:lang w:val="af-ZA"/>
        </w:rPr>
        <w:t>писарони Одам ва Ҳавво қотил шуд</w:t>
      </w:r>
      <w:r w:rsidRPr="00F149D2">
        <w:rPr>
          <w:rFonts w:ascii="Arial" w:hAnsi="Arial" w:cs="Arial"/>
          <w:lang w:val="ru-RU"/>
        </w:rPr>
        <w:t xml:space="preserve">. </w:t>
      </w:r>
      <w:r w:rsidRPr="00F149D2">
        <w:rPr>
          <w:rFonts w:ascii="Arial" w:hAnsi="Arial" w:cs="Arial"/>
          <w:lang w:val="af-ZA"/>
        </w:rPr>
        <w:t>Қобил</w:t>
      </w:r>
      <w:r w:rsidRPr="00F149D2">
        <w:rPr>
          <w:rFonts w:ascii="Arial" w:hAnsi="Arial" w:cs="Arial"/>
          <w:lang w:val="ru-RU"/>
        </w:rPr>
        <w:t xml:space="preserve"> </w:t>
      </w:r>
      <w:r w:rsidRPr="00F149D2">
        <w:rPr>
          <w:rFonts w:ascii="Arial" w:hAnsi="Arial" w:cs="Arial"/>
          <w:lang w:val="af-ZA"/>
        </w:rPr>
        <w:t>Ҳобилро кушта</w:t>
      </w:r>
      <w:r w:rsidRPr="00F149D2">
        <w:rPr>
          <w:rFonts w:ascii="Arial" w:hAnsi="Arial" w:cs="Arial"/>
          <w:lang w:val="ru-RU"/>
        </w:rPr>
        <w:t xml:space="preserve">, </w:t>
      </w:r>
      <w:r w:rsidRPr="00F149D2">
        <w:rPr>
          <w:rFonts w:ascii="Arial" w:hAnsi="Arial" w:cs="Arial"/>
          <w:lang w:val="af-ZA"/>
        </w:rPr>
        <w:t>бо ҳамин</w:t>
      </w:r>
      <w:r w:rsidRPr="00F149D2">
        <w:rPr>
          <w:rFonts w:ascii="Arial" w:hAnsi="Arial" w:cs="Arial"/>
          <w:lang w:val="ru-RU"/>
        </w:rPr>
        <w:t xml:space="preserve"> нишон дод, </w:t>
      </w:r>
      <w:r w:rsidRPr="00F149D2">
        <w:rPr>
          <w:rFonts w:ascii="Arial" w:hAnsi="Arial" w:cs="Arial"/>
          <w:lang w:val="af-ZA"/>
        </w:rPr>
        <w:t>ки</w:t>
      </w:r>
      <w:r w:rsidRPr="00F149D2">
        <w:rPr>
          <w:rFonts w:ascii="Arial" w:hAnsi="Arial" w:cs="Arial"/>
          <w:lang w:val="ru-RU"/>
        </w:rPr>
        <w:t xml:space="preserve"> ӯ «</w:t>
      </w:r>
      <w:r w:rsidRPr="00F149D2">
        <w:rPr>
          <w:rFonts w:ascii="Arial" w:hAnsi="Arial" w:cs="Arial"/>
          <w:lang w:val="af-ZA"/>
        </w:rPr>
        <w:t>аз иблис</w:t>
      </w:r>
      <w:r w:rsidRPr="00F149D2">
        <w:rPr>
          <w:rFonts w:ascii="Arial" w:hAnsi="Arial" w:cs="Arial"/>
          <w:lang w:val="ru-RU"/>
        </w:rPr>
        <w:t xml:space="preserve">» </w:t>
      </w:r>
      <w:r w:rsidRPr="00F149D2">
        <w:rPr>
          <w:rFonts w:ascii="Arial" w:hAnsi="Arial" w:cs="Arial"/>
          <w:lang w:val="af-ZA"/>
        </w:rPr>
        <w:t xml:space="preserve">аст </w:t>
      </w:r>
      <w:r w:rsidRPr="00F149D2">
        <w:rPr>
          <w:rFonts w:ascii="Arial" w:hAnsi="Arial" w:cs="Arial"/>
          <w:lang w:val="ru-RU"/>
        </w:rPr>
        <w:t>(</w:t>
      </w:r>
      <w:r w:rsidRPr="00F149D2">
        <w:rPr>
          <w:rFonts w:ascii="Arial" w:hAnsi="Arial" w:cs="Arial"/>
          <w:b/>
          <w:i/>
          <w:lang w:val="ru-RU"/>
        </w:rPr>
        <w:t>1 Юҳанно 3:12</w:t>
      </w:r>
      <w:r w:rsidRPr="00F149D2">
        <w:rPr>
          <w:rFonts w:ascii="Arial" w:hAnsi="Arial" w:cs="Arial"/>
          <w:lang w:val="ru-RU"/>
        </w:rPr>
        <w:t xml:space="preserve">). Мувофиқи </w:t>
      </w:r>
      <w:r w:rsidRPr="00F149D2">
        <w:rPr>
          <w:rFonts w:ascii="Arial" w:hAnsi="Arial" w:cs="Arial"/>
          <w:lang w:val="af-ZA"/>
        </w:rPr>
        <w:t>нақли Китоби Муқаддас</w:t>
      </w:r>
      <w:r w:rsidRPr="00F149D2">
        <w:rPr>
          <w:rFonts w:ascii="Arial" w:hAnsi="Arial" w:cs="Arial"/>
          <w:lang w:val="ru-RU"/>
        </w:rPr>
        <w:t>, одамон дар Замин</w:t>
      </w:r>
      <w:r w:rsidRPr="00F149D2">
        <w:rPr>
          <w:rFonts w:ascii="Arial" w:hAnsi="Arial" w:cs="Arial"/>
          <w:lang w:val="af-ZA"/>
        </w:rPr>
        <w:t xml:space="preserve"> ҳар қадар бештар шаванд</w:t>
      </w:r>
      <w:r w:rsidRPr="00F149D2">
        <w:rPr>
          <w:rFonts w:ascii="Arial" w:hAnsi="Arial" w:cs="Arial"/>
          <w:lang w:val="ru-RU"/>
        </w:rPr>
        <w:t xml:space="preserve">, </w:t>
      </w:r>
      <w:r w:rsidRPr="00F149D2">
        <w:rPr>
          <w:rFonts w:ascii="Arial" w:hAnsi="Arial" w:cs="Arial"/>
          <w:lang w:val="af-ZA"/>
        </w:rPr>
        <w:t>бадӣ ҳамон қадар бештар мегардид</w:t>
      </w:r>
      <w:r w:rsidRPr="00F149D2">
        <w:rPr>
          <w:rFonts w:ascii="Arial" w:hAnsi="Arial" w:cs="Arial"/>
          <w:lang w:val="ru-RU"/>
        </w:rPr>
        <w:t xml:space="preserve"> (</w:t>
      </w:r>
      <w:r w:rsidRPr="00F149D2">
        <w:rPr>
          <w:rFonts w:ascii="Arial" w:hAnsi="Arial" w:cs="Arial"/>
          <w:b/>
          <w:i/>
          <w:lang w:val="ru-RU"/>
        </w:rPr>
        <w:t>Ҳастӣ 6:5</w:t>
      </w:r>
      <w:r w:rsidRPr="00F149D2">
        <w:rPr>
          <w:rFonts w:ascii="Arial" w:hAnsi="Arial" w:cs="Arial"/>
          <w:lang w:val="ru-RU"/>
        </w:rPr>
        <w:t xml:space="preserve">). </w:t>
      </w:r>
    </w:p>
    <w:p w14:paraId="7B6C5FB7"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Ва </w:t>
      </w:r>
      <w:r w:rsidRPr="00F149D2">
        <w:rPr>
          <w:rFonts w:ascii="Arial" w:hAnsi="Arial" w:cs="Arial"/>
          <w:lang w:val="af-ZA"/>
        </w:rPr>
        <w:t>инак</w:t>
      </w:r>
      <w:r w:rsidRPr="00F149D2">
        <w:rPr>
          <w:rFonts w:ascii="Arial" w:hAnsi="Arial" w:cs="Arial"/>
          <w:lang w:val="ru-RU"/>
        </w:rPr>
        <w:t xml:space="preserve">, </w:t>
      </w:r>
      <w:r w:rsidRPr="00F149D2">
        <w:rPr>
          <w:rFonts w:ascii="Arial" w:hAnsi="Arial" w:cs="Arial"/>
          <w:lang w:val="af-ZA"/>
        </w:rPr>
        <w:t xml:space="preserve">боз як ҷинояти </w:t>
      </w:r>
      <w:r w:rsidRPr="00F149D2">
        <w:rPr>
          <w:rFonts w:ascii="Arial" w:hAnsi="Arial" w:cs="Arial"/>
          <w:lang w:val="ru-RU"/>
        </w:rPr>
        <w:t xml:space="preserve">фавқуттабиӣ </w:t>
      </w:r>
      <w:r w:rsidRPr="00F149D2">
        <w:rPr>
          <w:rFonts w:ascii="Arial" w:hAnsi="Arial" w:cs="Arial"/>
          <w:lang w:val="af-ZA"/>
        </w:rPr>
        <w:t>рӯй дод</w:t>
      </w:r>
      <w:r w:rsidRPr="00F149D2">
        <w:rPr>
          <w:rFonts w:ascii="Arial" w:hAnsi="Arial" w:cs="Arial"/>
          <w:lang w:val="ru-RU"/>
        </w:rPr>
        <w:t xml:space="preserve"> – агарчи </w:t>
      </w:r>
      <w:r w:rsidRPr="00F149D2">
        <w:rPr>
          <w:rFonts w:ascii="Arial" w:hAnsi="Arial" w:cs="Arial"/>
          <w:lang w:val="af-ZA"/>
        </w:rPr>
        <w:t xml:space="preserve">дар ҷамъомадҳои якшанбегӣ </w:t>
      </w:r>
      <w:r w:rsidRPr="00F149D2">
        <w:rPr>
          <w:rFonts w:ascii="Arial" w:hAnsi="Arial" w:cs="Arial"/>
          <w:lang w:val="ru-RU"/>
        </w:rPr>
        <w:t>дар калисо</w:t>
      </w:r>
      <w:r w:rsidRPr="00F149D2">
        <w:rPr>
          <w:rFonts w:ascii="Arial" w:hAnsi="Arial" w:cs="Arial"/>
          <w:lang w:val="af-ZA"/>
        </w:rPr>
        <w:t xml:space="preserve"> </w:t>
      </w:r>
      <w:r w:rsidRPr="00F149D2">
        <w:rPr>
          <w:rFonts w:ascii="Arial" w:hAnsi="Arial" w:cs="Arial"/>
          <w:lang w:val="ru-RU"/>
        </w:rPr>
        <w:t xml:space="preserve">дар бораи </w:t>
      </w:r>
      <w:r w:rsidRPr="00F149D2">
        <w:rPr>
          <w:rFonts w:ascii="Arial" w:hAnsi="Arial" w:cs="Arial"/>
          <w:lang w:val="af-ZA"/>
        </w:rPr>
        <w:t>он хеле кам гуфтам мешавад</w:t>
      </w:r>
      <w:r w:rsidRPr="00F149D2">
        <w:rPr>
          <w:rFonts w:ascii="Arial" w:hAnsi="Arial" w:cs="Arial"/>
          <w:lang w:val="ru-RU"/>
        </w:rPr>
        <w:t xml:space="preserve"> –</w:t>
      </w:r>
      <w:r w:rsidRPr="00F149D2">
        <w:rPr>
          <w:rFonts w:ascii="Arial" w:hAnsi="Arial" w:cs="Arial"/>
          <w:lang w:val="af-ZA"/>
        </w:rPr>
        <w:t xml:space="preserve"> ва </w:t>
      </w:r>
      <w:r w:rsidRPr="00F149D2">
        <w:rPr>
          <w:rFonts w:ascii="Arial" w:hAnsi="Arial" w:cs="Arial"/>
          <w:lang w:val="ru-RU"/>
        </w:rPr>
        <w:t>катализатор</w:t>
      </w:r>
      <w:r w:rsidRPr="00F149D2">
        <w:rPr>
          <w:rFonts w:ascii="Arial" w:hAnsi="Arial" w:cs="Arial"/>
          <w:lang w:val="af-ZA"/>
        </w:rPr>
        <w:t>и паҳншавии бадӣ</w:t>
      </w:r>
      <w:r w:rsidRPr="00F149D2">
        <w:rPr>
          <w:rFonts w:ascii="Arial" w:hAnsi="Arial" w:cs="Arial"/>
          <w:lang w:val="ru-RU"/>
        </w:rPr>
        <w:t xml:space="preserve"> дар Замин</w:t>
      </w:r>
      <w:r w:rsidRPr="00F149D2">
        <w:rPr>
          <w:rFonts w:ascii="Arial" w:hAnsi="Arial" w:cs="Arial"/>
          <w:lang w:val="af-ZA"/>
        </w:rPr>
        <w:t xml:space="preserve"> шуд</w:t>
      </w:r>
      <w:r w:rsidRPr="00F149D2">
        <w:rPr>
          <w:rFonts w:ascii="Arial" w:hAnsi="Arial" w:cs="Arial"/>
          <w:lang w:val="ru-RU"/>
        </w:rPr>
        <w:t>. Ин дафъа исён</w:t>
      </w:r>
      <w:r w:rsidRPr="00F149D2">
        <w:rPr>
          <w:rFonts w:ascii="Arial" w:hAnsi="Arial" w:cs="Arial"/>
          <w:lang w:val="af-ZA"/>
        </w:rPr>
        <w:t>корон бисёр буданд</w:t>
      </w:r>
      <w:r w:rsidRPr="00F149D2">
        <w:rPr>
          <w:rFonts w:ascii="Arial" w:hAnsi="Arial" w:cs="Arial"/>
          <w:lang w:val="ru-RU"/>
        </w:rPr>
        <w:t xml:space="preserve">. </w:t>
      </w:r>
      <w:r w:rsidRPr="00F149D2">
        <w:rPr>
          <w:rFonts w:ascii="Arial" w:hAnsi="Arial" w:cs="Arial"/>
          <w:lang w:val="af-ZA"/>
        </w:rPr>
        <w:t>Вабои бадкирдорӣ</w:t>
      </w:r>
      <w:r w:rsidRPr="00F149D2">
        <w:rPr>
          <w:rFonts w:ascii="Arial" w:hAnsi="Arial" w:cs="Arial"/>
          <w:lang w:val="ru-RU"/>
        </w:rPr>
        <w:t>, к</w:t>
      </w:r>
      <w:r w:rsidRPr="00F149D2">
        <w:rPr>
          <w:rFonts w:ascii="Arial" w:hAnsi="Arial" w:cs="Arial"/>
          <w:lang w:val="af-ZA"/>
        </w:rPr>
        <w:t>и дар байни</w:t>
      </w:r>
      <w:r w:rsidRPr="00F149D2">
        <w:rPr>
          <w:rFonts w:ascii="Arial" w:hAnsi="Arial" w:cs="Arial"/>
          <w:lang w:val="ru-RU"/>
        </w:rPr>
        <w:t xml:space="preserve"> одамон</w:t>
      </w:r>
      <w:r w:rsidRPr="00F149D2">
        <w:rPr>
          <w:rFonts w:ascii="Arial" w:hAnsi="Arial" w:cs="Arial"/>
          <w:lang w:val="af-ZA"/>
        </w:rPr>
        <w:t xml:space="preserve"> паҳн мешуд</w:t>
      </w:r>
      <w:r w:rsidRPr="00F149D2">
        <w:rPr>
          <w:rFonts w:ascii="Arial" w:hAnsi="Arial" w:cs="Arial"/>
          <w:lang w:val="ru-RU"/>
        </w:rPr>
        <w:t xml:space="preserve"> (Ҳастӣ 6:5), </w:t>
      </w:r>
      <w:r w:rsidRPr="00F149D2">
        <w:rPr>
          <w:rFonts w:ascii="Arial" w:hAnsi="Arial" w:cs="Arial"/>
          <w:lang w:val="af-ZA"/>
        </w:rPr>
        <w:t xml:space="preserve">аз боиси воқеае буд, ки </w:t>
      </w:r>
      <w:r w:rsidRPr="00F149D2">
        <w:rPr>
          <w:rFonts w:ascii="Arial" w:hAnsi="Arial" w:cs="Arial"/>
          <w:lang w:val="ru-RU"/>
        </w:rPr>
        <w:t>дар Ҳастӣ 6:1-4</w:t>
      </w:r>
      <w:r w:rsidRPr="00F149D2">
        <w:rPr>
          <w:rFonts w:ascii="Arial" w:hAnsi="Arial" w:cs="Arial"/>
          <w:lang w:val="af-ZA"/>
        </w:rPr>
        <w:t xml:space="preserve"> рӯй дод</w:t>
      </w:r>
      <w:r w:rsidRPr="00F149D2">
        <w:rPr>
          <w:rFonts w:ascii="Arial" w:hAnsi="Arial" w:cs="Arial"/>
          <w:lang w:val="ru-RU"/>
        </w:rPr>
        <w:t>. Ин</w:t>
      </w:r>
      <w:r w:rsidRPr="00F149D2">
        <w:rPr>
          <w:rFonts w:ascii="Arial" w:hAnsi="Arial" w:cs="Arial"/>
          <w:lang w:val="af-ZA"/>
        </w:rPr>
        <w:t xml:space="preserve"> ҳикоят </w:t>
      </w:r>
      <w:r w:rsidRPr="00F149D2">
        <w:rPr>
          <w:rFonts w:ascii="Arial" w:hAnsi="Arial" w:cs="Arial"/>
          <w:lang w:val="ru-RU"/>
        </w:rPr>
        <w:t xml:space="preserve">дар бораи </w:t>
      </w:r>
      <w:r w:rsidRPr="00F149D2">
        <w:rPr>
          <w:rFonts w:ascii="Arial" w:hAnsi="Arial" w:cs="Arial"/>
          <w:lang w:val="af-ZA"/>
        </w:rPr>
        <w:t>он аст</w:t>
      </w:r>
      <w:r w:rsidRPr="00F149D2">
        <w:rPr>
          <w:rFonts w:ascii="Arial" w:hAnsi="Arial" w:cs="Arial"/>
          <w:lang w:val="ru-RU"/>
        </w:rPr>
        <w:t>, к</w:t>
      </w:r>
      <w:r w:rsidRPr="00F149D2">
        <w:rPr>
          <w:rFonts w:ascii="Arial" w:hAnsi="Arial" w:cs="Arial"/>
          <w:lang w:val="af-ZA"/>
        </w:rPr>
        <w:t>и чӣ тавр</w:t>
      </w:r>
      <w:r w:rsidRPr="00F149D2">
        <w:rPr>
          <w:rFonts w:ascii="Arial" w:hAnsi="Arial" w:cs="Arial"/>
          <w:lang w:val="ru-RU"/>
        </w:rPr>
        <w:t xml:space="preserve"> писарони Худо </w:t>
      </w:r>
      <w:r w:rsidRPr="00F149D2">
        <w:rPr>
          <w:rFonts w:ascii="Arial" w:hAnsi="Arial" w:cs="Arial"/>
          <w:lang w:val="af-ZA"/>
        </w:rPr>
        <w:t xml:space="preserve">назди </w:t>
      </w:r>
      <w:r w:rsidRPr="00F149D2">
        <w:rPr>
          <w:rFonts w:ascii="Arial" w:hAnsi="Arial" w:cs="Arial"/>
          <w:lang w:val="ru-RU"/>
        </w:rPr>
        <w:t>д</w:t>
      </w:r>
      <w:r w:rsidRPr="00F149D2">
        <w:rPr>
          <w:rFonts w:ascii="Arial" w:hAnsi="Arial" w:cs="Arial"/>
          <w:lang w:val="af-ZA"/>
        </w:rPr>
        <w:t>ухтарони одамон омаданд</w:t>
      </w:r>
      <w:r w:rsidRPr="00F149D2">
        <w:rPr>
          <w:rFonts w:ascii="Arial" w:hAnsi="Arial" w:cs="Arial"/>
          <w:lang w:val="ru-RU"/>
        </w:rPr>
        <w:t xml:space="preserve">, ва аз </w:t>
      </w:r>
      <w:r w:rsidRPr="00F149D2">
        <w:rPr>
          <w:rFonts w:ascii="Arial" w:hAnsi="Arial" w:cs="Arial"/>
          <w:lang w:val="af-ZA"/>
        </w:rPr>
        <w:t xml:space="preserve">омезиши онҳо </w:t>
      </w:r>
      <w:r w:rsidRPr="00F149D2">
        <w:rPr>
          <w:rFonts w:ascii="Arial" w:hAnsi="Arial" w:cs="Arial"/>
          <w:lang w:val="ru-RU"/>
        </w:rPr>
        <w:t>фарзандон</w:t>
      </w:r>
      <w:r w:rsidRPr="00F149D2">
        <w:rPr>
          <w:rFonts w:ascii="Arial" w:hAnsi="Arial" w:cs="Arial"/>
          <w:lang w:val="af-ZA"/>
        </w:rPr>
        <w:t>е таваллуд мешуданд</w:t>
      </w:r>
      <w:r w:rsidRPr="00F149D2">
        <w:rPr>
          <w:rFonts w:ascii="Arial" w:hAnsi="Arial" w:cs="Arial"/>
          <w:lang w:val="ru-RU"/>
        </w:rPr>
        <w:t xml:space="preserve">, </w:t>
      </w:r>
      <w:r w:rsidRPr="00F149D2">
        <w:rPr>
          <w:rFonts w:ascii="Arial" w:hAnsi="Arial" w:cs="Arial"/>
          <w:lang w:val="af-ZA"/>
        </w:rPr>
        <w:t>ки чун</w:t>
      </w:r>
      <w:r w:rsidRPr="00F149D2">
        <w:rPr>
          <w:rFonts w:ascii="Arial" w:hAnsi="Arial" w:cs="Arial"/>
          <w:lang w:val="ru-RU"/>
        </w:rPr>
        <w:t xml:space="preserve"> азимҷуссаҳо</w:t>
      </w:r>
      <w:r w:rsidRPr="00F149D2">
        <w:rPr>
          <w:rStyle w:val="FootnoteReference"/>
          <w:rFonts w:ascii="Arial" w:hAnsi="Arial" w:cs="Arial"/>
          <w:lang w:val="ru-RU"/>
        </w:rPr>
        <w:footnoteReference w:id="1"/>
      </w:r>
      <w:r w:rsidRPr="00F149D2">
        <w:rPr>
          <w:rFonts w:ascii="Arial" w:hAnsi="Arial" w:cs="Arial"/>
          <w:lang w:val="af-ZA"/>
        </w:rPr>
        <w:t xml:space="preserve"> маълуманд</w:t>
      </w:r>
      <w:r w:rsidRPr="00F149D2">
        <w:rPr>
          <w:rFonts w:ascii="Arial" w:hAnsi="Arial" w:cs="Arial"/>
          <w:lang w:val="ru-RU"/>
        </w:rPr>
        <w:t xml:space="preserve">. </w:t>
      </w:r>
    </w:p>
    <w:p w14:paraId="07A0F65C"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Дар</w:t>
      </w:r>
      <w:r w:rsidRPr="00F149D2">
        <w:rPr>
          <w:rFonts w:ascii="Arial" w:hAnsi="Arial" w:cs="Arial"/>
          <w:lang w:val="ru-RU"/>
        </w:rPr>
        <w:t xml:space="preserve"> китоб</w:t>
      </w:r>
      <w:r w:rsidRPr="00F149D2">
        <w:rPr>
          <w:rFonts w:ascii="Arial" w:hAnsi="Arial" w:cs="Arial"/>
          <w:lang w:val="af-ZA"/>
        </w:rPr>
        <w:t>и</w:t>
      </w:r>
      <w:r w:rsidRPr="00F149D2">
        <w:rPr>
          <w:rFonts w:ascii="Arial" w:hAnsi="Arial" w:cs="Arial"/>
          <w:lang w:val="ru-RU"/>
        </w:rPr>
        <w:t xml:space="preserve"> Ҳастӣ мо </w:t>
      </w:r>
      <w:r w:rsidRPr="00F149D2">
        <w:rPr>
          <w:rFonts w:ascii="Arial" w:hAnsi="Arial" w:cs="Arial"/>
          <w:lang w:val="af-ZA"/>
        </w:rPr>
        <w:t xml:space="preserve">ҷузъиёти </w:t>
      </w:r>
      <w:r w:rsidRPr="00F149D2">
        <w:rPr>
          <w:rFonts w:ascii="Arial" w:hAnsi="Arial" w:cs="Arial"/>
          <w:lang w:val="ru-RU"/>
        </w:rPr>
        <w:t>муфассал</w:t>
      </w:r>
      <w:r w:rsidRPr="00F149D2">
        <w:rPr>
          <w:rFonts w:ascii="Arial" w:hAnsi="Arial" w:cs="Arial"/>
          <w:lang w:val="af-ZA"/>
        </w:rPr>
        <w:t>ро</w:t>
      </w:r>
      <w:r w:rsidRPr="00F149D2">
        <w:rPr>
          <w:rFonts w:ascii="Arial" w:hAnsi="Arial" w:cs="Arial"/>
          <w:lang w:val="ru-RU"/>
        </w:rPr>
        <w:t xml:space="preserve"> дар бораи он ки </w:t>
      </w:r>
      <w:r w:rsidRPr="00F149D2">
        <w:rPr>
          <w:rFonts w:ascii="Arial" w:hAnsi="Arial" w:cs="Arial"/>
          <w:lang w:val="af-ZA"/>
        </w:rPr>
        <w:t xml:space="preserve">он вақт </w:t>
      </w:r>
      <w:r w:rsidRPr="00F149D2">
        <w:rPr>
          <w:rFonts w:ascii="Arial" w:hAnsi="Arial" w:cs="Arial"/>
          <w:lang w:val="ru-RU"/>
        </w:rPr>
        <w:t xml:space="preserve">маҳз </w:t>
      </w:r>
      <w:r w:rsidRPr="00F149D2">
        <w:rPr>
          <w:rFonts w:ascii="Arial" w:hAnsi="Arial" w:cs="Arial"/>
          <w:lang w:val="af-ZA"/>
        </w:rPr>
        <w:t>чӣ рӯй дод, намёбем</w:t>
      </w:r>
      <w:r w:rsidRPr="00F149D2">
        <w:rPr>
          <w:rFonts w:ascii="Arial" w:hAnsi="Arial" w:cs="Arial"/>
          <w:lang w:val="ru-RU"/>
        </w:rPr>
        <w:t>. Лекин</w:t>
      </w:r>
      <w:r w:rsidRPr="00F149D2">
        <w:rPr>
          <w:rFonts w:ascii="Arial" w:hAnsi="Arial" w:cs="Arial"/>
          <w:lang w:val="af-ZA"/>
        </w:rPr>
        <w:t xml:space="preserve"> ҷузъиёти</w:t>
      </w:r>
      <w:r w:rsidRPr="00F149D2">
        <w:rPr>
          <w:rFonts w:ascii="Arial" w:hAnsi="Arial" w:cs="Arial"/>
          <w:lang w:val="ru-RU"/>
        </w:rPr>
        <w:t xml:space="preserve"> ин </w:t>
      </w:r>
      <w:r w:rsidRPr="00F149D2">
        <w:rPr>
          <w:rFonts w:ascii="Arial" w:hAnsi="Arial" w:cs="Arial"/>
          <w:lang w:val="af-ZA"/>
        </w:rPr>
        <w:t>воқеаи аҷиб дар дигар қисмҳои</w:t>
      </w:r>
      <w:r w:rsidRPr="00F149D2">
        <w:rPr>
          <w:rFonts w:ascii="Arial" w:hAnsi="Arial" w:cs="Arial"/>
          <w:lang w:val="ru-RU"/>
        </w:rPr>
        <w:t xml:space="preserve"> Навишта </w:t>
      </w:r>
      <w:r w:rsidRPr="00F149D2">
        <w:rPr>
          <w:rFonts w:ascii="Arial" w:hAnsi="Arial" w:cs="Arial"/>
          <w:lang w:val="af-ZA"/>
        </w:rPr>
        <w:t xml:space="preserve">низ </w:t>
      </w:r>
      <w:r w:rsidRPr="00F149D2">
        <w:rPr>
          <w:rFonts w:ascii="Arial" w:hAnsi="Arial" w:cs="Arial"/>
          <w:lang w:val="ru-RU"/>
        </w:rPr>
        <w:t xml:space="preserve">пайдо мешаванд. Ғайр аз ин, </w:t>
      </w:r>
      <w:r w:rsidRPr="00F149D2">
        <w:rPr>
          <w:rFonts w:ascii="Arial" w:hAnsi="Arial" w:cs="Arial"/>
          <w:lang w:val="af-ZA"/>
        </w:rPr>
        <w:t>онҳоро</w:t>
      </w:r>
      <w:r w:rsidRPr="00F149D2">
        <w:rPr>
          <w:rFonts w:ascii="Arial" w:hAnsi="Arial" w:cs="Arial"/>
          <w:lang w:val="ru-RU"/>
        </w:rPr>
        <w:t xml:space="preserve"> </w:t>
      </w:r>
      <w:r w:rsidRPr="00F149D2">
        <w:rPr>
          <w:rFonts w:ascii="Arial" w:hAnsi="Arial" w:cs="Arial"/>
          <w:lang w:val="af-ZA"/>
        </w:rPr>
        <w:t>дар</w:t>
      </w:r>
      <w:r w:rsidRPr="00F149D2">
        <w:rPr>
          <w:rFonts w:ascii="Arial" w:hAnsi="Arial" w:cs="Arial"/>
          <w:lang w:val="ru-RU"/>
        </w:rPr>
        <w:t xml:space="preserve"> </w:t>
      </w:r>
      <w:r w:rsidRPr="00F149D2">
        <w:rPr>
          <w:rFonts w:ascii="Arial" w:hAnsi="Arial" w:cs="Arial"/>
          <w:lang w:val="af-ZA"/>
        </w:rPr>
        <w:t>анъанаи хаттии яҳудиён</w:t>
      </w:r>
      <w:r w:rsidRPr="00F149D2">
        <w:rPr>
          <w:rFonts w:ascii="Arial" w:hAnsi="Arial" w:cs="Arial"/>
          <w:lang w:val="ru-RU"/>
        </w:rPr>
        <w:t>, к</w:t>
      </w:r>
      <w:r w:rsidRPr="00F149D2">
        <w:rPr>
          <w:rFonts w:ascii="Arial" w:hAnsi="Arial" w:cs="Arial"/>
          <w:lang w:val="af-ZA"/>
        </w:rPr>
        <w:t>и</w:t>
      </w:r>
      <w:r w:rsidRPr="00F149D2">
        <w:rPr>
          <w:rFonts w:ascii="Arial" w:hAnsi="Arial" w:cs="Arial"/>
          <w:lang w:val="ru-RU"/>
        </w:rPr>
        <w:t xml:space="preserve"> муаллиф</w:t>
      </w:r>
      <w:r w:rsidRPr="00F149D2">
        <w:rPr>
          <w:rFonts w:ascii="Arial" w:hAnsi="Arial" w:cs="Arial"/>
          <w:lang w:val="af-ZA"/>
        </w:rPr>
        <w:t>они</w:t>
      </w:r>
      <w:r w:rsidRPr="00F149D2">
        <w:rPr>
          <w:rFonts w:ascii="Arial" w:hAnsi="Arial" w:cs="Arial"/>
          <w:lang w:val="ru-RU"/>
        </w:rPr>
        <w:t xml:space="preserve"> Аҳди Ҷадид</w:t>
      </w:r>
      <w:r w:rsidRPr="00F149D2">
        <w:rPr>
          <w:rFonts w:ascii="Arial" w:hAnsi="Arial" w:cs="Arial"/>
          <w:lang w:val="af-ZA"/>
        </w:rPr>
        <w:t xml:space="preserve"> медонистанд</w:t>
      </w:r>
      <w:r w:rsidRPr="00F149D2">
        <w:rPr>
          <w:rFonts w:ascii="Arial" w:hAnsi="Arial" w:cs="Arial"/>
          <w:lang w:val="ru-RU"/>
        </w:rPr>
        <w:t xml:space="preserve"> ва </w:t>
      </w:r>
      <w:r w:rsidRPr="00F149D2">
        <w:rPr>
          <w:rFonts w:ascii="Arial" w:hAnsi="Arial" w:cs="Arial"/>
          <w:lang w:val="af-ZA"/>
        </w:rPr>
        <w:t>аз он иқтибосҳо моварданд,</w:t>
      </w:r>
      <w:r w:rsidRPr="00F149D2">
        <w:rPr>
          <w:rFonts w:ascii="Arial" w:hAnsi="Arial" w:cs="Arial"/>
          <w:lang w:val="ru-RU"/>
        </w:rPr>
        <w:t xml:space="preserve"> ошкор кардан мумкин аст.</w:t>
      </w:r>
    </w:p>
    <w:p w14:paraId="4517C9D0"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Масалан, Петрус ва Яҳудо </w:t>
      </w:r>
      <w:r w:rsidRPr="00F149D2">
        <w:rPr>
          <w:rFonts w:ascii="Arial" w:hAnsi="Arial" w:cs="Arial"/>
          <w:lang w:val="af-ZA"/>
        </w:rPr>
        <w:t>дар бораи</w:t>
      </w:r>
      <w:r w:rsidRPr="00F149D2">
        <w:rPr>
          <w:rFonts w:ascii="Arial" w:hAnsi="Arial" w:cs="Arial"/>
          <w:lang w:val="ru-RU"/>
        </w:rPr>
        <w:t xml:space="preserve"> фаришта</w:t>
      </w:r>
      <w:r w:rsidRPr="00F149D2">
        <w:rPr>
          <w:rFonts w:ascii="Arial" w:hAnsi="Arial" w:cs="Arial"/>
          <w:lang w:val="af-ZA"/>
        </w:rPr>
        <w:t>ҳое менависанд, ки пеш аз</w:t>
      </w:r>
      <w:r w:rsidRPr="00F149D2">
        <w:rPr>
          <w:rFonts w:ascii="Arial" w:hAnsi="Arial" w:cs="Arial"/>
          <w:lang w:val="ru-RU"/>
        </w:rPr>
        <w:t xml:space="preserve"> тӯфон</w:t>
      </w:r>
      <w:r w:rsidRPr="00F149D2">
        <w:rPr>
          <w:rFonts w:ascii="Arial" w:hAnsi="Arial" w:cs="Arial"/>
          <w:lang w:val="af-ZA"/>
        </w:rPr>
        <w:t xml:space="preserve"> гуноҳ карда буданд</w:t>
      </w:r>
      <w:r w:rsidRPr="00F149D2">
        <w:rPr>
          <w:rFonts w:ascii="Arial" w:hAnsi="Arial" w:cs="Arial"/>
          <w:lang w:val="ru-RU"/>
        </w:rPr>
        <w:t xml:space="preserve"> (</w:t>
      </w:r>
      <w:r w:rsidRPr="00F149D2">
        <w:rPr>
          <w:rFonts w:ascii="Arial" w:hAnsi="Arial" w:cs="Arial"/>
          <w:b/>
          <w:i/>
          <w:lang w:val="ru-RU"/>
        </w:rPr>
        <w:t>2 Петрус 2:4-6</w:t>
      </w:r>
      <w:r w:rsidRPr="00F149D2">
        <w:rPr>
          <w:rFonts w:ascii="Arial" w:hAnsi="Arial" w:cs="Arial"/>
          <w:lang w:val="ru-RU"/>
        </w:rPr>
        <w:t xml:space="preserve">; </w:t>
      </w:r>
      <w:r w:rsidRPr="00F149D2">
        <w:rPr>
          <w:rFonts w:ascii="Arial" w:hAnsi="Arial" w:cs="Arial"/>
          <w:lang w:val="af-ZA"/>
        </w:rPr>
        <w:t xml:space="preserve">нигаред </w:t>
      </w:r>
      <w:r w:rsidRPr="00F149D2">
        <w:rPr>
          <w:rFonts w:ascii="Arial" w:hAnsi="Arial" w:cs="Arial"/>
          <w:lang w:val="ru-RU"/>
        </w:rPr>
        <w:t xml:space="preserve">ҳамчунин </w:t>
      </w:r>
      <w:r w:rsidRPr="00F149D2">
        <w:rPr>
          <w:rFonts w:ascii="Arial" w:hAnsi="Arial" w:cs="Arial"/>
          <w:b/>
          <w:i/>
          <w:lang w:val="af-ZA"/>
        </w:rPr>
        <w:t>Яҳудо</w:t>
      </w:r>
      <w:r w:rsidRPr="00F149D2">
        <w:rPr>
          <w:rFonts w:ascii="Arial" w:hAnsi="Arial" w:cs="Arial"/>
          <w:b/>
          <w:i/>
          <w:lang w:val="ru-RU"/>
        </w:rPr>
        <w:t xml:space="preserve"> 5-6</w:t>
      </w:r>
      <w:r w:rsidRPr="00F149D2">
        <w:rPr>
          <w:rFonts w:ascii="Arial" w:hAnsi="Arial" w:cs="Arial"/>
          <w:lang w:val="ru-RU"/>
        </w:rPr>
        <w:t>). Баъзе факт</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ки онҳо зикр мекунанд</w:t>
      </w:r>
      <w:r w:rsidRPr="00F149D2">
        <w:rPr>
          <w:rFonts w:ascii="Arial" w:hAnsi="Arial" w:cs="Arial"/>
          <w:lang w:val="ru-RU"/>
        </w:rPr>
        <w:t xml:space="preserve">, </w:t>
      </w:r>
      <w:r w:rsidRPr="00F149D2">
        <w:rPr>
          <w:rFonts w:ascii="Arial" w:hAnsi="Arial" w:cs="Arial"/>
          <w:lang w:val="af-ZA"/>
        </w:rPr>
        <w:t xml:space="preserve">аз </w:t>
      </w:r>
      <w:r w:rsidRPr="00F149D2">
        <w:rPr>
          <w:rFonts w:ascii="Arial" w:hAnsi="Arial" w:cs="Arial"/>
          <w:lang w:val="ru-RU"/>
        </w:rPr>
        <w:t>сарчашма</w:t>
      </w:r>
      <w:r w:rsidRPr="00F149D2">
        <w:rPr>
          <w:rFonts w:ascii="Arial" w:hAnsi="Arial" w:cs="Arial"/>
          <w:lang w:val="af-ZA"/>
        </w:rPr>
        <w:t>ҳои ғайри</w:t>
      </w:r>
      <w:r w:rsidRPr="00F149D2">
        <w:rPr>
          <w:rFonts w:ascii="Arial" w:hAnsi="Arial" w:cs="Arial"/>
          <w:lang w:val="ru-RU"/>
        </w:rPr>
        <w:t>библияв</w:t>
      </w:r>
      <w:r w:rsidRPr="00F149D2">
        <w:rPr>
          <w:rFonts w:ascii="Arial" w:hAnsi="Arial" w:cs="Arial"/>
          <w:lang w:val="af-ZA"/>
        </w:rPr>
        <w:t>ии яҳудиён гирифта шудаанд</w:t>
      </w:r>
      <w:r w:rsidRPr="00F149D2">
        <w:rPr>
          <w:rFonts w:ascii="Arial" w:hAnsi="Arial" w:cs="Arial"/>
          <w:lang w:val="ru-RU"/>
        </w:rPr>
        <w:t xml:space="preserve">. Петрус ва Яҳудо </w:t>
      </w:r>
      <w:r w:rsidRPr="00F149D2">
        <w:rPr>
          <w:rFonts w:ascii="Arial" w:hAnsi="Arial" w:cs="Arial"/>
          <w:lang w:val="af-ZA"/>
        </w:rPr>
        <w:t>мегӯянд, ки</w:t>
      </w:r>
      <w:r w:rsidRPr="00F149D2">
        <w:rPr>
          <w:rFonts w:ascii="Arial" w:hAnsi="Arial" w:cs="Arial"/>
          <w:lang w:val="ru-RU"/>
        </w:rPr>
        <w:t xml:space="preserve"> писарони Худо, </w:t>
      </w:r>
      <w:r w:rsidRPr="00F149D2">
        <w:rPr>
          <w:rFonts w:ascii="Arial" w:hAnsi="Arial" w:cs="Arial"/>
          <w:lang w:val="af-ZA"/>
        </w:rPr>
        <w:t xml:space="preserve">ки </w:t>
      </w:r>
      <w:r w:rsidRPr="00F149D2">
        <w:rPr>
          <w:rFonts w:ascii="Arial" w:hAnsi="Arial" w:cs="Arial"/>
          <w:lang w:val="ru-RU"/>
        </w:rPr>
        <w:t>ин ҷиноят</w:t>
      </w:r>
      <w:r w:rsidRPr="00F149D2">
        <w:rPr>
          <w:rFonts w:ascii="Arial" w:hAnsi="Arial" w:cs="Arial"/>
          <w:lang w:val="af-ZA"/>
        </w:rPr>
        <w:t>ро содир карда буданд</w:t>
      </w:r>
      <w:r w:rsidRPr="00F149D2">
        <w:rPr>
          <w:rFonts w:ascii="Arial" w:hAnsi="Arial" w:cs="Arial"/>
          <w:lang w:val="ru-RU"/>
        </w:rPr>
        <w:t>, б</w:t>
      </w:r>
      <w:r w:rsidRPr="00F149D2">
        <w:rPr>
          <w:rFonts w:ascii="Arial" w:hAnsi="Arial" w:cs="Arial"/>
          <w:lang w:val="af-ZA"/>
        </w:rPr>
        <w:t>а зиндони заризаминӣ партофта шуданд</w:t>
      </w:r>
      <w:r w:rsidRPr="00F149D2">
        <w:rPr>
          <w:rFonts w:ascii="Arial" w:hAnsi="Arial" w:cs="Arial"/>
          <w:lang w:val="ru-RU"/>
        </w:rPr>
        <w:t xml:space="preserve">. Ба қавли дигар, онҳо </w:t>
      </w:r>
      <w:r w:rsidRPr="00F149D2">
        <w:rPr>
          <w:rFonts w:ascii="Arial" w:hAnsi="Arial" w:cs="Arial"/>
          <w:lang w:val="af-ZA"/>
        </w:rPr>
        <w:t>то рӯзҳои охирин дар дӯзах маҳбус ҳастанд</w:t>
      </w:r>
      <w:r w:rsidRPr="00F149D2">
        <w:rPr>
          <w:rFonts w:ascii="Arial" w:hAnsi="Arial" w:cs="Arial"/>
          <w:lang w:val="ru-RU"/>
        </w:rPr>
        <w:t xml:space="preserve">. Онҳо </w:t>
      </w:r>
      <w:r w:rsidRPr="00F149D2">
        <w:rPr>
          <w:rFonts w:ascii="Arial" w:hAnsi="Arial" w:cs="Arial"/>
          <w:lang w:val="af-ZA"/>
        </w:rPr>
        <w:lastRenderedPageBreak/>
        <w:t>дар доварии охирини Худо</w:t>
      </w:r>
      <w:r w:rsidRPr="00F149D2">
        <w:rPr>
          <w:rFonts w:ascii="Arial" w:hAnsi="Arial" w:cs="Arial"/>
          <w:lang w:val="ru-RU"/>
        </w:rPr>
        <w:t xml:space="preserve"> – </w:t>
      </w:r>
      <w:r w:rsidRPr="00F149D2">
        <w:rPr>
          <w:rFonts w:ascii="Arial" w:hAnsi="Arial" w:cs="Arial"/>
          <w:lang w:val="af-ZA"/>
        </w:rPr>
        <w:t xml:space="preserve">дар доварие ки </w:t>
      </w:r>
      <w:r w:rsidRPr="00F149D2">
        <w:rPr>
          <w:rFonts w:ascii="Arial" w:hAnsi="Arial" w:cs="Arial"/>
          <w:lang w:val="ru-RU"/>
        </w:rPr>
        <w:t xml:space="preserve">Китоби Муқаддас </w:t>
      </w:r>
      <w:r w:rsidRPr="00F149D2">
        <w:rPr>
          <w:rFonts w:ascii="Arial" w:hAnsi="Arial" w:cs="Arial"/>
          <w:lang w:val="af-ZA"/>
        </w:rPr>
        <w:t xml:space="preserve">Рӯзи Парвардигор </w:t>
      </w:r>
      <w:r w:rsidRPr="00F149D2">
        <w:rPr>
          <w:rFonts w:ascii="Arial" w:hAnsi="Arial" w:cs="Arial"/>
          <w:lang w:val="ru-RU"/>
        </w:rPr>
        <w:t>меномад</w:t>
      </w:r>
      <w:r w:rsidRPr="00F149D2">
        <w:rPr>
          <w:rFonts w:ascii="Arial" w:hAnsi="Arial" w:cs="Arial"/>
          <w:lang w:val="af-ZA"/>
        </w:rPr>
        <w:t xml:space="preserve">, </w:t>
      </w:r>
      <w:r w:rsidRPr="00F149D2">
        <w:rPr>
          <w:rFonts w:ascii="Arial" w:hAnsi="Arial" w:cs="Arial"/>
          <w:lang w:val="ru-RU"/>
        </w:rPr>
        <w:t>б</w:t>
      </w:r>
      <w:r w:rsidRPr="00F149D2">
        <w:rPr>
          <w:rFonts w:ascii="Arial" w:hAnsi="Arial" w:cs="Arial"/>
          <w:lang w:val="af-ZA"/>
        </w:rPr>
        <w:t>а таври ниҳоӣ маҳкум карда мешаванд.</w:t>
      </w:r>
    </w:p>
    <w:p w14:paraId="3CA618B7" w14:textId="4CFB10DD"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Сарчашма</w:t>
      </w:r>
      <w:r w:rsidRPr="00F149D2">
        <w:rPr>
          <w:rFonts w:ascii="Arial" w:hAnsi="Arial" w:cs="Arial"/>
          <w:lang w:val="af-ZA"/>
        </w:rPr>
        <w:t>ҳое ки</w:t>
      </w:r>
      <w:r w:rsidRPr="00F149D2">
        <w:rPr>
          <w:rFonts w:ascii="Arial" w:hAnsi="Arial" w:cs="Arial"/>
          <w:lang w:val="ru-RU"/>
        </w:rPr>
        <w:t xml:space="preserve"> Петрус ва Яҳудо</w:t>
      </w:r>
      <w:r w:rsidRPr="00F149D2">
        <w:rPr>
          <w:rFonts w:ascii="Arial" w:hAnsi="Arial" w:cs="Arial"/>
          <w:lang w:val="af-ZA"/>
        </w:rPr>
        <w:t xml:space="preserve"> истифод</w:t>
      </w:r>
      <w:r w:rsidR="008448E0" w:rsidRPr="00F149D2">
        <w:rPr>
          <w:rFonts w:ascii="Arial" w:hAnsi="Arial" w:cs="Arial"/>
          <w:lang w:val="af-ZA"/>
        </w:rPr>
        <w:t>а</w:t>
      </w:r>
      <w:r w:rsidRPr="00F149D2">
        <w:rPr>
          <w:rFonts w:ascii="Arial" w:hAnsi="Arial" w:cs="Arial"/>
          <w:lang w:val="af-ZA"/>
        </w:rPr>
        <w:t xml:space="preserve"> мебурданд</w:t>
      </w:r>
      <w:r w:rsidRPr="00F149D2">
        <w:rPr>
          <w:rFonts w:ascii="Arial" w:hAnsi="Arial" w:cs="Arial"/>
          <w:lang w:val="ru-RU"/>
        </w:rPr>
        <w:t xml:space="preserve">, </w:t>
      </w:r>
      <w:r w:rsidRPr="00F149D2">
        <w:rPr>
          <w:rFonts w:ascii="Arial" w:hAnsi="Arial" w:cs="Arial"/>
          <w:lang w:val="af-ZA"/>
        </w:rPr>
        <w:t xml:space="preserve">ба олимони </w:t>
      </w:r>
      <w:r w:rsidR="008C764E" w:rsidRPr="00F149D2">
        <w:rPr>
          <w:rFonts w:ascii="Arial" w:hAnsi="Arial" w:cs="Arial"/>
          <w:lang w:val="af-ZA"/>
        </w:rPr>
        <w:t>библияшинос</w:t>
      </w:r>
      <w:r w:rsidRPr="00F149D2">
        <w:rPr>
          <w:rFonts w:ascii="Arial" w:hAnsi="Arial" w:cs="Arial"/>
          <w:lang w:val="af-ZA"/>
        </w:rPr>
        <w:t xml:space="preserve"> хуб маълуманд</w:t>
      </w:r>
      <w:r w:rsidRPr="00F149D2">
        <w:rPr>
          <w:rFonts w:ascii="Arial" w:hAnsi="Arial" w:cs="Arial"/>
          <w:lang w:val="ru-RU"/>
        </w:rPr>
        <w:t>. Яке аз чунин сарчашма</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 xml:space="preserve">китоби </w:t>
      </w:r>
      <w:r w:rsidRPr="00F149D2">
        <w:rPr>
          <w:rFonts w:ascii="Arial" w:hAnsi="Arial" w:cs="Arial"/>
          <w:lang w:val="ru-RU"/>
        </w:rPr>
        <w:t>1-</w:t>
      </w:r>
      <w:r w:rsidRPr="00F149D2">
        <w:rPr>
          <w:rFonts w:ascii="Arial" w:hAnsi="Arial" w:cs="Arial"/>
          <w:lang w:val="af-ZA"/>
        </w:rPr>
        <w:t>уми Ҳанӯх аст</w:t>
      </w:r>
      <w:r w:rsidRPr="00F149D2">
        <w:rPr>
          <w:rFonts w:ascii="Arial" w:hAnsi="Arial" w:cs="Arial"/>
          <w:lang w:val="ru-RU"/>
        </w:rPr>
        <w:t xml:space="preserve">. Дар замонҳои Исо он </w:t>
      </w:r>
      <w:r w:rsidRPr="00F149D2">
        <w:rPr>
          <w:rFonts w:ascii="Arial" w:hAnsi="Arial" w:cs="Arial"/>
          <w:lang w:val="af-ZA"/>
        </w:rPr>
        <w:t xml:space="preserve">дар байни яҳудиён </w:t>
      </w:r>
      <w:r w:rsidRPr="00F149D2">
        <w:rPr>
          <w:rFonts w:ascii="Arial" w:hAnsi="Arial" w:cs="Arial"/>
          <w:lang w:val="ru-RU"/>
        </w:rPr>
        <w:t xml:space="preserve">хеле </w:t>
      </w:r>
      <w:r w:rsidRPr="00F149D2">
        <w:rPr>
          <w:rFonts w:ascii="Arial" w:hAnsi="Arial" w:cs="Arial"/>
          <w:lang w:val="af-ZA"/>
        </w:rPr>
        <w:t>машҳур буд</w:t>
      </w:r>
      <w:r w:rsidRPr="00F149D2">
        <w:rPr>
          <w:rFonts w:ascii="Arial" w:hAnsi="Arial" w:cs="Arial"/>
          <w:lang w:val="ru-RU"/>
        </w:rPr>
        <w:t>. Ва агарчи ин китоб муқаддас</w:t>
      </w:r>
      <w:r w:rsidRPr="00F149D2">
        <w:rPr>
          <w:rFonts w:ascii="Arial" w:hAnsi="Arial" w:cs="Arial"/>
          <w:lang w:val="af-ZA"/>
        </w:rPr>
        <w:t xml:space="preserve"> ё дорои илҳоми илоҳӣ ҳисобида намешуд</w:t>
      </w:r>
      <w:r w:rsidRPr="00F149D2">
        <w:rPr>
          <w:rFonts w:ascii="Arial" w:hAnsi="Arial" w:cs="Arial"/>
          <w:lang w:val="ru-RU"/>
        </w:rPr>
        <w:t xml:space="preserve">, </w:t>
      </w:r>
      <w:r w:rsidRPr="00F149D2">
        <w:rPr>
          <w:rFonts w:ascii="Arial" w:hAnsi="Arial" w:cs="Arial"/>
          <w:lang w:val="af-ZA"/>
        </w:rPr>
        <w:t xml:space="preserve">дар байни </w:t>
      </w:r>
      <w:r w:rsidRPr="00F149D2">
        <w:rPr>
          <w:rFonts w:ascii="Arial" w:hAnsi="Arial" w:cs="Arial"/>
          <w:lang w:val="ru-RU"/>
        </w:rPr>
        <w:t>масеҳиён</w:t>
      </w:r>
      <w:r w:rsidRPr="00F149D2">
        <w:rPr>
          <w:rFonts w:ascii="Arial" w:hAnsi="Arial" w:cs="Arial"/>
          <w:lang w:val="af-ZA"/>
        </w:rPr>
        <w:t>и</w:t>
      </w:r>
      <w:r w:rsidRPr="00F149D2">
        <w:rPr>
          <w:rFonts w:ascii="Arial" w:hAnsi="Arial" w:cs="Arial"/>
          <w:lang w:val="ru-RU"/>
        </w:rPr>
        <w:t xml:space="preserve"> калисои</w:t>
      </w:r>
      <w:r w:rsidRPr="00F149D2">
        <w:rPr>
          <w:rFonts w:ascii="Arial" w:hAnsi="Arial" w:cs="Arial"/>
          <w:lang w:val="af-ZA"/>
        </w:rPr>
        <w:t xml:space="preserve"> аввалин</w:t>
      </w:r>
      <w:r w:rsidRPr="00F149D2">
        <w:rPr>
          <w:rFonts w:ascii="Arial" w:hAnsi="Arial" w:cs="Arial"/>
          <w:lang w:val="ru-RU"/>
        </w:rPr>
        <w:t xml:space="preserve"> он ҳамчунин </w:t>
      </w:r>
      <w:r w:rsidRPr="00F149D2">
        <w:rPr>
          <w:rFonts w:ascii="Arial" w:hAnsi="Arial" w:cs="Arial"/>
          <w:lang w:val="af-ZA"/>
        </w:rPr>
        <w:t>машҳур буд</w:t>
      </w:r>
      <w:r w:rsidRPr="00F149D2">
        <w:rPr>
          <w:rFonts w:ascii="Arial" w:hAnsi="Arial" w:cs="Arial"/>
          <w:lang w:val="ru-RU"/>
        </w:rPr>
        <w:t xml:space="preserve">. Аён аст, ки Петрус </w:t>
      </w:r>
      <w:r w:rsidRPr="00F149D2">
        <w:rPr>
          <w:rFonts w:ascii="Arial" w:hAnsi="Arial" w:cs="Arial"/>
          <w:lang w:val="af-ZA"/>
        </w:rPr>
        <w:t>ва Яҳудо</w:t>
      </w:r>
      <w:r w:rsidRPr="00F149D2">
        <w:rPr>
          <w:rFonts w:ascii="Arial" w:hAnsi="Arial" w:cs="Arial"/>
          <w:lang w:val="ru-RU"/>
        </w:rPr>
        <w:t xml:space="preserve"> </w:t>
      </w:r>
      <w:r w:rsidRPr="00F149D2">
        <w:rPr>
          <w:rFonts w:ascii="Arial" w:hAnsi="Arial" w:cs="Arial"/>
          <w:lang w:val="af-ZA"/>
        </w:rPr>
        <w:t>чунин меҳисобиданд, ки як миқдор маълумот</w:t>
      </w:r>
      <w:r w:rsidRPr="00F149D2">
        <w:rPr>
          <w:rFonts w:ascii="Arial" w:hAnsi="Arial" w:cs="Arial"/>
          <w:lang w:val="ru-RU"/>
        </w:rPr>
        <w:t xml:space="preserve"> дар ин китоб </w:t>
      </w:r>
      <w:r w:rsidRPr="00F149D2">
        <w:rPr>
          <w:rFonts w:ascii="Arial" w:hAnsi="Arial" w:cs="Arial"/>
          <w:lang w:val="af-ZA"/>
        </w:rPr>
        <w:t>сазовори он аст, ки ба номаҳои навиштаи онҳо дохил карда шавад</w:t>
      </w:r>
      <w:r w:rsidRPr="00F149D2">
        <w:rPr>
          <w:rFonts w:ascii="Arial" w:hAnsi="Arial" w:cs="Arial"/>
          <w:lang w:val="ru-RU"/>
        </w:rPr>
        <w:t xml:space="preserve">. </w:t>
      </w:r>
    </w:p>
    <w:p w14:paraId="4B0EEA63" w14:textId="7714D7AF"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 xml:space="preserve">Ана ҳамин </w:t>
      </w:r>
      <w:r w:rsidRPr="00F149D2">
        <w:rPr>
          <w:rFonts w:ascii="Arial" w:hAnsi="Arial" w:cs="Arial"/>
          <w:lang w:val="ru-RU"/>
        </w:rPr>
        <w:t>сарчашма</w:t>
      </w:r>
      <w:r w:rsidRPr="00F149D2">
        <w:rPr>
          <w:rFonts w:ascii="Arial" w:hAnsi="Arial" w:cs="Arial"/>
          <w:lang w:val="af-ZA"/>
        </w:rPr>
        <w:t>ҳо ба мо маълумот медиҳанд</w:t>
      </w:r>
      <w:r w:rsidRPr="00F149D2">
        <w:rPr>
          <w:rFonts w:ascii="Arial" w:hAnsi="Arial" w:cs="Arial"/>
          <w:lang w:val="ru-RU"/>
        </w:rPr>
        <w:t xml:space="preserve"> ки, </w:t>
      </w:r>
      <w:r w:rsidRPr="00F149D2">
        <w:rPr>
          <w:rFonts w:ascii="Arial" w:hAnsi="Arial" w:cs="Arial"/>
          <w:lang w:val="af-ZA"/>
        </w:rPr>
        <w:t>аз рӯи</w:t>
      </w:r>
      <w:r w:rsidRPr="00F149D2">
        <w:rPr>
          <w:rFonts w:ascii="Arial" w:hAnsi="Arial" w:cs="Arial"/>
          <w:lang w:val="ru-RU"/>
        </w:rPr>
        <w:t xml:space="preserve"> </w:t>
      </w:r>
      <w:r w:rsidRPr="00F149D2">
        <w:rPr>
          <w:rFonts w:ascii="Arial" w:hAnsi="Arial" w:cs="Arial"/>
          <w:lang w:val="af-ZA"/>
        </w:rPr>
        <w:t xml:space="preserve">як </w:t>
      </w:r>
      <w:r w:rsidRPr="00F149D2">
        <w:rPr>
          <w:rFonts w:ascii="Arial" w:hAnsi="Arial" w:cs="Arial"/>
          <w:lang w:val="ru-RU"/>
        </w:rPr>
        <w:t>верси</w:t>
      </w:r>
      <w:r w:rsidRPr="00F149D2">
        <w:rPr>
          <w:rFonts w:ascii="Arial" w:hAnsi="Arial" w:cs="Arial"/>
          <w:lang w:val="af-ZA"/>
        </w:rPr>
        <w:t>я</w:t>
      </w:r>
      <w:r w:rsidRPr="00F149D2">
        <w:rPr>
          <w:rFonts w:ascii="Arial" w:hAnsi="Arial" w:cs="Arial"/>
          <w:lang w:val="ru-RU"/>
        </w:rPr>
        <w:t>, писарони Худо</w:t>
      </w:r>
      <w:r w:rsidR="005A2CAC" w:rsidRPr="00F149D2">
        <w:rPr>
          <w:rFonts w:ascii="Arial" w:hAnsi="Arial" w:cs="Arial"/>
          <w:lang w:val="ru-RU"/>
        </w:rPr>
        <w:t xml:space="preserve"> </w:t>
      </w:r>
      <w:r w:rsidRPr="00F149D2">
        <w:rPr>
          <w:rFonts w:ascii="Arial" w:hAnsi="Arial" w:cs="Arial"/>
          <w:lang w:val="ru-RU"/>
        </w:rPr>
        <w:t xml:space="preserve">мехостанд </w:t>
      </w:r>
      <w:r w:rsidRPr="00F149D2">
        <w:rPr>
          <w:rFonts w:ascii="Arial" w:hAnsi="Arial" w:cs="Arial"/>
          <w:lang w:val="af-ZA"/>
        </w:rPr>
        <w:t xml:space="preserve">ба </w:t>
      </w:r>
      <w:r w:rsidRPr="00F149D2">
        <w:rPr>
          <w:rFonts w:ascii="Arial" w:hAnsi="Arial" w:cs="Arial"/>
          <w:lang w:val="ru-RU"/>
        </w:rPr>
        <w:t>одамон донишҳо</w:t>
      </w:r>
      <w:r w:rsidRPr="00F149D2">
        <w:rPr>
          <w:rFonts w:ascii="Arial" w:hAnsi="Arial" w:cs="Arial"/>
          <w:lang w:val="af-ZA"/>
        </w:rPr>
        <w:t>и</w:t>
      </w:r>
      <w:r w:rsidRPr="00F149D2">
        <w:rPr>
          <w:rFonts w:ascii="Arial" w:hAnsi="Arial" w:cs="Arial"/>
          <w:lang w:val="ru-RU"/>
        </w:rPr>
        <w:t xml:space="preserve"> илоҳ</w:t>
      </w:r>
      <w:r w:rsidRPr="00F149D2">
        <w:rPr>
          <w:rFonts w:ascii="Arial" w:hAnsi="Arial" w:cs="Arial"/>
          <w:lang w:val="af-ZA"/>
        </w:rPr>
        <w:t>иро</w:t>
      </w:r>
      <w:r w:rsidRPr="00F149D2">
        <w:rPr>
          <w:rFonts w:ascii="Arial" w:hAnsi="Arial" w:cs="Arial"/>
          <w:lang w:val="ru-RU"/>
        </w:rPr>
        <w:t xml:space="preserve"> </w:t>
      </w:r>
      <w:r w:rsidRPr="00F149D2">
        <w:rPr>
          <w:rFonts w:ascii="Arial" w:hAnsi="Arial" w:cs="Arial"/>
          <w:lang w:val="af-ZA"/>
        </w:rPr>
        <w:t xml:space="preserve">дода, ба </w:t>
      </w:r>
      <w:r w:rsidRPr="00F149D2">
        <w:rPr>
          <w:rFonts w:ascii="Arial" w:hAnsi="Arial" w:cs="Arial"/>
          <w:lang w:val="ru-RU"/>
        </w:rPr>
        <w:t>инсоният «</w:t>
      </w:r>
      <w:r w:rsidRPr="00F149D2">
        <w:rPr>
          <w:rFonts w:ascii="Arial" w:hAnsi="Arial" w:cs="Arial"/>
          <w:lang w:val="af-ZA"/>
        </w:rPr>
        <w:t>ёрӣ расонанд</w:t>
      </w:r>
      <w:r w:rsidRPr="00F149D2">
        <w:rPr>
          <w:rFonts w:ascii="Arial" w:hAnsi="Arial" w:cs="Arial"/>
          <w:lang w:val="ru-RU"/>
        </w:rPr>
        <w:t>», лекин дар раванди</w:t>
      </w:r>
      <w:r w:rsidRPr="00F149D2">
        <w:rPr>
          <w:rFonts w:ascii="Arial" w:hAnsi="Arial" w:cs="Arial"/>
          <w:lang w:val="af-ZA"/>
        </w:rPr>
        <w:t xml:space="preserve"> кор диққати худро ба чизи дигар равона карданд</w:t>
      </w:r>
      <w:r w:rsidRPr="00F149D2">
        <w:rPr>
          <w:rFonts w:ascii="Arial" w:hAnsi="Arial" w:cs="Arial"/>
          <w:lang w:val="ru-RU"/>
        </w:rPr>
        <w:t xml:space="preserve">. </w:t>
      </w:r>
      <w:r w:rsidRPr="00F149D2">
        <w:rPr>
          <w:rFonts w:ascii="Arial" w:hAnsi="Arial" w:cs="Arial"/>
          <w:lang w:val="af-ZA"/>
        </w:rPr>
        <w:t>Ё</w:t>
      </w:r>
      <w:r w:rsidRPr="00F149D2">
        <w:rPr>
          <w:rFonts w:ascii="Arial" w:hAnsi="Arial" w:cs="Arial"/>
          <w:lang w:val="ru-RU"/>
        </w:rPr>
        <w:t xml:space="preserve">, </w:t>
      </w:r>
      <w:r w:rsidRPr="00F149D2">
        <w:rPr>
          <w:rFonts w:ascii="Arial" w:hAnsi="Arial" w:cs="Arial"/>
          <w:lang w:val="af-ZA"/>
        </w:rPr>
        <w:t>аз рӯи</w:t>
      </w:r>
      <w:r w:rsidRPr="00F149D2">
        <w:rPr>
          <w:rFonts w:ascii="Arial" w:hAnsi="Arial" w:cs="Arial"/>
          <w:lang w:val="ru-RU"/>
        </w:rPr>
        <w:t xml:space="preserve"> верси</w:t>
      </w:r>
      <w:r w:rsidRPr="00F149D2">
        <w:rPr>
          <w:rFonts w:ascii="Arial" w:hAnsi="Arial" w:cs="Arial"/>
          <w:lang w:val="af-ZA"/>
        </w:rPr>
        <w:t>я</w:t>
      </w:r>
      <w:r w:rsidRPr="00F149D2">
        <w:rPr>
          <w:rFonts w:ascii="Arial" w:hAnsi="Arial" w:cs="Arial"/>
          <w:lang w:val="ru-RU"/>
        </w:rPr>
        <w:t>и</w:t>
      </w:r>
      <w:r w:rsidRPr="00F149D2">
        <w:rPr>
          <w:rFonts w:ascii="Arial" w:hAnsi="Arial" w:cs="Arial"/>
          <w:lang w:val="af-ZA"/>
        </w:rPr>
        <w:t xml:space="preserve"> дигар</w:t>
      </w:r>
      <w:r w:rsidRPr="00F149D2">
        <w:rPr>
          <w:rFonts w:ascii="Arial" w:hAnsi="Arial" w:cs="Arial"/>
          <w:lang w:val="ru-RU"/>
        </w:rPr>
        <w:t xml:space="preserve">, онҳо </w:t>
      </w:r>
      <w:r w:rsidRPr="00F149D2">
        <w:rPr>
          <w:rFonts w:ascii="Arial" w:hAnsi="Arial" w:cs="Arial"/>
          <w:lang w:val="af-ZA"/>
        </w:rPr>
        <w:t xml:space="preserve">худро </w:t>
      </w:r>
      <w:r w:rsidRPr="00F149D2">
        <w:rPr>
          <w:rFonts w:ascii="Arial" w:hAnsi="Arial" w:cs="Arial"/>
          <w:lang w:val="ru-RU"/>
        </w:rPr>
        <w:t>Худо</w:t>
      </w:r>
      <w:r w:rsidRPr="00F149D2">
        <w:rPr>
          <w:rFonts w:ascii="Arial" w:hAnsi="Arial" w:cs="Arial"/>
          <w:lang w:val="af-ZA"/>
        </w:rPr>
        <w:t xml:space="preserve"> вонамуд мекарданд ва</w:t>
      </w:r>
      <w:r w:rsidRPr="00F149D2">
        <w:rPr>
          <w:rFonts w:ascii="Arial" w:hAnsi="Arial" w:cs="Arial"/>
          <w:lang w:val="ru-RU"/>
        </w:rPr>
        <w:t xml:space="preserve"> </w:t>
      </w:r>
      <w:r w:rsidRPr="00F149D2">
        <w:rPr>
          <w:rFonts w:ascii="Arial" w:hAnsi="Arial" w:cs="Arial"/>
          <w:lang w:val="af-ZA"/>
        </w:rPr>
        <w:t>ба Ӯ тақлид карда</w:t>
      </w:r>
      <w:r w:rsidRPr="00F149D2">
        <w:rPr>
          <w:rFonts w:ascii="Arial" w:hAnsi="Arial" w:cs="Arial"/>
          <w:lang w:val="ru-RU"/>
        </w:rPr>
        <w:t>, сурат</w:t>
      </w:r>
      <w:r w:rsidRPr="00F149D2">
        <w:rPr>
          <w:rFonts w:ascii="Arial" w:hAnsi="Arial" w:cs="Arial"/>
          <w:lang w:val="af-ZA"/>
        </w:rPr>
        <w:t xml:space="preserve"> ва</w:t>
      </w:r>
      <w:r w:rsidRPr="00F149D2">
        <w:rPr>
          <w:rFonts w:ascii="Arial" w:hAnsi="Arial" w:cs="Arial"/>
          <w:lang w:val="ru-RU"/>
        </w:rPr>
        <w:t xml:space="preserve"> шабоҳат</w:t>
      </w:r>
      <w:r w:rsidRPr="00F149D2">
        <w:rPr>
          <w:rFonts w:ascii="Arial" w:hAnsi="Arial" w:cs="Arial"/>
          <w:lang w:val="af-ZA"/>
        </w:rPr>
        <w:t>ҳои худро меофариданд</w:t>
      </w:r>
      <w:r w:rsidRPr="00F149D2">
        <w:rPr>
          <w:rFonts w:ascii="Arial" w:hAnsi="Arial" w:cs="Arial"/>
          <w:lang w:val="ru-RU"/>
        </w:rPr>
        <w:t xml:space="preserve">. </w:t>
      </w:r>
      <w:r w:rsidRPr="00F149D2">
        <w:rPr>
          <w:rFonts w:ascii="Arial" w:hAnsi="Arial" w:cs="Arial"/>
          <w:lang w:val="af-ZA"/>
        </w:rPr>
        <w:t>Дар и</w:t>
      </w:r>
      <w:r w:rsidRPr="00F149D2">
        <w:rPr>
          <w:rFonts w:ascii="Arial" w:hAnsi="Arial" w:cs="Arial"/>
          <w:lang w:val="ru-RU"/>
        </w:rPr>
        <w:t>н сарчашма</w:t>
      </w:r>
      <w:r w:rsidRPr="00F149D2">
        <w:rPr>
          <w:rFonts w:ascii="Arial" w:hAnsi="Arial" w:cs="Arial"/>
          <w:lang w:val="af-ZA"/>
        </w:rPr>
        <w:t>ҳо</w:t>
      </w:r>
      <w:r w:rsidRPr="00F149D2">
        <w:rPr>
          <w:rFonts w:ascii="Arial" w:hAnsi="Arial" w:cs="Arial"/>
          <w:lang w:val="ru-RU"/>
        </w:rPr>
        <w:t xml:space="preserve"> ҳамчунин </w:t>
      </w:r>
      <w:r w:rsidRPr="00F149D2">
        <w:rPr>
          <w:rFonts w:ascii="Arial" w:hAnsi="Arial" w:cs="Arial"/>
          <w:lang w:val="af-ZA"/>
        </w:rPr>
        <w:t>фаҳмонда мешавад</w:t>
      </w:r>
      <w:r w:rsidRPr="00F149D2">
        <w:rPr>
          <w:rFonts w:ascii="Arial" w:hAnsi="Arial" w:cs="Arial"/>
          <w:lang w:val="ru-RU"/>
        </w:rPr>
        <w:t xml:space="preserve">, </w:t>
      </w:r>
      <w:r w:rsidRPr="00F149D2">
        <w:rPr>
          <w:rFonts w:ascii="Arial" w:hAnsi="Arial" w:cs="Arial"/>
          <w:lang w:val="af-ZA"/>
        </w:rPr>
        <w:t xml:space="preserve">ки </w:t>
      </w:r>
      <w:r w:rsidRPr="00F149D2">
        <w:rPr>
          <w:rFonts w:ascii="Arial" w:hAnsi="Arial" w:cs="Arial"/>
          <w:lang w:val="ru-RU"/>
        </w:rPr>
        <w:t xml:space="preserve">девҳо аз куҷо пайдо шуданд. Девҳо </w:t>
      </w:r>
      <w:r w:rsidRPr="00F149D2">
        <w:rPr>
          <w:rFonts w:ascii="Arial" w:hAnsi="Arial" w:cs="Arial"/>
          <w:lang w:val="af-ZA"/>
        </w:rPr>
        <w:t>рӯҳҳои</w:t>
      </w:r>
      <w:r w:rsidRPr="00F149D2">
        <w:rPr>
          <w:rFonts w:ascii="Arial" w:hAnsi="Arial" w:cs="Arial"/>
          <w:lang w:val="ru-RU"/>
        </w:rPr>
        <w:t xml:space="preserve"> азимҷуссаҳо</w:t>
      </w:r>
      <w:r w:rsidRPr="00F149D2">
        <w:rPr>
          <w:rFonts w:ascii="Arial" w:hAnsi="Arial" w:cs="Arial"/>
          <w:lang w:val="af-ZA"/>
        </w:rPr>
        <w:t xml:space="preserve"> мебошанд, ки</w:t>
      </w:r>
      <w:r w:rsidRPr="00F149D2">
        <w:rPr>
          <w:rFonts w:ascii="Arial" w:hAnsi="Arial" w:cs="Arial"/>
          <w:lang w:val="ru-RU"/>
        </w:rPr>
        <w:t xml:space="preserve"> то тӯфон</w:t>
      </w:r>
      <w:r w:rsidRPr="00F149D2">
        <w:rPr>
          <w:rFonts w:ascii="Arial" w:hAnsi="Arial" w:cs="Arial"/>
          <w:lang w:val="af-ZA"/>
        </w:rPr>
        <w:t xml:space="preserve"> ва дар замони он мурдаанд</w:t>
      </w:r>
      <w:r w:rsidRPr="00F149D2">
        <w:rPr>
          <w:rFonts w:ascii="Arial" w:hAnsi="Arial" w:cs="Arial"/>
          <w:lang w:val="ru-RU"/>
        </w:rPr>
        <w:t xml:space="preserve">. Онҳо </w:t>
      </w:r>
      <w:r w:rsidRPr="00F149D2">
        <w:rPr>
          <w:rFonts w:ascii="Arial" w:hAnsi="Arial" w:cs="Arial"/>
          <w:lang w:val="af-ZA"/>
        </w:rPr>
        <w:t>дар Замин гаштугузор карда</w:t>
      </w:r>
      <w:r w:rsidRPr="00F149D2">
        <w:rPr>
          <w:rFonts w:ascii="Arial" w:hAnsi="Arial" w:cs="Arial"/>
          <w:lang w:val="ru-RU"/>
        </w:rPr>
        <w:t>, одамон</w:t>
      </w:r>
      <w:r w:rsidRPr="00F149D2">
        <w:rPr>
          <w:rFonts w:ascii="Arial" w:hAnsi="Arial" w:cs="Arial"/>
          <w:lang w:val="af-ZA"/>
        </w:rPr>
        <w:t>ро азоб медиҳанд</w:t>
      </w:r>
      <w:r w:rsidRPr="00F149D2">
        <w:rPr>
          <w:rFonts w:ascii="Arial" w:hAnsi="Arial" w:cs="Arial"/>
          <w:lang w:val="ru-RU"/>
        </w:rPr>
        <w:t xml:space="preserve"> ва </w:t>
      </w:r>
      <w:r w:rsidRPr="00F149D2">
        <w:rPr>
          <w:rFonts w:ascii="Arial" w:hAnsi="Arial" w:cs="Arial"/>
          <w:lang w:val="af-ZA"/>
        </w:rPr>
        <w:t xml:space="preserve">мехоҳанд </w:t>
      </w:r>
      <w:r w:rsidRPr="00F149D2">
        <w:rPr>
          <w:rFonts w:ascii="Arial" w:hAnsi="Arial" w:cs="Arial"/>
          <w:lang w:val="ru-RU"/>
        </w:rPr>
        <w:t xml:space="preserve">боз </w:t>
      </w:r>
      <w:r w:rsidRPr="00F149D2">
        <w:rPr>
          <w:rFonts w:ascii="Arial" w:hAnsi="Arial" w:cs="Arial"/>
          <w:lang w:val="af-ZA"/>
        </w:rPr>
        <w:t xml:space="preserve">дар ҷисми </w:t>
      </w:r>
      <w:r w:rsidRPr="00F149D2">
        <w:rPr>
          <w:rFonts w:ascii="Arial" w:hAnsi="Arial" w:cs="Arial"/>
          <w:lang w:val="ru-RU"/>
        </w:rPr>
        <w:t xml:space="preserve">инсонӣ </w:t>
      </w:r>
      <w:r w:rsidRPr="00F149D2">
        <w:rPr>
          <w:rFonts w:ascii="Arial" w:hAnsi="Arial" w:cs="Arial"/>
          <w:lang w:val="af-ZA"/>
        </w:rPr>
        <w:t>сокин шаванд</w:t>
      </w:r>
      <w:r w:rsidRPr="00F149D2">
        <w:rPr>
          <w:rFonts w:ascii="Arial" w:hAnsi="Arial" w:cs="Arial"/>
          <w:lang w:val="ru-RU"/>
        </w:rPr>
        <w:t xml:space="preserve">. </w:t>
      </w:r>
      <w:r w:rsidRPr="00F149D2">
        <w:rPr>
          <w:rFonts w:ascii="Arial" w:hAnsi="Arial" w:cs="Arial"/>
          <w:lang w:val="af-ZA"/>
        </w:rPr>
        <w:t xml:space="preserve">Дар </w:t>
      </w:r>
      <w:r w:rsidRPr="00F149D2">
        <w:rPr>
          <w:rFonts w:ascii="Arial" w:hAnsi="Arial" w:cs="Arial"/>
          <w:lang w:val="ru-RU"/>
        </w:rPr>
        <w:t xml:space="preserve">Китоби Муқаддас </w:t>
      </w:r>
      <w:r w:rsidRPr="00F149D2">
        <w:rPr>
          <w:rFonts w:ascii="Arial" w:hAnsi="Arial" w:cs="Arial"/>
          <w:lang w:val="af-ZA"/>
        </w:rPr>
        <w:t>дар китобҳое ки пас</w:t>
      </w:r>
      <w:r w:rsidR="005A2CAC" w:rsidRPr="00F149D2">
        <w:rPr>
          <w:rFonts w:ascii="Arial" w:hAnsi="Arial" w:cs="Arial"/>
          <w:lang w:val="af-ZA"/>
        </w:rPr>
        <w:t xml:space="preserve"> </w:t>
      </w:r>
      <w:r w:rsidRPr="00F149D2">
        <w:rPr>
          <w:rFonts w:ascii="Arial" w:hAnsi="Arial" w:cs="Arial"/>
          <w:lang w:val="af-ZA"/>
        </w:rPr>
        <w:t>аз китоби</w:t>
      </w:r>
      <w:r w:rsidRPr="00F149D2">
        <w:rPr>
          <w:rFonts w:ascii="Arial" w:hAnsi="Arial" w:cs="Arial"/>
          <w:lang w:val="ru-RU"/>
        </w:rPr>
        <w:t xml:space="preserve"> Ҳастӣ</w:t>
      </w:r>
      <w:r w:rsidRPr="00F149D2">
        <w:rPr>
          <w:rFonts w:ascii="Arial" w:hAnsi="Arial" w:cs="Arial"/>
          <w:lang w:val="af-ZA"/>
        </w:rPr>
        <w:t xml:space="preserve"> меоянд,</w:t>
      </w:r>
      <w:r w:rsidRPr="00F149D2">
        <w:rPr>
          <w:rFonts w:ascii="Arial" w:hAnsi="Arial" w:cs="Arial"/>
          <w:lang w:val="ru-RU"/>
        </w:rPr>
        <w:t xml:space="preserve"> </w:t>
      </w:r>
      <w:r w:rsidRPr="00F149D2">
        <w:rPr>
          <w:rFonts w:ascii="Arial" w:hAnsi="Arial" w:cs="Arial"/>
          <w:lang w:val="af-ZA"/>
        </w:rPr>
        <w:t>авлодони</w:t>
      </w:r>
      <w:r w:rsidRPr="00F149D2">
        <w:rPr>
          <w:rFonts w:ascii="Arial" w:hAnsi="Arial" w:cs="Arial"/>
          <w:lang w:val="ru-RU"/>
        </w:rPr>
        <w:t xml:space="preserve"> азимҷуссаҳо</w:t>
      </w:r>
      <w:r w:rsidRPr="00F149D2">
        <w:rPr>
          <w:rFonts w:ascii="Arial" w:hAnsi="Arial" w:cs="Arial"/>
          <w:lang w:val="af-ZA"/>
        </w:rPr>
        <w:t>ро</w:t>
      </w:r>
      <w:r w:rsidRPr="00F149D2">
        <w:rPr>
          <w:rFonts w:ascii="Arial" w:hAnsi="Arial" w:cs="Arial"/>
          <w:lang w:val="ru-RU"/>
        </w:rPr>
        <w:t xml:space="preserve"> аз </w:t>
      </w:r>
      <w:r w:rsidRPr="00F149D2">
        <w:rPr>
          <w:rFonts w:ascii="Arial" w:hAnsi="Arial" w:cs="Arial"/>
          <w:b/>
          <w:i/>
          <w:lang w:val="ru-RU"/>
        </w:rPr>
        <w:t>Ҳастӣ 6:1-4</w:t>
      </w:r>
      <w:r w:rsidRPr="00F149D2">
        <w:rPr>
          <w:rFonts w:ascii="Arial" w:hAnsi="Arial" w:cs="Arial"/>
          <w:lang w:val="ru-RU"/>
        </w:rPr>
        <w:t xml:space="preserve"> Ан</w:t>
      </w:r>
      <w:r w:rsidRPr="00F149D2">
        <w:rPr>
          <w:rFonts w:ascii="Arial" w:hAnsi="Arial" w:cs="Arial"/>
          <w:lang w:val="af-ZA"/>
        </w:rPr>
        <w:t>оқим</w:t>
      </w:r>
      <w:r w:rsidRPr="00F149D2">
        <w:rPr>
          <w:rStyle w:val="FootnoteReference"/>
          <w:rFonts w:ascii="Arial" w:hAnsi="Arial" w:cs="Arial"/>
          <w:lang w:val="ru-RU"/>
        </w:rPr>
        <w:footnoteReference w:id="2"/>
      </w:r>
      <w:r w:rsidRPr="00F149D2">
        <w:rPr>
          <w:rFonts w:ascii="Arial" w:hAnsi="Arial" w:cs="Arial"/>
          <w:lang w:val="ru-RU"/>
        </w:rPr>
        <w:t xml:space="preserve"> ва Р</w:t>
      </w:r>
      <w:r w:rsidRPr="00F149D2">
        <w:rPr>
          <w:rFonts w:ascii="Arial" w:hAnsi="Arial" w:cs="Arial"/>
          <w:lang w:val="af-ZA"/>
        </w:rPr>
        <w:t>а</w:t>
      </w:r>
      <w:r w:rsidRPr="00F149D2">
        <w:rPr>
          <w:rFonts w:ascii="Arial" w:hAnsi="Arial" w:cs="Arial"/>
          <w:lang w:val="ru-RU"/>
        </w:rPr>
        <w:t>ф</w:t>
      </w:r>
      <w:r w:rsidRPr="00F149D2">
        <w:rPr>
          <w:rFonts w:ascii="Arial" w:hAnsi="Arial" w:cs="Arial"/>
          <w:lang w:val="af-ZA"/>
        </w:rPr>
        <w:t>оим меноманд</w:t>
      </w:r>
      <w:r w:rsidRPr="00F149D2">
        <w:rPr>
          <w:rFonts w:ascii="Arial" w:hAnsi="Arial" w:cs="Arial"/>
          <w:lang w:val="ru-RU"/>
        </w:rPr>
        <w:t xml:space="preserve"> (</w:t>
      </w:r>
      <w:r w:rsidRPr="00F149D2">
        <w:rPr>
          <w:rFonts w:ascii="Arial" w:hAnsi="Arial" w:cs="Arial"/>
          <w:b/>
          <w:i/>
          <w:lang w:val="ru-RU"/>
        </w:rPr>
        <w:t>Ададҳо 13:33-34</w:t>
      </w:r>
      <w:r w:rsidRPr="00F149D2">
        <w:rPr>
          <w:rFonts w:ascii="Arial" w:hAnsi="Arial" w:cs="Arial"/>
          <w:lang w:val="ru-RU"/>
        </w:rPr>
        <w:t xml:space="preserve">; </w:t>
      </w:r>
      <w:r w:rsidRPr="00F149D2">
        <w:rPr>
          <w:rFonts w:ascii="Arial" w:hAnsi="Arial" w:cs="Arial"/>
          <w:b/>
          <w:lang w:val="ru-RU"/>
        </w:rPr>
        <w:t>Такрори Шариат 2:10-11</w:t>
      </w:r>
      <w:r w:rsidRPr="00F149D2">
        <w:rPr>
          <w:rFonts w:ascii="Arial" w:hAnsi="Arial" w:cs="Arial"/>
          <w:lang w:val="ru-RU"/>
        </w:rPr>
        <w:t>). Баъзе аз ин Р</w:t>
      </w:r>
      <w:r w:rsidRPr="00F149D2">
        <w:rPr>
          <w:rFonts w:ascii="Arial" w:hAnsi="Arial" w:cs="Arial"/>
          <w:lang w:val="af-ZA"/>
        </w:rPr>
        <w:t>а</w:t>
      </w:r>
      <w:r w:rsidRPr="00F149D2">
        <w:rPr>
          <w:rFonts w:ascii="Arial" w:hAnsi="Arial" w:cs="Arial"/>
          <w:lang w:val="ru-RU"/>
        </w:rPr>
        <w:t>ф</w:t>
      </w:r>
      <w:r w:rsidRPr="00F149D2">
        <w:rPr>
          <w:rFonts w:ascii="Arial" w:hAnsi="Arial" w:cs="Arial"/>
          <w:lang w:val="af-ZA"/>
        </w:rPr>
        <w:t>оимҳо</w:t>
      </w:r>
      <w:r w:rsidRPr="00F149D2">
        <w:rPr>
          <w:rFonts w:ascii="Arial" w:hAnsi="Arial" w:cs="Arial"/>
          <w:lang w:val="ru-RU"/>
        </w:rPr>
        <w:t xml:space="preserve"> </w:t>
      </w:r>
      <w:r w:rsidRPr="00F149D2">
        <w:rPr>
          <w:rFonts w:ascii="Arial" w:hAnsi="Arial" w:cs="Arial"/>
          <w:lang w:val="af-ZA"/>
        </w:rPr>
        <w:t>дар ол</w:t>
      </w:r>
      <w:r w:rsidR="008832BE" w:rsidRPr="00F149D2">
        <w:rPr>
          <w:rFonts w:ascii="Arial" w:hAnsi="Arial" w:cs="Arial"/>
          <w:lang w:val="af-ZA"/>
        </w:rPr>
        <w:t>а</w:t>
      </w:r>
      <w:r w:rsidRPr="00F149D2">
        <w:rPr>
          <w:rFonts w:ascii="Arial" w:hAnsi="Arial" w:cs="Arial"/>
          <w:lang w:val="af-ZA"/>
        </w:rPr>
        <w:t>ми мурдагон мебошанд</w:t>
      </w:r>
      <w:r w:rsidRPr="00F149D2">
        <w:rPr>
          <w:rFonts w:ascii="Arial" w:hAnsi="Arial" w:cs="Arial"/>
          <w:lang w:val="ru-RU"/>
        </w:rPr>
        <w:t xml:space="preserve"> (</w:t>
      </w:r>
      <w:r w:rsidRPr="00F149D2">
        <w:rPr>
          <w:rFonts w:ascii="Arial" w:hAnsi="Arial" w:cs="Arial"/>
          <w:b/>
          <w:i/>
          <w:lang w:val="ru-RU"/>
        </w:rPr>
        <w:t>Ишаъё 14:9-11</w:t>
      </w:r>
      <w:r w:rsidRPr="00F149D2">
        <w:rPr>
          <w:rFonts w:ascii="Arial" w:hAnsi="Arial" w:cs="Arial"/>
          <w:lang w:val="ru-RU"/>
        </w:rPr>
        <w:t>), к</w:t>
      </w:r>
      <w:r w:rsidRPr="00F149D2">
        <w:rPr>
          <w:rFonts w:ascii="Arial" w:hAnsi="Arial" w:cs="Arial"/>
          <w:lang w:val="af-ZA"/>
        </w:rPr>
        <w:t xml:space="preserve">и </w:t>
      </w:r>
      <w:r w:rsidRPr="00F149D2">
        <w:rPr>
          <w:rFonts w:ascii="Arial" w:hAnsi="Arial" w:cs="Arial"/>
          <w:lang w:val="ru-RU"/>
        </w:rPr>
        <w:t>мор</w:t>
      </w:r>
      <w:r w:rsidRPr="00F149D2">
        <w:rPr>
          <w:rFonts w:ascii="Arial" w:hAnsi="Arial" w:cs="Arial"/>
          <w:lang w:val="af-ZA"/>
        </w:rPr>
        <w:t xml:space="preserve"> ба он ҷо партофта шуда буд</w:t>
      </w:r>
      <w:r w:rsidRPr="00F149D2">
        <w:rPr>
          <w:rFonts w:ascii="Arial" w:hAnsi="Arial" w:cs="Arial"/>
          <w:lang w:val="ru-RU"/>
        </w:rPr>
        <w:t>. Муаллиф</w:t>
      </w:r>
      <w:r w:rsidRPr="00F149D2">
        <w:rPr>
          <w:rFonts w:ascii="Arial" w:hAnsi="Arial" w:cs="Arial"/>
          <w:lang w:val="af-ZA"/>
        </w:rPr>
        <w:t xml:space="preserve">они Аҳди Ҷадид </w:t>
      </w:r>
      <w:r w:rsidRPr="00F149D2">
        <w:rPr>
          <w:rFonts w:ascii="Arial" w:hAnsi="Arial" w:cs="Arial"/>
          <w:lang w:val="ru-RU"/>
        </w:rPr>
        <w:t xml:space="preserve">дертар ин </w:t>
      </w:r>
      <w:r w:rsidRPr="00F149D2">
        <w:rPr>
          <w:rFonts w:ascii="Arial" w:hAnsi="Arial" w:cs="Arial"/>
          <w:lang w:val="af-ZA"/>
        </w:rPr>
        <w:t>маконро дӯзах меноманд</w:t>
      </w:r>
      <w:r w:rsidRPr="00F149D2">
        <w:rPr>
          <w:rFonts w:ascii="Arial" w:hAnsi="Arial" w:cs="Arial"/>
          <w:lang w:val="ru-RU"/>
        </w:rPr>
        <w:t xml:space="preserve">. </w:t>
      </w:r>
    </w:p>
    <w:p w14:paraId="1642C3DD" w14:textId="77777777" w:rsidR="00CE1918" w:rsidRPr="00F149D2" w:rsidRDefault="00CE1918" w:rsidP="009F7875">
      <w:pPr>
        <w:spacing w:before="180"/>
        <w:jc w:val="both"/>
        <w:rPr>
          <w:rFonts w:ascii="Arial" w:hAnsi="Arial" w:cs="Arial"/>
          <w:lang w:val="ru-RU"/>
        </w:rPr>
      </w:pPr>
      <w:r w:rsidRPr="00F149D2">
        <w:rPr>
          <w:rFonts w:ascii="Arial" w:hAnsi="Arial" w:cs="Arial"/>
          <w:lang w:val="af-ZA"/>
        </w:rPr>
        <w:t>Ҳамаи ин</w:t>
      </w:r>
      <w:r w:rsidRPr="00F149D2">
        <w:rPr>
          <w:rFonts w:ascii="Arial" w:hAnsi="Arial" w:cs="Arial"/>
          <w:lang w:val="ru-RU"/>
        </w:rPr>
        <w:t xml:space="preserve"> иде</w:t>
      </w:r>
      <w:r w:rsidRPr="00F149D2">
        <w:rPr>
          <w:rFonts w:ascii="Arial" w:hAnsi="Arial" w:cs="Arial"/>
          <w:lang w:val="af-ZA"/>
        </w:rPr>
        <w:t>яҳо</w:t>
      </w:r>
      <w:r w:rsidRPr="00F149D2">
        <w:rPr>
          <w:rFonts w:ascii="Arial" w:hAnsi="Arial" w:cs="Arial"/>
          <w:lang w:val="ru-RU"/>
        </w:rPr>
        <w:t xml:space="preserve"> </w:t>
      </w:r>
      <w:r w:rsidRPr="00F149D2">
        <w:rPr>
          <w:rFonts w:ascii="Arial" w:hAnsi="Arial" w:cs="Arial"/>
          <w:lang w:val="af-ZA"/>
        </w:rPr>
        <w:t>нишон медиҳанд</w:t>
      </w:r>
      <w:r w:rsidRPr="00F149D2">
        <w:rPr>
          <w:rFonts w:ascii="Arial" w:hAnsi="Arial" w:cs="Arial"/>
          <w:lang w:val="ru-RU"/>
        </w:rPr>
        <w:t xml:space="preserve">, </w:t>
      </w:r>
      <w:r w:rsidRPr="00F149D2">
        <w:rPr>
          <w:rFonts w:ascii="Arial" w:hAnsi="Arial" w:cs="Arial"/>
          <w:lang w:val="af-ZA"/>
        </w:rPr>
        <w:t>ки</w:t>
      </w:r>
      <w:r w:rsidRPr="00F149D2">
        <w:rPr>
          <w:rFonts w:ascii="Arial" w:hAnsi="Arial" w:cs="Arial"/>
          <w:lang w:val="ru-RU"/>
        </w:rPr>
        <w:t xml:space="preserve"> муаллиф</w:t>
      </w:r>
      <w:r w:rsidRPr="00F149D2">
        <w:rPr>
          <w:rFonts w:ascii="Arial" w:hAnsi="Arial" w:cs="Arial"/>
          <w:lang w:val="af-ZA"/>
        </w:rPr>
        <w:t>они ибтидоии яҳудӣ</w:t>
      </w:r>
      <w:r w:rsidRPr="00F149D2">
        <w:rPr>
          <w:rFonts w:ascii="Arial" w:hAnsi="Arial" w:cs="Arial"/>
          <w:lang w:val="ru-RU"/>
        </w:rPr>
        <w:t xml:space="preserve"> </w:t>
      </w:r>
      <w:r w:rsidRPr="00F149D2">
        <w:rPr>
          <w:rFonts w:ascii="Arial" w:hAnsi="Arial" w:cs="Arial"/>
          <w:lang w:val="af-ZA"/>
        </w:rPr>
        <w:t xml:space="preserve">хатари он чиро, ки </w:t>
      </w:r>
      <w:r w:rsidRPr="00F149D2">
        <w:rPr>
          <w:rFonts w:ascii="Arial" w:hAnsi="Arial" w:cs="Arial"/>
          <w:lang w:val="ru-RU"/>
        </w:rPr>
        <w:t>дар Ҳастӣ</w:t>
      </w:r>
      <w:r w:rsidRPr="00F149D2">
        <w:rPr>
          <w:rFonts w:ascii="Arial" w:hAnsi="Arial" w:cs="Arial"/>
          <w:b/>
          <w:i/>
          <w:lang w:val="ru-RU"/>
        </w:rPr>
        <w:t xml:space="preserve"> 6:1-4</w:t>
      </w:r>
      <w:r w:rsidRPr="00F149D2">
        <w:rPr>
          <w:rFonts w:ascii="Arial" w:hAnsi="Arial" w:cs="Arial"/>
          <w:lang w:val="af-ZA"/>
        </w:rPr>
        <w:t xml:space="preserve"> рӯй дод, мефаҳмиданд.</w:t>
      </w:r>
      <w:r w:rsidRPr="00F149D2">
        <w:rPr>
          <w:rFonts w:ascii="Arial" w:hAnsi="Arial" w:cs="Arial"/>
          <w:lang w:val="ru-RU"/>
        </w:rPr>
        <w:t xml:space="preserve"> Писарони Худо </w:t>
      </w:r>
      <w:r w:rsidRPr="00F149D2">
        <w:rPr>
          <w:rFonts w:ascii="Arial" w:hAnsi="Arial" w:cs="Arial"/>
          <w:lang w:val="af-ZA"/>
        </w:rPr>
        <w:t>мекӯшиданд</w:t>
      </w:r>
      <w:r w:rsidRPr="00F149D2">
        <w:rPr>
          <w:rFonts w:ascii="Arial" w:hAnsi="Arial" w:cs="Arial"/>
          <w:lang w:val="ru-RU"/>
        </w:rPr>
        <w:t xml:space="preserve"> Адан</w:t>
      </w:r>
      <w:r w:rsidRPr="00F149D2">
        <w:rPr>
          <w:rFonts w:ascii="Arial" w:hAnsi="Arial" w:cs="Arial"/>
          <w:lang w:val="af-ZA"/>
        </w:rPr>
        <w:t>ро</w:t>
      </w:r>
      <w:r w:rsidRPr="00F149D2">
        <w:rPr>
          <w:rFonts w:ascii="Arial" w:hAnsi="Arial" w:cs="Arial"/>
          <w:lang w:val="ru-RU"/>
        </w:rPr>
        <w:t xml:space="preserve">, </w:t>
      </w:r>
      <w:r w:rsidRPr="00F149D2">
        <w:rPr>
          <w:rFonts w:ascii="Arial" w:hAnsi="Arial" w:cs="Arial"/>
          <w:lang w:val="af-ZA"/>
        </w:rPr>
        <w:t>ки он ҷо</w:t>
      </w:r>
      <w:r w:rsidRPr="00F149D2">
        <w:rPr>
          <w:rFonts w:ascii="Arial" w:hAnsi="Arial" w:cs="Arial"/>
          <w:lang w:val="ru-RU"/>
        </w:rPr>
        <w:t xml:space="preserve"> илоҳӣ ва инсонӣ</w:t>
      </w:r>
      <w:r w:rsidRPr="00F149D2">
        <w:rPr>
          <w:rFonts w:ascii="Arial" w:hAnsi="Arial" w:cs="Arial"/>
          <w:lang w:val="af-ZA"/>
        </w:rPr>
        <w:t xml:space="preserve"> бо ҳам вуҷуд доранд</w:t>
      </w:r>
      <w:r w:rsidRPr="00F149D2">
        <w:rPr>
          <w:rFonts w:ascii="Arial" w:hAnsi="Arial" w:cs="Arial"/>
          <w:lang w:val="ru-RU"/>
        </w:rPr>
        <w:t xml:space="preserve">, </w:t>
      </w:r>
      <w:r w:rsidRPr="00F149D2">
        <w:rPr>
          <w:rFonts w:ascii="Arial" w:hAnsi="Arial" w:cs="Arial"/>
          <w:lang w:val="af-ZA"/>
        </w:rPr>
        <w:t>барқарор кунанд,</w:t>
      </w:r>
      <w:r w:rsidRPr="00F149D2">
        <w:rPr>
          <w:rFonts w:ascii="Arial" w:hAnsi="Arial" w:cs="Arial"/>
          <w:lang w:val="ru-RU"/>
        </w:rPr>
        <w:t xml:space="preserve"> аммо фақат </w:t>
      </w:r>
      <w:r w:rsidRPr="00F149D2">
        <w:rPr>
          <w:rFonts w:ascii="Arial" w:hAnsi="Arial" w:cs="Arial"/>
          <w:lang w:val="af-ZA"/>
        </w:rPr>
        <w:t>бо шартҳои худ</w:t>
      </w:r>
      <w:r w:rsidRPr="00F149D2">
        <w:rPr>
          <w:rFonts w:ascii="Arial" w:hAnsi="Arial" w:cs="Arial"/>
          <w:lang w:val="ru-RU"/>
        </w:rPr>
        <w:t xml:space="preserve">. </w:t>
      </w:r>
      <w:r w:rsidRPr="00F149D2">
        <w:rPr>
          <w:rFonts w:ascii="Arial" w:hAnsi="Arial" w:cs="Arial"/>
          <w:lang w:val="af-ZA"/>
        </w:rPr>
        <w:t>Чун душмани аввалин</w:t>
      </w:r>
      <w:r w:rsidRPr="00F149D2">
        <w:rPr>
          <w:rFonts w:ascii="Arial" w:hAnsi="Arial" w:cs="Arial"/>
          <w:lang w:val="ru-RU"/>
        </w:rPr>
        <w:t xml:space="preserve">, онҳо гумон карданд, </w:t>
      </w:r>
      <w:r w:rsidRPr="00F149D2">
        <w:rPr>
          <w:rFonts w:ascii="Arial" w:hAnsi="Arial" w:cs="Arial"/>
          <w:lang w:val="af-ZA"/>
        </w:rPr>
        <w:t xml:space="preserve">ки аз </w:t>
      </w:r>
      <w:r w:rsidRPr="00F149D2">
        <w:rPr>
          <w:rFonts w:ascii="Arial" w:hAnsi="Arial" w:cs="Arial"/>
          <w:lang w:val="ru-RU"/>
        </w:rPr>
        <w:t>Худо</w:t>
      </w:r>
      <w:r w:rsidRPr="00F149D2">
        <w:rPr>
          <w:rFonts w:ascii="Arial" w:hAnsi="Arial" w:cs="Arial"/>
          <w:lang w:val="af-ZA"/>
        </w:rPr>
        <w:t xml:space="preserve"> беҳтар</w:t>
      </w:r>
      <w:r w:rsidRPr="00F149D2">
        <w:rPr>
          <w:rFonts w:ascii="Arial" w:hAnsi="Arial" w:cs="Arial"/>
          <w:lang w:val="ru-RU"/>
        </w:rPr>
        <w:t xml:space="preserve"> медонанд, </w:t>
      </w:r>
      <w:r w:rsidRPr="00F149D2">
        <w:rPr>
          <w:rFonts w:ascii="Arial" w:hAnsi="Arial" w:cs="Arial"/>
          <w:lang w:val="af-ZA"/>
        </w:rPr>
        <w:t xml:space="preserve">ки </w:t>
      </w:r>
      <w:r w:rsidRPr="00F149D2">
        <w:rPr>
          <w:rFonts w:ascii="Arial" w:hAnsi="Arial" w:cs="Arial"/>
          <w:lang w:val="ru-RU"/>
        </w:rPr>
        <w:t>дар Замин</w:t>
      </w:r>
      <w:r w:rsidRPr="00F149D2">
        <w:rPr>
          <w:rFonts w:ascii="Arial" w:hAnsi="Arial" w:cs="Arial"/>
          <w:lang w:val="af-ZA"/>
        </w:rPr>
        <w:t xml:space="preserve"> бояд чиҳо рӯй диҳанд</w:t>
      </w:r>
      <w:r w:rsidRPr="00F149D2">
        <w:rPr>
          <w:rFonts w:ascii="Arial" w:hAnsi="Arial" w:cs="Arial"/>
          <w:lang w:val="ru-RU"/>
        </w:rPr>
        <w:t>. Кӯшиши тағйир додан</w:t>
      </w:r>
      <w:r w:rsidRPr="00F149D2">
        <w:rPr>
          <w:rFonts w:ascii="Arial" w:hAnsi="Arial" w:cs="Arial"/>
          <w:lang w:val="af-ZA"/>
        </w:rPr>
        <w:t>и</w:t>
      </w:r>
      <w:r w:rsidRPr="00F149D2">
        <w:rPr>
          <w:rFonts w:ascii="Arial" w:hAnsi="Arial" w:cs="Arial"/>
          <w:lang w:val="ru-RU"/>
        </w:rPr>
        <w:t xml:space="preserve"> нақшаи Худо </w:t>
      </w:r>
      <w:r w:rsidRPr="00F149D2">
        <w:rPr>
          <w:rFonts w:ascii="Arial" w:hAnsi="Arial" w:cs="Arial"/>
          <w:lang w:val="af-ZA"/>
        </w:rPr>
        <w:t>оид ба барқарор намудани</w:t>
      </w:r>
      <w:r w:rsidRPr="00F149D2">
        <w:rPr>
          <w:rFonts w:ascii="Arial" w:hAnsi="Arial" w:cs="Arial"/>
          <w:lang w:val="ru-RU"/>
        </w:rPr>
        <w:t xml:space="preserve"> Подшоҳи</w:t>
      </w:r>
      <w:r w:rsidRPr="00F149D2">
        <w:rPr>
          <w:rFonts w:ascii="Arial" w:hAnsi="Arial" w:cs="Arial"/>
          <w:lang w:val="af-ZA"/>
        </w:rPr>
        <w:t>и</w:t>
      </w:r>
      <w:r w:rsidRPr="00F149D2">
        <w:rPr>
          <w:rFonts w:ascii="Arial" w:hAnsi="Arial" w:cs="Arial"/>
          <w:lang w:val="ru-RU"/>
        </w:rPr>
        <w:t xml:space="preserve"> </w:t>
      </w:r>
      <w:r w:rsidRPr="00F149D2">
        <w:rPr>
          <w:rFonts w:ascii="Arial" w:hAnsi="Arial" w:cs="Arial"/>
          <w:lang w:val="af-ZA"/>
        </w:rPr>
        <w:t>Ӯ да</w:t>
      </w:r>
      <w:r w:rsidRPr="00F149D2">
        <w:rPr>
          <w:rFonts w:ascii="Arial" w:hAnsi="Arial" w:cs="Arial"/>
          <w:lang w:val="ru-RU"/>
        </w:rPr>
        <w:t xml:space="preserve">р Замин </w:t>
      </w:r>
      <w:r w:rsidRPr="00F149D2">
        <w:rPr>
          <w:rFonts w:ascii="Arial" w:hAnsi="Arial" w:cs="Arial"/>
          <w:lang w:val="af-ZA"/>
        </w:rPr>
        <w:t>боиси он шуд, ки вазъият</w:t>
      </w:r>
      <w:r w:rsidRPr="00F149D2">
        <w:rPr>
          <w:rFonts w:ascii="Arial" w:hAnsi="Arial" w:cs="Arial"/>
          <w:lang w:val="ru-RU"/>
        </w:rPr>
        <w:t xml:space="preserve"> фақат </w:t>
      </w:r>
      <w:r w:rsidRPr="00F149D2">
        <w:rPr>
          <w:rFonts w:ascii="Arial" w:hAnsi="Arial" w:cs="Arial"/>
          <w:lang w:val="af-ZA"/>
        </w:rPr>
        <w:t>бадтар шуд</w:t>
      </w:r>
      <w:r w:rsidRPr="00F149D2">
        <w:rPr>
          <w:rFonts w:ascii="Arial" w:hAnsi="Arial" w:cs="Arial"/>
          <w:lang w:val="ru-RU"/>
        </w:rPr>
        <w:t xml:space="preserve">. </w:t>
      </w:r>
    </w:p>
    <w:p w14:paraId="1A60BE58" w14:textId="0654FFF9" w:rsidR="00CE1918" w:rsidRPr="00F149D2" w:rsidRDefault="00CE1918" w:rsidP="009F7875">
      <w:pPr>
        <w:spacing w:before="180"/>
        <w:jc w:val="both"/>
        <w:rPr>
          <w:rFonts w:ascii="Arial" w:hAnsi="Arial" w:cs="Arial"/>
          <w:lang w:val="ru-RU"/>
        </w:rPr>
      </w:pPr>
      <w:r w:rsidRPr="00F149D2">
        <w:rPr>
          <w:rFonts w:ascii="Arial" w:hAnsi="Arial" w:cs="Arial"/>
          <w:lang w:val="ru-RU"/>
        </w:rPr>
        <w:t>Эпизод дар Ҳастӣ</w:t>
      </w:r>
      <w:r w:rsidRPr="00F149D2">
        <w:rPr>
          <w:rFonts w:ascii="Arial" w:hAnsi="Arial" w:cs="Arial"/>
          <w:b/>
          <w:i/>
          <w:lang w:val="ru-RU"/>
        </w:rPr>
        <w:t xml:space="preserve"> 6:1-4</w:t>
      </w:r>
      <w:r w:rsidRPr="00F149D2">
        <w:rPr>
          <w:rFonts w:ascii="Arial" w:hAnsi="Arial" w:cs="Arial"/>
          <w:lang w:val="ru-RU"/>
        </w:rPr>
        <w:t xml:space="preserve"> натанҳо </w:t>
      </w:r>
      <w:r w:rsidRPr="00F149D2">
        <w:rPr>
          <w:rFonts w:ascii="Arial" w:hAnsi="Arial" w:cs="Arial"/>
          <w:lang w:val="af-ZA"/>
        </w:rPr>
        <w:t>намунаи даҳшатовари он аст, ки насли мор будан чӣ маъно дорад</w:t>
      </w:r>
      <w:r w:rsidRPr="00F149D2">
        <w:rPr>
          <w:rFonts w:ascii="Arial" w:hAnsi="Arial" w:cs="Arial"/>
          <w:lang w:val="ru-RU"/>
        </w:rPr>
        <w:t>, ин натанҳо исён</w:t>
      </w:r>
      <w:r w:rsidRPr="00F149D2">
        <w:rPr>
          <w:rFonts w:ascii="Arial" w:hAnsi="Arial" w:cs="Arial"/>
          <w:lang w:val="af-ZA"/>
        </w:rPr>
        <w:t>и ошкоро бар зидди</w:t>
      </w:r>
      <w:r w:rsidRPr="00F149D2">
        <w:rPr>
          <w:rFonts w:ascii="Arial" w:hAnsi="Arial" w:cs="Arial"/>
          <w:lang w:val="ru-RU"/>
        </w:rPr>
        <w:t xml:space="preserve"> Худо</w:t>
      </w:r>
      <w:r w:rsidRPr="00F149D2">
        <w:rPr>
          <w:rFonts w:ascii="Arial" w:hAnsi="Arial" w:cs="Arial"/>
          <w:lang w:val="af-ZA"/>
        </w:rPr>
        <w:t>ст</w:t>
      </w:r>
      <w:r w:rsidRPr="00F149D2">
        <w:rPr>
          <w:rFonts w:ascii="Arial" w:hAnsi="Arial" w:cs="Arial"/>
          <w:lang w:val="ru-RU"/>
        </w:rPr>
        <w:t>. Воқеаҳо дар Ҳастӣ</w:t>
      </w:r>
      <w:r w:rsidRPr="00F149D2">
        <w:rPr>
          <w:rFonts w:ascii="Arial" w:hAnsi="Arial" w:cs="Arial"/>
          <w:b/>
          <w:i/>
          <w:lang w:val="ru-RU"/>
        </w:rPr>
        <w:t xml:space="preserve"> 6:1-4</w:t>
      </w:r>
      <w:r w:rsidRPr="00F149D2">
        <w:rPr>
          <w:rFonts w:ascii="Arial" w:hAnsi="Arial" w:cs="Arial"/>
          <w:lang w:val="ru-RU"/>
        </w:rPr>
        <w:t xml:space="preserve"> – </w:t>
      </w:r>
      <w:r w:rsidRPr="00F149D2">
        <w:rPr>
          <w:rFonts w:ascii="Arial" w:hAnsi="Arial" w:cs="Arial"/>
          <w:lang w:val="af-ZA"/>
        </w:rPr>
        <w:t>намоиши пешакии чизи хеле даҳшатовартар аст</w:t>
      </w:r>
      <w:r w:rsidRPr="00F149D2">
        <w:rPr>
          <w:rFonts w:ascii="Arial" w:hAnsi="Arial" w:cs="Arial"/>
          <w:lang w:val="ru-RU"/>
        </w:rPr>
        <w:t xml:space="preserve">. Дар замонҳои </w:t>
      </w:r>
      <w:r w:rsidRPr="00F149D2">
        <w:rPr>
          <w:rFonts w:ascii="Arial" w:hAnsi="Arial" w:cs="Arial"/>
          <w:lang w:val="af-ZA"/>
        </w:rPr>
        <w:t>забт карда шудани замини ваъдашуда</w:t>
      </w:r>
      <w:r w:rsidRPr="00F149D2">
        <w:rPr>
          <w:rFonts w:ascii="Arial" w:hAnsi="Arial" w:cs="Arial"/>
          <w:lang w:val="ru-RU"/>
        </w:rPr>
        <w:t xml:space="preserve"> баъзе </w:t>
      </w:r>
      <w:r w:rsidRPr="00F149D2">
        <w:rPr>
          <w:rFonts w:ascii="Arial" w:hAnsi="Arial" w:cs="Arial"/>
          <w:lang w:val="af-ZA"/>
        </w:rPr>
        <w:t>душманон</w:t>
      </w:r>
      <w:r w:rsidRPr="00F149D2">
        <w:rPr>
          <w:rFonts w:ascii="Arial" w:hAnsi="Arial" w:cs="Arial"/>
          <w:lang w:val="ru-RU"/>
        </w:rPr>
        <w:t xml:space="preserve">, </w:t>
      </w:r>
      <w:r w:rsidRPr="00F149D2">
        <w:rPr>
          <w:rFonts w:ascii="Arial" w:hAnsi="Arial" w:cs="Arial"/>
          <w:lang w:val="af-ZA"/>
        </w:rPr>
        <w:t xml:space="preserve">ки </w:t>
      </w:r>
      <w:r w:rsidRPr="00F149D2">
        <w:rPr>
          <w:rFonts w:ascii="Arial" w:hAnsi="Arial" w:cs="Arial"/>
          <w:lang w:val="ru-RU"/>
        </w:rPr>
        <w:t xml:space="preserve">Мусо ва </w:t>
      </w:r>
      <w:r w:rsidRPr="00F149D2">
        <w:rPr>
          <w:rFonts w:ascii="Arial" w:hAnsi="Arial" w:cs="Arial"/>
          <w:lang w:val="af-ZA"/>
        </w:rPr>
        <w:t>Еҳушаъ ибни Нун зидди онҳо ҷангид</w:t>
      </w:r>
      <w:r w:rsidR="00310233" w:rsidRPr="00F149D2">
        <w:rPr>
          <w:rFonts w:ascii="Arial" w:hAnsi="Arial" w:cs="Arial"/>
          <w:lang w:val="af-ZA"/>
        </w:rPr>
        <w:t>а</w:t>
      </w:r>
      <w:r w:rsidRPr="00F149D2">
        <w:rPr>
          <w:rFonts w:ascii="Arial" w:hAnsi="Arial" w:cs="Arial"/>
          <w:lang w:val="af-ZA"/>
        </w:rPr>
        <w:t xml:space="preserve"> буданд</w:t>
      </w:r>
      <w:r w:rsidRPr="00F149D2">
        <w:rPr>
          <w:rFonts w:ascii="Arial" w:hAnsi="Arial" w:cs="Arial"/>
          <w:lang w:val="ru-RU"/>
        </w:rPr>
        <w:t xml:space="preserve">, </w:t>
      </w:r>
      <w:r w:rsidRPr="00F149D2">
        <w:rPr>
          <w:rFonts w:ascii="Arial" w:hAnsi="Arial" w:cs="Arial"/>
          <w:lang w:val="af-ZA"/>
        </w:rPr>
        <w:t>маҳз авлодони</w:t>
      </w:r>
      <w:r w:rsidRPr="00F149D2">
        <w:rPr>
          <w:rFonts w:ascii="Arial" w:hAnsi="Arial" w:cs="Arial"/>
          <w:lang w:val="ru-RU"/>
        </w:rPr>
        <w:t xml:space="preserve"> азимҷуссаҳо</w:t>
      </w:r>
      <w:r w:rsidRPr="00F149D2">
        <w:rPr>
          <w:rFonts w:ascii="Arial" w:hAnsi="Arial" w:cs="Arial"/>
          <w:lang w:val="af-ZA"/>
        </w:rPr>
        <w:t xml:space="preserve"> буданд</w:t>
      </w:r>
      <w:r w:rsidRPr="00F149D2">
        <w:rPr>
          <w:rFonts w:ascii="Arial" w:hAnsi="Arial" w:cs="Arial"/>
          <w:lang w:val="ru-RU"/>
        </w:rPr>
        <w:t xml:space="preserve"> (</w:t>
      </w:r>
      <w:r w:rsidRPr="00F149D2">
        <w:rPr>
          <w:rFonts w:ascii="Arial" w:hAnsi="Arial" w:cs="Arial"/>
          <w:b/>
          <w:lang w:val="ru-RU"/>
        </w:rPr>
        <w:t>Такрори Шариат 2-3</w:t>
      </w:r>
      <w:r w:rsidRPr="00F149D2">
        <w:rPr>
          <w:rFonts w:ascii="Arial" w:hAnsi="Arial" w:cs="Arial"/>
          <w:lang w:val="ru-RU"/>
        </w:rPr>
        <w:t>). Ин азимҷуссаҳо</w:t>
      </w:r>
      <w:r w:rsidRPr="00F149D2">
        <w:rPr>
          <w:rFonts w:ascii="Arial" w:hAnsi="Arial" w:cs="Arial"/>
          <w:lang w:val="af-ZA"/>
        </w:rPr>
        <w:t>ро ҳар хел меномиданд</w:t>
      </w:r>
      <w:r w:rsidRPr="00F149D2">
        <w:rPr>
          <w:rFonts w:ascii="Arial" w:hAnsi="Arial" w:cs="Arial"/>
          <w:lang w:val="ru-RU"/>
        </w:rPr>
        <w:t xml:space="preserve">. </w:t>
      </w:r>
      <w:r w:rsidRPr="00F149D2">
        <w:rPr>
          <w:rFonts w:ascii="Arial" w:hAnsi="Arial" w:cs="Arial"/>
          <w:lang w:val="af-ZA"/>
        </w:rPr>
        <w:t>Дар</w:t>
      </w:r>
      <w:r w:rsidRPr="00F149D2">
        <w:rPr>
          <w:rFonts w:ascii="Arial" w:hAnsi="Arial" w:cs="Arial"/>
          <w:lang w:val="ru-RU"/>
        </w:rPr>
        <w:t xml:space="preserve"> </w:t>
      </w:r>
      <w:r w:rsidRPr="00F149D2">
        <w:rPr>
          <w:rFonts w:ascii="Arial" w:hAnsi="Arial" w:cs="Arial"/>
          <w:b/>
          <w:i/>
          <w:lang w:val="ru-RU"/>
        </w:rPr>
        <w:t>Ададҳо 13:33-34</w:t>
      </w:r>
      <w:r w:rsidRPr="00F149D2">
        <w:rPr>
          <w:rFonts w:ascii="Arial" w:hAnsi="Arial" w:cs="Arial"/>
          <w:lang w:val="ru-RU"/>
        </w:rPr>
        <w:t xml:space="preserve"> онҳо Ан</w:t>
      </w:r>
      <w:r w:rsidRPr="00F149D2">
        <w:rPr>
          <w:rFonts w:ascii="Arial" w:hAnsi="Arial" w:cs="Arial"/>
          <w:lang w:val="af-ZA"/>
        </w:rPr>
        <w:t>оқим номида шудаанд</w:t>
      </w:r>
      <w:r w:rsidRPr="00F149D2">
        <w:rPr>
          <w:rFonts w:ascii="Arial" w:hAnsi="Arial" w:cs="Arial"/>
          <w:lang w:val="ru-RU"/>
        </w:rPr>
        <w:t xml:space="preserve">. Дар бораи </w:t>
      </w:r>
      <w:r w:rsidRPr="00F149D2">
        <w:rPr>
          <w:rFonts w:ascii="Arial" w:hAnsi="Arial" w:cs="Arial"/>
          <w:lang w:val="af-ZA"/>
        </w:rPr>
        <w:t>онҳо аниқ</w:t>
      </w:r>
      <w:r w:rsidRPr="00F149D2">
        <w:rPr>
          <w:rFonts w:ascii="Arial" w:hAnsi="Arial" w:cs="Arial"/>
          <w:lang w:val="ru-RU"/>
        </w:rPr>
        <w:t xml:space="preserve"> гуфта шудааст, ки онҳо </w:t>
      </w:r>
      <w:r w:rsidRPr="00F149D2">
        <w:rPr>
          <w:rFonts w:ascii="Arial" w:hAnsi="Arial" w:cs="Arial"/>
          <w:lang w:val="af-ZA"/>
        </w:rPr>
        <w:t>намояндагони зиндаи</w:t>
      </w:r>
      <w:r w:rsidRPr="00F149D2">
        <w:rPr>
          <w:rFonts w:ascii="Arial" w:hAnsi="Arial" w:cs="Arial"/>
          <w:lang w:val="ru-RU"/>
        </w:rPr>
        <w:t xml:space="preserve"> </w:t>
      </w:r>
      <w:r w:rsidRPr="00F149D2">
        <w:rPr>
          <w:rFonts w:ascii="Arial" w:hAnsi="Arial" w:cs="Arial"/>
          <w:lang w:val="af-ZA"/>
        </w:rPr>
        <w:t>авлоди</w:t>
      </w:r>
      <w:r w:rsidRPr="00F149D2">
        <w:rPr>
          <w:rFonts w:ascii="Arial" w:hAnsi="Arial" w:cs="Arial"/>
          <w:bCs/>
          <w:lang w:val="ru-RU"/>
        </w:rPr>
        <w:t xml:space="preserve"> азимҷуссаҳо</w:t>
      </w:r>
      <w:r w:rsidRPr="00F149D2">
        <w:rPr>
          <w:rStyle w:val="FootnoteReference"/>
          <w:rFonts w:ascii="Arial" w:hAnsi="Arial" w:cs="Arial"/>
          <w:bCs/>
          <w:lang w:val="ru-RU"/>
        </w:rPr>
        <w:footnoteReference w:id="3"/>
      </w:r>
      <w:r w:rsidRPr="00F149D2">
        <w:rPr>
          <w:rFonts w:ascii="Arial" w:hAnsi="Arial" w:cs="Arial"/>
          <w:lang w:val="ru-RU"/>
        </w:rPr>
        <w:t xml:space="preserve"> – </w:t>
      </w:r>
      <w:r w:rsidRPr="00F149D2">
        <w:rPr>
          <w:rFonts w:ascii="Arial" w:hAnsi="Arial" w:cs="Arial"/>
          <w:lang w:val="af-ZA"/>
        </w:rPr>
        <w:t>авлодони</w:t>
      </w:r>
      <w:r w:rsidRPr="00F149D2">
        <w:rPr>
          <w:rFonts w:ascii="Arial" w:hAnsi="Arial" w:cs="Arial"/>
          <w:lang w:val="ru-RU"/>
        </w:rPr>
        <w:t xml:space="preserve"> писарони Худо аз </w:t>
      </w:r>
      <w:r w:rsidRPr="00F149D2">
        <w:rPr>
          <w:rFonts w:ascii="Arial" w:hAnsi="Arial" w:cs="Arial"/>
          <w:b/>
          <w:i/>
          <w:lang w:val="ru-RU"/>
        </w:rPr>
        <w:t>Ҳастӣ 6:1-4</w:t>
      </w:r>
      <w:r w:rsidRPr="00F149D2">
        <w:rPr>
          <w:rFonts w:ascii="Arial" w:hAnsi="Arial" w:cs="Arial"/>
          <w:b/>
          <w:i/>
          <w:lang w:val="af-ZA"/>
        </w:rPr>
        <w:t xml:space="preserve"> </w:t>
      </w:r>
      <w:r w:rsidRPr="00F149D2">
        <w:rPr>
          <w:rFonts w:ascii="Arial" w:hAnsi="Arial" w:cs="Arial"/>
          <w:lang w:val="af-ZA"/>
        </w:rPr>
        <w:t>буданд</w:t>
      </w:r>
      <w:r w:rsidRPr="00F149D2">
        <w:rPr>
          <w:rFonts w:ascii="Arial" w:hAnsi="Arial" w:cs="Arial"/>
          <w:lang w:val="ru-RU"/>
        </w:rPr>
        <w:t xml:space="preserve">. Аҳди Қадим дар бораи он </w:t>
      </w:r>
      <w:r w:rsidRPr="00F149D2">
        <w:rPr>
          <w:rFonts w:ascii="Arial" w:hAnsi="Arial" w:cs="Arial"/>
          <w:lang w:val="af-ZA"/>
        </w:rPr>
        <w:t>ҳикоят мекунад, ки</w:t>
      </w:r>
      <w:r w:rsidRPr="00F149D2">
        <w:rPr>
          <w:rFonts w:ascii="Arial" w:hAnsi="Arial" w:cs="Arial"/>
          <w:lang w:val="ru-RU"/>
        </w:rPr>
        <w:t xml:space="preserve"> исроилиён </w:t>
      </w:r>
      <w:r w:rsidRPr="00F149D2">
        <w:rPr>
          <w:rFonts w:ascii="Arial" w:hAnsi="Arial" w:cs="Arial"/>
          <w:lang w:val="af-ZA"/>
        </w:rPr>
        <w:t>бо ин душманони азимҷусса</w:t>
      </w:r>
      <w:r w:rsidRPr="00F149D2">
        <w:rPr>
          <w:rFonts w:ascii="Arial" w:hAnsi="Arial" w:cs="Arial"/>
          <w:lang w:val="ru-RU"/>
        </w:rPr>
        <w:t xml:space="preserve"> ҳатто то </w:t>
      </w:r>
      <w:r w:rsidRPr="00F149D2">
        <w:rPr>
          <w:rFonts w:ascii="Arial" w:hAnsi="Arial" w:cs="Arial"/>
          <w:lang w:val="af-ZA"/>
        </w:rPr>
        <w:t>замони</w:t>
      </w:r>
      <w:r w:rsidRPr="00F149D2">
        <w:rPr>
          <w:rFonts w:ascii="Arial" w:hAnsi="Arial" w:cs="Arial"/>
          <w:lang w:val="ru-RU"/>
        </w:rPr>
        <w:t xml:space="preserve"> Довуд</w:t>
      </w:r>
      <w:r w:rsidRPr="00F149D2">
        <w:rPr>
          <w:rFonts w:ascii="Arial" w:hAnsi="Arial" w:cs="Arial"/>
          <w:lang w:val="af-ZA"/>
        </w:rPr>
        <w:t xml:space="preserve"> меҷангиданд</w:t>
      </w:r>
      <w:r w:rsidRPr="00F149D2">
        <w:rPr>
          <w:rFonts w:ascii="Arial" w:hAnsi="Arial" w:cs="Arial"/>
          <w:lang w:val="ru-RU"/>
        </w:rPr>
        <w:t xml:space="preserve">. </w:t>
      </w:r>
      <w:r w:rsidRPr="00F149D2">
        <w:rPr>
          <w:rFonts w:ascii="Arial" w:hAnsi="Arial" w:cs="Arial"/>
          <w:lang w:val="af-ZA"/>
        </w:rPr>
        <w:t xml:space="preserve">Худи ӯ </w:t>
      </w:r>
      <w:r w:rsidRPr="00F149D2">
        <w:rPr>
          <w:rFonts w:ascii="Arial" w:hAnsi="Arial" w:cs="Arial"/>
          <w:lang w:val="ru-RU"/>
        </w:rPr>
        <w:t>Ҷолиёт</w:t>
      </w:r>
      <w:r w:rsidRPr="00F149D2">
        <w:rPr>
          <w:rFonts w:ascii="Arial" w:hAnsi="Arial" w:cs="Arial"/>
          <w:lang w:val="af-ZA"/>
        </w:rPr>
        <w:t>ро кушт</w:t>
      </w:r>
      <w:r w:rsidRPr="00F149D2">
        <w:rPr>
          <w:rFonts w:ascii="Arial" w:hAnsi="Arial" w:cs="Arial"/>
          <w:lang w:val="ru-RU"/>
        </w:rPr>
        <w:t xml:space="preserve"> (</w:t>
      </w:r>
      <w:r w:rsidRPr="00F149D2">
        <w:rPr>
          <w:rFonts w:ascii="Arial" w:hAnsi="Arial" w:cs="Arial"/>
          <w:b/>
          <w:i/>
          <w:lang w:val="ru-RU"/>
        </w:rPr>
        <w:t>1 Подшоҳон 17</w:t>
      </w:r>
      <w:r w:rsidRPr="00F149D2">
        <w:rPr>
          <w:rFonts w:ascii="Arial" w:hAnsi="Arial" w:cs="Arial"/>
          <w:lang w:val="ru-RU"/>
        </w:rPr>
        <w:t xml:space="preserve">), </w:t>
      </w:r>
      <w:r w:rsidRPr="00F149D2">
        <w:rPr>
          <w:rFonts w:ascii="Arial" w:hAnsi="Arial" w:cs="Arial"/>
          <w:lang w:val="af-ZA"/>
        </w:rPr>
        <w:t>ва баъзе</w:t>
      </w:r>
      <w:r w:rsidRPr="00F149D2">
        <w:rPr>
          <w:rFonts w:ascii="Arial" w:hAnsi="Arial" w:cs="Arial"/>
          <w:lang w:val="ru-RU"/>
        </w:rPr>
        <w:t xml:space="preserve"> одамон</w:t>
      </w:r>
      <w:r w:rsidRPr="00F149D2">
        <w:rPr>
          <w:rFonts w:ascii="Arial" w:hAnsi="Arial" w:cs="Arial"/>
          <w:lang w:val="af-ZA"/>
        </w:rPr>
        <w:t>и ӯ</w:t>
      </w:r>
      <w:r w:rsidRPr="00F149D2">
        <w:rPr>
          <w:rFonts w:ascii="Arial" w:hAnsi="Arial" w:cs="Arial"/>
          <w:lang w:val="ru-RU"/>
        </w:rPr>
        <w:t xml:space="preserve"> бародарон</w:t>
      </w:r>
      <w:r w:rsidRPr="00F149D2">
        <w:rPr>
          <w:rFonts w:ascii="Arial" w:hAnsi="Arial" w:cs="Arial"/>
          <w:lang w:val="af-ZA"/>
        </w:rPr>
        <w:t>и</w:t>
      </w:r>
      <w:r w:rsidRPr="00F149D2">
        <w:rPr>
          <w:rFonts w:ascii="Arial" w:hAnsi="Arial" w:cs="Arial"/>
          <w:lang w:val="ru-RU"/>
        </w:rPr>
        <w:t xml:space="preserve"> Ҷолиёт</w:t>
      </w:r>
      <w:r w:rsidRPr="00F149D2">
        <w:rPr>
          <w:rFonts w:ascii="Arial" w:hAnsi="Arial" w:cs="Arial"/>
          <w:lang w:val="af-ZA"/>
        </w:rPr>
        <w:t>ро кушта</w:t>
      </w:r>
      <w:r w:rsidRPr="00F149D2">
        <w:rPr>
          <w:rFonts w:ascii="Arial" w:hAnsi="Arial" w:cs="Arial"/>
          <w:lang w:val="ru-RU"/>
        </w:rPr>
        <w:t xml:space="preserve">, ҳамин тариқ, </w:t>
      </w:r>
      <w:r w:rsidRPr="00F149D2">
        <w:rPr>
          <w:rFonts w:ascii="Arial" w:hAnsi="Arial" w:cs="Arial"/>
          <w:lang w:val="af-ZA"/>
        </w:rPr>
        <w:t xml:space="preserve">таҳдидро </w:t>
      </w:r>
      <w:r w:rsidRPr="00F149D2">
        <w:rPr>
          <w:rFonts w:ascii="Arial" w:hAnsi="Arial" w:cs="Arial"/>
          <w:lang w:val="ru-RU"/>
        </w:rPr>
        <w:t>барои Исроил</w:t>
      </w:r>
      <w:r w:rsidRPr="00F149D2">
        <w:rPr>
          <w:rFonts w:ascii="Arial" w:hAnsi="Arial" w:cs="Arial"/>
          <w:lang w:val="af-ZA"/>
        </w:rPr>
        <w:t xml:space="preserve"> бартараф карданд</w:t>
      </w:r>
      <w:r w:rsidRPr="00F149D2">
        <w:rPr>
          <w:rFonts w:ascii="Arial" w:hAnsi="Arial" w:cs="Arial"/>
          <w:lang w:val="ru-RU"/>
        </w:rPr>
        <w:t xml:space="preserve"> (</w:t>
      </w:r>
      <w:r w:rsidRPr="00F149D2">
        <w:rPr>
          <w:rFonts w:ascii="Arial" w:hAnsi="Arial" w:cs="Arial"/>
          <w:b/>
          <w:i/>
          <w:lang w:val="ru-RU"/>
        </w:rPr>
        <w:t>2 Подшоҳон 21:15-22</w:t>
      </w:r>
      <w:r w:rsidRPr="00F149D2">
        <w:rPr>
          <w:rFonts w:ascii="Arial" w:hAnsi="Arial" w:cs="Arial"/>
          <w:lang w:val="ru-RU"/>
        </w:rPr>
        <w:t>).</w:t>
      </w:r>
    </w:p>
    <w:p w14:paraId="0C72ED45"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lastRenderedPageBreak/>
        <w:t>Чаро ин муҳим аст?</w:t>
      </w:r>
    </w:p>
    <w:p w14:paraId="3005257E" w14:textId="63F074B1"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Лаънат</w:t>
      </w:r>
      <w:r w:rsidRPr="00F149D2">
        <w:rPr>
          <w:rFonts w:ascii="Arial" w:hAnsi="Arial" w:cs="Arial"/>
          <w:lang w:val="af-ZA"/>
        </w:rPr>
        <w:t>и пайғамбарона бар зидди мор</w:t>
      </w:r>
      <w:r w:rsidRPr="00F149D2">
        <w:rPr>
          <w:rFonts w:ascii="Arial" w:hAnsi="Arial" w:cs="Arial"/>
          <w:lang w:val="ru-RU"/>
        </w:rPr>
        <w:t xml:space="preserve"> ва ҷиноят</w:t>
      </w:r>
      <w:r w:rsidRPr="00F149D2">
        <w:rPr>
          <w:rFonts w:ascii="Arial" w:hAnsi="Arial" w:cs="Arial"/>
          <w:lang w:val="af-ZA"/>
        </w:rPr>
        <w:t>и</w:t>
      </w:r>
      <w:r w:rsidRPr="00F149D2">
        <w:rPr>
          <w:rFonts w:ascii="Arial" w:hAnsi="Arial" w:cs="Arial"/>
          <w:lang w:val="ru-RU"/>
        </w:rPr>
        <w:t xml:space="preserve"> писарони Худо</w:t>
      </w:r>
      <w:r w:rsidRPr="00F149D2">
        <w:rPr>
          <w:rFonts w:ascii="Arial" w:hAnsi="Arial" w:cs="Arial"/>
          <w:lang w:val="af-ZA"/>
        </w:rPr>
        <w:t>, ки пас аз он рӯй дод, марҳалаҳои ибтидоии он чизе мебошанд, ки</w:t>
      </w:r>
      <w:r w:rsidRPr="00F149D2">
        <w:rPr>
          <w:rFonts w:ascii="Arial" w:hAnsi="Arial" w:cs="Arial"/>
          <w:lang w:val="ru-RU"/>
        </w:rPr>
        <w:t xml:space="preserve"> илоҳиётшиносон </w:t>
      </w:r>
      <w:r w:rsidRPr="00F149D2">
        <w:rPr>
          <w:rFonts w:ascii="Arial" w:hAnsi="Arial" w:cs="Arial"/>
          <w:lang w:val="af-ZA"/>
        </w:rPr>
        <w:t>ҷанги</w:t>
      </w:r>
      <w:r w:rsidRPr="00F149D2">
        <w:rPr>
          <w:rFonts w:ascii="Arial" w:hAnsi="Arial" w:cs="Arial"/>
          <w:lang w:val="ru-RU"/>
        </w:rPr>
        <w:t xml:space="preserve"> рӯҳ</w:t>
      </w:r>
      <w:r w:rsidRPr="00F149D2">
        <w:rPr>
          <w:rFonts w:ascii="Arial" w:hAnsi="Arial" w:cs="Arial"/>
          <w:lang w:val="af-ZA"/>
        </w:rPr>
        <w:t>онӣ меноманд</w:t>
      </w:r>
      <w:r w:rsidRPr="00F149D2">
        <w:rPr>
          <w:rFonts w:ascii="Arial" w:hAnsi="Arial" w:cs="Arial"/>
          <w:lang w:val="ru-RU"/>
        </w:rPr>
        <w:t xml:space="preserve"> – </w:t>
      </w:r>
      <w:r w:rsidRPr="00F149D2">
        <w:rPr>
          <w:rFonts w:ascii="Arial" w:hAnsi="Arial" w:cs="Arial"/>
          <w:lang w:val="af-ZA"/>
        </w:rPr>
        <w:t xml:space="preserve">ҷанг </w:t>
      </w:r>
      <w:r w:rsidRPr="00F149D2">
        <w:rPr>
          <w:rFonts w:ascii="Arial" w:hAnsi="Arial" w:cs="Arial"/>
          <w:lang w:val="ru-RU"/>
        </w:rPr>
        <w:t xml:space="preserve">байни </w:t>
      </w:r>
      <w:r w:rsidRPr="00F149D2">
        <w:rPr>
          <w:rFonts w:ascii="Arial" w:hAnsi="Arial" w:cs="Arial"/>
          <w:lang w:val="af-ZA"/>
        </w:rPr>
        <w:t>некӣ</w:t>
      </w:r>
      <w:r w:rsidRPr="00F149D2">
        <w:rPr>
          <w:rFonts w:ascii="Arial" w:hAnsi="Arial" w:cs="Arial"/>
          <w:lang w:val="ru-RU"/>
        </w:rPr>
        <w:t xml:space="preserve"> ва </w:t>
      </w:r>
      <w:r w:rsidRPr="00F149D2">
        <w:rPr>
          <w:rFonts w:ascii="Arial" w:hAnsi="Arial" w:cs="Arial"/>
          <w:lang w:val="af-ZA"/>
        </w:rPr>
        <w:t>бадӣ</w:t>
      </w:r>
      <w:r w:rsidRPr="00F149D2">
        <w:rPr>
          <w:rFonts w:ascii="Arial" w:hAnsi="Arial" w:cs="Arial"/>
          <w:lang w:val="ru-RU"/>
        </w:rPr>
        <w:t xml:space="preserve">, </w:t>
      </w:r>
      <w:r w:rsidRPr="00F149D2">
        <w:rPr>
          <w:rFonts w:ascii="Arial" w:hAnsi="Arial" w:cs="Arial"/>
          <w:lang w:val="af-ZA"/>
        </w:rPr>
        <w:t xml:space="preserve">ҷанги бардавоми </w:t>
      </w:r>
      <w:r w:rsidRPr="00F149D2">
        <w:rPr>
          <w:rFonts w:ascii="Arial" w:hAnsi="Arial" w:cs="Arial"/>
          <w:lang w:val="ru-RU"/>
        </w:rPr>
        <w:t>қувваҳои торикӣ зидди Худо ва халқ</w:t>
      </w:r>
      <w:r w:rsidRPr="00F149D2">
        <w:rPr>
          <w:rFonts w:ascii="Arial" w:hAnsi="Arial" w:cs="Arial"/>
          <w:lang w:val="af-ZA"/>
        </w:rPr>
        <w:t>и Ӯ</w:t>
      </w:r>
      <w:r w:rsidRPr="00F149D2">
        <w:rPr>
          <w:rFonts w:ascii="Arial" w:hAnsi="Arial" w:cs="Arial"/>
          <w:lang w:val="ru-RU"/>
        </w:rPr>
        <w:t xml:space="preserve">. Ин ҷанг </w:t>
      </w:r>
      <w:r w:rsidRPr="00F149D2">
        <w:rPr>
          <w:rFonts w:ascii="Arial" w:hAnsi="Arial" w:cs="Arial"/>
          <w:lang w:val="af-ZA"/>
        </w:rPr>
        <w:t>дар ду ҷабҳа бурда мешавад</w:t>
      </w:r>
      <w:r w:rsidRPr="00F149D2">
        <w:rPr>
          <w:rFonts w:ascii="Arial" w:hAnsi="Arial" w:cs="Arial"/>
          <w:lang w:val="ru-RU"/>
        </w:rPr>
        <w:t xml:space="preserve">: </w:t>
      </w:r>
      <w:r w:rsidRPr="00F149D2">
        <w:rPr>
          <w:rFonts w:ascii="Arial" w:hAnsi="Arial" w:cs="Arial"/>
          <w:lang w:val="af-ZA"/>
        </w:rPr>
        <w:t xml:space="preserve">намоён </w:t>
      </w:r>
      <w:r w:rsidRPr="00F149D2">
        <w:rPr>
          <w:rFonts w:ascii="Arial" w:hAnsi="Arial" w:cs="Arial"/>
          <w:lang w:val="ru-RU"/>
        </w:rPr>
        <w:t>ва н</w:t>
      </w:r>
      <w:r w:rsidRPr="00F149D2">
        <w:rPr>
          <w:rFonts w:ascii="Arial" w:hAnsi="Arial" w:cs="Arial"/>
          <w:lang w:val="af-ZA"/>
        </w:rPr>
        <w:t>онамоён</w:t>
      </w:r>
      <w:r w:rsidRPr="00F149D2">
        <w:rPr>
          <w:rFonts w:ascii="Arial" w:hAnsi="Arial" w:cs="Arial"/>
          <w:lang w:val="ru-RU"/>
        </w:rPr>
        <w:t>.</w:t>
      </w:r>
      <w:r w:rsidR="005A2CAC" w:rsidRPr="00F149D2">
        <w:rPr>
          <w:rFonts w:ascii="Arial" w:hAnsi="Arial" w:cs="Arial"/>
          <w:lang w:val="ru-RU"/>
        </w:rPr>
        <w:t xml:space="preserve"> </w:t>
      </w:r>
    </w:p>
    <w:p w14:paraId="507C19CE"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Агарчи</w:t>
      </w:r>
      <w:r w:rsidRPr="00F149D2">
        <w:rPr>
          <w:rFonts w:ascii="Arial" w:hAnsi="Arial" w:cs="Arial"/>
          <w:lang w:val="ru-RU"/>
        </w:rPr>
        <w:t xml:space="preserve"> </w:t>
      </w:r>
      <w:r w:rsidRPr="00F149D2">
        <w:rPr>
          <w:rFonts w:ascii="Arial" w:hAnsi="Arial" w:cs="Arial"/>
          <w:lang w:val="af-ZA"/>
        </w:rPr>
        <w:t>ҳамаи</w:t>
      </w:r>
      <w:r w:rsidRPr="00F149D2">
        <w:rPr>
          <w:rFonts w:ascii="Arial" w:hAnsi="Arial" w:cs="Arial"/>
          <w:lang w:val="ru-RU"/>
        </w:rPr>
        <w:t xml:space="preserve"> ин </w:t>
      </w:r>
      <w:r w:rsidRPr="00F149D2">
        <w:rPr>
          <w:rFonts w:ascii="Arial" w:hAnsi="Arial" w:cs="Arial"/>
          <w:lang w:val="af-ZA"/>
        </w:rPr>
        <w:t>воқеаҳо хеле аҷибанд</w:t>
      </w:r>
      <w:r w:rsidRPr="00F149D2">
        <w:rPr>
          <w:rFonts w:ascii="Arial" w:hAnsi="Arial" w:cs="Arial"/>
          <w:lang w:val="ru-RU"/>
        </w:rPr>
        <w:t xml:space="preserve">, онҳо </w:t>
      </w:r>
      <w:r w:rsidRPr="00F149D2">
        <w:rPr>
          <w:rFonts w:ascii="Arial" w:hAnsi="Arial" w:cs="Arial"/>
          <w:lang w:val="af-ZA"/>
        </w:rPr>
        <w:t>ба мо як дарси</w:t>
      </w:r>
      <w:r w:rsidRPr="00F149D2">
        <w:rPr>
          <w:rFonts w:ascii="Arial" w:hAnsi="Arial" w:cs="Arial"/>
          <w:lang w:val="ru-RU"/>
        </w:rPr>
        <w:t xml:space="preserve"> хеле муҳим</w:t>
      </w:r>
      <w:r w:rsidRPr="00F149D2">
        <w:rPr>
          <w:rFonts w:ascii="Arial" w:hAnsi="Arial" w:cs="Arial"/>
          <w:lang w:val="af-ZA"/>
        </w:rPr>
        <w:t>ро таълим медиҳанд</w:t>
      </w:r>
      <w:r w:rsidRPr="00F149D2">
        <w:rPr>
          <w:rFonts w:ascii="Arial" w:hAnsi="Arial" w:cs="Arial"/>
          <w:lang w:val="ru-RU"/>
        </w:rPr>
        <w:t xml:space="preserve">: </w:t>
      </w:r>
      <w:r w:rsidRPr="00F149D2">
        <w:rPr>
          <w:rFonts w:ascii="Arial" w:hAnsi="Arial" w:cs="Arial"/>
          <w:lang w:val="af-ZA"/>
        </w:rPr>
        <w:t>дар масъалаҳое ки ба</w:t>
      </w:r>
      <w:r w:rsidRPr="00F149D2">
        <w:rPr>
          <w:rFonts w:ascii="Arial" w:hAnsi="Arial" w:cs="Arial"/>
          <w:lang w:val="ru-RU"/>
        </w:rPr>
        <w:t xml:space="preserve"> тақдир</w:t>
      </w:r>
      <w:r w:rsidRPr="00F149D2">
        <w:rPr>
          <w:rFonts w:ascii="Arial" w:hAnsi="Arial" w:cs="Arial"/>
          <w:lang w:val="af-ZA"/>
        </w:rPr>
        <w:t>и</w:t>
      </w:r>
      <w:r w:rsidRPr="00F149D2">
        <w:rPr>
          <w:rFonts w:ascii="Arial" w:hAnsi="Arial" w:cs="Arial"/>
          <w:lang w:val="ru-RU"/>
        </w:rPr>
        <w:t xml:space="preserve"> инсоният</w:t>
      </w:r>
      <w:r w:rsidRPr="00F149D2">
        <w:rPr>
          <w:rFonts w:ascii="Arial" w:hAnsi="Arial" w:cs="Arial"/>
          <w:lang w:val="af-ZA"/>
        </w:rPr>
        <w:t xml:space="preserve"> дахл доранд</w:t>
      </w:r>
      <w:r w:rsidRPr="00F149D2">
        <w:rPr>
          <w:rFonts w:ascii="Arial" w:hAnsi="Arial" w:cs="Arial"/>
          <w:lang w:val="ru-RU"/>
        </w:rPr>
        <w:t xml:space="preserve">, Худо аз худи аввал </w:t>
      </w:r>
      <w:r w:rsidRPr="00F149D2">
        <w:rPr>
          <w:rFonts w:ascii="Arial" w:hAnsi="Arial" w:cs="Arial"/>
          <w:lang w:val="af-ZA"/>
        </w:rPr>
        <w:t>ба зиддият</w:t>
      </w:r>
      <w:r w:rsidRPr="00F149D2">
        <w:rPr>
          <w:rFonts w:ascii="Arial" w:hAnsi="Arial" w:cs="Arial"/>
          <w:lang w:val="ru-RU"/>
        </w:rPr>
        <w:t>и</w:t>
      </w:r>
      <w:r w:rsidRPr="00F149D2">
        <w:rPr>
          <w:rFonts w:ascii="Arial" w:hAnsi="Arial" w:cs="Arial"/>
          <w:lang w:val="af-ZA"/>
        </w:rPr>
        <w:t xml:space="preserve"> </w:t>
      </w:r>
      <w:r w:rsidRPr="00F149D2">
        <w:rPr>
          <w:rFonts w:ascii="Arial" w:hAnsi="Arial" w:cs="Arial"/>
          <w:lang w:val="ru-RU"/>
        </w:rPr>
        <w:t>мавҷудоти илоҳӣ</w:t>
      </w:r>
      <w:r w:rsidRPr="00F149D2">
        <w:rPr>
          <w:rFonts w:ascii="Arial" w:hAnsi="Arial" w:cs="Arial"/>
          <w:lang w:val="af-ZA"/>
        </w:rPr>
        <w:t xml:space="preserve"> дучор мешуд</w:t>
      </w:r>
      <w:r w:rsidRPr="00F149D2">
        <w:rPr>
          <w:rFonts w:ascii="Arial" w:hAnsi="Arial" w:cs="Arial"/>
          <w:lang w:val="ru-RU"/>
        </w:rPr>
        <w:t>. Ӯ то ҳол</w:t>
      </w:r>
      <w:r w:rsidRPr="00F149D2">
        <w:rPr>
          <w:rFonts w:ascii="Arial" w:hAnsi="Arial" w:cs="Arial"/>
          <w:lang w:val="af-ZA"/>
        </w:rPr>
        <w:t xml:space="preserve"> ба ин зиддият дучор мешавад</w:t>
      </w:r>
      <w:r w:rsidRPr="00F149D2">
        <w:rPr>
          <w:rFonts w:ascii="Arial" w:hAnsi="Arial" w:cs="Arial"/>
          <w:lang w:val="ru-RU"/>
        </w:rPr>
        <w:t xml:space="preserve">. </w:t>
      </w:r>
      <w:r w:rsidRPr="00F149D2">
        <w:rPr>
          <w:rFonts w:ascii="Arial" w:hAnsi="Arial" w:cs="Arial"/>
          <w:lang w:val="af-ZA"/>
        </w:rPr>
        <w:t>Ҳам дар соҳаи</w:t>
      </w:r>
      <w:r w:rsidRPr="00F149D2">
        <w:rPr>
          <w:rFonts w:ascii="Arial" w:hAnsi="Arial" w:cs="Arial"/>
          <w:lang w:val="ru-RU"/>
        </w:rPr>
        <w:t xml:space="preserve"> рӯҳ</w:t>
      </w:r>
      <w:r w:rsidRPr="00F149D2">
        <w:rPr>
          <w:rFonts w:ascii="Arial" w:hAnsi="Arial" w:cs="Arial"/>
          <w:lang w:val="af-ZA"/>
        </w:rPr>
        <w:t>ӣ</w:t>
      </w:r>
      <w:r w:rsidRPr="00F149D2">
        <w:rPr>
          <w:rFonts w:ascii="Arial" w:hAnsi="Arial" w:cs="Arial"/>
          <w:lang w:val="ru-RU"/>
        </w:rPr>
        <w:t xml:space="preserve">, </w:t>
      </w:r>
      <w:r w:rsidRPr="00F149D2">
        <w:rPr>
          <w:rFonts w:ascii="Arial" w:hAnsi="Arial" w:cs="Arial"/>
          <w:lang w:val="af-ZA"/>
        </w:rPr>
        <w:t xml:space="preserve">ҳам дар байни </w:t>
      </w:r>
      <w:r w:rsidRPr="00F149D2">
        <w:rPr>
          <w:rFonts w:ascii="Arial" w:hAnsi="Arial" w:cs="Arial"/>
          <w:lang w:val="ru-RU"/>
        </w:rPr>
        <w:t>одамон</w:t>
      </w:r>
      <w:r w:rsidRPr="00F149D2">
        <w:rPr>
          <w:rFonts w:ascii="Arial" w:hAnsi="Arial" w:cs="Arial"/>
          <w:lang w:val="af-ZA"/>
        </w:rPr>
        <w:t xml:space="preserve"> зиддияти қатъӣ ба хости Худо оид ба</w:t>
      </w:r>
      <w:r w:rsidRPr="00F149D2">
        <w:rPr>
          <w:rFonts w:ascii="Arial" w:hAnsi="Arial" w:cs="Arial"/>
          <w:lang w:val="ru-RU"/>
        </w:rPr>
        <w:t xml:space="preserve"> З</w:t>
      </w:r>
      <w:r w:rsidRPr="00F149D2">
        <w:rPr>
          <w:rFonts w:ascii="Arial" w:hAnsi="Arial" w:cs="Arial"/>
          <w:lang w:val="af-ZA"/>
        </w:rPr>
        <w:t>амин</w:t>
      </w:r>
      <w:r w:rsidRPr="00F149D2">
        <w:rPr>
          <w:rFonts w:ascii="Arial" w:hAnsi="Arial" w:cs="Arial"/>
          <w:lang w:val="ru-RU"/>
        </w:rPr>
        <w:t xml:space="preserve"> ва инсоният ҳанӯз</w:t>
      </w:r>
      <w:r w:rsidRPr="00F149D2">
        <w:rPr>
          <w:rFonts w:ascii="Arial" w:hAnsi="Arial" w:cs="Arial"/>
          <w:lang w:val="af-ZA"/>
        </w:rPr>
        <w:t xml:space="preserve"> рӯй медиҳад</w:t>
      </w:r>
      <w:r w:rsidRPr="00F149D2">
        <w:rPr>
          <w:rFonts w:ascii="Arial" w:hAnsi="Arial" w:cs="Arial"/>
          <w:lang w:val="ru-RU"/>
        </w:rPr>
        <w:t>. Аммо Худо</w:t>
      </w:r>
      <w:r w:rsidRPr="00F149D2">
        <w:rPr>
          <w:rFonts w:ascii="Arial" w:hAnsi="Arial" w:cs="Arial"/>
          <w:lang w:val="af-ZA"/>
        </w:rPr>
        <w:t xml:space="preserve"> дар масъалаи </w:t>
      </w:r>
      <w:r w:rsidRPr="00F149D2">
        <w:rPr>
          <w:rFonts w:ascii="Arial" w:hAnsi="Arial" w:cs="Arial"/>
          <w:lang w:val="ru-RU"/>
        </w:rPr>
        <w:t xml:space="preserve">боз </w:t>
      </w:r>
      <w:r w:rsidRPr="00F149D2">
        <w:rPr>
          <w:rFonts w:ascii="Arial" w:hAnsi="Arial" w:cs="Arial"/>
          <w:lang w:val="af-ZA"/>
        </w:rPr>
        <w:t xml:space="preserve">ба ҳам пайваст гардидани осмон </w:t>
      </w:r>
      <w:r w:rsidRPr="00F149D2">
        <w:rPr>
          <w:rFonts w:ascii="Arial" w:hAnsi="Arial" w:cs="Arial"/>
          <w:lang w:val="ru-RU"/>
        </w:rPr>
        <w:t>ва замин</w:t>
      </w:r>
      <w:r w:rsidRPr="00F149D2">
        <w:rPr>
          <w:rFonts w:ascii="Arial" w:hAnsi="Arial" w:cs="Arial"/>
          <w:lang w:val="af-ZA"/>
        </w:rPr>
        <w:t xml:space="preserve"> </w:t>
      </w:r>
      <w:r w:rsidRPr="00F149D2">
        <w:rPr>
          <w:rFonts w:ascii="Arial" w:hAnsi="Arial" w:cs="Arial"/>
          <w:lang w:val="ru-RU"/>
        </w:rPr>
        <w:t>нақша</w:t>
      </w:r>
      <w:r w:rsidRPr="00F149D2">
        <w:rPr>
          <w:rFonts w:ascii="Arial" w:hAnsi="Arial" w:cs="Arial"/>
          <w:lang w:val="af-ZA"/>
        </w:rPr>
        <w:t>ҳои Худро дорад</w:t>
      </w:r>
      <w:r w:rsidRPr="00F149D2">
        <w:rPr>
          <w:rFonts w:ascii="Arial" w:hAnsi="Arial" w:cs="Arial"/>
          <w:lang w:val="ru-RU"/>
        </w:rPr>
        <w:t>. Кӯшиш</w:t>
      </w:r>
      <w:r w:rsidRPr="00F149D2">
        <w:rPr>
          <w:rFonts w:ascii="Arial" w:hAnsi="Arial" w:cs="Arial"/>
          <w:lang w:val="af-ZA"/>
        </w:rPr>
        <w:t>ҳои душманона</w:t>
      </w:r>
      <w:r w:rsidRPr="00F149D2">
        <w:rPr>
          <w:rFonts w:ascii="Arial" w:hAnsi="Arial" w:cs="Arial"/>
          <w:lang w:val="ru-RU"/>
        </w:rPr>
        <w:t xml:space="preserve">и </w:t>
      </w:r>
      <w:r w:rsidRPr="00F149D2">
        <w:rPr>
          <w:rFonts w:ascii="Arial" w:hAnsi="Arial" w:cs="Arial"/>
          <w:lang w:val="af-ZA"/>
        </w:rPr>
        <w:t>халал расондан ба ин</w:t>
      </w:r>
      <w:r w:rsidRPr="00F149D2">
        <w:rPr>
          <w:rFonts w:ascii="Arial" w:hAnsi="Arial" w:cs="Arial"/>
          <w:lang w:val="ru-RU"/>
        </w:rPr>
        <w:t xml:space="preserve"> нақша</w:t>
      </w:r>
      <w:r w:rsidRPr="00F149D2">
        <w:rPr>
          <w:rFonts w:ascii="Arial" w:hAnsi="Arial" w:cs="Arial"/>
          <w:lang w:val="af-ZA"/>
        </w:rPr>
        <w:t xml:space="preserve"> ҳатман ҷазо дода мешаванд</w:t>
      </w:r>
      <w:r w:rsidRPr="00F149D2">
        <w:rPr>
          <w:rFonts w:ascii="Arial" w:hAnsi="Arial" w:cs="Arial"/>
          <w:lang w:val="ru-RU"/>
        </w:rPr>
        <w:t xml:space="preserve">. Инсоният </w:t>
      </w:r>
      <w:r w:rsidRPr="00F149D2">
        <w:rPr>
          <w:rFonts w:ascii="Arial" w:hAnsi="Arial" w:cs="Arial"/>
          <w:lang w:val="af-ZA"/>
        </w:rPr>
        <w:t>хеле гаронбаҳост</w:t>
      </w:r>
      <w:r w:rsidRPr="00F149D2">
        <w:rPr>
          <w:rFonts w:ascii="Arial" w:hAnsi="Arial" w:cs="Arial"/>
          <w:lang w:val="ru-RU"/>
        </w:rPr>
        <w:t xml:space="preserve">. Нақшаи Худо дар бораи </w:t>
      </w:r>
      <w:r w:rsidRPr="00F149D2">
        <w:rPr>
          <w:rFonts w:ascii="Arial" w:hAnsi="Arial" w:cs="Arial"/>
          <w:lang w:val="af-ZA"/>
        </w:rPr>
        <w:t>оилаи инсонии Ӯ ба ҳеҷ ваҷҳ ба нобарорӣ дучор намешавад</w:t>
      </w:r>
      <w:r w:rsidRPr="00F149D2">
        <w:rPr>
          <w:rFonts w:ascii="Arial" w:hAnsi="Arial" w:cs="Arial"/>
          <w:lang w:val="ru-RU"/>
        </w:rPr>
        <w:t xml:space="preserve">. </w:t>
      </w:r>
    </w:p>
    <w:p w14:paraId="43F6D52B" w14:textId="5A348911"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Ин порчаҳо ҳамчунин </w:t>
      </w:r>
      <w:r w:rsidRPr="00F149D2">
        <w:rPr>
          <w:rFonts w:ascii="Arial" w:hAnsi="Arial" w:cs="Arial"/>
          <w:lang w:val="af-ZA"/>
        </w:rPr>
        <w:t>ба мо дарси мусбат таълим медиҳанд</w:t>
      </w:r>
      <w:r w:rsidRPr="00F149D2">
        <w:rPr>
          <w:rFonts w:ascii="Arial" w:hAnsi="Arial" w:cs="Arial"/>
          <w:lang w:val="ru-RU"/>
        </w:rPr>
        <w:t xml:space="preserve">. </w:t>
      </w:r>
      <w:r w:rsidRPr="00F149D2">
        <w:rPr>
          <w:rFonts w:ascii="Arial" w:hAnsi="Arial" w:cs="Arial"/>
          <w:lang w:val="af-ZA"/>
        </w:rPr>
        <w:t>Агарчи</w:t>
      </w:r>
      <w:r w:rsidRPr="00F149D2">
        <w:rPr>
          <w:rFonts w:ascii="Arial" w:hAnsi="Arial" w:cs="Arial"/>
          <w:lang w:val="ru-RU"/>
        </w:rPr>
        <w:t xml:space="preserve"> </w:t>
      </w:r>
      <w:r w:rsidRPr="00F149D2">
        <w:rPr>
          <w:rFonts w:ascii="Arial" w:hAnsi="Arial" w:cs="Arial"/>
          <w:lang w:val="af-ZA"/>
        </w:rPr>
        <w:t>ҷанги бардавомро бо қарори Худо дар хусуси ба вуҷуд овардани</w:t>
      </w:r>
      <w:r w:rsidRPr="00F149D2">
        <w:rPr>
          <w:rFonts w:ascii="Arial" w:hAnsi="Arial" w:cs="Arial"/>
          <w:lang w:val="ru-RU"/>
        </w:rPr>
        <w:t xml:space="preserve"> сурат ва шабоҳат</w:t>
      </w:r>
      <w:r w:rsidRPr="00F149D2">
        <w:rPr>
          <w:rFonts w:ascii="Arial" w:hAnsi="Arial" w:cs="Arial"/>
          <w:lang w:val="af-ZA"/>
        </w:rPr>
        <w:t xml:space="preserve">ҳо </w:t>
      </w:r>
      <w:r w:rsidRPr="00F149D2">
        <w:rPr>
          <w:rFonts w:ascii="Arial" w:hAnsi="Arial" w:cs="Arial"/>
          <w:lang w:val="ru-RU"/>
        </w:rPr>
        <w:t>– инсонӣ ва илоҳӣ –</w:t>
      </w:r>
      <w:r w:rsidR="005A2CAC" w:rsidRPr="00F149D2">
        <w:rPr>
          <w:rFonts w:ascii="Arial" w:hAnsi="Arial" w:cs="Arial"/>
          <w:lang w:val="ru-RU"/>
        </w:rPr>
        <w:t xml:space="preserve"> </w:t>
      </w:r>
      <w:r w:rsidRPr="00F149D2">
        <w:rPr>
          <w:rFonts w:ascii="Arial" w:hAnsi="Arial" w:cs="Arial"/>
          <w:lang w:val="af-ZA"/>
        </w:rPr>
        <w:t>маънидод кардан мумкин аст</w:t>
      </w:r>
      <w:r w:rsidRPr="00F149D2">
        <w:rPr>
          <w:rFonts w:ascii="Arial" w:hAnsi="Arial" w:cs="Arial"/>
          <w:lang w:val="ru-RU"/>
        </w:rPr>
        <w:t>, к</w:t>
      </w:r>
      <w:r w:rsidRPr="00F149D2">
        <w:rPr>
          <w:rFonts w:ascii="Arial" w:hAnsi="Arial" w:cs="Arial"/>
          <w:lang w:val="af-ZA"/>
        </w:rPr>
        <w:t xml:space="preserve">и дар баробари Ӯ </w:t>
      </w:r>
      <w:r w:rsidRPr="00F149D2">
        <w:rPr>
          <w:rFonts w:ascii="Arial" w:hAnsi="Arial" w:cs="Arial"/>
          <w:lang w:val="ru-RU"/>
        </w:rPr>
        <w:t>иродаи озод</w:t>
      </w:r>
      <w:r w:rsidRPr="00F149D2">
        <w:rPr>
          <w:rFonts w:ascii="Arial" w:hAnsi="Arial" w:cs="Arial"/>
          <w:lang w:val="af-ZA"/>
        </w:rPr>
        <w:t xml:space="preserve"> хоҳанд дошт</w:t>
      </w:r>
      <w:r w:rsidRPr="00F149D2">
        <w:rPr>
          <w:rFonts w:ascii="Arial" w:hAnsi="Arial" w:cs="Arial"/>
          <w:lang w:val="ru-RU"/>
        </w:rPr>
        <w:t xml:space="preserve">, бо вуҷуди ин, Худо </w:t>
      </w:r>
      <w:r w:rsidRPr="00F149D2">
        <w:rPr>
          <w:rFonts w:ascii="Arial" w:hAnsi="Arial" w:cs="Arial"/>
          <w:lang w:val="af-ZA"/>
        </w:rPr>
        <w:t>сабабгори бадӣ нест</w:t>
      </w:r>
      <w:r w:rsidRPr="00F149D2">
        <w:rPr>
          <w:rFonts w:ascii="Arial" w:hAnsi="Arial" w:cs="Arial"/>
          <w:lang w:val="ru-RU"/>
        </w:rPr>
        <w:t xml:space="preserve">. </w:t>
      </w:r>
    </w:p>
    <w:p w14:paraId="6F5CAA96" w14:textId="5AB47609"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Дар</w:t>
      </w:r>
      <w:r w:rsidRPr="00F149D2">
        <w:rPr>
          <w:rFonts w:ascii="Arial" w:hAnsi="Arial" w:cs="Arial"/>
          <w:lang w:val="ru-RU"/>
        </w:rPr>
        <w:t xml:space="preserve"> Китоби Муқаддас </w:t>
      </w:r>
      <w:r w:rsidRPr="00F149D2">
        <w:rPr>
          <w:rFonts w:ascii="Arial" w:hAnsi="Arial" w:cs="Arial"/>
          <w:lang w:val="af-ZA"/>
        </w:rPr>
        <w:t xml:space="preserve">ҳеҷ ишорае ба он </w:t>
      </w:r>
      <w:r w:rsidRPr="00F149D2">
        <w:rPr>
          <w:rFonts w:ascii="Arial" w:hAnsi="Arial" w:cs="Arial"/>
          <w:lang w:val="ru-RU"/>
        </w:rPr>
        <w:t>не</w:t>
      </w:r>
      <w:r w:rsidRPr="00F149D2">
        <w:rPr>
          <w:rFonts w:ascii="Arial" w:hAnsi="Arial" w:cs="Arial"/>
          <w:lang w:val="af-ZA"/>
        </w:rPr>
        <w:t>с</w:t>
      </w:r>
      <w:r w:rsidRPr="00F149D2">
        <w:rPr>
          <w:rFonts w:ascii="Arial" w:hAnsi="Arial" w:cs="Arial"/>
          <w:lang w:val="ru-RU"/>
        </w:rPr>
        <w:t xml:space="preserve">т, </w:t>
      </w:r>
      <w:r w:rsidRPr="00F149D2">
        <w:rPr>
          <w:rFonts w:ascii="Arial" w:hAnsi="Arial" w:cs="Arial"/>
          <w:lang w:val="af-ZA"/>
        </w:rPr>
        <w:t>ки</w:t>
      </w:r>
      <w:r w:rsidRPr="00F149D2">
        <w:rPr>
          <w:rFonts w:ascii="Arial" w:hAnsi="Arial" w:cs="Arial"/>
          <w:lang w:val="ru-RU"/>
        </w:rPr>
        <w:t xml:space="preserve"> Худо сурат ва шабоҳат</w:t>
      </w:r>
      <w:r w:rsidRPr="00F149D2">
        <w:rPr>
          <w:rFonts w:ascii="Arial" w:hAnsi="Arial" w:cs="Arial"/>
          <w:lang w:val="af-ZA"/>
        </w:rPr>
        <w:t>ҳои Худро ба</w:t>
      </w:r>
      <w:r w:rsidRPr="00F149D2">
        <w:rPr>
          <w:rFonts w:ascii="Arial" w:hAnsi="Arial" w:cs="Arial"/>
          <w:lang w:val="ru-RU"/>
        </w:rPr>
        <w:t xml:space="preserve"> беитоатӣ</w:t>
      </w:r>
      <w:r w:rsidRPr="00F149D2">
        <w:rPr>
          <w:rFonts w:ascii="Arial" w:hAnsi="Arial" w:cs="Arial"/>
          <w:lang w:val="af-ZA"/>
        </w:rPr>
        <w:t xml:space="preserve"> тела дод</w:t>
      </w:r>
      <w:r w:rsidRPr="00F149D2">
        <w:rPr>
          <w:rFonts w:ascii="Arial" w:hAnsi="Arial" w:cs="Arial"/>
          <w:lang w:val="ru-RU"/>
        </w:rPr>
        <w:t>, ё беитоат</w:t>
      </w:r>
      <w:r w:rsidRPr="00F149D2">
        <w:rPr>
          <w:rFonts w:ascii="Arial" w:hAnsi="Arial" w:cs="Arial"/>
          <w:lang w:val="af-ZA"/>
        </w:rPr>
        <w:t>ии онҳо</w:t>
      </w:r>
      <w:r w:rsidRPr="00F149D2">
        <w:rPr>
          <w:rFonts w:ascii="Arial" w:hAnsi="Arial" w:cs="Arial"/>
          <w:lang w:val="ru-RU"/>
        </w:rPr>
        <w:t xml:space="preserve"> пешакӣ муқарраршуда буд. </w:t>
      </w:r>
      <w:r w:rsidRPr="00F149D2">
        <w:rPr>
          <w:rFonts w:ascii="Arial" w:hAnsi="Arial" w:cs="Arial"/>
          <w:lang w:val="af-ZA"/>
        </w:rPr>
        <w:t xml:space="preserve">Ояндаро донистани </w:t>
      </w:r>
      <w:r w:rsidRPr="00F149D2">
        <w:rPr>
          <w:rFonts w:ascii="Arial" w:hAnsi="Arial" w:cs="Arial"/>
          <w:lang w:val="ru-RU"/>
        </w:rPr>
        <w:t>Худо пешакӣ муқаррар</w:t>
      </w:r>
      <w:r w:rsidRPr="00F149D2">
        <w:rPr>
          <w:rFonts w:ascii="Arial" w:hAnsi="Arial" w:cs="Arial"/>
          <w:lang w:val="af-ZA"/>
        </w:rPr>
        <w:t xml:space="preserve"> карданро дар назар надорад</w:t>
      </w:r>
      <w:r w:rsidRPr="00F149D2">
        <w:rPr>
          <w:rFonts w:ascii="Arial" w:hAnsi="Arial" w:cs="Arial"/>
          <w:lang w:val="ru-RU"/>
        </w:rPr>
        <w:t>. Мо ин</w:t>
      </w:r>
      <w:r w:rsidRPr="00F149D2">
        <w:rPr>
          <w:rFonts w:ascii="Arial" w:hAnsi="Arial" w:cs="Arial"/>
          <w:lang w:val="af-ZA"/>
        </w:rPr>
        <w:t xml:space="preserve">ро </w:t>
      </w:r>
      <w:r w:rsidRPr="00F149D2">
        <w:rPr>
          <w:rFonts w:ascii="Arial" w:hAnsi="Arial" w:cs="Arial"/>
          <w:lang w:val="ru-RU"/>
        </w:rPr>
        <w:t>аз чунин порча</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аз қабили</w:t>
      </w:r>
      <w:r w:rsidRPr="00F149D2">
        <w:rPr>
          <w:rFonts w:ascii="Arial" w:hAnsi="Arial" w:cs="Arial"/>
          <w:lang w:val="ru-RU"/>
        </w:rPr>
        <w:t xml:space="preserve"> </w:t>
      </w:r>
      <w:r w:rsidRPr="00F149D2">
        <w:rPr>
          <w:rFonts w:ascii="Arial" w:hAnsi="Arial" w:cs="Arial"/>
          <w:b/>
          <w:i/>
          <w:lang w:val="ru-RU"/>
        </w:rPr>
        <w:t>1 Подшоҳон 23:1-14</w:t>
      </w:r>
      <w:r w:rsidR="00C3673F" w:rsidRPr="00F149D2">
        <w:rPr>
          <w:rFonts w:ascii="Arial" w:hAnsi="Arial" w:cs="Arial"/>
          <w:lang w:val="af-ZA"/>
        </w:rPr>
        <w:t xml:space="preserve"> аниқ</w:t>
      </w:r>
      <w:r w:rsidR="00C3673F" w:rsidRPr="00F149D2">
        <w:rPr>
          <w:rFonts w:ascii="Arial" w:hAnsi="Arial" w:cs="Arial"/>
          <w:lang w:val="ru-RU"/>
        </w:rPr>
        <w:t xml:space="preserve"> медонем</w:t>
      </w:r>
      <w:r w:rsidRPr="00F149D2">
        <w:rPr>
          <w:rFonts w:ascii="Arial" w:hAnsi="Arial" w:cs="Arial"/>
          <w:lang w:val="ru-RU"/>
        </w:rPr>
        <w:t xml:space="preserve">. </w:t>
      </w:r>
      <w:r w:rsidRPr="00F149D2">
        <w:rPr>
          <w:rFonts w:ascii="Arial" w:hAnsi="Arial" w:cs="Arial"/>
          <w:lang w:val="af-ZA"/>
        </w:rPr>
        <w:t>Дар ин ҷои</w:t>
      </w:r>
      <w:r w:rsidRPr="00F149D2">
        <w:rPr>
          <w:rFonts w:ascii="Arial" w:hAnsi="Arial" w:cs="Arial"/>
          <w:lang w:val="ru-RU"/>
        </w:rPr>
        <w:t xml:space="preserve"> Навишта дар бораи он</w:t>
      </w:r>
      <w:r w:rsidRPr="00F149D2">
        <w:rPr>
          <w:rFonts w:ascii="Arial" w:hAnsi="Arial" w:cs="Arial"/>
          <w:lang w:val="af-ZA"/>
        </w:rPr>
        <w:t xml:space="preserve"> гуфта шудааст</w:t>
      </w:r>
      <w:r w:rsidRPr="00F149D2">
        <w:rPr>
          <w:rFonts w:ascii="Arial" w:hAnsi="Arial" w:cs="Arial"/>
          <w:lang w:val="ru-RU"/>
        </w:rPr>
        <w:t xml:space="preserve">, ки чӣ тавр Довуд </w:t>
      </w:r>
      <w:r w:rsidRPr="00F149D2">
        <w:rPr>
          <w:rFonts w:ascii="Arial" w:hAnsi="Arial" w:cs="Arial"/>
          <w:lang w:val="af-ZA"/>
        </w:rPr>
        <w:t xml:space="preserve">шаҳри Қаилоро аз </w:t>
      </w:r>
      <w:r w:rsidRPr="00F149D2">
        <w:rPr>
          <w:rFonts w:ascii="Arial" w:hAnsi="Arial" w:cs="Arial"/>
          <w:lang w:val="ru-RU"/>
        </w:rPr>
        <w:t>ф</w:t>
      </w:r>
      <w:r w:rsidRPr="00F149D2">
        <w:rPr>
          <w:rFonts w:ascii="Arial" w:hAnsi="Arial" w:cs="Arial"/>
          <w:lang w:val="af-ZA"/>
        </w:rPr>
        <w:t>а</w:t>
      </w:r>
      <w:r w:rsidRPr="00F149D2">
        <w:rPr>
          <w:rFonts w:ascii="Arial" w:hAnsi="Arial" w:cs="Arial"/>
          <w:lang w:val="ru-RU"/>
        </w:rPr>
        <w:t>ли</w:t>
      </w:r>
      <w:r w:rsidRPr="00F149D2">
        <w:rPr>
          <w:rFonts w:ascii="Arial" w:hAnsi="Arial" w:cs="Arial"/>
          <w:lang w:val="af-ZA"/>
        </w:rPr>
        <w:t>штиён наҷот дод</w:t>
      </w:r>
      <w:r w:rsidRPr="00F149D2">
        <w:rPr>
          <w:rFonts w:ascii="Arial" w:hAnsi="Arial" w:cs="Arial"/>
          <w:lang w:val="ru-RU"/>
        </w:rPr>
        <w:t>. П</w:t>
      </w:r>
      <w:r w:rsidRPr="00F149D2">
        <w:rPr>
          <w:rFonts w:ascii="Arial" w:hAnsi="Arial" w:cs="Arial"/>
          <w:lang w:val="af-ZA"/>
        </w:rPr>
        <w:t xml:space="preserve">ас аз ҷанги </w:t>
      </w:r>
      <w:r w:rsidRPr="00F149D2">
        <w:rPr>
          <w:rFonts w:ascii="Arial" w:hAnsi="Arial" w:cs="Arial"/>
          <w:lang w:val="ru-RU"/>
        </w:rPr>
        <w:t>Довуд</w:t>
      </w:r>
      <w:r w:rsidRPr="00F149D2">
        <w:rPr>
          <w:rFonts w:ascii="Arial" w:hAnsi="Arial" w:cs="Arial"/>
          <w:lang w:val="af-ZA"/>
        </w:rPr>
        <w:t xml:space="preserve"> бо </w:t>
      </w:r>
      <w:r w:rsidRPr="00F149D2">
        <w:rPr>
          <w:rFonts w:ascii="Arial" w:hAnsi="Arial" w:cs="Arial"/>
          <w:lang w:val="ru-RU"/>
        </w:rPr>
        <w:t>ф</w:t>
      </w:r>
      <w:r w:rsidRPr="00F149D2">
        <w:rPr>
          <w:rFonts w:ascii="Arial" w:hAnsi="Arial" w:cs="Arial"/>
          <w:lang w:val="af-ZA"/>
        </w:rPr>
        <w:t>а</w:t>
      </w:r>
      <w:r w:rsidRPr="00F149D2">
        <w:rPr>
          <w:rFonts w:ascii="Arial" w:hAnsi="Arial" w:cs="Arial"/>
          <w:lang w:val="ru-RU"/>
        </w:rPr>
        <w:t>ли</w:t>
      </w:r>
      <w:r w:rsidRPr="00F149D2">
        <w:rPr>
          <w:rFonts w:ascii="Arial" w:hAnsi="Arial" w:cs="Arial"/>
          <w:lang w:val="af-ZA"/>
        </w:rPr>
        <w:t>штиён</w:t>
      </w:r>
      <w:r w:rsidRPr="00F149D2">
        <w:rPr>
          <w:rFonts w:ascii="Arial" w:hAnsi="Arial" w:cs="Arial"/>
          <w:lang w:val="ru-RU"/>
        </w:rPr>
        <w:t xml:space="preserve"> Шоул </w:t>
      </w:r>
      <w:r w:rsidRPr="00F149D2">
        <w:rPr>
          <w:rFonts w:ascii="Arial" w:hAnsi="Arial" w:cs="Arial"/>
          <w:lang w:val="af-ZA"/>
        </w:rPr>
        <w:t>мефаҳмад, ки ӯ</w:t>
      </w:r>
      <w:r w:rsidR="00D70D66" w:rsidRPr="00F149D2">
        <w:rPr>
          <w:rFonts w:ascii="Arial" w:hAnsi="Arial" w:cs="Arial"/>
          <w:lang w:val="af-ZA"/>
        </w:rPr>
        <w:t xml:space="preserve"> дар </w:t>
      </w:r>
      <w:r w:rsidRPr="00F149D2">
        <w:rPr>
          <w:rFonts w:ascii="Arial" w:hAnsi="Arial" w:cs="Arial"/>
          <w:lang w:val="af-ZA"/>
        </w:rPr>
        <w:t>Қаило аст</w:t>
      </w:r>
      <w:r w:rsidRPr="00F149D2">
        <w:rPr>
          <w:rFonts w:ascii="Arial" w:hAnsi="Arial" w:cs="Arial"/>
          <w:lang w:val="ru-RU"/>
        </w:rPr>
        <w:t xml:space="preserve">. Шоул </w:t>
      </w:r>
      <w:r w:rsidRPr="00F149D2">
        <w:rPr>
          <w:rFonts w:ascii="Arial" w:hAnsi="Arial" w:cs="Arial"/>
          <w:lang w:val="af-ZA"/>
        </w:rPr>
        <w:t>дар асорати тарсҳои васвосии худ аст</w:t>
      </w:r>
      <w:r w:rsidRPr="00F149D2">
        <w:rPr>
          <w:rFonts w:ascii="Arial" w:hAnsi="Arial" w:cs="Arial"/>
          <w:lang w:val="ru-RU"/>
        </w:rPr>
        <w:t xml:space="preserve">. Ӯ </w:t>
      </w:r>
      <w:r w:rsidRPr="00F149D2">
        <w:rPr>
          <w:rFonts w:ascii="Arial" w:hAnsi="Arial" w:cs="Arial"/>
          <w:lang w:val="af-ZA"/>
        </w:rPr>
        <w:t>боварӣ дорад, ки</w:t>
      </w:r>
      <w:r w:rsidRPr="00F149D2">
        <w:rPr>
          <w:rFonts w:ascii="Arial" w:hAnsi="Arial" w:cs="Arial"/>
          <w:lang w:val="ru-RU"/>
        </w:rPr>
        <w:t xml:space="preserve"> Довуд </w:t>
      </w:r>
      <w:r w:rsidRPr="00F149D2">
        <w:rPr>
          <w:rFonts w:ascii="Arial" w:hAnsi="Arial" w:cs="Arial"/>
          <w:lang w:val="af-ZA"/>
        </w:rPr>
        <w:t>тахти ӯро кашида гирифтанӣ аст</w:t>
      </w:r>
      <w:r w:rsidRPr="00F149D2">
        <w:rPr>
          <w:rFonts w:ascii="Arial" w:hAnsi="Arial" w:cs="Arial"/>
          <w:lang w:val="ru-RU"/>
        </w:rPr>
        <w:t xml:space="preserve">. Аз ҳамин сабаб ӯ аллакай </w:t>
      </w:r>
      <w:r w:rsidRPr="00F149D2">
        <w:rPr>
          <w:rFonts w:ascii="Arial" w:hAnsi="Arial" w:cs="Arial"/>
          <w:lang w:val="af-ZA"/>
        </w:rPr>
        <w:t xml:space="preserve">муддате инҷониб кӯшиш мекунад </w:t>
      </w:r>
      <w:r w:rsidRPr="00F149D2">
        <w:rPr>
          <w:rFonts w:ascii="Arial" w:hAnsi="Arial" w:cs="Arial"/>
          <w:lang w:val="ru-RU"/>
        </w:rPr>
        <w:t>Довуд</w:t>
      </w:r>
      <w:r w:rsidRPr="00F149D2">
        <w:rPr>
          <w:rFonts w:ascii="Arial" w:hAnsi="Arial" w:cs="Arial"/>
          <w:lang w:val="af-ZA"/>
        </w:rPr>
        <w:t>ро нобуд намояд</w:t>
      </w:r>
      <w:r w:rsidRPr="00F149D2">
        <w:rPr>
          <w:rFonts w:ascii="Arial" w:hAnsi="Arial" w:cs="Arial"/>
          <w:lang w:val="ru-RU"/>
        </w:rPr>
        <w:t>. Довуд</w:t>
      </w:r>
      <w:r w:rsidRPr="00F149D2">
        <w:rPr>
          <w:rFonts w:ascii="Arial" w:hAnsi="Arial" w:cs="Arial"/>
          <w:lang w:val="af-ZA"/>
        </w:rPr>
        <w:t>ро дар даруни деворҳои шаҳр бандубаст карданӣ шуда</w:t>
      </w:r>
      <w:r w:rsidRPr="00F149D2">
        <w:rPr>
          <w:rFonts w:ascii="Arial" w:hAnsi="Arial" w:cs="Arial"/>
          <w:lang w:val="ru-RU"/>
        </w:rPr>
        <w:t xml:space="preserve">, Шоул </w:t>
      </w:r>
      <w:r w:rsidRPr="00F149D2">
        <w:rPr>
          <w:rFonts w:ascii="Arial" w:hAnsi="Arial" w:cs="Arial"/>
          <w:lang w:val="af-ZA"/>
        </w:rPr>
        <w:t>ба Қаило лашкар мефиристад</w:t>
      </w:r>
      <w:r w:rsidRPr="00F149D2">
        <w:rPr>
          <w:rFonts w:ascii="Arial" w:hAnsi="Arial" w:cs="Arial"/>
          <w:lang w:val="ru-RU"/>
        </w:rPr>
        <w:t xml:space="preserve">. </w:t>
      </w:r>
      <w:r w:rsidRPr="00F149D2">
        <w:rPr>
          <w:rFonts w:ascii="Arial" w:hAnsi="Arial" w:cs="Arial"/>
          <w:lang w:val="af-ZA"/>
        </w:rPr>
        <w:t>Аз</w:t>
      </w:r>
      <w:r w:rsidRPr="00F149D2">
        <w:rPr>
          <w:rFonts w:ascii="Arial" w:hAnsi="Arial" w:cs="Arial"/>
          <w:lang w:val="ru-RU"/>
        </w:rPr>
        <w:t xml:space="preserve"> нақша</w:t>
      </w:r>
      <w:r w:rsidRPr="00F149D2">
        <w:rPr>
          <w:rFonts w:ascii="Arial" w:hAnsi="Arial" w:cs="Arial"/>
          <w:lang w:val="af-ZA"/>
        </w:rPr>
        <w:t>ҳои</w:t>
      </w:r>
      <w:r w:rsidRPr="00F149D2">
        <w:rPr>
          <w:rFonts w:ascii="Arial" w:hAnsi="Arial" w:cs="Arial"/>
          <w:lang w:val="ru-RU"/>
        </w:rPr>
        <w:t xml:space="preserve"> Шоул</w:t>
      </w:r>
      <w:r w:rsidRPr="00F149D2">
        <w:rPr>
          <w:rFonts w:ascii="Arial" w:hAnsi="Arial" w:cs="Arial"/>
          <w:lang w:val="af-ZA"/>
        </w:rPr>
        <w:t xml:space="preserve"> бохабар шуда</w:t>
      </w:r>
      <w:r w:rsidRPr="00F149D2">
        <w:rPr>
          <w:rFonts w:ascii="Arial" w:hAnsi="Arial" w:cs="Arial"/>
          <w:lang w:val="ru-RU"/>
        </w:rPr>
        <w:t xml:space="preserve">, Довуд </w:t>
      </w:r>
      <w:r w:rsidRPr="00F149D2">
        <w:rPr>
          <w:rFonts w:ascii="Arial" w:hAnsi="Arial" w:cs="Arial"/>
          <w:lang w:val="af-ZA"/>
        </w:rPr>
        <w:t xml:space="preserve">аз </w:t>
      </w:r>
      <w:r w:rsidRPr="00F149D2">
        <w:rPr>
          <w:rFonts w:ascii="Arial" w:hAnsi="Arial" w:cs="Arial"/>
          <w:lang w:val="ru-RU"/>
        </w:rPr>
        <w:t>Худо</w:t>
      </w:r>
      <w:r w:rsidRPr="00F149D2">
        <w:rPr>
          <w:rFonts w:ascii="Arial" w:hAnsi="Arial" w:cs="Arial"/>
          <w:lang w:val="af-ZA"/>
        </w:rPr>
        <w:t xml:space="preserve"> мепурсад</w:t>
      </w:r>
      <w:r w:rsidRPr="00F149D2">
        <w:rPr>
          <w:rFonts w:ascii="Arial" w:hAnsi="Arial" w:cs="Arial"/>
          <w:lang w:val="ru-RU"/>
        </w:rPr>
        <w:t>: «</w:t>
      </w:r>
      <w:r w:rsidRPr="00F149D2">
        <w:rPr>
          <w:rFonts w:ascii="Arial" w:hAnsi="Arial" w:cs="Arial"/>
          <w:noProof/>
          <w:color w:val="000000"/>
          <w:lang w:val="ru-RU"/>
        </w:rPr>
        <w:t>Оё сокинони Қаило маро ба дасти вай</w:t>
      </w:r>
      <w:r w:rsidRPr="00F149D2">
        <w:rPr>
          <w:rFonts w:ascii="Arial" w:hAnsi="Arial" w:cs="Arial"/>
          <w:color w:val="000000"/>
          <w:lang w:val="ru-RU"/>
        </w:rPr>
        <w:t xml:space="preserve"> </w:t>
      </w:r>
      <w:r w:rsidRPr="00F149D2">
        <w:rPr>
          <w:rFonts w:ascii="Arial" w:hAnsi="Arial" w:cs="Arial"/>
          <w:noProof/>
          <w:color w:val="000000"/>
          <w:lang w:val="ru-RU"/>
        </w:rPr>
        <w:t>хоҳанд супурд?</w:t>
      </w:r>
      <w:r w:rsidRPr="00F149D2">
        <w:rPr>
          <w:rFonts w:ascii="Arial" w:hAnsi="Arial" w:cs="Arial"/>
          <w:lang w:val="ru-RU"/>
        </w:rPr>
        <w:t xml:space="preserve"> </w:t>
      </w:r>
      <w:r w:rsidRPr="00F149D2">
        <w:rPr>
          <w:rFonts w:ascii="Arial" w:hAnsi="Arial" w:cs="Arial"/>
          <w:noProof/>
          <w:color w:val="000000"/>
          <w:lang w:val="ru-RU"/>
        </w:rPr>
        <w:t>Оё Шоул фуруд хоҳад омад, чунон ки бандаат шунидааст? Парвардигоро, Худои Исроил! Лутфан, бандаатро огоҳ намо». Ва Парвардигор гуфт: «Вай фуруд хоҳад омад»</w:t>
      </w:r>
      <w:r w:rsidRPr="00F149D2">
        <w:rPr>
          <w:rFonts w:ascii="Arial" w:hAnsi="Arial" w:cs="Arial"/>
          <w:lang w:val="ru-RU"/>
        </w:rPr>
        <w:t xml:space="preserve">… </w:t>
      </w:r>
      <w:r w:rsidRPr="00F149D2">
        <w:rPr>
          <w:rFonts w:ascii="Arial" w:hAnsi="Arial" w:cs="Arial"/>
          <w:noProof/>
          <w:color w:val="000000"/>
          <w:lang w:val="ru-RU"/>
        </w:rPr>
        <w:t>«</w:t>
      </w:r>
      <w:r w:rsidRPr="00F149D2">
        <w:rPr>
          <w:rFonts w:ascii="Arial" w:hAnsi="Arial" w:cs="Arial"/>
          <w:noProof/>
          <w:color w:val="000000"/>
          <w:lang w:val="af-ZA"/>
        </w:rPr>
        <w:t>х</w:t>
      </w:r>
      <w:r w:rsidRPr="00F149D2">
        <w:rPr>
          <w:rFonts w:ascii="Arial" w:hAnsi="Arial" w:cs="Arial"/>
          <w:noProof/>
          <w:color w:val="000000"/>
          <w:lang w:val="ru-RU"/>
        </w:rPr>
        <w:t>оҳанд супурд»</w:t>
      </w:r>
      <w:r w:rsidRPr="00F149D2">
        <w:rPr>
          <w:rFonts w:ascii="Arial" w:hAnsi="Arial" w:cs="Arial"/>
          <w:lang w:val="ru-RU"/>
        </w:rPr>
        <w:t>» (</w:t>
      </w:r>
      <w:r w:rsidRPr="00F149D2">
        <w:rPr>
          <w:rFonts w:ascii="Arial" w:hAnsi="Arial" w:cs="Arial"/>
          <w:b/>
          <w:i/>
          <w:lang w:val="ru-RU"/>
        </w:rPr>
        <w:t>1 Подшоҳон 23:11-12</w:t>
      </w:r>
      <w:r w:rsidRPr="00F149D2">
        <w:rPr>
          <w:rFonts w:ascii="Arial" w:hAnsi="Arial" w:cs="Arial"/>
          <w:lang w:val="ru-RU"/>
        </w:rPr>
        <w:t xml:space="preserve">). </w:t>
      </w:r>
    </w:p>
    <w:p w14:paraId="51091FC5" w14:textId="53649866"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Довуд</w:t>
      </w:r>
      <w:r w:rsidRPr="00F149D2">
        <w:rPr>
          <w:rFonts w:ascii="Arial" w:hAnsi="Arial" w:cs="Arial"/>
          <w:lang w:val="af-ZA"/>
        </w:rPr>
        <w:t xml:space="preserve"> чӣ кор кард</w:t>
      </w:r>
      <w:r w:rsidRPr="00F149D2">
        <w:rPr>
          <w:rFonts w:ascii="Arial" w:hAnsi="Arial" w:cs="Arial"/>
          <w:lang w:val="ru-RU"/>
        </w:rPr>
        <w:t xml:space="preserve">? Ӯ </w:t>
      </w:r>
      <w:r w:rsidRPr="00F149D2">
        <w:rPr>
          <w:rFonts w:ascii="Arial" w:hAnsi="Arial" w:cs="Arial"/>
          <w:lang w:val="af-ZA"/>
        </w:rPr>
        <w:t xml:space="preserve">чунон амал намуд, ки </w:t>
      </w:r>
      <w:r w:rsidRPr="00F149D2">
        <w:rPr>
          <w:rFonts w:ascii="Arial" w:hAnsi="Arial" w:cs="Arial"/>
          <w:lang w:val="ru-RU"/>
        </w:rPr>
        <w:t>ҳар яки мо</w:t>
      </w:r>
      <w:r w:rsidRPr="00F149D2">
        <w:rPr>
          <w:rFonts w:ascii="Arial" w:hAnsi="Arial" w:cs="Arial"/>
          <w:lang w:val="af-ZA"/>
        </w:rPr>
        <w:t xml:space="preserve"> </w:t>
      </w:r>
      <w:r w:rsidR="00C3673F" w:rsidRPr="00F149D2">
        <w:rPr>
          <w:rFonts w:ascii="Arial" w:hAnsi="Arial" w:cs="Arial"/>
          <w:lang w:val="af-ZA"/>
        </w:rPr>
        <w:t>а</w:t>
      </w:r>
      <w:r w:rsidRPr="00F149D2">
        <w:rPr>
          <w:rFonts w:ascii="Arial" w:hAnsi="Arial" w:cs="Arial"/>
          <w:lang w:val="af-ZA"/>
        </w:rPr>
        <w:t>мал менамуд</w:t>
      </w:r>
      <w:r w:rsidRPr="00F149D2">
        <w:rPr>
          <w:rFonts w:ascii="Arial" w:hAnsi="Arial" w:cs="Arial"/>
          <w:lang w:val="ru-RU"/>
        </w:rPr>
        <w:t xml:space="preserve">: ӯ </w:t>
      </w:r>
      <w:r w:rsidRPr="00F149D2">
        <w:rPr>
          <w:rFonts w:ascii="Arial" w:hAnsi="Arial" w:cs="Arial"/>
          <w:lang w:val="af-ZA"/>
        </w:rPr>
        <w:t>фавр</w:t>
      </w:r>
      <w:r w:rsidR="00C0597D" w:rsidRPr="00F149D2">
        <w:rPr>
          <w:rFonts w:ascii="Arial" w:hAnsi="Arial" w:cs="Arial"/>
          <w:lang w:val="af-ZA"/>
        </w:rPr>
        <w:t>а</w:t>
      </w:r>
      <w:r w:rsidRPr="00F149D2">
        <w:rPr>
          <w:rFonts w:ascii="Arial" w:hAnsi="Arial" w:cs="Arial"/>
          <w:lang w:val="af-ZA"/>
        </w:rPr>
        <w:t>н аз шаҳр баромада рафт</w:t>
      </w:r>
      <w:r w:rsidRPr="00F149D2">
        <w:rPr>
          <w:rFonts w:ascii="Arial" w:hAnsi="Arial" w:cs="Arial"/>
          <w:lang w:val="ru-RU"/>
        </w:rPr>
        <w:t xml:space="preserve">. Ин </w:t>
      </w:r>
      <w:r w:rsidRPr="00F149D2">
        <w:rPr>
          <w:rFonts w:ascii="Arial" w:hAnsi="Arial" w:cs="Arial"/>
          <w:lang w:val="af-ZA"/>
        </w:rPr>
        <w:t>ба мо</w:t>
      </w:r>
      <w:r w:rsidRPr="00F149D2">
        <w:rPr>
          <w:rFonts w:ascii="Arial" w:hAnsi="Arial" w:cs="Arial"/>
          <w:lang w:val="ru-RU"/>
        </w:rPr>
        <w:t xml:space="preserve"> дар бораи он мегӯяд</w:t>
      </w:r>
      <w:r w:rsidRPr="00F149D2">
        <w:rPr>
          <w:rFonts w:ascii="Arial" w:hAnsi="Arial" w:cs="Arial"/>
          <w:lang w:val="af-ZA"/>
        </w:rPr>
        <w:t>,</w:t>
      </w:r>
      <w:r w:rsidRPr="00F149D2">
        <w:rPr>
          <w:rFonts w:ascii="Arial" w:hAnsi="Arial" w:cs="Arial"/>
          <w:lang w:val="ru-RU"/>
        </w:rPr>
        <w:t xml:space="preserve"> ки </w:t>
      </w:r>
      <w:r w:rsidRPr="00F149D2">
        <w:rPr>
          <w:rFonts w:ascii="Arial" w:hAnsi="Arial" w:cs="Arial"/>
          <w:lang w:val="af-ZA"/>
        </w:rPr>
        <w:t>воқеҳоро пешакӣ донистани Худо</w:t>
      </w:r>
      <w:r w:rsidRPr="00F149D2">
        <w:rPr>
          <w:rFonts w:ascii="Arial" w:hAnsi="Arial" w:cs="Arial"/>
          <w:lang w:val="ru-RU"/>
        </w:rPr>
        <w:t xml:space="preserve"> </w:t>
      </w:r>
      <w:r w:rsidRPr="00F149D2">
        <w:rPr>
          <w:rFonts w:ascii="Arial" w:hAnsi="Arial" w:cs="Arial"/>
          <w:lang w:val="af-ZA"/>
        </w:rPr>
        <w:t>дар назар надорад, ки онҳо пешакӣ муқаррар карда шудаанд</w:t>
      </w:r>
      <w:r w:rsidRPr="00F149D2">
        <w:rPr>
          <w:rFonts w:ascii="Arial" w:hAnsi="Arial" w:cs="Arial"/>
          <w:lang w:val="ru-RU"/>
        </w:rPr>
        <w:t xml:space="preserve">. В </w:t>
      </w:r>
      <w:r w:rsidRPr="00F149D2">
        <w:rPr>
          <w:rFonts w:ascii="Arial" w:hAnsi="Arial" w:cs="Arial"/>
          <w:b/>
          <w:i/>
          <w:lang w:val="ru-RU"/>
        </w:rPr>
        <w:t>1 Подшоҳон 23</w:t>
      </w:r>
      <w:r w:rsidRPr="00F149D2">
        <w:rPr>
          <w:rFonts w:ascii="Arial" w:hAnsi="Arial" w:cs="Arial"/>
          <w:lang w:val="ru-RU"/>
        </w:rPr>
        <w:t xml:space="preserve"> Худо </w:t>
      </w:r>
      <w:r w:rsidRPr="00F149D2">
        <w:rPr>
          <w:rFonts w:ascii="Arial" w:hAnsi="Arial" w:cs="Arial"/>
          <w:lang w:val="af-ZA"/>
        </w:rPr>
        <w:t>он чиро пешакӣ</w:t>
      </w:r>
      <w:r w:rsidRPr="00F149D2">
        <w:rPr>
          <w:rFonts w:ascii="Arial" w:hAnsi="Arial" w:cs="Arial"/>
          <w:lang w:val="ru-RU"/>
        </w:rPr>
        <w:t xml:space="preserve"> </w:t>
      </w:r>
      <w:r w:rsidRPr="00F149D2">
        <w:rPr>
          <w:rFonts w:ascii="Arial" w:hAnsi="Arial" w:cs="Arial"/>
          <w:lang w:val="af-ZA"/>
        </w:rPr>
        <w:t xml:space="preserve">хабар дод, ки </w:t>
      </w:r>
      <w:r w:rsidRPr="00F149D2">
        <w:rPr>
          <w:rFonts w:ascii="Arial" w:hAnsi="Arial" w:cs="Arial"/>
          <w:lang w:val="ru-RU"/>
        </w:rPr>
        <w:t xml:space="preserve">ҳеҷ гоҳ </w:t>
      </w:r>
      <w:r w:rsidRPr="00F149D2">
        <w:rPr>
          <w:rFonts w:ascii="Arial" w:hAnsi="Arial" w:cs="Arial"/>
          <w:lang w:val="af-ZA"/>
        </w:rPr>
        <w:t>рӯй надод</w:t>
      </w:r>
      <w:r w:rsidRPr="00F149D2">
        <w:rPr>
          <w:rFonts w:ascii="Arial" w:hAnsi="Arial" w:cs="Arial"/>
          <w:lang w:val="ru-RU"/>
        </w:rPr>
        <w:t xml:space="preserve">. </w:t>
      </w:r>
      <w:r w:rsidRPr="00F149D2">
        <w:rPr>
          <w:rFonts w:ascii="Arial" w:hAnsi="Arial" w:cs="Arial"/>
          <w:lang w:val="af-ZA"/>
        </w:rPr>
        <w:t>Худо пешакӣ медонист, ки</w:t>
      </w:r>
      <w:r w:rsidRPr="00F149D2">
        <w:rPr>
          <w:rFonts w:ascii="Arial" w:hAnsi="Arial" w:cs="Arial"/>
          <w:lang w:val="ru-RU"/>
        </w:rPr>
        <w:t xml:space="preserve"> </w:t>
      </w:r>
      <w:r w:rsidRPr="00F149D2">
        <w:rPr>
          <w:rFonts w:ascii="Arial" w:hAnsi="Arial" w:cs="Arial"/>
          <w:lang w:val="af-ZA"/>
        </w:rPr>
        <w:t xml:space="preserve">исёни </w:t>
      </w:r>
      <w:r w:rsidRPr="00F149D2">
        <w:rPr>
          <w:rFonts w:ascii="Arial" w:hAnsi="Arial" w:cs="Arial"/>
          <w:lang w:val="ru-RU"/>
        </w:rPr>
        <w:t xml:space="preserve">илоҳӣ ва </w:t>
      </w:r>
      <w:r w:rsidRPr="00F149D2">
        <w:rPr>
          <w:rFonts w:ascii="Arial" w:hAnsi="Arial" w:cs="Arial"/>
          <w:lang w:val="af-ZA"/>
        </w:rPr>
        <w:t xml:space="preserve">гуноҳкоршавии </w:t>
      </w:r>
      <w:r w:rsidRPr="00F149D2">
        <w:rPr>
          <w:rFonts w:ascii="Arial" w:hAnsi="Arial" w:cs="Arial"/>
          <w:lang w:val="ru-RU"/>
        </w:rPr>
        <w:t>инсонӣ</w:t>
      </w:r>
      <w:r w:rsidRPr="00F149D2">
        <w:rPr>
          <w:rFonts w:ascii="Arial" w:hAnsi="Arial" w:cs="Arial"/>
          <w:lang w:val="af-ZA"/>
        </w:rPr>
        <w:t xml:space="preserve"> рӯй медиҳад, аммо ин маънои онро надорад, ки </w:t>
      </w:r>
      <w:r w:rsidRPr="00F149D2">
        <w:rPr>
          <w:rFonts w:ascii="Arial" w:hAnsi="Arial" w:cs="Arial"/>
          <w:lang w:val="ru-RU"/>
        </w:rPr>
        <w:t xml:space="preserve">Ӯ </w:t>
      </w:r>
      <w:r w:rsidRPr="00F149D2">
        <w:rPr>
          <w:rFonts w:ascii="Arial" w:hAnsi="Arial" w:cs="Arial"/>
          <w:lang w:val="af-ZA"/>
        </w:rPr>
        <w:t>ба рӯй додани онҳо мусоидат намуд</w:t>
      </w:r>
      <w:r w:rsidRPr="00F149D2">
        <w:rPr>
          <w:rFonts w:ascii="Arial" w:hAnsi="Arial" w:cs="Arial"/>
          <w:lang w:val="ru-RU"/>
        </w:rPr>
        <w:t xml:space="preserve">. </w:t>
      </w:r>
      <w:r w:rsidRPr="00F149D2">
        <w:rPr>
          <w:rFonts w:ascii="Arial" w:hAnsi="Arial" w:cs="Arial"/>
          <w:lang w:val="af-ZA"/>
        </w:rPr>
        <w:t>Воқеҳоро пешакӣ донистан пешакӣ муқаррар карданро наметалабад</w:t>
      </w:r>
      <w:r w:rsidRPr="00F149D2">
        <w:rPr>
          <w:rFonts w:ascii="Arial" w:hAnsi="Arial" w:cs="Arial"/>
          <w:lang w:val="ru-RU"/>
        </w:rPr>
        <w:t xml:space="preserve">. </w:t>
      </w:r>
    </w:p>
    <w:p w14:paraId="6614BC54" w14:textId="70BAE882"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Мо</w:t>
      </w:r>
      <w:r w:rsidR="005A2CAC" w:rsidRPr="00F149D2">
        <w:rPr>
          <w:rFonts w:ascii="Arial" w:hAnsi="Arial" w:cs="Arial"/>
          <w:lang w:val="ru-RU"/>
        </w:rPr>
        <w:t xml:space="preserve"> </w:t>
      </w:r>
      <w:r w:rsidRPr="00F149D2">
        <w:rPr>
          <w:rFonts w:ascii="Arial" w:hAnsi="Arial" w:cs="Arial"/>
          <w:lang w:val="ru-RU"/>
        </w:rPr>
        <w:t>бояд</w:t>
      </w:r>
      <w:r w:rsidR="005A2CAC" w:rsidRPr="00F149D2">
        <w:rPr>
          <w:rFonts w:ascii="Arial" w:hAnsi="Arial" w:cs="Arial"/>
          <w:lang w:val="ru-RU"/>
        </w:rPr>
        <w:t xml:space="preserve"> </w:t>
      </w:r>
      <w:r w:rsidRPr="00F149D2">
        <w:rPr>
          <w:rFonts w:ascii="Arial" w:hAnsi="Arial" w:cs="Arial"/>
          <w:lang w:val="af-ZA"/>
        </w:rPr>
        <w:t>ҳодиса</w:t>
      </w:r>
      <w:r w:rsidRPr="00F149D2">
        <w:rPr>
          <w:rFonts w:ascii="Arial" w:hAnsi="Arial" w:cs="Arial"/>
          <w:lang w:val="ru-RU"/>
        </w:rPr>
        <w:t>ҳо</w:t>
      </w:r>
      <w:r w:rsidRPr="00F149D2">
        <w:rPr>
          <w:rFonts w:ascii="Arial" w:hAnsi="Arial" w:cs="Arial"/>
          <w:lang w:val="af-ZA"/>
        </w:rPr>
        <w:t>и</w:t>
      </w:r>
      <w:r w:rsidRPr="00F149D2">
        <w:rPr>
          <w:rFonts w:ascii="Arial" w:hAnsi="Arial" w:cs="Arial"/>
          <w:lang w:val="ru-RU"/>
        </w:rPr>
        <w:t xml:space="preserve"> гуноҳкоршав</w:t>
      </w:r>
      <w:r w:rsidRPr="00F149D2">
        <w:rPr>
          <w:rFonts w:ascii="Arial" w:hAnsi="Arial" w:cs="Arial"/>
          <w:lang w:val="af-ZA"/>
        </w:rPr>
        <w:t>иро</w:t>
      </w:r>
      <w:r w:rsidRPr="00F149D2">
        <w:rPr>
          <w:rFonts w:ascii="Arial" w:hAnsi="Arial" w:cs="Arial"/>
          <w:lang w:val="ru-RU"/>
        </w:rPr>
        <w:t xml:space="preserve"> фақат </w:t>
      </w:r>
      <w:r w:rsidRPr="00F149D2">
        <w:rPr>
          <w:rFonts w:ascii="Arial" w:hAnsi="Arial" w:cs="Arial"/>
          <w:lang w:val="af-ZA"/>
        </w:rPr>
        <w:t>дар ҳамин партав аз назар гузаронем</w:t>
      </w:r>
      <w:r w:rsidRPr="00F149D2">
        <w:rPr>
          <w:rFonts w:ascii="Arial" w:hAnsi="Arial" w:cs="Arial"/>
          <w:lang w:val="ru-RU"/>
        </w:rPr>
        <w:t xml:space="preserve">. Худо медонист, ки Одам ва Ҳавво </w:t>
      </w:r>
      <w:r w:rsidRPr="00F149D2">
        <w:rPr>
          <w:rFonts w:ascii="Arial" w:hAnsi="Arial" w:cs="Arial"/>
          <w:lang w:val="af-ZA"/>
        </w:rPr>
        <w:t>гуноҳкор мешаванд</w:t>
      </w:r>
      <w:r w:rsidRPr="00F149D2">
        <w:rPr>
          <w:rFonts w:ascii="Arial" w:hAnsi="Arial" w:cs="Arial"/>
          <w:lang w:val="ru-RU"/>
        </w:rPr>
        <w:t xml:space="preserve">. </w:t>
      </w:r>
      <w:r w:rsidRPr="00F149D2">
        <w:rPr>
          <w:rFonts w:ascii="Arial" w:hAnsi="Arial" w:cs="Arial"/>
          <w:lang w:val="af-ZA"/>
        </w:rPr>
        <w:t>Гуноҳкоршавии онҳо Ӯро ғофилгир накард</w:t>
      </w:r>
      <w:r w:rsidRPr="00F149D2">
        <w:rPr>
          <w:rFonts w:ascii="Arial" w:hAnsi="Arial" w:cs="Arial"/>
          <w:lang w:val="ru-RU"/>
        </w:rPr>
        <w:t xml:space="preserve">. Ӯ </w:t>
      </w:r>
      <w:r w:rsidRPr="00F149D2">
        <w:rPr>
          <w:rFonts w:ascii="Arial" w:hAnsi="Arial" w:cs="Arial"/>
          <w:lang w:val="af-ZA"/>
        </w:rPr>
        <w:t>комилан дар бораи ҳамаи ҳодиса</w:t>
      </w:r>
      <w:r w:rsidRPr="00F149D2">
        <w:rPr>
          <w:rFonts w:ascii="Arial" w:hAnsi="Arial" w:cs="Arial"/>
          <w:lang w:val="ru-RU"/>
        </w:rPr>
        <w:t>ҳо</w:t>
      </w:r>
      <w:r w:rsidRPr="00F149D2">
        <w:rPr>
          <w:rFonts w:ascii="Arial" w:hAnsi="Arial" w:cs="Arial"/>
          <w:lang w:val="af-ZA"/>
        </w:rPr>
        <w:t xml:space="preserve"> медонад</w:t>
      </w:r>
      <w:r w:rsidRPr="00F149D2">
        <w:rPr>
          <w:rFonts w:ascii="Arial" w:hAnsi="Arial" w:cs="Arial"/>
          <w:lang w:val="ru-RU"/>
        </w:rPr>
        <w:t xml:space="preserve"> – дар бораи </w:t>
      </w:r>
      <w:r w:rsidRPr="00F149D2">
        <w:rPr>
          <w:rFonts w:ascii="Arial" w:hAnsi="Arial" w:cs="Arial"/>
          <w:lang w:val="af-ZA"/>
        </w:rPr>
        <w:t xml:space="preserve">ҳодисаҳои воқеӣ </w:t>
      </w:r>
      <w:r w:rsidRPr="00F149D2">
        <w:rPr>
          <w:rFonts w:ascii="Arial" w:hAnsi="Arial" w:cs="Arial"/>
          <w:lang w:val="ru-RU"/>
        </w:rPr>
        <w:t xml:space="preserve">ва </w:t>
      </w:r>
      <w:r w:rsidRPr="00F149D2">
        <w:rPr>
          <w:rFonts w:ascii="Arial" w:hAnsi="Arial" w:cs="Arial"/>
          <w:lang w:val="af-ZA"/>
        </w:rPr>
        <w:t>имконпазир</w:t>
      </w:r>
      <w:r w:rsidRPr="00F149D2">
        <w:rPr>
          <w:rFonts w:ascii="Arial" w:hAnsi="Arial" w:cs="Arial"/>
          <w:lang w:val="ru-RU"/>
        </w:rPr>
        <w:t xml:space="preserve">. Ӯ </w:t>
      </w:r>
      <w:r w:rsidRPr="00F149D2">
        <w:rPr>
          <w:rFonts w:ascii="Arial" w:hAnsi="Arial" w:cs="Arial"/>
          <w:lang w:val="af-ZA"/>
        </w:rPr>
        <w:t>пешакӣ медонист, ки бо айби</w:t>
      </w:r>
      <w:r w:rsidRPr="00F149D2">
        <w:rPr>
          <w:rFonts w:ascii="Arial" w:hAnsi="Arial" w:cs="Arial"/>
          <w:lang w:val="ru-RU"/>
        </w:rPr>
        <w:t xml:space="preserve"> одамон, ва низ </w:t>
      </w:r>
      <w:r w:rsidRPr="00F149D2">
        <w:rPr>
          <w:rFonts w:ascii="Arial" w:hAnsi="Arial" w:cs="Arial"/>
          <w:lang w:val="af-ZA"/>
        </w:rPr>
        <w:t xml:space="preserve">бо айби исёнкори </w:t>
      </w:r>
      <w:r w:rsidRPr="00F149D2">
        <w:rPr>
          <w:rFonts w:ascii="Arial" w:hAnsi="Arial" w:cs="Arial"/>
          <w:lang w:val="ru-RU"/>
        </w:rPr>
        <w:t xml:space="preserve">фавқуттабиӣ, </w:t>
      </w:r>
      <w:r w:rsidRPr="00F149D2">
        <w:rPr>
          <w:rFonts w:ascii="Arial" w:hAnsi="Arial" w:cs="Arial"/>
          <w:lang w:val="af-ZA"/>
        </w:rPr>
        <w:lastRenderedPageBreak/>
        <w:t xml:space="preserve">ки </w:t>
      </w:r>
      <w:r w:rsidRPr="00F149D2">
        <w:rPr>
          <w:rFonts w:ascii="Arial" w:hAnsi="Arial" w:cs="Arial"/>
          <w:lang w:val="ru-RU"/>
        </w:rPr>
        <w:t>инсоният</w:t>
      </w:r>
      <w:r w:rsidRPr="00F149D2">
        <w:rPr>
          <w:rFonts w:ascii="Arial" w:hAnsi="Arial" w:cs="Arial"/>
          <w:lang w:val="af-ZA"/>
        </w:rPr>
        <w:t xml:space="preserve">ро ба </w:t>
      </w:r>
      <w:r w:rsidRPr="00F149D2">
        <w:rPr>
          <w:rFonts w:ascii="Arial" w:hAnsi="Arial" w:cs="Arial"/>
          <w:lang w:val="ru-RU"/>
        </w:rPr>
        <w:t>исён</w:t>
      </w:r>
      <w:r w:rsidRPr="00F149D2">
        <w:rPr>
          <w:rFonts w:ascii="Arial" w:hAnsi="Arial" w:cs="Arial"/>
          <w:lang w:val="af-ZA"/>
        </w:rPr>
        <w:t xml:space="preserve"> васваса намуда, ба он тела медиҳад</w:t>
      </w:r>
      <w:r w:rsidRPr="00F149D2">
        <w:rPr>
          <w:rFonts w:ascii="Arial" w:hAnsi="Arial" w:cs="Arial"/>
          <w:lang w:val="ru-RU"/>
        </w:rPr>
        <w:t xml:space="preserve">, </w:t>
      </w:r>
      <w:r w:rsidRPr="00F149D2">
        <w:rPr>
          <w:rFonts w:ascii="Arial" w:hAnsi="Arial" w:cs="Arial"/>
          <w:lang w:val="af-ZA"/>
        </w:rPr>
        <w:t xml:space="preserve">бадӣ </w:t>
      </w:r>
      <w:r w:rsidRPr="00F149D2">
        <w:rPr>
          <w:rFonts w:ascii="Arial" w:hAnsi="Arial" w:cs="Arial"/>
          <w:lang w:val="ru-RU"/>
        </w:rPr>
        <w:t xml:space="preserve">ва </w:t>
      </w:r>
      <w:r w:rsidRPr="00F149D2">
        <w:rPr>
          <w:rFonts w:ascii="Arial" w:hAnsi="Arial" w:cs="Arial"/>
          <w:lang w:val="af-ZA"/>
        </w:rPr>
        <w:t>исён ба ҷаҳон дохил мешаванд</w:t>
      </w:r>
      <w:r w:rsidRPr="00F149D2">
        <w:rPr>
          <w:rFonts w:ascii="Arial" w:hAnsi="Arial" w:cs="Arial"/>
          <w:lang w:val="ru-RU"/>
        </w:rPr>
        <w:t xml:space="preserve">. Аммо ин </w:t>
      </w:r>
      <w:r w:rsidRPr="00F149D2">
        <w:rPr>
          <w:rFonts w:ascii="Arial" w:hAnsi="Arial" w:cs="Arial"/>
          <w:lang w:val="af-ZA"/>
        </w:rPr>
        <w:t xml:space="preserve">маънои онро надорад, ки </w:t>
      </w:r>
      <w:r w:rsidRPr="00F149D2">
        <w:rPr>
          <w:rFonts w:ascii="Arial" w:hAnsi="Arial" w:cs="Arial"/>
          <w:lang w:val="ru-RU"/>
        </w:rPr>
        <w:t xml:space="preserve">Худо </w:t>
      </w:r>
      <w:r w:rsidRPr="00F149D2">
        <w:rPr>
          <w:rFonts w:ascii="Arial" w:hAnsi="Arial" w:cs="Arial"/>
          <w:lang w:val="af-ZA"/>
        </w:rPr>
        <w:t>сабабгори фаъоли ҳамаи ин буд</w:t>
      </w:r>
      <w:r w:rsidRPr="00F149D2">
        <w:rPr>
          <w:rFonts w:ascii="Arial" w:hAnsi="Arial" w:cs="Arial"/>
          <w:lang w:val="ru-RU"/>
        </w:rPr>
        <w:t>.</w:t>
      </w:r>
      <w:r w:rsidR="005A2CAC" w:rsidRPr="00F149D2">
        <w:rPr>
          <w:rFonts w:ascii="Arial" w:hAnsi="Arial" w:cs="Arial"/>
          <w:lang w:val="ru-RU"/>
        </w:rPr>
        <w:t xml:space="preserve"> </w:t>
      </w:r>
    </w:p>
    <w:p w14:paraId="4489D4B5" w14:textId="4929A905"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Мо бояд </w:t>
      </w:r>
      <w:r w:rsidRPr="00F149D2">
        <w:rPr>
          <w:rFonts w:ascii="Arial" w:hAnsi="Arial" w:cs="Arial"/>
          <w:lang w:val="af-ZA"/>
        </w:rPr>
        <w:t>ҳамчунин он бадиро</w:t>
      </w:r>
      <w:r w:rsidRPr="00F149D2">
        <w:rPr>
          <w:rFonts w:ascii="Arial" w:hAnsi="Arial" w:cs="Arial"/>
          <w:lang w:val="ru-RU"/>
        </w:rPr>
        <w:t>, к</w:t>
      </w:r>
      <w:r w:rsidRPr="00F149D2">
        <w:rPr>
          <w:rFonts w:ascii="Arial" w:hAnsi="Arial" w:cs="Arial"/>
          <w:lang w:val="af-ZA"/>
        </w:rPr>
        <w:t>и дар замони худ ва дар зиндагиҳои худ аз сар мегузаронем, айнан ҳамин тавр</w:t>
      </w:r>
      <w:r w:rsidRPr="00F149D2">
        <w:rPr>
          <w:rFonts w:ascii="Arial" w:hAnsi="Arial" w:cs="Arial"/>
          <w:lang w:val="ru-RU"/>
        </w:rPr>
        <w:t xml:space="preserve"> </w:t>
      </w:r>
      <w:r w:rsidRPr="00F149D2">
        <w:rPr>
          <w:rFonts w:ascii="Arial" w:hAnsi="Arial" w:cs="Arial"/>
          <w:lang w:val="af-ZA"/>
        </w:rPr>
        <w:t>ҳисобем</w:t>
      </w:r>
      <w:r w:rsidRPr="00F149D2">
        <w:rPr>
          <w:rFonts w:ascii="Arial" w:hAnsi="Arial" w:cs="Arial"/>
          <w:lang w:val="ru-RU"/>
        </w:rPr>
        <w:t>. Худо гуноҳкоршав</w:t>
      </w:r>
      <w:r w:rsidRPr="00F149D2">
        <w:rPr>
          <w:rFonts w:ascii="Arial" w:hAnsi="Arial" w:cs="Arial"/>
          <w:lang w:val="af-ZA"/>
        </w:rPr>
        <w:t>ии Одаму Ҳавворо пешакӣ медонист</w:t>
      </w:r>
      <w:r w:rsidRPr="00F149D2">
        <w:rPr>
          <w:rFonts w:ascii="Arial" w:hAnsi="Arial" w:cs="Arial"/>
          <w:lang w:val="ru-RU"/>
        </w:rPr>
        <w:t xml:space="preserve">, аммо </w:t>
      </w:r>
      <w:r w:rsidRPr="00F149D2">
        <w:rPr>
          <w:rFonts w:ascii="Arial" w:hAnsi="Arial" w:cs="Arial"/>
          <w:lang w:val="af-ZA"/>
        </w:rPr>
        <w:t xml:space="preserve">Ӯ </w:t>
      </w:r>
      <w:r w:rsidRPr="00F149D2">
        <w:rPr>
          <w:rFonts w:ascii="Arial" w:hAnsi="Arial" w:cs="Arial"/>
          <w:lang w:val="ru-RU"/>
        </w:rPr>
        <w:t>аллакай нақша</w:t>
      </w:r>
      <w:r w:rsidRPr="00F149D2">
        <w:rPr>
          <w:rFonts w:ascii="Arial" w:hAnsi="Arial" w:cs="Arial"/>
          <w:lang w:val="af-ZA"/>
        </w:rPr>
        <w:t>и тайёр дошт</w:t>
      </w:r>
      <w:r w:rsidRPr="00F149D2">
        <w:rPr>
          <w:rFonts w:ascii="Arial" w:hAnsi="Arial" w:cs="Arial"/>
          <w:lang w:val="ru-RU"/>
        </w:rPr>
        <w:t xml:space="preserve">, </w:t>
      </w:r>
      <w:r w:rsidRPr="00F149D2">
        <w:rPr>
          <w:rFonts w:ascii="Arial" w:hAnsi="Arial" w:cs="Arial"/>
          <w:lang w:val="af-ZA"/>
        </w:rPr>
        <w:t>то ки вазъиятро ислоҳ намояд</w:t>
      </w:r>
      <w:r w:rsidRPr="00F149D2">
        <w:rPr>
          <w:rFonts w:ascii="Arial" w:hAnsi="Arial" w:cs="Arial"/>
          <w:lang w:val="ru-RU"/>
        </w:rPr>
        <w:t>. Ӯ ҳамчунин медонист, ки мо гуноҳкор</w:t>
      </w:r>
      <w:r w:rsidRPr="00F149D2">
        <w:rPr>
          <w:rFonts w:ascii="Arial" w:hAnsi="Arial" w:cs="Arial"/>
          <w:lang w:val="af-ZA"/>
        </w:rPr>
        <w:t xml:space="preserve"> таваллуд мешавем, фурӯ меғалтем ва гуноҳ мекунем</w:t>
      </w:r>
      <w:r w:rsidRPr="00F149D2">
        <w:rPr>
          <w:rFonts w:ascii="Arial" w:hAnsi="Arial" w:cs="Arial"/>
          <w:lang w:val="ru-RU"/>
        </w:rPr>
        <w:t xml:space="preserve"> (биё</w:t>
      </w:r>
      <w:r w:rsidR="0023210C" w:rsidRPr="00F149D2">
        <w:rPr>
          <w:rFonts w:ascii="Arial" w:hAnsi="Arial" w:cs="Arial"/>
          <w:lang w:val="af-ZA"/>
        </w:rPr>
        <w:t>е</w:t>
      </w:r>
      <w:r w:rsidRPr="00F149D2">
        <w:rPr>
          <w:rFonts w:ascii="Arial" w:hAnsi="Arial" w:cs="Arial"/>
          <w:lang w:val="ru-RU"/>
        </w:rPr>
        <w:t xml:space="preserve">д </w:t>
      </w:r>
      <w:r w:rsidRPr="00F149D2">
        <w:rPr>
          <w:rFonts w:ascii="Arial" w:hAnsi="Arial" w:cs="Arial"/>
          <w:lang w:val="af-ZA"/>
        </w:rPr>
        <w:t>софдил бошем</w:t>
      </w:r>
      <w:r w:rsidRPr="00F149D2">
        <w:rPr>
          <w:rFonts w:ascii="Arial" w:hAnsi="Arial" w:cs="Arial"/>
          <w:lang w:val="ru-RU"/>
        </w:rPr>
        <w:t>, б</w:t>
      </w:r>
      <w:r w:rsidRPr="00F149D2">
        <w:rPr>
          <w:rFonts w:ascii="Arial" w:hAnsi="Arial" w:cs="Arial"/>
          <w:lang w:val="af-ZA"/>
        </w:rPr>
        <w:t>исёр гуноҳ мекунем</w:t>
      </w:r>
      <w:r w:rsidRPr="00F149D2">
        <w:rPr>
          <w:rFonts w:ascii="Arial" w:hAnsi="Arial" w:cs="Arial"/>
          <w:lang w:val="ru-RU"/>
        </w:rPr>
        <w:t xml:space="preserve">). Аммо ӯ ин </w:t>
      </w:r>
      <w:r w:rsidRPr="00F149D2">
        <w:rPr>
          <w:rFonts w:ascii="Arial" w:hAnsi="Arial" w:cs="Arial"/>
          <w:lang w:val="af-ZA"/>
        </w:rPr>
        <w:t xml:space="preserve">фурӯ ғалтиданҳо </w:t>
      </w:r>
      <w:r w:rsidRPr="00F149D2">
        <w:rPr>
          <w:rFonts w:ascii="Arial" w:hAnsi="Arial" w:cs="Arial"/>
          <w:lang w:val="ru-RU"/>
        </w:rPr>
        <w:t>ва гуноҳҳо</w:t>
      </w:r>
      <w:r w:rsidRPr="00F149D2">
        <w:rPr>
          <w:rFonts w:ascii="Arial" w:hAnsi="Arial" w:cs="Arial"/>
          <w:lang w:val="af-ZA"/>
        </w:rPr>
        <w:t>ро пешакӣ муқаррар накарда буд</w:t>
      </w:r>
      <w:r w:rsidRPr="00F149D2">
        <w:rPr>
          <w:rFonts w:ascii="Arial" w:hAnsi="Arial" w:cs="Arial"/>
          <w:lang w:val="ru-RU"/>
        </w:rPr>
        <w:t xml:space="preserve">. Ҳангоме ки мо гуноҳ мекунем, бояд </w:t>
      </w:r>
      <w:r w:rsidRPr="00F149D2">
        <w:rPr>
          <w:rFonts w:ascii="Arial" w:hAnsi="Arial" w:cs="Arial"/>
          <w:lang w:val="af-ZA"/>
        </w:rPr>
        <w:t>масъулиятро ба худ гирем</w:t>
      </w:r>
      <w:r w:rsidRPr="00F149D2">
        <w:rPr>
          <w:rFonts w:ascii="Arial" w:hAnsi="Arial" w:cs="Arial"/>
          <w:lang w:val="ru-RU"/>
        </w:rPr>
        <w:t xml:space="preserve">. Мо гуноҳ мекунем, чунки қарор додем гуноҳ кунем. Мо </w:t>
      </w:r>
      <w:r w:rsidRPr="00F149D2">
        <w:rPr>
          <w:rFonts w:ascii="Arial" w:hAnsi="Arial" w:cs="Arial"/>
          <w:lang w:val="af-ZA"/>
        </w:rPr>
        <w:t xml:space="preserve">баҳона пеш оварда </w:t>
      </w:r>
      <w:r w:rsidRPr="00F149D2">
        <w:rPr>
          <w:rFonts w:ascii="Arial" w:hAnsi="Arial" w:cs="Arial"/>
          <w:lang w:val="ru-RU"/>
        </w:rPr>
        <w:t xml:space="preserve">наметавонем, ки Худо хост, ки ин </w:t>
      </w:r>
      <w:r w:rsidRPr="00F149D2">
        <w:rPr>
          <w:rFonts w:ascii="Arial" w:hAnsi="Arial" w:cs="Arial"/>
          <w:lang w:val="af-ZA"/>
        </w:rPr>
        <w:t>рӯй диҳад</w:t>
      </w:r>
      <w:r w:rsidRPr="00F149D2">
        <w:rPr>
          <w:rFonts w:ascii="Arial" w:hAnsi="Arial" w:cs="Arial"/>
          <w:lang w:val="ru-RU"/>
        </w:rPr>
        <w:t xml:space="preserve">, </w:t>
      </w:r>
      <w:r w:rsidRPr="00F149D2">
        <w:rPr>
          <w:rFonts w:ascii="Arial" w:hAnsi="Arial" w:cs="Arial"/>
          <w:lang w:val="af-ZA"/>
        </w:rPr>
        <w:t>ё</w:t>
      </w:r>
      <w:r w:rsidRPr="00F149D2">
        <w:rPr>
          <w:rFonts w:ascii="Arial" w:hAnsi="Arial" w:cs="Arial"/>
          <w:lang w:val="ru-RU"/>
        </w:rPr>
        <w:t>: «</w:t>
      </w:r>
      <w:r w:rsidRPr="00F149D2">
        <w:rPr>
          <w:rFonts w:ascii="Arial" w:hAnsi="Arial" w:cs="Arial"/>
          <w:lang w:val="af-ZA"/>
        </w:rPr>
        <w:t>Мо интихобе надоштем</w:t>
      </w:r>
      <w:r w:rsidRPr="00F149D2">
        <w:rPr>
          <w:rFonts w:ascii="Arial" w:hAnsi="Arial" w:cs="Arial"/>
          <w:lang w:val="ru-RU"/>
        </w:rPr>
        <w:t xml:space="preserve">, чунки </w:t>
      </w:r>
      <w:r w:rsidRPr="00F149D2">
        <w:rPr>
          <w:rFonts w:ascii="Arial" w:hAnsi="Arial" w:cs="Arial"/>
          <w:lang w:val="af-ZA"/>
        </w:rPr>
        <w:t>амалҳои мо пешакӣ муқарра</w:t>
      </w:r>
      <w:r w:rsidR="0023210C" w:rsidRPr="00F149D2">
        <w:rPr>
          <w:rFonts w:ascii="Arial" w:hAnsi="Arial" w:cs="Arial"/>
          <w:lang w:val="af-ZA"/>
        </w:rPr>
        <w:t>р</w:t>
      </w:r>
      <w:r w:rsidRPr="00F149D2">
        <w:rPr>
          <w:rFonts w:ascii="Arial" w:hAnsi="Arial" w:cs="Arial"/>
          <w:lang w:val="af-ZA"/>
        </w:rPr>
        <w:t xml:space="preserve"> карда шудаанд</w:t>
      </w:r>
      <w:r w:rsidRPr="00F149D2">
        <w:rPr>
          <w:rFonts w:ascii="Arial" w:hAnsi="Arial" w:cs="Arial"/>
          <w:lang w:val="ru-RU"/>
        </w:rPr>
        <w:t xml:space="preserve">». </w:t>
      </w:r>
    </w:p>
    <w:p w14:paraId="76B1F6B2" w14:textId="678286A3"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Лекин Худо</w:t>
      </w:r>
      <w:r w:rsidRPr="00F149D2">
        <w:rPr>
          <w:rFonts w:ascii="Arial" w:hAnsi="Arial" w:cs="Arial"/>
          <w:lang w:val="af-ZA"/>
        </w:rPr>
        <w:t xml:space="preserve"> моро чунон дӯст дошт, ки </w:t>
      </w:r>
      <w:r w:rsidRPr="00F149D2">
        <w:rPr>
          <w:rFonts w:ascii="Arial" w:hAnsi="Arial" w:cs="Arial"/>
          <w:lang w:val="ru-RU"/>
        </w:rPr>
        <w:t>«ҳангоме ҳанӯз гуноҳкор будем, Масеҳ барои мо мурд» (</w:t>
      </w:r>
      <w:r w:rsidRPr="00F149D2">
        <w:rPr>
          <w:rFonts w:ascii="Arial" w:hAnsi="Arial" w:cs="Arial"/>
          <w:b/>
          <w:i/>
          <w:lang w:val="ru-RU"/>
        </w:rPr>
        <w:t>Румиён 5:6-8</w:t>
      </w:r>
      <w:r w:rsidRPr="00F149D2">
        <w:rPr>
          <w:rFonts w:ascii="Arial" w:hAnsi="Arial" w:cs="Arial"/>
          <w:lang w:val="ru-RU"/>
        </w:rPr>
        <w:t xml:space="preserve">). Ӯ </w:t>
      </w:r>
      <w:r w:rsidR="00177304" w:rsidRPr="00F149D2">
        <w:rPr>
          <w:rFonts w:ascii="Arial" w:hAnsi="Arial" w:cs="Arial"/>
          <w:lang w:val="af-ZA"/>
        </w:rPr>
        <w:t>моро дӯст дошт,</w:t>
      </w:r>
      <w:r w:rsidRPr="00F149D2">
        <w:rPr>
          <w:rFonts w:ascii="Arial" w:hAnsi="Arial" w:cs="Arial"/>
          <w:lang w:val="af-ZA"/>
        </w:rPr>
        <w:t xml:space="preserve"> агарчи медонист, ки мо</w:t>
      </w:r>
      <w:r w:rsidRPr="00F149D2">
        <w:rPr>
          <w:rFonts w:ascii="Arial" w:hAnsi="Arial" w:cs="Arial"/>
          <w:lang w:val="ru-RU"/>
        </w:rPr>
        <w:t xml:space="preserve"> </w:t>
      </w:r>
      <w:r w:rsidRPr="00F149D2">
        <w:rPr>
          <w:rFonts w:ascii="Arial" w:hAnsi="Arial" w:cs="Arial"/>
          <w:i/>
          <w:lang w:val="ru-RU"/>
        </w:rPr>
        <w:t>ч</w:t>
      </w:r>
      <w:r w:rsidRPr="00F149D2">
        <w:rPr>
          <w:rFonts w:ascii="Arial" w:hAnsi="Arial" w:cs="Arial"/>
          <w:i/>
          <w:lang w:val="af-ZA"/>
        </w:rPr>
        <w:t>ӣ</w:t>
      </w:r>
      <w:r w:rsidRPr="00F149D2">
        <w:rPr>
          <w:rFonts w:ascii="Arial" w:hAnsi="Arial" w:cs="Arial"/>
          <w:lang w:val="ru-RU"/>
        </w:rPr>
        <w:t xml:space="preserve"> </w:t>
      </w:r>
      <w:r w:rsidRPr="00F149D2">
        <w:rPr>
          <w:rFonts w:ascii="Arial" w:hAnsi="Arial" w:cs="Arial"/>
          <w:lang w:val="af-ZA"/>
        </w:rPr>
        <w:t>корҳо мекунем</w:t>
      </w:r>
      <w:r w:rsidRPr="00F149D2">
        <w:rPr>
          <w:rFonts w:ascii="Arial" w:hAnsi="Arial" w:cs="Arial"/>
          <w:lang w:val="ru-RU"/>
        </w:rPr>
        <w:t xml:space="preserve">. Ӯ натанҳо </w:t>
      </w:r>
      <w:r w:rsidRPr="00F149D2">
        <w:rPr>
          <w:rFonts w:ascii="Arial" w:hAnsi="Arial" w:cs="Arial"/>
          <w:lang w:val="af-ZA"/>
        </w:rPr>
        <w:t>ба мо</w:t>
      </w:r>
      <w:r w:rsidRPr="00F149D2">
        <w:rPr>
          <w:rFonts w:ascii="Arial" w:hAnsi="Arial" w:cs="Arial"/>
          <w:lang w:val="ru-RU"/>
        </w:rPr>
        <w:t xml:space="preserve"> озод</w:t>
      </w:r>
      <w:r w:rsidRPr="00F149D2">
        <w:rPr>
          <w:rFonts w:ascii="Arial" w:hAnsi="Arial" w:cs="Arial"/>
          <w:lang w:val="af-ZA"/>
        </w:rPr>
        <w:t>ии гуноҳ карданро</w:t>
      </w:r>
      <w:r w:rsidRPr="00F149D2">
        <w:rPr>
          <w:rFonts w:ascii="Arial" w:hAnsi="Arial" w:cs="Arial"/>
          <w:lang w:val="ru-RU"/>
        </w:rPr>
        <w:t xml:space="preserve">, </w:t>
      </w:r>
      <w:r w:rsidRPr="00F149D2">
        <w:rPr>
          <w:rFonts w:ascii="Arial" w:hAnsi="Arial" w:cs="Arial"/>
          <w:lang w:val="af-ZA"/>
        </w:rPr>
        <w:t xml:space="preserve">балки </w:t>
      </w:r>
      <w:r w:rsidRPr="00F149D2">
        <w:rPr>
          <w:rFonts w:ascii="Arial" w:hAnsi="Arial" w:cs="Arial"/>
          <w:lang w:val="ru-RU"/>
        </w:rPr>
        <w:t xml:space="preserve">ҳамчунин озодии </w:t>
      </w:r>
      <w:r w:rsidRPr="00F149D2">
        <w:rPr>
          <w:rFonts w:ascii="Arial" w:hAnsi="Arial" w:cs="Arial"/>
          <w:lang w:val="af-ZA"/>
        </w:rPr>
        <w:t xml:space="preserve">ба Инҷил </w:t>
      </w:r>
      <w:r w:rsidRPr="00F149D2">
        <w:rPr>
          <w:rFonts w:ascii="Arial" w:hAnsi="Arial" w:cs="Arial"/>
          <w:lang w:val="ru-RU"/>
        </w:rPr>
        <w:t>бовар кардан</w:t>
      </w:r>
      <w:r w:rsidRPr="00F149D2">
        <w:rPr>
          <w:rFonts w:ascii="Arial" w:hAnsi="Arial" w:cs="Arial"/>
          <w:lang w:val="af-ZA"/>
        </w:rPr>
        <w:t xml:space="preserve"> ва </w:t>
      </w:r>
      <w:r w:rsidRPr="00F149D2">
        <w:rPr>
          <w:rFonts w:ascii="Arial" w:hAnsi="Arial" w:cs="Arial"/>
          <w:lang w:val="ru-RU"/>
        </w:rPr>
        <w:t xml:space="preserve">барои Исо </w:t>
      </w:r>
      <w:r w:rsidRPr="00F149D2">
        <w:rPr>
          <w:rFonts w:ascii="Arial" w:hAnsi="Arial" w:cs="Arial"/>
          <w:lang w:val="af-ZA"/>
        </w:rPr>
        <w:t>зистанро дод</w:t>
      </w:r>
      <w:r w:rsidRPr="00F149D2">
        <w:rPr>
          <w:rFonts w:ascii="Arial" w:hAnsi="Arial" w:cs="Arial"/>
          <w:lang w:val="ru-RU"/>
        </w:rPr>
        <w:t xml:space="preserve">. </w:t>
      </w:r>
    </w:p>
    <w:p w14:paraId="24520DCA" w14:textId="62EE3C32"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Худо медонад, </w:t>
      </w:r>
      <w:r w:rsidRPr="00F149D2">
        <w:rPr>
          <w:rFonts w:ascii="Arial" w:hAnsi="Arial" w:cs="Arial"/>
          <w:lang w:val="af-ZA"/>
        </w:rPr>
        <w:t>в</w:t>
      </w:r>
      <w:r w:rsidRPr="00F149D2">
        <w:rPr>
          <w:rFonts w:ascii="Arial" w:hAnsi="Arial" w:cs="Arial"/>
          <w:lang w:val="ru-RU"/>
        </w:rPr>
        <w:t xml:space="preserve">а мо </w:t>
      </w:r>
      <w:r w:rsidRPr="00F149D2">
        <w:rPr>
          <w:rFonts w:ascii="Arial" w:hAnsi="Arial" w:cs="Arial"/>
          <w:lang w:val="af-ZA"/>
        </w:rPr>
        <w:t xml:space="preserve">инро аз таҷрибаи худ медонем, ки бадӣ </w:t>
      </w:r>
      <w:r w:rsidRPr="00F149D2">
        <w:rPr>
          <w:rFonts w:ascii="Arial" w:hAnsi="Arial" w:cs="Arial"/>
          <w:lang w:val="ru-RU"/>
        </w:rPr>
        <w:t>бо одамон</w:t>
      </w:r>
      <w:r w:rsidRPr="00F149D2">
        <w:rPr>
          <w:rFonts w:ascii="Arial" w:hAnsi="Arial" w:cs="Arial"/>
          <w:lang w:val="af-ZA"/>
        </w:rPr>
        <w:t xml:space="preserve"> рӯй медиҳад</w:t>
      </w:r>
      <w:r w:rsidRPr="00F149D2">
        <w:rPr>
          <w:rFonts w:ascii="Arial" w:hAnsi="Arial" w:cs="Arial"/>
          <w:lang w:val="ru-RU"/>
        </w:rPr>
        <w:t xml:space="preserve">, ҳатто </w:t>
      </w:r>
      <w:r w:rsidRPr="00F149D2">
        <w:rPr>
          <w:rFonts w:ascii="Arial" w:hAnsi="Arial" w:cs="Arial"/>
          <w:lang w:val="af-ZA"/>
        </w:rPr>
        <w:t>бо</w:t>
      </w:r>
      <w:r w:rsidRPr="00F149D2">
        <w:rPr>
          <w:rFonts w:ascii="Arial" w:hAnsi="Arial" w:cs="Arial"/>
          <w:lang w:val="ru-RU"/>
        </w:rPr>
        <w:t xml:space="preserve"> масеҳиён. </w:t>
      </w:r>
      <w:r w:rsidRPr="00F149D2">
        <w:rPr>
          <w:rFonts w:ascii="Arial" w:hAnsi="Arial" w:cs="Arial"/>
          <w:lang w:val="af-ZA"/>
        </w:rPr>
        <w:t>Бадӣ</w:t>
      </w:r>
      <w:r w:rsidR="005A2CAC" w:rsidRPr="00F149D2">
        <w:rPr>
          <w:rFonts w:ascii="Arial" w:hAnsi="Arial" w:cs="Arial"/>
          <w:lang w:val="af-ZA"/>
        </w:rPr>
        <w:t xml:space="preserve"> </w:t>
      </w:r>
      <w:r w:rsidRPr="00F149D2">
        <w:rPr>
          <w:rFonts w:ascii="Arial" w:hAnsi="Arial" w:cs="Arial"/>
          <w:lang w:val="af-ZA"/>
        </w:rPr>
        <w:t>дар ҷаҳон аз он сабаб вуҷуд дорад</w:t>
      </w:r>
      <w:r w:rsidRPr="00F149D2">
        <w:rPr>
          <w:rFonts w:ascii="Arial" w:hAnsi="Arial" w:cs="Arial"/>
          <w:lang w:val="ru-RU"/>
        </w:rPr>
        <w:t>, ки одамон (</w:t>
      </w:r>
      <w:r w:rsidRPr="00F149D2">
        <w:rPr>
          <w:rFonts w:ascii="Arial" w:hAnsi="Arial" w:cs="Arial"/>
          <w:lang w:val="af-ZA"/>
        </w:rPr>
        <w:t>ва</w:t>
      </w:r>
      <w:r w:rsidRPr="00F149D2">
        <w:rPr>
          <w:rFonts w:ascii="Arial" w:hAnsi="Arial" w:cs="Arial"/>
          <w:lang w:val="ru-RU"/>
        </w:rPr>
        <w:t xml:space="preserve"> мавҷудоти илоҳӣ) озодии бадӣ карданро доранд. Худо</w:t>
      </w:r>
      <w:r w:rsidRPr="00F149D2">
        <w:rPr>
          <w:rFonts w:ascii="Arial" w:hAnsi="Arial" w:cs="Arial"/>
          <w:lang w:val="af-ZA"/>
        </w:rPr>
        <w:t>и мо</w:t>
      </w:r>
      <w:r w:rsidRPr="00F149D2">
        <w:rPr>
          <w:rFonts w:ascii="Arial" w:hAnsi="Arial" w:cs="Arial"/>
          <w:lang w:val="ru-RU"/>
        </w:rPr>
        <w:t xml:space="preserve"> кадом як</w:t>
      </w:r>
      <w:r w:rsidRPr="00F149D2">
        <w:rPr>
          <w:rFonts w:ascii="Arial" w:hAnsi="Arial" w:cs="Arial"/>
          <w:lang w:val="af-ZA"/>
        </w:rPr>
        <w:t xml:space="preserve"> илоҳи фосид нест</w:t>
      </w:r>
      <w:r w:rsidRPr="00F149D2">
        <w:rPr>
          <w:rFonts w:ascii="Arial" w:hAnsi="Arial" w:cs="Arial"/>
          <w:lang w:val="ru-RU"/>
        </w:rPr>
        <w:t>, к</w:t>
      </w:r>
      <w:r w:rsidRPr="00F149D2">
        <w:rPr>
          <w:rFonts w:ascii="Arial" w:hAnsi="Arial" w:cs="Arial"/>
          <w:lang w:val="af-ZA"/>
        </w:rPr>
        <w:t>и рӯй додани воқеаҳои нафратоварро пешакӣ муқаррар мекунад</w:t>
      </w:r>
      <w:r w:rsidRPr="00F149D2">
        <w:rPr>
          <w:rFonts w:ascii="Arial" w:hAnsi="Arial" w:cs="Arial"/>
          <w:lang w:val="ru-RU"/>
        </w:rPr>
        <w:t>, ё ба ҷиноят</w:t>
      </w:r>
      <w:r w:rsidRPr="00F149D2">
        <w:rPr>
          <w:rFonts w:ascii="Arial" w:hAnsi="Arial" w:cs="Arial"/>
          <w:lang w:val="af-ZA"/>
        </w:rPr>
        <w:t>ҳо</w:t>
      </w:r>
      <w:r w:rsidRPr="00F149D2">
        <w:rPr>
          <w:rFonts w:ascii="Arial" w:hAnsi="Arial" w:cs="Arial"/>
          <w:lang w:val="ru-RU"/>
        </w:rPr>
        <w:t xml:space="preserve"> ва гуноҳҳо</w:t>
      </w:r>
      <w:r w:rsidRPr="00F149D2">
        <w:rPr>
          <w:rFonts w:ascii="Arial" w:hAnsi="Arial" w:cs="Arial"/>
          <w:lang w:val="af-ZA"/>
        </w:rPr>
        <w:t>и даҳшатовар</w:t>
      </w:r>
      <w:r w:rsidRPr="00F149D2">
        <w:rPr>
          <w:rFonts w:ascii="Arial" w:hAnsi="Arial" w:cs="Arial"/>
          <w:lang w:val="ru-RU"/>
        </w:rPr>
        <w:t xml:space="preserve"> эҳтиёҷ дорад, </w:t>
      </w:r>
      <w:r w:rsidRPr="00F149D2">
        <w:rPr>
          <w:rFonts w:ascii="Arial" w:hAnsi="Arial" w:cs="Arial"/>
          <w:lang w:val="af-ZA"/>
        </w:rPr>
        <w:t xml:space="preserve">то ки </w:t>
      </w:r>
      <w:r w:rsidRPr="00F149D2">
        <w:rPr>
          <w:rFonts w:ascii="Arial" w:hAnsi="Arial" w:cs="Arial"/>
          <w:lang w:val="ru-RU"/>
        </w:rPr>
        <w:t>нақша</w:t>
      </w:r>
      <w:r w:rsidRPr="00F149D2">
        <w:rPr>
          <w:rFonts w:ascii="Arial" w:hAnsi="Arial" w:cs="Arial"/>
          <w:lang w:val="af-ZA"/>
        </w:rPr>
        <w:t>и бузурги Ӯ ба кор дарояд</w:t>
      </w:r>
      <w:r w:rsidRPr="00F149D2">
        <w:rPr>
          <w:rFonts w:ascii="Arial" w:hAnsi="Arial" w:cs="Arial"/>
          <w:lang w:val="ru-RU"/>
        </w:rPr>
        <w:t xml:space="preserve">. Худо </w:t>
      </w:r>
      <w:r w:rsidRPr="00F149D2">
        <w:rPr>
          <w:rFonts w:ascii="Arial" w:hAnsi="Arial" w:cs="Arial"/>
          <w:lang w:val="af-ZA"/>
        </w:rPr>
        <w:t xml:space="preserve">ба бадӣ </w:t>
      </w:r>
      <w:r w:rsidRPr="00F149D2">
        <w:rPr>
          <w:rFonts w:ascii="Arial" w:hAnsi="Arial" w:cs="Arial"/>
          <w:lang w:val="ru-RU"/>
        </w:rPr>
        <w:t xml:space="preserve">эҳтиёҷ надорад. </w:t>
      </w:r>
      <w:r w:rsidRPr="00F149D2">
        <w:rPr>
          <w:rFonts w:ascii="Arial" w:hAnsi="Arial" w:cs="Arial"/>
          <w:lang w:val="af-ZA"/>
        </w:rPr>
        <w:t>Гап ҳамин</w:t>
      </w:r>
      <w:r w:rsidRPr="00F149D2">
        <w:rPr>
          <w:rFonts w:ascii="Arial" w:hAnsi="Arial" w:cs="Arial"/>
          <w:lang w:val="ru-RU"/>
        </w:rPr>
        <w:t xml:space="preserve">! </w:t>
      </w:r>
      <w:r w:rsidRPr="00F149D2">
        <w:rPr>
          <w:rFonts w:ascii="Arial" w:hAnsi="Arial" w:cs="Arial"/>
          <w:lang w:val="af-ZA"/>
        </w:rPr>
        <w:t>Н</w:t>
      </w:r>
      <w:r w:rsidRPr="00F149D2">
        <w:rPr>
          <w:rFonts w:ascii="Arial" w:hAnsi="Arial" w:cs="Arial"/>
          <w:lang w:val="ru-RU"/>
        </w:rPr>
        <w:t>ақша</w:t>
      </w:r>
      <w:r w:rsidRPr="00F149D2">
        <w:rPr>
          <w:rFonts w:ascii="Arial" w:hAnsi="Arial" w:cs="Arial"/>
          <w:lang w:val="af-ZA"/>
        </w:rPr>
        <w:t>ҳои Ӯ</w:t>
      </w:r>
      <w:r w:rsidRPr="00F149D2">
        <w:rPr>
          <w:rFonts w:ascii="Arial" w:hAnsi="Arial" w:cs="Arial"/>
          <w:lang w:val="ru-RU"/>
        </w:rPr>
        <w:t xml:space="preserve"> ҳатто бо вуҷуди </w:t>
      </w:r>
      <w:r w:rsidRPr="00F149D2">
        <w:rPr>
          <w:rFonts w:ascii="Arial" w:hAnsi="Arial" w:cs="Arial"/>
          <w:lang w:val="af-ZA"/>
        </w:rPr>
        <w:t>бадӣ</w:t>
      </w:r>
      <w:r w:rsidRPr="00F149D2">
        <w:rPr>
          <w:rFonts w:ascii="Arial" w:hAnsi="Arial" w:cs="Arial"/>
          <w:lang w:val="ru-RU"/>
        </w:rPr>
        <w:t xml:space="preserve"> амалӣ </w:t>
      </w:r>
      <w:r w:rsidRPr="00F149D2">
        <w:rPr>
          <w:rFonts w:ascii="Arial" w:hAnsi="Arial" w:cs="Arial"/>
          <w:lang w:val="af-ZA"/>
        </w:rPr>
        <w:t>мешаванд</w:t>
      </w:r>
      <w:r w:rsidRPr="00F149D2">
        <w:rPr>
          <w:rFonts w:ascii="Arial" w:hAnsi="Arial" w:cs="Arial"/>
          <w:lang w:val="ru-RU"/>
        </w:rPr>
        <w:t xml:space="preserve">. Худо </w:t>
      </w:r>
      <w:r w:rsidRPr="00F149D2">
        <w:rPr>
          <w:rFonts w:ascii="Arial" w:hAnsi="Arial" w:cs="Arial"/>
          <w:lang w:val="af-ZA"/>
        </w:rPr>
        <w:t>бадиро мағлуб мекунад</w:t>
      </w:r>
      <w:r w:rsidRPr="00F149D2">
        <w:rPr>
          <w:rFonts w:ascii="Arial" w:hAnsi="Arial" w:cs="Arial"/>
          <w:lang w:val="ru-RU"/>
        </w:rPr>
        <w:t xml:space="preserve"> ва дар ниҳояти кор онро маҳкум менамояд.</w:t>
      </w:r>
      <w:r w:rsidR="005A2CAC" w:rsidRPr="00F149D2">
        <w:rPr>
          <w:rFonts w:ascii="Arial" w:hAnsi="Arial" w:cs="Arial"/>
          <w:lang w:val="ru-RU"/>
        </w:rPr>
        <w:t xml:space="preserve"> </w:t>
      </w:r>
    </w:p>
    <w:p w14:paraId="7AE7D36C"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Саволе ба миён меояд</w:t>
      </w:r>
      <w:r w:rsidRPr="00F149D2">
        <w:rPr>
          <w:rFonts w:ascii="Arial" w:hAnsi="Arial" w:cs="Arial"/>
          <w:lang w:val="ru-RU"/>
        </w:rPr>
        <w:t xml:space="preserve">: «Чаро Худо </w:t>
      </w:r>
      <w:r w:rsidRPr="00F149D2">
        <w:rPr>
          <w:rFonts w:ascii="Arial" w:hAnsi="Arial" w:cs="Arial"/>
          <w:lang w:val="af-ZA"/>
        </w:rPr>
        <w:t xml:space="preserve">бадиро худи </w:t>
      </w:r>
      <w:r w:rsidRPr="00F149D2">
        <w:rPr>
          <w:rFonts w:ascii="Arial" w:hAnsi="Arial" w:cs="Arial"/>
          <w:lang w:val="ru-RU"/>
        </w:rPr>
        <w:t>ҳозир</w:t>
      </w:r>
      <w:r w:rsidRPr="00F149D2">
        <w:rPr>
          <w:rFonts w:ascii="Arial" w:hAnsi="Arial" w:cs="Arial"/>
          <w:lang w:val="af-ZA"/>
        </w:rPr>
        <w:t xml:space="preserve"> нобуд намекунад</w:t>
      </w:r>
      <w:r w:rsidRPr="00F149D2">
        <w:rPr>
          <w:rFonts w:ascii="Arial" w:hAnsi="Arial" w:cs="Arial"/>
          <w:lang w:val="ru-RU"/>
        </w:rPr>
        <w:t xml:space="preserve">?» Ин сабаби худро дорад: нобуд кардани бадӣ </w:t>
      </w:r>
      <w:r w:rsidRPr="00F149D2">
        <w:rPr>
          <w:rFonts w:ascii="Arial" w:hAnsi="Arial" w:cs="Arial"/>
          <w:lang w:val="af-ZA"/>
        </w:rPr>
        <w:t>нобуд кардани</w:t>
      </w:r>
      <w:r w:rsidRPr="00F149D2">
        <w:rPr>
          <w:rFonts w:ascii="Arial" w:hAnsi="Arial" w:cs="Arial"/>
          <w:lang w:val="ru-RU"/>
        </w:rPr>
        <w:t xml:space="preserve"> сурат ва шабоҳат</w:t>
      </w:r>
      <w:r w:rsidRPr="00F149D2">
        <w:rPr>
          <w:rFonts w:ascii="Arial" w:hAnsi="Arial" w:cs="Arial"/>
          <w:lang w:val="af-ZA"/>
        </w:rPr>
        <w:t>ҳои Худоро дар назар дорад</w:t>
      </w:r>
      <w:r w:rsidRPr="00F149D2">
        <w:rPr>
          <w:rFonts w:ascii="Arial" w:hAnsi="Arial" w:cs="Arial"/>
          <w:lang w:val="ru-RU"/>
        </w:rPr>
        <w:t xml:space="preserve"> – инсонӣ ва илоҳӣ – ки на ба дараҷа</w:t>
      </w:r>
      <w:r w:rsidRPr="00F149D2">
        <w:rPr>
          <w:rFonts w:ascii="Arial" w:hAnsi="Arial" w:cs="Arial"/>
          <w:lang w:val="af-ZA"/>
        </w:rPr>
        <w:t>и Ӯ</w:t>
      </w:r>
      <w:r w:rsidRPr="00F149D2">
        <w:rPr>
          <w:rFonts w:ascii="Arial" w:hAnsi="Arial" w:cs="Arial"/>
          <w:lang w:val="ru-RU"/>
        </w:rPr>
        <w:t xml:space="preserve"> комил ҳастанд. Нобуд кардани бадӣ </w:t>
      </w:r>
      <w:r w:rsidRPr="00F149D2">
        <w:rPr>
          <w:rFonts w:ascii="Arial" w:hAnsi="Arial" w:cs="Arial"/>
          <w:lang w:val="af-ZA"/>
        </w:rPr>
        <w:t>масъалаи бадиро ҳал мекард</w:t>
      </w:r>
      <w:r w:rsidRPr="00F149D2">
        <w:rPr>
          <w:rFonts w:ascii="Arial" w:hAnsi="Arial" w:cs="Arial"/>
          <w:lang w:val="ru-RU"/>
        </w:rPr>
        <w:t xml:space="preserve">. Аммо ҳамчунин ин </w:t>
      </w:r>
      <w:r w:rsidRPr="00F149D2">
        <w:rPr>
          <w:rFonts w:ascii="Arial" w:hAnsi="Arial" w:cs="Arial"/>
          <w:lang w:val="af-ZA"/>
        </w:rPr>
        <w:t>маънои онро медошт, ки</w:t>
      </w:r>
      <w:r w:rsidRPr="00F149D2">
        <w:rPr>
          <w:rFonts w:ascii="Arial" w:hAnsi="Arial" w:cs="Arial"/>
          <w:lang w:val="ru-RU"/>
        </w:rPr>
        <w:t xml:space="preserve"> идея</w:t>
      </w:r>
      <w:r w:rsidRPr="00F149D2">
        <w:rPr>
          <w:rFonts w:ascii="Arial" w:hAnsi="Arial" w:cs="Arial"/>
          <w:lang w:val="af-ZA"/>
        </w:rPr>
        <w:t>и ибтидоии Худо</w:t>
      </w:r>
      <w:r w:rsidRPr="00F149D2">
        <w:rPr>
          <w:rFonts w:ascii="Arial" w:hAnsi="Arial" w:cs="Arial"/>
          <w:lang w:val="ru-RU"/>
        </w:rPr>
        <w:t xml:space="preserve"> дар </w:t>
      </w:r>
      <w:r w:rsidRPr="00F149D2">
        <w:rPr>
          <w:rFonts w:ascii="Arial" w:hAnsi="Arial" w:cs="Arial"/>
          <w:lang w:val="af-ZA"/>
        </w:rPr>
        <w:t>хусуси</w:t>
      </w:r>
      <w:r w:rsidRPr="00F149D2">
        <w:rPr>
          <w:rFonts w:ascii="Arial" w:hAnsi="Arial" w:cs="Arial"/>
          <w:lang w:val="ru-RU"/>
        </w:rPr>
        <w:t xml:space="preserve"> о</w:t>
      </w:r>
      <w:r w:rsidRPr="00F149D2">
        <w:rPr>
          <w:rFonts w:ascii="Arial" w:hAnsi="Arial" w:cs="Arial"/>
          <w:lang w:val="af-ZA"/>
        </w:rPr>
        <w:t>фаридани</w:t>
      </w:r>
      <w:r w:rsidRPr="00F149D2">
        <w:rPr>
          <w:rFonts w:ascii="Arial" w:hAnsi="Arial" w:cs="Arial"/>
          <w:lang w:val="ru-RU"/>
        </w:rPr>
        <w:t xml:space="preserve"> мавҷудоти илоҳӣ ва одамон барои он ки </w:t>
      </w:r>
      <w:r w:rsidRPr="00F149D2">
        <w:rPr>
          <w:rFonts w:ascii="Arial" w:hAnsi="Arial" w:cs="Arial"/>
          <w:lang w:val="af-ZA"/>
        </w:rPr>
        <w:t xml:space="preserve">бо Ӯ </w:t>
      </w:r>
      <w:r w:rsidRPr="00F149D2">
        <w:rPr>
          <w:rFonts w:ascii="Arial" w:hAnsi="Arial" w:cs="Arial"/>
          <w:lang w:val="ru-RU"/>
        </w:rPr>
        <w:t>зи</w:t>
      </w:r>
      <w:r w:rsidRPr="00F149D2">
        <w:rPr>
          <w:rFonts w:ascii="Arial" w:hAnsi="Arial" w:cs="Arial"/>
          <w:lang w:val="af-ZA"/>
        </w:rPr>
        <w:t>ндагӣ кунанд</w:t>
      </w:r>
      <w:r w:rsidRPr="00F149D2">
        <w:rPr>
          <w:rFonts w:ascii="Arial" w:hAnsi="Arial" w:cs="Arial"/>
          <w:lang w:val="ru-RU"/>
        </w:rPr>
        <w:t xml:space="preserve"> ва </w:t>
      </w:r>
      <w:r w:rsidRPr="00F149D2">
        <w:rPr>
          <w:rFonts w:ascii="Arial" w:hAnsi="Arial" w:cs="Arial"/>
          <w:lang w:val="af-ZA"/>
        </w:rPr>
        <w:t>бо Ӯ ҳукмронӣ кунанд</w:t>
      </w:r>
      <w:r w:rsidRPr="00F149D2">
        <w:rPr>
          <w:rFonts w:ascii="Arial" w:hAnsi="Arial" w:cs="Arial"/>
          <w:lang w:val="ru-RU"/>
        </w:rPr>
        <w:t xml:space="preserve">, </w:t>
      </w:r>
      <w:r w:rsidRPr="00F149D2">
        <w:rPr>
          <w:rFonts w:ascii="Arial" w:hAnsi="Arial" w:cs="Arial"/>
          <w:lang w:val="af-ZA"/>
        </w:rPr>
        <w:t>хатои бузург буд</w:t>
      </w:r>
      <w:r w:rsidRPr="00F149D2">
        <w:rPr>
          <w:rFonts w:ascii="Arial" w:hAnsi="Arial" w:cs="Arial"/>
          <w:lang w:val="ru-RU"/>
        </w:rPr>
        <w:t xml:space="preserve">. Худо </w:t>
      </w:r>
      <w:r w:rsidRPr="00F149D2">
        <w:rPr>
          <w:rFonts w:ascii="Arial" w:hAnsi="Arial" w:cs="Arial"/>
          <w:lang w:val="af-ZA"/>
        </w:rPr>
        <w:t>бошад</w:t>
      </w:r>
      <w:r w:rsidRPr="00F149D2">
        <w:rPr>
          <w:rFonts w:ascii="Arial" w:hAnsi="Arial" w:cs="Arial"/>
          <w:lang w:val="ru-RU"/>
        </w:rPr>
        <w:t xml:space="preserve">, </w:t>
      </w:r>
      <w:r w:rsidRPr="00F149D2">
        <w:rPr>
          <w:rFonts w:ascii="Arial" w:hAnsi="Arial" w:cs="Arial"/>
          <w:lang w:val="af-ZA"/>
        </w:rPr>
        <w:t xml:space="preserve">чунон ки </w:t>
      </w:r>
      <w:r w:rsidRPr="00F149D2">
        <w:rPr>
          <w:rFonts w:ascii="Arial" w:hAnsi="Arial" w:cs="Arial"/>
          <w:lang w:val="ru-RU"/>
        </w:rPr>
        <w:t xml:space="preserve">мо медонем, </w:t>
      </w:r>
      <w:r w:rsidRPr="00F149D2">
        <w:rPr>
          <w:rFonts w:ascii="Arial" w:hAnsi="Arial" w:cs="Arial"/>
          <w:lang w:val="af-ZA"/>
        </w:rPr>
        <w:t>хато намекунад</w:t>
      </w:r>
      <w:r w:rsidRPr="00F149D2">
        <w:rPr>
          <w:rFonts w:ascii="Arial" w:hAnsi="Arial" w:cs="Arial"/>
          <w:lang w:val="ru-RU"/>
        </w:rPr>
        <w:t xml:space="preserve">. </w:t>
      </w:r>
    </w:p>
    <w:p w14:paraId="2AA6DCA8" w14:textId="157403BE"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Ҳамчунин</w:t>
      </w:r>
      <w:r w:rsidR="005A2CAC" w:rsidRPr="00F149D2">
        <w:rPr>
          <w:rFonts w:ascii="Arial" w:hAnsi="Arial" w:cs="Arial"/>
          <w:lang w:val="ru-RU"/>
        </w:rPr>
        <w:t xml:space="preserve"> </w:t>
      </w:r>
      <w:r w:rsidRPr="00F149D2">
        <w:rPr>
          <w:rFonts w:ascii="Arial" w:hAnsi="Arial" w:cs="Arial"/>
          <w:lang w:val="ru-RU"/>
        </w:rPr>
        <w:t>м</w:t>
      </w:r>
      <w:r w:rsidRPr="00F149D2">
        <w:rPr>
          <w:rFonts w:ascii="Arial" w:hAnsi="Arial" w:cs="Arial"/>
          <w:lang w:val="af-ZA"/>
        </w:rPr>
        <w:t>о</w:t>
      </w:r>
      <w:r w:rsidRPr="00F149D2">
        <w:rPr>
          <w:rFonts w:ascii="Arial" w:hAnsi="Arial" w:cs="Arial"/>
          <w:lang w:val="ru-RU"/>
        </w:rPr>
        <w:t>, шояд,</w:t>
      </w:r>
      <w:r w:rsidR="005A2CAC" w:rsidRPr="00F149D2">
        <w:rPr>
          <w:rFonts w:ascii="Arial" w:hAnsi="Arial" w:cs="Arial"/>
          <w:lang w:val="ru-RU"/>
        </w:rPr>
        <w:t xml:space="preserve"> </w:t>
      </w:r>
      <w:r w:rsidRPr="00F149D2">
        <w:rPr>
          <w:rFonts w:ascii="Arial" w:hAnsi="Arial" w:cs="Arial"/>
          <w:lang w:val="ru-RU"/>
        </w:rPr>
        <w:t>мехост</w:t>
      </w:r>
      <w:r w:rsidRPr="00F149D2">
        <w:rPr>
          <w:rFonts w:ascii="Arial" w:hAnsi="Arial" w:cs="Arial"/>
          <w:lang w:val="af-ZA"/>
        </w:rPr>
        <w:t>ем</w:t>
      </w:r>
      <w:r w:rsidRPr="00F149D2">
        <w:rPr>
          <w:rFonts w:ascii="Arial" w:hAnsi="Arial" w:cs="Arial"/>
          <w:lang w:val="ru-RU"/>
        </w:rPr>
        <w:t xml:space="preserve">, </w:t>
      </w:r>
      <w:r w:rsidRPr="00F149D2">
        <w:rPr>
          <w:rFonts w:ascii="Arial" w:hAnsi="Arial" w:cs="Arial"/>
          <w:lang w:val="af-ZA"/>
        </w:rPr>
        <w:t>ки</w:t>
      </w:r>
      <w:r w:rsidRPr="00F149D2">
        <w:rPr>
          <w:rFonts w:ascii="Arial" w:hAnsi="Arial" w:cs="Arial"/>
          <w:lang w:val="ru-RU"/>
        </w:rPr>
        <w:t xml:space="preserve"> Худо ҳеҷ гоҳ </w:t>
      </w:r>
      <w:r w:rsidRPr="00F149D2">
        <w:rPr>
          <w:rFonts w:ascii="Arial" w:hAnsi="Arial" w:cs="Arial"/>
          <w:lang w:val="af-ZA"/>
        </w:rPr>
        <w:t xml:space="preserve">ба </w:t>
      </w:r>
      <w:r w:rsidRPr="00F149D2">
        <w:rPr>
          <w:rFonts w:ascii="Arial" w:hAnsi="Arial" w:cs="Arial"/>
          <w:lang w:val="ru-RU"/>
        </w:rPr>
        <w:t>одамон озодӣ</w:t>
      </w:r>
      <w:r w:rsidRPr="00F149D2">
        <w:rPr>
          <w:rFonts w:ascii="Arial" w:hAnsi="Arial" w:cs="Arial"/>
          <w:lang w:val="af-ZA"/>
        </w:rPr>
        <w:t xml:space="preserve"> надиҳад</w:t>
      </w:r>
      <w:r w:rsidRPr="00F149D2">
        <w:rPr>
          <w:rFonts w:ascii="Arial" w:hAnsi="Arial" w:cs="Arial"/>
          <w:lang w:val="ru-RU"/>
        </w:rPr>
        <w:t xml:space="preserve">. Аммо </w:t>
      </w:r>
      <w:r w:rsidRPr="00F149D2">
        <w:rPr>
          <w:rFonts w:ascii="Arial" w:hAnsi="Arial" w:cs="Arial"/>
          <w:lang w:val="af-ZA"/>
        </w:rPr>
        <w:t>он гоҳ</w:t>
      </w:r>
      <w:r w:rsidRPr="00F149D2">
        <w:rPr>
          <w:rFonts w:ascii="Arial" w:hAnsi="Arial" w:cs="Arial"/>
          <w:lang w:val="ru-RU"/>
        </w:rPr>
        <w:t xml:space="preserve"> мо дар куҷо мебудем? </w:t>
      </w:r>
      <w:r w:rsidRPr="00F149D2">
        <w:rPr>
          <w:rFonts w:ascii="Arial" w:hAnsi="Arial" w:cs="Arial"/>
          <w:lang w:val="af-ZA"/>
        </w:rPr>
        <w:t xml:space="preserve">Ба мо </w:t>
      </w:r>
      <w:r w:rsidRPr="00F149D2">
        <w:rPr>
          <w:rFonts w:ascii="Arial" w:hAnsi="Arial" w:cs="Arial"/>
          <w:lang w:val="ru-RU"/>
        </w:rPr>
        <w:t>озодӣ</w:t>
      </w:r>
      <w:r w:rsidRPr="00F149D2">
        <w:rPr>
          <w:rFonts w:ascii="Arial" w:hAnsi="Arial" w:cs="Arial"/>
          <w:lang w:val="af-ZA"/>
        </w:rPr>
        <w:t xml:space="preserve"> дода</w:t>
      </w:r>
      <w:r w:rsidRPr="00F149D2">
        <w:rPr>
          <w:rFonts w:ascii="Arial" w:hAnsi="Arial" w:cs="Arial"/>
          <w:lang w:val="ru-RU"/>
        </w:rPr>
        <w:t xml:space="preserve">, Худо қарор дод, ки мо </w:t>
      </w:r>
      <w:r w:rsidRPr="00F149D2">
        <w:rPr>
          <w:rFonts w:ascii="Arial" w:hAnsi="Arial" w:cs="Arial"/>
          <w:lang w:val="af-ZA"/>
        </w:rPr>
        <w:t xml:space="preserve">ғуломони бефаҳм </w:t>
      </w:r>
      <w:r w:rsidRPr="00F149D2">
        <w:rPr>
          <w:rFonts w:ascii="Arial" w:hAnsi="Arial" w:cs="Arial"/>
          <w:lang w:val="ru-RU"/>
        </w:rPr>
        <w:t>ё робот</w:t>
      </w:r>
      <w:r w:rsidRPr="00F149D2">
        <w:rPr>
          <w:rFonts w:ascii="Arial" w:hAnsi="Arial" w:cs="Arial"/>
          <w:lang w:val="af-ZA"/>
        </w:rPr>
        <w:t>ҳо набошем</w:t>
      </w:r>
      <w:r w:rsidRPr="00F149D2">
        <w:rPr>
          <w:rFonts w:ascii="Arial" w:hAnsi="Arial" w:cs="Arial"/>
          <w:lang w:val="ru-RU"/>
        </w:rPr>
        <w:t>. Охир алтернатива</w:t>
      </w:r>
      <w:r w:rsidRPr="00F149D2">
        <w:rPr>
          <w:rFonts w:ascii="Arial" w:hAnsi="Arial" w:cs="Arial"/>
          <w:lang w:val="af-ZA"/>
        </w:rPr>
        <w:t>и иродаи озод ҳамин аст</w:t>
      </w:r>
      <w:r w:rsidRPr="00F149D2">
        <w:rPr>
          <w:rFonts w:ascii="Arial" w:hAnsi="Arial" w:cs="Arial"/>
          <w:lang w:val="ru-RU"/>
        </w:rPr>
        <w:t xml:space="preserve">. Аммо </w:t>
      </w:r>
      <w:r w:rsidRPr="00F149D2">
        <w:rPr>
          <w:rFonts w:ascii="Arial" w:hAnsi="Arial" w:cs="Arial"/>
          <w:lang w:val="af-ZA"/>
        </w:rPr>
        <w:t>азбаски</w:t>
      </w:r>
      <w:r w:rsidRPr="00F149D2">
        <w:rPr>
          <w:rFonts w:ascii="Arial" w:hAnsi="Arial" w:cs="Arial"/>
          <w:lang w:val="ru-RU"/>
        </w:rPr>
        <w:t xml:space="preserve"> озодӣ </w:t>
      </w:r>
      <w:r w:rsidRPr="00F149D2">
        <w:rPr>
          <w:rFonts w:ascii="Arial" w:hAnsi="Arial" w:cs="Arial"/>
          <w:lang w:val="af-ZA"/>
        </w:rPr>
        <w:t>хусусиятест, ки</w:t>
      </w:r>
      <w:r w:rsidRPr="00F149D2">
        <w:rPr>
          <w:rFonts w:ascii="Arial" w:hAnsi="Arial" w:cs="Arial"/>
          <w:lang w:val="ru-RU"/>
        </w:rPr>
        <w:t xml:space="preserve"> мо бо Худо</w:t>
      </w:r>
      <w:r w:rsidRPr="00F149D2">
        <w:rPr>
          <w:rFonts w:ascii="Arial" w:hAnsi="Arial" w:cs="Arial"/>
          <w:lang w:val="af-ZA"/>
        </w:rPr>
        <w:t xml:space="preserve"> дорем</w:t>
      </w:r>
      <w:r w:rsidRPr="00F149D2">
        <w:rPr>
          <w:rFonts w:ascii="Arial" w:hAnsi="Arial" w:cs="Arial"/>
          <w:lang w:val="ru-RU"/>
        </w:rPr>
        <w:t>, бе</w:t>
      </w:r>
      <w:r w:rsidRPr="00F149D2">
        <w:rPr>
          <w:rFonts w:ascii="Arial" w:hAnsi="Arial" w:cs="Arial"/>
          <w:lang w:val="af-ZA"/>
        </w:rPr>
        <w:t xml:space="preserve"> он </w:t>
      </w:r>
      <w:r w:rsidRPr="00F149D2">
        <w:rPr>
          <w:rFonts w:ascii="Arial" w:hAnsi="Arial" w:cs="Arial"/>
          <w:lang w:val="ru-RU"/>
        </w:rPr>
        <w:t>мо сурат ва шабоҳат</w:t>
      </w:r>
      <w:r w:rsidRPr="00F149D2">
        <w:rPr>
          <w:rFonts w:ascii="Arial" w:hAnsi="Arial" w:cs="Arial"/>
          <w:lang w:val="af-ZA"/>
        </w:rPr>
        <w:t xml:space="preserve">ҳои Худо шуда </w:t>
      </w:r>
      <w:r w:rsidRPr="00F149D2">
        <w:rPr>
          <w:rFonts w:ascii="Arial" w:hAnsi="Arial" w:cs="Arial"/>
          <w:lang w:val="ru-RU"/>
        </w:rPr>
        <w:t>н</w:t>
      </w:r>
      <w:r w:rsidRPr="00F149D2">
        <w:rPr>
          <w:rFonts w:ascii="Arial" w:hAnsi="Arial" w:cs="Arial"/>
          <w:lang w:val="af-ZA"/>
        </w:rPr>
        <w:t>аметавонистем</w:t>
      </w:r>
      <w:r w:rsidRPr="00F149D2">
        <w:rPr>
          <w:rFonts w:ascii="Arial" w:hAnsi="Arial" w:cs="Arial"/>
          <w:lang w:val="ru-RU"/>
        </w:rPr>
        <w:t>. Худо робот</w:t>
      </w:r>
      <w:r w:rsidRPr="00F149D2">
        <w:rPr>
          <w:rFonts w:ascii="Arial" w:hAnsi="Arial" w:cs="Arial"/>
          <w:lang w:val="af-ZA"/>
        </w:rPr>
        <w:t xml:space="preserve"> нест</w:t>
      </w:r>
      <w:r w:rsidRPr="00F149D2">
        <w:rPr>
          <w:rFonts w:ascii="Arial" w:hAnsi="Arial" w:cs="Arial"/>
          <w:lang w:val="ru-RU"/>
        </w:rPr>
        <w:t xml:space="preserve">. Ӯ </w:t>
      </w:r>
      <w:r w:rsidRPr="00F149D2">
        <w:rPr>
          <w:rFonts w:ascii="Arial" w:hAnsi="Arial" w:cs="Arial"/>
          <w:lang w:val="af-ZA"/>
        </w:rPr>
        <w:t>моро ба Худ монанд офарид</w:t>
      </w:r>
      <w:r w:rsidRPr="00F149D2">
        <w:rPr>
          <w:rFonts w:ascii="Arial" w:hAnsi="Arial" w:cs="Arial"/>
          <w:lang w:val="ru-RU"/>
        </w:rPr>
        <w:t xml:space="preserve">, ва ин </w:t>
      </w:r>
      <w:r w:rsidRPr="00F149D2">
        <w:rPr>
          <w:rFonts w:ascii="Arial" w:hAnsi="Arial" w:cs="Arial"/>
          <w:lang w:val="af-ZA"/>
        </w:rPr>
        <w:t>хато набуд</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Худо идея дар бораи инсоният</w:t>
      </w:r>
      <w:r w:rsidRPr="00F149D2">
        <w:rPr>
          <w:rFonts w:ascii="Arial" w:hAnsi="Arial" w:cs="Arial"/>
          <w:lang w:val="af-ZA"/>
        </w:rPr>
        <w:t xml:space="preserve"> он қадар маъқул буд, ки</w:t>
      </w:r>
      <w:r w:rsidRPr="00F149D2">
        <w:rPr>
          <w:rFonts w:ascii="Arial" w:hAnsi="Arial" w:cs="Arial"/>
          <w:lang w:val="ru-RU"/>
        </w:rPr>
        <w:t xml:space="preserve"> Ӯ </w:t>
      </w:r>
      <w:r w:rsidRPr="00F149D2">
        <w:rPr>
          <w:rFonts w:ascii="Arial" w:hAnsi="Arial" w:cs="Arial"/>
          <w:lang w:val="af-ZA"/>
        </w:rPr>
        <w:t>қарори</w:t>
      </w:r>
      <w:r w:rsidRPr="00F149D2">
        <w:rPr>
          <w:rFonts w:ascii="Arial" w:hAnsi="Arial" w:cs="Arial"/>
          <w:lang w:val="ru-RU"/>
        </w:rPr>
        <w:t xml:space="preserve"> алтернатив</w:t>
      </w:r>
      <w:r w:rsidRPr="00F149D2">
        <w:rPr>
          <w:rFonts w:ascii="Arial" w:hAnsi="Arial" w:cs="Arial"/>
          <w:lang w:val="af-ZA"/>
        </w:rPr>
        <w:t>ӣ қабул карда наметавонист</w:t>
      </w:r>
      <w:r w:rsidRPr="00F149D2">
        <w:rPr>
          <w:rFonts w:ascii="Arial" w:hAnsi="Arial" w:cs="Arial"/>
          <w:lang w:val="ru-RU"/>
        </w:rPr>
        <w:t xml:space="preserve">. Аз ҳамин сабаб </w:t>
      </w:r>
      <w:r w:rsidRPr="00F149D2">
        <w:rPr>
          <w:rFonts w:ascii="Arial" w:hAnsi="Arial" w:cs="Arial"/>
          <w:lang w:val="af-ZA"/>
        </w:rPr>
        <w:t xml:space="preserve">Ӯ </w:t>
      </w:r>
      <w:r w:rsidRPr="00F149D2">
        <w:rPr>
          <w:rFonts w:ascii="Arial" w:hAnsi="Arial" w:cs="Arial"/>
          <w:lang w:val="ru-RU"/>
        </w:rPr>
        <w:t>нақша</w:t>
      </w:r>
      <w:r w:rsidRPr="00F149D2">
        <w:rPr>
          <w:rFonts w:ascii="Arial" w:hAnsi="Arial" w:cs="Arial"/>
          <w:lang w:val="af-ZA"/>
        </w:rPr>
        <w:t>е дошт</w:t>
      </w:r>
      <w:r w:rsidRPr="00F149D2">
        <w:rPr>
          <w:rFonts w:ascii="Arial" w:hAnsi="Arial" w:cs="Arial"/>
          <w:lang w:val="ru-RU"/>
        </w:rPr>
        <w:t>, к</w:t>
      </w:r>
      <w:r w:rsidRPr="00F149D2">
        <w:rPr>
          <w:rFonts w:ascii="Arial" w:hAnsi="Arial" w:cs="Arial"/>
          <w:lang w:val="af-ZA"/>
        </w:rPr>
        <w:t xml:space="preserve">и </w:t>
      </w:r>
      <w:r w:rsidRPr="00F149D2">
        <w:rPr>
          <w:rFonts w:ascii="Arial" w:hAnsi="Arial" w:cs="Arial"/>
          <w:lang w:val="ru-RU"/>
        </w:rPr>
        <w:t xml:space="preserve">пас аз он ки </w:t>
      </w:r>
      <w:r w:rsidRPr="00F149D2">
        <w:rPr>
          <w:rFonts w:ascii="Arial" w:hAnsi="Arial" w:cs="Arial"/>
          <w:lang w:val="af-ZA"/>
        </w:rPr>
        <w:t>бадӣ ба ҷаҳон ворид шуд,</w:t>
      </w:r>
      <w:r w:rsidRPr="00F149D2">
        <w:rPr>
          <w:rFonts w:ascii="Arial" w:hAnsi="Arial" w:cs="Arial"/>
          <w:lang w:val="ru-RU"/>
        </w:rPr>
        <w:t xml:space="preserve"> инсоният</w:t>
      </w:r>
      <w:r w:rsidRPr="00F149D2">
        <w:rPr>
          <w:rFonts w:ascii="Arial" w:hAnsi="Arial" w:cs="Arial"/>
          <w:lang w:val="af-ZA"/>
        </w:rPr>
        <w:t>ро</w:t>
      </w:r>
      <w:r w:rsidRPr="00F149D2">
        <w:rPr>
          <w:rFonts w:ascii="Arial" w:hAnsi="Arial" w:cs="Arial"/>
          <w:lang w:val="ru-RU"/>
        </w:rPr>
        <w:t xml:space="preserve"> бозхарид </w:t>
      </w:r>
      <w:r w:rsidRPr="00F149D2">
        <w:rPr>
          <w:rFonts w:ascii="Arial" w:hAnsi="Arial" w:cs="Arial"/>
          <w:lang w:val="af-ZA"/>
        </w:rPr>
        <w:t>намояд</w:t>
      </w:r>
      <w:r w:rsidRPr="00F149D2">
        <w:rPr>
          <w:rFonts w:ascii="Arial" w:hAnsi="Arial" w:cs="Arial"/>
          <w:lang w:val="ru-RU"/>
        </w:rPr>
        <w:t xml:space="preserve">. </w:t>
      </w:r>
      <w:r w:rsidRPr="00F149D2">
        <w:rPr>
          <w:rFonts w:ascii="Arial" w:hAnsi="Arial" w:cs="Arial"/>
          <w:lang w:val="af-ZA"/>
        </w:rPr>
        <w:t xml:space="preserve">Ӯ </w:t>
      </w:r>
      <w:r w:rsidRPr="00F149D2">
        <w:rPr>
          <w:rFonts w:ascii="Arial" w:hAnsi="Arial" w:cs="Arial"/>
          <w:lang w:val="ru-RU"/>
        </w:rPr>
        <w:t>нақша</w:t>
      </w:r>
      <w:r w:rsidRPr="00F149D2">
        <w:rPr>
          <w:rFonts w:ascii="Arial" w:hAnsi="Arial" w:cs="Arial"/>
          <w:lang w:val="af-ZA"/>
        </w:rPr>
        <w:t>еро омода намуда буд, ки</w:t>
      </w:r>
      <w:r w:rsidRPr="00F149D2">
        <w:rPr>
          <w:rFonts w:ascii="Arial" w:hAnsi="Arial" w:cs="Arial"/>
          <w:lang w:val="ru-RU"/>
        </w:rPr>
        <w:t xml:space="preserve"> </w:t>
      </w:r>
      <w:r w:rsidRPr="00F149D2">
        <w:rPr>
          <w:rFonts w:ascii="Arial" w:hAnsi="Arial" w:cs="Arial"/>
        </w:rPr>
        <w:t>A</w:t>
      </w:r>
      <w:r w:rsidRPr="00F149D2">
        <w:rPr>
          <w:rFonts w:ascii="Arial" w:hAnsi="Arial" w:cs="Arial"/>
          <w:lang w:val="ru-RU"/>
        </w:rPr>
        <w:t>дан</w:t>
      </w:r>
      <w:r w:rsidRPr="00F149D2">
        <w:rPr>
          <w:rFonts w:ascii="Arial" w:hAnsi="Arial" w:cs="Arial"/>
          <w:lang w:val="af-ZA"/>
        </w:rPr>
        <w:t>ро аз нав бунёд намояд</w:t>
      </w:r>
      <w:r w:rsidRPr="00F149D2">
        <w:rPr>
          <w:rFonts w:ascii="Arial" w:hAnsi="Arial" w:cs="Arial"/>
          <w:lang w:val="ru-RU"/>
        </w:rPr>
        <w:t xml:space="preserve"> ва </w:t>
      </w:r>
      <w:r w:rsidRPr="00F149D2">
        <w:rPr>
          <w:rFonts w:ascii="Arial" w:hAnsi="Arial" w:cs="Arial"/>
          <w:lang w:val="af-ZA"/>
        </w:rPr>
        <w:t>ҳар ашкро пок кунад</w:t>
      </w:r>
      <w:r w:rsidRPr="00F149D2">
        <w:rPr>
          <w:rFonts w:ascii="Arial" w:hAnsi="Arial" w:cs="Arial"/>
          <w:lang w:val="ru-RU"/>
        </w:rPr>
        <w:t xml:space="preserve"> (</w:t>
      </w:r>
      <w:r w:rsidRPr="00F149D2">
        <w:rPr>
          <w:rFonts w:ascii="Arial" w:hAnsi="Arial" w:cs="Arial"/>
          <w:b/>
          <w:i/>
          <w:lang w:val="ru-RU"/>
        </w:rPr>
        <w:t>Ваҳй 7:17</w:t>
      </w:r>
      <w:r w:rsidRPr="00F149D2">
        <w:rPr>
          <w:rFonts w:ascii="Arial" w:hAnsi="Arial" w:cs="Arial"/>
          <w:lang w:val="ru-RU"/>
        </w:rPr>
        <w:t xml:space="preserve">; </w:t>
      </w:r>
      <w:r w:rsidRPr="00F149D2">
        <w:rPr>
          <w:rFonts w:ascii="Arial" w:hAnsi="Arial" w:cs="Arial"/>
          <w:b/>
          <w:i/>
          <w:lang w:val="ru-RU"/>
        </w:rPr>
        <w:t>21:4</w:t>
      </w:r>
      <w:r w:rsidRPr="00F149D2">
        <w:rPr>
          <w:rFonts w:ascii="Arial" w:hAnsi="Arial" w:cs="Arial"/>
          <w:lang w:val="ru-RU"/>
        </w:rPr>
        <w:t xml:space="preserve">). </w:t>
      </w:r>
    </w:p>
    <w:p w14:paraId="5E6BEDC6" w14:textId="77777777" w:rsidR="00CE1918" w:rsidRPr="00F149D2" w:rsidRDefault="00CE1918" w:rsidP="009F7875">
      <w:pPr>
        <w:spacing w:before="180"/>
        <w:jc w:val="both"/>
        <w:rPr>
          <w:rFonts w:ascii="Arial" w:hAnsi="Arial" w:cs="Arial"/>
          <w:lang w:val="ru-RU"/>
        </w:rPr>
      </w:pPr>
      <w:r w:rsidRPr="00F149D2">
        <w:rPr>
          <w:rFonts w:ascii="Arial" w:hAnsi="Arial" w:cs="Arial"/>
          <w:lang w:val="ru-RU"/>
        </w:rPr>
        <w:lastRenderedPageBreak/>
        <w:t>М</w:t>
      </w:r>
      <w:r w:rsidRPr="00F149D2">
        <w:rPr>
          <w:rFonts w:ascii="Arial" w:hAnsi="Arial" w:cs="Arial"/>
          <w:lang w:val="af-ZA"/>
        </w:rPr>
        <w:t xml:space="preserve">ову Шумо </w:t>
      </w:r>
      <w:r w:rsidRPr="00F149D2">
        <w:rPr>
          <w:rFonts w:ascii="Arial" w:hAnsi="Arial" w:cs="Arial"/>
          <w:lang w:val="ru-RU"/>
        </w:rPr>
        <w:t>ҷанги бардавомро зидди Худо</w:t>
      </w:r>
      <w:r w:rsidRPr="00F149D2">
        <w:rPr>
          <w:rFonts w:ascii="Arial" w:hAnsi="Arial" w:cs="Arial"/>
          <w:lang w:val="af-ZA"/>
        </w:rPr>
        <w:t xml:space="preserve"> аз назар мегузаронем</w:t>
      </w:r>
      <w:r w:rsidRPr="00F149D2">
        <w:rPr>
          <w:rFonts w:ascii="Arial" w:hAnsi="Arial" w:cs="Arial"/>
          <w:lang w:val="ru-RU"/>
        </w:rPr>
        <w:t>. Худо стратегия</w:t>
      </w:r>
      <w:r w:rsidRPr="00F149D2">
        <w:rPr>
          <w:rFonts w:ascii="Arial" w:hAnsi="Arial" w:cs="Arial"/>
          <w:lang w:val="af-ZA"/>
        </w:rPr>
        <w:t xml:space="preserve"> коркард намудааст</w:t>
      </w:r>
      <w:r w:rsidRPr="00F149D2">
        <w:rPr>
          <w:rFonts w:ascii="Arial" w:hAnsi="Arial" w:cs="Arial"/>
          <w:lang w:val="ru-RU"/>
        </w:rPr>
        <w:t xml:space="preserve">. Аммо пеш аз он ки Ӯ </w:t>
      </w:r>
      <w:r w:rsidRPr="00F149D2">
        <w:rPr>
          <w:rFonts w:ascii="Arial" w:hAnsi="Arial" w:cs="Arial"/>
          <w:lang w:val="af-ZA"/>
        </w:rPr>
        <w:t>қадами якумро гузорад</w:t>
      </w:r>
      <w:r w:rsidRPr="00F149D2">
        <w:rPr>
          <w:rFonts w:ascii="Arial" w:hAnsi="Arial" w:cs="Arial"/>
          <w:lang w:val="ru-RU"/>
        </w:rPr>
        <w:t xml:space="preserve">, вазъият боз бештар </w:t>
      </w:r>
      <w:r w:rsidRPr="00F149D2">
        <w:rPr>
          <w:rFonts w:ascii="Arial" w:hAnsi="Arial" w:cs="Arial"/>
          <w:lang w:val="af-ZA"/>
        </w:rPr>
        <w:t>мураккаб мешавад</w:t>
      </w:r>
      <w:r w:rsidRPr="00F149D2">
        <w:rPr>
          <w:rFonts w:ascii="Arial" w:hAnsi="Arial" w:cs="Arial"/>
          <w:lang w:val="ru-RU"/>
        </w:rPr>
        <w:t>.</w:t>
      </w:r>
    </w:p>
    <w:p w14:paraId="6D8DAF7A" w14:textId="77777777" w:rsidR="00CE1918" w:rsidRPr="00F149D2" w:rsidRDefault="00CE1918" w:rsidP="009F7875">
      <w:pPr>
        <w:jc w:val="both"/>
        <w:rPr>
          <w:rFonts w:ascii="Arial" w:hAnsi="Arial" w:cs="Arial"/>
          <w:lang w:val="ru-RU"/>
        </w:rPr>
      </w:pPr>
    </w:p>
    <w:p w14:paraId="1E7255EB" w14:textId="77777777" w:rsidR="00292B67" w:rsidRDefault="00292B67" w:rsidP="009F7875">
      <w:pPr>
        <w:spacing w:before="1440"/>
        <w:jc w:val="both"/>
        <w:rPr>
          <w:rFonts w:ascii="Arial" w:hAnsi="Arial" w:cs="Arial"/>
          <w:smallCaps/>
          <w:sz w:val="28"/>
          <w:szCs w:val="28"/>
          <w:lang w:val="af-ZA"/>
        </w:rPr>
      </w:pPr>
    </w:p>
    <w:p w14:paraId="577D4B79" w14:textId="77777777" w:rsidR="00292B67" w:rsidRDefault="00292B67" w:rsidP="009F7875">
      <w:pPr>
        <w:spacing w:before="1440"/>
        <w:jc w:val="both"/>
        <w:rPr>
          <w:rFonts w:ascii="Arial" w:hAnsi="Arial" w:cs="Arial"/>
          <w:smallCaps/>
          <w:sz w:val="28"/>
          <w:szCs w:val="28"/>
          <w:lang w:val="af-ZA"/>
        </w:rPr>
      </w:pPr>
    </w:p>
    <w:p w14:paraId="35DD90BD" w14:textId="77777777" w:rsidR="00292B67" w:rsidRDefault="00292B67" w:rsidP="009F7875">
      <w:pPr>
        <w:spacing w:before="1440"/>
        <w:jc w:val="both"/>
        <w:rPr>
          <w:rFonts w:ascii="Arial" w:hAnsi="Arial" w:cs="Arial"/>
          <w:smallCaps/>
          <w:sz w:val="28"/>
          <w:szCs w:val="28"/>
          <w:lang w:val="af-ZA"/>
        </w:rPr>
      </w:pPr>
    </w:p>
    <w:p w14:paraId="62BDD95C" w14:textId="77777777" w:rsidR="00292B67" w:rsidRDefault="00292B67" w:rsidP="009F7875">
      <w:pPr>
        <w:spacing w:before="1440"/>
        <w:jc w:val="both"/>
        <w:rPr>
          <w:rFonts w:ascii="Arial" w:hAnsi="Arial" w:cs="Arial"/>
          <w:smallCaps/>
          <w:sz w:val="28"/>
          <w:szCs w:val="28"/>
          <w:lang w:val="af-ZA"/>
        </w:rPr>
      </w:pPr>
    </w:p>
    <w:p w14:paraId="04A9B56C" w14:textId="77777777" w:rsidR="00292B67" w:rsidRDefault="00292B67" w:rsidP="009F7875">
      <w:pPr>
        <w:spacing w:before="1440"/>
        <w:jc w:val="both"/>
        <w:rPr>
          <w:rFonts w:ascii="Arial" w:hAnsi="Arial" w:cs="Arial"/>
          <w:smallCaps/>
          <w:sz w:val="28"/>
          <w:szCs w:val="28"/>
          <w:lang w:val="af-ZA"/>
        </w:rPr>
      </w:pPr>
    </w:p>
    <w:p w14:paraId="4B21A6B0" w14:textId="77777777" w:rsidR="00292B67" w:rsidRDefault="00292B67" w:rsidP="009F7875">
      <w:pPr>
        <w:spacing w:before="1440"/>
        <w:jc w:val="both"/>
        <w:rPr>
          <w:rFonts w:ascii="Arial" w:hAnsi="Arial" w:cs="Arial"/>
          <w:smallCaps/>
          <w:sz w:val="28"/>
          <w:szCs w:val="28"/>
          <w:lang w:val="af-ZA"/>
        </w:rPr>
      </w:pPr>
    </w:p>
    <w:p w14:paraId="6F91C065" w14:textId="0EA7818D" w:rsidR="00CE1918" w:rsidRPr="00F149D2" w:rsidRDefault="00CE1918" w:rsidP="00292B67">
      <w:pPr>
        <w:spacing w:before="1440"/>
        <w:jc w:val="center"/>
        <w:rPr>
          <w:rFonts w:ascii="Arial" w:hAnsi="Arial" w:cs="Arial"/>
          <w:lang w:val="ru-RU"/>
        </w:rPr>
      </w:pPr>
      <w:r w:rsidRPr="00F149D2">
        <w:rPr>
          <w:rFonts w:ascii="Arial" w:hAnsi="Arial" w:cs="Arial"/>
          <w:smallCaps/>
          <w:sz w:val="28"/>
          <w:szCs w:val="28"/>
          <w:lang w:val="af-ZA"/>
        </w:rPr>
        <w:lastRenderedPageBreak/>
        <w:t>б</w:t>
      </w:r>
      <w:r w:rsidRPr="00F149D2">
        <w:rPr>
          <w:rFonts w:ascii="Arial" w:hAnsi="Arial" w:cs="Arial"/>
          <w:smallCaps/>
          <w:sz w:val="28"/>
          <w:szCs w:val="28"/>
          <w:lang w:val="ru-RU"/>
        </w:rPr>
        <w:t xml:space="preserve">оби </w:t>
      </w:r>
      <w:r w:rsidRPr="00F149D2">
        <w:rPr>
          <w:rFonts w:ascii="Arial" w:hAnsi="Arial" w:cs="Arial"/>
          <w:b/>
          <w:smallCaps/>
          <w:sz w:val="28"/>
          <w:szCs w:val="28"/>
          <w:lang w:val="ru-RU"/>
        </w:rPr>
        <w:t>панҷум</w:t>
      </w:r>
    </w:p>
    <w:p w14:paraId="458EE43E" w14:textId="77777777" w:rsidR="00CE1918" w:rsidRPr="00F149D2" w:rsidRDefault="00CE1918" w:rsidP="009F7875">
      <w:pPr>
        <w:spacing w:before="180"/>
        <w:jc w:val="both"/>
        <w:rPr>
          <w:rFonts w:ascii="Arial" w:hAnsi="Arial" w:cs="Arial"/>
          <w:lang w:val="ru-RU"/>
        </w:rPr>
      </w:pPr>
      <w:r w:rsidRPr="00F149D2">
        <w:rPr>
          <w:rFonts w:ascii="Arial" w:hAnsi="Arial" w:cs="Arial"/>
          <w:sz w:val="36"/>
          <w:lang w:val="ru-RU"/>
        </w:rPr>
        <w:t>Ҷуғрофияи кайҳонӣ</w:t>
      </w:r>
    </w:p>
    <w:p w14:paraId="15D6FA9D" w14:textId="77C390A3" w:rsidR="00CE1918" w:rsidRPr="00F149D2" w:rsidRDefault="00CE1918" w:rsidP="009F7875">
      <w:pPr>
        <w:spacing w:before="360"/>
        <w:jc w:val="both"/>
        <w:rPr>
          <w:rFonts w:ascii="Arial" w:hAnsi="Arial" w:cs="Arial"/>
          <w:lang w:val="ru-RU"/>
        </w:rPr>
      </w:pPr>
      <w:r w:rsidRPr="00F149D2">
        <w:rPr>
          <w:rFonts w:ascii="Arial" w:hAnsi="Arial" w:cs="Arial"/>
          <w:lang w:val="ru-RU"/>
        </w:rPr>
        <w:t xml:space="preserve">Дар ҳамаи </w:t>
      </w:r>
      <w:r w:rsidRPr="00F149D2">
        <w:rPr>
          <w:rFonts w:ascii="Arial" w:hAnsi="Arial" w:cs="Arial"/>
          <w:lang w:val="af-ZA"/>
        </w:rPr>
        <w:t>он</w:t>
      </w:r>
      <w:r w:rsidRPr="00F149D2">
        <w:rPr>
          <w:rFonts w:ascii="Arial" w:hAnsi="Arial" w:cs="Arial"/>
          <w:lang w:val="ru-RU"/>
        </w:rPr>
        <w:t xml:space="preserve"> ҷиноят</w:t>
      </w:r>
      <w:r w:rsidRPr="00F149D2">
        <w:rPr>
          <w:rFonts w:ascii="Arial" w:hAnsi="Arial" w:cs="Arial"/>
          <w:lang w:val="af-ZA"/>
        </w:rPr>
        <w:t>ҳои</w:t>
      </w:r>
      <w:r w:rsidRPr="00F149D2">
        <w:rPr>
          <w:rFonts w:ascii="Arial" w:hAnsi="Arial" w:cs="Arial"/>
          <w:lang w:val="ru-RU"/>
        </w:rPr>
        <w:t xml:space="preserve"> мавҷудоти илоҳӣ, к</w:t>
      </w:r>
      <w:r w:rsidRPr="00F149D2">
        <w:rPr>
          <w:rFonts w:ascii="Arial" w:hAnsi="Arial" w:cs="Arial"/>
          <w:lang w:val="af-ZA"/>
        </w:rPr>
        <w:t>и</w:t>
      </w:r>
      <w:r w:rsidRPr="00F149D2">
        <w:rPr>
          <w:rFonts w:ascii="Arial" w:hAnsi="Arial" w:cs="Arial"/>
          <w:lang w:val="ru-RU"/>
        </w:rPr>
        <w:t xml:space="preserve"> мо аллакай аз назар гузарондем, </w:t>
      </w:r>
      <w:r w:rsidRPr="00F149D2">
        <w:rPr>
          <w:rFonts w:ascii="Arial" w:hAnsi="Arial" w:cs="Arial"/>
          <w:lang w:val="af-ZA"/>
        </w:rPr>
        <w:t>як чизи</w:t>
      </w:r>
      <w:r w:rsidRPr="00F149D2">
        <w:rPr>
          <w:rFonts w:ascii="Arial" w:hAnsi="Arial" w:cs="Arial"/>
          <w:lang w:val="ru-RU"/>
        </w:rPr>
        <w:t xml:space="preserve"> умумӣ</w:t>
      </w:r>
      <w:r w:rsidRPr="00F149D2">
        <w:rPr>
          <w:rFonts w:ascii="Arial" w:hAnsi="Arial" w:cs="Arial"/>
          <w:lang w:val="af-ZA"/>
        </w:rPr>
        <w:t xml:space="preserve"> ҳаст</w:t>
      </w:r>
      <w:r w:rsidRPr="00F149D2">
        <w:rPr>
          <w:rFonts w:ascii="Arial" w:hAnsi="Arial" w:cs="Arial"/>
          <w:lang w:val="ru-RU"/>
        </w:rPr>
        <w:t>. Ҳамаи ин ҷиноятҳо исёнҳои фавқуттабиӣ</w:t>
      </w:r>
      <w:r w:rsidRPr="00F149D2">
        <w:rPr>
          <w:rFonts w:ascii="Arial" w:hAnsi="Arial" w:cs="Arial"/>
          <w:lang w:val="af-ZA"/>
        </w:rPr>
        <w:t xml:space="preserve"> буданд</w:t>
      </w:r>
      <w:r w:rsidRPr="00F149D2">
        <w:rPr>
          <w:rFonts w:ascii="Arial" w:hAnsi="Arial" w:cs="Arial"/>
          <w:lang w:val="ru-RU"/>
        </w:rPr>
        <w:t xml:space="preserve">. </w:t>
      </w:r>
      <w:r w:rsidRPr="00F149D2">
        <w:rPr>
          <w:rFonts w:ascii="Arial" w:hAnsi="Arial" w:cs="Arial"/>
          <w:lang w:val="af-ZA"/>
        </w:rPr>
        <w:t>М</w:t>
      </w:r>
      <w:r w:rsidRPr="00F149D2">
        <w:rPr>
          <w:rFonts w:ascii="Arial" w:hAnsi="Arial" w:cs="Arial"/>
          <w:lang w:val="ru-RU"/>
        </w:rPr>
        <w:t>ақсад</w:t>
      </w:r>
      <w:r w:rsidRPr="00F149D2">
        <w:rPr>
          <w:rFonts w:ascii="Arial" w:hAnsi="Arial" w:cs="Arial"/>
          <w:lang w:val="af-ZA"/>
        </w:rPr>
        <w:t>и онҳо – ба нақшаи Худо</w:t>
      </w:r>
      <w:r w:rsidRPr="00F149D2">
        <w:rPr>
          <w:rFonts w:ascii="Arial" w:hAnsi="Arial" w:cs="Arial"/>
          <w:lang w:val="ru-RU"/>
        </w:rPr>
        <w:t xml:space="preserve"> </w:t>
      </w:r>
      <w:r w:rsidRPr="00F149D2">
        <w:rPr>
          <w:rFonts w:ascii="Arial" w:hAnsi="Arial" w:cs="Arial"/>
          <w:lang w:val="af-ZA"/>
        </w:rPr>
        <w:t>оид ба</w:t>
      </w:r>
      <w:r w:rsidR="005A2CAC" w:rsidRPr="00F149D2">
        <w:rPr>
          <w:rFonts w:ascii="Arial" w:hAnsi="Arial" w:cs="Arial"/>
          <w:lang w:val="af-ZA"/>
        </w:rPr>
        <w:t xml:space="preserve"> </w:t>
      </w:r>
      <w:r w:rsidRPr="00F149D2">
        <w:rPr>
          <w:rFonts w:ascii="Arial" w:hAnsi="Arial" w:cs="Arial"/>
          <w:lang w:val="ru-RU"/>
        </w:rPr>
        <w:t>инсоният</w:t>
      </w:r>
      <w:r w:rsidRPr="00F149D2">
        <w:rPr>
          <w:rFonts w:ascii="Arial" w:hAnsi="Arial" w:cs="Arial"/>
          <w:lang w:val="af-ZA"/>
        </w:rPr>
        <w:t xml:space="preserve"> </w:t>
      </w:r>
      <w:r w:rsidRPr="00F149D2">
        <w:rPr>
          <w:rFonts w:ascii="Arial" w:hAnsi="Arial" w:cs="Arial"/>
          <w:lang w:val="ru-RU"/>
        </w:rPr>
        <w:t xml:space="preserve">ва </w:t>
      </w:r>
      <w:r w:rsidRPr="00F149D2">
        <w:rPr>
          <w:rFonts w:ascii="Arial" w:hAnsi="Arial" w:cs="Arial"/>
          <w:lang w:val="af-ZA"/>
        </w:rPr>
        <w:t xml:space="preserve">барқароркунии ҳукмронии Ӯ </w:t>
      </w:r>
      <w:r w:rsidRPr="00F149D2">
        <w:rPr>
          <w:rFonts w:ascii="Arial" w:hAnsi="Arial" w:cs="Arial"/>
          <w:lang w:val="ru-RU"/>
        </w:rPr>
        <w:t>дар Замин</w:t>
      </w:r>
      <w:r w:rsidRPr="00F149D2">
        <w:rPr>
          <w:rFonts w:ascii="Arial" w:hAnsi="Arial" w:cs="Arial"/>
          <w:lang w:val="af-ZA"/>
        </w:rPr>
        <w:t xml:space="preserve"> халал расондан буд</w:t>
      </w:r>
      <w:r w:rsidRPr="00F149D2">
        <w:rPr>
          <w:rFonts w:ascii="Arial" w:hAnsi="Arial" w:cs="Arial"/>
          <w:lang w:val="ru-RU"/>
        </w:rPr>
        <w:t xml:space="preserve">. Дар ин боб мо </w:t>
      </w:r>
      <w:r w:rsidRPr="00F149D2">
        <w:rPr>
          <w:rFonts w:ascii="Arial" w:hAnsi="Arial" w:cs="Arial"/>
          <w:lang w:val="af-ZA"/>
        </w:rPr>
        <w:t>бо як</w:t>
      </w:r>
      <w:r w:rsidRPr="00F149D2">
        <w:rPr>
          <w:rFonts w:ascii="Arial" w:hAnsi="Arial" w:cs="Arial"/>
          <w:lang w:val="ru-RU"/>
        </w:rPr>
        <w:t xml:space="preserve"> исён</w:t>
      </w:r>
      <w:r w:rsidRPr="00F149D2">
        <w:rPr>
          <w:rFonts w:ascii="Arial" w:hAnsi="Arial" w:cs="Arial"/>
          <w:lang w:val="af-ZA"/>
        </w:rPr>
        <w:t>ро аз назар мегузаронем</w:t>
      </w:r>
      <w:r w:rsidRPr="00F149D2">
        <w:rPr>
          <w:rFonts w:ascii="Arial" w:hAnsi="Arial" w:cs="Arial"/>
          <w:lang w:val="ru-RU"/>
        </w:rPr>
        <w:t>. Ин дафъа</w:t>
      </w:r>
      <w:r w:rsidRPr="00F149D2">
        <w:rPr>
          <w:rFonts w:ascii="Arial" w:hAnsi="Arial" w:cs="Arial"/>
          <w:lang w:val="af-ZA"/>
        </w:rPr>
        <w:t xml:space="preserve"> тшаббускорони</w:t>
      </w:r>
      <w:r w:rsidRPr="00F149D2">
        <w:rPr>
          <w:rFonts w:ascii="Arial" w:hAnsi="Arial" w:cs="Arial"/>
          <w:lang w:val="ru-RU"/>
        </w:rPr>
        <w:t xml:space="preserve"> исён одамон</w:t>
      </w:r>
      <w:r w:rsidRPr="00F149D2">
        <w:rPr>
          <w:rFonts w:ascii="Arial" w:hAnsi="Arial" w:cs="Arial"/>
          <w:lang w:val="af-ZA"/>
        </w:rPr>
        <w:t xml:space="preserve"> буданд</w:t>
      </w:r>
      <w:r w:rsidRPr="00F149D2">
        <w:rPr>
          <w:rFonts w:ascii="Arial" w:hAnsi="Arial" w:cs="Arial"/>
          <w:lang w:val="ru-RU"/>
        </w:rPr>
        <w:t xml:space="preserve">. </w:t>
      </w:r>
    </w:p>
    <w:p w14:paraId="73591593"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ru-RU"/>
        </w:rPr>
        <w:t xml:space="preserve">Ин исён </w:t>
      </w:r>
      <w:r w:rsidRPr="00F149D2">
        <w:rPr>
          <w:rFonts w:ascii="Arial" w:hAnsi="Arial" w:cs="Arial"/>
          <w:lang w:val="af-ZA"/>
        </w:rPr>
        <w:t>сабабгори он</w:t>
      </w:r>
      <w:r w:rsidRPr="00F149D2">
        <w:rPr>
          <w:rFonts w:ascii="Arial" w:hAnsi="Arial" w:cs="Arial"/>
          <w:lang w:val="ru-RU"/>
        </w:rPr>
        <w:t xml:space="preserve"> вазъияти</w:t>
      </w:r>
      <w:r w:rsidRPr="00F149D2">
        <w:rPr>
          <w:rFonts w:ascii="Arial" w:hAnsi="Arial" w:cs="Arial"/>
          <w:lang w:val="af-ZA"/>
        </w:rPr>
        <w:t xml:space="preserve"> ғамангез шуд</w:t>
      </w:r>
      <w:r w:rsidRPr="00F149D2">
        <w:rPr>
          <w:rFonts w:ascii="Arial" w:hAnsi="Arial" w:cs="Arial"/>
          <w:lang w:val="ru-RU"/>
        </w:rPr>
        <w:t xml:space="preserve">, </w:t>
      </w:r>
      <w:r w:rsidRPr="00F149D2">
        <w:rPr>
          <w:rFonts w:ascii="Arial" w:hAnsi="Arial" w:cs="Arial"/>
          <w:lang w:val="af-ZA"/>
        </w:rPr>
        <w:t xml:space="preserve">ки </w:t>
      </w:r>
      <w:r w:rsidRPr="00F149D2">
        <w:rPr>
          <w:rFonts w:ascii="Arial" w:hAnsi="Arial" w:cs="Arial"/>
          <w:lang w:val="ru-RU"/>
        </w:rPr>
        <w:t>мо то ҳол</w:t>
      </w:r>
      <w:r w:rsidRPr="00F149D2">
        <w:rPr>
          <w:rFonts w:ascii="Arial" w:hAnsi="Arial" w:cs="Arial"/>
          <w:lang w:val="af-ZA"/>
        </w:rPr>
        <w:t xml:space="preserve"> дар он ҳастем</w:t>
      </w:r>
      <w:r w:rsidRPr="00F149D2">
        <w:rPr>
          <w:rFonts w:ascii="Arial" w:hAnsi="Arial" w:cs="Arial"/>
          <w:lang w:val="ru-RU"/>
        </w:rPr>
        <w:t>. Албатта, мавҷудоти фавқуттабиӣ</w:t>
      </w:r>
      <w:r w:rsidRPr="00F149D2">
        <w:rPr>
          <w:rFonts w:ascii="Arial" w:hAnsi="Arial" w:cs="Arial"/>
          <w:lang w:val="af-ZA"/>
        </w:rPr>
        <w:t xml:space="preserve"> низ иштирок доштанд</w:t>
      </w:r>
      <w:r w:rsidRPr="00F149D2">
        <w:rPr>
          <w:rFonts w:ascii="Arial" w:hAnsi="Arial" w:cs="Arial"/>
          <w:lang w:val="ru-RU"/>
        </w:rPr>
        <w:t xml:space="preserve">. </w:t>
      </w:r>
      <w:r w:rsidRPr="00F149D2">
        <w:rPr>
          <w:rFonts w:ascii="Arial" w:hAnsi="Arial" w:cs="Arial"/>
          <w:lang w:val="af-ZA"/>
        </w:rPr>
        <w:t>Дар муборизаи шадид барои барқароркунии нақшаи Худо гардише рӯ ба бадӣ ба амал омад</w:t>
      </w:r>
      <w:r w:rsidRPr="00F149D2">
        <w:rPr>
          <w:rFonts w:ascii="Arial" w:hAnsi="Arial" w:cs="Arial"/>
          <w:lang w:val="ru-RU"/>
        </w:rPr>
        <w:t xml:space="preserve">. Ва фақат </w:t>
      </w:r>
      <w:r w:rsidRPr="00F149D2">
        <w:rPr>
          <w:rFonts w:ascii="Arial" w:hAnsi="Arial" w:cs="Arial"/>
          <w:lang w:val="af-ZA"/>
        </w:rPr>
        <w:t>бозомадани</w:t>
      </w:r>
      <w:r w:rsidRPr="00F149D2">
        <w:rPr>
          <w:rFonts w:ascii="Arial" w:hAnsi="Arial" w:cs="Arial"/>
          <w:lang w:val="ru-RU"/>
        </w:rPr>
        <w:t xml:space="preserve"> Исо ин мушкил</w:t>
      </w:r>
      <w:r w:rsidRPr="00F149D2">
        <w:rPr>
          <w:rFonts w:ascii="Arial" w:hAnsi="Arial" w:cs="Arial"/>
          <w:lang w:val="af-ZA"/>
        </w:rPr>
        <w:t>иро ба таври ниҳоӣ бартараф мекунад</w:t>
      </w:r>
      <w:r w:rsidRPr="00F149D2">
        <w:rPr>
          <w:rFonts w:ascii="Arial" w:hAnsi="Arial" w:cs="Arial"/>
          <w:lang w:val="ru-RU"/>
        </w:rPr>
        <w:t>.</w:t>
      </w:r>
    </w:p>
    <w:p w14:paraId="3B9D9F9D"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t>Б</w:t>
      </w:r>
      <w:r w:rsidRPr="00F149D2">
        <w:rPr>
          <w:rFonts w:ascii="Arial" w:hAnsi="Arial" w:cs="Arial"/>
          <w:sz w:val="28"/>
          <w:lang w:val="af-ZA"/>
        </w:rPr>
        <w:t xml:space="preserve">урҷи </w:t>
      </w:r>
      <w:r w:rsidRPr="00F149D2">
        <w:rPr>
          <w:rFonts w:ascii="Arial" w:hAnsi="Arial" w:cs="Arial"/>
          <w:sz w:val="28"/>
          <w:lang w:val="ru-RU"/>
        </w:rPr>
        <w:t>Б</w:t>
      </w:r>
      <w:r w:rsidRPr="00F149D2">
        <w:rPr>
          <w:rFonts w:ascii="Arial" w:hAnsi="Arial" w:cs="Arial"/>
          <w:sz w:val="28"/>
          <w:lang w:val="af-ZA"/>
        </w:rPr>
        <w:t>обил</w:t>
      </w:r>
    </w:p>
    <w:p w14:paraId="29012394" w14:textId="77777777" w:rsidR="00CE1918" w:rsidRPr="00F149D2" w:rsidRDefault="00CE1918" w:rsidP="009F7875">
      <w:pPr>
        <w:spacing w:before="180"/>
        <w:jc w:val="both"/>
        <w:rPr>
          <w:rFonts w:ascii="Arial" w:hAnsi="Arial" w:cs="Arial"/>
          <w:lang w:val="ru-RU"/>
        </w:rPr>
      </w:pPr>
      <w:r w:rsidRPr="00F149D2">
        <w:rPr>
          <w:rFonts w:ascii="Arial" w:hAnsi="Arial" w:cs="Arial"/>
          <w:lang w:val="af-ZA"/>
        </w:rPr>
        <w:t xml:space="preserve">Нақл дар </w:t>
      </w:r>
      <w:r w:rsidRPr="00F149D2">
        <w:rPr>
          <w:rFonts w:ascii="Arial" w:hAnsi="Arial" w:cs="Arial"/>
          <w:lang w:val="ru-RU"/>
        </w:rPr>
        <w:t xml:space="preserve">бораи </w:t>
      </w:r>
      <w:r w:rsidRPr="00F149D2">
        <w:rPr>
          <w:rFonts w:ascii="Arial" w:hAnsi="Arial" w:cs="Arial"/>
          <w:lang w:val="af-ZA"/>
        </w:rPr>
        <w:t xml:space="preserve">бурҷи </w:t>
      </w:r>
      <w:r w:rsidRPr="00F149D2">
        <w:rPr>
          <w:rFonts w:ascii="Arial" w:hAnsi="Arial" w:cs="Arial"/>
          <w:lang w:val="ru-RU"/>
        </w:rPr>
        <w:t>Бобил (</w:t>
      </w:r>
      <w:r w:rsidRPr="00F149D2">
        <w:rPr>
          <w:rFonts w:ascii="Arial" w:hAnsi="Arial" w:cs="Arial"/>
          <w:b/>
          <w:i/>
          <w:lang w:val="ru-RU"/>
        </w:rPr>
        <w:t>Ҳастӣ 11:1-9</w:t>
      </w:r>
      <w:r w:rsidRPr="00F149D2">
        <w:rPr>
          <w:rFonts w:ascii="Arial" w:hAnsi="Arial" w:cs="Arial"/>
          <w:lang w:val="ru-RU"/>
        </w:rPr>
        <w:t xml:space="preserve">) – аз як тараф, </w:t>
      </w:r>
      <w:r w:rsidRPr="00F149D2">
        <w:rPr>
          <w:rFonts w:ascii="Arial" w:hAnsi="Arial" w:cs="Arial"/>
          <w:lang w:val="af-ZA"/>
        </w:rPr>
        <w:t>яке аз қиссаҳои машҳуртарин аст</w:t>
      </w:r>
      <w:r w:rsidRPr="00F149D2">
        <w:rPr>
          <w:rFonts w:ascii="Arial" w:hAnsi="Arial" w:cs="Arial"/>
          <w:lang w:val="ru-RU"/>
        </w:rPr>
        <w:t xml:space="preserve">, аммо, аз тарафи дигар, </w:t>
      </w:r>
      <w:r w:rsidRPr="00F149D2">
        <w:rPr>
          <w:rFonts w:ascii="Arial" w:hAnsi="Arial" w:cs="Arial"/>
          <w:lang w:val="af-ZA"/>
        </w:rPr>
        <w:t>қиссаест, ки камтар аз ҳама мефаҳманд</w:t>
      </w:r>
      <w:r w:rsidRPr="00F149D2">
        <w:rPr>
          <w:rFonts w:ascii="Arial" w:hAnsi="Arial" w:cs="Arial"/>
          <w:lang w:val="ru-RU"/>
        </w:rPr>
        <w:t xml:space="preserve">. Ҳангоме ки дар бораи он </w:t>
      </w:r>
      <w:r w:rsidRPr="00F149D2">
        <w:rPr>
          <w:rFonts w:ascii="Arial" w:hAnsi="Arial" w:cs="Arial"/>
          <w:lang w:val="af-ZA"/>
        </w:rPr>
        <w:t xml:space="preserve">ба кӯдакон </w:t>
      </w:r>
      <w:r w:rsidRPr="00F149D2">
        <w:rPr>
          <w:rFonts w:ascii="Arial" w:hAnsi="Arial" w:cs="Arial"/>
          <w:lang w:val="ru-RU"/>
        </w:rPr>
        <w:t>дар мактаби якшанбегӣ нақл мекунанд</w:t>
      </w:r>
      <w:r w:rsidRPr="00F149D2">
        <w:rPr>
          <w:rFonts w:ascii="Arial" w:hAnsi="Arial" w:cs="Arial"/>
          <w:lang w:val="af-ZA"/>
        </w:rPr>
        <w:t>,</w:t>
      </w:r>
      <w:r w:rsidRPr="00F149D2">
        <w:rPr>
          <w:rFonts w:ascii="Arial" w:hAnsi="Arial" w:cs="Arial"/>
          <w:lang w:val="ru-RU"/>
        </w:rPr>
        <w:t xml:space="preserve"> одатан дар бораи он </w:t>
      </w:r>
      <w:r w:rsidRPr="00F149D2">
        <w:rPr>
          <w:rFonts w:ascii="Arial" w:hAnsi="Arial" w:cs="Arial"/>
          <w:lang w:val="af-ZA"/>
        </w:rPr>
        <w:t>мегӯянд</w:t>
      </w:r>
      <w:r w:rsidRPr="00F149D2">
        <w:rPr>
          <w:rFonts w:ascii="Arial" w:hAnsi="Arial" w:cs="Arial"/>
          <w:lang w:val="ru-RU"/>
        </w:rPr>
        <w:t xml:space="preserve">, ки чӣ тавр Худо </w:t>
      </w:r>
      <w:r w:rsidRPr="00F149D2">
        <w:rPr>
          <w:rFonts w:ascii="Arial" w:hAnsi="Arial" w:cs="Arial"/>
          <w:lang w:val="af-ZA"/>
        </w:rPr>
        <w:t>забонҳои одамонро омехта кард</w:t>
      </w:r>
      <w:r w:rsidRPr="00F149D2">
        <w:rPr>
          <w:rFonts w:ascii="Arial" w:hAnsi="Arial" w:cs="Arial"/>
          <w:lang w:val="ru-RU"/>
        </w:rPr>
        <w:t xml:space="preserve">. </w:t>
      </w:r>
    </w:p>
    <w:p w14:paraId="2BBE9A91" w14:textId="5E72129E"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Пас аз тӯфон Худо боз фармон</w:t>
      </w:r>
      <w:r w:rsidRPr="00F149D2">
        <w:rPr>
          <w:rFonts w:ascii="Arial" w:hAnsi="Arial" w:cs="Arial"/>
          <w:lang w:val="af-ZA"/>
        </w:rPr>
        <w:t>е дод</w:t>
      </w:r>
      <w:r w:rsidRPr="00F149D2">
        <w:rPr>
          <w:rFonts w:ascii="Arial" w:hAnsi="Arial" w:cs="Arial"/>
          <w:lang w:val="ru-RU"/>
        </w:rPr>
        <w:t>, к</w:t>
      </w:r>
      <w:r w:rsidRPr="00F149D2">
        <w:rPr>
          <w:rFonts w:ascii="Arial" w:hAnsi="Arial" w:cs="Arial"/>
          <w:lang w:val="af-ZA"/>
        </w:rPr>
        <w:t xml:space="preserve">и </w:t>
      </w:r>
      <w:r w:rsidRPr="00F149D2">
        <w:rPr>
          <w:rFonts w:ascii="Arial" w:hAnsi="Arial" w:cs="Arial"/>
          <w:lang w:val="ru-RU"/>
        </w:rPr>
        <w:t xml:space="preserve">дар аввал </w:t>
      </w:r>
      <w:r w:rsidRPr="00F149D2">
        <w:rPr>
          <w:rFonts w:ascii="Arial" w:hAnsi="Arial" w:cs="Arial"/>
          <w:lang w:val="af-ZA"/>
        </w:rPr>
        <w:t>ба Одам ва Ҳавво дода буд</w:t>
      </w:r>
      <w:r w:rsidRPr="00F149D2">
        <w:rPr>
          <w:rFonts w:ascii="Arial" w:hAnsi="Arial" w:cs="Arial"/>
          <w:lang w:val="ru-RU"/>
        </w:rPr>
        <w:t xml:space="preserve">, – </w:t>
      </w:r>
      <w:r w:rsidRPr="00F149D2">
        <w:rPr>
          <w:rFonts w:ascii="Arial" w:hAnsi="Arial" w:cs="Arial"/>
          <w:lang w:val="af-ZA"/>
        </w:rPr>
        <w:t xml:space="preserve">паҳн шудан дар </w:t>
      </w:r>
      <w:r w:rsidRPr="00F149D2">
        <w:rPr>
          <w:rFonts w:ascii="Arial" w:hAnsi="Arial" w:cs="Arial"/>
          <w:lang w:val="ru-RU"/>
        </w:rPr>
        <w:t xml:space="preserve">Замин. Ӯ </w:t>
      </w:r>
      <w:r w:rsidRPr="00F149D2">
        <w:rPr>
          <w:rFonts w:ascii="Arial" w:hAnsi="Arial" w:cs="Arial"/>
          <w:lang w:val="af-ZA"/>
        </w:rPr>
        <w:t xml:space="preserve">васеъшавии таъсири шоҳонаи Худро </w:t>
      </w:r>
      <w:r w:rsidRPr="00F149D2">
        <w:rPr>
          <w:rFonts w:ascii="Arial" w:hAnsi="Arial" w:cs="Arial"/>
          <w:lang w:val="ru-RU"/>
        </w:rPr>
        <w:t>ба воситаи инсоният</w:t>
      </w:r>
      <w:r w:rsidRPr="00F149D2">
        <w:rPr>
          <w:rFonts w:ascii="Arial" w:hAnsi="Arial" w:cs="Arial"/>
          <w:lang w:val="af-ZA"/>
        </w:rPr>
        <w:t xml:space="preserve"> фаъолонатар карданӣ буд</w:t>
      </w:r>
      <w:r w:rsidRPr="00F149D2">
        <w:rPr>
          <w:rFonts w:ascii="Arial" w:hAnsi="Arial" w:cs="Arial"/>
          <w:lang w:val="ru-RU"/>
        </w:rPr>
        <w:t>. Ва боз н</w:t>
      </w:r>
      <w:r w:rsidRPr="00F149D2">
        <w:rPr>
          <w:rFonts w:ascii="Arial" w:hAnsi="Arial" w:cs="Arial"/>
          <w:lang w:val="af-ZA"/>
        </w:rPr>
        <w:t>обарорӣ</w:t>
      </w:r>
      <w:r w:rsidRPr="00F149D2">
        <w:rPr>
          <w:rFonts w:ascii="Arial" w:hAnsi="Arial" w:cs="Arial"/>
          <w:lang w:val="ru-RU"/>
        </w:rPr>
        <w:t xml:space="preserve">. Одамон </w:t>
      </w:r>
      <w:r w:rsidRPr="00F149D2">
        <w:rPr>
          <w:rFonts w:ascii="Arial" w:hAnsi="Arial" w:cs="Arial"/>
          <w:lang w:val="af-ZA"/>
        </w:rPr>
        <w:t xml:space="preserve">ба </w:t>
      </w:r>
      <w:r w:rsidRPr="00F149D2">
        <w:rPr>
          <w:rFonts w:ascii="Arial" w:hAnsi="Arial" w:cs="Arial"/>
          <w:lang w:val="ru-RU"/>
        </w:rPr>
        <w:t>фармон</w:t>
      </w:r>
      <w:r w:rsidRPr="00F149D2">
        <w:rPr>
          <w:rFonts w:ascii="Arial" w:hAnsi="Arial" w:cs="Arial"/>
          <w:lang w:val="af-ZA"/>
        </w:rPr>
        <w:t xml:space="preserve"> итоат кардан нахостанд</w:t>
      </w:r>
      <w:r w:rsidRPr="00F149D2">
        <w:rPr>
          <w:rFonts w:ascii="Arial" w:hAnsi="Arial" w:cs="Arial"/>
          <w:lang w:val="ru-RU"/>
        </w:rPr>
        <w:t xml:space="preserve">. </w:t>
      </w:r>
      <w:r w:rsidRPr="00F149D2">
        <w:rPr>
          <w:rFonts w:ascii="Arial" w:hAnsi="Arial" w:cs="Arial"/>
          <w:lang w:val="af-ZA"/>
        </w:rPr>
        <w:t xml:space="preserve">Дар дилҳои </w:t>
      </w:r>
      <w:r w:rsidRPr="00F149D2">
        <w:rPr>
          <w:rFonts w:ascii="Arial" w:hAnsi="Arial" w:cs="Arial"/>
          <w:lang w:val="ru-RU"/>
        </w:rPr>
        <w:t>исён</w:t>
      </w:r>
      <w:r w:rsidRPr="00F149D2">
        <w:rPr>
          <w:rFonts w:ascii="Arial" w:hAnsi="Arial" w:cs="Arial"/>
          <w:lang w:val="af-ZA"/>
        </w:rPr>
        <w:t>кори худ</w:t>
      </w:r>
      <w:r w:rsidRPr="00F149D2">
        <w:rPr>
          <w:rFonts w:ascii="Arial" w:hAnsi="Arial" w:cs="Arial"/>
          <w:lang w:val="ru-RU"/>
        </w:rPr>
        <w:t xml:space="preserve"> одамон гумон карданд</w:t>
      </w:r>
      <w:r w:rsidR="00BF2DDC" w:rsidRPr="00F149D2">
        <w:rPr>
          <w:rFonts w:ascii="Arial" w:hAnsi="Arial" w:cs="Arial"/>
          <w:lang w:val="ru-RU"/>
        </w:rPr>
        <w:t xml:space="preserve">, ки </w:t>
      </w:r>
      <w:r w:rsidRPr="00F149D2">
        <w:rPr>
          <w:rFonts w:ascii="Arial" w:hAnsi="Arial" w:cs="Arial"/>
          <w:lang w:val="af-ZA"/>
        </w:rPr>
        <w:t xml:space="preserve">беҳтар аз Худо </w:t>
      </w:r>
      <w:r w:rsidRPr="00F149D2">
        <w:rPr>
          <w:rFonts w:ascii="Arial" w:hAnsi="Arial" w:cs="Arial"/>
          <w:lang w:val="ru-RU"/>
        </w:rPr>
        <w:t xml:space="preserve">медонанд </w:t>
      </w:r>
      <w:r w:rsidRPr="00F149D2">
        <w:rPr>
          <w:rFonts w:ascii="Arial" w:hAnsi="Arial" w:cs="Arial"/>
          <w:lang w:val="af-ZA"/>
        </w:rPr>
        <w:t>чӣ кардан даркор аст</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af-ZA"/>
        </w:rPr>
        <w:t>Онҳо қарор доданд бурҷе созанд, то аз парокадашавӣ барканор бошанд</w:t>
      </w:r>
      <w:r w:rsidRPr="00F149D2">
        <w:rPr>
          <w:rFonts w:ascii="Arial" w:hAnsi="Arial" w:cs="Arial"/>
          <w:lang w:val="ru-RU"/>
        </w:rPr>
        <w:t xml:space="preserve"> (</w:t>
      </w:r>
      <w:r w:rsidRPr="00F149D2">
        <w:rPr>
          <w:rFonts w:ascii="Arial" w:hAnsi="Arial" w:cs="Arial"/>
          <w:b/>
          <w:i/>
          <w:lang w:val="ru-RU"/>
        </w:rPr>
        <w:t>Ҳастӣ 11:4</w:t>
      </w:r>
      <w:r w:rsidRPr="00F149D2">
        <w:rPr>
          <w:rFonts w:ascii="Arial" w:hAnsi="Arial" w:cs="Arial"/>
          <w:lang w:val="ru-RU"/>
        </w:rPr>
        <w:t>). Барои мо ин мантиқ аҷиб метобад. Мо мефаҳмем, к</w:t>
      </w:r>
      <w:r w:rsidRPr="00F149D2">
        <w:rPr>
          <w:rFonts w:ascii="Arial" w:hAnsi="Arial" w:cs="Arial"/>
          <w:lang w:val="af-ZA"/>
        </w:rPr>
        <w:t>и чӣ тавр</w:t>
      </w:r>
      <w:r w:rsidRPr="00F149D2">
        <w:rPr>
          <w:rFonts w:ascii="Arial" w:hAnsi="Arial" w:cs="Arial"/>
          <w:lang w:val="ru-RU"/>
        </w:rPr>
        <w:t xml:space="preserve"> ба шарофати </w:t>
      </w:r>
      <w:r w:rsidRPr="00F149D2">
        <w:rPr>
          <w:rFonts w:ascii="Arial" w:hAnsi="Arial" w:cs="Arial"/>
          <w:lang w:val="af-ZA"/>
        </w:rPr>
        <w:t>бурҷи ҳайратовар</w:t>
      </w:r>
      <w:r w:rsidRPr="00F149D2">
        <w:rPr>
          <w:rFonts w:ascii="Arial" w:hAnsi="Arial" w:cs="Arial"/>
          <w:lang w:val="ru-RU"/>
        </w:rPr>
        <w:t xml:space="preserve"> одамон м</w:t>
      </w:r>
      <w:r w:rsidRPr="00F149D2">
        <w:rPr>
          <w:rFonts w:ascii="Arial" w:hAnsi="Arial" w:cs="Arial"/>
          <w:lang w:val="af-ZA"/>
        </w:rPr>
        <w:t>етавонанд номе барои худ пайдо кунанд ва машҳур гарданд</w:t>
      </w:r>
      <w:r w:rsidRPr="00F149D2">
        <w:rPr>
          <w:rFonts w:ascii="Arial" w:hAnsi="Arial" w:cs="Arial"/>
          <w:lang w:val="ru-RU"/>
        </w:rPr>
        <w:t xml:space="preserve"> (Ҳастӣ 11:4). Аммо </w:t>
      </w:r>
      <w:r w:rsidRPr="00F149D2">
        <w:rPr>
          <w:rFonts w:ascii="Arial" w:hAnsi="Arial" w:cs="Arial"/>
          <w:lang w:val="af-ZA"/>
        </w:rPr>
        <w:t>бурҷ ба парокандашавӣ чӣ тавр монеъ шуда метавонад</w:t>
      </w:r>
      <w:r w:rsidRPr="00F149D2">
        <w:rPr>
          <w:rFonts w:ascii="Arial" w:hAnsi="Arial" w:cs="Arial"/>
          <w:lang w:val="ru-RU"/>
        </w:rPr>
        <w:t xml:space="preserve">? </w:t>
      </w:r>
    </w:p>
    <w:p w14:paraId="4A3C7030" w14:textId="656367EC"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Ҷавоб дар худи бурҷ аст</w:t>
      </w:r>
      <w:r w:rsidRPr="00F149D2">
        <w:rPr>
          <w:rFonts w:ascii="Arial" w:hAnsi="Arial" w:cs="Arial"/>
          <w:lang w:val="ru-RU"/>
        </w:rPr>
        <w:t xml:space="preserve">. </w:t>
      </w:r>
      <w:r w:rsidRPr="00F149D2">
        <w:rPr>
          <w:rFonts w:ascii="Arial" w:hAnsi="Arial" w:cs="Arial"/>
          <w:lang w:val="af-ZA"/>
        </w:rPr>
        <w:t>Олимони б</w:t>
      </w:r>
      <w:r w:rsidRPr="00F149D2">
        <w:rPr>
          <w:rFonts w:ascii="Arial" w:hAnsi="Arial" w:cs="Arial"/>
          <w:lang w:val="ru-RU"/>
        </w:rPr>
        <w:t>ибл</w:t>
      </w:r>
      <w:r w:rsidRPr="00F149D2">
        <w:rPr>
          <w:rFonts w:ascii="Arial" w:hAnsi="Arial" w:cs="Arial"/>
          <w:lang w:val="af-ZA"/>
        </w:rPr>
        <w:t>ияшинос</w:t>
      </w:r>
      <w:r w:rsidRPr="00F149D2">
        <w:rPr>
          <w:rFonts w:ascii="Arial" w:hAnsi="Arial" w:cs="Arial"/>
          <w:lang w:val="ru-RU"/>
        </w:rPr>
        <w:t xml:space="preserve"> ва </w:t>
      </w:r>
      <w:r w:rsidRPr="00F149D2">
        <w:rPr>
          <w:rFonts w:ascii="Arial" w:hAnsi="Arial" w:cs="Arial"/>
          <w:lang w:val="af-ZA"/>
        </w:rPr>
        <w:t>бостоншиносон медонанд</w:t>
      </w:r>
      <w:r w:rsidRPr="00F149D2">
        <w:rPr>
          <w:rFonts w:ascii="Arial" w:hAnsi="Arial" w:cs="Arial"/>
          <w:lang w:val="ru-RU"/>
        </w:rPr>
        <w:t xml:space="preserve">, </w:t>
      </w:r>
      <w:r w:rsidRPr="00F149D2">
        <w:rPr>
          <w:rFonts w:ascii="Arial" w:hAnsi="Arial" w:cs="Arial"/>
          <w:lang w:val="af-ZA"/>
        </w:rPr>
        <w:t xml:space="preserve">ки ҳам дар </w:t>
      </w:r>
      <w:r w:rsidRPr="00F149D2">
        <w:rPr>
          <w:rFonts w:ascii="Arial" w:hAnsi="Arial" w:cs="Arial"/>
          <w:lang w:val="ru-RU"/>
        </w:rPr>
        <w:t>Бобил, ҳам дар шаҳрҳои атроф бурҷҳо</w:t>
      </w:r>
      <w:r w:rsidRPr="00F149D2">
        <w:rPr>
          <w:rFonts w:ascii="Arial" w:hAnsi="Arial" w:cs="Arial"/>
          <w:lang w:val="af-ZA"/>
        </w:rPr>
        <w:t>е</w:t>
      </w:r>
      <w:r w:rsidRPr="00F149D2">
        <w:rPr>
          <w:rFonts w:ascii="Arial" w:hAnsi="Arial" w:cs="Arial"/>
          <w:lang w:val="ru-RU"/>
        </w:rPr>
        <w:t xml:space="preserve"> месохтанд, к</w:t>
      </w:r>
      <w:r w:rsidRPr="00F149D2">
        <w:rPr>
          <w:rFonts w:ascii="Arial" w:hAnsi="Arial" w:cs="Arial"/>
          <w:lang w:val="af-ZA"/>
        </w:rPr>
        <w:t>и</w:t>
      </w:r>
      <w:r w:rsidRPr="00F149D2">
        <w:rPr>
          <w:rFonts w:ascii="Arial" w:hAnsi="Arial" w:cs="Arial"/>
          <w:lang w:val="ru-RU"/>
        </w:rPr>
        <w:t xml:space="preserve"> зиккурат</w:t>
      </w:r>
      <w:r w:rsidRPr="00F149D2">
        <w:rPr>
          <w:rFonts w:ascii="Arial" w:hAnsi="Arial" w:cs="Arial"/>
          <w:lang w:val="af-ZA"/>
        </w:rPr>
        <w:t xml:space="preserve"> ном доранд</w:t>
      </w:r>
      <w:r w:rsidRPr="00F149D2">
        <w:rPr>
          <w:rFonts w:ascii="Arial" w:hAnsi="Arial" w:cs="Arial"/>
          <w:lang w:val="ru-RU"/>
        </w:rPr>
        <w:t>. Зиккурат</w:t>
      </w:r>
      <w:r w:rsidR="00B90B69" w:rsidRPr="00F149D2">
        <w:rPr>
          <w:rFonts w:ascii="Arial" w:hAnsi="Arial" w:cs="Arial"/>
          <w:lang w:val="af-ZA"/>
        </w:rPr>
        <w:t>ҳо</w:t>
      </w:r>
      <w:r w:rsidRPr="00F149D2">
        <w:rPr>
          <w:rFonts w:ascii="Arial" w:hAnsi="Arial" w:cs="Arial"/>
          <w:lang w:val="af-ZA"/>
        </w:rPr>
        <w:t xml:space="preserve"> макон</w:t>
      </w:r>
      <w:r w:rsidR="00B90B69" w:rsidRPr="00F149D2">
        <w:rPr>
          <w:rFonts w:ascii="Arial" w:hAnsi="Arial" w:cs="Arial"/>
          <w:lang w:val="af-ZA"/>
        </w:rPr>
        <w:t>ҳо</w:t>
      </w:r>
      <w:r w:rsidRPr="00F149D2">
        <w:rPr>
          <w:rFonts w:ascii="Arial" w:hAnsi="Arial" w:cs="Arial"/>
          <w:lang w:val="af-ZA"/>
        </w:rPr>
        <w:t>е буданд</w:t>
      </w:r>
      <w:r w:rsidRPr="00F149D2">
        <w:rPr>
          <w:rFonts w:ascii="Arial" w:hAnsi="Arial" w:cs="Arial"/>
          <w:lang w:val="ru-RU"/>
        </w:rPr>
        <w:t xml:space="preserve">, </w:t>
      </w:r>
      <w:r w:rsidRPr="00F149D2">
        <w:rPr>
          <w:rFonts w:ascii="Arial" w:hAnsi="Arial" w:cs="Arial"/>
          <w:lang w:val="af-ZA"/>
        </w:rPr>
        <w:t>ки</w:t>
      </w:r>
      <w:r w:rsidRPr="00F149D2">
        <w:rPr>
          <w:rFonts w:ascii="Arial" w:hAnsi="Arial" w:cs="Arial"/>
          <w:lang w:val="ru-RU"/>
        </w:rPr>
        <w:t xml:space="preserve"> одамон </w:t>
      </w:r>
      <w:r w:rsidRPr="00F149D2">
        <w:rPr>
          <w:rFonts w:ascii="Arial" w:hAnsi="Arial" w:cs="Arial"/>
          <w:lang w:val="af-ZA"/>
        </w:rPr>
        <w:t>дар он ҷо</w:t>
      </w:r>
      <w:r w:rsidR="00B90B69" w:rsidRPr="00F149D2">
        <w:rPr>
          <w:rFonts w:ascii="Arial" w:hAnsi="Arial" w:cs="Arial"/>
          <w:lang w:val="af-ZA"/>
        </w:rPr>
        <w:t>йҳо</w:t>
      </w:r>
      <w:r w:rsidRPr="00F149D2">
        <w:rPr>
          <w:rFonts w:ascii="Arial" w:hAnsi="Arial" w:cs="Arial"/>
          <w:lang w:val="af-ZA"/>
        </w:rPr>
        <w:t xml:space="preserve"> бо худоён вохӯрда метавонистанд</w:t>
      </w:r>
      <w:r w:rsidRPr="00F149D2">
        <w:rPr>
          <w:rFonts w:ascii="Arial" w:hAnsi="Arial" w:cs="Arial"/>
          <w:lang w:val="ru-RU"/>
        </w:rPr>
        <w:t>. В</w:t>
      </w:r>
      <w:r w:rsidRPr="00F149D2">
        <w:rPr>
          <w:rFonts w:ascii="Arial" w:hAnsi="Arial" w:cs="Arial"/>
          <w:lang w:val="af-ZA"/>
        </w:rPr>
        <w:t>азифаи онҳо аз ҳамин иборат буд</w:t>
      </w:r>
      <w:r w:rsidRPr="00F149D2">
        <w:rPr>
          <w:rFonts w:ascii="Arial" w:hAnsi="Arial" w:cs="Arial"/>
          <w:lang w:val="ru-RU"/>
        </w:rPr>
        <w:t>. Зиккурат</w:t>
      </w:r>
      <w:r w:rsidRPr="00F149D2">
        <w:rPr>
          <w:rFonts w:ascii="Arial" w:hAnsi="Arial" w:cs="Arial"/>
          <w:lang w:val="af-ZA"/>
        </w:rPr>
        <w:t xml:space="preserve">ҳо як ҷузъи </w:t>
      </w:r>
      <w:r w:rsidRPr="00F149D2">
        <w:rPr>
          <w:rFonts w:ascii="Arial" w:hAnsi="Arial" w:cs="Arial"/>
          <w:lang w:val="ru-RU"/>
        </w:rPr>
        <w:t>комплекс</w:t>
      </w:r>
      <w:r w:rsidRPr="00F149D2">
        <w:rPr>
          <w:rFonts w:ascii="Arial" w:hAnsi="Arial" w:cs="Arial"/>
          <w:lang w:val="af-ZA"/>
        </w:rPr>
        <w:t>ҳои парастишгоҳӣ буданд</w:t>
      </w:r>
      <w:r w:rsidRPr="00F149D2">
        <w:rPr>
          <w:rFonts w:ascii="Arial" w:hAnsi="Arial" w:cs="Arial"/>
          <w:lang w:val="ru-RU"/>
        </w:rPr>
        <w:t xml:space="preserve">. Ва ба ҷои </w:t>
      </w:r>
      <w:r w:rsidRPr="00F149D2">
        <w:rPr>
          <w:rFonts w:ascii="Arial" w:hAnsi="Arial" w:cs="Arial"/>
          <w:lang w:val="af-ZA"/>
        </w:rPr>
        <w:t>паҳн кардани дониш дар бораи</w:t>
      </w:r>
      <w:r w:rsidR="00B90B69" w:rsidRPr="00F149D2">
        <w:rPr>
          <w:rFonts w:ascii="Arial" w:hAnsi="Arial" w:cs="Arial"/>
          <w:lang w:val="af-ZA"/>
        </w:rPr>
        <w:t xml:space="preserve"> </w:t>
      </w:r>
      <w:r w:rsidRPr="00F149D2">
        <w:rPr>
          <w:rFonts w:ascii="Arial" w:hAnsi="Arial" w:cs="Arial"/>
          <w:lang w:val="af-ZA"/>
        </w:rPr>
        <w:t>Подшоҳии</w:t>
      </w:r>
      <w:r w:rsidRPr="00F149D2">
        <w:rPr>
          <w:rFonts w:ascii="Arial" w:hAnsi="Arial" w:cs="Arial"/>
          <w:lang w:val="ru-RU"/>
        </w:rPr>
        <w:t xml:space="preserve"> Худо, ба ҷои он ки ин </w:t>
      </w:r>
      <w:r w:rsidRPr="00F149D2">
        <w:rPr>
          <w:rFonts w:ascii="Arial" w:hAnsi="Arial" w:cs="Arial"/>
          <w:lang w:val="af-ZA"/>
        </w:rPr>
        <w:t>ҷаҳонро ба</w:t>
      </w:r>
      <w:r w:rsidRPr="00F149D2">
        <w:rPr>
          <w:rFonts w:ascii="Arial" w:hAnsi="Arial" w:cs="Arial"/>
          <w:lang w:val="ru-RU"/>
        </w:rPr>
        <w:t xml:space="preserve"> Адан</w:t>
      </w:r>
      <w:r w:rsidRPr="00F149D2">
        <w:rPr>
          <w:rFonts w:ascii="Arial" w:hAnsi="Arial" w:cs="Arial"/>
          <w:lang w:val="af-ZA"/>
        </w:rPr>
        <w:t xml:space="preserve"> табдил диҳанд</w:t>
      </w:r>
      <w:r w:rsidRPr="00F149D2">
        <w:rPr>
          <w:rFonts w:ascii="Arial" w:hAnsi="Arial" w:cs="Arial"/>
          <w:lang w:val="ru-RU"/>
        </w:rPr>
        <w:t xml:space="preserve">, одамон хостанд, </w:t>
      </w:r>
      <w:r w:rsidRPr="00F149D2">
        <w:rPr>
          <w:rFonts w:ascii="Arial" w:hAnsi="Arial" w:cs="Arial"/>
          <w:lang w:val="af-ZA"/>
        </w:rPr>
        <w:t xml:space="preserve">ки </w:t>
      </w:r>
      <w:r w:rsidRPr="00F149D2">
        <w:rPr>
          <w:rFonts w:ascii="Arial" w:hAnsi="Arial" w:cs="Arial"/>
          <w:lang w:val="ru-RU"/>
        </w:rPr>
        <w:t xml:space="preserve">Худо </w:t>
      </w:r>
      <w:r w:rsidRPr="00F149D2">
        <w:rPr>
          <w:rFonts w:ascii="Arial" w:hAnsi="Arial" w:cs="Arial"/>
          <w:lang w:val="af-ZA"/>
        </w:rPr>
        <w:t>по</w:t>
      </w:r>
      <w:r w:rsidR="00B90B69" w:rsidRPr="00F149D2">
        <w:rPr>
          <w:rFonts w:ascii="Arial" w:hAnsi="Arial" w:cs="Arial"/>
          <w:lang w:val="af-ZA"/>
        </w:rPr>
        <w:t>ё</w:t>
      </w:r>
      <w:r w:rsidRPr="00F149D2">
        <w:rPr>
          <w:rFonts w:ascii="Arial" w:hAnsi="Arial" w:cs="Arial"/>
          <w:lang w:val="af-ZA"/>
        </w:rPr>
        <w:t>н фуромада</w:t>
      </w:r>
      <w:r w:rsidR="00B90B69" w:rsidRPr="00F149D2">
        <w:rPr>
          <w:rFonts w:ascii="Arial" w:hAnsi="Arial" w:cs="Arial"/>
          <w:lang w:val="af-ZA"/>
        </w:rPr>
        <w:t>,</w:t>
      </w:r>
      <w:r w:rsidRPr="00F149D2">
        <w:rPr>
          <w:rFonts w:ascii="Arial" w:hAnsi="Arial" w:cs="Arial"/>
          <w:lang w:val="af-ZA"/>
        </w:rPr>
        <w:t xml:space="preserve"> дар як ҷой қарор гирад</w:t>
      </w:r>
      <w:r w:rsidRPr="00F149D2">
        <w:rPr>
          <w:rFonts w:ascii="Arial" w:hAnsi="Arial" w:cs="Arial"/>
          <w:lang w:val="ru-RU"/>
        </w:rPr>
        <w:t xml:space="preserve">. </w:t>
      </w:r>
    </w:p>
    <w:p w14:paraId="0BA8AE2B" w14:textId="2DD79EB2"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Аммо нақшаи Худо</w:t>
      </w:r>
      <w:r w:rsidRPr="00F149D2">
        <w:rPr>
          <w:rFonts w:ascii="Arial" w:hAnsi="Arial" w:cs="Arial"/>
          <w:lang w:val="af-ZA"/>
        </w:rPr>
        <w:t xml:space="preserve"> ин набуд</w:t>
      </w:r>
      <w:r w:rsidRPr="00F149D2">
        <w:rPr>
          <w:rFonts w:ascii="Arial" w:hAnsi="Arial" w:cs="Arial"/>
          <w:lang w:val="ru-RU"/>
        </w:rPr>
        <w:t xml:space="preserve">. Аз ҳамин сабаб ҳамаи ин </w:t>
      </w:r>
      <w:r w:rsidRPr="00F149D2">
        <w:rPr>
          <w:rFonts w:ascii="Arial" w:hAnsi="Arial" w:cs="Arial"/>
          <w:lang w:val="af-ZA"/>
        </w:rPr>
        <w:t>боиси норозигии Худо шуд</w:t>
      </w:r>
      <w:r w:rsidRPr="00F149D2">
        <w:rPr>
          <w:rFonts w:ascii="Arial" w:hAnsi="Arial" w:cs="Arial"/>
          <w:lang w:val="ru-RU"/>
        </w:rPr>
        <w:t xml:space="preserve">. </w:t>
      </w:r>
      <w:r w:rsidR="00282203" w:rsidRPr="00F149D2">
        <w:rPr>
          <w:rFonts w:ascii="Arial" w:hAnsi="Arial" w:cs="Arial"/>
          <w:lang w:val="af-ZA"/>
        </w:rPr>
        <w:t>С</w:t>
      </w:r>
      <w:r w:rsidRPr="00F149D2">
        <w:rPr>
          <w:rFonts w:ascii="Arial" w:hAnsi="Arial" w:cs="Arial"/>
          <w:lang w:val="ru-RU"/>
        </w:rPr>
        <w:t>уханон</w:t>
      </w:r>
      <w:r w:rsidR="00282203" w:rsidRPr="00F149D2">
        <w:rPr>
          <w:rFonts w:ascii="Arial" w:hAnsi="Arial" w:cs="Arial"/>
          <w:lang w:val="af-ZA"/>
        </w:rPr>
        <w:t>е ки</w:t>
      </w:r>
      <w:r w:rsidRPr="00F149D2">
        <w:rPr>
          <w:rFonts w:ascii="Arial" w:hAnsi="Arial" w:cs="Arial"/>
          <w:lang w:val="ru-RU"/>
        </w:rPr>
        <w:t xml:space="preserve"> боз </w:t>
      </w:r>
      <w:r w:rsidRPr="00F149D2">
        <w:rPr>
          <w:rFonts w:ascii="Arial" w:hAnsi="Arial" w:cs="Arial"/>
          <w:lang w:val="af-ZA"/>
        </w:rPr>
        <w:t>ба ш</w:t>
      </w:r>
      <w:r w:rsidRPr="00F149D2">
        <w:rPr>
          <w:rFonts w:ascii="Arial" w:hAnsi="Arial" w:cs="Arial"/>
          <w:lang w:val="ru-RU"/>
        </w:rPr>
        <w:t>ӯрои илоҳӣ</w:t>
      </w:r>
      <w:r w:rsidRPr="00F149D2">
        <w:rPr>
          <w:rFonts w:ascii="Arial" w:hAnsi="Arial" w:cs="Arial"/>
          <w:lang w:val="af-ZA"/>
        </w:rPr>
        <w:t xml:space="preserve"> нигаронида</w:t>
      </w:r>
      <w:r w:rsidR="00282203" w:rsidRPr="00F149D2">
        <w:rPr>
          <w:rFonts w:ascii="Arial" w:hAnsi="Arial" w:cs="Arial"/>
          <w:lang w:val="af-ZA"/>
        </w:rPr>
        <w:t xml:space="preserve"> </w:t>
      </w:r>
      <w:r w:rsidRPr="00F149D2">
        <w:rPr>
          <w:rFonts w:ascii="Arial" w:hAnsi="Arial" w:cs="Arial"/>
          <w:lang w:val="af-ZA"/>
        </w:rPr>
        <w:t>шуда</w:t>
      </w:r>
      <w:r w:rsidR="00282203" w:rsidRPr="00F149D2">
        <w:rPr>
          <w:rFonts w:ascii="Arial" w:hAnsi="Arial" w:cs="Arial"/>
          <w:lang w:val="af-ZA"/>
        </w:rPr>
        <w:t xml:space="preserve"> буданд,</w:t>
      </w:r>
      <w:r w:rsidRPr="00F149D2">
        <w:rPr>
          <w:rFonts w:ascii="Arial" w:hAnsi="Arial" w:cs="Arial"/>
          <w:lang w:val="af-ZA"/>
        </w:rPr>
        <w:t xml:space="preserve"> </w:t>
      </w:r>
      <w:r w:rsidR="00282203" w:rsidRPr="00F149D2">
        <w:rPr>
          <w:rFonts w:ascii="Arial" w:hAnsi="Arial" w:cs="Arial"/>
          <w:lang w:val="af-ZA"/>
        </w:rPr>
        <w:t xml:space="preserve">аз ҳамин сабаб </w:t>
      </w:r>
      <w:r w:rsidRPr="00F149D2">
        <w:rPr>
          <w:rFonts w:ascii="Arial" w:hAnsi="Arial" w:cs="Arial"/>
          <w:lang w:val="af-ZA"/>
        </w:rPr>
        <w:t>гуфта шудаанд</w:t>
      </w:r>
      <w:r w:rsidRPr="00F149D2">
        <w:rPr>
          <w:rFonts w:ascii="Arial" w:hAnsi="Arial" w:cs="Arial"/>
          <w:lang w:val="ru-RU"/>
        </w:rPr>
        <w:t>: «</w:t>
      </w:r>
      <w:r w:rsidRPr="00F149D2">
        <w:rPr>
          <w:rFonts w:ascii="Arial" w:hAnsi="Arial" w:cs="Arial"/>
          <w:i/>
          <w:lang w:val="ru-RU"/>
        </w:rPr>
        <w:t>Фуруд о</w:t>
      </w:r>
      <w:r w:rsidRPr="00F149D2">
        <w:rPr>
          <w:rFonts w:ascii="Arial" w:hAnsi="Arial" w:cs="Arial"/>
          <w:i/>
          <w:lang w:val="af-ZA"/>
        </w:rPr>
        <w:t>е</w:t>
      </w:r>
      <w:r w:rsidRPr="00F149D2">
        <w:rPr>
          <w:rFonts w:ascii="Arial" w:hAnsi="Arial" w:cs="Arial"/>
          <w:i/>
          <w:lang w:val="ru-RU"/>
        </w:rPr>
        <w:t xml:space="preserve">м </w:t>
      </w:r>
      <w:r w:rsidRPr="00F149D2">
        <w:rPr>
          <w:rFonts w:ascii="Arial" w:hAnsi="Arial" w:cs="Arial"/>
          <w:lang w:val="ru-RU"/>
        </w:rPr>
        <w:t>ва забони</w:t>
      </w:r>
      <w:r w:rsidRPr="00F149D2">
        <w:rPr>
          <w:rFonts w:ascii="Arial" w:hAnsi="Arial" w:cs="Arial"/>
          <w:i/>
          <w:lang w:val="ru-RU"/>
        </w:rPr>
        <w:t xml:space="preserve"> </w:t>
      </w:r>
      <w:r w:rsidRPr="00F149D2">
        <w:rPr>
          <w:rFonts w:ascii="Arial" w:hAnsi="Arial" w:cs="Arial"/>
          <w:lang w:val="ru-RU"/>
        </w:rPr>
        <w:t xml:space="preserve">онҳоро </w:t>
      </w:r>
      <w:r w:rsidRPr="00F149D2">
        <w:rPr>
          <w:rFonts w:ascii="Arial" w:hAnsi="Arial" w:cs="Arial"/>
          <w:lang w:val="af-ZA"/>
        </w:rPr>
        <w:t>дар он ҷо</w:t>
      </w:r>
      <w:r w:rsidRPr="00F149D2">
        <w:rPr>
          <w:rFonts w:ascii="Arial" w:hAnsi="Arial" w:cs="Arial"/>
          <w:i/>
          <w:lang w:val="af-ZA"/>
        </w:rPr>
        <w:t xml:space="preserve"> </w:t>
      </w:r>
      <w:r w:rsidRPr="00F149D2">
        <w:rPr>
          <w:rFonts w:ascii="Arial" w:hAnsi="Arial" w:cs="Arial"/>
          <w:i/>
          <w:lang w:val="ru-RU"/>
        </w:rPr>
        <w:t xml:space="preserve">омехта </w:t>
      </w:r>
      <w:r w:rsidRPr="00F149D2">
        <w:rPr>
          <w:rFonts w:ascii="Arial" w:hAnsi="Arial" w:cs="Arial"/>
          <w:i/>
          <w:lang w:val="af-ZA"/>
        </w:rPr>
        <w:t>кунем</w:t>
      </w:r>
      <w:r w:rsidRPr="00F149D2">
        <w:rPr>
          <w:rFonts w:ascii="Arial" w:hAnsi="Arial" w:cs="Arial"/>
          <w:lang w:val="ru-RU"/>
        </w:rPr>
        <w:t>» (Ҳастӣ 11:7, курсив илова шудааст). Худо забон</w:t>
      </w:r>
      <w:r w:rsidRPr="00F149D2">
        <w:rPr>
          <w:rFonts w:ascii="Arial" w:hAnsi="Arial" w:cs="Arial"/>
          <w:lang w:val="af-ZA"/>
        </w:rPr>
        <w:t>ҳоро омехта кард</w:t>
      </w:r>
      <w:r w:rsidRPr="00F149D2">
        <w:rPr>
          <w:rFonts w:ascii="Arial" w:hAnsi="Arial" w:cs="Arial"/>
          <w:lang w:val="ru-RU"/>
        </w:rPr>
        <w:t xml:space="preserve"> ва инсоният </w:t>
      </w:r>
      <w:r w:rsidRPr="00F149D2">
        <w:rPr>
          <w:rFonts w:ascii="Arial" w:hAnsi="Arial" w:cs="Arial"/>
          <w:lang w:val="af-ZA"/>
        </w:rPr>
        <w:t>аз ҳам ҷудо шуда</w:t>
      </w:r>
      <w:r w:rsidR="00282203" w:rsidRPr="00F149D2">
        <w:rPr>
          <w:rFonts w:ascii="Arial" w:hAnsi="Arial" w:cs="Arial"/>
          <w:lang w:val="af-ZA"/>
        </w:rPr>
        <w:t>,</w:t>
      </w:r>
      <w:r w:rsidRPr="00F149D2">
        <w:rPr>
          <w:rFonts w:ascii="Arial" w:hAnsi="Arial" w:cs="Arial"/>
          <w:lang w:val="af-ZA"/>
        </w:rPr>
        <w:t xml:space="preserve"> дар Замин паҳн гардид</w:t>
      </w:r>
      <w:r w:rsidRPr="00F149D2">
        <w:rPr>
          <w:rFonts w:ascii="Arial" w:hAnsi="Arial" w:cs="Arial"/>
          <w:lang w:val="ru-RU"/>
        </w:rPr>
        <w:t>. Ин ҳоди</w:t>
      </w:r>
      <w:r w:rsidRPr="00F149D2">
        <w:rPr>
          <w:rFonts w:ascii="Arial" w:hAnsi="Arial" w:cs="Arial"/>
          <w:lang w:val="af-ZA"/>
        </w:rPr>
        <w:t>с</w:t>
      </w:r>
      <w:r w:rsidRPr="00F149D2">
        <w:rPr>
          <w:rFonts w:ascii="Arial" w:hAnsi="Arial" w:cs="Arial"/>
          <w:lang w:val="ru-RU"/>
        </w:rPr>
        <w:t xml:space="preserve">а </w:t>
      </w:r>
      <w:r w:rsidRPr="00F149D2">
        <w:rPr>
          <w:rFonts w:ascii="Arial" w:hAnsi="Arial" w:cs="Arial"/>
          <w:lang w:val="af-ZA"/>
        </w:rPr>
        <w:t>чӣ тавр</w:t>
      </w:r>
      <w:r w:rsidRPr="00F149D2">
        <w:rPr>
          <w:rFonts w:ascii="Arial" w:hAnsi="Arial" w:cs="Arial"/>
          <w:lang w:val="ru-RU"/>
        </w:rPr>
        <w:t xml:space="preserve"> пайдо шуда</w:t>
      </w:r>
      <w:r w:rsidRPr="00F149D2">
        <w:rPr>
          <w:rFonts w:ascii="Arial" w:hAnsi="Arial" w:cs="Arial"/>
          <w:lang w:val="af-ZA"/>
        </w:rPr>
        <w:t>ни</w:t>
      </w:r>
      <w:r w:rsidRPr="00F149D2">
        <w:rPr>
          <w:rFonts w:ascii="Arial" w:hAnsi="Arial" w:cs="Arial"/>
          <w:lang w:val="ru-RU"/>
        </w:rPr>
        <w:t xml:space="preserve"> халқҳо</w:t>
      </w:r>
      <w:r w:rsidRPr="00F149D2">
        <w:rPr>
          <w:rFonts w:ascii="Arial" w:hAnsi="Arial" w:cs="Arial"/>
          <w:lang w:val="af-ZA"/>
        </w:rPr>
        <w:t>еро, ки дар боби гузашта</w:t>
      </w:r>
      <w:r w:rsidRPr="00F149D2">
        <w:rPr>
          <w:rFonts w:ascii="Arial" w:hAnsi="Arial" w:cs="Arial"/>
          <w:lang w:val="ru-RU"/>
        </w:rPr>
        <w:t xml:space="preserve">, дар </w:t>
      </w:r>
      <w:r w:rsidRPr="00F149D2">
        <w:rPr>
          <w:rFonts w:ascii="Arial" w:hAnsi="Arial" w:cs="Arial"/>
          <w:lang w:val="af-ZA"/>
        </w:rPr>
        <w:t>Ҳастӣ</w:t>
      </w:r>
      <w:r w:rsidRPr="00F149D2">
        <w:rPr>
          <w:rFonts w:ascii="Arial" w:hAnsi="Arial" w:cs="Arial"/>
          <w:lang w:val="ru-RU"/>
        </w:rPr>
        <w:t xml:space="preserve"> 10</w:t>
      </w:r>
      <w:r w:rsidRPr="00F149D2">
        <w:rPr>
          <w:rFonts w:ascii="Arial" w:hAnsi="Arial" w:cs="Arial"/>
          <w:lang w:val="af-ZA"/>
        </w:rPr>
        <w:t xml:space="preserve"> зикр шудаанд,</w:t>
      </w:r>
      <w:r w:rsidRPr="00F149D2">
        <w:rPr>
          <w:rFonts w:ascii="Arial" w:hAnsi="Arial" w:cs="Arial"/>
          <w:lang w:val="ru-RU"/>
        </w:rPr>
        <w:t xml:space="preserve"> мефаҳмонад. </w:t>
      </w:r>
    </w:p>
    <w:p w14:paraId="612E5B18"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lastRenderedPageBreak/>
        <w:t xml:space="preserve">Ин қисми қиссаро бисёрии масеҳиён </w:t>
      </w:r>
      <w:r w:rsidRPr="00F149D2">
        <w:rPr>
          <w:rFonts w:ascii="Arial" w:hAnsi="Arial" w:cs="Arial"/>
          <w:lang w:val="ru-RU"/>
        </w:rPr>
        <w:t xml:space="preserve">медонанд. Акнун </w:t>
      </w:r>
      <w:r w:rsidRPr="00F149D2">
        <w:rPr>
          <w:rFonts w:ascii="Arial" w:hAnsi="Arial" w:cs="Arial"/>
          <w:lang w:val="af-ZA"/>
        </w:rPr>
        <w:t>ба он қисми қисса мегузарем</w:t>
      </w:r>
      <w:r w:rsidRPr="00F149D2">
        <w:rPr>
          <w:rFonts w:ascii="Arial" w:hAnsi="Arial" w:cs="Arial"/>
          <w:lang w:val="ru-RU"/>
        </w:rPr>
        <w:t xml:space="preserve">, </w:t>
      </w:r>
      <w:r w:rsidRPr="00F149D2">
        <w:rPr>
          <w:rFonts w:ascii="Arial" w:hAnsi="Arial" w:cs="Arial"/>
          <w:lang w:val="af-ZA"/>
        </w:rPr>
        <w:t xml:space="preserve">ки </w:t>
      </w:r>
      <w:r w:rsidRPr="00F149D2">
        <w:rPr>
          <w:rFonts w:ascii="Arial" w:hAnsi="Arial" w:cs="Arial"/>
          <w:lang w:val="ru-RU"/>
        </w:rPr>
        <w:t>дар бораи он онҳо ҳеҷ чиз н</w:t>
      </w:r>
      <w:r w:rsidRPr="00F149D2">
        <w:rPr>
          <w:rFonts w:ascii="Arial" w:hAnsi="Arial" w:cs="Arial"/>
          <w:lang w:val="af-ZA"/>
        </w:rPr>
        <w:t>амедонанд</w:t>
      </w:r>
      <w:r w:rsidRPr="00F149D2">
        <w:rPr>
          <w:rFonts w:ascii="Arial" w:hAnsi="Arial" w:cs="Arial"/>
          <w:lang w:val="ru-RU"/>
        </w:rPr>
        <w:t>.</w:t>
      </w:r>
    </w:p>
    <w:p w14:paraId="4A699FC1" w14:textId="77777777" w:rsidR="00CE1918" w:rsidRPr="00F149D2" w:rsidRDefault="00CE1918" w:rsidP="009F7875">
      <w:pPr>
        <w:spacing w:before="360"/>
        <w:jc w:val="both"/>
        <w:rPr>
          <w:rFonts w:ascii="Arial" w:hAnsi="Arial" w:cs="Arial"/>
          <w:lang w:val="af-ZA"/>
        </w:rPr>
      </w:pPr>
      <w:r w:rsidRPr="00F149D2">
        <w:rPr>
          <w:rFonts w:ascii="Arial" w:hAnsi="Arial" w:cs="Arial"/>
          <w:sz w:val="28"/>
          <w:lang w:val="ru-RU"/>
        </w:rPr>
        <w:t xml:space="preserve">Худоён ва </w:t>
      </w:r>
      <w:r w:rsidRPr="00F149D2">
        <w:rPr>
          <w:rFonts w:ascii="Arial" w:hAnsi="Arial" w:cs="Arial"/>
          <w:sz w:val="28"/>
          <w:lang w:val="af-ZA"/>
        </w:rPr>
        <w:t>х</w:t>
      </w:r>
      <w:r w:rsidRPr="00F149D2">
        <w:rPr>
          <w:rFonts w:ascii="Arial" w:hAnsi="Arial" w:cs="Arial"/>
          <w:sz w:val="28"/>
          <w:lang w:val="ru-RU"/>
        </w:rPr>
        <w:t>алқҳо</w:t>
      </w:r>
      <w:r w:rsidRPr="00F149D2">
        <w:rPr>
          <w:rFonts w:ascii="Arial" w:hAnsi="Arial" w:cs="Arial"/>
          <w:sz w:val="28"/>
          <w:lang w:val="af-ZA"/>
        </w:rPr>
        <w:t>и онҳо</w:t>
      </w:r>
    </w:p>
    <w:p w14:paraId="51228881" w14:textId="77777777" w:rsidR="00CE1918" w:rsidRPr="00F149D2" w:rsidRDefault="00CE1918" w:rsidP="009F7875">
      <w:pPr>
        <w:spacing w:before="180"/>
        <w:jc w:val="both"/>
        <w:rPr>
          <w:rFonts w:ascii="Arial" w:hAnsi="Arial" w:cs="Arial"/>
          <w:lang w:val="ru-RU"/>
        </w:rPr>
      </w:pPr>
      <w:r w:rsidRPr="00F149D2">
        <w:rPr>
          <w:rFonts w:ascii="Arial" w:hAnsi="Arial" w:cs="Arial"/>
          <w:b/>
          <w:i/>
          <w:lang w:val="ru-RU"/>
        </w:rPr>
        <w:t>Ҳастӣ 11</w:t>
      </w:r>
      <w:r w:rsidRPr="00F149D2">
        <w:rPr>
          <w:rFonts w:ascii="Arial" w:hAnsi="Arial" w:cs="Arial"/>
          <w:lang w:val="ru-RU"/>
        </w:rPr>
        <w:t xml:space="preserve"> </w:t>
      </w:r>
      <w:r w:rsidRPr="00F149D2">
        <w:rPr>
          <w:rFonts w:ascii="Arial" w:hAnsi="Arial" w:cs="Arial"/>
          <w:lang w:val="af-ZA"/>
        </w:rPr>
        <w:t xml:space="preserve">ягона ҷое нест, ки дар он </w:t>
      </w:r>
      <w:r w:rsidRPr="00F149D2">
        <w:rPr>
          <w:rFonts w:ascii="Arial" w:hAnsi="Arial" w:cs="Arial"/>
          <w:lang w:val="ru-RU"/>
        </w:rPr>
        <w:t>воқеаҳо</w:t>
      </w:r>
      <w:r w:rsidRPr="00F149D2">
        <w:rPr>
          <w:rFonts w:ascii="Arial" w:hAnsi="Arial" w:cs="Arial"/>
          <w:lang w:val="af-ZA"/>
        </w:rPr>
        <w:t>и вобаста бо бурҷи</w:t>
      </w:r>
      <w:r w:rsidRPr="00F149D2">
        <w:rPr>
          <w:rFonts w:ascii="Arial" w:hAnsi="Arial" w:cs="Arial"/>
          <w:lang w:val="ru-RU"/>
        </w:rPr>
        <w:t xml:space="preserve"> Бобил</w:t>
      </w:r>
      <w:r w:rsidRPr="00F149D2">
        <w:rPr>
          <w:rFonts w:ascii="Arial" w:hAnsi="Arial" w:cs="Arial"/>
          <w:lang w:val="af-ZA"/>
        </w:rPr>
        <w:t xml:space="preserve"> тасвир ёфтаанд</w:t>
      </w:r>
      <w:r w:rsidRPr="00F149D2">
        <w:rPr>
          <w:rFonts w:ascii="Arial" w:hAnsi="Arial" w:cs="Arial"/>
          <w:lang w:val="ru-RU"/>
        </w:rPr>
        <w:t xml:space="preserve">. </w:t>
      </w:r>
      <w:r w:rsidRPr="00F149D2">
        <w:rPr>
          <w:rFonts w:ascii="Arial" w:hAnsi="Arial" w:cs="Arial"/>
          <w:lang w:val="af-ZA"/>
        </w:rPr>
        <w:t xml:space="preserve">Дар </w:t>
      </w:r>
      <w:r w:rsidRPr="00F149D2">
        <w:rPr>
          <w:rFonts w:ascii="Arial" w:hAnsi="Arial" w:cs="Arial"/>
          <w:lang w:val="ru-RU"/>
        </w:rPr>
        <w:t>Такрори Шариат</w:t>
      </w:r>
      <w:r w:rsidRPr="00F149D2">
        <w:rPr>
          <w:rFonts w:ascii="Arial" w:hAnsi="Arial" w:cs="Arial"/>
          <w:b/>
          <w:i/>
          <w:lang w:val="ru-RU"/>
        </w:rPr>
        <w:t xml:space="preserve"> 32:8-9</w:t>
      </w:r>
      <w:r w:rsidRPr="00F149D2">
        <w:rPr>
          <w:rFonts w:ascii="Arial" w:hAnsi="Arial" w:cs="Arial"/>
          <w:lang w:val="ru-RU"/>
        </w:rPr>
        <w:t xml:space="preserve"> (РБО 2011) дар бораи </w:t>
      </w:r>
      <w:r w:rsidRPr="00F149D2">
        <w:rPr>
          <w:rFonts w:ascii="Arial" w:hAnsi="Arial" w:cs="Arial"/>
          <w:lang w:val="af-ZA"/>
        </w:rPr>
        <w:t>онҳо чунин гуфта шудааст</w:t>
      </w:r>
      <w:r w:rsidRPr="00F149D2">
        <w:rPr>
          <w:rFonts w:ascii="Arial" w:hAnsi="Arial" w:cs="Arial"/>
          <w:lang w:val="ru-RU"/>
        </w:rPr>
        <w:t xml:space="preserve">: </w:t>
      </w:r>
    </w:p>
    <w:p w14:paraId="34DB8B17" w14:textId="77777777" w:rsidR="00CE1918" w:rsidRPr="00F149D2" w:rsidRDefault="00CE1918" w:rsidP="009F7875">
      <w:pPr>
        <w:shd w:val="clear" w:color="auto" w:fill="FFFFFF"/>
        <w:autoSpaceDE w:val="0"/>
        <w:autoSpaceDN w:val="0"/>
        <w:adjustRightInd w:val="0"/>
        <w:ind w:left="567"/>
        <w:jc w:val="both"/>
        <w:rPr>
          <w:rFonts w:ascii="Arial" w:hAnsi="Arial" w:cs="Arial"/>
          <w:noProof/>
          <w:lang w:val="af-ZA"/>
        </w:rPr>
      </w:pPr>
      <w:r w:rsidRPr="00F149D2">
        <w:rPr>
          <w:rFonts w:ascii="Arial" w:hAnsi="Arial" w:cs="Arial"/>
          <w:noProof/>
          <w:lang w:val="ru-RU"/>
        </w:rPr>
        <w:t xml:space="preserve">Ҳангоме ки </w:t>
      </w:r>
      <w:r w:rsidRPr="00F149D2">
        <w:rPr>
          <w:rFonts w:ascii="Arial" w:hAnsi="Arial" w:cs="Arial"/>
          <w:lang w:val="ru-RU"/>
        </w:rPr>
        <w:t>Худои</w:t>
      </w:r>
      <w:r w:rsidRPr="00F149D2">
        <w:rPr>
          <w:rFonts w:ascii="Arial" w:hAnsi="Arial" w:cs="Arial"/>
          <w:noProof/>
          <w:lang w:val="ru-RU"/>
        </w:rPr>
        <w:t xml:space="preserve"> Таоло ба халқҳо мулк дод, </w:t>
      </w:r>
    </w:p>
    <w:p w14:paraId="6573BD1B" w14:textId="77777777" w:rsidR="00CE1918" w:rsidRPr="00F149D2" w:rsidRDefault="00CE1918" w:rsidP="009F7875">
      <w:pPr>
        <w:shd w:val="clear" w:color="auto" w:fill="FFFFFF"/>
        <w:autoSpaceDE w:val="0"/>
        <w:autoSpaceDN w:val="0"/>
        <w:adjustRightInd w:val="0"/>
        <w:ind w:left="567"/>
        <w:jc w:val="both"/>
        <w:rPr>
          <w:rFonts w:ascii="Arial" w:hAnsi="Arial" w:cs="Arial"/>
          <w:noProof/>
          <w:lang w:val="af-ZA"/>
        </w:rPr>
      </w:pPr>
      <w:r w:rsidRPr="00F149D2">
        <w:rPr>
          <w:rFonts w:ascii="Arial" w:hAnsi="Arial" w:cs="Arial"/>
          <w:noProof/>
          <w:lang w:val="af-ZA"/>
        </w:rPr>
        <w:t xml:space="preserve">ҳангоме ки Ӯ банӣ Одамро пароканда кард, </w:t>
      </w:r>
    </w:p>
    <w:p w14:paraId="242AA727" w14:textId="77777777" w:rsidR="00CE1918" w:rsidRPr="00F149D2" w:rsidRDefault="00CE1918" w:rsidP="009F7875">
      <w:pPr>
        <w:shd w:val="clear" w:color="auto" w:fill="FFFFFF"/>
        <w:autoSpaceDE w:val="0"/>
        <w:autoSpaceDN w:val="0"/>
        <w:adjustRightInd w:val="0"/>
        <w:ind w:left="567"/>
        <w:jc w:val="both"/>
        <w:rPr>
          <w:rFonts w:ascii="Arial" w:hAnsi="Arial" w:cs="Arial"/>
          <w:noProof/>
          <w:lang w:val="af-ZA"/>
        </w:rPr>
      </w:pPr>
      <w:r w:rsidRPr="00F149D2">
        <w:rPr>
          <w:rFonts w:ascii="Arial" w:hAnsi="Arial" w:cs="Arial"/>
          <w:noProof/>
          <w:lang w:val="af-ZA"/>
        </w:rPr>
        <w:t xml:space="preserve">Ӯ ҳудуди қавмҳоро муқаррар намуд </w:t>
      </w:r>
    </w:p>
    <w:p w14:paraId="135B3DB1" w14:textId="77777777" w:rsidR="00CE1918" w:rsidRPr="00F149D2" w:rsidRDefault="00CE1918" w:rsidP="009F7875">
      <w:pPr>
        <w:shd w:val="clear" w:color="auto" w:fill="FFFFFF"/>
        <w:autoSpaceDE w:val="0"/>
        <w:autoSpaceDN w:val="0"/>
        <w:adjustRightInd w:val="0"/>
        <w:ind w:left="567"/>
        <w:jc w:val="both"/>
        <w:rPr>
          <w:rFonts w:ascii="Arial" w:hAnsi="Arial" w:cs="Arial"/>
          <w:lang w:val="af-ZA"/>
        </w:rPr>
      </w:pPr>
      <w:r w:rsidRPr="00F149D2">
        <w:rPr>
          <w:rFonts w:ascii="Arial" w:hAnsi="Arial" w:cs="Arial"/>
          <w:noProof/>
          <w:lang w:val="af-ZA"/>
        </w:rPr>
        <w:t xml:space="preserve">мувофиқи шумораи </w:t>
      </w:r>
      <w:r w:rsidRPr="00F149D2">
        <w:rPr>
          <w:rFonts w:ascii="Arial" w:hAnsi="Arial" w:cs="Arial"/>
          <w:lang w:val="af-ZA"/>
        </w:rPr>
        <w:t>писарони Худо</w:t>
      </w:r>
      <w:r w:rsidRPr="00F149D2">
        <w:rPr>
          <w:rFonts w:ascii="Arial" w:hAnsi="Arial" w:cs="Arial"/>
          <w:noProof/>
          <w:lang w:val="af-ZA"/>
        </w:rPr>
        <w:t>.</w:t>
      </w:r>
    </w:p>
    <w:p w14:paraId="2E5A5D75" w14:textId="77777777" w:rsidR="00CE1918" w:rsidRPr="00F149D2" w:rsidRDefault="00CE1918" w:rsidP="009F7875">
      <w:pPr>
        <w:spacing w:before="180"/>
        <w:ind w:left="567"/>
        <w:jc w:val="both"/>
        <w:rPr>
          <w:rFonts w:ascii="Arial" w:hAnsi="Arial" w:cs="Arial"/>
          <w:lang w:val="af-ZA"/>
        </w:rPr>
      </w:pPr>
      <w:r w:rsidRPr="00F149D2">
        <w:rPr>
          <w:rFonts w:ascii="Arial" w:hAnsi="Arial" w:cs="Arial"/>
          <w:noProof/>
          <w:lang w:val="af-ZA"/>
        </w:rPr>
        <w:t>Насибаи Парвардигор қавми Ӯст</w:t>
      </w:r>
      <w:r w:rsidRPr="00F149D2">
        <w:rPr>
          <w:rFonts w:ascii="Arial" w:hAnsi="Arial" w:cs="Arial"/>
          <w:lang w:val="af-ZA"/>
        </w:rPr>
        <w:t>!</w:t>
      </w:r>
    </w:p>
    <w:p w14:paraId="5BC02725" w14:textId="77777777" w:rsidR="00CE1918" w:rsidRPr="00F149D2" w:rsidRDefault="00CE1918" w:rsidP="009F7875">
      <w:pPr>
        <w:spacing w:before="180"/>
        <w:ind w:left="567"/>
        <w:jc w:val="both"/>
        <w:rPr>
          <w:rFonts w:ascii="Arial" w:hAnsi="Arial" w:cs="Arial"/>
          <w:lang w:val="af-ZA"/>
        </w:rPr>
      </w:pPr>
      <w:r w:rsidRPr="00F149D2">
        <w:rPr>
          <w:rFonts w:ascii="Arial" w:hAnsi="Arial" w:cs="Arial"/>
          <w:noProof/>
          <w:lang w:val="af-ZA"/>
        </w:rPr>
        <w:t>Яъқуб насибаи Ӯст</w:t>
      </w:r>
      <w:r w:rsidRPr="00F149D2">
        <w:rPr>
          <w:rFonts w:ascii="Arial" w:hAnsi="Arial" w:cs="Arial"/>
          <w:lang w:val="af-ZA"/>
        </w:rPr>
        <w:t>!</w:t>
      </w:r>
    </w:p>
    <w:p w14:paraId="75AAA7E1" w14:textId="77777777" w:rsidR="00CE1918" w:rsidRPr="00F149D2" w:rsidRDefault="00CE1918" w:rsidP="009F7875">
      <w:pPr>
        <w:spacing w:before="180"/>
        <w:jc w:val="both"/>
        <w:rPr>
          <w:rFonts w:ascii="Arial" w:hAnsi="Arial" w:cs="Arial"/>
          <w:lang w:val="af-ZA"/>
        </w:rPr>
      </w:pPr>
    </w:p>
    <w:p w14:paraId="2EF76318" w14:textId="1D94D38E" w:rsidR="00CE1918" w:rsidRPr="00F149D2" w:rsidRDefault="00541838" w:rsidP="009F7875">
      <w:pPr>
        <w:spacing w:before="180"/>
        <w:jc w:val="both"/>
        <w:rPr>
          <w:rFonts w:ascii="Arial" w:hAnsi="Arial" w:cs="Arial"/>
          <w:lang w:val="ru-RU"/>
        </w:rPr>
      </w:pPr>
      <w:r w:rsidRPr="00F149D2">
        <w:rPr>
          <w:rFonts w:ascii="Arial" w:hAnsi="Arial" w:cs="Arial"/>
          <w:lang w:val="af-ZA"/>
        </w:rPr>
        <w:t xml:space="preserve"> </w:t>
      </w:r>
      <w:r w:rsidR="00CE1918" w:rsidRPr="00F149D2">
        <w:rPr>
          <w:rFonts w:ascii="Arial" w:hAnsi="Arial" w:cs="Arial"/>
          <w:lang w:val="af-ZA"/>
        </w:rPr>
        <w:t xml:space="preserve"> Дар баъзе тарҷумаҳои Китоби Муқаддас дар ҷумлаи якум ба ҷои ибораи «писарони Худо» ибораи «писарони Исроил» истифода мешавад. Аммо Исроил дар замонҳои бурҷи Бобил мавҷуд набуд. Худо Иброҳимро аллакай пас аз бурҷи Бобил даъват намуд (</w:t>
      </w:r>
      <w:r w:rsidR="00CE1918" w:rsidRPr="00F149D2">
        <w:rPr>
          <w:rFonts w:ascii="Arial" w:hAnsi="Arial" w:cs="Arial"/>
          <w:b/>
          <w:i/>
          <w:lang w:val="af-ZA"/>
        </w:rPr>
        <w:t>Ҳас. 12</w:t>
      </w:r>
      <w:r w:rsidR="00CE1918" w:rsidRPr="00F149D2">
        <w:rPr>
          <w:rFonts w:ascii="Arial" w:hAnsi="Arial" w:cs="Arial"/>
          <w:lang w:val="af-ZA"/>
        </w:rPr>
        <w:t xml:space="preserve">). </w:t>
      </w:r>
      <w:r w:rsidR="00CE1918" w:rsidRPr="00F149D2">
        <w:rPr>
          <w:rFonts w:ascii="Arial" w:hAnsi="Arial" w:cs="Arial"/>
          <w:lang w:val="ru-RU"/>
        </w:rPr>
        <w:t xml:space="preserve">Аз ҳамин сабаб </w:t>
      </w:r>
      <w:r w:rsidR="00CE1918" w:rsidRPr="00F149D2">
        <w:rPr>
          <w:rFonts w:ascii="Arial" w:hAnsi="Arial" w:cs="Arial"/>
          <w:lang w:val="af-ZA"/>
        </w:rPr>
        <w:t>ибораи</w:t>
      </w:r>
      <w:r w:rsidR="00CE1918" w:rsidRPr="00F149D2">
        <w:rPr>
          <w:rFonts w:ascii="Arial" w:hAnsi="Arial" w:cs="Arial"/>
          <w:lang w:val="ru-RU"/>
        </w:rPr>
        <w:t xml:space="preserve"> «писарони</w:t>
      </w:r>
      <w:r w:rsidR="00CE1918" w:rsidRPr="00F149D2">
        <w:rPr>
          <w:rFonts w:ascii="Arial" w:hAnsi="Arial" w:cs="Arial"/>
          <w:lang w:val="af-ZA"/>
        </w:rPr>
        <w:t xml:space="preserve"> </w:t>
      </w:r>
      <w:r w:rsidR="00CE1918" w:rsidRPr="00F149D2">
        <w:rPr>
          <w:rFonts w:ascii="Arial" w:hAnsi="Arial" w:cs="Arial"/>
          <w:lang w:val="ru-RU"/>
        </w:rPr>
        <w:t>Исроил» тарҷума</w:t>
      </w:r>
      <w:r w:rsidR="00CE1918" w:rsidRPr="00F149D2">
        <w:rPr>
          <w:rFonts w:ascii="Arial" w:hAnsi="Arial" w:cs="Arial"/>
          <w:lang w:val="af-ZA"/>
        </w:rPr>
        <w:t xml:space="preserve">и дуруст </w:t>
      </w:r>
      <w:r w:rsidR="00CE1918" w:rsidRPr="00F149D2">
        <w:rPr>
          <w:rFonts w:ascii="Arial" w:hAnsi="Arial" w:cs="Arial"/>
          <w:lang w:val="ru-RU"/>
        </w:rPr>
        <w:t xml:space="preserve">буда наметавонад. </w:t>
      </w:r>
      <w:r w:rsidR="00CE1918" w:rsidRPr="00F149D2">
        <w:rPr>
          <w:rFonts w:ascii="Arial" w:hAnsi="Arial" w:cs="Arial"/>
          <w:lang w:val="af-ZA"/>
        </w:rPr>
        <w:t>Ибораи</w:t>
      </w:r>
      <w:r w:rsidR="00CE1918" w:rsidRPr="00F149D2">
        <w:rPr>
          <w:rFonts w:ascii="Arial" w:hAnsi="Arial" w:cs="Arial"/>
          <w:lang w:val="ru-RU"/>
        </w:rPr>
        <w:t xml:space="preserve"> «писарони Худо» </w:t>
      </w:r>
      <w:r w:rsidR="00CE1918" w:rsidRPr="00F149D2">
        <w:rPr>
          <w:rFonts w:ascii="Arial" w:hAnsi="Arial" w:cs="Arial"/>
          <w:lang w:val="af-ZA"/>
        </w:rPr>
        <w:t xml:space="preserve">дар лӯлапечҳои баҳри Мурда </w:t>
      </w:r>
      <w:r w:rsidR="00CE1918" w:rsidRPr="00F149D2">
        <w:rPr>
          <w:rFonts w:ascii="Arial" w:hAnsi="Arial" w:cs="Arial"/>
          <w:lang w:val="ru-RU"/>
        </w:rPr>
        <w:t>–</w:t>
      </w:r>
      <w:r w:rsidR="00CE1918" w:rsidRPr="00F149D2">
        <w:rPr>
          <w:rFonts w:ascii="Arial" w:hAnsi="Arial" w:cs="Arial"/>
          <w:lang w:val="af-ZA"/>
        </w:rPr>
        <w:t xml:space="preserve"> дар </w:t>
      </w:r>
      <w:r w:rsidR="00CE1918" w:rsidRPr="00F149D2">
        <w:rPr>
          <w:rFonts w:ascii="Arial" w:hAnsi="Arial" w:cs="Arial"/>
          <w:lang w:val="ru-RU"/>
        </w:rPr>
        <w:t>қадим</w:t>
      </w:r>
      <w:r w:rsidR="00CE1918" w:rsidRPr="00F149D2">
        <w:rPr>
          <w:rFonts w:ascii="Arial" w:hAnsi="Arial" w:cs="Arial"/>
          <w:lang w:val="af-ZA"/>
        </w:rPr>
        <w:t>итарин</w:t>
      </w:r>
      <w:r w:rsidR="00CE1918" w:rsidRPr="00F149D2">
        <w:rPr>
          <w:rFonts w:ascii="Arial" w:hAnsi="Arial" w:cs="Arial"/>
          <w:lang w:val="ru-RU"/>
        </w:rPr>
        <w:t xml:space="preserve"> </w:t>
      </w:r>
      <w:r w:rsidR="00CE1918" w:rsidRPr="00F149D2">
        <w:rPr>
          <w:rFonts w:ascii="Arial" w:hAnsi="Arial" w:cs="Arial"/>
          <w:lang w:val="af-ZA"/>
        </w:rPr>
        <w:t>дастхатҳои</w:t>
      </w:r>
      <w:r w:rsidR="00CE1918" w:rsidRPr="00F149D2">
        <w:rPr>
          <w:rFonts w:ascii="Arial" w:hAnsi="Arial" w:cs="Arial"/>
          <w:lang w:val="ru-RU"/>
        </w:rPr>
        <w:t xml:space="preserve"> Китоби Муқаддас истифода мешавад. </w:t>
      </w:r>
      <w:r w:rsidR="00CE1918" w:rsidRPr="00F149D2">
        <w:rPr>
          <w:rFonts w:ascii="Arial" w:hAnsi="Arial" w:cs="Arial"/>
          <w:lang w:val="af-ZA"/>
        </w:rPr>
        <w:t>Бинобар ин</w:t>
      </w:r>
      <w:r w:rsidR="00CE1918" w:rsidRPr="00F149D2">
        <w:rPr>
          <w:rFonts w:ascii="Arial" w:hAnsi="Arial" w:cs="Arial"/>
          <w:lang w:val="ru-RU"/>
        </w:rPr>
        <w:t xml:space="preserve"> тарҷума</w:t>
      </w:r>
      <w:r w:rsidR="00CE1918" w:rsidRPr="00F149D2">
        <w:rPr>
          <w:rFonts w:ascii="Arial" w:hAnsi="Arial" w:cs="Arial"/>
          <w:lang w:val="af-ZA"/>
        </w:rPr>
        <w:t>и</w:t>
      </w:r>
      <w:r w:rsidR="00CE1918" w:rsidRPr="00F149D2">
        <w:rPr>
          <w:rFonts w:ascii="Arial" w:hAnsi="Arial" w:cs="Arial"/>
          <w:lang w:val="ru-RU"/>
        </w:rPr>
        <w:t xml:space="preserve"> РБО дар мавриди додашуда дуруст аст.</w:t>
      </w:r>
    </w:p>
    <w:p w14:paraId="63A14909" w14:textId="666A2450" w:rsidR="00CE1918" w:rsidRPr="00F149D2" w:rsidRDefault="00541838" w:rsidP="009F7875">
      <w:pPr>
        <w:spacing w:before="180"/>
        <w:jc w:val="both"/>
        <w:rPr>
          <w:rFonts w:ascii="Arial" w:hAnsi="Arial" w:cs="Arial"/>
          <w:lang w:val="ru-RU"/>
        </w:rPr>
      </w:pPr>
      <w:r w:rsidRPr="00F149D2">
        <w:rPr>
          <w:rFonts w:ascii="Arial" w:hAnsi="Arial" w:cs="Arial"/>
          <w:lang w:val="ru-RU"/>
        </w:rPr>
        <w:t xml:space="preserve"> </w:t>
      </w:r>
      <w:r w:rsidR="00CE1918" w:rsidRPr="00F149D2">
        <w:rPr>
          <w:rFonts w:ascii="Arial" w:hAnsi="Arial" w:cs="Arial"/>
          <w:lang w:val="ru-RU"/>
        </w:rPr>
        <w:t xml:space="preserve"> Ин </w:t>
      </w:r>
      <w:r w:rsidR="00282203" w:rsidRPr="00F149D2">
        <w:rPr>
          <w:rFonts w:ascii="Arial" w:hAnsi="Arial" w:cs="Arial"/>
          <w:lang w:val="af-ZA"/>
        </w:rPr>
        <w:t>ибора</w:t>
      </w:r>
      <w:r w:rsidR="00CE1918" w:rsidRPr="00F149D2">
        <w:rPr>
          <w:rFonts w:ascii="Arial" w:hAnsi="Arial" w:cs="Arial"/>
          <w:lang w:val="ru-RU"/>
        </w:rPr>
        <w:t xml:space="preserve"> хеле муҳим</w:t>
      </w:r>
      <w:r w:rsidR="00CE1918" w:rsidRPr="00F149D2">
        <w:rPr>
          <w:rFonts w:ascii="Arial" w:hAnsi="Arial" w:cs="Arial"/>
          <w:lang w:val="af-ZA"/>
        </w:rPr>
        <w:t xml:space="preserve"> аст</w:t>
      </w:r>
      <w:r w:rsidR="00CE1918" w:rsidRPr="00F149D2">
        <w:rPr>
          <w:rFonts w:ascii="Arial" w:hAnsi="Arial" w:cs="Arial"/>
          <w:lang w:val="ru-RU"/>
        </w:rPr>
        <w:t>. Ҳангоме ки Худо инсониятро ҷудо мекард, Ӯ халқҳо</w:t>
      </w:r>
      <w:r w:rsidR="00CE1918" w:rsidRPr="00F149D2">
        <w:rPr>
          <w:rFonts w:ascii="Arial" w:hAnsi="Arial" w:cs="Arial"/>
          <w:lang w:val="af-ZA"/>
        </w:rPr>
        <w:t>ро ба писарони Худо тақсим карда дод</w:t>
      </w:r>
      <w:r w:rsidR="00CE1918" w:rsidRPr="00F149D2">
        <w:rPr>
          <w:rFonts w:ascii="Arial" w:hAnsi="Arial" w:cs="Arial"/>
          <w:lang w:val="ru-RU"/>
        </w:rPr>
        <w:t>. Худо халқҳо</w:t>
      </w:r>
      <w:r w:rsidR="00CE1918" w:rsidRPr="00F149D2">
        <w:rPr>
          <w:rFonts w:ascii="Arial" w:hAnsi="Arial" w:cs="Arial"/>
          <w:lang w:val="af-ZA"/>
        </w:rPr>
        <w:t>ро</w:t>
      </w:r>
      <w:r w:rsidR="00CE1918" w:rsidRPr="00F149D2">
        <w:rPr>
          <w:rFonts w:ascii="Arial" w:hAnsi="Arial" w:cs="Arial"/>
          <w:lang w:val="ru-RU"/>
        </w:rPr>
        <w:t xml:space="preserve"> </w:t>
      </w:r>
      <w:r w:rsidR="00CE1918" w:rsidRPr="00F149D2">
        <w:rPr>
          <w:rFonts w:ascii="Arial" w:hAnsi="Arial" w:cs="Arial"/>
          <w:lang w:val="af-ZA"/>
        </w:rPr>
        <w:t>ба аъзоёни</w:t>
      </w:r>
      <w:r w:rsidR="00CE1918" w:rsidRPr="00F149D2">
        <w:rPr>
          <w:rFonts w:ascii="Arial" w:hAnsi="Arial" w:cs="Arial"/>
          <w:lang w:val="ru-RU"/>
        </w:rPr>
        <w:t xml:space="preserve"> шӯрои илоҳ</w:t>
      </w:r>
      <w:r w:rsidR="00CE1918" w:rsidRPr="00F149D2">
        <w:rPr>
          <w:rFonts w:ascii="Arial" w:hAnsi="Arial" w:cs="Arial"/>
          <w:lang w:val="af-ZA"/>
        </w:rPr>
        <w:t>ӣ муқаррар намуд</w:t>
      </w:r>
      <w:r w:rsidR="00CE1918" w:rsidRPr="00F149D2">
        <w:rPr>
          <w:rFonts w:ascii="Arial" w:hAnsi="Arial" w:cs="Arial"/>
          <w:lang w:val="ru-RU"/>
        </w:rPr>
        <w:t xml:space="preserve">. </w:t>
      </w:r>
      <w:r w:rsidR="00CE1918" w:rsidRPr="00F149D2">
        <w:rPr>
          <w:rFonts w:ascii="Arial" w:hAnsi="Arial" w:cs="Arial"/>
          <w:lang w:val="af-ZA"/>
        </w:rPr>
        <w:t>Ҳамин тавр</w:t>
      </w:r>
      <w:r w:rsidR="00CE1918" w:rsidRPr="00F149D2">
        <w:rPr>
          <w:rFonts w:ascii="Arial" w:hAnsi="Arial" w:cs="Arial"/>
          <w:lang w:val="ru-RU"/>
        </w:rPr>
        <w:t xml:space="preserve"> Китоби Муқаддас </w:t>
      </w:r>
      <w:r w:rsidR="00CE1918" w:rsidRPr="00F149D2">
        <w:rPr>
          <w:rFonts w:ascii="Arial" w:hAnsi="Arial" w:cs="Arial"/>
          <w:lang w:val="af-ZA"/>
        </w:rPr>
        <w:t>мефаҳмонад, ки чӣ тавр</w:t>
      </w:r>
      <w:r w:rsidR="00CE1918" w:rsidRPr="00F149D2">
        <w:rPr>
          <w:rFonts w:ascii="Arial" w:hAnsi="Arial" w:cs="Arial"/>
          <w:lang w:val="ru-RU"/>
        </w:rPr>
        <w:t xml:space="preserve"> халқҳо </w:t>
      </w:r>
      <w:r w:rsidR="00CE1918" w:rsidRPr="00F149D2">
        <w:rPr>
          <w:rFonts w:ascii="Arial" w:hAnsi="Arial" w:cs="Arial"/>
          <w:lang w:val="af-ZA"/>
        </w:rPr>
        <w:t>худоёни дигарро парастиш мекардагӣ шуданд</w:t>
      </w:r>
      <w:r w:rsidR="00CE1918" w:rsidRPr="00F149D2">
        <w:rPr>
          <w:rFonts w:ascii="Arial" w:hAnsi="Arial" w:cs="Arial"/>
          <w:lang w:val="ru-RU"/>
        </w:rPr>
        <w:t xml:space="preserve">. То </w:t>
      </w:r>
      <w:r w:rsidR="00CE1918" w:rsidRPr="00F149D2">
        <w:rPr>
          <w:rFonts w:ascii="Arial" w:hAnsi="Arial" w:cs="Arial"/>
          <w:lang w:val="af-ZA"/>
        </w:rPr>
        <w:t xml:space="preserve">бурҷи </w:t>
      </w:r>
      <w:r w:rsidR="00CE1918" w:rsidRPr="00F149D2">
        <w:rPr>
          <w:rFonts w:ascii="Arial" w:hAnsi="Arial" w:cs="Arial"/>
          <w:lang w:val="ru-RU"/>
        </w:rPr>
        <w:t xml:space="preserve">Бобил Худо мехост </w:t>
      </w:r>
      <w:r w:rsidR="00CE1918" w:rsidRPr="00F149D2">
        <w:rPr>
          <w:rFonts w:ascii="Arial" w:hAnsi="Arial" w:cs="Arial"/>
          <w:lang w:val="af-ZA"/>
        </w:rPr>
        <w:t>бо тамоми</w:t>
      </w:r>
      <w:r w:rsidR="00CE1918" w:rsidRPr="00F149D2">
        <w:rPr>
          <w:rFonts w:ascii="Arial" w:hAnsi="Arial" w:cs="Arial"/>
          <w:lang w:val="ru-RU"/>
        </w:rPr>
        <w:t xml:space="preserve"> инсоният</w:t>
      </w:r>
      <w:r w:rsidR="00CE1918" w:rsidRPr="00F149D2">
        <w:rPr>
          <w:rFonts w:ascii="Arial" w:hAnsi="Arial" w:cs="Arial"/>
          <w:lang w:val="af-ZA"/>
        </w:rPr>
        <w:t xml:space="preserve"> </w:t>
      </w:r>
      <w:r w:rsidR="00CE1918" w:rsidRPr="00F149D2">
        <w:rPr>
          <w:rFonts w:ascii="Arial" w:hAnsi="Arial" w:cs="Arial"/>
          <w:lang w:val="ru-RU"/>
        </w:rPr>
        <w:t>м</w:t>
      </w:r>
      <w:r w:rsidR="00CE1918" w:rsidRPr="00F149D2">
        <w:rPr>
          <w:rFonts w:ascii="Arial" w:hAnsi="Arial" w:cs="Arial"/>
          <w:lang w:val="af-ZA"/>
        </w:rPr>
        <w:t>уносибатҳо дошта бошад</w:t>
      </w:r>
      <w:r w:rsidR="00CE1918" w:rsidRPr="00F149D2">
        <w:rPr>
          <w:rFonts w:ascii="Arial" w:hAnsi="Arial" w:cs="Arial"/>
          <w:lang w:val="ru-RU"/>
        </w:rPr>
        <w:t>. Аммо п</w:t>
      </w:r>
      <w:r w:rsidR="00CE1918" w:rsidRPr="00F149D2">
        <w:rPr>
          <w:rFonts w:ascii="Arial" w:hAnsi="Arial" w:cs="Arial"/>
          <w:lang w:val="af-ZA"/>
        </w:rPr>
        <w:t>а</w:t>
      </w:r>
      <w:r w:rsidR="00CE1918" w:rsidRPr="00F149D2">
        <w:rPr>
          <w:rFonts w:ascii="Arial" w:hAnsi="Arial" w:cs="Arial"/>
          <w:lang w:val="ru-RU"/>
        </w:rPr>
        <w:t>с</w:t>
      </w:r>
      <w:r w:rsidR="00CE1918" w:rsidRPr="00F149D2">
        <w:rPr>
          <w:rFonts w:ascii="Arial" w:hAnsi="Arial" w:cs="Arial"/>
          <w:lang w:val="af-ZA"/>
        </w:rPr>
        <w:t xml:space="preserve"> аз</w:t>
      </w:r>
      <w:r w:rsidR="00CE1918" w:rsidRPr="00F149D2">
        <w:rPr>
          <w:rFonts w:ascii="Arial" w:hAnsi="Arial" w:cs="Arial"/>
          <w:lang w:val="ru-RU"/>
        </w:rPr>
        <w:t xml:space="preserve"> исён</w:t>
      </w:r>
      <w:r w:rsidR="00CE1918" w:rsidRPr="00F149D2">
        <w:rPr>
          <w:rFonts w:ascii="Arial" w:hAnsi="Arial" w:cs="Arial"/>
          <w:lang w:val="af-ZA"/>
        </w:rPr>
        <w:t xml:space="preserve"> дар</w:t>
      </w:r>
      <w:r w:rsidR="00CE1918" w:rsidRPr="00F149D2">
        <w:rPr>
          <w:rFonts w:ascii="Arial" w:hAnsi="Arial" w:cs="Arial"/>
          <w:lang w:val="ru-RU"/>
        </w:rPr>
        <w:t xml:space="preserve"> Бобил </w:t>
      </w:r>
      <w:r w:rsidR="00CE1918" w:rsidRPr="00F149D2">
        <w:rPr>
          <w:rFonts w:ascii="Arial" w:hAnsi="Arial" w:cs="Arial"/>
          <w:lang w:val="af-ZA"/>
        </w:rPr>
        <w:t>ҳама чиз дигаргун шуд</w:t>
      </w:r>
      <w:r w:rsidR="00CE1918" w:rsidRPr="00F149D2">
        <w:rPr>
          <w:rFonts w:ascii="Arial" w:hAnsi="Arial" w:cs="Arial"/>
          <w:lang w:val="ru-RU"/>
        </w:rPr>
        <w:t xml:space="preserve">. Худо </w:t>
      </w:r>
      <w:r w:rsidR="00CE1918" w:rsidRPr="00F149D2">
        <w:rPr>
          <w:rFonts w:ascii="Arial" w:hAnsi="Arial" w:cs="Arial"/>
          <w:lang w:val="af-ZA"/>
        </w:rPr>
        <w:t>қарор дод, ки идоракунии</w:t>
      </w:r>
      <w:r w:rsidR="00CE1918" w:rsidRPr="00F149D2">
        <w:rPr>
          <w:rFonts w:ascii="Arial" w:hAnsi="Arial" w:cs="Arial"/>
          <w:lang w:val="ru-RU"/>
        </w:rPr>
        <w:t xml:space="preserve"> халқ</w:t>
      </w:r>
      <w:r w:rsidR="00CE1918" w:rsidRPr="00F149D2">
        <w:rPr>
          <w:rFonts w:ascii="Arial" w:hAnsi="Arial" w:cs="Arial"/>
          <w:lang w:val="af-ZA"/>
        </w:rPr>
        <w:t xml:space="preserve">ҳоро ба шӯрои </w:t>
      </w:r>
      <w:r w:rsidR="00CE1918" w:rsidRPr="00F149D2">
        <w:rPr>
          <w:rFonts w:ascii="Arial" w:hAnsi="Arial" w:cs="Arial"/>
          <w:lang w:val="ru-RU"/>
        </w:rPr>
        <w:t>илоҳ</w:t>
      </w:r>
      <w:r w:rsidR="00CE1918" w:rsidRPr="00F149D2">
        <w:rPr>
          <w:rFonts w:ascii="Arial" w:hAnsi="Arial" w:cs="Arial"/>
          <w:lang w:val="af-ZA"/>
        </w:rPr>
        <w:t>ии Худ супорад</w:t>
      </w:r>
      <w:r w:rsidR="00CE1918" w:rsidRPr="00F149D2">
        <w:rPr>
          <w:rFonts w:ascii="Arial" w:hAnsi="Arial" w:cs="Arial"/>
          <w:lang w:val="ru-RU"/>
        </w:rPr>
        <w:t xml:space="preserve">. </w:t>
      </w:r>
    </w:p>
    <w:p w14:paraId="3D7BDCC0" w14:textId="7D87E565" w:rsidR="00CE1918" w:rsidRPr="00F149D2" w:rsidRDefault="00541838" w:rsidP="009F7875">
      <w:pPr>
        <w:spacing w:before="180"/>
        <w:jc w:val="both"/>
        <w:rPr>
          <w:rFonts w:ascii="Arial" w:hAnsi="Arial" w:cs="Arial"/>
          <w:lang w:val="af-ZA"/>
        </w:rPr>
      </w:pPr>
      <w:r w:rsidRPr="00F149D2">
        <w:rPr>
          <w:rFonts w:ascii="Arial" w:hAnsi="Arial" w:cs="Arial"/>
          <w:lang w:val="ru-RU"/>
        </w:rPr>
        <w:t xml:space="preserve"> </w:t>
      </w:r>
      <w:r w:rsidR="00CE1918" w:rsidRPr="00F149D2">
        <w:rPr>
          <w:rFonts w:ascii="Arial" w:hAnsi="Arial" w:cs="Arial"/>
          <w:lang w:val="ru-RU"/>
        </w:rPr>
        <w:t xml:space="preserve"> Худо инсоният</w:t>
      </w:r>
      <w:r w:rsidR="00CE1918" w:rsidRPr="00F149D2">
        <w:rPr>
          <w:rFonts w:ascii="Arial" w:hAnsi="Arial" w:cs="Arial"/>
          <w:lang w:val="af-ZA"/>
        </w:rPr>
        <w:t>ро доварӣ кард</w:t>
      </w:r>
      <w:r w:rsidR="00CE1918" w:rsidRPr="00F149D2">
        <w:rPr>
          <w:rFonts w:ascii="Arial" w:hAnsi="Arial" w:cs="Arial"/>
          <w:lang w:val="ru-RU"/>
        </w:rPr>
        <w:t xml:space="preserve">. Ҳатто бо вуҷуди тӯфон одамон </w:t>
      </w:r>
      <w:r w:rsidR="00CE1918" w:rsidRPr="00F149D2">
        <w:rPr>
          <w:rFonts w:ascii="Arial" w:hAnsi="Arial" w:cs="Arial"/>
          <w:lang w:val="af-ZA"/>
        </w:rPr>
        <w:t xml:space="preserve">нахостанд корро бо </w:t>
      </w:r>
      <w:r w:rsidR="00CE1918" w:rsidRPr="00F149D2">
        <w:rPr>
          <w:rFonts w:ascii="Arial" w:hAnsi="Arial" w:cs="Arial"/>
          <w:lang w:val="ru-RU"/>
        </w:rPr>
        <w:t>нақша</w:t>
      </w:r>
      <w:r w:rsidR="00CE1918" w:rsidRPr="00F149D2">
        <w:rPr>
          <w:rFonts w:ascii="Arial" w:hAnsi="Arial" w:cs="Arial"/>
          <w:lang w:val="af-ZA"/>
        </w:rPr>
        <w:t>и</w:t>
      </w:r>
      <w:r w:rsidR="00CE1918" w:rsidRPr="00F149D2">
        <w:rPr>
          <w:rFonts w:ascii="Arial" w:hAnsi="Arial" w:cs="Arial"/>
          <w:lang w:val="ru-RU"/>
        </w:rPr>
        <w:t xml:space="preserve"> Подшоҳ</w:t>
      </w:r>
      <w:r w:rsidR="00CE1918" w:rsidRPr="00F149D2">
        <w:rPr>
          <w:rFonts w:ascii="Arial" w:hAnsi="Arial" w:cs="Arial"/>
          <w:lang w:val="af-ZA"/>
        </w:rPr>
        <w:t>ӣ</w:t>
      </w:r>
      <w:r w:rsidR="00CE1918" w:rsidRPr="00F149D2">
        <w:rPr>
          <w:rFonts w:ascii="Arial" w:hAnsi="Arial" w:cs="Arial"/>
          <w:lang w:val="ru-RU"/>
        </w:rPr>
        <w:t>, к</w:t>
      </w:r>
      <w:r w:rsidR="00CE1918" w:rsidRPr="00F149D2">
        <w:rPr>
          <w:rFonts w:ascii="Arial" w:hAnsi="Arial" w:cs="Arial"/>
          <w:lang w:val="af-ZA"/>
        </w:rPr>
        <w:t xml:space="preserve">и </w:t>
      </w:r>
      <w:r w:rsidR="00CE1918" w:rsidRPr="00F149D2">
        <w:rPr>
          <w:rFonts w:ascii="Arial" w:hAnsi="Arial" w:cs="Arial"/>
          <w:lang w:val="ru-RU"/>
        </w:rPr>
        <w:t>дар Адан</w:t>
      </w:r>
      <w:r w:rsidR="00CE1918" w:rsidRPr="00F149D2">
        <w:rPr>
          <w:rFonts w:ascii="Arial" w:hAnsi="Arial" w:cs="Arial"/>
          <w:lang w:val="af-ZA"/>
        </w:rPr>
        <w:t xml:space="preserve"> ибтидо ёфта буд, аз нав сар кунанд</w:t>
      </w:r>
      <w:r w:rsidR="00CE1918" w:rsidRPr="00F149D2">
        <w:rPr>
          <w:rFonts w:ascii="Arial" w:hAnsi="Arial" w:cs="Arial"/>
          <w:lang w:val="ru-RU"/>
        </w:rPr>
        <w:t xml:space="preserve">. Аз ҳамин сабаб Худо </w:t>
      </w:r>
      <w:r w:rsidR="00CE1918" w:rsidRPr="00F149D2">
        <w:rPr>
          <w:rFonts w:ascii="Arial" w:hAnsi="Arial" w:cs="Arial"/>
          <w:lang w:val="af-ZA"/>
        </w:rPr>
        <w:t xml:space="preserve">қарор дод, ки </w:t>
      </w:r>
      <w:r w:rsidR="00CE1918" w:rsidRPr="00F149D2">
        <w:rPr>
          <w:rFonts w:ascii="Arial" w:hAnsi="Arial" w:cs="Arial"/>
          <w:lang w:val="ru-RU"/>
        </w:rPr>
        <w:t>халқи нав –</w:t>
      </w:r>
      <w:r w:rsidR="00CE1918" w:rsidRPr="00F149D2">
        <w:rPr>
          <w:rFonts w:ascii="Arial" w:hAnsi="Arial" w:cs="Arial"/>
          <w:lang w:val="af-ZA"/>
        </w:rPr>
        <w:t xml:space="preserve"> насибаи Худ</w:t>
      </w:r>
      <w:r w:rsidR="00CE1918" w:rsidRPr="00F149D2">
        <w:rPr>
          <w:rFonts w:ascii="Arial" w:hAnsi="Arial" w:cs="Arial"/>
          <w:lang w:val="ru-RU"/>
        </w:rPr>
        <w:t xml:space="preserve"> (д</w:t>
      </w:r>
      <w:r w:rsidR="00CE1918" w:rsidRPr="00F149D2">
        <w:rPr>
          <w:rFonts w:ascii="Arial" w:hAnsi="Arial" w:cs="Arial"/>
          <w:lang w:val="af-ZA"/>
        </w:rPr>
        <w:t>ар Т</w:t>
      </w:r>
      <w:r w:rsidR="00CE1918" w:rsidRPr="00F149D2">
        <w:rPr>
          <w:rFonts w:ascii="Arial" w:hAnsi="Arial" w:cs="Arial"/>
          <w:lang w:val="ru-RU"/>
        </w:rPr>
        <w:t>акрори Шариат</w:t>
      </w:r>
      <w:r w:rsidR="00CE1918" w:rsidRPr="00F149D2">
        <w:rPr>
          <w:rFonts w:ascii="Arial" w:hAnsi="Arial" w:cs="Arial"/>
          <w:lang w:val="af-ZA"/>
        </w:rPr>
        <w:t xml:space="preserve"> </w:t>
      </w:r>
      <w:r w:rsidR="00CE1918" w:rsidRPr="00F149D2">
        <w:rPr>
          <w:rFonts w:ascii="Arial" w:hAnsi="Arial" w:cs="Arial"/>
          <w:b/>
          <w:i/>
          <w:lang w:val="ru-RU"/>
        </w:rPr>
        <w:t>32:9</w:t>
      </w:r>
      <w:r w:rsidR="00CE1918" w:rsidRPr="00F149D2">
        <w:rPr>
          <w:rFonts w:ascii="Arial" w:hAnsi="Arial" w:cs="Arial"/>
          <w:b/>
          <w:i/>
          <w:lang w:val="af-ZA"/>
        </w:rPr>
        <w:t xml:space="preserve"> </w:t>
      </w:r>
      <w:r w:rsidR="00CE1918" w:rsidRPr="00F149D2">
        <w:rPr>
          <w:rFonts w:ascii="Arial" w:hAnsi="Arial" w:cs="Arial"/>
          <w:lang w:val="af-ZA"/>
        </w:rPr>
        <w:t>чунин гуфта шудааст</w:t>
      </w:r>
      <w:r w:rsidR="00CE1918" w:rsidRPr="00F149D2">
        <w:rPr>
          <w:rFonts w:ascii="Arial" w:hAnsi="Arial" w:cs="Arial"/>
          <w:b/>
          <w:i/>
          <w:lang w:val="ru-RU"/>
        </w:rPr>
        <w:t>)</w:t>
      </w:r>
      <w:r w:rsidR="00CE1918" w:rsidRPr="00F149D2">
        <w:rPr>
          <w:rFonts w:ascii="Arial" w:hAnsi="Arial" w:cs="Arial"/>
          <w:lang w:val="ru-RU"/>
        </w:rPr>
        <w:t xml:space="preserve"> – Исроил</w:t>
      </w:r>
      <w:r w:rsidR="00CE1918" w:rsidRPr="00F149D2">
        <w:rPr>
          <w:rFonts w:ascii="Arial" w:hAnsi="Arial" w:cs="Arial"/>
          <w:lang w:val="af-ZA"/>
        </w:rPr>
        <w:t>ро ба вуҷуд оварад</w:t>
      </w:r>
      <w:r w:rsidR="00CE1918" w:rsidRPr="00F149D2">
        <w:rPr>
          <w:rFonts w:ascii="Arial" w:hAnsi="Arial" w:cs="Arial"/>
          <w:lang w:val="ru-RU"/>
        </w:rPr>
        <w:t xml:space="preserve">. </w:t>
      </w:r>
      <w:r w:rsidR="00CE1918" w:rsidRPr="00F149D2">
        <w:rPr>
          <w:rFonts w:ascii="Arial" w:hAnsi="Arial" w:cs="Arial"/>
          <w:lang w:val="af-ZA"/>
        </w:rPr>
        <w:t xml:space="preserve">Дар бобе ки </w:t>
      </w:r>
      <w:r w:rsidR="00CE1918" w:rsidRPr="00F149D2">
        <w:rPr>
          <w:rFonts w:ascii="Arial" w:hAnsi="Arial" w:cs="Arial"/>
          <w:lang w:val="ru-RU"/>
        </w:rPr>
        <w:t xml:space="preserve">дарҳол </w:t>
      </w:r>
      <w:r w:rsidR="00CE1918" w:rsidRPr="00F149D2">
        <w:rPr>
          <w:rFonts w:ascii="Arial" w:hAnsi="Arial" w:cs="Arial"/>
          <w:lang w:val="af-ZA"/>
        </w:rPr>
        <w:t>аз паси қиссаи бурҷи</w:t>
      </w:r>
      <w:r w:rsidR="00CE1918" w:rsidRPr="00F149D2">
        <w:rPr>
          <w:rFonts w:ascii="Arial" w:hAnsi="Arial" w:cs="Arial"/>
          <w:lang w:val="ru-RU"/>
        </w:rPr>
        <w:t xml:space="preserve"> Бобил</w:t>
      </w:r>
      <w:r w:rsidR="00CE1918" w:rsidRPr="00F149D2">
        <w:rPr>
          <w:rFonts w:ascii="Arial" w:hAnsi="Arial" w:cs="Arial"/>
          <w:lang w:val="af-ZA"/>
        </w:rPr>
        <w:t xml:space="preserve"> меояд</w:t>
      </w:r>
      <w:r w:rsidR="00CE1918" w:rsidRPr="00F149D2">
        <w:rPr>
          <w:rFonts w:ascii="Arial" w:hAnsi="Arial" w:cs="Arial"/>
          <w:lang w:val="ru-RU"/>
        </w:rPr>
        <w:t>, – дар Ҳастӣ</w:t>
      </w:r>
      <w:r w:rsidR="00CE1918" w:rsidRPr="00F149D2">
        <w:rPr>
          <w:rFonts w:ascii="Arial" w:hAnsi="Arial" w:cs="Arial"/>
          <w:b/>
          <w:i/>
          <w:lang w:val="ru-RU"/>
        </w:rPr>
        <w:t xml:space="preserve"> 12 </w:t>
      </w:r>
      <w:r w:rsidR="00CE1918" w:rsidRPr="00F149D2">
        <w:rPr>
          <w:rFonts w:ascii="Arial" w:hAnsi="Arial" w:cs="Arial"/>
          <w:lang w:val="ru-RU"/>
        </w:rPr>
        <w:t>– Худо Иброҳим</w:t>
      </w:r>
      <w:r w:rsidR="00CE1918" w:rsidRPr="00F149D2">
        <w:rPr>
          <w:rFonts w:ascii="Arial" w:hAnsi="Arial" w:cs="Arial"/>
          <w:lang w:val="af-ZA"/>
        </w:rPr>
        <w:t xml:space="preserve"> ном шахсро даъват карда, ба вуҷуд овардани халқро сар мекунад</w:t>
      </w:r>
      <w:r w:rsidR="00CE1918" w:rsidRPr="00F149D2">
        <w:rPr>
          <w:rFonts w:ascii="Arial" w:hAnsi="Arial" w:cs="Arial"/>
          <w:lang w:val="ru-RU"/>
        </w:rPr>
        <w:t xml:space="preserve">. </w:t>
      </w:r>
    </w:p>
    <w:p w14:paraId="53D07C9A" w14:textId="502ACED4" w:rsidR="00CE1918" w:rsidRPr="00F149D2" w:rsidRDefault="00541838" w:rsidP="009F7875">
      <w:pPr>
        <w:spacing w:before="180"/>
        <w:jc w:val="both"/>
        <w:rPr>
          <w:rFonts w:ascii="Arial" w:hAnsi="Arial" w:cs="Arial"/>
          <w:lang w:val="af-ZA"/>
        </w:rPr>
      </w:pPr>
      <w:r w:rsidRPr="00F149D2">
        <w:rPr>
          <w:rFonts w:ascii="Arial" w:hAnsi="Arial" w:cs="Arial"/>
          <w:lang w:val="af-ZA"/>
        </w:rPr>
        <w:t xml:space="preserve"> </w:t>
      </w:r>
      <w:r w:rsidR="00CE1918" w:rsidRPr="00F149D2">
        <w:rPr>
          <w:rFonts w:ascii="Arial" w:hAnsi="Arial" w:cs="Arial"/>
          <w:lang w:val="af-ZA"/>
        </w:rPr>
        <w:t xml:space="preserve"> Ана ҳамин ба худоёни дигар дода шудани халқҳо он чиро, ки тамоми Аҳди Қадим дар бораи он ҳикоят мекунад, фаҳмо мегардонад. Чаро? Чунки тамоми Аҳди Қадим дар бораи он аст, ки чӣ тавр Худои Исроил бо худоёни дигар халқҳо ва бо одамоне ки дар ин халқҳо</w:t>
      </w:r>
      <w:r w:rsidR="004A2048" w:rsidRPr="00F149D2">
        <w:rPr>
          <w:rFonts w:ascii="Arial" w:hAnsi="Arial" w:cs="Arial"/>
          <w:lang w:val="af-ZA"/>
        </w:rPr>
        <w:t xml:space="preserve"> ҳастанд, зиддияти доимӣ дора</w:t>
      </w:r>
      <w:r w:rsidR="00CE1918" w:rsidRPr="00F149D2">
        <w:rPr>
          <w:rFonts w:ascii="Arial" w:hAnsi="Arial" w:cs="Arial"/>
          <w:lang w:val="af-ZA"/>
        </w:rPr>
        <w:t xml:space="preserve">д. </w:t>
      </w:r>
    </w:p>
    <w:p w14:paraId="00490B66" w14:textId="7A381897" w:rsidR="00CE1918" w:rsidRPr="00F149D2" w:rsidRDefault="00541838" w:rsidP="009F7875">
      <w:pPr>
        <w:spacing w:before="180"/>
        <w:jc w:val="both"/>
        <w:rPr>
          <w:rFonts w:ascii="Arial" w:hAnsi="Arial" w:cs="Arial"/>
          <w:lang w:val="ru-RU"/>
        </w:rPr>
      </w:pPr>
      <w:r w:rsidRPr="00F149D2">
        <w:rPr>
          <w:rFonts w:ascii="Arial" w:hAnsi="Arial" w:cs="Arial"/>
          <w:lang w:val="af-ZA"/>
        </w:rPr>
        <w:lastRenderedPageBreak/>
        <w:t xml:space="preserve"> </w:t>
      </w:r>
      <w:r w:rsidR="00CE1918" w:rsidRPr="00F149D2">
        <w:rPr>
          <w:rFonts w:ascii="Arial" w:hAnsi="Arial" w:cs="Arial"/>
          <w:lang w:val="af-ZA"/>
        </w:rPr>
        <w:t xml:space="preserve"> </w:t>
      </w:r>
      <w:r w:rsidR="00CE1918" w:rsidRPr="00F149D2">
        <w:rPr>
          <w:rFonts w:ascii="Arial" w:hAnsi="Arial" w:cs="Arial"/>
          <w:lang w:val="ru-RU"/>
        </w:rPr>
        <w:t xml:space="preserve">Албатта, ҳамаи ин </w:t>
      </w:r>
      <w:r w:rsidR="00CE1918" w:rsidRPr="00F149D2">
        <w:rPr>
          <w:rFonts w:ascii="Arial" w:hAnsi="Arial" w:cs="Arial"/>
          <w:lang w:val="af-ZA"/>
        </w:rPr>
        <w:t>мақсади ибтидоии Худо</w:t>
      </w:r>
      <w:r w:rsidR="00CE1918" w:rsidRPr="00F149D2">
        <w:rPr>
          <w:rFonts w:ascii="Arial" w:hAnsi="Arial" w:cs="Arial"/>
          <w:lang w:val="ru-RU"/>
        </w:rPr>
        <w:t xml:space="preserve"> н</w:t>
      </w:r>
      <w:r w:rsidR="00CE1918" w:rsidRPr="00F149D2">
        <w:rPr>
          <w:rFonts w:ascii="Arial" w:hAnsi="Arial" w:cs="Arial"/>
          <w:lang w:val="af-ZA"/>
        </w:rPr>
        <w:t>а</w:t>
      </w:r>
      <w:r w:rsidR="00CE1918" w:rsidRPr="00F149D2">
        <w:rPr>
          <w:rFonts w:ascii="Arial" w:hAnsi="Arial" w:cs="Arial"/>
          <w:lang w:val="ru-RU"/>
        </w:rPr>
        <w:t xml:space="preserve">буд. </w:t>
      </w:r>
      <w:r w:rsidR="00CE1918" w:rsidRPr="00F149D2">
        <w:rPr>
          <w:rFonts w:ascii="Arial" w:hAnsi="Arial" w:cs="Arial"/>
          <w:lang w:val="af-ZA"/>
        </w:rPr>
        <w:t>Ҳ</w:t>
      </w:r>
      <w:r w:rsidR="00CE1918" w:rsidRPr="00F149D2">
        <w:rPr>
          <w:rFonts w:ascii="Arial" w:hAnsi="Arial" w:cs="Arial"/>
          <w:lang w:val="ru-RU"/>
        </w:rPr>
        <w:t xml:space="preserve">а, </w:t>
      </w:r>
      <w:r w:rsidR="00CE1918" w:rsidRPr="00F149D2">
        <w:rPr>
          <w:rFonts w:ascii="Arial" w:hAnsi="Arial" w:cs="Arial"/>
          <w:lang w:val="af-ZA"/>
        </w:rPr>
        <w:t xml:space="preserve">он чи </w:t>
      </w:r>
      <w:r w:rsidR="00CE1918" w:rsidRPr="00F149D2">
        <w:rPr>
          <w:rFonts w:ascii="Arial" w:hAnsi="Arial" w:cs="Arial"/>
          <w:lang w:val="ru-RU"/>
        </w:rPr>
        <w:t>Ӯ бо халқҳо дар Бобил</w:t>
      </w:r>
      <w:r w:rsidR="00CE1918" w:rsidRPr="00F149D2">
        <w:rPr>
          <w:rFonts w:ascii="Arial" w:hAnsi="Arial" w:cs="Arial"/>
          <w:lang w:val="af-ZA"/>
        </w:rPr>
        <w:t xml:space="preserve"> кард</w:t>
      </w:r>
      <w:r w:rsidR="00CE1918" w:rsidRPr="00F149D2">
        <w:rPr>
          <w:rFonts w:ascii="Arial" w:hAnsi="Arial" w:cs="Arial"/>
          <w:lang w:val="ru-RU"/>
        </w:rPr>
        <w:t xml:space="preserve">, </w:t>
      </w:r>
      <w:r w:rsidR="00CE1918" w:rsidRPr="00F149D2">
        <w:rPr>
          <w:rFonts w:ascii="Arial" w:hAnsi="Arial" w:cs="Arial"/>
          <w:lang w:val="af-ZA"/>
        </w:rPr>
        <w:t>доварӣ буд.</w:t>
      </w:r>
      <w:r w:rsidR="00CE1918" w:rsidRPr="00F149D2">
        <w:rPr>
          <w:rFonts w:ascii="Arial" w:hAnsi="Arial" w:cs="Arial"/>
          <w:lang w:val="ru-RU"/>
        </w:rPr>
        <w:t xml:space="preserve"> Аммо Худо </w:t>
      </w:r>
      <w:r w:rsidR="00CE1918" w:rsidRPr="00F149D2">
        <w:rPr>
          <w:rFonts w:ascii="Arial" w:hAnsi="Arial" w:cs="Arial"/>
          <w:lang w:val="af-ZA"/>
        </w:rPr>
        <w:t>дар</w:t>
      </w:r>
      <w:r w:rsidR="00CE1918" w:rsidRPr="00F149D2">
        <w:rPr>
          <w:rFonts w:ascii="Arial" w:hAnsi="Arial" w:cs="Arial"/>
          <w:lang w:val="ru-RU"/>
        </w:rPr>
        <w:t xml:space="preserve"> нақша</w:t>
      </w:r>
      <w:r w:rsidR="00CE1918" w:rsidRPr="00F149D2">
        <w:rPr>
          <w:rFonts w:ascii="Arial" w:hAnsi="Arial" w:cs="Arial"/>
          <w:lang w:val="af-ZA"/>
        </w:rPr>
        <w:t xml:space="preserve"> надошт, ки </w:t>
      </w:r>
      <w:r w:rsidR="00CE1918" w:rsidRPr="00F149D2">
        <w:rPr>
          <w:rFonts w:ascii="Arial" w:hAnsi="Arial" w:cs="Arial"/>
          <w:lang w:val="ru-RU"/>
        </w:rPr>
        <w:t>ин халқҳо</w:t>
      </w:r>
      <w:r w:rsidR="00CE1918" w:rsidRPr="00F149D2">
        <w:rPr>
          <w:rFonts w:ascii="Arial" w:hAnsi="Arial" w:cs="Arial"/>
          <w:lang w:val="af-ZA"/>
        </w:rPr>
        <w:t>ро барои ҳамеша тарк кунад</w:t>
      </w:r>
      <w:r w:rsidR="00CE1918" w:rsidRPr="00F149D2">
        <w:rPr>
          <w:rFonts w:ascii="Arial" w:hAnsi="Arial" w:cs="Arial"/>
          <w:lang w:val="ru-RU"/>
        </w:rPr>
        <w:t xml:space="preserve">. Ҳангоме ки Худо </w:t>
      </w:r>
      <w:r w:rsidR="00CE1918" w:rsidRPr="00F149D2">
        <w:rPr>
          <w:rFonts w:ascii="Arial" w:hAnsi="Arial" w:cs="Arial"/>
          <w:lang w:val="af-ZA"/>
        </w:rPr>
        <w:t>бо</w:t>
      </w:r>
      <w:r w:rsidR="00CE1918" w:rsidRPr="00F149D2">
        <w:rPr>
          <w:rFonts w:ascii="Arial" w:hAnsi="Arial" w:cs="Arial"/>
          <w:lang w:val="ru-RU"/>
        </w:rPr>
        <w:t xml:space="preserve"> Иброҳим аҳд мебаст, Ӯ </w:t>
      </w:r>
      <w:r w:rsidR="00CE1918" w:rsidRPr="00F149D2">
        <w:rPr>
          <w:rFonts w:ascii="Arial" w:hAnsi="Arial" w:cs="Arial"/>
          <w:lang w:val="af-ZA"/>
        </w:rPr>
        <w:t>возеҳу равшан гуфт, ки</w:t>
      </w:r>
      <w:r w:rsidR="00CE1918" w:rsidRPr="00F149D2">
        <w:rPr>
          <w:rFonts w:ascii="Arial" w:hAnsi="Arial" w:cs="Arial"/>
          <w:lang w:val="ru-RU"/>
        </w:rPr>
        <w:t xml:space="preserve"> Иброҳим ва </w:t>
      </w:r>
      <w:r w:rsidR="00CE1918" w:rsidRPr="00F149D2">
        <w:rPr>
          <w:rFonts w:ascii="Arial" w:hAnsi="Arial" w:cs="Arial"/>
          <w:lang w:val="af-ZA"/>
        </w:rPr>
        <w:t xml:space="preserve">насли ӯ </w:t>
      </w:r>
      <w:r w:rsidR="00CE1918" w:rsidRPr="00F149D2">
        <w:rPr>
          <w:rFonts w:ascii="Arial" w:hAnsi="Arial" w:cs="Arial"/>
          <w:lang w:val="ru-RU"/>
        </w:rPr>
        <w:t>«</w:t>
      </w:r>
      <w:r w:rsidR="00CE1918" w:rsidRPr="00F149D2">
        <w:rPr>
          <w:rFonts w:ascii="Arial" w:hAnsi="Arial" w:cs="Arial"/>
          <w:lang w:val="af-ZA"/>
        </w:rPr>
        <w:t xml:space="preserve">баракате </w:t>
      </w:r>
      <w:r w:rsidR="00CE1918" w:rsidRPr="00F149D2">
        <w:rPr>
          <w:rFonts w:ascii="Arial" w:hAnsi="Arial" w:cs="Arial"/>
          <w:lang w:val="ru-RU"/>
        </w:rPr>
        <w:t xml:space="preserve">барои </w:t>
      </w:r>
      <w:r w:rsidR="00CE1918" w:rsidRPr="00F149D2">
        <w:rPr>
          <w:rFonts w:ascii="Arial" w:hAnsi="Arial" w:cs="Arial"/>
          <w:lang w:val="af-ZA"/>
        </w:rPr>
        <w:t>ҳамаи</w:t>
      </w:r>
      <w:r w:rsidR="00CE1918" w:rsidRPr="00F149D2">
        <w:rPr>
          <w:rFonts w:ascii="Arial" w:hAnsi="Arial" w:cs="Arial"/>
          <w:lang w:val="ru-RU"/>
        </w:rPr>
        <w:t xml:space="preserve"> халқҳо</w:t>
      </w:r>
      <w:r w:rsidR="00CE1918" w:rsidRPr="00F149D2">
        <w:rPr>
          <w:rFonts w:ascii="Arial" w:hAnsi="Arial" w:cs="Arial"/>
          <w:lang w:val="af-ZA"/>
        </w:rPr>
        <w:t>и замин</w:t>
      </w:r>
      <w:r w:rsidR="00CE1918" w:rsidRPr="00F149D2">
        <w:rPr>
          <w:rFonts w:ascii="Arial" w:hAnsi="Arial" w:cs="Arial"/>
          <w:lang w:val="ru-RU"/>
        </w:rPr>
        <w:t>»</w:t>
      </w:r>
      <w:r w:rsidR="00CE1918" w:rsidRPr="00F149D2">
        <w:rPr>
          <w:rFonts w:ascii="Arial" w:hAnsi="Arial" w:cs="Arial"/>
          <w:lang w:val="af-ZA"/>
        </w:rPr>
        <w:t xml:space="preserve"> мешавад</w:t>
      </w:r>
      <w:r w:rsidR="00CE1918" w:rsidRPr="00F149D2">
        <w:rPr>
          <w:rFonts w:ascii="Arial" w:hAnsi="Arial" w:cs="Arial"/>
          <w:lang w:val="ru-RU"/>
        </w:rPr>
        <w:t>. Худо нақша</w:t>
      </w:r>
      <w:r w:rsidR="00CE1918" w:rsidRPr="00F149D2">
        <w:rPr>
          <w:rFonts w:ascii="Arial" w:hAnsi="Arial" w:cs="Arial"/>
          <w:lang w:val="af-ZA"/>
        </w:rPr>
        <w:t xml:space="preserve"> дошт, ки дар лаҳзаи муайяни таърих</w:t>
      </w:r>
      <w:r w:rsidR="00CE1918" w:rsidRPr="00F149D2">
        <w:rPr>
          <w:rFonts w:ascii="Arial" w:hAnsi="Arial" w:cs="Arial"/>
          <w:lang w:val="ru-RU"/>
        </w:rPr>
        <w:t xml:space="preserve"> халқҳо</w:t>
      </w:r>
      <w:r w:rsidR="00CE1918" w:rsidRPr="00F149D2">
        <w:rPr>
          <w:rFonts w:ascii="Arial" w:hAnsi="Arial" w:cs="Arial"/>
          <w:lang w:val="af-ZA"/>
        </w:rPr>
        <w:t>ро ба оила баргардонад</w:t>
      </w:r>
      <w:r w:rsidR="00CE1918" w:rsidRPr="00F149D2">
        <w:rPr>
          <w:rFonts w:ascii="Arial" w:hAnsi="Arial" w:cs="Arial"/>
          <w:lang w:val="ru-RU"/>
        </w:rPr>
        <w:t xml:space="preserve">. </w:t>
      </w:r>
    </w:p>
    <w:p w14:paraId="0D46E74E" w14:textId="0997FB8A" w:rsidR="00CE1918" w:rsidRPr="00F149D2" w:rsidRDefault="00541838" w:rsidP="009F7875">
      <w:pPr>
        <w:spacing w:before="180"/>
        <w:jc w:val="both"/>
        <w:rPr>
          <w:rFonts w:ascii="Arial" w:hAnsi="Arial" w:cs="Arial"/>
          <w:lang w:val="ru-RU"/>
        </w:rPr>
      </w:pPr>
      <w:r w:rsidRPr="00F149D2">
        <w:rPr>
          <w:rFonts w:ascii="Arial" w:hAnsi="Arial" w:cs="Arial"/>
          <w:lang w:val="ru-RU"/>
        </w:rPr>
        <w:t xml:space="preserve"> </w:t>
      </w:r>
      <w:r w:rsidR="00CE1918" w:rsidRPr="00F149D2">
        <w:rPr>
          <w:rFonts w:ascii="Arial" w:hAnsi="Arial" w:cs="Arial"/>
          <w:lang w:val="ru-RU"/>
        </w:rPr>
        <w:t xml:space="preserve"> Павлус ҳамчунин дар ин бора</w:t>
      </w:r>
      <w:r w:rsidR="00CE1918" w:rsidRPr="00F149D2">
        <w:rPr>
          <w:rFonts w:ascii="Arial" w:hAnsi="Arial" w:cs="Arial"/>
          <w:lang w:val="af-ZA"/>
        </w:rPr>
        <w:t xml:space="preserve"> медонист</w:t>
      </w:r>
      <w:r w:rsidR="00CE1918" w:rsidRPr="00F149D2">
        <w:rPr>
          <w:rFonts w:ascii="Arial" w:hAnsi="Arial" w:cs="Arial"/>
          <w:lang w:val="ru-RU"/>
        </w:rPr>
        <w:t xml:space="preserve">. </w:t>
      </w:r>
      <w:r w:rsidR="00CE1918" w:rsidRPr="00F149D2">
        <w:rPr>
          <w:rFonts w:ascii="Arial" w:hAnsi="Arial" w:cs="Arial"/>
          <w:lang w:val="af-ZA"/>
        </w:rPr>
        <w:t xml:space="preserve">Дар мавъизаи якуми худ ба файласуфони ғайрияҳудӣ </w:t>
      </w:r>
      <w:r w:rsidR="00CE1918" w:rsidRPr="00F149D2">
        <w:rPr>
          <w:rFonts w:ascii="Arial" w:hAnsi="Arial" w:cs="Arial"/>
          <w:lang w:val="ru-RU"/>
        </w:rPr>
        <w:t xml:space="preserve">ӯ гуфт: </w:t>
      </w:r>
    </w:p>
    <w:p w14:paraId="742444FF" w14:textId="77777777" w:rsidR="00CE1918" w:rsidRPr="00F149D2" w:rsidRDefault="00CE1918" w:rsidP="009F7875">
      <w:pPr>
        <w:spacing w:before="180"/>
        <w:jc w:val="both"/>
        <w:rPr>
          <w:rFonts w:ascii="Arial" w:hAnsi="Arial" w:cs="Arial"/>
          <w:lang w:val="ru-RU"/>
        </w:rPr>
      </w:pPr>
    </w:p>
    <w:p w14:paraId="2E77D28E" w14:textId="77777777" w:rsidR="00CE1918" w:rsidRPr="00F149D2" w:rsidRDefault="00CE1918" w:rsidP="009F7875">
      <w:pPr>
        <w:spacing w:before="180"/>
        <w:ind w:left="567"/>
        <w:jc w:val="both"/>
        <w:rPr>
          <w:rStyle w:val="Strong"/>
          <w:rFonts w:ascii="Arial" w:hAnsi="Arial" w:cs="Arial"/>
          <w:b w:val="0"/>
          <w:lang w:val="af-ZA"/>
        </w:rPr>
      </w:pPr>
      <w:r w:rsidRPr="00F149D2">
        <w:rPr>
          <w:rStyle w:val="Strong"/>
          <w:rFonts w:ascii="Arial" w:hAnsi="Arial" w:cs="Arial"/>
          <w:b w:val="0"/>
          <w:lang w:val="ru-RU"/>
        </w:rPr>
        <w:t>Ҳамаи халқҳоро Ӯ аз як одам ба вуҷуд овардааст, то бар тамоми рӯи замин сокин шаванд, ва мӯҳлатҳо ва ҳудуди муайяни сокиншавии онҳоро пешакӣ муқаррар кардааст. Ӯ ин корро барои он кард, ки</w:t>
      </w:r>
      <w:r w:rsidRPr="00F149D2">
        <w:rPr>
          <w:rStyle w:val="Strong"/>
          <w:rFonts w:ascii="Arial" w:hAnsi="Arial" w:cs="Arial"/>
          <w:b w:val="0"/>
          <w:lang w:val="af-ZA"/>
        </w:rPr>
        <w:t xml:space="preserve"> </w:t>
      </w:r>
      <w:r w:rsidRPr="00F149D2">
        <w:rPr>
          <w:rStyle w:val="Strong"/>
          <w:rFonts w:ascii="Arial" w:hAnsi="Arial" w:cs="Arial"/>
          <w:b w:val="0"/>
          <w:lang w:val="ru-RU"/>
        </w:rPr>
        <w:t>одамон</w:t>
      </w:r>
      <w:r w:rsidRPr="00F149D2">
        <w:rPr>
          <w:rStyle w:val="Strong"/>
          <w:rFonts w:ascii="Arial" w:hAnsi="Arial" w:cs="Arial"/>
          <w:b w:val="0"/>
          <w:lang w:val="af-ZA"/>
        </w:rPr>
        <w:t xml:space="preserve"> </w:t>
      </w:r>
      <w:r w:rsidRPr="00F149D2">
        <w:rPr>
          <w:rStyle w:val="Strong"/>
          <w:rFonts w:ascii="Arial" w:hAnsi="Arial" w:cs="Arial"/>
          <w:b w:val="0"/>
          <w:lang w:val="ru-RU"/>
        </w:rPr>
        <w:t>бо эҳсоси он ки</w:t>
      </w:r>
      <w:r w:rsidRPr="00F149D2">
        <w:rPr>
          <w:rStyle w:val="Strong"/>
          <w:rFonts w:ascii="Arial" w:hAnsi="Arial" w:cs="Arial"/>
          <w:b w:val="0"/>
          <w:lang w:val="af-ZA"/>
        </w:rPr>
        <w:t xml:space="preserve"> Худованд аз ҳеҷ яке аз мо дур нест</w:t>
      </w:r>
      <w:r w:rsidRPr="00F149D2">
        <w:rPr>
          <w:rStyle w:val="Strong"/>
          <w:rFonts w:ascii="Arial" w:hAnsi="Arial" w:cs="Arial"/>
          <w:b w:val="0"/>
          <w:lang w:val="ru-RU"/>
        </w:rPr>
        <w:t xml:space="preserve">, </w:t>
      </w:r>
      <w:r w:rsidRPr="00F149D2">
        <w:rPr>
          <w:rStyle w:val="Strong"/>
          <w:rFonts w:ascii="Arial" w:hAnsi="Arial" w:cs="Arial"/>
          <w:b w:val="0"/>
          <w:lang w:val="af-ZA"/>
        </w:rPr>
        <w:t>Ӯро ҷустуҷӯ</w:t>
      </w:r>
      <w:r w:rsidRPr="00F149D2">
        <w:rPr>
          <w:rStyle w:val="Strong"/>
          <w:rFonts w:ascii="Arial" w:hAnsi="Arial" w:cs="Arial"/>
          <w:b w:val="0"/>
          <w:lang w:val="ru-RU"/>
        </w:rPr>
        <w:t xml:space="preserve"> кунанд, ва</w:t>
      </w:r>
      <w:r w:rsidRPr="00F149D2">
        <w:rPr>
          <w:rStyle w:val="Strong"/>
          <w:rFonts w:ascii="Arial" w:hAnsi="Arial" w:cs="Arial"/>
          <w:b w:val="0"/>
          <w:lang w:val="af-ZA"/>
        </w:rPr>
        <w:t xml:space="preserve"> ё</w:t>
      </w:r>
      <w:r w:rsidRPr="00F149D2">
        <w:rPr>
          <w:rStyle w:val="Strong"/>
          <w:rFonts w:ascii="Arial" w:hAnsi="Arial" w:cs="Arial"/>
          <w:b w:val="0"/>
          <w:lang w:val="ru-RU"/>
        </w:rPr>
        <w:t>фта тавонанд.</w:t>
      </w:r>
      <w:r w:rsidRPr="00F149D2">
        <w:rPr>
          <w:rStyle w:val="Strong"/>
          <w:rFonts w:ascii="Arial" w:hAnsi="Arial" w:cs="Arial"/>
          <w:b w:val="0"/>
          <w:lang w:val="af-ZA"/>
        </w:rPr>
        <w:t xml:space="preserve"> </w:t>
      </w:r>
    </w:p>
    <w:p w14:paraId="45D559BE" w14:textId="77777777" w:rsidR="00CE1918" w:rsidRPr="00F149D2" w:rsidRDefault="00CE1918" w:rsidP="009F7875">
      <w:pPr>
        <w:spacing w:before="180"/>
        <w:ind w:left="6804"/>
        <w:jc w:val="both"/>
        <w:rPr>
          <w:rFonts w:ascii="Arial" w:hAnsi="Arial" w:cs="Arial"/>
          <w:lang w:val="af-ZA"/>
        </w:rPr>
      </w:pPr>
      <w:r w:rsidRPr="00F149D2">
        <w:rPr>
          <w:rFonts w:ascii="Arial" w:hAnsi="Arial" w:cs="Arial"/>
          <w:b/>
          <w:i/>
          <w:lang w:val="af-ZA"/>
        </w:rPr>
        <w:t>Аъмол 17:26-27</w:t>
      </w:r>
      <w:r w:rsidRPr="00F149D2">
        <w:rPr>
          <w:rFonts w:ascii="Arial" w:hAnsi="Arial" w:cs="Arial"/>
          <w:lang w:val="af-ZA"/>
        </w:rPr>
        <w:t xml:space="preserve"> РБО 2011</w:t>
      </w:r>
    </w:p>
    <w:p w14:paraId="24E0A4CB" w14:textId="77777777" w:rsidR="00CE1918" w:rsidRPr="00F149D2" w:rsidRDefault="00CE1918" w:rsidP="009F7875">
      <w:pPr>
        <w:spacing w:before="180"/>
        <w:jc w:val="both"/>
        <w:rPr>
          <w:rFonts w:ascii="Arial" w:hAnsi="Arial" w:cs="Arial"/>
          <w:lang w:val="af-ZA"/>
        </w:rPr>
      </w:pPr>
    </w:p>
    <w:p w14:paraId="591EC042" w14:textId="6ECE8580" w:rsidR="00CE1918" w:rsidRPr="00F149D2" w:rsidRDefault="00541838" w:rsidP="009F7875">
      <w:pPr>
        <w:spacing w:before="180"/>
        <w:jc w:val="both"/>
        <w:rPr>
          <w:rFonts w:ascii="Arial" w:hAnsi="Arial" w:cs="Arial"/>
          <w:lang w:val="af-ZA"/>
        </w:rPr>
      </w:pPr>
      <w:r w:rsidRPr="00F149D2">
        <w:rPr>
          <w:rFonts w:ascii="Arial" w:hAnsi="Arial" w:cs="Arial"/>
          <w:lang w:val="af-ZA"/>
        </w:rPr>
        <w:t xml:space="preserve"> </w:t>
      </w:r>
      <w:r w:rsidR="00CE1918" w:rsidRPr="00F149D2">
        <w:rPr>
          <w:rFonts w:ascii="Arial" w:hAnsi="Arial" w:cs="Arial"/>
          <w:lang w:val="af-ZA"/>
        </w:rPr>
        <w:t xml:space="preserve"> Худо ба воситаи Мусо халқи Худро огоҳ карда буд, ки «лашкари осмон»-ро (</w:t>
      </w:r>
      <w:r w:rsidR="00CE1918" w:rsidRPr="00F149D2">
        <w:rPr>
          <w:rFonts w:ascii="Arial" w:hAnsi="Arial" w:cs="Arial"/>
          <w:b/>
          <w:i/>
          <w:lang w:val="af-ZA"/>
        </w:rPr>
        <w:t>Так. Шар. 4:19-20</w:t>
      </w:r>
      <w:r w:rsidR="00CE1918" w:rsidRPr="00F149D2">
        <w:rPr>
          <w:rFonts w:ascii="Arial" w:hAnsi="Arial" w:cs="Arial"/>
          <w:lang w:val="af-ZA"/>
        </w:rPr>
        <w:t>) – номе ки дар ҷойҳои дигар аъзоёни шӯрои илоҳиро тасвир мекунад (</w:t>
      </w:r>
      <w:r w:rsidR="00CE1918" w:rsidRPr="00F149D2">
        <w:rPr>
          <w:rFonts w:ascii="Arial" w:hAnsi="Arial" w:cs="Arial"/>
          <w:b/>
          <w:i/>
          <w:lang w:val="af-ZA"/>
        </w:rPr>
        <w:t>3 Подш. 22:19</w:t>
      </w:r>
      <w:r w:rsidR="00CE1918" w:rsidRPr="00F149D2">
        <w:rPr>
          <w:rFonts w:ascii="Arial" w:hAnsi="Arial" w:cs="Arial"/>
          <w:lang w:val="af-ZA"/>
        </w:rPr>
        <w:t xml:space="preserve">), – парастиш накунанд. Дар </w:t>
      </w:r>
      <w:r w:rsidR="00CE1918" w:rsidRPr="00F149D2">
        <w:rPr>
          <w:rFonts w:ascii="Arial" w:hAnsi="Arial" w:cs="Arial"/>
          <w:b/>
          <w:i/>
          <w:lang w:val="af-ZA"/>
        </w:rPr>
        <w:t>Аъмол 17:26-27</w:t>
      </w:r>
      <w:r w:rsidR="00CE1918" w:rsidRPr="00F149D2">
        <w:rPr>
          <w:rFonts w:ascii="Arial" w:hAnsi="Arial" w:cs="Arial"/>
          <w:lang w:val="af-ZA"/>
        </w:rPr>
        <w:t xml:space="preserve"> аён аст, ки мақсади Худо он буд, ки бо кадом як тарз халқҳо ҷӯёи Ӯ бошанд. </w:t>
      </w:r>
    </w:p>
    <w:p w14:paraId="0BC28CE1" w14:textId="7034CBDC" w:rsidR="00CE1918" w:rsidRPr="00F149D2" w:rsidRDefault="00541838" w:rsidP="009F7875">
      <w:pPr>
        <w:spacing w:before="180"/>
        <w:jc w:val="both"/>
        <w:rPr>
          <w:rFonts w:ascii="Arial" w:hAnsi="Arial" w:cs="Arial"/>
          <w:lang w:val="af-ZA"/>
        </w:rPr>
      </w:pPr>
      <w:r w:rsidRPr="00F149D2">
        <w:rPr>
          <w:rFonts w:ascii="Arial" w:hAnsi="Arial" w:cs="Arial"/>
          <w:lang w:val="af-ZA"/>
        </w:rPr>
        <w:t xml:space="preserve"> </w:t>
      </w:r>
      <w:r w:rsidR="00CE1918" w:rsidRPr="00F149D2">
        <w:rPr>
          <w:rFonts w:ascii="Arial" w:hAnsi="Arial" w:cs="Arial"/>
          <w:lang w:val="af-ZA"/>
        </w:rPr>
        <w:t xml:space="preserve"> Лекин худоёне ки бар халқҳо гузошта шуда буданд, ба иҷрои ин нақша бо ду роҳ халал мерасонданд. </w:t>
      </w:r>
    </w:p>
    <w:p w14:paraId="41A3529A" w14:textId="56D5ADB6" w:rsidR="00CE1918" w:rsidRPr="00F149D2" w:rsidRDefault="00541838" w:rsidP="009F7875">
      <w:pPr>
        <w:spacing w:before="180"/>
        <w:jc w:val="both"/>
        <w:rPr>
          <w:rFonts w:ascii="Arial" w:hAnsi="Arial" w:cs="Arial"/>
          <w:lang w:val="ru-RU"/>
        </w:rPr>
      </w:pPr>
      <w:r w:rsidRPr="00F149D2">
        <w:rPr>
          <w:rFonts w:ascii="Arial" w:hAnsi="Arial" w:cs="Arial"/>
          <w:lang w:val="af-ZA"/>
        </w:rPr>
        <w:t xml:space="preserve"> </w:t>
      </w:r>
      <w:r w:rsidR="00CE1918" w:rsidRPr="00F149D2">
        <w:rPr>
          <w:rFonts w:ascii="Arial" w:hAnsi="Arial" w:cs="Arial"/>
          <w:lang w:val="af-ZA"/>
        </w:rPr>
        <w:t xml:space="preserve"> Мо аллакай дида будем, ки чӣ тавр дар Забур</w:t>
      </w:r>
      <w:r w:rsidR="00CE1918" w:rsidRPr="00F149D2">
        <w:rPr>
          <w:rFonts w:ascii="Arial" w:hAnsi="Arial" w:cs="Arial"/>
          <w:b/>
          <w:i/>
          <w:lang w:val="af-ZA"/>
        </w:rPr>
        <w:t xml:space="preserve"> 81:1 </w:t>
      </w:r>
      <w:r w:rsidR="00CE1918" w:rsidRPr="00F149D2">
        <w:rPr>
          <w:rFonts w:ascii="Arial" w:hAnsi="Arial" w:cs="Arial"/>
          <w:lang w:val="af-ZA"/>
        </w:rPr>
        <w:t>Худо худоёнро ба шӯро ҷамъ кард. Аммо мақсади он шӯро аз чӣ иборат буд? Ин дар давоми матн дар Забур фаҳмонда мешавад. Худоён бар халқҳои худ беадолатона ҳукмрон мекарданд. Ҳукмронии онҳо ба хоҳишҳо ва принсипҳои адолати Худо мухолифат доштанд. Ҳамин ки шӯро сар мешавад, Худо дарҳол айбномаро баён мекунад: «</w:t>
      </w:r>
      <w:r w:rsidR="00CE1918" w:rsidRPr="00F149D2">
        <w:rPr>
          <w:rStyle w:val="Strong"/>
          <w:rFonts w:ascii="Arial" w:hAnsi="Arial" w:cs="Arial"/>
          <w:b w:val="0"/>
          <w:lang w:val="af-ZA"/>
        </w:rPr>
        <w:t>То ба кай ноинсофона доварӣ хоҳед кард? Ва бадкоронро тарафдорӣ хохед кард</w:t>
      </w:r>
      <w:r w:rsidR="00CE1918" w:rsidRPr="00F149D2">
        <w:rPr>
          <w:rFonts w:ascii="Arial" w:hAnsi="Arial" w:cs="Arial"/>
          <w:lang w:val="af-ZA"/>
        </w:rPr>
        <w:t>?» (</w:t>
      </w:r>
      <w:r w:rsidR="00CE1918" w:rsidRPr="00F149D2">
        <w:rPr>
          <w:rFonts w:ascii="Arial" w:hAnsi="Arial" w:cs="Arial"/>
          <w:b/>
          <w:i/>
          <w:lang w:val="af-ZA"/>
        </w:rPr>
        <w:t>Заб. 81:2</w:t>
      </w:r>
      <w:r w:rsidR="00CE1918" w:rsidRPr="00F149D2">
        <w:rPr>
          <w:rFonts w:ascii="Arial" w:hAnsi="Arial" w:cs="Arial"/>
          <w:lang w:val="af-ZA"/>
        </w:rPr>
        <w:t xml:space="preserve"> РБО 2011). Боз дар давоми ду оят Ӯ беадолатии худоёнро фош мекунад. Пас аз ин Парвардигор мегӯяд, ки худоён ба халқҳое ки дар торикӣ роҳ мепаймуданд, дар ошкор намудани роҳи бозгашт ба сӯи Ӯ ёрӣ нарасонданд: «</w:t>
      </w:r>
      <w:r w:rsidR="00CE1918" w:rsidRPr="00F149D2">
        <w:rPr>
          <w:rStyle w:val="Strong"/>
          <w:rFonts w:ascii="Arial" w:hAnsi="Arial" w:cs="Arial"/>
          <w:b w:val="0"/>
          <w:lang w:val="af-ZA"/>
        </w:rPr>
        <w:t xml:space="preserve">Нафаҳмиданд ва дарк накарданд! </w:t>
      </w:r>
      <w:r w:rsidR="00CE1918" w:rsidRPr="00F149D2">
        <w:rPr>
          <w:rStyle w:val="Strong"/>
          <w:rFonts w:ascii="Arial" w:hAnsi="Arial" w:cs="Arial"/>
          <w:b w:val="0"/>
          <w:lang w:val="ru-RU"/>
        </w:rPr>
        <w:t>Дар торикӣ роҳ мераванд! Асосҳои замин ба ларза омадаанд!</w:t>
      </w:r>
      <w:r w:rsidR="00CE1918" w:rsidRPr="00F149D2">
        <w:rPr>
          <w:rFonts w:ascii="Arial" w:hAnsi="Arial" w:cs="Arial"/>
          <w:lang w:val="ru-RU"/>
        </w:rPr>
        <w:t>» (</w:t>
      </w:r>
      <w:r w:rsidR="00CE1918" w:rsidRPr="00F149D2">
        <w:rPr>
          <w:rFonts w:ascii="Arial" w:hAnsi="Arial" w:cs="Arial"/>
          <w:b/>
          <w:i/>
          <w:lang w:val="ru-RU"/>
        </w:rPr>
        <w:t>Заб. 81:5</w:t>
      </w:r>
      <w:r w:rsidR="00CE1918" w:rsidRPr="00F149D2">
        <w:rPr>
          <w:rFonts w:ascii="Arial" w:hAnsi="Arial" w:cs="Arial"/>
          <w:lang w:val="ru-RU"/>
        </w:rPr>
        <w:t xml:space="preserve"> РБО 2011). </w:t>
      </w:r>
    </w:p>
    <w:p w14:paraId="31A4C6FF" w14:textId="715DA3D5" w:rsidR="00CE1918" w:rsidRPr="00F149D2" w:rsidRDefault="00541838" w:rsidP="009F7875">
      <w:pPr>
        <w:shd w:val="clear" w:color="auto" w:fill="FFFFFF"/>
        <w:autoSpaceDE w:val="0"/>
        <w:autoSpaceDN w:val="0"/>
        <w:adjustRightInd w:val="0"/>
        <w:jc w:val="both"/>
        <w:rPr>
          <w:rFonts w:ascii="Arial" w:hAnsi="Arial" w:cs="Arial"/>
          <w:lang w:val="af-ZA"/>
        </w:rPr>
      </w:pPr>
      <w:r w:rsidRPr="00F149D2">
        <w:rPr>
          <w:rFonts w:ascii="Arial" w:hAnsi="Arial" w:cs="Arial"/>
          <w:lang w:val="ru-RU"/>
        </w:rPr>
        <w:t xml:space="preserve"> </w:t>
      </w:r>
      <w:r w:rsidR="00CE1918" w:rsidRPr="00F149D2">
        <w:rPr>
          <w:rFonts w:ascii="Arial" w:hAnsi="Arial" w:cs="Arial"/>
          <w:lang w:val="ru-RU"/>
        </w:rPr>
        <w:t xml:space="preserve"> Мутаассифона, ба ҷои </w:t>
      </w:r>
      <w:r w:rsidR="00CE1918" w:rsidRPr="00F149D2">
        <w:rPr>
          <w:rFonts w:ascii="Arial" w:hAnsi="Arial" w:cs="Arial"/>
          <w:lang w:val="af-ZA"/>
        </w:rPr>
        <w:t xml:space="preserve">ҷустани </w:t>
      </w:r>
      <w:r w:rsidR="00CE1918" w:rsidRPr="00F149D2">
        <w:rPr>
          <w:rFonts w:ascii="Arial" w:hAnsi="Arial" w:cs="Arial"/>
          <w:lang w:val="ru-RU"/>
        </w:rPr>
        <w:t>Худо</w:t>
      </w:r>
      <w:r w:rsidR="00CE1918" w:rsidRPr="00F149D2">
        <w:rPr>
          <w:rFonts w:ascii="Arial" w:hAnsi="Arial" w:cs="Arial"/>
          <w:lang w:val="af-ZA"/>
        </w:rPr>
        <w:t>и ҳақиқӣ</w:t>
      </w:r>
      <w:r w:rsidR="00CE1918" w:rsidRPr="00F149D2">
        <w:rPr>
          <w:rFonts w:ascii="Arial" w:hAnsi="Arial" w:cs="Arial"/>
          <w:lang w:val="ru-RU"/>
        </w:rPr>
        <w:t xml:space="preserve">, исроилиён </w:t>
      </w:r>
      <w:r w:rsidR="00CE1918" w:rsidRPr="00F149D2">
        <w:rPr>
          <w:rFonts w:ascii="Arial" w:hAnsi="Arial" w:cs="Arial"/>
          <w:lang w:val="af-ZA"/>
        </w:rPr>
        <w:t>гаштаву баргашта ба парастиши худоёне</w:t>
      </w:r>
      <w:r w:rsidR="00CE1918" w:rsidRPr="00F149D2">
        <w:rPr>
          <w:rFonts w:ascii="Arial" w:hAnsi="Arial" w:cs="Arial"/>
          <w:lang w:val="ru-RU"/>
        </w:rPr>
        <w:t xml:space="preserve"> «</w:t>
      </w:r>
      <w:r w:rsidR="00CE1918" w:rsidRPr="00F149D2">
        <w:rPr>
          <w:rFonts w:ascii="Arial" w:hAnsi="Arial" w:cs="Arial"/>
          <w:lang w:val="af-ZA"/>
        </w:rPr>
        <w:t xml:space="preserve">ки </w:t>
      </w:r>
      <w:r w:rsidR="00CE1918" w:rsidRPr="00F149D2">
        <w:rPr>
          <w:rFonts w:ascii="Arial" w:hAnsi="Arial" w:cs="Arial"/>
          <w:lang w:val="ru-RU"/>
        </w:rPr>
        <w:t>Ӯ н</w:t>
      </w:r>
      <w:r w:rsidR="00CE1918" w:rsidRPr="00F149D2">
        <w:rPr>
          <w:rFonts w:ascii="Arial" w:hAnsi="Arial" w:cs="Arial"/>
          <w:lang w:val="af-ZA"/>
        </w:rPr>
        <w:t>асибашон нагардонда буд</w:t>
      </w:r>
      <w:r w:rsidR="00CE1918" w:rsidRPr="00F149D2">
        <w:rPr>
          <w:rFonts w:ascii="Arial" w:hAnsi="Arial" w:cs="Arial"/>
          <w:lang w:val="ru-RU"/>
        </w:rPr>
        <w:t>»</w:t>
      </w:r>
      <w:r w:rsidR="005A2CAC" w:rsidRPr="00F149D2">
        <w:rPr>
          <w:rFonts w:ascii="Arial" w:hAnsi="Arial" w:cs="Arial"/>
          <w:lang w:val="ru-RU"/>
        </w:rPr>
        <w:t xml:space="preserve"> </w:t>
      </w:r>
      <w:r w:rsidR="00CE1918" w:rsidRPr="00F149D2">
        <w:rPr>
          <w:rFonts w:ascii="Arial" w:hAnsi="Arial" w:cs="Arial"/>
          <w:lang w:val="af-ZA"/>
        </w:rPr>
        <w:t>сар мекарданд</w:t>
      </w:r>
      <w:r w:rsidR="00CE1918" w:rsidRPr="00F149D2">
        <w:rPr>
          <w:rFonts w:ascii="Arial" w:hAnsi="Arial" w:cs="Arial"/>
          <w:lang w:val="ru-RU"/>
        </w:rPr>
        <w:t>(</w:t>
      </w:r>
      <w:r w:rsidR="00CE1918" w:rsidRPr="00F149D2">
        <w:rPr>
          <w:rFonts w:ascii="Arial" w:hAnsi="Arial" w:cs="Arial"/>
          <w:b/>
          <w:i/>
          <w:lang w:val="ru-RU"/>
        </w:rPr>
        <w:t>Так. Шар. 29:26</w:t>
      </w:r>
      <w:r w:rsidR="00CE1918" w:rsidRPr="00F149D2">
        <w:rPr>
          <w:rFonts w:ascii="Arial" w:hAnsi="Arial" w:cs="Arial"/>
          <w:lang w:val="ru-RU"/>
        </w:rPr>
        <w:t xml:space="preserve">; </w:t>
      </w:r>
      <w:r w:rsidR="00CE1918" w:rsidRPr="00F149D2">
        <w:rPr>
          <w:rFonts w:ascii="Arial" w:hAnsi="Arial" w:cs="Arial"/>
          <w:lang w:val="af-ZA"/>
        </w:rPr>
        <w:t>нигаред</w:t>
      </w:r>
      <w:r w:rsidR="00CE1918" w:rsidRPr="00F149D2">
        <w:rPr>
          <w:rFonts w:ascii="Arial" w:hAnsi="Arial" w:cs="Arial"/>
          <w:lang w:val="ru-RU"/>
        </w:rPr>
        <w:t xml:space="preserve"> ҳамчунин </w:t>
      </w:r>
      <w:r w:rsidR="00CE1918" w:rsidRPr="00F149D2">
        <w:rPr>
          <w:rFonts w:ascii="Arial" w:hAnsi="Arial" w:cs="Arial"/>
          <w:b/>
          <w:i/>
          <w:lang w:val="ru-RU"/>
        </w:rPr>
        <w:t>Так. Шар. 32:17</w:t>
      </w:r>
      <w:r w:rsidR="00CE1918" w:rsidRPr="00F149D2">
        <w:rPr>
          <w:rFonts w:ascii="Arial" w:hAnsi="Arial" w:cs="Arial"/>
          <w:lang w:val="ru-RU"/>
        </w:rPr>
        <w:t xml:space="preserve">). Худо </w:t>
      </w:r>
      <w:r w:rsidR="00CE1918" w:rsidRPr="00F149D2">
        <w:rPr>
          <w:rFonts w:ascii="Arial" w:hAnsi="Arial" w:cs="Arial"/>
          <w:lang w:val="af-ZA"/>
        </w:rPr>
        <w:t>зуд ва қатъӣ аксуламал мекунад</w:t>
      </w:r>
      <w:r w:rsidR="00CE1918" w:rsidRPr="00F149D2">
        <w:rPr>
          <w:rFonts w:ascii="Arial" w:hAnsi="Arial" w:cs="Arial"/>
          <w:lang w:val="ru-RU"/>
        </w:rPr>
        <w:t xml:space="preserve"> (</w:t>
      </w:r>
      <w:r w:rsidR="00CE1918" w:rsidRPr="00F149D2">
        <w:rPr>
          <w:rFonts w:ascii="Arial" w:hAnsi="Arial" w:cs="Arial"/>
          <w:b/>
          <w:i/>
          <w:lang w:val="ru-RU"/>
        </w:rPr>
        <w:t>Заб. 81:6-7</w:t>
      </w:r>
      <w:r w:rsidR="00CE1918" w:rsidRPr="00F149D2">
        <w:rPr>
          <w:rFonts w:ascii="Arial" w:hAnsi="Arial" w:cs="Arial"/>
          <w:lang w:val="ru-RU"/>
        </w:rPr>
        <w:t xml:space="preserve"> РБО 2011): «</w:t>
      </w:r>
      <w:r w:rsidR="00CE1918" w:rsidRPr="00F149D2">
        <w:rPr>
          <w:rStyle w:val="Strong"/>
          <w:rFonts w:ascii="Arial" w:hAnsi="Arial" w:cs="Arial"/>
          <w:b w:val="0"/>
          <w:lang w:val="ru-RU"/>
        </w:rPr>
        <w:t xml:space="preserve">Агарчи Ман ба шумо гуфтам: «Шумо худоён ҳастед, ва ҳамаатон – писарони Боломақом. </w:t>
      </w:r>
      <w:r w:rsidR="00CE1918" w:rsidRPr="00F149D2">
        <w:rPr>
          <w:rStyle w:val="Strong"/>
          <w:rFonts w:ascii="Arial" w:hAnsi="Arial" w:cs="Arial"/>
          <w:b w:val="0"/>
          <w:lang w:val="af-ZA"/>
        </w:rPr>
        <w:t xml:space="preserve">Аммо ҳамчун одам одамизод хоҳед мурд, ва чун </w:t>
      </w:r>
      <w:r w:rsidR="00CE1918" w:rsidRPr="00F149D2">
        <w:rPr>
          <w:rStyle w:val="Strong"/>
          <w:rFonts w:ascii="Arial" w:hAnsi="Arial" w:cs="Arial"/>
          <w:b w:val="0"/>
          <w:lang w:val="ru-RU"/>
        </w:rPr>
        <w:t>я</w:t>
      </w:r>
      <w:r w:rsidR="00CE1918" w:rsidRPr="00F149D2">
        <w:rPr>
          <w:rStyle w:val="Strong"/>
          <w:rFonts w:ascii="Arial" w:hAnsi="Arial" w:cs="Arial"/>
          <w:b w:val="0"/>
          <w:lang w:val="af-ZA"/>
        </w:rPr>
        <w:t>ке аз мирон</w:t>
      </w:r>
      <w:r w:rsidR="00CE1918" w:rsidRPr="00F149D2">
        <w:rPr>
          <w:rStyle w:val="Strong"/>
          <w:rFonts w:ascii="Arial" w:hAnsi="Arial" w:cs="Arial"/>
          <w:b w:val="0"/>
          <w:lang w:val="ru-RU"/>
        </w:rPr>
        <w:t>и заминӣ</w:t>
      </w:r>
      <w:r w:rsidR="00CE1918" w:rsidRPr="00F149D2">
        <w:rPr>
          <w:rStyle w:val="Strong"/>
          <w:rFonts w:ascii="Arial" w:hAnsi="Arial" w:cs="Arial"/>
          <w:b w:val="0"/>
          <w:lang w:val="af-ZA"/>
        </w:rPr>
        <w:t xml:space="preserve"> фурӯ хоҳед ғалтид</w:t>
      </w:r>
      <w:r w:rsidR="00CE1918" w:rsidRPr="00F149D2">
        <w:rPr>
          <w:rFonts w:ascii="Arial" w:eastAsia="Times New Roman" w:hAnsi="Arial" w:cs="Arial"/>
          <w:noProof/>
          <w:spacing w:val="-5"/>
          <w:w w:val="81"/>
          <w:sz w:val="36"/>
          <w:szCs w:val="36"/>
          <w:lang w:val="af-ZA"/>
        </w:rPr>
        <w:t>»</w:t>
      </w:r>
      <w:r w:rsidR="00CE1918" w:rsidRPr="00F149D2">
        <w:rPr>
          <w:rFonts w:ascii="Arial" w:hAnsi="Arial" w:cs="Arial"/>
          <w:lang w:val="af-ZA"/>
        </w:rPr>
        <w:t>.</w:t>
      </w:r>
      <w:r w:rsidR="005A2CAC" w:rsidRPr="00F149D2">
        <w:rPr>
          <w:rFonts w:ascii="Arial" w:hAnsi="Arial" w:cs="Arial"/>
          <w:lang w:val="af-ZA"/>
        </w:rPr>
        <w:t xml:space="preserve"> </w:t>
      </w:r>
    </w:p>
    <w:p w14:paraId="1972F171" w14:textId="07DDE6DC" w:rsidR="00CE1918" w:rsidRPr="00F149D2" w:rsidRDefault="00541838" w:rsidP="009F7875">
      <w:pPr>
        <w:spacing w:before="180"/>
        <w:jc w:val="both"/>
        <w:rPr>
          <w:rFonts w:ascii="Arial" w:hAnsi="Arial" w:cs="Arial"/>
          <w:lang w:val="ru-RU"/>
        </w:rPr>
      </w:pPr>
      <w:r w:rsidRPr="00F149D2">
        <w:rPr>
          <w:rFonts w:ascii="Arial" w:hAnsi="Arial" w:cs="Arial"/>
          <w:lang w:val="af-ZA"/>
        </w:rPr>
        <w:lastRenderedPageBreak/>
        <w:t xml:space="preserve"> </w:t>
      </w:r>
      <w:r w:rsidR="00CE1918" w:rsidRPr="00F149D2">
        <w:rPr>
          <w:rFonts w:ascii="Arial" w:hAnsi="Arial" w:cs="Arial"/>
          <w:lang w:val="af-ZA"/>
        </w:rPr>
        <w:t xml:space="preserve"> Худоён намирандагии худро аз даст медиҳанд (</w:t>
      </w:r>
      <w:r w:rsidR="00CE1918" w:rsidRPr="00F149D2">
        <w:rPr>
          <w:rFonts w:ascii="Arial" w:hAnsi="Arial" w:cs="Arial"/>
          <w:b/>
          <w:i/>
          <w:lang w:val="af-ZA"/>
        </w:rPr>
        <w:t>Заб. 81:7</w:t>
      </w:r>
      <w:r w:rsidR="00CE1918" w:rsidRPr="00F149D2">
        <w:rPr>
          <w:rFonts w:ascii="Arial" w:hAnsi="Arial" w:cs="Arial"/>
          <w:lang w:val="af-ZA"/>
        </w:rPr>
        <w:t xml:space="preserve">) ва чун одамон мемиранд. </w:t>
      </w:r>
      <w:r w:rsidR="00CE1918" w:rsidRPr="00F149D2">
        <w:rPr>
          <w:rFonts w:ascii="Arial" w:hAnsi="Arial" w:cs="Arial"/>
          <w:lang w:val="ru-RU"/>
        </w:rPr>
        <w:t>Аз д</w:t>
      </w:r>
      <w:r w:rsidR="00CE1918" w:rsidRPr="00F149D2">
        <w:rPr>
          <w:rFonts w:ascii="Arial" w:hAnsi="Arial" w:cs="Arial"/>
          <w:lang w:val="af-ZA"/>
        </w:rPr>
        <w:t>игар ҷойҳои</w:t>
      </w:r>
      <w:r w:rsidR="00CE1918" w:rsidRPr="00F149D2">
        <w:rPr>
          <w:rFonts w:ascii="Arial" w:hAnsi="Arial" w:cs="Arial"/>
          <w:lang w:val="ru-RU"/>
        </w:rPr>
        <w:t xml:space="preserve"> Навишта мо медонем, </w:t>
      </w:r>
      <w:r w:rsidR="00CE1918" w:rsidRPr="00F149D2">
        <w:rPr>
          <w:rFonts w:ascii="Arial" w:hAnsi="Arial" w:cs="Arial"/>
          <w:lang w:val="af-ZA"/>
        </w:rPr>
        <w:t>ки доварӣ</w:t>
      </w:r>
      <w:r w:rsidR="00CE1918" w:rsidRPr="00F149D2">
        <w:rPr>
          <w:rFonts w:ascii="Arial" w:hAnsi="Arial" w:cs="Arial"/>
          <w:lang w:val="ru-RU"/>
        </w:rPr>
        <w:t xml:space="preserve"> </w:t>
      </w:r>
      <w:r w:rsidR="00CE1918" w:rsidRPr="00F149D2">
        <w:rPr>
          <w:rFonts w:ascii="Arial" w:hAnsi="Arial" w:cs="Arial"/>
          <w:lang w:val="af-ZA"/>
        </w:rPr>
        <w:t>чизест, ки бо замонҳои охир робита дорад</w:t>
      </w:r>
      <w:r w:rsidR="00CE1918" w:rsidRPr="00F149D2">
        <w:rPr>
          <w:rFonts w:ascii="Arial" w:hAnsi="Arial" w:cs="Arial"/>
          <w:lang w:val="ru-RU"/>
        </w:rPr>
        <w:t xml:space="preserve"> (</w:t>
      </w:r>
      <w:r w:rsidR="00CE1918" w:rsidRPr="00F149D2">
        <w:rPr>
          <w:rFonts w:ascii="Arial" w:hAnsi="Arial" w:cs="Arial"/>
          <w:b/>
          <w:lang w:val="ru-RU"/>
        </w:rPr>
        <w:t>Иш. 34:1-4</w:t>
      </w:r>
      <w:r w:rsidR="00CE1918" w:rsidRPr="00F149D2">
        <w:rPr>
          <w:rFonts w:ascii="Arial" w:hAnsi="Arial" w:cs="Arial"/>
          <w:lang w:val="ru-RU"/>
        </w:rPr>
        <w:t xml:space="preserve">). </w:t>
      </w:r>
      <w:r w:rsidR="00CE1918" w:rsidRPr="00F149D2">
        <w:rPr>
          <w:rFonts w:ascii="Arial" w:hAnsi="Arial" w:cs="Arial"/>
          <w:lang w:val="af-ZA"/>
        </w:rPr>
        <w:t>Дар охири Забур</w:t>
      </w:r>
      <w:r w:rsidR="00CE1918" w:rsidRPr="00F149D2">
        <w:rPr>
          <w:rFonts w:ascii="Arial" w:hAnsi="Arial" w:cs="Arial"/>
          <w:lang w:val="ru-RU"/>
        </w:rPr>
        <w:t xml:space="preserve"> 81 мо дар бораи </w:t>
      </w:r>
      <w:r w:rsidR="00CE1918" w:rsidRPr="00F149D2">
        <w:rPr>
          <w:rFonts w:ascii="Arial" w:hAnsi="Arial" w:cs="Arial"/>
          <w:lang w:val="af-ZA"/>
        </w:rPr>
        <w:t>умеди</w:t>
      </w:r>
      <w:r w:rsidR="00CE1918" w:rsidRPr="00F149D2">
        <w:rPr>
          <w:rFonts w:ascii="Arial" w:hAnsi="Arial" w:cs="Arial"/>
          <w:lang w:val="ru-RU"/>
        </w:rPr>
        <w:t xml:space="preserve"> муаллиф </w:t>
      </w:r>
      <w:r w:rsidR="00CE1918" w:rsidRPr="00F149D2">
        <w:rPr>
          <w:rFonts w:ascii="Arial" w:hAnsi="Arial" w:cs="Arial"/>
          <w:lang w:val="af-ZA"/>
        </w:rPr>
        <w:t xml:space="preserve">ба он </w:t>
      </w:r>
      <w:r w:rsidR="00CE1918" w:rsidRPr="00F149D2">
        <w:rPr>
          <w:rFonts w:ascii="Arial" w:hAnsi="Arial" w:cs="Arial"/>
          <w:lang w:val="ru-RU"/>
        </w:rPr>
        <w:t xml:space="preserve">мехонем, </w:t>
      </w:r>
      <w:r w:rsidR="00CE1918" w:rsidRPr="00F149D2">
        <w:rPr>
          <w:rFonts w:ascii="Arial" w:hAnsi="Arial" w:cs="Arial"/>
          <w:lang w:val="af-ZA"/>
        </w:rPr>
        <w:t>ки</w:t>
      </w:r>
      <w:r w:rsidR="00CE1918" w:rsidRPr="00F149D2">
        <w:rPr>
          <w:rFonts w:ascii="Arial" w:hAnsi="Arial" w:cs="Arial"/>
          <w:lang w:val="ru-RU"/>
        </w:rPr>
        <w:t xml:space="preserve"> боре Худо боз халқҳо</w:t>
      </w:r>
      <w:r w:rsidR="00CE1918" w:rsidRPr="00F149D2">
        <w:rPr>
          <w:rFonts w:ascii="Arial" w:hAnsi="Arial" w:cs="Arial"/>
          <w:lang w:val="af-ZA"/>
        </w:rPr>
        <w:t>ро ҳамчун мероси Худ талаб мекунад</w:t>
      </w:r>
      <w:r w:rsidR="00CE1918" w:rsidRPr="00F149D2">
        <w:rPr>
          <w:rFonts w:ascii="Arial" w:hAnsi="Arial" w:cs="Arial"/>
          <w:lang w:val="ru-RU"/>
        </w:rPr>
        <w:t xml:space="preserve">. </w:t>
      </w:r>
      <w:r w:rsidR="00CE1918" w:rsidRPr="00F149D2">
        <w:rPr>
          <w:rFonts w:ascii="Arial" w:hAnsi="Arial" w:cs="Arial"/>
          <w:lang w:val="af-ZA"/>
        </w:rPr>
        <w:t>Чунон ки мо</w:t>
      </w:r>
      <w:r w:rsidR="00CE1918" w:rsidRPr="00F149D2">
        <w:rPr>
          <w:rFonts w:ascii="Arial" w:hAnsi="Arial" w:cs="Arial"/>
          <w:lang w:val="ru-RU"/>
        </w:rPr>
        <w:t xml:space="preserve"> дертар – дар Аҳди Ҷадид – </w:t>
      </w:r>
      <w:r w:rsidR="00CE1918" w:rsidRPr="00F149D2">
        <w:rPr>
          <w:rFonts w:ascii="Arial" w:hAnsi="Arial" w:cs="Arial"/>
          <w:lang w:val="af-ZA"/>
        </w:rPr>
        <w:t xml:space="preserve">мебинем, </w:t>
      </w:r>
      <w:r w:rsidR="00CE1918" w:rsidRPr="00F149D2">
        <w:rPr>
          <w:rFonts w:ascii="Arial" w:hAnsi="Arial" w:cs="Arial"/>
          <w:lang w:val="ru-RU"/>
        </w:rPr>
        <w:t xml:space="preserve">Худо </w:t>
      </w:r>
      <w:r w:rsidR="00CE1918" w:rsidRPr="00F149D2">
        <w:rPr>
          <w:rFonts w:ascii="Arial" w:hAnsi="Arial" w:cs="Arial"/>
          <w:lang w:val="af-ZA"/>
        </w:rPr>
        <w:t>чизи мехостаашро ба даст меоварад</w:t>
      </w:r>
      <w:r w:rsidR="00CE1918" w:rsidRPr="00F149D2">
        <w:rPr>
          <w:rFonts w:ascii="Arial" w:hAnsi="Arial" w:cs="Arial"/>
          <w:lang w:val="ru-RU"/>
        </w:rPr>
        <w:t>.</w:t>
      </w:r>
    </w:p>
    <w:p w14:paraId="69A5367E"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t>Ҷаҳонбин</w:t>
      </w:r>
      <w:r w:rsidRPr="00F149D2">
        <w:rPr>
          <w:rFonts w:ascii="Arial" w:hAnsi="Arial" w:cs="Arial"/>
          <w:sz w:val="28"/>
          <w:lang w:val="af-ZA"/>
        </w:rPr>
        <w:t>ии</w:t>
      </w:r>
      <w:r w:rsidRPr="00F149D2">
        <w:rPr>
          <w:rFonts w:ascii="Arial" w:hAnsi="Arial" w:cs="Arial"/>
          <w:sz w:val="28"/>
          <w:lang w:val="ru-RU"/>
        </w:rPr>
        <w:t xml:space="preserve"> </w:t>
      </w:r>
      <w:r w:rsidRPr="00F149D2">
        <w:rPr>
          <w:rFonts w:ascii="Arial" w:hAnsi="Arial" w:cs="Arial"/>
          <w:b/>
          <w:i/>
          <w:sz w:val="28"/>
          <w:lang w:val="ru-RU"/>
        </w:rPr>
        <w:t>Такрори Шариат 32</w:t>
      </w:r>
    </w:p>
    <w:p w14:paraId="022873B1" w14:textId="77777777" w:rsidR="00CE1918" w:rsidRPr="00F149D2" w:rsidRDefault="00CE1918" w:rsidP="009F7875">
      <w:pPr>
        <w:spacing w:before="180"/>
        <w:ind w:firstLine="360"/>
        <w:jc w:val="both"/>
        <w:rPr>
          <w:rFonts w:ascii="Arial" w:hAnsi="Arial" w:cs="Arial"/>
          <w:lang w:val="ru-RU"/>
        </w:rPr>
      </w:pPr>
      <w:r w:rsidRPr="00F149D2">
        <w:rPr>
          <w:rFonts w:ascii="Arial" w:hAnsi="Arial" w:cs="Arial"/>
          <w:lang w:val="af-ZA"/>
        </w:rPr>
        <w:t>Бо ибораи ҷ</w:t>
      </w:r>
      <w:r w:rsidRPr="00F149D2">
        <w:rPr>
          <w:rFonts w:ascii="Arial" w:hAnsi="Arial" w:cs="Arial"/>
          <w:lang w:val="ru-RU"/>
        </w:rPr>
        <w:t>аҳонбин</w:t>
      </w:r>
      <w:r w:rsidRPr="00F149D2">
        <w:rPr>
          <w:rFonts w:ascii="Arial" w:hAnsi="Arial" w:cs="Arial"/>
          <w:lang w:val="af-ZA"/>
        </w:rPr>
        <w:t>ии</w:t>
      </w:r>
      <w:r w:rsidRPr="00F149D2">
        <w:rPr>
          <w:rFonts w:ascii="Arial" w:hAnsi="Arial" w:cs="Arial"/>
          <w:lang w:val="ru-RU"/>
        </w:rPr>
        <w:t xml:space="preserve"> </w:t>
      </w:r>
      <w:r w:rsidRPr="00F149D2">
        <w:rPr>
          <w:rFonts w:ascii="Arial" w:hAnsi="Arial" w:cs="Arial"/>
          <w:b/>
          <w:i/>
          <w:lang w:val="ru-RU"/>
        </w:rPr>
        <w:t>Такрори Шариат 32</w:t>
      </w:r>
      <w:r w:rsidRPr="00F149D2">
        <w:rPr>
          <w:rFonts w:ascii="Arial" w:hAnsi="Arial" w:cs="Arial"/>
          <w:lang w:val="ru-RU"/>
        </w:rPr>
        <w:t xml:space="preserve"> дар </w:t>
      </w:r>
      <w:r w:rsidRPr="00F149D2">
        <w:rPr>
          <w:rFonts w:ascii="Arial" w:hAnsi="Arial" w:cs="Arial"/>
          <w:lang w:val="af-ZA"/>
        </w:rPr>
        <w:t>назар дошта шудааст</w:t>
      </w:r>
      <w:r w:rsidRPr="00F149D2">
        <w:rPr>
          <w:rFonts w:ascii="Arial" w:hAnsi="Arial" w:cs="Arial"/>
          <w:lang w:val="ru-RU"/>
        </w:rPr>
        <w:t xml:space="preserve">, </w:t>
      </w:r>
      <w:r w:rsidRPr="00F149D2">
        <w:rPr>
          <w:rFonts w:ascii="Arial" w:hAnsi="Arial" w:cs="Arial"/>
          <w:lang w:val="af-ZA"/>
        </w:rPr>
        <w:t>ки</w:t>
      </w:r>
      <w:r w:rsidRPr="00F149D2">
        <w:rPr>
          <w:rFonts w:ascii="Arial" w:hAnsi="Arial" w:cs="Arial"/>
          <w:lang w:val="ru-RU"/>
        </w:rPr>
        <w:t xml:space="preserve"> ҷуғрофия дар Китоби Муқаддас </w:t>
      </w:r>
      <w:r w:rsidRPr="00F149D2">
        <w:rPr>
          <w:rFonts w:ascii="Arial" w:hAnsi="Arial" w:cs="Arial"/>
          <w:lang w:val="af-ZA"/>
        </w:rPr>
        <w:t>табиати кайҳонӣ дорад</w:t>
      </w:r>
      <w:r w:rsidRPr="00F149D2">
        <w:rPr>
          <w:rFonts w:ascii="Arial" w:hAnsi="Arial" w:cs="Arial"/>
          <w:lang w:val="ru-RU"/>
        </w:rPr>
        <w:t xml:space="preserve">. </w:t>
      </w:r>
      <w:r w:rsidRPr="00F149D2">
        <w:rPr>
          <w:rFonts w:ascii="Arial" w:hAnsi="Arial" w:cs="Arial"/>
          <w:lang w:val="af-ZA"/>
        </w:rPr>
        <w:t>Ё ин ки</w:t>
      </w:r>
      <w:r w:rsidRPr="00F149D2">
        <w:rPr>
          <w:rFonts w:ascii="Arial" w:hAnsi="Arial" w:cs="Arial"/>
          <w:lang w:val="ru-RU"/>
        </w:rPr>
        <w:t xml:space="preserve"> замин </w:t>
      </w:r>
      <w:r w:rsidRPr="00F149D2">
        <w:rPr>
          <w:rFonts w:ascii="Arial" w:hAnsi="Arial" w:cs="Arial"/>
          <w:lang w:val="af-ZA"/>
        </w:rPr>
        <w:t>муқаддас аст</w:t>
      </w:r>
      <w:r w:rsidRPr="00F149D2">
        <w:rPr>
          <w:rFonts w:ascii="Arial" w:hAnsi="Arial" w:cs="Arial"/>
          <w:lang w:val="ru-RU"/>
        </w:rPr>
        <w:t xml:space="preserve"> – </w:t>
      </w:r>
      <w:r w:rsidRPr="00F149D2">
        <w:rPr>
          <w:rFonts w:ascii="Arial" w:hAnsi="Arial" w:cs="Arial"/>
          <w:lang w:val="af-ZA"/>
        </w:rPr>
        <w:t>ба</w:t>
      </w:r>
      <w:r w:rsidRPr="00F149D2">
        <w:rPr>
          <w:rFonts w:ascii="Arial" w:hAnsi="Arial" w:cs="Arial"/>
          <w:lang w:val="ru-RU"/>
        </w:rPr>
        <w:t xml:space="preserve"> Яҳве</w:t>
      </w:r>
      <w:r w:rsidRPr="00F149D2">
        <w:rPr>
          <w:rFonts w:ascii="Arial" w:hAnsi="Arial" w:cs="Arial"/>
          <w:lang w:val="af-ZA"/>
        </w:rPr>
        <w:t xml:space="preserve"> бахшида шудааст</w:t>
      </w:r>
      <w:r w:rsidRPr="00F149D2">
        <w:rPr>
          <w:rFonts w:ascii="Arial" w:hAnsi="Arial" w:cs="Arial"/>
          <w:lang w:val="ru-RU"/>
        </w:rPr>
        <w:t xml:space="preserve">, </w:t>
      </w:r>
      <w:r w:rsidRPr="00F149D2">
        <w:rPr>
          <w:rFonts w:ascii="Arial" w:hAnsi="Arial" w:cs="Arial"/>
          <w:lang w:val="af-ZA"/>
        </w:rPr>
        <w:t>ё ин ки он насибаи худои дигар аст</w:t>
      </w:r>
      <w:r w:rsidRPr="00F149D2">
        <w:rPr>
          <w:rFonts w:ascii="Arial" w:hAnsi="Arial" w:cs="Arial"/>
          <w:lang w:val="ru-RU"/>
        </w:rPr>
        <w:t xml:space="preserve">. Ин ҷаҳонбинӣ </w:t>
      </w:r>
      <w:r w:rsidRPr="00F149D2">
        <w:rPr>
          <w:rFonts w:ascii="Arial" w:hAnsi="Arial" w:cs="Arial"/>
          <w:lang w:val="af-ZA"/>
        </w:rPr>
        <w:t xml:space="preserve">дар бисёр ҷойҳои </w:t>
      </w:r>
      <w:r w:rsidRPr="00F149D2">
        <w:rPr>
          <w:rFonts w:ascii="Arial" w:hAnsi="Arial" w:cs="Arial"/>
          <w:lang w:val="ru-RU"/>
        </w:rPr>
        <w:t>Китоби Муқаддас</w:t>
      </w:r>
      <w:r w:rsidRPr="00F149D2">
        <w:rPr>
          <w:rFonts w:ascii="Arial" w:hAnsi="Arial" w:cs="Arial"/>
          <w:lang w:val="af-ZA"/>
        </w:rPr>
        <w:t xml:space="preserve"> инъикос ёфтааст</w:t>
      </w:r>
      <w:r w:rsidRPr="00F149D2">
        <w:rPr>
          <w:rFonts w:ascii="Arial" w:hAnsi="Arial" w:cs="Arial"/>
          <w:lang w:val="ru-RU"/>
        </w:rPr>
        <w:t xml:space="preserve">. Масалан, </w:t>
      </w:r>
      <w:r w:rsidRPr="00F149D2">
        <w:rPr>
          <w:rFonts w:ascii="Arial" w:hAnsi="Arial" w:cs="Arial"/>
          <w:lang w:val="af-ZA"/>
        </w:rPr>
        <w:t xml:space="preserve">дар </w:t>
      </w:r>
      <w:r w:rsidRPr="00F149D2">
        <w:rPr>
          <w:rFonts w:ascii="Arial" w:hAnsi="Arial" w:cs="Arial"/>
          <w:lang w:val="ru-RU"/>
        </w:rPr>
        <w:t>китоб</w:t>
      </w:r>
      <w:r w:rsidRPr="00F149D2">
        <w:rPr>
          <w:rFonts w:ascii="Arial" w:hAnsi="Arial" w:cs="Arial"/>
          <w:lang w:val="af-ZA"/>
        </w:rPr>
        <w:t>и</w:t>
      </w:r>
      <w:r w:rsidRPr="00F149D2">
        <w:rPr>
          <w:rFonts w:ascii="Arial" w:hAnsi="Arial" w:cs="Arial"/>
          <w:lang w:val="ru-RU"/>
        </w:rPr>
        <w:t xml:space="preserve"> Дониёл гуфта шудааст, ки халқҳо</w:t>
      </w:r>
      <w:r w:rsidRPr="00F149D2">
        <w:rPr>
          <w:rFonts w:ascii="Arial" w:hAnsi="Arial" w:cs="Arial"/>
          <w:lang w:val="af-ZA"/>
        </w:rPr>
        <w:t>и бутпараст</w:t>
      </w:r>
      <w:r w:rsidRPr="00F149D2">
        <w:rPr>
          <w:rFonts w:ascii="Arial" w:hAnsi="Arial" w:cs="Arial"/>
          <w:lang w:val="ru-RU"/>
        </w:rPr>
        <w:t xml:space="preserve"> </w:t>
      </w:r>
      <w:r w:rsidRPr="00F149D2">
        <w:rPr>
          <w:rFonts w:ascii="Arial" w:hAnsi="Arial" w:cs="Arial"/>
          <w:lang w:val="af-ZA"/>
        </w:rPr>
        <w:t xml:space="preserve">зери итоати </w:t>
      </w:r>
      <w:r w:rsidRPr="00F149D2">
        <w:rPr>
          <w:rFonts w:ascii="Arial" w:hAnsi="Arial" w:cs="Arial"/>
          <w:lang w:val="ru-RU"/>
        </w:rPr>
        <w:t>«</w:t>
      </w:r>
      <w:r w:rsidRPr="00F149D2">
        <w:rPr>
          <w:rFonts w:ascii="Arial" w:hAnsi="Arial" w:cs="Arial"/>
          <w:lang w:val="af-ZA"/>
        </w:rPr>
        <w:t>малак</w:t>
      </w:r>
      <w:r w:rsidRPr="00F149D2">
        <w:rPr>
          <w:rFonts w:ascii="Arial" w:hAnsi="Arial" w:cs="Arial"/>
          <w:lang w:val="ru-RU"/>
        </w:rPr>
        <w:t>»</w:t>
      </w:r>
      <w:r w:rsidRPr="00F149D2">
        <w:rPr>
          <w:rFonts w:ascii="Arial" w:hAnsi="Arial" w:cs="Arial"/>
          <w:lang w:val="af-ZA"/>
        </w:rPr>
        <w:t>-ҳои илоҳӣ мебошанд</w:t>
      </w:r>
      <w:r w:rsidRPr="00F149D2">
        <w:rPr>
          <w:rFonts w:ascii="Arial" w:hAnsi="Arial" w:cs="Arial"/>
          <w:lang w:val="ru-RU"/>
        </w:rPr>
        <w:t xml:space="preserve"> (</w:t>
      </w:r>
      <w:r w:rsidRPr="00F149D2">
        <w:rPr>
          <w:rFonts w:ascii="Arial" w:hAnsi="Arial" w:cs="Arial"/>
          <w:b/>
          <w:lang w:val="ru-RU"/>
        </w:rPr>
        <w:t>Дон. 10:13</w:t>
      </w:r>
      <w:r w:rsidRPr="00F149D2">
        <w:rPr>
          <w:rFonts w:ascii="Arial" w:hAnsi="Arial" w:cs="Arial"/>
          <w:lang w:val="ru-RU"/>
        </w:rPr>
        <w:t xml:space="preserve">, </w:t>
      </w:r>
      <w:r w:rsidRPr="00F149D2">
        <w:rPr>
          <w:rFonts w:ascii="Arial" w:hAnsi="Arial" w:cs="Arial"/>
          <w:b/>
          <w:i/>
          <w:lang w:val="ru-RU"/>
        </w:rPr>
        <w:t>20-21</w:t>
      </w:r>
      <w:r w:rsidRPr="00F149D2">
        <w:rPr>
          <w:rFonts w:ascii="Arial" w:hAnsi="Arial" w:cs="Arial"/>
          <w:lang w:val="ru-RU"/>
        </w:rPr>
        <w:t xml:space="preserve">). </w:t>
      </w:r>
      <w:r w:rsidRPr="00F149D2">
        <w:rPr>
          <w:rFonts w:ascii="Arial" w:hAnsi="Arial" w:cs="Arial"/>
          <w:lang w:val="af-ZA"/>
        </w:rPr>
        <w:t>Боз як намуна</w:t>
      </w:r>
      <w:r w:rsidRPr="00F149D2">
        <w:rPr>
          <w:rFonts w:ascii="Arial" w:hAnsi="Arial" w:cs="Arial"/>
          <w:lang w:val="ru-RU"/>
        </w:rPr>
        <w:t xml:space="preserve">: ҳангоме ки Довуд </w:t>
      </w:r>
      <w:r w:rsidRPr="00F149D2">
        <w:rPr>
          <w:rFonts w:ascii="Arial" w:hAnsi="Arial" w:cs="Arial"/>
          <w:lang w:val="af-ZA"/>
        </w:rPr>
        <w:t>аз</w:t>
      </w:r>
      <w:r w:rsidRPr="00F149D2">
        <w:rPr>
          <w:rFonts w:ascii="Arial" w:hAnsi="Arial" w:cs="Arial"/>
          <w:lang w:val="ru-RU"/>
        </w:rPr>
        <w:t xml:space="preserve"> подшоҳ Шоул</w:t>
      </w:r>
      <w:r w:rsidRPr="00F149D2">
        <w:rPr>
          <w:rFonts w:ascii="Arial" w:hAnsi="Arial" w:cs="Arial"/>
          <w:lang w:val="af-ZA"/>
        </w:rPr>
        <w:t xml:space="preserve"> дар гурез буд</w:t>
      </w:r>
      <w:r w:rsidRPr="00F149D2">
        <w:rPr>
          <w:rFonts w:ascii="Arial" w:hAnsi="Arial" w:cs="Arial"/>
          <w:lang w:val="ru-RU"/>
        </w:rPr>
        <w:t xml:space="preserve">, ӯ </w:t>
      </w:r>
      <w:r w:rsidRPr="00F149D2">
        <w:rPr>
          <w:rFonts w:ascii="Arial" w:hAnsi="Arial" w:cs="Arial"/>
          <w:lang w:val="af-ZA"/>
        </w:rPr>
        <w:t>маҷбур буд аз замини</w:t>
      </w:r>
      <w:r w:rsidRPr="00F149D2">
        <w:rPr>
          <w:rFonts w:ascii="Arial" w:hAnsi="Arial" w:cs="Arial"/>
          <w:lang w:val="ru-RU"/>
        </w:rPr>
        <w:t xml:space="preserve"> Исроил</w:t>
      </w:r>
      <w:r w:rsidRPr="00F149D2">
        <w:rPr>
          <w:rFonts w:ascii="Arial" w:hAnsi="Arial" w:cs="Arial"/>
          <w:lang w:val="af-ZA"/>
        </w:rPr>
        <w:t xml:space="preserve"> ба замини</w:t>
      </w:r>
      <w:r w:rsidRPr="00F149D2">
        <w:rPr>
          <w:rFonts w:ascii="Arial" w:hAnsi="Arial" w:cs="Arial"/>
          <w:lang w:val="ru-RU"/>
        </w:rPr>
        <w:t xml:space="preserve"> </w:t>
      </w:r>
      <w:r w:rsidRPr="00F149D2">
        <w:rPr>
          <w:rFonts w:ascii="Arial" w:hAnsi="Arial" w:cs="Arial"/>
          <w:lang w:val="af-ZA"/>
        </w:rPr>
        <w:t>фалиштиён равад</w:t>
      </w:r>
      <w:r w:rsidRPr="00F149D2">
        <w:rPr>
          <w:rFonts w:ascii="Arial" w:hAnsi="Arial" w:cs="Arial"/>
          <w:lang w:val="ru-RU"/>
        </w:rPr>
        <w:t>. Д</w:t>
      </w:r>
      <w:r w:rsidRPr="00F149D2">
        <w:rPr>
          <w:rFonts w:ascii="Arial" w:hAnsi="Arial" w:cs="Arial"/>
          <w:lang w:val="af-ZA"/>
        </w:rPr>
        <w:t>ар</w:t>
      </w:r>
      <w:r w:rsidRPr="00F149D2">
        <w:rPr>
          <w:rFonts w:ascii="Arial" w:hAnsi="Arial" w:cs="Arial"/>
          <w:lang w:val="ru-RU"/>
        </w:rPr>
        <w:t xml:space="preserve"> </w:t>
      </w:r>
      <w:r w:rsidRPr="00F149D2">
        <w:rPr>
          <w:rFonts w:ascii="Arial" w:hAnsi="Arial" w:cs="Arial"/>
          <w:b/>
          <w:i/>
          <w:lang w:val="ru-RU"/>
        </w:rPr>
        <w:t>1 Подшоҳон 26:19</w:t>
      </w:r>
      <w:r w:rsidRPr="00F149D2">
        <w:rPr>
          <w:rFonts w:ascii="Arial" w:hAnsi="Arial" w:cs="Arial"/>
          <w:lang w:val="ru-RU"/>
        </w:rPr>
        <w:t xml:space="preserve"> Довуд </w:t>
      </w:r>
      <w:r w:rsidRPr="00F149D2">
        <w:rPr>
          <w:rFonts w:ascii="Arial" w:hAnsi="Arial" w:cs="Arial"/>
          <w:lang w:val="af-ZA"/>
        </w:rPr>
        <w:t>шикоят мекунад</w:t>
      </w:r>
      <w:r w:rsidRPr="00F149D2">
        <w:rPr>
          <w:rFonts w:ascii="Arial" w:hAnsi="Arial" w:cs="Arial"/>
          <w:lang w:val="ru-RU"/>
        </w:rPr>
        <w:t>: «</w:t>
      </w:r>
      <w:r w:rsidRPr="00F149D2">
        <w:rPr>
          <w:rStyle w:val="Strong"/>
          <w:rFonts w:ascii="Arial" w:hAnsi="Arial" w:cs="Arial"/>
          <w:b w:val="0"/>
          <w:lang w:val="ru-RU"/>
        </w:rPr>
        <w:t>Онҳо маро бадар ронда, аз ҳисса дар мероси Ӯ маҳрум мекунанд ва мегӯянд: "Рафта худоёни дигарро парастиш намо!"</w:t>
      </w:r>
      <w:r w:rsidRPr="00F149D2">
        <w:rPr>
          <w:rFonts w:ascii="Arial" w:hAnsi="Arial" w:cs="Arial"/>
          <w:lang w:val="ru-RU"/>
        </w:rPr>
        <w:t>» (РБО 2011). Довуд Худо</w:t>
      </w:r>
      <w:r w:rsidRPr="00F149D2">
        <w:rPr>
          <w:rFonts w:ascii="Arial" w:hAnsi="Arial" w:cs="Arial"/>
          <w:lang w:val="af-ZA"/>
        </w:rPr>
        <w:t>ро бо</w:t>
      </w:r>
      <w:r w:rsidRPr="00F149D2">
        <w:rPr>
          <w:rFonts w:ascii="Arial" w:hAnsi="Arial" w:cs="Arial"/>
          <w:lang w:val="ru-RU"/>
        </w:rPr>
        <w:t xml:space="preserve"> худоён</w:t>
      </w:r>
      <w:r w:rsidRPr="00F149D2">
        <w:rPr>
          <w:rFonts w:ascii="Arial" w:hAnsi="Arial" w:cs="Arial"/>
          <w:lang w:val="af-ZA"/>
        </w:rPr>
        <w:t>и дигар иваз карданӣ набуд</w:t>
      </w:r>
      <w:r w:rsidRPr="00F149D2">
        <w:rPr>
          <w:rFonts w:ascii="Arial" w:hAnsi="Arial" w:cs="Arial"/>
          <w:lang w:val="ru-RU"/>
        </w:rPr>
        <w:t xml:space="preserve">. Ӯ ҳамчунин </w:t>
      </w:r>
      <w:r w:rsidRPr="00F149D2">
        <w:rPr>
          <w:rFonts w:ascii="Arial" w:hAnsi="Arial" w:cs="Arial"/>
          <w:lang w:val="af-ZA"/>
        </w:rPr>
        <w:t xml:space="preserve">он </w:t>
      </w:r>
      <w:r w:rsidRPr="00F149D2">
        <w:rPr>
          <w:rFonts w:ascii="Arial" w:hAnsi="Arial" w:cs="Arial"/>
          <w:lang w:val="ru-RU"/>
        </w:rPr>
        <w:t>факт</w:t>
      </w:r>
      <w:r w:rsidRPr="00F149D2">
        <w:rPr>
          <w:rFonts w:ascii="Arial" w:hAnsi="Arial" w:cs="Arial"/>
          <w:lang w:val="af-ZA"/>
        </w:rPr>
        <w:t>ро рад намекард, ки</w:t>
      </w:r>
      <w:r w:rsidRPr="00F149D2">
        <w:rPr>
          <w:rFonts w:ascii="Arial" w:hAnsi="Arial" w:cs="Arial"/>
          <w:lang w:val="ru-RU"/>
        </w:rPr>
        <w:t xml:space="preserve"> Худо </w:t>
      </w:r>
      <w:r w:rsidRPr="00F149D2">
        <w:rPr>
          <w:rFonts w:ascii="Arial" w:hAnsi="Arial" w:cs="Arial"/>
          <w:lang w:val="af-ZA"/>
        </w:rPr>
        <w:t>дар ҳама ҷо ҳузур дорад</w:t>
      </w:r>
      <w:r w:rsidRPr="00F149D2">
        <w:rPr>
          <w:rFonts w:ascii="Arial" w:hAnsi="Arial" w:cs="Arial"/>
          <w:lang w:val="ru-RU"/>
        </w:rPr>
        <w:t xml:space="preserve">. Аммо Исроил </w:t>
      </w:r>
      <w:r w:rsidRPr="00F149D2">
        <w:rPr>
          <w:rFonts w:ascii="Arial" w:hAnsi="Arial" w:cs="Arial"/>
          <w:lang w:val="af-ZA"/>
        </w:rPr>
        <w:t>замини муқаддас буд</w:t>
      </w:r>
      <w:r w:rsidRPr="00F149D2">
        <w:rPr>
          <w:rFonts w:ascii="Arial" w:hAnsi="Arial" w:cs="Arial"/>
          <w:lang w:val="ru-RU"/>
        </w:rPr>
        <w:t xml:space="preserve"> – м</w:t>
      </w:r>
      <w:r w:rsidRPr="00F149D2">
        <w:rPr>
          <w:rFonts w:ascii="Arial" w:hAnsi="Arial" w:cs="Arial"/>
          <w:lang w:val="af-ZA"/>
        </w:rPr>
        <w:t>аконе ки ба</w:t>
      </w:r>
      <w:r w:rsidRPr="00F149D2">
        <w:rPr>
          <w:rFonts w:ascii="Arial" w:hAnsi="Arial" w:cs="Arial"/>
          <w:lang w:val="ru-RU"/>
        </w:rPr>
        <w:t xml:space="preserve"> Худо</w:t>
      </w:r>
      <w:r w:rsidRPr="00F149D2">
        <w:rPr>
          <w:rFonts w:ascii="Arial" w:hAnsi="Arial" w:cs="Arial"/>
          <w:lang w:val="af-ZA"/>
        </w:rPr>
        <w:t>и ҳақиқӣ тааллуқ дошт</w:t>
      </w:r>
      <w:r w:rsidRPr="00F149D2">
        <w:rPr>
          <w:rFonts w:ascii="Arial" w:hAnsi="Arial" w:cs="Arial"/>
          <w:lang w:val="ru-RU"/>
        </w:rPr>
        <w:t xml:space="preserve">. Довуд </w:t>
      </w:r>
      <w:r w:rsidRPr="00F149D2">
        <w:rPr>
          <w:rFonts w:ascii="Arial" w:hAnsi="Arial" w:cs="Arial"/>
          <w:lang w:val="af-ZA"/>
        </w:rPr>
        <w:t>бошад ба мулки худои дигар рафт</w:t>
      </w:r>
      <w:r w:rsidRPr="00F149D2">
        <w:rPr>
          <w:rFonts w:ascii="Arial" w:hAnsi="Arial" w:cs="Arial"/>
          <w:lang w:val="ru-RU"/>
        </w:rPr>
        <w:t xml:space="preserve">. </w:t>
      </w:r>
    </w:p>
    <w:p w14:paraId="64EB00B3" w14:textId="12B4C6D5" w:rsidR="00CE1918" w:rsidRPr="00F149D2" w:rsidRDefault="00CE1918" w:rsidP="009F7875">
      <w:pPr>
        <w:spacing w:before="180"/>
        <w:ind w:firstLine="360"/>
        <w:jc w:val="both"/>
        <w:rPr>
          <w:rFonts w:ascii="Arial" w:hAnsi="Arial" w:cs="Arial"/>
          <w:lang w:val="ru-RU"/>
        </w:rPr>
      </w:pPr>
      <w:r w:rsidRPr="00F149D2">
        <w:rPr>
          <w:rFonts w:ascii="Arial" w:hAnsi="Arial" w:cs="Arial"/>
          <w:lang w:val="ru-RU"/>
        </w:rPr>
        <w:t xml:space="preserve">Дар </w:t>
      </w:r>
      <w:r w:rsidRPr="00F149D2">
        <w:rPr>
          <w:rFonts w:ascii="Arial" w:hAnsi="Arial" w:cs="Arial"/>
          <w:b/>
          <w:i/>
          <w:lang w:val="ru-RU"/>
        </w:rPr>
        <w:t>4 Подшоҳон 5</w:t>
      </w:r>
      <w:r w:rsidRPr="00F149D2">
        <w:rPr>
          <w:rFonts w:ascii="Arial" w:hAnsi="Arial" w:cs="Arial"/>
          <w:lang w:val="ru-RU"/>
        </w:rPr>
        <w:t xml:space="preserve"> қиссаи дӯстдоштаи ман аз Аҳди Қадим ҳаст, ки </w:t>
      </w:r>
      <w:r w:rsidRPr="00F149D2">
        <w:rPr>
          <w:rFonts w:ascii="Arial" w:hAnsi="Arial" w:cs="Arial"/>
          <w:lang w:val="af-ZA"/>
        </w:rPr>
        <w:t>ба ин масъала дахл дорад</w:t>
      </w:r>
      <w:r w:rsidRPr="00F149D2">
        <w:rPr>
          <w:rFonts w:ascii="Arial" w:hAnsi="Arial" w:cs="Arial"/>
          <w:lang w:val="ru-RU"/>
        </w:rPr>
        <w:t xml:space="preserve">. Наамон </w:t>
      </w:r>
      <w:r w:rsidRPr="00F149D2">
        <w:rPr>
          <w:rFonts w:ascii="Arial" w:hAnsi="Arial" w:cs="Arial"/>
          <w:lang w:val="af-ZA"/>
        </w:rPr>
        <w:t>сарлашкари арамӣ буд</w:t>
      </w:r>
      <w:r w:rsidRPr="00F149D2">
        <w:rPr>
          <w:rFonts w:ascii="Arial" w:hAnsi="Arial" w:cs="Arial"/>
          <w:lang w:val="ru-RU"/>
        </w:rPr>
        <w:t xml:space="preserve">. </w:t>
      </w:r>
      <w:r w:rsidRPr="00F149D2">
        <w:rPr>
          <w:rFonts w:ascii="Arial" w:hAnsi="Arial" w:cs="Arial"/>
          <w:lang w:val="af-ZA"/>
        </w:rPr>
        <w:t>Ғайр аз ин</w:t>
      </w:r>
      <w:r w:rsidRPr="00F149D2">
        <w:rPr>
          <w:rFonts w:ascii="Arial" w:hAnsi="Arial" w:cs="Arial"/>
          <w:lang w:val="ru-RU"/>
        </w:rPr>
        <w:t xml:space="preserve">, ӯ ҳамчунин махавӣ буд. </w:t>
      </w:r>
      <w:r w:rsidRPr="00F149D2">
        <w:rPr>
          <w:rFonts w:ascii="Arial" w:hAnsi="Arial" w:cs="Arial"/>
          <w:lang w:val="af-ZA"/>
        </w:rPr>
        <w:t xml:space="preserve">Ба </w:t>
      </w:r>
      <w:r w:rsidRPr="00F149D2">
        <w:rPr>
          <w:rFonts w:ascii="Arial" w:hAnsi="Arial" w:cs="Arial"/>
          <w:lang w:val="ru-RU"/>
        </w:rPr>
        <w:t>Элишоъ</w:t>
      </w:r>
      <w:r w:rsidRPr="00F149D2">
        <w:rPr>
          <w:rFonts w:ascii="Arial" w:hAnsi="Arial" w:cs="Arial"/>
          <w:lang w:val="af-ZA"/>
        </w:rPr>
        <w:t xml:space="preserve"> гӯш дода, </w:t>
      </w:r>
      <w:r w:rsidRPr="00F149D2">
        <w:rPr>
          <w:rFonts w:ascii="Arial" w:hAnsi="Arial" w:cs="Arial"/>
          <w:lang w:val="ru-RU"/>
        </w:rPr>
        <w:t xml:space="preserve">ва </w:t>
      </w:r>
      <w:r w:rsidRPr="00F149D2">
        <w:rPr>
          <w:rFonts w:ascii="Arial" w:hAnsi="Arial" w:cs="Arial"/>
          <w:lang w:val="af-ZA"/>
        </w:rPr>
        <w:t xml:space="preserve">ҳафт бор дар дарёи </w:t>
      </w:r>
      <w:r w:rsidRPr="00F149D2">
        <w:rPr>
          <w:rFonts w:ascii="Arial" w:hAnsi="Arial" w:cs="Arial"/>
          <w:lang w:val="ru-RU"/>
        </w:rPr>
        <w:t xml:space="preserve">Урдун </w:t>
      </w:r>
      <w:r w:rsidRPr="00F149D2">
        <w:rPr>
          <w:rFonts w:ascii="Arial" w:hAnsi="Arial" w:cs="Arial"/>
          <w:lang w:val="af-ZA"/>
        </w:rPr>
        <w:t>ғӯта зада</w:t>
      </w:r>
      <w:r w:rsidRPr="00F149D2">
        <w:rPr>
          <w:rFonts w:ascii="Arial" w:hAnsi="Arial" w:cs="Arial"/>
          <w:lang w:val="ru-RU"/>
        </w:rPr>
        <w:t xml:space="preserve">, Наамон </w:t>
      </w:r>
      <w:r w:rsidR="00CA0DA7" w:rsidRPr="00F149D2">
        <w:rPr>
          <w:rFonts w:ascii="Arial" w:hAnsi="Arial" w:cs="Arial"/>
          <w:lang w:val="af-ZA"/>
        </w:rPr>
        <w:t>му</w:t>
      </w:r>
      <w:r w:rsidRPr="00F149D2">
        <w:rPr>
          <w:rFonts w:ascii="Arial" w:hAnsi="Arial" w:cs="Arial"/>
          <w:lang w:val="af-ZA"/>
        </w:rPr>
        <w:t>ъҷизаро ба даст меоварад</w:t>
      </w:r>
      <w:r w:rsidRPr="00F149D2">
        <w:rPr>
          <w:rFonts w:ascii="Arial" w:hAnsi="Arial" w:cs="Arial"/>
          <w:lang w:val="ru-RU"/>
        </w:rPr>
        <w:t xml:space="preserve">: махав аз байн рафт. </w:t>
      </w:r>
      <w:r w:rsidRPr="00F149D2">
        <w:rPr>
          <w:rFonts w:ascii="Arial" w:hAnsi="Arial" w:cs="Arial"/>
          <w:lang w:val="af-ZA"/>
        </w:rPr>
        <w:t>Он вақт</w:t>
      </w:r>
      <w:r w:rsidRPr="00F149D2">
        <w:rPr>
          <w:rFonts w:ascii="Arial" w:hAnsi="Arial" w:cs="Arial"/>
          <w:lang w:val="ru-RU"/>
        </w:rPr>
        <w:t xml:space="preserve"> Наамон </w:t>
      </w:r>
      <w:r w:rsidRPr="00F149D2">
        <w:rPr>
          <w:rFonts w:ascii="Arial" w:hAnsi="Arial" w:cs="Arial"/>
          <w:lang w:val="af-ZA"/>
        </w:rPr>
        <w:t xml:space="preserve">ба Элишоъ </w:t>
      </w:r>
      <w:r w:rsidRPr="00F149D2">
        <w:rPr>
          <w:rFonts w:ascii="Arial" w:hAnsi="Arial" w:cs="Arial"/>
          <w:lang w:val="ru-RU"/>
        </w:rPr>
        <w:t>мегӯяд: «</w:t>
      </w:r>
      <w:r w:rsidRPr="00F149D2">
        <w:rPr>
          <w:rStyle w:val="Strong"/>
          <w:rFonts w:ascii="Arial" w:hAnsi="Arial" w:cs="Arial"/>
          <w:b w:val="0"/>
          <w:lang w:val="ru-RU"/>
        </w:rPr>
        <w:t>Инак, акнун донистам, ки Худое дар тамоми замин нест, ҷуз Он ки дар Исроил аст</w:t>
      </w:r>
      <w:r w:rsidRPr="00F149D2">
        <w:rPr>
          <w:rFonts w:ascii="Arial" w:hAnsi="Arial" w:cs="Arial"/>
          <w:lang w:val="ru-RU"/>
        </w:rPr>
        <w:t xml:space="preserve">». Пайғамбар </w:t>
      </w:r>
      <w:r w:rsidRPr="00F149D2">
        <w:rPr>
          <w:rFonts w:ascii="Arial" w:hAnsi="Arial" w:cs="Arial"/>
          <w:lang w:val="af-ZA"/>
        </w:rPr>
        <w:t>музд гирифтан нахост</w:t>
      </w:r>
      <w:r w:rsidRPr="00F149D2">
        <w:rPr>
          <w:rFonts w:ascii="Arial" w:hAnsi="Arial" w:cs="Arial"/>
          <w:lang w:val="ru-RU"/>
        </w:rPr>
        <w:t xml:space="preserve">, аз ҳамин сабаб Наамон </w:t>
      </w:r>
      <w:r w:rsidRPr="00F149D2">
        <w:rPr>
          <w:rFonts w:ascii="Arial" w:hAnsi="Arial" w:cs="Arial"/>
          <w:lang w:val="af-ZA"/>
        </w:rPr>
        <w:t>бо фурӯтанӣ каме хок, ки ду хачир бардошта тавонанд, дархост мекунад</w:t>
      </w:r>
      <w:r w:rsidRPr="00F149D2">
        <w:rPr>
          <w:rFonts w:ascii="Arial" w:hAnsi="Arial" w:cs="Arial"/>
          <w:lang w:val="ru-RU"/>
        </w:rPr>
        <w:t xml:space="preserve">, </w:t>
      </w:r>
      <w:r w:rsidRPr="00F149D2">
        <w:rPr>
          <w:rFonts w:ascii="Arial" w:hAnsi="Arial" w:cs="Arial"/>
          <w:lang w:val="af-ZA"/>
        </w:rPr>
        <w:t>то ба ватанаш барад</w:t>
      </w:r>
      <w:r w:rsidRPr="00F149D2">
        <w:rPr>
          <w:rFonts w:ascii="Arial" w:hAnsi="Arial" w:cs="Arial"/>
          <w:lang w:val="ru-RU"/>
        </w:rPr>
        <w:t xml:space="preserve">. </w:t>
      </w:r>
      <w:r w:rsidRPr="00F149D2">
        <w:rPr>
          <w:rFonts w:ascii="Arial" w:hAnsi="Arial" w:cs="Arial"/>
          <w:lang w:val="af-ZA"/>
        </w:rPr>
        <w:t>Хок</w:t>
      </w:r>
      <w:r w:rsidRPr="00F149D2">
        <w:rPr>
          <w:rFonts w:ascii="Arial" w:hAnsi="Arial" w:cs="Arial"/>
          <w:lang w:val="ru-RU"/>
        </w:rPr>
        <w:t xml:space="preserve">? </w:t>
      </w:r>
      <w:r w:rsidRPr="00F149D2">
        <w:rPr>
          <w:rFonts w:ascii="Arial" w:hAnsi="Arial" w:cs="Arial"/>
          <w:lang w:val="af-ZA"/>
        </w:rPr>
        <w:t>Хок ба ӯ чӣ даркор аст</w:t>
      </w:r>
      <w:r w:rsidRPr="00F149D2">
        <w:rPr>
          <w:rFonts w:ascii="Arial" w:hAnsi="Arial" w:cs="Arial"/>
          <w:lang w:val="ru-RU"/>
        </w:rPr>
        <w:t xml:space="preserve">? Чунки ин </w:t>
      </w:r>
      <w:r w:rsidRPr="00F149D2">
        <w:rPr>
          <w:rFonts w:ascii="Arial" w:hAnsi="Arial" w:cs="Arial"/>
          <w:lang w:val="af-ZA"/>
        </w:rPr>
        <w:t>хок</w:t>
      </w:r>
      <w:r w:rsidRPr="00F149D2">
        <w:rPr>
          <w:rFonts w:ascii="Arial" w:hAnsi="Arial" w:cs="Arial"/>
          <w:lang w:val="ru-RU"/>
        </w:rPr>
        <w:t xml:space="preserve"> ба Худо</w:t>
      </w:r>
      <w:r w:rsidRPr="00F149D2">
        <w:rPr>
          <w:rFonts w:ascii="Arial" w:hAnsi="Arial" w:cs="Arial"/>
          <w:lang w:val="af-ZA"/>
        </w:rPr>
        <w:t>и</w:t>
      </w:r>
      <w:r w:rsidRPr="00F149D2">
        <w:rPr>
          <w:rFonts w:ascii="Arial" w:hAnsi="Arial" w:cs="Arial"/>
          <w:lang w:val="ru-RU"/>
        </w:rPr>
        <w:t xml:space="preserve"> Исроил</w:t>
      </w:r>
      <w:r w:rsidRPr="00F149D2">
        <w:rPr>
          <w:rFonts w:ascii="Arial" w:hAnsi="Arial" w:cs="Arial"/>
          <w:lang w:val="af-ZA"/>
        </w:rPr>
        <w:t xml:space="preserve"> тааллуқ дошт</w:t>
      </w:r>
      <w:r w:rsidRPr="00F149D2">
        <w:rPr>
          <w:rFonts w:ascii="Arial" w:hAnsi="Arial" w:cs="Arial"/>
          <w:lang w:val="ru-RU"/>
        </w:rPr>
        <w:t xml:space="preserve">. Ин </w:t>
      </w:r>
      <w:r w:rsidRPr="00F149D2">
        <w:rPr>
          <w:rFonts w:ascii="Arial" w:hAnsi="Arial" w:cs="Arial"/>
          <w:lang w:val="af-ZA"/>
        </w:rPr>
        <w:t xml:space="preserve">хок, ин </w:t>
      </w:r>
      <w:r w:rsidRPr="00F149D2">
        <w:rPr>
          <w:rFonts w:ascii="Arial" w:hAnsi="Arial" w:cs="Arial"/>
          <w:lang w:val="ru-RU"/>
        </w:rPr>
        <w:t xml:space="preserve">замин </w:t>
      </w:r>
      <w:r w:rsidRPr="00F149D2">
        <w:rPr>
          <w:rFonts w:ascii="Arial" w:hAnsi="Arial" w:cs="Arial"/>
          <w:lang w:val="af-ZA"/>
        </w:rPr>
        <w:t>муқаддас аст</w:t>
      </w:r>
      <w:r w:rsidRPr="00F149D2">
        <w:rPr>
          <w:rFonts w:ascii="Arial" w:hAnsi="Arial" w:cs="Arial"/>
          <w:lang w:val="ru-RU"/>
        </w:rPr>
        <w:t xml:space="preserve">. </w:t>
      </w:r>
    </w:p>
    <w:p w14:paraId="2686C419" w14:textId="1A459BEB" w:rsidR="00CE1918" w:rsidRPr="00F149D2" w:rsidRDefault="00CE1918" w:rsidP="009F7875">
      <w:pPr>
        <w:spacing w:before="180"/>
        <w:ind w:firstLine="360"/>
        <w:jc w:val="both"/>
        <w:rPr>
          <w:rFonts w:ascii="Arial" w:hAnsi="Arial" w:cs="Arial"/>
          <w:lang w:val="ru-RU"/>
        </w:rPr>
      </w:pPr>
      <w:r w:rsidRPr="00F149D2">
        <w:rPr>
          <w:rFonts w:ascii="Arial" w:hAnsi="Arial" w:cs="Arial"/>
          <w:lang w:val="af-ZA"/>
        </w:rPr>
        <w:t>Ҳамон гуна</w:t>
      </w:r>
      <w:r w:rsidRPr="00F149D2">
        <w:rPr>
          <w:rFonts w:ascii="Arial" w:hAnsi="Arial" w:cs="Arial"/>
          <w:lang w:val="ru-RU"/>
        </w:rPr>
        <w:t xml:space="preserve"> тафаккур</w:t>
      </w:r>
      <w:r w:rsidRPr="00F149D2">
        <w:rPr>
          <w:rFonts w:ascii="Arial" w:hAnsi="Arial" w:cs="Arial"/>
          <w:lang w:val="af-ZA"/>
        </w:rPr>
        <w:t>ро</w:t>
      </w:r>
      <w:r w:rsidRPr="00F149D2">
        <w:rPr>
          <w:rFonts w:ascii="Arial" w:hAnsi="Arial" w:cs="Arial"/>
          <w:lang w:val="ru-RU"/>
        </w:rPr>
        <w:t xml:space="preserve"> мо дар Аҳди Ҷадид</w:t>
      </w:r>
      <w:r w:rsidRPr="00F149D2">
        <w:rPr>
          <w:rFonts w:ascii="Arial" w:hAnsi="Arial" w:cs="Arial"/>
          <w:lang w:val="af-ZA"/>
        </w:rPr>
        <w:t xml:space="preserve"> низ мебинем</w:t>
      </w:r>
      <w:r w:rsidRPr="00F149D2">
        <w:rPr>
          <w:rFonts w:ascii="Arial" w:hAnsi="Arial" w:cs="Arial"/>
          <w:lang w:val="ru-RU"/>
        </w:rPr>
        <w:t xml:space="preserve">, ва ин </w:t>
      </w:r>
      <w:r w:rsidRPr="00F149D2">
        <w:rPr>
          <w:rFonts w:ascii="Arial" w:hAnsi="Arial" w:cs="Arial"/>
          <w:lang w:val="af-ZA"/>
        </w:rPr>
        <w:t>тасодуфӣ нест</w:t>
      </w:r>
      <w:r w:rsidRPr="00F149D2">
        <w:rPr>
          <w:rFonts w:ascii="Arial" w:hAnsi="Arial" w:cs="Arial"/>
          <w:lang w:val="ru-RU"/>
        </w:rPr>
        <w:t>. Павлус</w:t>
      </w:r>
      <w:r w:rsidR="005A2CAC" w:rsidRPr="00F149D2">
        <w:rPr>
          <w:rFonts w:ascii="Arial" w:hAnsi="Arial" w:cs="Arial"/>
          <w:lang w:val="ru-RU"/>
        </w:rPr>
        <w:t xml:space="preserve"> </w:t>
      </w:r>
      <w:r w:rsidRPr="00F149D2">
        <w:rPr>
          <w:rFonts w:ascii="Arial" w:hAnsi="Arial" w:cs="Arial"/>
          <w:lang w:val="af-ZA"/>
        </w:rPr>
        <w:t>як маҷмӯи</w:t>
      </w:r>
      <w:r w:rsidRPr="00F149D2">
        <w:rPr>
          <w:rFonts w:ascii="Arial" w:hAnsi="Arial" w:cs="Arial"/>
          <w:lang w:val="ru-RU"/>
        </w:rPr>
        <w:t xml:space="preserve"> истилоҳо</w:t>
      </w:r>
      <w:r w:rsidRPr="00F149D2">
        <w:rPr>
          <w:rFonts w:ascii="Arial" w:hAnsi="Arial" w:cs="Arial"/>
          <w:lang w:val="af-ZA"/>
        </w:rPr>
        <w:t xml:space="preserve">тро </w:t>
      </w:r>
      <w:r w:rsidRPr="00F149D2">
        <w:rPr>
          <w:rFonts w:ascii="Arial" w:hAnsi="Arial" w:cs="Arial"/>
          <w:lang w:val="ru-RU"/>
        </w:rPr>
        <w:t>истифода мебарад, ки мавҷудоти илоҳ</w:t>
      </w:r>
      <w:r w:rsidRPr="00F149D2">
        <w:rPr>
          <w:rFonts w:ascii="Arial" w:hAnsi="Arial" w:cs="Arial"/>
          <w:lang w:val="af-ZA"/>
        </w:rPr>
        <w:t xml:space="preserve">ии мухолифи онҳоро </w:t>
      </w:r>
      <w:r w:rsidRPr="00F149D2">
        <w:rPr>
          <w:rFonts w:ascii="Arial" w:hAnsi="Arial" w:cs="Arial"/>
          <w:lang w:val="ru-RU"/>
        </w:rPr>
        <w:t>(</w:t>
      </w:r>
      <w:r w:rsidRPr="00F149D2">
        <w:rPr>
          <w:rFonts w:ascii="Arial" w:hAnsi="Arial" w:cs="Arial"/>
          <w:b/>
          <w:i/>
          <w:lang w:val="ru-RU"/>
        </w:rPr>
        <w:t>Эфс. 1:20-21</w:t>
      </w:r>
      <w:r w:rsidRPr="00F149D2">
        <w:rPr>
          <w:rFonts w:ascii="Arial" w:hAnsi="Arial" w:cs="Arial"/>
          <w:lang w:val="ru-RU"/>
        </w:rPr>
        <w:t xml:space="preserve">; </w:t>
      </w:r>
      <w:r w:rsidRPr="00F149D2">
        <w:rPr>
          <w:rFonts w:ascii="Arial" w:hAnsi="Arial" w:cs="Arial"/>
          <w:b/>
          <w:i/>
          <w:lang w:val="ru-RU"/>
        </w:rPr>
        <w:t>3:10</w:t>
      </w:r>
      <w:r w:rsidRPr="00F149D2">
        <w:rPr>
          <w:rFonts w:ascii="Arial" w:hAnsi="Arial" w:cs="Arial"/>
          <w:lang w:val="ru-RU"/>
        </w:rPr>
        <w:t xml:space="preserve">; </w:t>
      </w:r>
      <w:r w:rsidRPr="00F149D2">
        <w:rPr>
          <w:rFonts w:ascii="Arial" w:hAnsi="Arial" w:cs="Arial"/>
          <w:b/>
          <w:i/>
          <w:lang w:val="ru-RU"/>
        </w:rPr>
        <w:t>6:20</w:t>
      </w:r>
      <w:r w:rsidRPr="00F149D2">
        <w:rPr>
          <w:rFonts w:ascii="Arial" w:hAnsi="Arial" w:cs="Arial"/>
          <w:lang w:val="ru-RU"/>
        </w:rPr>
        <w:t xml:space="preserve">; </w:t>
      </w:r>
      <w:r w:rsidRPr="00F149D2">
        <w:rPr>
          <w:rFonts w:ascii="Arial" w:hAnsi="Arial" w:cs="Arial"/>
          <w:b/>
          <w:i/>
          <w:lang w:val="ru-RU"/>
        </w:rPr>
        <w:t>Қӯл. 1:16</w:t>
      </w:r>
      <w:r w:rsidRPr="00F149D2">
        <w:rPr>
          <w:rFonts w:ascii="Arial" w:hAnsi="Arial" w:cs="Arial"/>
          <w:lang w:val="ru-RU"/>
        </w:rPr>
        <w:t xml:space="preserve">; </w:t>
      </w:r>
      <w:r w:rsidRPr="00F149D2">
        <w:rPr>
          <w:rFonts w:ascii="Arial" w:hAnsi="Arial" w:cs="Arial"/>
          <w:b/>
          <w:i/>
          <w:lang w:val="ru-RU"/>
        </w:rPr>
        <w:t>2:15</w:t>
      </w:r>
      <w:r w:rsidRPr="00F149D2">
        <w:rPr>
          <w:rFonts w:ascii="Arial" w:hAnsi="Arial" w:cs="Arial"/>
          <w:lang w:val="ru-RU"/>
        </w:rPr>
        <w:t xml:space="preserve">) тасвир мекунад: </w:t>
      </w:r>
      <w:r w:rsidRPr="00F149D2">
        <w:rPr>
          <w:rFonts w:ascii="Arial" w:hAnsi="Arial" w:cs="Arial"/>
          <w:lang w:val="af-ZA"/>
        </w:rPr>
        <w:t>сарвариҳо</w:t>
      </w:r>
      <w:r w:rsidRPr="00F149D2">
        <w:rPr>
          <w:rFonts w:ascii="Arial" w:hAnsi="Arial" w:cs="Arial"/>
          <w:lang w:val="ru-RU"/>
        </w:rPr>
        <w:t xml:space="preserve">, </w:t>
      </w:r>
      <w:r w:rsidRPr="00F149D2">
        <w:rPr>
          <w:rFonts w:ascii="Arial" w:hAnsi="Arial" w:cs="Arial"/>
          <w:lang w:val="af-ZA"/>
        </w:rPr>
        <w:t>ҳукуматдориҳо</w:t>
      </w:r>
      <w:r w:rsidRPr="00F149D2">
        <w:rPr>
          <w:rFonts w:ascii="Arial" w:hAnsi="Arial" w:cs="Arial"/>
          <w:lang w:val="ru-RU"/>
        </w:rPr>
        <w:t xml:space="preserve">, </w:t>
      </w:r>
      <w:r w:rsidRPr="00F149D2">
        <w:rPr>
          <w:rFonts w:ascii="Arial" w:hAnsi="Arial" w:cs="Arial"/>
          <w:lang w:val="af-ZA"/>
        </w:rPr>
        <w:t>қудратҳо</w:t>
      </w:r>
      <w:r w:rsidRPr="00F149D2">
        <w:rPr>
          <w:rFonts w:ascii="Arial" w:hAnsi="Arial" w:cs="Arial"/>
          <w:lang w:val="ru-RU"/>
        </w:rPr>
        <w:t xml:space="preserve">, </w:t>
      </w:r>
      <w:r w:rsidRPr="00F149D2">
        <w:rPr>
          <w:rFonts w:ascii="Arial" w:hAnsi="Arial" w:cs="Arial"/>
          <w:lang w:val="af-ZA"/>
        </w:rPr>
        <w:t>салтанатҳо</w:t>
      </w:r>
      <w:r w:rsidRPr="00F149D2">
        <w:rPr>
          <w:rFonts w:ascii="Arial" w:hAnsi="Arial" w:cs="Arial"/>
          <w:lang w:val="ru-RU"/>
        </w:rPr>
        <w:t xml:space="preserve">. </w:t>
      </w:r>
      <w:r w:rsidRPr="00F149D2">
        <w:rPr>
          <w:rFonts w:ascii="Arial" w:hAnsi="Arial" w:cs="Arial"/>
          <w:lang w:val="af-ZA"/>
        </w:rPr>
        <w:t>Б</w:t>
      </w:r>
      <w:r w:rsidRPr="00F149D2">
        <w:rPr>
          <w:rFonts w:ascii="Arial" w:hAnsi="Arial" w:cs="Arial"/>
          <w:lang w:val="ru-RU"/>
        </w:rPr>
        <w:t xml:space="preserve">айни </w:t>
      </w:r>
      <w:r w:rsidRPr="00F149D2">
        <w:rPr>
          <w:rFonts w:ascii="Arial" w:hAnsi="Arial" w:cs="Arial"/>
          <w:lang w:val="af-ZA"/>
        </w:rPr>
        <w:t>онҳо чӣ умумият ҳаст</w:t>
      </w:r>
      <w:r w:rsidRPr="00F149D2">
        <w:rPr>
          <w:rFonts w:ascii="Arial" w:hAnsi="Arial" w:cs="Arial"/>
          <w:lang w:val="ru-RU"/>
        </w:rPr>
        <w:t>? Ҳамаи ин истилоҳ</w:t>
      </w:r>
      <w:r w:rsidRPr="00F149D2">
        <w:rPr>
          <w:rFonts w:ascii="Arial" w:hAnsi="Arial" w:cs="Arial"/>
          <w:lang w:val="af-ZA"/>
        </w:rPr>
        <w:t>от</w:t>
      </w:r>
      <w:r w:rsidRPr="00F149D2">
        <w:rPr>
          <w:rFonts w:ascii="Arial" w:hAnsi="Arial" w:cs="Arial"/>
          <w:lang w:val="ru-RU"/>
        </w:rPr>
        <w:t xml:space="preserve"> </w:t>
      </w:r>
      <w:r w:rsidRPr="00F149D2">
        <w:rPr>
          <w:rFonts w:ascii="Arial" w:hAnsi="Arial" w:cs="Arial"/>
          <w:lang w:val="af-ZA"/>
        </w:rPr>
        <w:t xml:space="preserve">номҳои машҳури мавқеъҳои </w:t>
      </w:r>
      <w:r w:rsidRPr="00F149D2">
        <w:rPr>
          <w:rFonts w:ascii="Arial" w:hAnsi="Arial" w:cs="Arial"/>
          <w:lang w:val="ru-RU"/>
        </w:rPr>
        <w:t xml:space="preserve">ҷуғрофии ҳукуматдориҳо мебошанд. </w:t>
      </w:r>
    </w:p>
    <w:p w14:paraId="1B1DC13C" w14:textId="7B7B3593" w:rsidR="00CE1918" w:rsidRPr="00F149D2" w:rsidRDefault="00CE1918" w:rsidP="009F7875">
      <w:pPr>
        <w:spacing w:before="180"/>
        <w:ind w:firstLine="360"/>
        <w:jc w:val="both"/>
        <w:rPr>
          <w:rFonts w:ascii="Arial" w:hAnsi="Arial" w:cs="Arial"/>
          <w:lang w:val="ru-RU"/>
        </w:rPr>
      </w:pPr>
      <w:r w:rsidRPr="00F149D2">
        <w:rPr>
          <w:rFonts w:ascii="Arial" w:hAnsi="Arial" w:cs="Arial"/>
          <w:lang w:val="af-ZA"/>
        </w:rPr>
        <w:t xml:space="preserve">Дар бораи </w:t>
      </w:r>
      <w:r w:rsidRPr="00F149D2">
        <w:rPr>
          <w:rFonts w:ascii="Arial" w:hAnsi="Arial" w:cs="Arial"/>
          <w:lang w:val="ru-RU"/>
        </w:rPr>
        <w:t>мушкил</w:t>
      </w:r>
      <w:r w:rsidRPr="00F149D2">
        <w:rPr>
          <w:rFonts w:ascii="Arial" w:hAnsi="Arial" w:cs="Arial"/>
          <w:lang w:val="af-ZA"/>
        </w:rPr>
        <w:t>иҳои муайян</w:t>
      </w:r>
      <w:r w:rsidRPr="00F149D2">
        <w:rPr>
          <w:rFonts w:ascii="Arial" w:hAnsi="Arial" w:cs="Arial"/>
          <w:lang w:val="ru-RU"/>
        </w:rPr>
        <w:t xml:space="preserve"> дар калисо</w:t>
      </w:r>
      <w:r w:rsidRPr="00F149D2">
        <w:rPr>
          <w:rFonts w:ascii="Arial" w:hAnsi="Arial" w:cs="Arial"/>
          <w:lang w:val="af-ZA"/>
        </w:rPr>
        <w:t>и</w:t>
      </w:r>
      <w:r w:rsidRPr="00F149D2">
        <w:rPr>
          <w:rFonts w:ascii="Arial" w:hAnsi="Arial" w:cs="Arial"/>
          <w:lang w:val="ru-RU"/>
        </w:rPr>
        <w:t xml:space="preserve"> Қӯринтус</w:t>
      </w:r>
      <w:r w:rsidRPr="00F149D2">
        <w:rPr>
          <w:rFonts w:ascii="Arial" w:hAnsi="Arial" w:cs="Arial"/>
          <w:lang w:val="af-ZA"/>
        </w:rPr>
        <w:t xml:space="preserve"> шунида</w:t>
      </w:r>
      <w:r w:rsidRPr="00F149D2">
        <w:rPr>
          <w:rFonts w:ascii="Arial" w:hAnsi="Arial" w:cs="Arial"/>
          <w:lang w:val="ru-RU"/>
        </w:rPr>
        <w:t xml:space="preserve"> ва </w:t>
      </w:r>
      <w:r w:rsidRPr="00F149D2">
        <w:rPr>
          <w:rFonts w:ascii="Arial" w:hAnsi="Arial" w:cs="Arial"/>
          <w:lang w:val="af-ZA"/>
        </w:rPr>
        <w:t>онҳоро ҳал карданӣ шуда</w:t>
      </w:r>
      <w:r w:rsidRPr="00F149D2">
        <w:rPr>
          <w:rFonts w:ascii="Arial" w:hAnsi="Arial" w:cs="Arial"/>
          <w:lang w:val="ru-RU"/>
        </w:rPr>
        <w:t>,</w:t>
      </w:r>
      <w:r w:rsidRPr="00F149D2">
        <w:rPr>
          <w:rFonts w:ascii="Arial" w:hAnsi="Arial" w:cs="Arial"/>
          <w:lang w:val="af-ZA"/>
        </w:rPr>
        <w:t xml:space="preserve"> </w:t>
      </w:r>
      <w:r w:rsidRPr="00F149D2">
        <w:rPr>
          <w:rFonts w:ascii="Arial" w:hAnsi="Arial" w:cs="Arial"/>
          <w:lang w:val="ru-RU"/>
        </w:rPr>
        <w:t xml:space="preserve">ҳавворӣ Павлус </w:t>
      </w:r>
      <w:r w:rsidRPr="00F149D2">
        <w:rPr>
          <w:rFonts w:ascii="Arial" w:hAnsi="Arial" w:cs="Arial"/>
          <w:lang w:val="af-ZA"/>
        </w:rPr>
        <w:t>ду нома менависад</w:t>
      </w:r>
      <w:r w:rsidRPr="00F149D2">
        <w:rPr>
          <w:rFonts w:ascii="Arial" w:hAnsi="Arial" w:cs="Arial"/>
          <w:lang w:val="ru-RU"/>
        </w:rPr>
        <w:t xml:space="preserve">. </w:t>
      </w:r>
      <w:r w:rsidRPr="00F149D2">
        <w:rPr>
          <w:rFonts w:ascii="Arial" w:hAnsi="Arial" w:cs="Arial"/>
          <w:lang w:val="af-ZA"/>
        </w:rPr>
        <w:t>Дар</w:t>
      </w:r>
      <w:r w:rsidRPr="00F149D2">
        <w:rPr>
          <w:rFonts w:ascii="Arial" w:hAnsi="Arial" w:cs="Arial"/>
          <w:lang w:val="ru-RU"/>
        </w:rPr>
        <w:t xml:space="preserve"> номаи</w:t>
      </w:r>
      <w:r w:rsidRPr="00F149D2">
        <w:rPr>
          <w:rFonts w:ascii="Arial" w:hAnsi="Arial" w:cs="Arial"/>
          <w:lang w:val="af-ZA"/>
        </w:rPr>
        <w:t xml:space="preserve"> якум</w:t>
      </w:r>
      <w:r w:rsidRPr="00F149D2">
        <w:rPr>
          <w:rFonts w:ascii="Arial" w:hAnsi="Arial" w:cs="Arial"/>
          <w:lang w:val="ru-RU"/>
        </w:rPr>
        <w:t xml:space="preserve"> ӯ </w:t>
      </w:r>
      <w:r w:rsidRPr="00F149D2">
        <w:rPr>
          <w:rFonts w:ascii="Arial" w:hAnsi="Arial" w:cs="Arial"/>
          <w:lang w:val="af-ZA"/>
        </w:rPr>
        <w:t>бо исрор ба роҳбарияти</w:t>
      </w:r>
      <w:r w:rsidRPr="00F149D2">
        <w:rPr>
          <w:rFonts w:ascii="Arial" w:hAnsi="Arial" w:cs="Arial"/>
          <w:lang w:val="ru-RU"/>
        </w:rPr>
        <w:t xml:space="preserve"> калисо </w:t>
      </w:r>
      <w:r w:rsidRPr="00F149D2">
        <w:rPr>
          <w:rFonts w:ascii="Arial" w:hAnsi="Arial" w:cs="Arial"/>
          <w:lang w:val="af-ZA"/>
        </w:rPr>
        <w:t>тавсия медиҳад, ки шахсеро, ки дар гуноҳи ҷинсӣ карда, тавба</w:t>
      </w:r>
      <w:r w:rsidR="005A2CAC" w:rsidRPr="00F149D2">
        <w:rPr>
          <w:rFonts w:ascii="Arial" w:hAnsi="Arial" w:cs="Arial"/>
          <w:lang w:val="af-ZA"/>
        </w:rPr>
        <w:t xml:space="preserve"> </w:t>
      </w:r>
      <w:r w:rsidRPr="00F149D2">
        <w:rPr>
          <w:rFonts w:ascii="Arial" w:hAnsi="Arial" w:cs="Arial"/>
          <w:lang w:val="af-ZA"/>
        </w:rPr>
        <w:t>накардааст, аз байни худ берун кунанд</w:t>
      </w:r>
      <w:r w:rsidRPr="00F149D2">
        <w:rPr>
          <w:rFonts w:ascii="Arial" w:hAnsi="Arial" w:cs="Arial"/>
          <w:lang w:val="ru-RU"/>
        </w:rPr>
        <w:t xml:space="preserve"> (</w:t>
      </w:r>
      <w:r w:rsidRPr="00F149D2">
        <w:rPr>
          <w:rFonts w:ascii="Arial" w:hAnsi="Arial" w:cs="Arial"/>
          <w:b/>
          <w:i/>
          <w:lang w:val="ru-RU"/>
        </w:rPr>
        <w:t>1 Қӯр.</w:t>
      </w:r>
      <w:r w:rsidR="005A2CAC" w:rsidRPr="00F149D2">
        <w:rPr>
          <w:rFonts w:ascii="Arial" w:hAnsi="Arial" w:cs="Arial"/>
          <w:b/>
          <w:i/>
          <w:lang w:val="ru-RU"/>
        </w:rPr>
        <w:t xml:space="preserve"> </w:t>
      </w:r>
      <w:r w:rsidRPr="00F149D2">
        <w:rPr>
          <w:rFonts w:ascii="Arial" w:hAnsi="Arial" w:cs="Arial"/>
          <w:b/>
          <w:i/>
          <w:lang w:val="ru-RU"/>
        </w:rPr>
        <w:t>5:1-13</w:t>
      </w:r>
      <w:r w:rsidRPr="00F149D2">
        <w:rPr>
          <w:rFonts w:ascii="Arial" w:hAnsi="Arial" w:cs="Arial"/>
          <w:lang w:val="ru-RU"/>
        </w:rPr>
        <w:t xml:space="preserve">). </w:t>
      </w:r>
      <w:r w:rsidRPr="00F149D2">
        <w:rPr>
          <w:rFonts w:ascii="Arial" w:hAnsi="Arial" w:cs="Arial"/>
          <w:lang w:val="af-ZA"/>
        </w:rPr>
        <w:t>Ҷолиби диққат аст, ки ба қавли</w:t>
      </w:r>
      <w:r w:rsidRPr="00F149D2">
        <w:rPr>
          <w:rFonts w:ascii="Arial" w:hAnsi="Arial" w:cs="Arial"/>
          <w:lang w:val="ru-RU"/>
        </w:rPr>
        <w:t xml:space="preserve"> Павл</w:t>
      </w:r>
      <w:r w:rsidRPr="00F149D2">
        <w:rPr>
          <w:rFonts w:ascii="Arial" w:hAnsi="Arial" w:cs="Arial"/>
          <w:lang w:val="af-ZA"/>
        </w:rPr>
        <w:t>ус</w:t>
      </w:r>
      <w:r w:rsidRPr="00F149D2">
        <w:rPr>
          <w:rFonts w:ascii="Arial" w:hAnsi="Arial" w:cs="Arial"/>
          <w:lang w:val="ru-RU"/>
        </w:rPr>
        <w:t>, ин шахсро «</w:t>
      </w:r>
      <w:r w:rsidRPr="00F149D2">
        <w:rPr>
          <w:rFonts w:ascii="Arial" w:hAnsi="Arial" w:cs="Arial"/>
          <w:lang w:val="af-ZA"/>
        </w:rPr>
        <w:t xml:space="preserve">ба </w:t>
      </w:r>
      <w:r w:rsidRPr="00F149D2">
        <w:rPr>
          <w:rFonts w:ascii="Arial" w:hAnsi="Arial" w:cs="Arial"/>
          <w:lang w:val="ru-RU"/>
        </w:rPr>
        <w:t>шайтон супурдан»</w:t>
      </w:r>
      <w:r w:rsidRPr="00F149D2">
        <w:rPr>
          <w:rFonts w:ascii="Arial" w:hAnsi="Arial" w:cs="Arial"/>
          <w:lang w:val="af-ZA"/>
        </w:rPr>
        <w:t xml:space="preserve"> даркор аст</w:t>
      </w:r>
      <w:r w:rsidRPr="00F149D2">
        <w:rPr>
          <w:rFonts w:ascii="Arial" w:hAnsi="Arial" w:cs="Arial"/>
          <w:lang w:val="ru-RU"/>
        </w:rPr>
        <w:t xml:space="preserve"> (</w:t>
      </w:r>
      <w:r w:rsidRPr="00F149D2">
        <w:rPr>
          <w:rFonts w:ascii="Arial" w:hAnsi="Arial" w:cs="Arial"/>
          <w:b/>
          <w:i/>
          <w:lang w:val="ru-RU"/>
        </w:rPr>
        <w:t>1 Қӯр.</w:t>
      </w:r>
      <w:r w:rsidR="005A2CAC" w:rsidRPr="00F149D2">
        <w:rPr>
          <w:rFonts w:ascii="Arial" w:hAnsi="Arial" w:cs="Arial"/>
          <w:b/>
          <w:i/>
          <w:lang w:val="ru-RU"/>
        </w:rPr>
        <w:t xml:space="preserve"> </w:t>
      </w:r>
      <w:r w:rsidRPr="00F149D2">
        <w:rPr>
          <w:rFonts w:ascii="Arial" w:hAnsi="Arial" w:cs="Arial"/>
          <w:b/>
          <w:i/>
          <w:lang w:val="ru-RU"/>
        </w:rPr>
        <w:t>5:5</w:t>
      </w:r>
      <w:r w:rsidRPr="00F149D2">
        <w:rPr>
          <w:rFonts w:ascii="Arial" w:hAnsi="Arial" w:cs="Arial"/>
          <w:lang w:val="ru-RU"/>
        </w:rPr>
        <w:t xml:space="preserve">). Аммо </w:t>
      </w:r>
      <w:r w:rsidRPr="00F149D2">
        <w:rPr>
          <w:rFonts w:ascii="Arial" w:hAnsi="Arial" w:cs="Arial"/>
          <w:lang w:val="af-ZA"/>
        </w:rPr>
        <w:t>бо ин сухан чӣ дар назар дошта шудааст?</w:t>
      </w:r>
      <w:r w:rsidRPr="00F149D2">
        <w:rPr>
          <w:rFonts w:ascii="Arial" w:hAnsi="Arial" w:cs="Arial"/>
          <w:lang w:val="ru-RU"/>
        </w:rPr>
        <w:t xml:space="preserve"> </w:t>
      </w:r>
    </w:p>
    <w:p w14:paraId="5F8ADF94" w14:textId="51848AD9" w:rsidR="00CE1918" w:rsidRPr="00F149D2" w:rsidRDefault="00CE1918" w:rsidP="009F7875">
      <w:pPr>
        <w:spacing w:before="180"/>
        <w:ind w:firstLine="360"/>
        <w:jc w:val="both"/>
        <w:rPr>
          <w:rFonts w:ascii="Arial" w:hAnsi="Arial" w:cs="Arial"/>
          <w:lang w:val="ru-RU"/>
        </w:rPr>
      </w:pPr>
      <w:r w:rsidRPr="00F149D2">
        <w:rPr>
          <w:rFonts w:ascii="Arial" w:hAnsi="Arial" w:cs="Arial"/>
          <w:lang w:val="ru-RU"/>
        </w:rPr>
        <w:t xml:space="preserve"> </w:t>
      </w:r>
      <w:r w:rsidRPr="00F149D2">
        <w:rPr>
          <w:rFonts w:ascii="Arial" w:hAnsi="Arial" w:cs="Arial"/>
          <w:lang w:val="af-ZA"/>
        </w:rPr>
        <w:t xml:space="preserve">Изҳороти </w:t>
      </w:r>
      <w:r w:rsidRPr="00F149D2">
        <w:rPr>
          <w:rFonts w:ascii="Arial" w:hAnsi="Arial" w:cs="Arial"/>
          <w:lang w:val="ru-RU"/>
        </w:rPr>
        <w:t>Павл</w:t>
      </w:r>
      <w:r w:rsidRPr="00F149D2">
        <w:rPr>
          <w:rFonts w:ascii="Arial" w:hAnsi="Arial" w:cs="Arial"/>
          <w:lang w:val="af-ZA"/>
        </w:rPr>
        <w:t xml:space="preserve">ус </w:t>
      </w:r>
      <w:r w:rsidRPr="00F149D2">
        <w:rPr>
          <w:rFonts w:ascii="Arial" w:hAnsi="Arial" w:cs="Arial"/>
          <w:lang w:val="ru-RU"/>
        </w:rPr>
        <w:t xml:space="preserve">фақат </w:t>
      </w:r>
      <w:r w:rsidRPr="00F149D2">
        <w:rPr>
          <w:rFonts w:ascii="Arial" w:hAnsi="Arial" w:cs="Arial"/>
          <w:lang w:val="af-ZA"/>
        </w:rPr>
        <w:t>дар робита бо</w:t>
      </w:r>
      <w:r w:rsidRPr="00F149D2">
        <w:rPr>
          <w:rFonts w:ascii="Arial" w:hAnsi="Arial" w:cs="Arial"/>
          <w:lang w:val="ru-RU"/>
        </w:rPr>
        <w:t xml:space="preserve"> ҷаҳонбинии ҷуғрофияи</w:t>
      </w:r>
      <w:r w:rsidRPr="00F149D2">
        <w:rPr>
          <w:rFonts w:ascii="Arial" w:hAnsi="Arial" w:cs="Arial"/>
          <w:lang w:val="af-ZA"/>
        </w:rPr>
        <w:t xml:space="preserve"> кайҳонии</w:t>
      </w:r>
      <w:r w:rsidRPr="00F149D2">
        <w:rPr>
          <w:rFonts w:ascii="Arial" w:hAnsi="Arial" w:cs="Arial"/>
          <w:lang w:val="ru-RU"/>
        </w:rPr>
        <w:t xml:space="preserve"> Аҳди Қадим маъно</w:t>
      </w:r>
      <w:r w:rsidRPr="00F149D2">
        <w:rPr>
          <w:rFonts w:ascii="Arial" w:hAnsi="Arial" w:cs="Arial"/>
          <w:lang w:val="af-ZA"/>
        </w:rPr>
        <w:t xml:space="preserve"> дорад</w:t>
      </w:r>
      <w:r w:rsidRPr="00F149D2">
        <w:rPr>
          <w:rFonts w:ascii="Arial" w:hAnsi="Arial" w:cs="Arial"/>
          <w:lang w:val="ru-RU"/>
        </w:rPr>
        <w:t>. Мувофиқи илоҳиётшиносии Аҳди Қадим, «</w:t>
      </w:r>
      <w:r w:rsidRPr="00F149D2">
        <w:rPr>
          <w:rFonts w:ascii="Arial" w:hAnsi="Arial" w:cs="Arial"/>
          <w:lang w:val="af-ZA"/>
        </w:rPr>
        <w:t>насиба</w:t>
      </w:r>
      <w:r w:rsidRPr="00F149D2">
        <w:rPr>
          <w:rFonts w:ascii="Arial" w:hAnsi="Arial" w:cs="Arial"/>
          <w:lang w:val="ru-RU"/>
        </w:rPr>
        <w:t>»</w:t>
      </w:r>
      <w:r w:rsidRPr="00F149D2">
        <w:rPr>
          <w:rFonts w:ascii="Arial" w:hAnsi="Arial" w:cs="Arial"/>
          <w:lang w:val="af-ZA"/>
        </w:rPr>
        <w:t>-и</w:t>
      </w:r>
      <w:r w:rsidRPr="00F149D2">
        <w:rPr>
          <w:rFonts w:ascii="Arial" w:hAnsi="Arial" w:cs="Arial"/>
          <w:lang w:val="ru-RU"/>
        </w:rPr>
        <w:t xml:space="preserve"> Яҳве Исроил ва замин</w:t>
      </w:r>
      <w:r w:rsidRPr="00F149D2">
        <w:rPr>
          <w:rFonts w:ascii="Arial" w:hAnsi="Arial" w:cs="Arial"/>
          <w:lang w:val="af-ZA"/>
        </w:rPr>
        <w:t>и ба</w:t>
      </w:r>
      <w:r w:rsidRPr="00F149D2">
        <w:rPr>
          <w:rFonts w:ascii="Arial" w:hAnsi="Arial" w:cs="Arial"/>
          <w:lang w:val="ru-RU"/>
        </w:rPr>
        <w:t xml:space="preserve"> Исроил</w:t>
      </w:r>
      <w:r w:rsidRPr="00F149D2">
        <w:rPr>
          <w:rFonts w:ascii="Arial" w:hAnsi="Arial" w:cs="Arial"/>
          <w:lang w:val="af-ZA"/>
        </w:rPr>
        <w:t xml:space="preserve"> додашуда буд</w:t>
      </w:r>
      <w:r w:rsidRPr="00F149D2">
        <w:rPr>
          <w:rFonts w:ascii="Arial" w:hAnsi="Arial" w:cs="Arial"/>
          <w:lang w:val="ru-RU"/>
        </w:rPr>
        <w:t>, – замин</w:t>
      </w:r>
      <w:r w:rsidRPr="00F149D2">
        <w:rPr>
          <w:rFonts w:ascii="Arial" w:hAnsi="Arial" w:cs="Arial"/>
          <w:lang w:val="af-ZA"/>
        </w:rPr>
        <w:t>и</w:t>
      </w:r>
      <w:r w:rsidRPr="00F149D2">
        <w:rPr>
          <w:rFonts w:ascii="Arial" w:hAnsi="Arial" w:cs="Arial"/>
          <w:lang w:val="ru-RU"/>
        </w:rPr>
        <w:t xml:space="preserve"> Канъон. </w:t>
      </w:r>
      <w:r w:rsidRPr="00F149D2">
        <w:rPr>
          <w:rFonts w:ascii="Arial" w:hAnsi="Arial" w:cs="Arial"/>
          <w:lang w:val="af-ZA"/>
        </w:rPr>
        <w:t xml:space="preserve">Ҳузури Ӯ ин заминро тақдис менамуд, онро </w:t>
      </w:r>
      <w:r w:rsidRPr="00F149D2">
        <w:rPr>
          <w:rFonts w:ascii="Arial" w:hAnsi="Arial" w:cs="Arial"/>
          <w:lang w:val="af-ZA"/>
        </w:rPr>
        <w:lastRenderedPageBreak/>
        <w:t>муқаддас мегардонд</w:t>
      </w:r>
      <w:r w:rsidRPr="00F149D2">
        <w:rPr>
          <w:rFonts w:ascii="Arial" w:hAnsi="Arial" w:cs="Arial"/>
          <w:lang w:val="ru-RU"/>
        </w:rPr>
        <w:t xml:space="preserve">. Дар аввал ҳузури Яҳве </w:t>
      </w:r>
      <w:r w:rsidRPr="00F149D2">
        <w:rPr>
          <w:rFonts w:ascii="Arial" w:hAnsi="Arial" w:cs="Arial"/>
          <w:lang w:val="af-ZA"/>
        </w:rPr>
        <w:t>дар хаймаи ҷомеъ буд</w:t>
      </w:r>
      <w:r w:rsidRPr="00F149D2">
        <w:rPr>
          <w:rFonts w:ascii="Arial" w:hAnsi="Arial" w:cs="Arial"/>
          <w:lang w:val="ru-RU"/>
        </w:rPr>
        <w:t xml:space="preserve">. Ҳангоме ки исроилиён </w:t>
      </w:r>
      <w:r w:rsidRPr="00F149D2">
        <w:rPr>
          <w:rFonts w:ascii="Arial" w:hAnsi="Arial" w:cs="Arial"/>
          <w:lang w:val="af-ZA"/>
        </w:rPr>
        <w:t>барои истироҳат бозмеистоданд ва бошишгоҳ бунёд мекарданд</w:t>
      </w:r>
      <w:r w:rsidRPr="00F149D2">
        <w:rPr>
          <w:rFonts w:ascii="Arial" w:hAnsi="Arial" w:cs="Arial"/>
          <w:lang w:val="ru-RU"/>
        </w:rPr>
        <w:t xml:space="preserve">, </w:t>
      </w:r>
      <w:r w:rsidRPr="00F149D2">
        <w:rPr>
          <w:rFonts w:ascii="Arial" w:hAnsi="Arial" w:cs="Arial"/>
          <w:lang w:val="af-ZA"/>
        </w:rPr>
        <w:t xml:space="preserve">сандуқи аҳд дар марказ </w:t>
      </w:r>
      <w:r w:rsidR="00A236BF" w:rsidRPr="00F149D2">
        <w:rPr>
          <w:rFonts w:ascii="Arial" w:hAnsi="Arial" w:cs="Arial"/>
          <w:lang w:val="af-ZA"/>
        </w:rPr>
        <w:t>г</w:t>
      </w:r>
      <w:r w:rsidRPr="00F149D2">
        <w:rPr>
          <w:rFonts w:ascii="Arial" w:hAnsi="Arial" w:cs="Arial"/>
          <w:lang w:val="af-ZA"/>
        </w:rPr>
        <w:t>у</w:t>
      </w:r>
      <w:r w:rsidR="00A236BF" w:rsidRPr="00F149D2">
        <w:rPr>
          <w:rFonts w:ascii="Arial" w:hAnsi="Arial" w:cs="Arial"/>
          <w:lang w:val="af-ZA"/>
        </w:rPr>
        <w:t>з</w:t>
      </w:r>
      <w:r w:rsidRPr="00F149D2">
        <w:rPr>
          <w:rFonts w:ascii="Arial" w:hAnsi="Arial" w:cs="Arial"/>
          <w:lang w:val="af-ZA"/>
        </w:rPr>
        <w:t>ошта мешуд</w:t>
      </w:r>
      <w:r w:rsidRPr="00F149D2">
        <w:rPr>
          <w:rFonts w:ascii="Arial" w:hAnsi="Arial" w:cs="Arial"/>
          <w:lang w:val="ru-RU"/>
        </w:rPr>
        <w:t xml:space="preserve">, ва ҳамин тариқ бошишгоҳ замини муқаддас мешуд. Дертар, ҳангоме ки Исроил </w:t>
      </w:r>
      <w:r w:rsidRPr="00F149D2">
        <w:rPr>
          <w:rFonts w:ascii="Arial" w:hAnsi="Arial" w:cs="Arial"/>
          <w:lang w:val="af-ZA"/>
        </w:rPr>
        <w:t xml:space="preserve">дар замини </w:t>
      </w:r>
      <w:r w:rsidRPr="00F149D2">
        <w:rPr>
          <w:rFonts w:ascii="Arial" w:hAnsi="Arial" w:cs="Arial"/>
          <w:lang w:val="ru-RU"/>
        </w:rPr>
        <w:t>Канъон</w:t>
      </w:r>
      <w:r w:rsidRPr="00F149D2">
        <w:rPr>
          <w:rFonts w:ascii="Arial" w:hAnsi="Arial" w:cs="Arial"/>
          <w:lang w:val="af-ZA"/>
        </w:rPr>
        <w:t xml:space="preserve"> сокин шуд</w:t>
      </w:r>
      <w:r w:rsidRPr="00F149D2">
        <w:rPr>
          <w:rFonts w:ascii="Arial" w:hAnsi="Arial" w:cs="Arial"/>
          <w:lang w:val="ru-RU"/>
        </w:rPr>
        <w:t xml:space="preserve">, </w:t>
      </w:r>
      <w:r w:rsidRPr="00F149D2">
        <w:rPr>
          <w:rFonts w:ascii="Arial" w:hAnsi="Arial" w:cs="Arial"/>
          <w:lang w:val="af-ZA"/>
        </w:rPr>
        <w:t>ҳузури</w:t>
      </w:r>
      <w:r w:rsidRPr="00F149D2">
        <w:rPr>
          <w:rFonts w:ascii="Arial" w:hAnsi="Arial" w:cs="Arial"/>
          <w:lang w:val="ru-RU"/>
        </w:rPr>
        <w:t xml:space="preserve"> Яҳве </w:t>
      </w:r>
      <w:r w:rsidRPr="00F149D2">
        <w:rPr>
          <w:rFonts w:ascii="Arial" w:hAnsi="Arial" w:cs="Arial"/>
          <w:lang w:val="af-ZA"/>
        </w:rPr>
        <w:t>дар парастишгоҳ буд ва</w:t>
      </w:r>
      <w:r w:rsidRPr="00F149D2">
        <w:rPr>
          <w:rFonts w:ascii="Arial" w:hAnsi="Arial" w:cs="Arial"/>
          <w:lang w:val="ru-RU"/>
        </w:rPr>
        <w:t xml:space="preserve"> </w:t>
      </w:r>
      <w:r w:rsidRPr="00F149D2">
        <w:rPr>
          <w:rFonts w:ascii="Arial" w:hAnsi="Arial" w:cs="Arial"/>
          <w:lang w:val="af-ZA"/>
        </w:rPr>
        <w:t>з</w:t>
      </w:r>
      <w:r w:rsidRPr="00F149D2">
        <w:rPr>
          <w:rFonts w:ascii="Arial" w:hAnsi="Arial" w:cs="Arial"/>
          <w:lang w:val="ru-RU"/>
        </w:rPr>
        <w:t>амини ваъдашуда</w:t>
      </w:r>
      <w:r w:rsidRPr="00F149D2">
        <w:rPr>
          <w:rFonts w:ascii="Arial" w:hAnsi="Arial" w:cs="Arial"/>
          <w:lang w:val="af-ZA"/>
        </w:rPr>
        <w:t>ро тақдис намуда</w:t>
      </w:r>
      <w:r w:rsidRPr="00F149D2">
        <w:rPr>
          <w:rFonts w:ascii="Arial" w:hAnsi="Arial" w:cs="Arial"/>
          <w:lang w:val="ru-RU"/>
        </w:rPr>
        <w:t xml:space="preserve">, </w:t>
      </w:r>
      <w:r w:rsidRPr="00F149D2">
        <w:rPr>
          <w:rFonts w:ascii="Arial" w:hAnsi="Arial" w:cs="Arial"/>
          <w:lang w:val="af-ZA"/>
        </w:rPr>
        <w:t>онро замини муқаддас мегардонд</w:t>
      </w:r>
      <w:r w:rsidRPr="00F149D2">
        <w:rPr>
          <w:rFonts w:ascii="Arial" w:hAnsi="Arial" w:cs="Arial"/>
          <w:lang w:val="ru-RU"/>
        </w:rPr>
        <w:t xml:space="preserve"> – </w:t>
      </w:r>
      <w:r w:rsidRPr="00F149D2">
        <w:rPr>
          <w:rFonts w:ascii="Arial" w:hAnsi="Arial" w:cs="Arial"/>
          <w:lang w:val="af-ZA"/>
        </w:rPr>
        <w:t xml:space="preserve">хонаи </w:t>
      </w:r>
      <w:r w:rsidRPr="00F149D2">
        <w:rPr>
          <w:rFonts w:ascii="Arial" w:hAnsi="Arial" w:cs="Arial"/>
          <w:lang w:val="ru-RU"/>
        </w:rPr>
        <w:t xml:space="preserve">Яҳве ва халқи Ӯ. Акнун </w:t>
      </w:r>
      <w:r w:rsidRPr="00F149D2">
        <w:rPr>
          <w:rFonts w:ascii="Arial" w:hAnsi="Arial" w:cs="Arial"/>
          <w:lang w:val="af-ZA"/>
        </w:rPr>
        <w:t>ҳузури</w:t>
      </w:r>
      <w:r w:rsidRPr="00F149D2">
        <w:rPr>
          <w:rFonts w:ascii="Arial" w:hAnsi="Arial" w:cs="Arial"/>
          <w:lang w:val="ru-RU"/>
        </w:rPr>
        <w:t xml:space="preserve"> Яҳве </w:t>
      </w:r>
      <w:r w:rsidRPr="00F149D2">
        <w:rPr>
          <w:rFonts w:ascii="Arial" w:hAnsi="Arial" w:cs="Arial"/>
          <w:lang w:val="af-ZA"/>
        </w:rPr>
        <w:t>дар</w:t>
      </w:r>
      <w:r w:rsidRPr="00F149D2">
        <w:rPr>
          <w:rFonts w:ascii="Arial" w:hAnsi="Arial" w:cs="Arial"/>
          <w:lang w:val="ru-RU"/>
        </w:rPr>
        <w:t xml:space="preserve"> имондорон</w:t>
      </w:r>
      <w:r w:rsidRPr="00F149D2">
        <w:rPr>
          <w:rFonts w:ascii="Arial" w:hAnsi="Arial" w:cs="Arial"/>
          <w:lang w:val="af-ZA"/>
        </w:rPr>
        <w:t xml:space="preserve"> аст</w:t>
      </w:r>
      <w:r w:rsidRPr="00F149D2">
        <w:rPr>
          <w:rFonts w:ascii="Arial" w:hAnsi="Arial" w:cs="Arial"/>
          <w:lang w:val="ru-RU"/>
        </w:rPr>
        <w:t>. Мо маъбади Худо</w:t>
      </w:r>
      <w:r w:rsidRPr="00F149D2">
        <w:rPr>
          <w:rFonts w:ascii="Arial" w:hAnsi="Arial" w:cs="Arial"/>
          <w:lang w:val="af-ZA"/>
        </w:rPr>
        <w:t xml:space="preserve"> ҳастем</w:t>
      </w:r>
      <w:r w:rsidRPr="00F149D2">
        <w:rPr>
          <w:rFonts w:ascii="Arial" w:hAnsi="Arial" w:cs="Arial"/>
          <w:lang w:val="ru-RU"/>
        </w:rPr>
        <w:t xml:space="preserve"> (</w:t>
      </w:r>
      <w:r w:rsidRPr="00F149D2">
        <w:rPr>
          <w:rFonts w:ascii="Arial" w:hAnsi="Arial" w:cs="Arial"/>
          <w:b/>
          <w:i/>
          <w:lang w:val="ru-RU"/>
        </w:rPr>
        <w:t>1 Қӯр.</w:t>
      </w:r>
      <w:r w:rsidR="005A2CAC" w:rsidRPr="00F149D2">
        <w:rPr>
          <w:rFonts w:ascii="Arial" w:hAnsi="Arial" w:cs="Arial"/>
          <w:b/>
          <w:i/>
          <w:lang w:val="ru-RU"/>
        </w:rPr>
        <w:t xml:space="preserve"> </w:t>
      </w:r>
      <w:r w:rsidRPr="00F149D2">
        <w:rPr>
          <w:rFonts w:ascii="Arial" w:hAnsi="Arial" w:cs="Arial"/>
          <w:b/>
          <w:i/>
          <w:lang w:val="ru-RU"/>
        </w:rPr>
        <w:t>6:19</w:t>
      </w:r>
      <w:r w:rsidRPr="00F149D2">
        <w:rPr>
          <w:rFonts w:ascii="Arial" w:hAnsi="Arial" w:cs="Arial"/>
          <w:lang w:val="ru-RU"/>
        </w:rPr>
        <w:t xml:space="preserve">; </w:t>
      </w:r>
      <w:r w:rsidRPr="00F149D2">
        <w:rPr>
          <w:rFonts w:ascii="Arial" w:hAnsi="Arial" w:cs="Arial"/>
          <w:b/>
          <w:i/>
          <w:lang w:val="ru-RU"/>
        </w:rPr>
        <w:t>2 Қӯр.</w:t>
      </w:r>
      <w:r w:rsidR="005A2CAC" w:rsidRPr="00F149D2">
        <w:rPr>
          <w:rFonts w:ascii="Arial" w:hAnsi="Arial" w:cs="Arial"/>
          <w:b/>
          <w:i/>
          <w:lang w:val="ru-RU"/>
        </w:rPr>
        <w:t xml:space="preserve"> </w:t>
      </w:r>
      <w:r w:rsidRPr="00F149D2">
        <w:rPr>
          <w:rFonts w:ascii="Arial" w:hAnsi="Arial" w:cs="Arial"/>
          <w:b/>
          <w:i/>
          <w:lang w:val="ru-RU"/>
        </w:rPr>
        <w:t>6:16</w:t>
      </w:r>
      <w:r w:rsidRPr="00F149D2">
        <w:rPr>
          <w:rFonts w:ascii="Arial" w:hAnsi="Arial" w:cs="Arial"/>
          <w:lang w:val="ru-RU"/>
        </w:rPr>
        <w:t xml:space="preserve">; </w:t>
      </w:r>
      <w:r w:rsidRPr="00F149D2">
        <w:rPr>
          <w:rFonts w:ascii="Arial" w:hAnsi="Arial" w:cs="Arial"/>
          <w:b/>
          <w:i/>
          <w:lang w:val="ru-RU"/>
        </w:rPr>
        <w:t>Рум. 8:9</w:t>
      </w:r>
      <w:r w:rsidRPr="00F149D2">
        <w:rPr>
          <w:rFonts w:ascii="Arial" w:hAnsi="Arial" w:cs="Arial"/>
          <w:lang w:val="ru-RU"/>
        </w:rPr>
        <w:t xml:space="preserve">). Ин </w:t>
      </w:r>
      <w:r w:rsidRPr="00F149D2">
        <w:rPr>
          <w:rFonts w:ascii="Arial" w:hAnsi="Arial" w:cs="Arial"/>
          <w:lang w:val="af-ZA"/>
        </w:rPr>
        <w:t>маънои онро дорад, ки</w:t>
      </w:r>
      <w:r w:rsidRPr="00F149D2">
        <w:rPr>
          <w:rFonts w:ascii="Arial" w:hAnsi="Arial" w:cs="Arial"/>
          <w:lang w:val="ru-RU"/>
        </w:rPr>
        <w:t xml:space="preserve"> имондорон, бадани Масеҳ – халқи н</w:t>
      </w:r>
      <w:r w:rsidRPr="00F149D2">
        <w:rPr>
          <w:rFonts w:ascii="Arial" w:hAnsi="Arial" w:cs="Arial"/>
          <w:lang w:val="af-ZA"/>
        </w:rPr>
        <w:t>ави</w:t>
      </w:r>
      <w:r w:rsidRPr="00F149D2">
        <w:rPr>
          <w:rFonts w:ascii="Arial" w:hAnsi="Arial" w:cs="Arial"/>
          <w:lang w:val="ru-RU"/>
        </w:rPr>
        <w:t xml:space="preserve"> Худо, Исроил</w:t>
      </w:r>
      <w:r w:rsidRPr="00F149D2">
        <w:rPr>
          <w:rFonts w:ascii="Arial" w:hAnsi="Arial" w:cs="Arial"/>
          <w:lang w:val="af-ZA"/>
        </w:rPr>
        <w:t>и нав мебошанд</w:t>
      </w:r>
      <w:r w:rsidRPr="00F149D2">
        <w:rPr>
          <w:rFonts w:ascii="Arial" w:hAnsi="Arial" w:cs="Arial"/>
          <w:lang w:val="ru-RU"/>
        </w:rPr>
        <w:t xml:space="preserve">. Павлус дар ин бора дар нома ба </w:t>
      </w:r>
      <w:r w:rsidRPr="00F149D2">
        <w:rPr>
          <w:rFonts w:ascii="Arial" w:hAnsi="Arial" w:cs="Arial"/>
          <w:b/>
          <w:i/>
          <w:lang w:val="ru-RU"/>
        </w:rPr>
        <w:t>Ғалотиён 3</w:t>
      </w:r>
      <w:r w:rsidRPr="00F149D2">
        <w:rPr>
          <w:rFonts w:ascii="Arial" w:hAnsi="Arial" w:cs="Arial"/>
          <w:lang w:val="ru-RU"/>
        </w:rPr>
        <w:t xml:space="preserve"> возеҳу равшан мегӯяд: </w:t>
      </w:r>
    </w:p>
    <w:p w14:paraId="6DB0273A" w14:textId="77777777" w:rsidR="00CE1918" w:rsidRPr="00F149D2" w:rsidRDefault="00CE1918" w:rsidP="009F7875">
      <w:pPr>
        <w:spacing w:before="180"/>
        <w:ind w:firstLine="360"/>
        <w:jc w:val="both"/>
        <w:rPr>
          <w:rFonts w:ascii="Arial" w:hAnsi="Arial" w:cs="Arial"/>
          <w:lang w:val="ru-RU"/>
        </w:rPr>
      </w:pPr>
    </w:p>
    <w:p w14:paraId="19DDBC95" w14:textId="77777777" w:rsidR="00CE1918" w:rsidRPr="00F149D2" w:rsidRDefault="00CE1918" w:rsidP="009F7875">
      <w:pPr>
        <w:spacing w:before="180"/>
        <w:ind w:left="567"/>
        <w:jc w:val="both"/>
        <w:rPr>
          <w:rFonts w:ascii="Arial" w:hAnsi="Arial" w:cs="Arial"/>
          <w:lang w:val="ru-RU"/>
        </w:rPr>
      </w:pPr>
      <w:r w:rsidRPr="00F149D2">
        <w:rPr>
          <w:rFonts w:ascii="Arial" w:hAnsi="Arial" w:cs="Arial"/>
          <w:lang w:val="ru-RU"/>
        </w:rPr>
        <w:t xml:space="preserve">Имондорон </w:t>
      </w:r>
      <w:r w:rsidRPr="00F149D2">
        <w:rPr>
          <w:rFonts w:ascii="Arial" w:hAnsi="Arial" w:cs="Arial"/>
          <w:lang w:val="af-ZA"/>
        </w:rPr>
        <w:t>пи</w:t>
      </w:r>
      <w:r w:rsidRPr="00F149D2">
        <w:rPr>
          <w:rFonts w:ascii="Arial" w:hAnsi="Arial" w:cs="Arial"/>
          <w:lang w:val="ru-RU"/>
        </w:rPr>
        <w:t>с</w:t>
      </w:r>
      <w:r w:rsidRPr="00F149D2">
        <w:rPr>
          <w:rFonts w:ascii="Arial" w:hAnsi="Arial" w:cs="Arial"/>
          <w:lang w:val="af-ZA"/>
        </w:rPr>
        <w:t xml:space="preserve">арони </w:t>
      </w:r>
      <w:r w:rsidRPr="00F149D2">
        <w:rPr>
          <w:rFonts w:ascii="Arial" w:hAnsi="Arial" w:cs="Arial"/>
          <w:lang w:val="ru-RU"/>
        </w:rPr>
        <w:t>Иброҳима</w:t>
      </w:r>
      <w:r w:rsidRPr="00F149D2">
        <w:rPr>
          <w:rFonts w:ascii="Arial" w:hAnsi="Arial" w:cs="Arial"/>
          <w:lang w:val="af-ZA"/>
        </w:rPr>
        <w:t>нд</w:t>
      </w:r>
      <w:r w:rsidRPr="00F149D2">
        <w:rPr>
          <w:rFonts w:ascii="Arial" w:hAnsi="Arial" w:cs="Arial"/>
          <w:lang w:val="ru-RU"/>
        </w:rPr>
        <w:t xml:space="preserve">… </w:t>
      </w:r>
    </w:p>
    <w:p w14:paraId="6A9851CE" w14:textId="756CC807" w:rsidR="00CE1918" w:rsidRPr="00F149D2" w:rsidRDefault="00CE1918" w:rsidP="009F7875">
      <w:pPr>
        <w:spacing w:before="180"/>
        <w:ind w:left="567"/>
        <w:jc w:val="both"/>
        <w:rPr>
          <w:rFonts w:ascii="Arial" w:hAnsi="Arial" w:cs="Arial"/>
          <w:lang w:val="ru-RU"/>
        </w:rPr>
      </w:pPr>
      <w:r w:rsidRPr="00F149D2">
        <w:rPr>
          <w:rFonts w:ascii="Arial" w:hAnsi="Arial" w:cs="Arial"/>
          <w:lang w:val="ru-RU"/>
        </w:rPr>
        <w:t>Зеро ҳамаи шумо ба воситаи</w:t>
      </w:r>
      <w:r w:rsidR="005A2CAC" w:rsidRPr="00F149D2">
        <w:rPr>
          <w:rFonts w:ascii="Arial" w:hAnsi="Arial" w:cs="Arial"/>
          <w:lang w:val="ru-RU"/>
        </w:rPr>
        <w:t xml:space="preserve"> </w:t>
      </w:r>
      <w:r w:rsidRPr="00F149D2">
        <w:rPr>
          <w:rFonts w:ascii="Arial" w:hAnsi="Arial" w:cs="Arial"/>
          <w:lang w:val="ru-RU"/>
        </w:rPr>
        <w:t xml:space="preserve">имон дар Масеҳ Исо писарони Худоед; зеро ҳамаи шумо, ки дар Масеҳ таъмид ёфтаед, Масеҳро дар тан кардаед. Дигар на яҳудӣ ҳаст, на юнонӣ; на ғулом ҳаст, на озод; на мард ҳаст, на зан; зеро ҳамаи шумо дар Масеҳ Исо як ҳастед. Ва агар шумо аз они Масеҳ бошед, пас насли Иброҳим ҳастед, ва мувофиқи ваъда ворисонед. </w:t>
      </w:r>
    </w:p>
    <w:p w14:paraId="70873615" w14:textId="77777777" w:rsidR="00CE1918" w:rsidRPr="00F149D2" w:rsidRDefault="00CE1918" w:rsidP="00D31737">
      <w:pPr>
        <w:spacing w:before="180"/>
        <w:ind w:left="7200"/>
        <w:jc w:val="both"/>
        <w:rPr>
          <w:rFonts w:ascii="Arial" w:hAnsi="Arial" w:cs="Arial"/>
          <w:b/>
          <w:i/>
          <w:lang w:val="ru-RU"/>
        </w:rPr>
      </w:pPr>
      <w:r w:rsidRPr="00F149D2">
        <w:rPr>
          <w:rFonts w:ascii="Arial" w:hAnsi="Arial" w:cs="Arial"/>
          <w:b/>
          <w:i/>
          <w:lang w:val="ru-RU"/>
        </w:rPr>
        <w:t xml:space="preserve">Ғалотиён 3:7, 26-29 </w:t>
      </w:r>
    </w:p>
    <w:p w14:paraId="0E32B333" w14:textId="77777777" w:rsidR="00CE1918" w:rsidRPr="00F149D2" w:rsidRDefault="00CE1918" w:rsidP="009F7875">
      <w:pPr>
        <w:spacing w:before="180"/>
        <w:ind w:firstLine="360"/>
        <w:jc w:val="both"/>
        <w:rPr>
          <w:rFonts w:ascii="Arial" w:hAnsi="Arial" w:cs="Arial"/>
          <w:lang w:val="ru-RU"/>
        </w:rPr>
      </w:pPr>
    </w:p>
    <w:p w14:paraId="4A1170D6" w14:textId="598B7836" w:rsidR="00CE1918" w:rsidRPr="00F149D2" w:rsidRDefault="00CE1918" w:rsidP="009F7875">
      <w:pPr>
        <w:spacing w:before="180"/>
        <w:ind w:firstLine="426"/>
        <w:jc w:val="both"/>
        <w:rPr>
          <w:rFonts w:ascii="Arial" w:hAnsi="Arial" w:cs="Arial"/>
          <w:lang w:val="ru-RU"/>
        </w:rPr>
      </w:pPr>
      <w:r w:rsidRPr="00F149D2">
        <w:rPr>
          <w:rFonts w:ascii="Arial" w:hAnsi="Arial" w:cs="Arial"/>
          <w:lang w:val="af-ZA"/>
        </w:rPr>
        <w:t>Азбаски ҳамаи</w:t>
      </w:r>
      <w:r w:rsidRPr="00F149D2">
        <w:rPr>
          <w:rFonts w:ascii="Arial" w:hAnsi="Arial" w:cs="Arial"/>
          <w:lang w:val="ru-RU"/>
        </w:rPr>
        <w:t xml:space="preserve"> имондорон, </w:t>
      </w:r>
      <w:r w:rsidRPr="00F149D2">
        <w:rPr>
          <w:rFonts w:ascii="Arial" w:hAnsi="Arial" w:cs="Arial"/>
          <w:lang w:val="af-ZA"/>
        </w:rPr>
        <w:t>в</w:t>
      </w:r>
      <w:r w:rsidRPr="00F149D2">
        <w:rPr>
          <w:rFonts w:ascii="Arial" w:hAnsi="Arial" w:cs="Arial"/>
          <w:lang w:val="ru-RU"/>
        </w:rPr>
        <w:t xml:space="preserve">а </w:t>
      </w:r>
      <w:r w:rsidRPr="00F149D2">
        <w:rPr>
          <w:rFonts w:ascii="Arial" w:hAnsi="Arial" w:cs="Arial"/>
          <w:lang w:val="af-ZA"/>
        </w:rPr>
        <w:t>бо онҳо</w:t>
      </w:r>
      <w:r w:rsidRPr="00F149D2">
        <w:rPr>
          <w:rFonts w:ascii="Arial" w:hAnsi="Arial" w:cs="Arial"/>
          <w:lang w:val="ru-RU"/>
        </w:rPr>
        <w:t xml:space="preserve"> ҳар як м</w:t>
      </w:r>
      <w:r w:rsidRPr="00F149D2">
        <w:rPr>
          <w:rFonts w:ascii="Arial" w:hAnsi="Arial" w:cs="Arial"/>
          <w:lang w:val="af-ZA"/>
        </w:rPr>
        <w:t xml:space="preserve">аконе ки </w:t>
      </w:r>
      <w:r w:rsidRPr="00F149D2">
        <w:rPr>
          <w:rFonts w:ascii="Arial" w:hAnsi="Arial" w:cs="Arial"/>
          <w:lang w:val="ru-RU"/>
        </w:rPr>
        <w:t xml:space="preserve">имондорон </w:t>
      </w:r>
      <w:r w:rsidRPr="00F149D2">
        <w:rPr>
          <w:rFonts w:ascii="Arial" w:hAnsi="Arial" w:cs="Arial"/>
          <w:lang w:val="af-ZA"/>
        </w:rPr>
        <w:t>он ҷо ҷамъ шудаанд</w:t>
      </w:r>
      <w:r w:rsidRPr="00F149D2">
        <w:rPr>
          <w:rFonts w:ascii="Arial" w:hAnsi="Arial" w:cs="Arial"/>
          <w:lang w:val="ru-RU"/>
        </w:rPr>
        <w:t>, – замин</w:t>
      </w:r>
      <w:r w:rsidRPr="00F149D2">
        <w:rPr>
          <w:rFonts w:ascii="Arial" w:hAnsi="Arial" w:cs="Arial"/>
          <w:lang w:val="af-ZA"/>
        </w:rPr>
        <w:t>и муқаддас аст</w:t>
      </w:r>
      <w:r w:rsidRPr="00F149D2">
        <w:rPr>
          <w:rFonts w:ascii="Arial" w:hAnsi="Arial" w:cs="Arial"/>
          <w:lang w:val="ru-RU"/>
        </w:rPr>
        <w:t>, гуноҳ</w:t>
      </w:r>
      <w:r w:rsidRPr="00F149D2">
        <w:rPr>
          <w:rFonts w:ascii="Arial" w:hAnsi="Arial" w:cs="Arial"/>
          <w:lang w:val="af-ZA"/>
        </w:rPr>
        <w:t xml:space="preserve"> </w:t>
      </w:r>
      <w:r w:rsidRPr="00F149D2">
        <w:rPr>
          <w:rFonts w:ascii="Arial" w:hAnsi="Arial" w:cs="Arial"/>
          <w:lang w:val="ru-RU"/>
        </w:rPr>
        <w:t xml:space="preserve">бояд </w:t>
      </w:r>
      <w:r w:rsidRPr="00F149D2">
        <w:rPr>
          <w:rFonts w:ascii="Arial" w:hAnsi="Arial" w:cs="Arial"/>
          <w:lang w:val="af-ZA"/>
        </w:rPr>
        <w:t>аз он ронда шавад</w:t>
      </w:r>
      <w:r w:rsidRPr="00F149D2">
        <w:rPr>
          <w:rFonts w:ascii="Arial" w:hAnsi="Arial" w:cs="Arial"/>
          <w:lang w:val="ru-RU"/>
        </w:rPr>
        <w:t xml:space="preserve">. </w:t>
      </w:r>
      <w:r w:rsidRPr="00F149D2">
        <w:rPr>
          <w:rFonts w:ascii="Arial" w:hAnsi="Arial" w:cs="Arial"/>
          <w:lang w:val="af-ZA"/>
        </w:rPr>
        <w:t xml:space="preserve">Монанди он ки </w:t>
      </w:r>
      <w:r w:rsidRPr="00F149D2">
        <w:rPr>
          <w:rFonts w:ascii="Arial" w:hAnsi="Arial" w:cs="Arial"/>
          <w:lang w:val="ru-RU"/>
        </w:rPr>
        <w:t>замин</w:t>
      </w:r>
      <w:r w:rsidRPr="00F149D2">
        <w:rPr>
          <w:rFonts w:ascii="Arial" w:hAnsi="Arial" w:cs="Arial"/>
          <w:lang w:val="af-ZA"/>
        </w:rPr>
        <w:t>и атрофи бошишгоҳи исроилиён</w:t>
      </w:r>
      <w:r w:rsidRPr="00F149D2">
        <w:rPr>
          <w:rFonts w:ascii="Arial" w:hAnsi="Arial" w:cs="Arial"/>
          <w:lang w:val="ru-RU"/>
        </w:rPr>
        <w:t xml:space="preserve">, ва низ халқҳо </w:t>
      </w:r>
      <w:r w:rsidRPr="00F149D2">
        <w:rPr>
          <w:rFonts w:ascii="Arial" w:hAnsi="Arial" w:cs="Arial"/>
          <w:lang w:val="af-ZA"/>
        </w:rPr>
        <w:t>зери итоати</w:t>
      </w:r>
      <w:r w:rsidRPr="00F149D2">
        <w:rPr>
          <w:rFonts w:ascii="Arial" w:hAnsi="Arial" w:cs="Arial"/>
          <w:lang w:val="ru-RU"/>
        </w:rPr>
        <w:t xml:space="preserve"> худоён</w:t>
      </w:r>
      <w:r w:rsidRPr="00F149D2">
        <w:rPr>
          <w:rFonts w:ascii="Arial" w:hAnsi="Arial" w:cs="Arial"/>
          <w:lang w:val="af-ZA"/>
        </w:rPr>
        <w:t>и дигар як чизи номуқаддас ҳисобида мешуд</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ҳоло низ, дар замонҳои Аҳди Ҷадид, </w:t>
      </w:r>
      <w:r w:rsidRPr="00F149D2">
        <w:rPr>
          <w:rFonts w:ascii="Arial" w:hAnsi="Arial" w:cs="Arial"/>
          <w:lang w:val="af-ZA"/>
        </w:rPr>
        <w:t>ҷаҳон</w:t>
      </w:r>
      <w:r w:rsidR="00D31737" w:rsidRPr="00F149D2">
        <w:rPr>
          <w:rFonts w:ascii="Arial" w:hAnsi="Arial" w:cs="Arial"/>
          <w:lang w:val="ru-RU"/>
        </w:rPr>
        <w:t xml:space="preserve"> </w:t>
      </w:r>
      <w:r w:rsidRPr="00F149D2">
        <w:rPr>
          <w:rFonts w:ascii="Arial" w:hAnsi="Arial" w:cs="Arial"/>
          <w:lang w:val="af-ZA"/>
        </w:rPr>
        <w:t>як чизи номуқаддас аст</w:t>
      </w:r>
      <w:r w:rsidRPr="00F149D2">
        <w:rPr>
          <w:rFonts w:ascii="Arial" w:hAnsi="Arial" w:cs="Arial"/>
          <w:lang w:val="ru-RU"/>
        </w:rPr>
        <w:t xml:space="preserve">. Аз ҳамин сабаб Павлус </w:t>
      </w:r>
      <w:r w:rsidRPr="00F149D2">
        <w:rPr>
          <w:rFonts w:ascii="Arial" w:hAnsi="Arial" w:cs="Arial"/>
          <w:lang w:val="af-ZA"/>
        </w:rPr>
        <w:t>даъват мекунад, ки имондори тавбанакарда ба ҷаҳоне ронда шавад, ки зери итоати</w:t>
      </w:r>
      <w:r w:rsidRPr="00F149D2">
        <w:rPr>
          <w:rFonts w:ascii="Arial" w:hAnsi="Arial" w:cs="Arial"/>
          <w:lang w:val="ru-RU"/>
        </w:rPr>
        <w:t xml:space="preserve"> шайтон аст. </w:t>
      </w:r>
      <w:r w:rsidRPr="00F149D2">
        <w:rPr>
          <w:rFonts w:ascii="Arial" w:hAnsi="Arial" w:cs="Arial"/>
          <w:lang w:val="af-ZA"/>
        </w:rPr>
        <w:t>Аз</w:t>
      </w:r>
      <w:r w:rsidRPr="00F149D2">
        <w:rPr>
          <w:rFonts w:ascii="Arial" w:hAnsi="Arial" w:cs="Arial"/>
          <w:lang w:val="ru-RU"/>
        </w:rPr>
        <w:t xml:space="preserve"> калисо</w:t>
      </w:r>
      <w:r w:rsidRPr="00F149D2">
        <w:rPr>
          <w:rFonts w:ascii="Arial" w:hAnsi="Arial" w:cs="Arial"/>
          <w:lang w:val="af-ZA"/>
        </w:rPr>
        <w:t xml:space="preserve"> ронда шудан</w:t>
      </w:r>
      <w:r w:rsidRPr="00F149D2">
        <w:rPr>
          <w:rFonts w:ascii="Arial" w:hAnsi="Arial" w:cs="Arial"/>
          <w:lang w:val="ru-RU"/>
        </w:rPr>
        <w:t xml:space="preserve"> – боз </w:t>
      </w:r>
      <w:r w:rsidRPr="00F149D2">
        <w:rPr>
          <w:rFonts w:ascii="Arial" w:hAnsi="Arial" w:cs="Arial"/>
          <w:lang w:val="af-ZA"/>
        </w:rPr>
        <w:t>ба ҳудуди номуқаддас баргаштан аст</w:t>
      </w:r>
      <w:r w:rsidRPr="00F149D2">
        <w:rPr>
          <w:rFonts w:ascii="Arial" w:hAnsi="Arial" w:cs="Arial"/>
          <w:lang w:val="ru-RU"/>
        </w:rPr>
        <w:t xml:space="preserve">. </w:t>
      </w:r>
      <w:r w:rsidRPr="00F149D2">
        <w:rPr>
          <w:rFonts w:ascii="Arial" w:hAnsi="Arial" w:cs="Arial"/>
          <w:lang w:val="af-ZA"/>
        </w:rPr>
        <w:t xml:space="preserve">Ҷои гуноҳ </w:t>
      </w:r>
      <w:r w:rsidRPr="00F149D2">
        <w:rPr>
          <w:rFonts w:ascii="Arial" w:hAnsi="Arial" w:cs="Arial"/>
          <w:lang w:val="ru-RU"/>
        </w:rPr>
        <w:t xml:space="preserve">фақат </w:t>
      </w:r>
      <w:r w:rsidRPr="00F149D2">
        <w:rPr>
          <w:rFonts w:ascii="Arial" w:hAnsi="Arial" w:cs="Arial"/>
          <w:lang w:val="af-ZA"/>
        </w:rPr>
        <w:t>ҳамин аст</w:t>
      </w:r>
      <w:r w:rsidRPr="00F149D2">
        <w:rPr>
          <w:rFonts w:ascii="Arial" w:hAnsi="Arial" w:cs="Arial"/>
          <w:lang w:val="ru-RU"/>
        </w:rPr>
        <w:t>.</w:t>
      </w:r>
    </w:p>
    <w:p w14:paraId="1A229C42"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t>Чаро ин муҳим аст?</w:t>
      </w:r>
    </w:p>
    <w:p w14:paraId="3CD153A3" w14:textId="77777777" w:rsidR="00CE1918" w:rsidRPr="00F149D2" w:rsidRDefault="00CE1918" w:rsidP="009F7875">
      <w:pPr>
        <w:spacing w:before="180"/>
        <w:jc w:val="both"/>
        <w:rPr>
          <w:rFonts w:ascii="Arial" w:hAnsi="Arial" w:cs="Arial"/>
          <w:lang w:val="ru-RU"/>
        </w:rPr>
      </w:pPr>
      <w:r w:rsidRPr="00F149D2">
        <w:rPr>
          <w:rFonts w:ascii="Arial" w:hAnsi="Arial" w:cs="Arial"/>
          <w:lang w:val="ru-RU"/>
        </w:rPr>
        <w:t xml:space="preserve">Ҷуғрофияи кайҳонӣ – </w:t>
      </w:r>
      <w:r w:rsidRPr="00F149D2">
        <w:rPr>
          <w:rFonts w:ascii="Arial" w:hAnsi="Arial" w:cs="Arial"/>
          <w:lang w:val="af-ZA"/>
        </w:rPr>
        <w:t xml:space="preserve">натиҷаи доварии Худо </w:t>
      </w:r>
      <w:r w:rsidRPr="00F149D2">
        <w:rPr>
          <w:rFonts w:ascii="Arial" w:hAnsi="Arial" w:cs="Arial"/>
          <w:lang w:val="ru-RU"/>
        </w:rPr>
        <w:t>бар халқҳо д</w:t>
      </w:r>
      <w:r w:rsidRPr="00F149D2">
        <w:rPr>
          <w:rFonts w:ascii="Arial" w:hAnsi="Arial" w:cs="Arial"/>
          <w:lang w:val="af-ZA"/>
        </w:rPr>
        <w:t>а</w:t>
      </w:r>
      <w:r w:rsidRPr="00F149D2">
        <w:rPr>
          <w:rFonts w:ascii="Arial" w:hAnsi="Arial" w:cs="Arial"/>
          <w:lang w:val="ru-RU"/>
        </w:rPr>
        <w:t>р Бобил</w:t>
      </w:r>
      <w:r w:rsidRPr="00F149D2">
        <w:rPr>
          <w:rFonts w:ascii="Arial" w:hAnsi="Arial" w:cs="Arial"/>
          <w:lang w:val="af-ZA"/>
        </w:rPr>
        <w:t xml:space="preserve"> аст</w:t>
      </w:r>
      <w:r w:rsidRPr="00F149D2">
        <w:rPr>
          <w:rFonts w:ascii="Arial" w:hAnsi="Arial" w:cs="Arial"/>
          <w:lang w:val="ru-RU"/>
        </w:rPr>
        <w:t>. Муборизаи Исроил</w:t>
      </w:r>
      <w:r w:rsidRPr="00F149D2">
        <w:rPr>
          <w:rFonts w:ascii="Arial" w:hAnsi="Arial" w:cs="Arial"/>
          <w:lang w:val="af-ZA"/>
        </w:rPr>
        <w:t>ро дар ҳамин робита аз назар гузарондан даркор аст</w:t>
      </w:r>
      <w:r w:rsidRPr="00F149D2">
        <w:rPr>
          <w:rFonts w:ascii="Arial" w:hAnsi="Arial" w:cs="Arial"/>
          <w:lang w:val="ru-RU"/>
        </w:rPr>
        <w:t>. Ҷуғрофияи кайҳонӣ – ҳамчунин с</w:t>
      </w:r>
      <w:r w:rsidRPr="00F149D2">
        <w:rPr>
          <w:rFonts w:ascii="Arial" w:hAnsi="Arial" w:cs="Arial"/>
          <w:lang w:val="af-ZA"/>
        </w:rPr>
        <w:t xml:space="preserve">аҳнаест, ки дар он </w:t>
      </w:r>
      <w:r w:rsidRPr="00F149D2">
        <w:rPr>
          <w:rFonts w:ascii="Arial" w:hAnsi="Arial" w:cs="Arial"/>
          <w:lang w:val="ru-RU"/>
        </w:rPr>
        <w:t>драма</w:t>
      </w:r>
      <w:r w:rsidRPr="00F149D2">
        <w:rPr>
          <w:rFonts w:ascii="Arial" w:hAnsi="Arial" w:cs="Arial"/>
          <w:lang w:val="af-ZA"/>
        </w:rPr>
        <w:t xml:space="preserve">и </w:t>
      </w:r>
      <w:r w:rsidRPr="00F149D2">
        <w:rPr>
          <w:rFonts w:ascii="Arial" w:hAnsi="Arial" w:cs="Arial"/>
          <w:lang w:val="ru-RU"/>
        </w:rPr>
        <w:t>Инҷил</w:t>
      </w:r>
      <w:r w:rsidRPr="00F149D2">
        <w:rPr>
          <w:rFonts w:ascii="Arial" w:hAnsi="Arial" w:cs="Arial"/>
          <w:lang w:val="af-ZA"/>
        </w:rPr>
        <w:t xml:space="preserve"> ҷилвагар мешавад</w:t>
      </w:r>
      <w:r w:rsidRPr="00F149D2">
        <w:rPr>
          <w:rFonts w:ascii="Arial" w:hAnsi="Arial" w:cs="Arial"/>
          <w:lang w:val="ru-RU"/>
        </w:rPr>
        <w:t>. Хушхабар дар бораи кори Масеҳ</w:t>
      </w:r>
      <w:r w:rsidRPr="00F149D2">
        <w:rPr>
          <w:rFonts w:ascii="Arial" w:hAnsi="Arial" w:cs="Arial"/>
          <w:lang w:val="af-ZA"/>
        </w:rPr>
        <w:t xml:space="preserve"> дар салиб</w:t>
      </w:r>
      <w:r w:rsidRPr="00F149D2">
        <w:rPr>
          <w:rFonts w:ascii="Arial" w:hAnsi="Arial" w:cs="Arial"/>
          <w:lang w:val="ru-RU"/>
        </w:rPr>
        <w:t xml:space="preserve"> аз он иборат аст, ки халқи Худо – акнун натанҳо яҳуди</w:t>
      </w:r>
      <w:r w:rsidRPr="00F149D2">
        <w:rPr>
          <w:rFonts w:ascii="Arial" w:hAnsi="Arial" w:cs="Arial"/>
          <w:lang w:val="af-ZA"/>
        </w:rPr>
        <w:t>ён</w:t>
      </w:r>
      <w:r w:rsidRPr="00F149D2">
        <w:rPr>
          <w:rFonts w:ascii="Arial" w:hAnsi="Arial" w:cs="Arial"/>
          <w:lang w:val="ru-RU"/>
        </w:rPr>
        <w:t xml:space="preserve">, </w:t>
      </w:r>
      <w:r w:rsidRPr="00F149D2">
        <w:rPr>
          <w:rFonts w:ascii="Arial" w:hAnsi="Arial" w:cs="Arial"/>
          <w:lang w:val="af-ZA"/>
        </w:rPr>
        <w:t>балки ҳамаи онҳое мебошанд, ки ба</w:t>
      </w:r>
      <w:r w:rsidRPr="00F149D2">
        <w:rPr>
          <w:rFonts w:ascii="Arial" w:hAnsi="Arial" w:cs="Arial"/>
          <w:lang w:val="ru-RU"/>
        </w:rPr>
        <w:t xml:space="preserve"> Исо</w:t>
      </w:r>
      <w:r w:rsidRPr="00F149D2">
        <w:rPr>
          <w:rFonts w:ascii="Arial" w:hAnsi="Arial" w:cs="Arial"/>
          <w:lang w:val="af-ZA"/>
        </w:rPr>
        <w:t xml:space="preserve"> имон доранд</w:t>
      </w:r>
      <w:r w:rsidRPr="00F149D2">
        <w:rPr>
          <w:rFonts w:ascii="Arial" w:hAnsi="Arial" w:cs="Arial"/>
          <w:lang w:val="ru-RU"/>
        </w:rPr>
        <w:t xml:space="preserve"> (</w:t>
      </w:r>
      <w:r w:rsidRPr="00F149D2">
        <w:rPr>
          <w:rFonts w:ascii="Arial" w:hAnsi="Arial" w:cs="Arial"/>
          <w:b/>
          <w:i/>
          <w:lang w:val="ru-RU"/>
        </w:rPr>
        <w:t>Ғал. 3</w:t>
      </w:r>
      <w:r w:rsidRPr="00F149D2">
        <w:rPr>
          <w:rFonts w:ascii="Arial" w:hAnsi="Arial" w:cs="Arial"/>
          <w:lang w:val="ru-RU"/>
        </w:rPr>
        <w:t>). Б</w:t>
      </w:r>
      <w:r w:rsidRPr="00F149D2">
        <w:rPr>
          <w:rFonts w:ascii="Arial" w:hAnsi="Arial" w:cs="Arial"/>
          <w:lang w:val="af-ZA"/>
        </w:rPr>
        <w:t xml:space="preserve">о мурури он ки </w:t>
      </w:r>
      <w:r w:rsidRPr="00F149D2">
        <w:rPr>
          <w:rFonts w:ascii="Arial" w:hAnsi="Arial" w:cs="Arial"/>
          <w:lang w:val="ru-RU"/>
        </w:rPr>
        <w:t xml:space="preserve">шогирдон </w:t>
      </w:r>
      <w:r w:rsidRPr="00F149D2">
        <w:rPr>
          <w:rFonts w:ascii="Arial" w:hAnsi="Arial" w:cs="Arial"/>
          <w:lang w:val="af-ZA"/>
        </w:rPr>
        <w:t>ба ҷаҳон мераванд</w:t>
      </w:r>
      <w:r w:rsidRPr="00F149D2">
        <w:rPr>
          <w:rFonts w:ascii="Arial" w:hAnsi="Arial" w:cs="Arial"/>
          <w:lang w:val="ru-RU"/>
        </w:rPr>
        <w:t xml:space="preserve">, </w:t>
      </w:r>
      <w:r w:rsidRPr="00F149D2">
        <w:rPr>
          <w:rFonts w:ascii="Arial" w:hAnsi="Arial" w:cs="Arial"/>
          <w:lang w:val="af-ZA"/>
        </w:rPr>
        <w:t>қаламрави</w:t>
      </w:r>
      <w:r w:rsidRPr="00F149D2">
        <w:rPr>
          <w:rFonts w:ascii="Arial" w:hAnsi="Arial" w:cs="Arial"/>
          <w:lang w:val="ru-RU"/>
        </w:rPr>
        <w:t xml:space="preserve"> шайтон </w:t>
      </w:r>
      <w:r w:rsidRPr="00F149D2">
        <w:rPr>
          <w:rFonts w:ascii="Arial" w:hAnsi="Arial" w:cs="Arial"/>
          <w:lang w:val="af-ZA"/>
        </w:rPr>
        <w:t>ба қаламрави Худо табдил меёбад</w:t>
      </w:r>
      <w:r w:rsidRPr="00F149D2">
        <w:rPr>
          <w:rFonts w:ascii="Arial" w:hAnsi="Arial" w:cs="Arial"/>
          <w:lang w:val="ru-RU"/>
        </w:rPr>
        <w:t xml:space="preserve">. Подшоҳии Худо </w:t>
      </w:r>
      <w:r w:rsidRPr="00F149D2">
        <w:rPr>
          <w:rFonts w:ascii="Arial" w:hAnsi="Arial" w:cs="Arial"/>
          <w:lang w:val="af-ZA"/>
        </w:rPr>
        <w:t>паҳн мешавад</w:t>
      </w:r>
      <w:r w:rsidRPr="00F149D2">
        <w:rPr>
          <w:rFonts w:ascii="Arial" w:hAnsi="Arial" w:cs="Arial"/>
          <w:lang w:val="ru-RU"/>
        </w:rPr>
        <w:t xml:space="preserve">, </w:t>
      </w:r>
      <w:r w:rsidRPr="00F149D2">
        <w:rPr>
          <w:rFonts w:ascii="Arial" w:hAnsi="Arial" w:cs="Arial"/>
          <w:lang w:val="af-ZA"/>
        </w:rPr>
        <w:t xml:space="preserve">фармонравоӣ </w:t>
      </w:r>
      <w:r w:rsidRPr="00F149D2">
        <w:rPr>
          <w:rFonts w:ascii="Arial" w:hAnsi="Arial" w:cs="Arial"/>
          <w:lang w:val="ru-RU"/>
        </w:rPr>
        <w:t xml:space="preserve">бар халқҳо </w:t>
      </w:r>
      <w:r w:rsidRPr="00F149D2">
        <w:rPr>
          <w:rFonts w:ascii="Arial" w:hAnsi="Arial" w:cs="Arial"/>
          <w:lang w:val="af-ZA"/>
        </w:rPr>
        <w:t>бармегардад</w:t>
      </w:r>
      <w:r w:rsidRPr="00F149D2">
        <w:rPr>
          <w:rFonts w:ascii="Arial" w:hAnsi="Arial" w:cs="Arial"/>
          <w:lang w:val="ru-RU"/>
        </w:rPr>
        <w:t xml:space="preserve">. </w:t>
      </w:r>
    </w:p>
    <w:p w14:paraId="45826EE1" w14:textId="1D1DEE7E" w:rsidR="00CE1918" w:rsidRPr="00F149D2" w:rsidRDefault="00CE1918" w:rsidP="009F7875">
      <w:pPr>
        <w:spacing w:before="180"/>
        <w:ind w:firstLine="426"/>
        <w:jc w:val="both"/>
        <w:rPr>
          <w:rFonts w:ascii="Arial" w:hAnsi="Arial" w:cs="Arial"/>
          <w:lang w:val="ru-RU"/>
        </w:rPr>
      </w:pPr>
      <w:r w:rsidRPr="00F149D2">
        <w:rPr>
          <w:rFonts w:ascii="Arial" w:hAnsi="Arial" w:cs="Arial"/>
          <w:lang w:val="af-ZA"/>
        </w:rPr>
        <w:t>Дарси якум</w:t>
      </w:r>
      <w:r w:rsidRPr="00F149D2">
        <w:rPr>
          <w:rFonts w:ascii="Arial" w:hAnsi="Arial" w:cs="Arial"/>
          <w:lang w:val="ru-RU"/>
        </w:rPr>
        <w:t xml:space="preserve">: ин </w:t>
      </w:r>
      <w:r w:rsidRPr="00F149D2">
        <w:rPr>
          <w:rFonts w:ascii="Arial" w:hAnsi="Arial" w:cs="Arial"/>
          <w:lang w:val="af-ZA"/>
        </w:rPr>
        <w:t>ҷаҳон хонаи мо нест</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ru-RU"/>
        </w:rPr>
        <w:t xml:space="preserve">Торикӣ </w:t>
      </w:r>
      <w:r w:rsidRPr="00F149D2">
        <w:rPr>
          <w:rFonts w:ascii="Arial" w:hAnsi="Arial" w:cs="Arial"/>
          <w:lang w:val="af-ZA"/>
        </w:rPr>
        <w:t>заминро фаро гирифтааст</w:t>
      </w:r>
      <w:r w:rsidRPr="00F149D2">
        <w:rPr>
          <w:rFonts w:ascii="Arial" w:hAnsi="Arial" w:cs="Arial"/>
          <w:lang w:val="ru-RU"/>
        </w:rPr>
        <w:t xml:space="preserve">. Беимонон – </w:t>
      </w:r>
      <w:r w:rsidRPr="00F149D2">
        <w:rPr>
          <w:rFonts w:ascii="Arial" w:hAnsi="Arial" w:cs="Arial"/>
          <w:lang w:val="af-ZA"/>
        </w:rPr>
        <w:t>гаравгонони қувваҳои</w:t>
      </w:r>
      <w:r w:rsidRPr="00F149D2">
        <w:rPr>
          <w:rFonts w:ascii="Arial" w:hAnsi="Arial" w:cs="Arial"/>
          <w:lang w:val="ru-RU"/>
        </w:rPr>
        <w:t xml:space="preserve"> рӯҳӣ</w:t>
      </w:r>
      <w:r w:rsidRPr="00F149D2">
        <w:rPr>
          <w:rFonts w:ascii="Arial" w:hAnsi="Arial" w:cs="Arial"/>
          <w:lang w:val="af-ZA"/>
        </w:rPr>
        <w:t xml:space="preserve"> мебошанд</w:t>
      </w:r>
      <w:r w:rsidRPr="00F149D2">
        <w:rPr>
          <w:rFonts w:ascii="Arial" w:hAnsi="Arial" w:cs="Arial"/>
          <w:lang w:val="ru-RU"/>
        </w:rPr>
        <w:t xml:space="preserve">. </w:t>
      </w:r>
      <w:r w:rsidRPr="00F149D2">
        <w:rPr>
          <w:rFonts w:ascii="Arial" w:hAnsi="Arial" w:cs="Arial"/>
          <w:lang w:val="af-ZA"/>
        </w:rPr>
        <w:t>Барои ба даст овардани</w:t>
      </w:r>
      <w:r w:rsidRPr="00F149D2">
        <w:rPr>
          <w:rFonts w:ascii="Arial" w:hAnsi="Arial" w:cs="Arial"/>
          <w:lang w:val="ru-RU"/>
        </w:rPr>
        <w:t xml:space="preserve"> озодӣ, </w:t>
      </w:r>
      <w:r w:rsidRPr="00F149D2">
        <w:rPr>
          <w:rFonts w:ascii="Arial" w:hAnsi="Arial" w:cs="Arial"/>
          <w:lang w:val="af-ZA"/>
        </w:rPr>
        <w:t>ба онҳо</w:t>
      </w:r>
      <w:r w:rsidRPr="00F149D2">
        <w:rPr>
          <w:rFonts w:ascii="Arial" w:hAnsi="Arial" w:cs="Arial"/>
          <w:lang w:val="ru-RU"/>
        </w:rPr>
        <w:t xml:space="preserve"> Инҷил</w:t>
      </w:r>
      <w:r w:rsidRPr="00F149D2">
        <w:rPr>
          <w:rFonts w:ascii="Arial" w:hAnsi="Arial" w:cs="Arial"/>
          <w:lang w:val="af-ZA"/>
        </w:rPr>
        <w:t xml:space="preserve"> даркор аст</w:t>
      </w:r>
      <w:r w:rsidRPr="00F149D2">
        <w:rPr>
          <w:rFonts w:ascii="Arial" w:hAnsi="Arial" w:cs="Arial"/>
          <w:lang w:val="ru-RU"/>
        </w:rPr>
        <w:t xml:space="preserve">. Ва </w:t>
      </w:r>
      <w:r w:rsidRPr="00F149D2">
        <w:rPr>
          <w:rFonts w:ascii="Arial" w:hAnsi="Arial" w:cs="Arial"/>
          <w:lang w:val="af-ZA"/>
        </w:rPr>
        <w:t>фаромӯш накунед</w:t>
      </w:r>
      <w:r w:rsidRPr="00F149D2">
        <w:rPr>
          <w:rFonts w:ascii="Arial" w:hAnsi="Arial" w:cs="Arial"/>
          <w:lang w:val="ru-RU"/>
        </w:rPr>
        <w:t xml:space="preserve">: </w:t>
      </w:r>
      <w:r w:rsidRPr="00F149D2">
        <w:rPr>
          <w:rFonts w:ascii="Arial" w:hAnsi="Arial" w:cs="Arial"/>
          <w:lang w:val="af-ZA"/>
        </w:rPr>
        <w:t xml:space="preserve">силоҳи шумо маҳз </w:t>
      </w:r>
      <w:r w:rsidRPr="00F149D2">
        <w:rPr>
          <w:rFonts w:ascii="Arial" w:hAnsi="Arial" w:cs="Arial"/>
          <w:lang w:val="ru-RU"/>
        </w:rPr>
        <w:t xml:space="preserve">Инҷил </w:t>
      </w:r>
      <w:r w:rsidRPr="00F149D2">
        <w:rPr>
          <w:rFonts w:ascii="Arial" w:hAnsi="Arial" w:cs="Arial"/>
          <w:lang w:val="af-ZA"/>
        </w:rPr>
        <w:t>аст</w:t>
      </w:r>
      <w:r w:rsidRPr="00F149D2">
        <w:rPr>
          <w:rFonts w:ascii="Arial" w:hAnsi="Arial" w:cs="Arial"/>
          <w:lang w:val="ru-RU"/>
        </w:rPr>
        <w:t xml:space="preserve">. </w:t>
      </w:r>
      <w:r w:rsidRPr="00F149D2">
        <w:rPr>
          <w:rFonts w:ascii="Arial" w:hAnsi="Arial" w:cs="Arial"/>
          <w:lang w:val="af-ZA"/>
        </w:rPr>
        <w:t>Бо салоҳият надорем, ки бевосита бар зидди ҳукуматдориҳо ва қудратҳои рӯҳӣ бароем</w:t>
      </w:r>
      <w:r w:rsidRPr="00F149D2">
        <w:rPr>
          <w:rFonts w:ascii="Arial" w:hAnsi="Arial" w:cs="Arial"/>
          <w:lang w:val="ru-RU"/>
        </w:rPr>
        <w:t xml:space="preserve">. </w:t>
      </w:r>
      <w:r w:rsidRPr="00F149D2">
        <w:rPr>
          <w:rFonts w:ascii="Arial" w:hAnsi="Arial" w:cs="Arial"/>
          <w:lang w:val="af-ZA"/>
        </w:rPr>
        <w:t>Чунин атои рӯҳонӣ нест</w:t>
      </w:r>
      <w:r w:rsidRPr="00F149D2">
        <w:rPr>
          <w:rFonts w:ascii="Arial" w:hAnsi="Arial" w:cs="Arial"/>
          <w:lang w:val="ru-RU"/>
        </w:rPr>
        <w:t xml:space="preserve">, ҳаввориён онро ба мо надодаанд. Лекин </w:t>
      </w:r>
      <w:r w:rsidRPr="00F149D2">
        <w:rPr>
          <w:rFonts w:ascii="Arial" w:hAnsi="Arial" w:cs="Arial"/>
          <w:lang w:val="af-ZA"/>
        </w:rPr>
        <w:t>дуруст эълон намудани</w:t>
      </w:r>
      <w:r w:rsidRPr="00F149D2">
        <w:rPr>
          <w:rFonts w:ascii="Arial" w:hAnsi="Arial" w:cs="Arial"/>
          <w:lang w:val="ru-RU"/>
        </w:rPr>
        <w:t xml:space="preserve"> Инҷил ҳатман вазъият</w:t>
      </w:r>
      <w:r w:rsidRPr="00F149D2">
        <w:rPr>
          <w:rFonts w:ascii="Arial" w:hAnsi="Arial" w:cs="Arial"/>
          <w:lang w:val="af-ZA"/>
        </w:rPr>
        <w:t xml:space="preserve">ро </w:t>
      </w:r>
      <w:r w:rsidRPr="00F149D2">
        <w:rPr>
          <w:rFonts w:ascii="Arial" w:hAnsi="Arial" w:cs="Arial"/>
          <w:lang w:val="af-ZA"/>
        </w:rPr>
        <w:lastRenderedPageBreak/>
        <w:t>дигаргун мекунад</w:t>
      </w:r>
      <w:r w:rsidRPr="00F149D2">
        <w:rPr>
          <w:rFonts w:ascii="Arial" w:hAnsi="Arial" w:cs="Arial"/>
          <w:lang w:val="ru-RU"/>
        </w:rPr>
        <w:t>. Супориши бузург стратегия</w:t>
      </w:r>
      <w:r w:rsidRPr="00F149D2">
        <w:rPr>
          <w:rFonts w:ascii="Arial" w:hAnsi="Arial" w:cs="Arial"/>
          <w:lang w:val="af-ZA"/>
        </w:rPr>
        <w:t>и муҳорибаи</w:t>
      </w:r>
      <w:r w:rsidRPr="00F149D2">
        <w:rPr>
          <w:rFonts w:ascii="Arial" w:hAnsi="Arial" w:cs="Arial"/>
          <w:lang w:val="ru-RU"/>
        </w:rPr>
        <w:t xml:space="preserve"> рӯҳ</w:t>
      </w:r>
      <w:r w:rsidRPr="00F149D2">
        <w:rPr>
          <w:rFonts w:ascii="Arial" w:hAnsi="Arial" w:cs="Arial"/>
          <w:lang w:val="af-ZA"/>
        </w:rPr>
        <w:t>онӣ аст</w:t>
      </w:r>
      <w:r w:rsidRPr="00F149D2">
        <w:rPr>
          <w:rFonts w:ascii="Arial" w:hAnsi="Arial" w:cs="Arial"/>
          <w:lang w:val="ru-RU"/>
        </w:rPr>
        <w:t xml:space="preserve">. </w:t>
      </w:r>
      <w:r w:rsidRPr="00F149D2">
        <w:rPr>
          <w:rFonts w:ascii="Arial" w:hAnsi="Arial" w:cs="Arial"/>
          <w:lang w:val="af-ZA"/>
        </w:rPr>
        <w:t xml:space="preserve">Дар бобҳои минбаъда мо </w:t>
      </w:r>
      <w:r w:rsidRPr="00F149D2">
        <w:rPr>
          <w:rFonts w:ascii="Arial" w:hAnsi="Arial" w:cs="Arial"/>
          <w:lang w:val="ru-RU"/>
        </w:rPr>
        <w:t xml:space="preserve">дар ин бора </w:t>
      </w:r>
      <w:r w:rsidRPr="00F149D2">
        <w:rPr>
          <w:rFonts w:ascii="Arial" w:hAnsi="Arial" w:cs="Arial"/>
          <w:lang w:val="af-ZA"/>
        </w:rPr>
        <w:t>маълумоти бештар пайдо мекунем</w:t>
      </w:r>
      <w:r w:rsidRPr="00F149D2">
        <w:rPr>
          <w:rFonts w:ascii="Arial" w:hAnsi="Arial" w:cs="Arial"/>
          <w:lang w:val="ru-RU"/>
        </w:rPr>
        <w:t xml:space="preserve">. </w:t>
      </w:r>
    </w:p>
    <w:p w14:paraId="37E47F56" w14:textId="77777777" w:rsidR="00CE1918" w:rsidRPr="00F149D2" w:rsidRDefault="00CE1918" w:rsidP="009F7875">
      <w:pPr>
        <w:spacing w:before="180"/>
        <w:ind w:firstLine="426"/>
        <w:jc w:val="both"/>
        <w:rPr>
          <w:rFonts w:ascii="Arial" w:hAnsi="Arial" w:cs="Arial"/>
          <w:lang w:val="ru-RU"/>
        </w:rPr>
      </w:pPr>
      <w:r w:rsidRPr="00F149D2">
        <w:rPr>
          <w:rFonts w:ascii="Arial" w:hAnsi="Arial" w:cs="Arial"/>
          <w:lang w:val="af-ZA"/>
        </w:rPr>
        <w:t>Дарси дуюм</w:t>
      </w:r>
      <w:r w:rsidRPr="00F149D2">
        <w:rPr>
          <w:rFonts w:ascii="Arial" w:hAnsi="Arial" w:cs="Arial"/>
          <w:lang w:val="ru-RU"/>
        </w:rPr>
        <w:t xml:space="preserve">: мо бояд дилхоҳ </w:t>
      </w:r>
      <w:r w:rsidRPr="00F149D2">
        <w:rPr>
          <w:rFonts w:ascii="Arial" w:hAnsi="Arial" w:cs="Arial"/>
          <w:lang w:val="af-ZA"/>
        </w:rPr>
        <w:t>ҷамъомади</w:t>
      </w:r>
      <w:r w:rsidRPr="00F149D2">
        <w:rPr>
          <w:rFonts w:ascii="Arial" w:hAnsi="Arial" w:cs="Arial"/>
          <w:lang w:val="ru-RU"/>
        </w:rPr>
        <w:t xml:space="preserve"> имондорон</w:t>
      </w:r>
      <w:r w:rsidRPr="00F149D2">
        <w:rPr>
          <w:rFonts w:ascii="Arial" w:hAnsi="Arial" w:cs="Arial"/>
          <w:lang w:val="af-ZA"/>
        </w:rPr>
        <w:t>и ҳақиқиро замини муқаддас ҳисобем</w:t>
      </w:r>
      <w:r w:rsidRPr="00F149D2">
        <w:rPr>
          <w:rFonts w:ascii="Arial" w:hAnsi="Arial" w:cs="Arial"/>
          <w:lang w:val="ru-RU"/>
        </w:rPr>
        <w:t xml:space="preserve">. </w:t>
      </w:r>
      <w:r w:rsidRPr="00F149D2">
        <w:rPr>
          <w:rFonts w:ascii="Arial" w:hAnsi="Arial" w:cs="Arial"/>
          <w:lang w:val="af-ZA"/>
        </w:rPr>
        <w:t>Намуди зоҳирӣ</w:t>
      </w:r>
      <w:r w:rsidRPr="00F149D2">
        <w:rPr>
          <w:rFonts w:ascii="Arial" w:hAnsi="Arial" w:cs="Arial"/>
          <w:lang w:val="ru-RU"/>
        </w:rPr>
        <w:t xml:space="preserve">, </w:t>
      </w:r>
      <w:r w:rsidRPr="00F149D2">
        <w:rPr>
          <w:rFonts w:ascii="Arial" w:hAnsi="Arial" w:cs="Arial"/>
          <w:lang w:val="af-ZA"/>
        </w:rPr>
        <w:t>биноҳо</w:t>
      </w:r>
      <w:r w:rsidRPr="00F149D2">
        <w:rPr>
          <w:rFonts w:ascii="Arial" w:hAnsi="Arial" w:cs="Arial"/>
          <w:lang w:val="ru-RU"/>
        </w:rPr>
        <w:t xml:space="preserve">, миқдори </w:t>
      </w:r>
      <w:r w:rsidRPr="00F149D2">
        <w:rPr>
          <w:rFonts w:ascii="Arial" w:hAnsi="Arial" w:cs="Arial"/>
          <w:lang w:val="af-ZA"/>
        </w:rPr>
        <w:t>ҷамъомадагон барои</w:t>
      </w:r>
      <w:r w:rsidRPr="00F149D2">
        <w:rPr>
          <w:rFonts w:ascii="Arial" w:hAnsi="Arial" w:cs="Arial"/>
          <w:lang w:val="ru-RU"/>
        </w:rPr>
        <w:t xml:space="preserve"> Худо</w:t>
      </w:r>
      <w:r w:rsidRPr="00F149D2">
        <w:rPr>
          <w:rFonts w:ascii="Arial" w:hAnsi="Arial" w:cs="Arial"/>
          <w:lang w:val="af-ZA"/>
        </w:rPr>
        <w:t xml:space="preserve"> </w:t>
      </w:r>
      <w:r w:rsidRPr="00F149D2">
        <w:rPr>
          <w:rFonts w:ascii="Arial" w:hAnsi="Arial" w:cs="Arial"/>
          <w:lang w:val="ru-RU"/>
        </w:rPr>
        <w:t>а</w:t>
      </w:r>
      <w:r w:rsidRPr="00F149D2">
        <w:rPr>
          <w:rFonts w:ascii="Arial" w:hAnsi="Arial" w:cs="Arial"/>
          <w:lang w:val="af-ZA"/>
        </w:rPr>
        <w:t>ҳамият надоранд</w:t>
      </w:r>
      <w:r w:rsidRPr="00F149D2">
        <w:rPr>
          <w:rFonts w:ascii="Arial" w:hAnsi="Arial" w:cs="Arial"/>
          <w:lang w:val="ru-RU"/>
        </w:rPr>
        <w:t xml:space="preserve">. Аммо </w:t>
      </w:r>
      <w:r w:rsidRPr="00F149D2">
        <w:rPr>
          <w:rFonts w:ascii="Arial" w:hAnsi="Arial" w:cs="Arial"/>
          <w:lang w:val="af-ZA"/>
        </w:rPr>
        <w:t>ин чиз муҳим аст</w:t>
      </w:r>
      <w:r w:rsidRPr="00F149D2">
        <w:rPr>
          <w:rFonts w:ascii="Arial" w:hAnsi="Arial" w:cs="Arial"/>
          <w:lang w:val="ru-RU"/>
        </w:rPr>
        <w:t xml:space="preserve">: </w:t>
      </w:r>
      <w:r w:rsidRPr="00F149D2">
        <w:rPr>
          <w:rFonts w:ascii="Arial" w:hAnsi="Arial" w:cs="Arial"/>
          <w:lang w:val="af-ZA"/>
        </w:rPr>
        <w:t>дар он ҷое ки ду ё се кас ҷамъ омадаанд</w:t>
      </w:r>
      <w:r w:rsidRPr="00F149D2">
        <w:rPr>
          <w:rFonts w:ascii="Arial" w:hAnsi="Arial" w:cs="Arial"/>
          <w:lang w:val="ru-RU"/>
        </w:rPr>
        <w:t xml:space="preserve">, Исо </w:t>
      </w:r>
      <w:r w:rsidRPr="00F149D2">
        <w:rPr>
          <w:rFonts w:ascii="Arial" w:hAnsi="Arial" w:cs="Arial"/>
          <w:lang w:val="af-ZA"/>
        </w:rPr>
        <w:t>дар байни онҳо ҳузур дорад</w:t>
      </w:r>
      <w:r w:rsidRPr="00F149D2">
        <w:rPr>
          <w:rFonts w:ascii="Arial" w:hAnsi="Arial" w:cs="Arial"/>
          <w:lang w:val="ru-RU"/>
        </w:rPr>
        <w:t xml:space="preserve"> (</w:t>
      </w:r>
      <w:r w:rsidRPr="00F149D2">
        <w:rPr>
          <w:rFonts w:ascii="Arial" w:hAnsi="Arial" w:cs="Arial"/>
          <w:b/>
          <w:i/>
          <w:lang w:val="ru-RU"/>
        </w:rPr>
        <w:t>Мат. 18:20</w:t>
      </w:r>
      <w:r w:rsidRPr="00F149D2">
        <w:rPr>
          <w:rFonts w:ascii="Arial" w:hAnsi="Arial" w:cs="Arial"/>
          <w:lang w:val="ru-RU"/>
        </w:rPr>
        <w:t xml:space="preserve">). Ин </w:t>
      </w:r>
      <w:r w:rsidRPr="00F149D2">
        <w:rPr>
          <w:rFonts w:ascii="Arial" w:hAnsi="Arial" w:cs="Arial"/>
          <w:lang w:val="af-ZA"/>
        </w:rPr>
        <w:t>ҷой</w:t>
      </w:r>
      <w:r w:rsidRPr="00F149D2">
        <w:rPr>
          <w:rFonts w:ascii="Arial" w:hAnsi="Arial" w:cs="Arial"/>
          <w:lang w:val="ru-RU"/>
        </w:rPr>
        <w:t xml:space="preserve"> муқаддас</w:t>
      </w:r>
      <w:r w:rsidRPr="00F149D2">
        <w:rPr>
          <w:rFonts w:ascii="Arial" w:hAnsi="Arial" w:cs="Arial"/>
          <w:lang w:val="af-ZA"/>
        </w:rPr>
        <w:t xml:space="preserve"> аст</w:t>
      </w:r>
      <w:r w:rsidRPr="00F149D2">
        <w:rPr>
          <w:rFonts w:ascii="Arial" w:hAnsi="Arial" w:cs="Arial"/>
          <w:lang w:val="ru-RU"/>
        </w:rPr>
        <w:t xml:space="preserve">. Ҳар як </w:t>
      </w:r>
      <w:r w:rsidRPr="00F149D2">
        <w:rPr>
          <w:rFonts w:ascii="Arial" w:hAnsi="Arial" w:cs="Arial"/>
          <w:lang w:val="af-ZA"/>
        </w:rPr>
        <w:t>ҷамъомад</w:t>
      </w:r>
      <w:r w:rsidRPr="00F149D2">
        <w:rPr>
          <w:rFonts w:ascii="Arial" w:hAnsi="Arial" w:cs="Arial"/>
          <w:lang w:val="ru-RU"/>
        </w:rPr>
        <w:t>, н</w:t>
      </w:r>
      <w:r w:rsidRPr="00F149D2">
        <w:rPr>
          <w:rFonts w:ascii="Arial" w:hAnsi="Arial" w:cs="Arial"/>
          <w:lang w:val="af-ZA"/>
        </w:rPr>
        <w:t>овобаста ба он ки он то чӣ андоза хурд ва номаълум аст</w:t>
      </w:r>
      <w:r w:rsidRPr="00F149D2">
        <w:rPr>
          <w:rFonts w:ascii="Arial" w:hAnsi="Arial" w:cs="Arial"/>
          <w:lang w:val="ru-RU"/>
        </w:rPr>
        <w:t xml:space="preserve">, </w:t>
      </w:r>
      <w:r w:rsidRPr="00F149D2">
        <w:rPr>
          <w:rFonts w:ascii="Arial" w:hAnsi="Arial" w:cs="Arial"/>
          <w:lang w:val="af-ZA"/>
        </w:rPr>
        <w:t>дар хатти пеши ҷанги</w:t>
      </w:r>
      <w:r w:rsidRPr="00F149D2">
        <w:rPr>
          <w:rFonts w:ascii="Arial" w:hAnsi="Arial" w:cs="Arial"/>
          <w:lang w:val="ru-RU"/>
        </w:rPr>
        <w:t xml:space="preserve"> рӯҳ</w:t>
      </w:r>
      <w:r w:rsidRPr="00F149D2">
        <w:rPr>
          <w:rFonts w:ascii="Arial" w:hAnsi="Arial" w:cs="Arial"/>
          <w:lang w:val="af-ZA"/>
        </w:rPr>
        <w:t>онӣ мебошад</w:t>
      </w:r>
      <w:r w:rsidRPr="00F149D2">
        <w:rPr>
          <w:rFonts w:ascii="Arial" w:hAnsi="Arial" w:cs="Arial"/>
          <w:lang w:val="ru-RU"/>
        </w:rPr>
        <w:t xml:space="preserve">. </w:t>
      </w:r>
      <w:r w:rsidRPr="00F149D2">
        <w:rPr>
          <w:rFonts w:ascii="Arial" w:hAnsi="Arial" w:cs="Arial"/>
          <w:lang w:val="af-ZA"/>
        </w:rPr>
        <w:t>Ҳамаи</w:t>
      </w:r>
      <w:r w:rsidRPr="00F149D2">
        <w:rPr>
          <w:rFonts w:ascii="Arial" w:hAnsi="Arial" w:cs="Arial"/>
          <w:lang w:val="ru-RU"/>
        </w:rPr>
        <w:t xml:space="preserve"> калисо</w:t>
      </w:r>
      <w:r w:rsidRPr="00F149D2">
        <w:rPr>
          <w:rFonts w:ascii="Arial" w:hAnsi="Arial" w:cs="Arial"/>
          <w:lang w:val="af-ZA"/>
        </w:rPr>
        <w:t>ҳо</w:t>
      </w:r>
      <w:r w:rsidRPr="00F149D2">
        <w:rPr>
          <w:rFonts w:ascii="Arial" w:hAnsi="Arial" w:cs="Arial"/>
          <w:lang w:val="ru-RU"/>
        </w:rPr>
        <w:t xml:space="preserve"> </w:t>
      </w:r>
      <w:r w:rsidRPr="00F149D2">
        <w:rPr>
          <w:rFonts w:ascii="Arial" w:hAnsi="Arial" w:cs="Arial"/>
          <w:lang w:val="af-ZA"/>
        </w:rPr>
        <w:t>ҳамон як супоришро доранд</w:t>
      </w:r>
      <w:r w:rsidRPr="00F149D2">
        <w:rPr>
          <w:rFonts w:ascii="Arial" w:hAnsi="Arial" w:cs="Arial"/>
          <w:lang w:val="ru-RU"/>
        </w:rPr>
        <w:t xml:space="preserve">. Ва қувваҳои торикӣ </w:t>
      </w:r>
      <w:r w:rsidRPr="00F149D2">
        <w:rPr>
          <w:rFonts w:ascii="Arial" w:hAnsi="Arial" w:cs="Arial"/>
          <w:lang w:val="af-ZA"/>
        </w:rPr>
        <w:t>ғолиб нахоҳанд шуд</w:t>
      </w:r>
      <w:r w:rsidRPr="00F149D2">
        <w:rPr>
          <w:rFonts w:ascii="Arial" w:hAnsi="Arial" w:cs="Arial"/>
          <w:lang w:val="ru-RU"/>
        </w:rPr>
        <w:t xml:space="preserve">. </w:t>
      </w:r>
    </w:p>
    <w:p w14:paraId="53F5D8AA" w14:textId="77777777" w:rsidR="00CE1918" w:rsidRPr="00F149D2" w:rsidRDefault="00CE1918" w:rsidP="009F7875">
      <w:pPr>
        <w:spacing w:before="180"/>
        <w:ind w:firstLine="426"/>
        <w:jc w:val="both"/>
        <w:rPr>
          <w:rFonts w:ascii="Arial" w:hAnsi="Arial" w:cs="Arial"/>
          <w:lang w:val="ru-RU"/>
        </w:rPr>
      </w:pPr>
      <w:r w:rsidRPr="00F149D2">
        <w:rPr>
          <w:rFonts w:ascii="Arial" w:hAnsi="Arial" w:cs="Arial"/>
          <w:lang w:val="ru-RU"/>
        </w:rPr>
        <w:t xml:space="preserve">Ҳангоме ки мо дар бораи </w:t>
      </w:r>
      <w:r w:rsidRPr="00F149D2">
        <w:rPr>
          <w:rFonts w:ascii="Arial" w:hAnsi="Arial" w:cs="Arial"/>
          <w:lang w:val="af-ZA"/>
        </w:rPr>
        <w:t>хизматгузори</w:t>
      </w:r>
      <w:r w:rsidRPr="00F149D2">
        <w:rPr>
          <w:rFonts w:ascii="Arial" w:hAnsi="Arial" w:cs="Arial"/>
          <w:lang w:val="ru-RU"/>
        </w:rPr>
        <w:t>и Исо</w:t>
      </w:r>
      <w:r w:rsidRPr="00F149D2">
        <w:rPr>
          <w:rFonts w:ascii="Arial" w:hAnsi="Arial" w:cs="Arial"/>
          <w:lang w:val="af-ZA"/>
        </w:rPr>
        <w:t xml:space="preserve"> гап мезанем</w:t>
      </w:r>
      <w:r w:rsidRPr="00F149D2">
        <w:rPr>
          <w:rFonts w:ascii="Arial" w:hAnsi="Arial" w:cs="Arial"/>
          <w:lang w:val="ru-RU"/>
        </w:rPr>
        <w:t xml:space="preserve">, боз </w:t>
      </w:r>
      <w:r w:rsidRPr="00F149D2">
        <w:rPr>
          <w:rFonts w:ascii="Arial" w:hAnsi="Arial" w:cs="Arial"/>
          <w:lang w:val="af-ZA"/>
        </w:rPr>
        <w:t xml:space="preserve">ба идеяи </w:t>
      </w:r>
      <w:r w:rsidRPr="00F149D2">
        <w:rPr>
          <w:rFonts w:ascii="Arial" w:hAnsi="Arial" w:cs="Arial"/>
          <w:lang w:val="ru-RU"/>
        </w:rPr>
        <w:t>ҷуғрофияи</w:t>
      </w:r>
      <w:r w:rsidRPr="00F149D2">
        <w:rPr>
          <w:rFonts w:ascii="Arial" w:hAnsi="Arial" w:cs="Arial"/>
          <w:lang w:val="af-ZA"/>
        </w:rPr>
        <w:t xml:space="preserve"> кайҳонӣ бармегардем</w:t>
      </w:r>
      <w:r w:rsidRPr="00F149D2">
        <w:rPr>
          <w:rFonts w:ascii="Arial" w:hAnsi="Arial" w:cs="Arial"/>
          <w:lang w:val="ru-RU"/>
        </w:rPr>
        <w:t xml:space="preserve">. </w:t>
      </w:r>
      <w:r w:rsidRPr="00F149D2">
        <w:rPr>
          <w:rFonts w:ascii="Arial" w:hAnsi="Arial" w:cs="Arial"/>
          <w:lang w:val="af-ZA"/>
        </w:rPr>
        <w:t>Аммо</w:t>
      </w:r>
      <w:r w:rsidRPr="00F149D2">
        <w:rPr>
          <w:rFonts w:ascii="Arial" w:hAnsi="Arial" w:cs="Arial"/>
          <w:lang w:val="ru-RU"/>
        </w:rPr>
        <w:t xml:space="preserve"> </w:t>
      </w:r>
      <w:r w:rsidRPr="00F149D2">
        <w:rPr>
          <w:rFonts w:ascii="Arial" w:hAnsi="Arial" w:cs="Arial"/>
          <w:lang w:val="af-ZA"/>
        </w:rPr>
        <w:t>ҳоло мову Шумо хатти ҷабҳаи муҳорибаро кашидем</w:t>
      </w:r>
      <w:r w:rsidRPr="00F149D2">
        <w:rPr>
          <w:rFonts w:ascii="Arial" w:hAnsi="Arial" w:cs="Arial"/>
          <w:lang w:val="ru-RU"/>
        </w:rPr>
        <w:t>. Халқҳо</w:t>
      </w:r>
      <w:r w:rsidRPr="00F149D2">
        <w:rPr>
          <w:rFonts w:ascii="Arial" w:hAnsi="Arial" w:cs="Arial"/>
          <w:lang w:val="af-ZA"/>
        </w:rPr>
        <w:t>и ҷаҳон маҳкум карда шуда, аз ҳуқуқи худ маҳрум гардида буданд</w:t>
      </w:r>
      <w:r w:rsidRPr="00F149D2">
        <w:rPr>
          <w:rFonts w:ascii="Arial" w:hAnsi="Arial" w:cs="Arial"/>
          <w:lang w:val="ru-RU"/>
        </w:rPr>
        <w:t>. Барои Худо</w:t>
      </w:r>
      <w:r w:rsidRPr="00F149D2">
        <w:rPr>
          <w:rFonts w:ascii="Arial" w:hAnsi="Arial" w:cs="Arial"/>
          <w:lang w:val="af-ZA"/>
        </w:rPr>
        <w:t xml:space="preserve"> вақти он расидааст, ки ҳама чизро аз нав сар кунад</w:t>
      </w:r>
      <w:r w:rsidRPr="00F149D2">
        <w:rPr>
          <w:rFonts w:ascii="Arial" w:hAnsi="Arial" w:cs="Arial"/>
          <w:lang w:val="ru-RU"/>
        </w:rPr>
        <w:t xml:space="preserve"> ва </w:t>
      </w:r>
      <w:r w:rsidRPr="00F149D2">
        <w:rPr>
          <w:rFonts w:ascii="Arial" w:hAnsi="Arial" w:cs="Arial"/>
          <w:lang w:val="af-ZA"/>
        </w:rPr>
        <w:t>ба Худ</w:t>
      </w:r>
      <w:r w:rsidRPr="00F149D2">
        <w:rPr>
          <w:rFonts w:ascii="Arial" w:hAnsi="Arial" w:cs="Arial"/>
          <w:lang w:val="ru-RU"/>
        </w:rPr>
        <w:t xml:space="preserve"> «насиба»</w:t>
      </w:r>
      <w:r w:rsidRPr="00F149D2">
        <w:rPr>
          <w:rFonts w:ascii="Arial" w:hAnsi="Arial" w:cs="Arial"/>
          <w:lang w:val="af-ZA"/>
        </w:rPr>
        <w:t xml:space="preserve"> гирад</w:t>
      </w:r>
      <w:r w:rsidRPr="00F149D2">
        <w:rPr>
          <w:rFonts w:ascii="Arial" w:hAnsi="Arial" w:cs="Arial"/>
          <w:lang w:val="ru-RU"/>
        </w:rPr>
        <w:t xml:space="preserve"> –</w:t>
      </w:r>
      <w:r w:rsidRPr="00F149D2">
        <w:rPr>
          <w:rFonts w:ascii="Arial" w:hAnsi="Arial" w:cs="Arial"/>
          <w:lang w:val="af-ZA"/>
        </w:rPr>
        <w:t xml:space="preserve"> </w:t>
      </w:r>
      <w:r w:rsidRPr="00F149D2">
        <w:rPr>
          <w:rFonts w:ascii="Arial" w:hAnsi="Arial" w:cs="Arial"/>
          <w:lang w:val="ru-RU"/>
        </w:rPr>
        <w:t>халқ</w:t>
      </w:r>
      <w:r w:rsidRPr="00F149D2">
        <w:rPr>
          <w:rFonts w:ascii="Arial" w:hAnsi="Arial" w:cs="Arial"/>
          <w:lang w:val="af-ZA"/>
        </w:rPr>
        <w:t>еро ба вуҷуд оварад</w:t>
      </w:r>
      <w:r w:rsidRPr="00F149D2">
        <w:rPr>
          <w:rFonts w:ascii="Arial" w:hAnsi="Arial" w:cs="Arial"/>
          <w:lang w:val="ru-RU"/>
        </w:rPr>
        <w:t>.</w:t>
      </w:r>
    </w:p>
    <w:p w14:paraId="1985C41B" w14:textId="77777777" w:rsidR="00CE1918" w:rsidRPr="00F149D2" w:rsidRDefault="00CE1918" w:rsidP="009F7875">
      <w:pPr>
        <w:spacing w:before="1440"/>
        <w:jc w:val="both"/>
        <w:rPr>
          <w:rFonts w:ascii="Arial" w:hAnsi="Arial" w:cs="Arial"/>
          <w:smallCaps/>
          <w:sz w:val="28"/>
          <w:szCs w:val="28"/>
          <w:lang w:val="ru-RU"/>
        </w:rPr>
      </w:pPr>
    </w:p>
    <w:p w14:paraId="3BC10B30" w14:textId="77777777" w:rsidR="00CE1918" w:rsidRPr="00F149D2" w:rsidRDefault="00CE1918" w:rsidP="009F7875">
      <w:pPr>
        <w:spacing w:before="1440"/>
        <w:jc w:val="both"/>
        <w:rPr>
          <w:rFonts w:ascii="Arial" w:hAnsi="Arial" w:cs="Arial"/>
          <w:smallCaps/>
          <w:sz w:val="28"/>
          <w:szCs w:val="28"/>
          <w:lang w:val="ru-RU"/>
        </w:rPr>
      </w:pPr>
    </w:p>
    <w:p w14:paraId="0E256951" w14:textId="65047BB6" w:rsidR="00CE1918" w:rsidRDefault="00CE1918" w:rsidP="009F7875">
      <w:pPr>
        <w:spacing w:before="1440"/>
        <w:jc w:val="both"/>
        <w:rPr>
          <w:rFonts w:ascii="Arial" w:hAnsi="Arial" w:cs="Arial"/>
          <w:smallCaps/>
          <w:sz w:val="28"/>
          <w:szCs w:val="28"/>
          <w:lang w:val="ru-RU"/>
        </w:rPr>
      </w:pPr>
    </w:p>
    <w:p w14:paraId="780AE3C8" w14:textId="77777777" w:rsidR="00292B67" w:rsidRPr="00F149D2" w:rsidRDefault="00292B67" w:rsidP="009F7875">
      <w:pPr>
        <w:spacing w:before="1440"/>
        <w:jc w:val="both"/>
        <w:rPr>
          <w:rFonts w:ascii="Arial" w:hAnsi="Arial" w:cs="Arial"/>
          <w:smallCaps/>
          <w:sz w:val="28"/>
          <w:szCs w:val="28"/>
          <w:lang w:val="ru-RU"/>
        </w:rPr>
      </w:pPr>
    </w:p>
    <w:p w14:paraId="4C45F4B5" w14:textId="77777777" w:rsidR="00CE1918" w:rsidRPr="00F149D2" w:rsidRDefault="00CE1918" w:rsidP="00292B67">
      <w:pPr>
        <w:spacing w:before="1440"/>
        <w:jc w:val="center"/>
        <w:rPr>
          <w:rFonts w:ascii="Arial" w:hAnsi="Arial" w:cs="Arial"/>
          <w:lang w:val="ru-RU"/>
        </w:rPr>
      </w:pPr>
      <w:r w:rsidRPr="00F149D2">
        <w:rPr>
          <w:rFonts w:ascii="Arial" w:hAnsi="Arial" w:cs="Arial"/>
          <w:smallCaps/>
          <w:sz w:val="28"/>
          <w:szCs w:val="28"/>
          <w:lang w:val="ru-RU"/>
        </w:rPr>
        <w:lastRenderedPageBreak/>
        <w:t xml:space="preserve">Боби </w:t>
      </w:r>
      <w:r w:rsidRPr="00F149D2">
        <w:rPr>
          <w:rFonts w:ascii="Arial" w:hAnsi="Arial" w:cs="Arial"/>
          <w:b/>
          <w:smallCaps/>
          <w:sz w:val="28"/>
          <w:szCs w:val="28"/>
          <w:lang w:val="ru-RU"/>
        </w:rPr>
        <w:t>шаш</w:t>
      </w:r>
    </w:p>
    <w:p w14:paraId="32C9AB02" w14:textId="77777777" w:rsidR="00CE1918" w:rsidRPr="00F149D2" w:rsidRDefault="00CE1918" w:rsidP="009F7875">
      <w:pPr>
        <w:spacing w:before="180"/>
        <w:jc w:val="both"/>
        <w:rPr>
          <w:rFonts w:ascii="Arial" w:hAnsi="Arial" w:cs="Arial"/>
          <w:lang w:val="ru-RU"/>
        </w:rPr>
      </w:pPr>
      <w:bookmarkStart w:id="6" w:name="OLE_LINK14"/>
      <w:bookmarkStart w:id="7" w:name="OLE_LINK13"/>
      <w:r w:rsidRPr="00F149D2">
        <w:rPr>
          <w:rFonts w:ascii="Arial" w:hAnsi="Arial" w:cs="Arial"/>
          <w:sz w:val="36"/>
          <w:lang w:val="ru-RU"/>
        </w:rPr>
        <w:t xml:space="preserve">Калом, Ном ва Фаришта </w:t>
      </w:r>
    </w:p>
    <w:bookmarkEnd w:id="6"/>
    <w:bookmarkEnd w:id="7"/>
    <w:p w14:paraId="7DB22ABD" w14:textId="20531A9D" w:rsidR="00CE1918" w:rsidRPr="00F149D2" w:rsidRDefault="00CE1918" w:rsidP="009F7875">
      <w:pPr>
        <w:spacing w:before="360"/>
        <w:jc w:val="both"/>
        <w:rPr>
          <w:rFonts w:ascii="Arial" w:hAnsi="Arial" w:cs="Arial"/>
          <w:lang w:val="ru-RU"/>
        </w:rPr>
      </w:pPr>
      <w:r w:rsidRPr="00F149D2">
        <w:rPr>
          <w:rFonts w:ascii="Arial" w:hAnsi="Arial" w:cs="Arial"/>
          <w:lang w:val="af-ZA"/>
        </w:rPr>
        <w:t>Дар боби охир</w:t>
      </w:r>
      <w:r w:rsidRPr="00F149D2">
        <w:rPr>
          <w:rFonts w:ascii="Arial" w:hAnsi="Arial" w:cs="Arial"/>
          <w:lang w:val="ru-RU"/>
        </w:rPr>
        <w:t xml:space="preserve"> мо ҷуғрофияи кайҳони</w:t>
      </w:r>
      <w:r w:rsidRPr="00F149D2">
        <w:rPr>
          <w:rFonts w:ascii="Arial" w:hAnsi="Arial" w:cs="Arial"/>
          <w:lang w:val="af-ZA"/>
        </w:rPr>
        <w:t>и Китоби Муқаддасро омӯхтем</w:t>
      </w:r>
      <w:r w:rsidRPr="00F149D2">
        <w:rPr>
          <w:rFonts w:ascii="Arial" w:hAnsi="Arial" w:cs="Arial"/>
          <w:lang w:val="ru-RU"/>
        </w:rPr>
        <w:t>. Аз боиси исён</w:t>
      </w:r>
      <w:r w:rsidRPr="00F149D2">
        <w:rPr>
          <w:rFonts w:ascii="Arial" w:hAnsi="Arial" w:cs="Arial"/>
          <w:lang w:val="af-ZA"/>
        </w:rPr>
        <w:t>и</w:t>
      </w:r>
      <w:r w:rsidRPr="00F149D2">
        <w:rPr>
          <w:rFonts w:ascii="Arial" w:hAnsi="Arial" w:cs="Arial"/>
          <w:lang w:val="ru-RU"/>
        </w:rPr>
        <w:t xml:space="preserve"> одамон </w:t>
      </w:r>
      <w:r w:rsidRPr="00F149D2">
        <w:rPr>
          <w:rFonts w:ascii="Arial" w:hAnsi="Arial" w:cs="Arial"/>
          <w:lang w:val="af-ZA"/>
        </w:rPr>
        <w:t>ҳангоми сохтмони бурҷи</w:t>
      </w:r>
      <w:r w:rsidRPr="00F149D2">
        <w:rPr>
          <w:rFonts w:ascii="Arial" w:hAnsi="Arial" w:cs="Arial"/>
          <w:lang w:val="ru-RU"/>
        </w:rPr>
        <w:t xml:space="preserve"> Бобил Худо халқҳо</w:t>
      </w:r>
      <w:r w:rsidRPr="00F149D2">
        <w:rPr>
          <w:rFonts w:ascii="Arial" w:hAnsi="Arial" w:cs="Arial"/>
          <w:lang w:val="af-ZA"/>
        </w:rPr>
        <w:t>ро тарк кард</w:t>
      </w:r>
      <w:r w:rsidRPr="00F149D2">
        <w:rPr>
          <w:rFonts w:ascii="Arial" w:hAnsi="Arial" w:cs="Arial"/>
          <w:lang w:val="ru-RU"/>
        </w:rPr>
        <w:t xml:space="preserve">. Ӯ </w:t>
      </w:r>
      <w:r w:rsidRPr="00F149D2">
        <w:rPr>
          <w:rFonts w:ascii="Arial" w:hAnsi="Arial" w:cs="Arial"/>
          <w:lang w:val="af-ZA"/>
        </w:rPr>
        <w:t xml:space="preserve">онҳоро ба зери итоати аъзоёни </w:t>
      </w:r>
      <w:r w:rsidRPr="00F149D2">
        <w:rPr>
          <w:rFonts w:ascii="Arial" w:hAnsi="Arial" w:cs="Arial"/>
          <w:lang w:val="ru-RU"/>
        </w:rPr>
        <w:t>шӯрои осмон</w:t>
      </w:r>
      <w:r w:rsidRPr="00F149D2">
        <w:rPr>
          <w:rFonts w:ascii="Arial" w:hAnsi="Arial" w:cs="Arial"/>
          <w:lang w:val="af-ZA"/>
        </w:rPr>
        <w:t xml:space="preserve">ии худ </w:t>
      </w:r>
      <w:r w:rsidRPr="00F149D2">
        <w:rPr>
          <w:rFonts w:ascii="Arial" w:hAnsi="Arial" w:cs="Arial"/>
          <w:lang w:val="ru-RU"/>
        </w:rPr>
        <w:t>– писарони Худо</w:t>
      </w:r>
      <w:r w:rsidRPr="00F149D2">
        <w:rPr>
          <w:rFonts w:ascii="Arial" w:hAnsi="Arial" w:cs="Arial"/>
          <w:lang w:val="af-ZA"/>
        </w:rPr>
        <w:t xml:space="preserve"> – </w:t>
      </w:r>
      <w:r w:rsidRPr="00F149D2">
        <w:rPr>
          <w:rFonts w:ascii="Arial" w:hAnsi="Arial" w:cs="Arial"/>
          <w:lang w:val="ru-RU"/>
        </w:rPr>
        <w:t>с</w:t>
      </w:r>
      <w:r w:rsidRPr="00F149D2">
        <w:rPr>
          <w:rFonts w:ascii="Arial" w:hAnsi="Arial" w:cs="Arial"/>
          <w:lang w:val="af-ZA"/>
        </w:rPr>
        <w:t>упурд</w:t>
      </w:r>
      <w:r w:rsidRPr="00F149D2">
        <w:rPr>
          <w:rFonts w:ascii="Arial" w:hAnsi="Arial" w:cs="Arial"/>
          <w:lang w:val="ru-RU"/>
        </w:rPr>
        <w:t xml:space="preserve"> (Так. Шар. 32:8-9). </w:t>
      </w:r>
      <w:r w:rsidRPr="00F149D2">
        <w:rPr>
          <w:rFonts w:ascii="Arial" w:hAnsi="Arial" w:cs="Arial"/>
          <w:lang w:val="af-ZA"/>
        </w:rPr>
        <w:t>Ба ҷои ин</w:t>
      </w:r>
      <w:r w:rsidRPr="00F149D2">
        <w:rPr>
          <w:rFonts w:ascii="Arial" w:hAnsi="Arial" w:cs="Arial"/>
          <w:lang w:val="ru-RU"/>
        </w:rPr>
        <w:t xml:space="preserve"> халқҳо Худо халқи нав –</w:t>
      </w:r>
      <w:r w:rsidRPr="00F149D2">
        <w:rPr>
          <w:rFonts w:ascii="Arial" w:hAnsi="Arial" w:cs="Arial"/>
          <w:lang w:val="af-ZA"/>
        </w:rPr>
        <w:t xml:space="preserve"> </w:t>
      </w:r>
      <w:r w:rsidRPr="00F149D2">
        <w:rPr>
          <w:rFonts w:ascii="Arial" w:hAnsi="Arial" w:cs="Arial"/>
          <w:lang w:val="ru-RU"/>
        </w:rPr>
        <w:t>халқ</w:t>
      </w:r>
      <w:r w:rsidRPr="00F149D2">
        <w:rPr>
          <w:rFonts w:ascii="Arial" w:hAnsi="Arial" w:cs="Arial"/>
          <w:lang w:val="af-ZA"/>
        </w:rPr>
        <w:t>и Худро ба вуҷуд меоварад</w:t>
      </w:r>
      <w:r w:rsidRPr="00F149D2">
        <w:rPr>
          <w:rFonts w:ascii="Arial" w:hAnsi="Arial" w:cs="Arial"/>
          <w:lang w:val="ru-RU"/>
        </w:rPr>
        <w:t xml:space="preserve">. Ин халқ </w:t>
      </w:r>
      <w:r w:rsidRPr="00F149D2">
        <w:rPr>
          <w:rFonts w:ascii="Arial" w:hAnsi="Arial" w:cs="Arial"/>
          <w:lang w:val="af-ZA"/>
        </w:rPr>
        <w:t>ба мақсади Ӯ</w:t>
      </w:r>
      <w:r w:rsidR="00C3255B" w:rsidRPr="00F149D2">
        <w:rPr>
          <w:rFonts w:ascii="Arial" w:hAnsi="Arial" w:cs="Arial"/>
          <w:lang w:val="af-ZA"/>
        </w:rPr>
        <w:t xml:space="preserve"> </w:t>
      </w:r>
      <w:r w:rsidRPr="00F149D2">
        <w:rPr>
          <w:rFonts w:ascii="Arial" w:hAnsi="Arial" w:cs="Arial"/>
          <w:lang w:val="ru-RU"/>
        </w:rPr>
        <w:t xml:space="preserve">– </w:t>
      </w:r>
      <w:r w:rsidRPr="00F149D2">
        <w:rPr>
          <w:rFonts w:ascii="Arial" w:hAnsi="Arial" w:cs="Arial"/>
          <w:lang w:val="af-ZA"/>
        </w:rPr>
        <w:t xml:space="preserve">барқарор намудани </w:t>
      </w:r>
      <w:r w:rsidRPr="00F149D2">
        <w:rPr>
          <w:rFonts w:ascii="Arial" w:hAnsi="Arial" w:cs="Arial"/>
          <w:lang w:val="ru-RU"/>
        </w:rPr>
        <w:t>Подшоҳи</w:t>
      </w:r>
      <w:r w:rsidRPr="00F149D2">
        <w:rPr>
          <w:rFonts w:ascii="Arial" w:hAnsi="Arial" w:cs="Arial"/>
          <w:lang w:val="af-ZA"/>
        </w:rPr>
        <w:t>и</w:t>
      </w:r>
      <w:r w:rsidRPr="00F149D2">
        <w:rPr>
          <w:rFonts w:ascii="Arial" w:hAnsi="Arial" w:cs="Arial"/>
          <w:lang w:val="ru-RU"/>
        </w:rPr>
        <w:t xml:space="preserve"> дар Замин</w:t>
      </w:r>
      <w:r w:rsidRPr="00F149D2">
        <w:rPr>
          <w:rFonts w:ascii="Arial" w:hAnsi="Arial" w:cs="Arial"/>
          <w:lang w:val="af-ZA"/>
        </w:rPr>
        <w:t xml:space="preserve"> хизмат хоҳад кард</w:t>
      </w:r>
      <w:r w:rsidRPr="00F149D2">
        <w:rPr>
          <w:rFonts w:ascii="Arial" w:hAnsi="Arial" w:cs="Arial"/>
          <w:lang w:val="ru-RU"/>
        </w:rPr>
        <w:t>. Лекин и</w:t>
      </w:r>
      <w:r w:rsidRPr="00F149D2">
        <w:rPr>
          <w:rFonts w:ascii="Arial" w:hAnsi="Arial" w:cs="Arial"/>
          <w:lang w:val="af-ZA"/>
        </w:rPr>
        <w:t>ҷрои ин вазифа ба муборизаи шадид табдил меёбад</w:t>
      </w:r>
      <w:r w:rsidRPr="00F149D2">
        <w:rPr>
          <w:rFonts w:ascii="Arial" w:hAnsi="Arial" w:cs="Arial"/>
          <w:lang w:val="ru-RU"/>
        </w:rPr>
        <w:t xml:space="preserve">, зеро </w:t>
      </w:r>
      <w:r w:rsidRPr="00F149D2">
        <w:rPr>
          <w:rFonts w:ascii="Arial" w:hAnsi="Arial" w:cs="Arial"/>
          <w:lang w:val="af-ZA"/>
        </w:rPr>
        <w:t>худоёни дигар</w:t>
      </w:r>
      <w:r w:rsidRPr="00F149D2">
        <w:rPr>
          <w:rFonts w:ascii="Arial" w:hAnsi="Arial" w:cs="Arial"/>
          <w:lang w:val="ru-RU"/>
        </w:rPr>
        <w:t>, ва низ одамон</w:t>
      </w:r>
      <w:r w:rsidRPr="00F149D2">
        <w:rPr>
          <w:rFonts w:ascii="Arial" w:hAnsi="Arial" w:cs="Arial"/>
          <w:lang w:val="af-ZA"/>
        </w:rPr>
        <w:t>е ки ба онҳо тааллуқ доранд</w:t>
      </w:r>
      <w:r w:rsidRPr="00F149D2">
        <w:rPr>
          <w:rFonts w:ascii="Arial" w:hAnsi="Arial" w:cs="Arial"/>
          <w:lang w:val="ru-RU"/>
        </w:rPr>
        <w:t xml:space="preserve">, </w:t>
      </w:r>
      <w:r w:rsidRPr="00F149D2">
        <w:rPr>
          <w:rFonts w:ascii="Arial" w:hAnsi="Arial" w:cs="Arial"/>
          <w:lang w:val="af-ZA"/>
        </w:rPr>
        <w:t>душманони оштинопазири</w:t>
      </w:r>
      <w:r w:rsidRPr="00F149D2">
        <w:rPr>
          <w:rFonts w:ascii="Arial" w:hAnsi="Arial" w:cs="Arial"/>
          <w:lang w:val="ru-RU"/>
        </w:rPr>
        <w:t xml:space="preserve"> Исроил ва Худо</w:t>
      </w:r>
      <w:r w:rsidRPr="00F149D2">
        <w:rPr>
          <w:rFonts w:ascii="Arial" w:hAnsi="Arial" w:cs="Arial"/>
          <w:lang w:val="af-ZA"/>
        </w:rPr>
        <w:t xml:space="preserve"> меш</w:t>
      </w:r>
      <w:r w:rsidRPr="00F149D2">
        <w:rPr>
          <w:rFonts w:ascii="Arial" w:hAnsi="Arial" w:cs="Arial"/>
          <w:lang w:val="ru-RU"/>
        </w:rPr>
        <w:t>а</w:t>
      </w:r>
      <w:r w:rsidRPr="00F149D2">
        <w:rPr>
          <w:rFonts w:ascii="Arial" w:hAnsi="Arial" w:cs="Arial"/>
          <w:lang w:val="af-ZA"/>
        </w:rPr>
        <w:t>ванд</w:t>
      </w:r>
      <w:r w:rsidRPr="00F149D2">
        <w:rPr>
          <w:rFonts w:ascii="Arial" w:hAnsi="Arial" w:cs="Arial"/>
          <w:lang w:val="ru-RU"/>
        </w:rPr>
        <w:t xml:space="preserve">. </w:t>
      </w:r>
    </w:p>
    <w:p w14:paraId="371E8BA6" w14:textId="77777777" w:rsidR="00CE1918" w:rsidRPr="00F149D2" w:rsidRDefault="00CE1918" w:rsidP="009F7875">
      <w:pPr>
        <w:spacing w:before="360"/>
        <w:ind w:firstLine="284"/>
        <w:jc w:val="both"/>
        <w:rPr>
          <w:rFonts w:ascii="Arial" w:hAnsi="Arial" w:cs="Arial"/>
          <w:lang w:val="ru-RU"/>
        </w:rPr>
      </w:pPr>
      <w:r w:rsidRPr="00F149D2">
        <w:rPr>
          <w:rFonts w:ascii="Arial" w:hAnsi="Arial" w:cs="Arial"/>
          <w:lang w:val="af-ZA"/>
        </w:rPr>
        <w:t>Х</w:t>
      </w:r>
      <w:r w:rsidRPr="00F149D2">
        <w:rPr>
          <w:rFonts w:ascii="Arial" w:hAnsi="Arial" w:cs="Arial"/>
          <w:lang w:val="ru-RU"/>
        </w:rPr>
        <w:t>алқи нав</w:t>
      </w:r>
      <w:r w:rsidRPr="00F149D2">
        <w:rPr>
          <w:rFonts w:ascii="Arial" w:hAnsi="Arial" w:cs="Arial"/>
          <w:lang w:val="af-ZA"/>
        </w:rPr>
        <w:t>и Худо</w:t>
      </w:r>
      <w:r w:rsidRPr="00F149D2">
        <w:rPr>
          <w:rFonts w:ascii="Arial" w:hAnsi="Arial" w:cs="Arial"/>
          <w:lang w:val="ru-RU"/>
        </w:rPr>
        <w:t xml:space="preserve"> </w:t>
      </w:r>
      <w:r w:rsidRPr="00F149D2">
        <w:rPr>
          <w:rFonts w:ascii="Arial" w:hAnsi="Arial" w:cs="Arial"/>
          <w:lang w:val="af-ZA"/>
        </w:rPr>
        <w:t>аз Абром ном шахс сар мешавад, ки</w:t>
      </w:r>
      <w:r w:rsidRPr="00F149D2">
        <w:rPr>
          <w:rFonts w:ascii="Arial" w:hAnsi="Arial" w:cs="Arial"/>
          <w:lang w:val="ru-RU"/>
        </w:rPr>
        <w:t xml:space="preserve"> дертар Худо </w:t>
      </w:r>
      <w:r w:rsidRPr="00F149D2">
        <w:rPr>
          <w:rFonts w:ascii="Arial" w:hAnsi="Arial" w:cs="Arial"/>
          <w:lang w:val="af-ZA"/>
        </w:rPr>
        <w:t>номи ӯро дигар карда,</w:t>
      </w:r>
      <w:r w:rsidRPr="00F149D2">
        <w:rPr>
          <w:rFonts w:ascii="Arial" w:hAnsi="Arial" w:cs="Arial"/>
          <w:lang w:val="ru-RU"/>
        </w:rPr>
        <w:t xml:space="preserve"> Иброҳим</w:t>
      </w:r>
      <w:r w:rsidRPr="00F149D2">
        <w:rPr>
          <w:rFonts w:ascii="Arial" w:hAnsi="Arial" w:cs="Arial"/>
          <w:lang w:val="af-ZA"/>
        </w:rPr>
        <w:t xml:space="preserve"> меномад</w:t>
      </w:r>
      <w:r w:rsidRPr="00F149D2">
        <w:rPr>
          <w:rFonts w:ascii="Arial" w:hAnsi="Arial" w:cs="Arial"/>
          <w:lang w:val="ru-RU"/>
        </w:rPr>
        <w:t xml:space="preserve">. </w:t>
      </w:r>
      <w:r w:rsidRPr="00F149D2">
        <w:rPr>
          <w:rFonts w:ascii="Arial" w:hAnsi="Arial" w:cs="Arial"/>
          <w:lang w:val="af-ZA"/>
        </w:rPr>
        <w:t xml:space="preserve">Чанде час аз доварӣ дар </w:t>
      </w:r>
      <w:r w:rsidRPr="00F149D2">
        <w:rPr>
          <w:rFonts w:ascii="Arial" w:hAnsi="Arial" w:cs="Arial"/>
          <w:lang w:val="ru-RU"/>
        </w:rPr>
        <w:t xml:space="preserve">Бобил Худо </w:t>
      </w:r>
      <w:r w:rsidRPr="00F149D2">
        <w:rPr>
          <w:rFonts w:ascii="Arial" w:hAnsi="Arial" w:cs="Arial"/>
          <w:lang w:val="af-ZA"/>
        </w:rPr>
        <w:t>ба назди ӯ омад</w:t>
      </w:r>
      <w:r w:rsidRPr="00F149D2">
        <w:rPr>
          <w:rFonts w:ascii="Arial" w:hAnsi="Arial" w:cs="Arial"/>
          <w:lang w:val="ru-RU"/>
        </w:rPr>
        <w:t xml:space="preserve">. </w:t>
      </w:r>
    </w:p>
    <w:p w14:paraId="29E023DE" w14:textId="77777777" w:rsidR="00CE1918" w:rsidRPr="00F149D2" w:rsidRDefault="00CE1918" w:rsidP="009F7875">
      <w:pPr>
        <w:spacing w:before="360"/>
        <w:jc w:val="both"/>
        <w:rPr>
          <w:rFonts w:ascii="Arial" w:hAnsi="Arial" w:cs="Arial"/>
          <w:lang w:val="ru-RU"/>
        </w:rPr>
      </w:pPr>
      <w:r w:rsidRPr="00F149D2">
        <w:rPr>
          <w:rFonts w:ascii="Arial" w:hAnsi="Arial" w:cs="Arial"/>
          <w:sz w:val="28"/>
          <w:lang w:val="ru-RU"/>
        </w:rPr>
        <w:t xml:space="preserve">Иброҳим </w:t>
      </w:r>
      <w:r w:rsidRPr="00F149D2">
        <w:rPr>
          <w:rFonts w:ascii="Arial" w:hAnsi="Arial" w:cs="Arial"/>
          <w:sz w:val="28"/>
          <w:lang w:val="af-ZA"/>
        </w:rPr>
        <w:t>бо Калом вомехӯрад</w:t>
      </w:r>
    </w:p>
    <w:p w14:paraId="16CCB6D8" w14:textId="25E6D2F3" w:rsidR="00CE1918" w:rsidRPr="00F149D2" w:rsidRDefault="00CE1918" w:rsidP="009F7875">
      <w:pPr>
        <w:spacing w:before="180"/>
        <w:jc w:val="both"/>
        <w:rPr>
          <w:rFonts w:ascii="Arial" w:hAnsi="Arial" w:cs="Arial"/>
          <w:lang w:val="ru-RU"/>
        </w:rPr>
      </w:pPr>
      <w:r w:rsidRPr="00F149D2">
        <w:rPr>
          <w:rFonts w:ascii="Arial" w:hAnsi="Arial" w:cs="Arial"/>
          <w:lang w:val="ru-RU"/>
        </w:rPr>
        <w:t>Б</w:t>
      </w:r>
      <w:r w:rsidRPr="00F149D2">
        <w:rPr>
          <w:rFonts w:ascii="Arial" w:hAnsi="Arial" w:cs="Arial"/>
          <w:lang w:val="af-ZA"/>
        </w:rPr>
        <w:t>исёрии</w:t>
      </w:r>
      <w:r w:rsidRPr="00F149D2">
        <w:rPr>
          <w:rFonts w:ascii="Arial" w:hAnsi="Arial" w:cs="Arial"/>
          <w:lang w:val="ru-RU"/>
        </w:rPr>
        <w:t xml:space="preserve"> масеҳиён </w:t>
      </w:r>
      <w:r w:rsidRPr="00F149D2">
        <w:rPr>
          <w:rFonts w:ascii="Arial" w:hAnsi="Arial" w:cs="Arial"/>
          <w:lang w:val="af-ZA"/>
        </w:rPr>
        <w:t xml:space="preserve">қиссаеро, ки </w:t>
      </w:r>
      <w:r w:rsidRPr="00F149D2">
        <w:rPr>
          <w:rFonts w:ascii="Arial" w:hAnsi="Arial" w:cs="Arial"/>
          <w:lang w:val="ru-RU"/>
        </w:rPr>
        <w:t>дар Ҳастӣ 12</w:t>
      </w:r>
      <w:r w:rsidRPr="00F149D2">
        <w:rPr>
          <w:rFonts w:ascii="Arial" w:hAnsi="Arial" w:cs="Arial"/>
          <w:lang w:val="af-ZA"/>
        </w:rPr>
        <w:t xml:space="preserve"> тасвир ёфтааст, медонанд</w:t>
      </w:r>
      <w:r w:rsidRPr="00F149D2">
        <w:rPr>
          <w:rFonts w:ascii="Arial" w:hAnsi="Arial" w:cs="Arial"/>
          <w:lang w:val="ru-RU"/>
        </w:rPr>
        <w:t xml:space="preserve">, – </w:t>
      </w:r>
      <w:r w:rsidRPr="00F149D2">
        <w:rPr>
          <w:rFonts w:ascii="Arial" w:hAnsi="Arial" w:cs="Arial"/>
          <w:lang w:val="af-ZA"/>
        </w:rPr>
        <w:t>қисса</w:t>
      </w:r>
      <w:r w:rsidRPr="00F149D2">
        <w:rPr>
          <w:rFonts w:ascii="Arial" w:hAnsi="Arial" w:cs="Arial"/>
          <w:lang w:val="ru-RU"/>
        </w:rPr>
        <w:t xml:space="preserve"> дар бораи он, ки чӣ тавр Худо </w:t>
      </w:r>
      <w:r w:rsidRPr="00F149D2">
        <w:rPr>
          <w:rFonts w:ascii="Arial" w:hAnsi="Arial" w:cs="Arial"/>
          <w:lang w:val="af-ZA"/>
        </w:rPr>
        <w:t xml:space="preserve">бо </w:t>
      </w:r>
      <w:r w:rsidRPr="00F149D2">
        <w:rPr>
          <w:rFonts w:ascii="Arial" w:hAnsi="Arial" w:cs="Arial"/>
          <w:lang w:val="ru-RU"/>
        </w:rPr>
        <w:t>Иброҳим</w:t>
      </w:r>
      <w:r w:rsidRPr="00F149D2">
        <w:rPr>
          <w:rFonts w:ascii="Arial" w:hAnsi="Arial" w:cs="Arial"/>
          <w:lang w:val="af-ZA"/>
        </w:rPr>
        <w:t xml:space="preserve"> боздид намуд</w:t>
      </w:r>
      <w:r w:rsidRPr="00F149D2">
        <w:rPr>
          <w:rFonts w:ascii="Arial" w:hAnsi="Arial" w:cs="Arial"/>
          <w:lang w:val="ru-RU"/>
        </w:rPr>
        <w:t xml:space="preserve">. Худо </w:t>
      </w:r>
      <w:r w:rsidRPr="00F149D2">
        <w:rPr>
          <w:rFonts w:ascii="Arial" w:hAnsi="Arial" w:cs="Arial"/>
          <w:lang w:val="af-ZA"/>
        </w:rPr>
        <w:t>ба</w:t>
      </w:r>
      <w:r w:rsidRPr="00F149D2">
        <w:rPr>
          <w:rFonts w:ascii="Arial" w:hAnsi="Arial" w:cs="Arial"/>
          <w:lang w:val="ru-RU"/>
        </w:rPr>
        <w:t xml:space="preserve"> Иброҳим</w:t>
      </w:r>
      <w:r w:rsidRPr="00F149D2">
        <w:rPr>
          <w:rFonts w:ascii="Arial" w:hAnsi="Arial" w:cs="Arial"/>
          <w:lang w:val="af-ZA"/>
        </w:rPr>
        <w:t xml:space="preserve"> фармуд, ки х</w:t>
      </w:r>
      <w:r w:rsidR="00C3255B" w:rsidRPr="00F149D2">
        <w:rPr>
          <w:rFonts w:ascii="Arial" w:hAnsi="Arial" w:cs="Arial"/>
          <w:lang w:val="af-ZA"/>
        </w:rPr>
        <w:t>онаашро тарк карда б</w:t>
      </w:r>
      <w:r w:rsidRPr="00F149D2">
        <w:rPr>
          <w:rFonts w:ascii="Arial" w:hAnsi="Arial" w:cs="Arial"/>
          <w:lang w:val="af-ZA"/>
        </w:rPr>
        <w:t xml:space="preserve">а маконе равад, ки </w:t>
      </w:r>
      <w:r w:rsidRPr="00F149D2">
        <w:rPr>
          <w:rFonts w:ascii="Arial" w:hAnsi="Arial" w:cs="Arial"/>
          <w:lang w:val="ru-RU"/>
        </w:rPr>
        <w:t xml:space="preserve">ҳеҷ гоҳ надида буд. Худо </w:t>
      </w:r>
      <w:r w:rsidRPr="00F149D2">
        <w:rPr>
          <w:rFonts w:ascii="Arial" w:hAnsi="Arial" w:cs="Arial"/>
          <w:lang w:val="af-ZA"/>
        </w:rPr>
        <w:t xml:space="preserve">ваъда медиҳад, ки </w:t>
      </w:r>
      <w:r w:rsidRPr="00F149D2">
        <w:rPr>
          <w:rFonts w:ascii="Arial" w:hAnsi="Arial" w:cs="Arial"/>
          <w:lang w:val="ru-RU"/>
        </w:rPr>
        <w:t>Иброҳим</w:t>
      </w:r>
      <w:r w:rsidRPr="00F149D2">
        <w:rPr>
          <w:rFonts w:ascii="Arial" w:hAnsi="Arial" w:cs="Arial"/>
          <w:lang w:val="af-ZA"/>
        </w:rPr>
        <w:t>ро роҳнамоӣ ва ҳидоят менамоянд</w:t>
      </w:r>
      <w:r w:rsidRPr="00F149D2">
        <w:rPr>
          <w:rFonts w:ascii="Arial" w:hAnsi="Arial" w:cs="Arial"/>
          <w:lang w:val="ru-RU"/>
        </w:rPr>
        <w:t xml:space="preserve">. Ӯ </w:t>
      </w:r>
      <w:r w:rsidRPr="00F149D2">
        <w:rPr>
          <w:rFonts w:ascii="Arial" w:hAnsi="Arial" w:cs="Arial"/>
          <w:lang w:val="af-ZA"/>
        </w:rPr>
        <w:t xml:space="preserve">ба </w:t>
      </w:r>
      <w:r w:rsidRPr="00F149D2">
        <w:rPr>
          <w:rFonts w:ascii="Arial" w:hAnsi="Arial" w:cs="Arial"/>
          <w:lang w:val="ru-RU"/>
        </w:rPr>
        <w:t xml:space="preserve">Иброҳим мегӯяд, </w:t>
      </w:r>
      <w:r w:rsidRPr="00F149D2">
        <w:rPr>
          <w:rFonts w:ascii="Arial" w:hAnsi="Arial" w:cs="Arial"/>
          <w:lang w:val="af-ZA"/>
        </w:rPr>
        <w:t>ки</w:t>
      </w:r>
      <w:r w:rsidRPr="00F149D2">
        <w:rPr>
          <w:rFonts w:ascii="Arial" w:hAnsi="Arial" w:cs="Arial"/>
          <w:lang w:val="ru-RU"/>
        </w:rPr>
        <w:t xml:space="preserve"> Худо</w:t>
      </w:r>
      <w:r w:rsidRPr="00F149D2">
        <w:rPr>
          <w:rFonts w:ascii="Arial" w:hAnsi="Arial" w:cs="Arial"/>
          <w:lang w:val="af-ZA"/>
        </w:rPr>
        <w:t>и ӯ мешавад</w:t>
      </w:r>
      <w:r w:rsidRPr="00F149D2">
        <w:rPr>
          <w:rFonts w:ascii="Arial" w:hAnsi="Arial" w:cs="Arial"/>
          <w:lang w:val="ru-RU"/>
        </w:rPr>
        <w:t xml:space="preserve">, ва </w:t>
      </w:r>
      <w:r w:rsidRPr="00F149D2">
        <w:rPr>
          <w:rFonts w:ascii="Arial" w:hAnsi="Arial" w:cs="Arial"/>
          <w:lang w:val="af-ZA"/>
        </w:rPr>
        <w:t>ба ӯ</w:t>
      </w:r>
      <w:r w:rsidRPr="00F149D2">
        <w:rPr>
          <w:rFonts w:ascii="Arial" w:hAnsi="Arial" w:cs="Arial"/>
          <w:lang w:val="ru-RU"/>
        </w:rPr>
        <w:t xml:space="preserve"> ваъдаҳо</w:t>
      </w:r>
      <w:r w:rsidRPr="00F149D2">
        <w:rPr>
          <w:rFonts w:ascii="Arial" w:hAnsi="Arial" w:cs="Arial"/>
          <w:lang w:val="af-ZA"/>
        </w:rPr>
        <w:t>и махсус медиҳад</w:t>
      </w:r>
      <w:r w:rsidRPr="00F149D2">
        <w:rPr>
          <w:rFonts w:ascii="Arial" w:hAnsi="Arial" w:cs="Arial"/>
          <w:lang w:val="ru-RU"/>
        </w:rPr>
        <w:t>. Иброҳим ва Соро</w:t>
      </w:r>
      <w:r w:rsidRPr="00F149D2">
        <w:rPr>
          <w:rFonts w:ascii="Arial" w:hAnsi="Arial" w:cs="Arial"/>
          <w:lang w:val="af-ZA"/>
        </w:rPr>
        <w:t xml:space="preserve"> он вақт </w:t>
      </w:r>
      <w:r w:rsidRPr="00F149D2">
        <w:rPr>
          <w:rFonts w:ascii="Arial" w:hAnsi="Arial" w:cs="Arial"/>
          <w:lang w:val="ru-RU"/>
        </w:rPr>
        <w:t>аллакай п</w:t>
      </w:r>
      <w:r w:rsidRPr="00F149D2">
        <w:rPr>
          <w:rFonts w:ascii="Arial" w:hAnsi="Arial" w:cs="Arial"/>
          <w:lang w:val="af-ZA"/>
        </w:rPr>
        <w:t>иронсол буданд</w:t>
      </w:r>
      <w:r w:rsidRPr="00F149D2">
        <w:rPr>
          <w:rFonts w:ascii="Arial" w:hAnsi="Arial" w:cs="Arial"/>
          <w:lang w:val="ru-RU"/>
        </w:rPr>
        <w:t>. Бо вуҷуди ин, Худо ба онҳо ваъда меди</w:t>
      </w:r>
      <w:r w:rsidRPr="00F149D2">
        <w:rPr>
          <w:rFonts w:ascii="Arial" w:hAnsi="Arial" w:cs="Arial"/>
          <w:lang w:val="af-ZA"/>
        </w:rPr>
        <w:t>ҳад, ки онҳо қувват пайдо мекунанд писареро ба дунё оварда тавонанд</w:t>
      </w:r>
      <w:r w:rsidRPr="00F149D2">
        <w:rPr>
          <w:rFonts w:ascii="Arial" w:hAnsi="Arial" w:cs="Arial"/>
          <w:lang w:val="ru-RU"/>
        </w:rPr>
        <w:t xml:space="preserve">. Аз ин </w:t>
      </w:r>
      <w:r w:rsidRPr="00F149D2">
        <w:rPr>
          <w:rFonts w:ascii="Arial" w:hAnsi="Arial" w:cs="Arial"/>
          <w:lang w:val="af-ZA"/>
        </w:rPr>
        <w:t xml:space="preserve">писар </w:t>
      </w:r>
      <w:r w:rsidRPr="00F149D2">
        <w:rPr>
          <w:rFonts w:ascii="Arial" w:hAnsi="Arial" w:cs="Arial"/>
          <w:lang w:val="ru-RU"/>
        </w:rPr>
        <w:t>халқ</w:t>
      </w:r>
      <w:r w:rsidRPr="00F149D2">
        <w:rPr>
          <w:rFonts w:ascii="Arial" w:hAnsi="Arial" w:cs="Arial"/>
          <w:lang w:val="af-ZA"/>
        </w:rPr>
        <w:t>и бузурге ба вуҷуд меояд</w:t>
      </w:r>
      <w:r w:rsidRPr="00F149D2">
        <w:rPr>
          <w:rFonts w:ascii="Arial" w:hAnsi="Arial" w:cs="Arial"/>
          <w:lang w:val="ru-RU"/>
        </w:rPr>
        <w:t>, к</w:t>
      </w:r>
      <w:r w:rsidRPr="00F149D2">
        <w:rPr>
          <w:rFonts w:ascii="Arial" w:hAnsi="Arial" w:cs="Arial"/>
          <w:lang w:val="af-ZA"/>
        </w:rPr>
        <w:t xml:space="preserve">и </w:t>
      </w:r>
      <w:r w:rsidRPr="00F149D2">
        <w:rPr>
          <w:rFonts w:ascii="Arial" w:hAnsi="Arial" w:cs="Arial"/>
          <w:lang w:val="ru-RU"/>
        </w:rPr>
        <w:t>оилаи</w:t>
      </w:r>
      <w:r w:rsidRPr="00F149D2">
        <w:rPr>
          <w:rFonts w:ascii="Arial" w:hAnsi="Arial" w:cs="Arial"/>
          <w:lang w:val="af-ZA"/>
        </w:rPr>
        <w:t xml:space="preserve"> нави</w:t>
      </w:r>
      <w:r w:rsidRPr="00F149D2">
        <w:rPr>
          <w:rFonts w:ascii="Arial" w:hAnsi="Arial" w:cs="Arial"/>
          <w:lang w:val="ru-RU"/>
        </w:rPr>
        <w:t xml:space="preserve"> Худо дар Замин</w:t>
      </w:r>
      <w:r w:rsidRPr="00F149D2">
        <w:rPr>
          <w:rFonts w:ascii="Arial" w:hAnsi="Arial" w:cs="Arial"/>
          <w:lang w:val="af-ZA"/>
        </w:rPr>
        <w:t xml:space="preserve"> мешавад</w:t>
      </w:r>
      <w:r w:rsidRPr="00F149D2">
        <w:rPr>
          <w:rFonts w:ascii="Arial" w:hAnsi="Arial" w:cs="Arial"/>
          <w:lang w:val="ru-RU"/>
        </w:rPr>
        <w:t>. Маҳз ба воситаи ин халқ ҳамаи халқҳо</w:t>
      </w:r>
      <w:r w:rsidRPr="00F149D2">
        <w:rPr>
          <w:rFonts w:ascii="Arial" w:hAnsi="Arial" w:cs="Arial"/>
          <w:lang w:val="af-ZA"/>
        </w:rPr>
        <w:t>и Замин баракат меёбанд</w:t>
      </w:r>
      <w:r w:rsidRPr="00F149D2">
        <w:rPr>
          <w:rFonts w:ascii="Arial" w:hAnsi="Arial" w:cs="Arial"/>
          <w:lang w:val="ru-RU"/>
        </w:rPr>
        <w:t xml:space="preserve">. </w:t>
      </w:r>
    </w:p>
    <w:p w14:paraId="468F42FA" w14:textId="72C6C2AC" w:rsidR="00CE1918" w:rsidRPr="00F149D2" w:rsidRDefault="00CE1918" w:rsidP="009F7875">
      <w:pPr>
        <w:spacing w:before="180"/>
        <w:ind w:firstLine="284"/>
        <w:jc w:val="both"/>
        <w:rPr>
          <w:rFonts w:ascii="Arial" w:hAnsi="Arial" w:cs="Arial"/>
          <w:lang w:val="ru-RU"/>
        </w:rPr>
      </w:pPr>
      <w:r w:rsidRPr="00F149D2">
        <w:rPr>
          <w:rFonts w:ascii="Arial" w:hAnsi="Arial" w:cs="Arial"/>
          <w:lang w:val="ru-RU"/>
        </w:rPr>
        <w:t xml:space="preserve">Мо одатан </w:t>
      </w:r>
      <w:r w:rsidRPr="00F149D2">
        <w:rPr>
          <w:rFonts w:ascii="Arial" w:hAnsi="Arial" w:cs="Arial"/>
          <w:lang w:val="af-ZA"/>
        </w:rPr>
        <w:t xml:space="preserve">вохӯриҳои </w:t>
      </w:r>
      <w:r w:rsidRPr="00F149D2">
        <w:rPr>
          <w:rFonts w:ascii="Arial" w:hAnsi="Arial" w:cs="Arial"/>
          <w:lang w:val="ru-RU"/>
        </w:rPr>
        <w:t>Иброҳим</w:t>
      </w:r>
      <w:r w:rsidRPr="00F149D2">
        <w:rPr>
          <w:rFonts w:ascii="Arial" w:hAnsi="Arial" w:cs="Arial"/>
          <w:lang w:val="af-ZA"/>
        </w:rPr>
        <w:t xml:space="preserve">ро </w:t>
      </w:r>
      <w:r w:rsidRPr="00F149D2">
        <w:rPr>
          <w:rFonts w:ascii="Arial" w:hAnsi="Arial" w:cs="Arial"/>
          <w:lang w:val="ru-RU"/>
        </w:rPr>
        <w:t>бо Худо</w:t>
      </w:r>
      <w:r w:rsidRPr="00F149D2">
        <w:rPr>
          <w:rFonts w:ascii="Arial" w:hAnsi="Arial" w:cs="Arial"/>
          <w:lang w:val="af-ZA"/>
        </w:rPr>
        <w:t xml:space="preserve"> чӣ гуна тасаввур мекунем</w:t>
      </w:r>
      <w:r w:rsidRPr="00F149D2">
        <w:rPr>
          <w:rFonts w:ascii="Arial" w:hAnsi="Arial" w:cs="Arial"/>
          <w:lang w:val="ru-RU"/>
        </w:rPr>
        <w:t>? Э</w:t>
      </w:r>
      <w:r w:rsidRPr="00F149D2">
        <w:rPr>
          <w:rFonts w:ascii="Arial" w:hAnsi="Arial" w:cs="Arial"/>
          <w:lang w:val="af-ZA"/>
        </w:rPr>
        <w:t>ҳтимол,</w:t>
      </w:r>
      <w:r w:rsidRPr="00F149D2">
        <w:rPr>
          <w:rFonts w:ascii="Arial" w:hAnsi="Arial" w:cs="Arial"/>
          <w:lang w:val="ru-RU"/>
        </w:rPr>
        <w:t xml:space="preserve"> мо фикр мекунем, ки </w:t>
      </w:r>
      <w:r w:rsidRPr="00F149D2">
        <w:rPr>
          <w:rFonts w:ascii="Arial" w:hAnsi="Arial" w:cs="Arial"/>
          <w:lang w:val="af-ZA"/>
        </w:rPr>
        <w:t xml:space="preserve">Худо </w:t>
      </w:r>
      <w:r w:rsidRPr="00F149D2">
        <w:rPr>
          <w:rFonts w:ascii="Arial" w:hAnsi="Arial" w:cs="Arial"/>
          <w:lang w:val="ru-RU"/>
        </w:rPr>
        <w:t xml:space="preserve">ба Иброҳим бевосита аз осмон </w:t>
      </w:r>
      <w:r w:rsidRPr="00F149D2">
        <w:rPr>
          <w:rFonts w:ascii="Arial" w:hAnsi="Arial" w:cs="Arial"/>
          <w:lang w:val="af-ZA"/>
        </w:rPr>
        <w:t>муроҷиат намуд</w:t>
      </w:r>
      <w:r w:rsidRPr="00F149D2">
        <w:rPr>
          <w:rFonts w:ascii="Arial" w:hAnsi="Arial" w:cs="Arial"/>
          <w:lang w:val="ru-RU"/>
        </w:rPr>
        <w:t xml:space="preserve"> </w:t>
      </w:r>
      <w:r w:rsidRPr="00F149D2">
        <w:rPr>
          <w:rFonts w:ascii="Arial" w:hAnsi="Arial" w:cs="Arial"/>
          <w:lang w:val="af-ZA"/>
        </w:rPr>
        <w:t>ё</w:t>
      </w:r>
      <w:r w:rsidRPr="00F149D2">
        <w:rPr>
          <w:rFonts w:ascii="Arial" w:hAnsi="Arial" w:cs="Arial"/>
          <w:lang w:val="ru-RU"/>
        </w:rPr>
        <w:t>, шояд,</w:t>
      </w:r>
      <w:r w:rsidR="005A2CAC" w:rsidRPr="00F149D2">
        <w:rPr>
          <w:rFonts w:ascii="Arial" w:hAnsi="Arial" w:cs="Arial"/>
          <w:lang w:val="ru-RU"/>
        </w:rPr>
        <w:t xml:space="preserve"> </w:t>
      </w:r>
      <w:r w:rsidRPr="00F149D2">
        <w:rPr>
          <w:rFonts w:ascii="Arial" w:hAnsi="Arial" w:cs="Arial"/>
          <w:lang w:val="ru-RU"/>
        </w:rPr>
        <w:t xml:space="preserve">ин </w:t>
      </w:r>
      <w:r w:rsidRPr="00F149D2">
        <w:rPr>
          <w:rFonts w:ascii="Arial" w:hAnsi="Arial" w:cs="Arial"/>
          <w:lang w:val="af-ZA"/>
        </w:rPr>
        <w:t>овоз фақат дар сари</w:t>
      </w:r>
      <w:r w:rsidRPr="00F149D2">
        <w:rPr>
          <w:rFonts w:ascii="Arial" w:hAnsi="Arial" w:cs="Arial"/>
          <w:lang w:val="ru-RU"/>
        </w:rPr>
        <w:t xml:space="preserve"> Иброҳим садо медод. </w:t>
      </w:r>
      <w:r w:rsidRPr="00F149D2">
        <w:rPr>
          <w:rFonts w:ascii="Arial" w:hAnsi="Arial" w:cs="Arial"/>
          <w:lang w:val="af-ZA"/>
        </w:rPr>
        <w:t>Ё шояд</w:t>
      </w:r>
      <w:r w:rsidRPr="00F149D2">
        <w:rPr>
          <w:rFonts w:ascii="Arial" w:hAnsi="Arial" w:cs="Arial"/>
          <w:lang w:val="ru-RU"/>
        </w:rPr>
        <w:t xml:space="preserve">, Худо </w:t>
      </w:r>
      <w:r w:rsidRPr="00F149D2">
        <w:rPr>
          <w:rFonts w:ascii="Arial" w:hAnsi="Arial" w:cs="Arial"/>
          <w:lang w:val="af-ZA"/>
        </w:rPr>
        <w:t>дар хоб ба</w:t>
      </w:r>
      <w:r w:rsidRPr="00F149D2">
        <w:rPr>
          <w:rFonts w:ascii="Arial" w:hAnsi="Arial" w:cs="Arial"/>
          <w:lang w:val="ru-RU"/>
        </w:rPr>
        <w:t xml:space="preserve"> Иброҳим</w:t>
      </w:r>
      <w:r w:rsidRPr="00F149D2">
        <w:rPr>
          <w:rFonts w:ascii="Arial" w:hAnsi="Arial" w:cs="Arial"/>
          <w:lang w:val="af-ZA"/>
        </w:rPr>
        <w:t xml:space="preserve"> зоҳир мешуд</w:t>
      </w:r>
      <w:r w:rsidRPr="00F149D2">
        <w:rPr>
          <w:rFonts w:ascii="Arial" w:hAnsi="Arial" w:cs="Arial"/>
          <w:lang w:val="ru-RU"/>
        </w:rPr>
        <w:t xml:space="preserve">? </w:t>
      </w:r>
      <w:r w:rsidRPr="00F149D2">
        <w:rPr>
          <w:rFonts w:ascii="Arial" w:hAnsi="Arial" w:cs="Arial"/>
          <w:lang w:val="af-ZA"/>
        </w:rPr>
        <w:t>Дар ҳақиқат</w:t>
      </w:r>
      <w:r w:rsidRPr="00F149D2">
        <w:rPr>
          <w:rFonts w:ascii="Arial" w:hAnsi="Arial" w:cs="Arial"/>
          <w:lang w:val="ru-RU"/>
        </w:rPr>
        <w:t xml:space="preserve"> Китоби Муқаддас </w:t>
      </w:r>
      <w:r w:rsidRPr="00F149D2">
        <w:rPr>
          <w:rFonts w:ascii="Arial" w:hAnsi="Arial" w:cs="Arial"/>
          <w:lang w:val="af-ZA"/>
        </w:rPr>
        <w:t>возеҳу равшан</w:t>
      </w:r>
      <w:r w:rsidRPr="00F149D2">
        <w:rPr>
          <w:rFonts w:ascii="Arial" w:hAnsi="Arial" w:cs="Arial"/>
          <w:lang w:val="ru-RU"/>
        </w:rPr>
        <w:t xml:space="preserve"> таълим медиҳад, ки Худо ҳамин тариқ </w:t>
      </w:r>
      <w:r w:rsidRPr="00F149D2">
        <w:rPr>
          <w:rFonts w:ascii="Arial" w:hAnsi="Arial" w:cs="Arial"/>
          <w:lang w:val="af-ZA"/>
        </w:rPr>
        <w:t xml:space="preserve">ба </w:t>
      </w:r>
      <w:r w:rsidRPr="00F149D2">
        <w:rPr>
          <w:rFonts w:ascii="Arial" w:hAnsi="Arial" w:cs="Arial"/>
          <w:lang w:val="ru-RU"/>
        </w:rPr>
        <w:t>пайғамбар</w:t>
      </w:r>
      <w:r w:rsidRPr="00F149D2">
        <w:rPr>
          <w:rFonts w:ascii="Arial" w:hAnsi="Arial" w:cs="Arial"/>
          <w:lang w:val="af-ZA"/>
        </w:rPr>
        <w:t xml:space="preserve">он </w:t>
      </w:r>
      <w:r w:rsidRPr="00F149D2">
        <w:rPr>
          <w:rFonts w:ascii="Arial" w:hAnsi="Arial" w:cs="Arial"/>
          <w:lang w:val="ru-RU"/>
        </w:rPr>
        <w:t xml:space="preserve">ва </w:t>
      </w:r>
      <w:r w:rsidRPr="00F149D2">
        <w:rPr>
          <w:rFonts w:ascii="Arial" w:hAnsi="Arial" w:cs="Arial"/>
          <w:lang w:val="af-ZA"/>
        </w:rPr>
        <w:t xml:space="preserve">ба дигар </w:t>
      </w:r>
      <w:r w:rsidRPr="00F149D2">
        <w:rPr>
          <w:rFonts w:ascii="Arial" w:hAnsi="Arial" w:cs="Arial"/>
          <w:lang w:val="ru-RU"/>
        </w:rPr>
        <w:t>одамон</w:t>
      </w:r>
      <w:r w:rsidRPr="00F149D2">
        <w:rPr>
          <w:rFonts w:ascii="Arial" w:hAnsi="Arial" w:cs="Arial"/>
          <w:lang w:val="af-ZA"/>
        </w:rPr>
        <w:t xml:space="preserve"> </w:t>
      </w:r>
      <w:r w:rsidRPr="00F149D2">
        <w:rPr>
          <w:rFonts w:ascii="Arial" w:hAnsi="Arial" w:cs="Arial"/>
          <w:lang w:val="ru-RU"/>
        </w:rPr>
        <w:t xml:space="preserve">муроҷиат мекард. Аммо </w:t>
      </w:r>
      <w:r w:rsidRPr="00F149D2">
        <w:rPr>
          <w:rFonts w:ascii="Arial" w:hAnsi="Arial" w:cs="Arial"/>
          <w:lang w:val="af-ZA"/>
        </w:rPr>
        <w:t>дар мавриди</w:t>
      </w:r>
      <w:r w:rsidRPr="00F149D2">
        <w:rPr>
          <w:rFonts w:ascii="Arial" w:hAnsi="Arial" w:cs="Arial"/>
          <w:lang w:val="ru-RU"/>
        </w:rPr>
        <w:t xml:space="preserve"> Иброҳим </w:t>
      </w:r>
      <w:r w:rsidRPr="00F149D2">
        <w:rPr>
          <w:rFonts w:ascii="Arial" w:hAnsi="Arial" w:cs="Arial"/>
          <w:lang w:val="af-ZA"/>
        </w:rPr>
        <w:t>ҳамааш дигар хел буд</w:t>
      </w:r>
      <w:r w:rsidRPr="00F149D2">
        <w:rPr>
          <w:rFonts w:ascii="Arial" w:hAnsi="Arial" w:cs="Arial"/>
          <w:lang w:val="ru-RU"/>
        </w:rPr>
        <w:t xml:space="preserve">. Худо </w:t>
      </w:r>
      <w:r w:rsidRPr="00F149D2">
        <w:rPr>
          <w:rFonts w:ascii="Arial" w:hAnsi="Arial" w:cs="Arial"/>
          <w:lang w:val="af-ZA"/>
        </w:rPr>
        <w:t>як кори пуршӯртар кард</w:t>
      </w:r>
      <w:r w:rsidRPr="00F149D2">
        <w:rPr>
          <w:rFonts w:ascii="Arial" w:hAnsi="Arial" w:cs="Arial"/>
          <w:lang w:val="ru-RU"/>
        </w:rPr>
        <w:t xml:space="preserve">. Ӯ </w:t>
      </w:r>
      <w:r w:rsidRPr="00F149D2">
        <w:rPr>
          <w:rFonts w:ascii="Arial" w:hAnsi="Arial" w:cs="Arial"/>
          <w:lang w:val="af-ZA"/>
        </w:rPr>
        <w:t>чун одам омад</w:t>
      </w:r>
      <w:r w:rsidRPr="00F149D2">
        <w:rPr>
          <w:rFonts w:ascii="Arial" w:hAnsi="Arial" w:cs="Arial"/>
          <w:lang w:val="ru-RU"/>
        </w:rPr>
        <w:t xml:space="preserve">. Ӯ </w:t>
      </w:r>
      <w:r w:rsidRPr="00F149D2">
        <w:rPr>
          <w:rFonts w:ascii="Arial" w:hAnsi="Arial" w:cs="Arial"/>
          <w:lang w:val="af-ZA"/>
        </w:rPr>
        <w:t>бо</w:t>
      </w:r>
      <w:r w:rsidRPr="00F149D2">
        <w:rPr>
          <w:rFonts w:ascii="Arial" w:hAnsi="Arial" w:cs="Arial"/>
          <w:lang w:val="ru-RU"/>
        </w:rPr>
        <w:t xml:space="preserve"> Иброҳим</w:t>
      </w:r>
      <w:r w:rsidRPr="00F149D2">
        <w:rPr>
          <w:rFonts w:ascii="Arial" w:hAnsi="Arial" w:cs="Arial"/>
          <w:lang w:val="af-ZA"/>
        </w:rPr>
        <w:t xml:space="preserve"> рӯ ба рӯ гап мезад</w:t>
      </w:r>
      <w:r w:rsidRPr="00F149D2">
        <w:rPr>
          <w:rFonts w:ascii="Arial" w:hAnsi="Arial" w:cs="Arial"/>
          <w:lang w:val="ru-RU"/>
        </w:rPr>
        <w:t xml:space="preserve">. </w:t>
      </w:r>
    </w:p>
    <w:p w14:paraId="010947BE"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Дар Ҳастӣ</w:t>
      </w:r>
      <w:r w:rsidRPr="00F149D2">
        <w:rPr>
          <w:rFonts w:ascii="Arial" w:hAnsi="Arial" w:cs="Arial"/>
          <w:lang w:val="ru-RU"/>
        </w:rPr>
        <w:t xml:space="preserve"> 12:6-7 </w:t>
      </w:r>
      <w:r w:rsidRPr="00F149D2">
        <w:rPr>
          <w:rFonts w:ascii="Arial" w:hAnsi="Arial" w:cs="Arial"/>
          <w:lang w:val="af-ZA"/>
        </w:rPr>
        <w:t>ишорае ба ин ҳақиқат ҳаст</w:t>
      </w:r>
      <w:r w:rsidRPr="00F149D2">
        <w:rPr>
          <w:rFonts w:ascii="Arial" w:hAnsi="Arial" w:cs="Arial"/>
          <w:lang w:val="ru-RU"/>
        </w:rPr>
        <w:t xml:space="preserve">. Китоби Муқаддас мегӯяд, ки Худо </w:t>
      </w:r>
      <w:r w:rsidRPr="00F149D2">
        <w:rPr>
          <w:rFonts w:ascii="Arial" w:hAnsi="Arial" w:cs="Arial"/>
          <w:lang w:val="af-ZA"/>
        </w:rPr>
        <w:t xml:space="preserve">ба </w:t>
      </w:r>
      <w:r w:rsidRPr="00F149D2">
        <w:rPr>
          <w:rFonts w:ascii="Arial" w:hAnsi="Arial" w:cs="Arial"/>
          <w:lang w:val="ru-RU"/>
        </w:rPr>
        <w:t>Иброҳим</w:t>
      </w:r>
      <w:r w:rsidRPr="00F149D2">
        <w:rPr>
          <w:rFonts w:ascii="Arial" w:hAnsi="Arial" w:cs="Arial"/>
          <w:lang w:val="af-ZA"/>
        </w:rPr>
        <w:t xml:space="preserve"> зоҳир шуд</w:t>
      </w:r>
      <w:r w:rsidRPr="00F149D2">
        <w:rPr>
          <w:rFonts w:ascii="Arial" w:hAnsi="Arial" w:cs="Arial"/>
          <w:lang w:val="ru-RU"/>
        </w:rPr>
        <w:t xml:space="preserve">. </w:t>
      </w:r>
      <w:r w:rsidRPr="00F149D2">
        <w:rPr>
          <w:rFonts w:ascii="Arial" w:hAnsi="Arial" w:cs="Arial"/>
          <w:lang w:val="af-ZA"/>
        </w:rPr>
        <w:t>Пас аз се боб</w:t>
      </w:r>
      <w:r w:rsidRPr="00F149D2">
        <w:rPr>
          <w:rFonts w:ascii="Arial" w:hAnsi="Arial" w:cs="Arial"/>
          <w:lang w:val="ru-RU"/>
        </w:rPr>
        <w:t xml:space="preserve"> Худо боз</w:t>
      </w:r>
      <w:r w:rsidRPr="00F149D2">
        <w:rPr>
          <w:rFonts w:ascii="Arial" w:hAnsi="Arial" w:cs="Arial"/>
          <w:lang w:val="af-ZA"/>
        </w:rPr>
        <w:t xml:space="preserve"> пайдо шуд</w:t>
      </w:r>
      <w:r w:rsidRPr="00F149D2">
        <w:rPr>
          <w:rFonts w:ascii="Arial" w:hAnsi="Arial" w:cs="Arial"/>
          <w:lang w:val="ru-RU"/>
        </w:rPr>
        <w:t xml:space="preserve"> (Ҳас. 15:1-6). </w:t>
      </w:r>
      <w:r w:rsidRPr="00F149D2">
        <w:rPr>
          <w:rFonts w:ascii="Arial" w:hAnsi="Arial" w:cs="Arial"/>
          <w:lang w:val="af-ZA"/>
        </w:rPr>
        <w:t>И</w:t>
      </w:r>
      <w:r w:rsidRPr="00F149D2">
        <w:rPr>
          <w:rFonts w:ascii="Arial" w:hAnsi="Arial" w:cs="Arial"/>
          <w:lang w:val="ru-RU"/>
        </w:rPr>
        <w:t xml:space="preserve">н </w:t>
      </w:r>
      <w:r w:rsidRPr="00F149D2">
        <w:rPr>
          <w:rFonts w:ascii="Arial" w:hAnsi="Arial" w:cs="Arial"/>
          <w:lang w:val="af-ZA"/>
        </w:rPr>
        <w:t>дафъа</w:t>
      </w:r>
      <w:r w:rsidRPr="00F149D2">
        <w:rPr>
          <w:rFonts w:ascii="Arial" w:hAnsi="Arial" w:cs="Arial"/>
          <w:lang w:val="ru-RU"/>
        </w:rPr>
        <w:t xml:space="preserve"> Худо ба назди Иброҳим чун </w:t>
      </w:r>
      <w:r w:rsidRPr="00F149D2">
        <w:rPr>
          <w:rFonts w:ascii="Arial" w:hAnsi="Arial" w:cs="Arial"/>
          <w:bCs/>
          <w:lang w:val="ru-RU"/>
        </w:rPr>
        <w:t>«каломи</w:t>
      </w:r>
      <w:r w:rsidRPr="00F149D2">
        <w:rPr>
          <w:rFonts w:ascii="Arial" w:hAnsi="Arial" w:cs="Arial"/>
          <w:bCs/>
          <w:lang w:val="af-ZA"/>
        </w:rPr>
        <w:t xml:space="preserve"> Парвардигор</w:t>
      </w:r>
      <w:r w:rsidRPr="00F149D2">
        <w:rPr>
          <w:rFonts w:ascii="Arial" w:hAnsi="Arial" w:cs="Arial"/>
          <w:bCs/>
          <w:lang w:val="ru-RU"/>
        </w:rPr>
        <w:t xml:space="preserve">» </w:t>
      </w:r>
      <w:r w:rsidRPr="00F149D2">
        <w:rPr>
          <w:rFonts w:ascii="Arial" w:hAnsi="Arial" w:cs="Arial"/>
          <w:bCs/>
          <w:lang w:val="af-ZA"/>
        </w:rPr>
        <w:t>дар рӯъё зоҳир шуд</w:t>
      </w:r>
      <w:r w:rsidRPr="00F149D2">
        <w:rPr>
          <w:rFonts w:ascii="Arial" w:hAnsi="Arial" w:cs="Arial"/>
          <w:lang w:val="ru-RU"/>
        </w:rPr>
        <w:t xml:space="preserve">. Ин </w:t>
      </w:r>
      <w:r w:rsidRPr="00F149D2">
        <w:rPr>
          <w:rFonts w:ascii="Arial" w:hAnsi="Arial" w:cs="Arial"/>
          <w:lang w:val="af-ZA"/>
        </w:rPr>
        <w:t>овозе набуд, ки дар сари</w:t>
      </w:r>
      <w:r w:rsidRPr="00F149D2">
        <w:rPr>
          <w:rFonts w:ascii="Arial" w:hAnsi="Arial" w:cs="Arial"/>
          <w:lang w:val="ru-RU"/>
        </w:rPr>
        <w:t xml:space="preserve"> Иброҳим</w:t>
      </w:r>
      <w:r w:rsidRPr="00F149D2">
        <w:rPr>
          <w:rFonts w:ascii="Arial" w:hAnsi="Arial" w:cs="Arial"/>
          <w:lang w:val="af-ZA"/>
        </w:rPr>
        <w:t xml:space="preserve"> садо медода бошад</w:t>
      </w:r>
      <w:r w:rsidRPr="00F149D2">
        <w:rPr>
          <w:rFonts w:ascii="Arial" w:hAnsi="Arial" w:cs="Arial"/>
          <w:lang w:val="ru-RU"/>
        </w:rPr>
        <w:t>. З</w:t>
      </w:r>
      <w:r w:rsidRPr="00F149D2">
        <w:rPr>
          <w:rFonts w:ascii="Arial" w:hAnsi="Arial" w:cs="Arial"/>
          <w:lang w:val="af-ZA"/>
        </w:rPr>
        <w:t>еро</w:t>
      </w:r>
      <w:r w:rsidRPr="00F149D2">
        <w:rPr>
          <w:rFonts w:ascii="Arial" w:hAnsi="Arial" w:cs="Arial"/>
          <w:lang w:val="ru-RU"/>
        </w:rPr>
        <w:t xml:space="preserve"> дертар мо мехонем, </w:t>
      </w:r>
      <w:r w:rsidRPr="00F149D2">
        <w:rPr>
          <w:rFonts w:ascii="Arial" w:hAnsi="Arial" w:cs="Arial"/>
          <w:lang w:val="af-ZA"/>
        </w:rPr>
        <w:t>ки</w:t>
      </w:r>
      <w:r w:rsidRPr="00F149D2">
        <w:rPr>
          <w:rFonts w:ascii="Arial" w:hAnsi="Arial" w:cs="Arial"/>
          <w:lang w:val="ru-RU"/>
        </w:rPr>
        <w:t xml:space="preserve"> «</w:t>
      </w:r>
      <w:r w:rsidRPr="00F149D2">
        <w:rPr>
          <w:rFonts w:ascii="Arial" w:hAnsi="Arial" w:cs="Arial"/>
          <w:lang w:val="af-ZA"/>
        </w:rPr>
        <w:t>Калом</w:t>
      </w:r>
      <w:r w:rsidRPr="00F149D2">
        <w:rPr>
          <w:rFonts w:ascii="Arial" w:hAnsi="Arial" w:cs="Arial"/>
          <w:lang w:val="ru-RU"/>
        </w:rPr>
        <w:t>» Иброҳим</w:t>
      </w:r>
      <w:r w:rsidRPr="00F149D2">
        <w:rPr>
          <w:rFonts w:ascii="Arial" w:hAnsi="Arial" w:cs="Arial"/>
          <w:lang w:val="af-ZA"/>
        </w:rPr>
        <w:t>ро аз хайма баровард</w:t>
      </w:r>
      <w:r w:rsidRPr="00F149D2">
        <w:rPr>
          <w:rFonts w:ascii="Arial" w:hAnsi="Arial" w:cs="Arial"/>
          <w:lang w:val="ru-RU"/>
        </w:rPr>
        <w:t xml:space="preserve">, то ситораҳоро нишон диҳад ва </w:t>
      </w:r>
      <w:r w:rsidRPr="00F149D2">
        <w:rPr>
          <w:rFonts w:ascii="Arial" w:hAnsi="Arial" w:cs="Arial"/>
          <w:lang w:val="af-ZA"/>
        </w:rPr>
        <w:t>бовар кунонад, ки авлодони</w:t>
      </w:r>
      <w:r w:rsidRPr="00F149D2">
        <w:rPr>
          <w:rFonts w:ascii="Arial" w:hAnsi="Arial" w:cs="Arial"/>
          <w:lang w:val="ru-RU"/>
        </w:rPr>
        <w:t xml:space="preserve"> ӯ</w:t>
      </w:r>
      <w:r w:rsidRPr="00F149D2">
        <w:rPr>
          <w:rFonts w:ascii="Arial" w:hAnsi="Arial" w:cs="Arial"/>
          <w:lang w:val="af-ZA"/>
        </w:rPr>
        <w:t>ро ҳисоб кардан</w:t>
      </w:r>
      <w:r w:rsidRPr="00F149D2">
        <w:rPr>
          <w:rFonts w:ascii="Arial" w:hAnsi="Arial" w:cs="Arial"/>
          <w:lang w:val="ru-RU"/>
        </w:rPr>
        <w:t xml:space="preserve"> ғайриимкон </w:t>
      </w:r>
      <w:r w:rsidRPr="00F149D2">
        <w:rPr>
          <w:rFonts w:ascii="Arial" w:hAnsi="Arial" w:cs="Arial"/>
          <w:lang w:val="af-ZA"/>
        </w:rPr>
        <w:t>хоҳад буд</w:t>
      </w:r>
      <w:r w:rsidRPr="00F149D2">
        <w:rPr>
          <w:rFonts w:ascii="Arial" w:hAnsi="Arial" w:cs="Arial"/>
          <w:lang w:val="ru-RU"/>
        </w:rPr>
        <w:t xml:space="preserve"> (Ҳас</w:t>
      </w:r>
      <w:r w:rsidRPr="00F149D2">
        <w:rPr>
          <w:rFonts w:ascii="Arial" w:hAnsi="Arial" w:cs="Arial"/>
          <w:lang w:val="af-ZA"/>
        </w:rPr>
        <w:t>.</w:t>
      </w:r>
      <w:r w:rsidRPr="00F149D2">
        <w:rPr>
          <w:rFonts w:ascii="Arial" w:hAnsi="Arial" w:cs="Arial"/>
          <w:lang w:val="ru-RU"/>
        </w:rPr>
        <w:t xml:space="preserve"> 15:5). </w:t>
      </w:r>
    </w:p>
    <w:p w14:paraId="5C11EC1C" w14:textId="77777777" w:rsidR="00CE1918" w:rsidRPr="00F149D2" w:rsidRDefault="00CE1918" w:rsidP="009F7875">
      <w:pPr>
        <w:spacing w:before="180"/>
        <w:ind w:firstLine="284"/>
        <w:jc w:val="both"/>
        <w:rPr>
          <w:rFonts w:ascii="Arial" w:hAnsi="Arial" w:cs="Arial"/>
          <w:lang w:val="ru-RU"/>
        </w:rPr>
      </w:pPr>
      <w:r w:rsidRPr="00F149D2">
        <w:rPr>
          <w:rFonts w:ascii="Arial" w:hAnsi="Arial" w:cs="Arial"/>
          <w:lang w:val="af-ZA"/>
        </w:rPr>
        <w:t>Дигар мавридҳо буданд</w:t>
      </w:r>
      <w:r w:rsidRPr="00F149D2">
        <w:rPr>
          <w:rFonts w:ascii="Arial" w:hAnsi="Arial" w:cs="Arial"/>
          <w:lang w:val="ru-RU"/>
        </w:rPr>
        <w:t xml:space="preserve">, ҳангоме ки Худо </w:t>
      </w:r>
      <w:r w:rsidRPr="00F149D2">
        <w:rPr>
          <w:rFonts w:ascii="Arial" w:hAnsi="Arial" w:cs="Arial"/>
          <w:lang w:val="af-ZA"/>
        </w:rPr>
        <w:t>ба</w:t>
      </w:r>
      <w:r w:rsidRPr="00F149D2">
        <w:rPr>
          <w:rFonts w:ascii="Arial" w:hAnsi="Arial" w:cs="Arial"/>
          <w:lang w:val="ru-RU"/>
        </w:rPr>
        <w:t xml:space="preserve"> Иброҳим чун инсон зоҳир мешуд (Ҳас18). Айнан ҳамин тавр Ӯ </w:t>
      </w:r>
      <w:r w:rsidRPr="00F149D2">
        <w:rPr>
          <w:rFonts w:ascii="Arial" w:hAnsi="Arial" w:cs="Arial"/>
          <w:lang w:val="af-ZA"/>
        </w:rPr>
        <w:t>ба</w:t>
      </w:r>
      <w:r w:rsidRPr="00F149D2">
        <w:rPr>
          <w:rFonts w:ascii="Arial" w:hAnsi="Arial" w:cs="Arial"/>
          <w:lang w:val="ru-RU"/>
        </w:rPr>
        <w:t xml:space="preserve"> Исҳоқ</w:t>
      </w:r>
      <w:r w:rsidRPr="00F149D2">
        <w:rPr>
          <w:rFonts w:ascii="Arial" w:hAnsi="Arial" w:cs="Arial"/>
          <w:lang w:val="af-ZA"/>
        </w:rPr>
        <w:t xml:space="preserve"> </w:t>
      </w:r>
      <w:r w:rsidRPr="00F149D2">
        <w:rPr>
          <w:rFonts w:ascii="Arial" w:hAnsi="Arial" w:cs="Arial"/>
          <w:lang w:val="ru-RU"/>
        </w:rPr>
        <w:t xml:space="preserve">– </w:t>
      </w:r>
      <w:r w:rsidRPr="00F149D2">
        <w:rPr>
          <w:rFonts w:ascii="Arial" w:hAnsi="Arial" w:cs="Arial"/>
          <w:lang w:val="af-ZA"/>
        </w:rPr>
        <w:t xml:space="preserve">ба писаре ки </w:t>
      </w:r>
      <w:r w:rsidRPr="00F149D2">
        <w:rPr>
          <w:rFonts w:ascii="Arial" w:hAnsi="Arial" w:cs="Arial"/>
          <w:lang w:val="ru-RU"/>
        </w:rPr>
        <w:t>Худо ваъда дод</w:t>
      </w:r>
      <w:r w:rsidRPr="00F149D2">
        <w:rPr>
          <w:rFonts w:ascii="Arial" w:hAnsi="Arial" w:cs="Arial"/>
          <w:lang w:val="af-ZA"/>
        </w:rPr>
        <w:t>а буд</w:t>
      </w:r>
      <w:r w:rsidRPr="00F149D2">
        <w:rPr>
          <w:rFonts w:ascii="Arial" w:hAnsi="Arial" w:cs="Arial"/>
          <w:lang w:val="ru-RU"/>
        </w:rPr>
        <w:t xml:space="preserve">, ва </w:t>
      </w:r>
      <w:r w:rsidRPr="00F149D2">
        <w:rPr>
          <w:rFonts w:ascii="Arial" w:hAnsi="Arial" w:cs="Arial"/>
          <w:lang w:val="af-ZA"/>
        </w:rPr>
        <w:t xml:space="preserve">ба </w:t>
      </w:r>
      <w:r w:rsidRPr="00F149D2">
        <w:rPr>
          <w:rFonts w:ascii="Arial" w:hAnsi="Arial" w:cs="Arial"/>
          <w:lang w:val="ru-RU"/>
        </w:rPr>
        <w:t xml:space="preserve">Яъқуб, писари Исҳоқ </w:t>
      </w:r>
      <w:r w:rsidRPr="00F149D2">
        <w:rPr>
          <w:rFonts w:ascii="Arial" w:hAnsi="Arial" w:cs="Arial"/>
          <w:lang w:val="af-ZA"/>
        </w:rPr>
        <w:t xml:space="preserve">зоҳир мешуд </w:t>
      </w:r>
      <w:r w:rsidRPr="00F149D2">
        <w:rPr>
          <w:rFonts w:ascii="Arial" w:hAnsi="Arial" w:cs="Arial"/>
          <w:lang w:val="ru-RU"/>
        </w:rPr>
        <w:t xml:space="preserve">(Ҳас. 28:10-22; 31:11-12; 32:24-30). </w:t>
      </w:r>
    </w:p>
    <w:p w14:paraId="3A8ED854" w14:textId="147064AB" w:rsidR="004E755E" w:rsidRPr="00F149D2" w:rsidRDefault="00CE1918" w:rsidP="009F7875">
      <w:pPr>
        <w:spacing w:before="180"/>
        <w:ind w:firstLine="284"/>
        <w:jc w:val="both"/>
        <w:rPr>
          <w:rFonts w:ascii="Arial" w:hAnsi="Arial" w:cs="Arial"/>
          <w:lang w:val="ru-RU"/>
        </w:rPr>
      </w:pPr>
      <w:r w:rsidRPr="00F149D2">
        <w:rPr>
          <w:rFonts w:ascii="Arial" w:hAnsi="Arial" w:cs="Arial"/>
          <w:lang w:val="ru-RU"/>
        </w:rPr>
        <w:lastRenderedPageBreak/>
        <w:t>«</w:t>
      </w:r>
      <w:r w:rsidRPr="00F149D2">
        <w:rPr>
          <w:rFonts w:ascii="Arial" w:hAnsi="Arial" w:cs="Arial"/>
          <w:lang w:val="af-ZA"/>
        </w:rPr>
        <w:t>Калом</w:t>
      </w:r>
      <w:r w:rsidRPr="00F149D2">
        <w:rPr>
          <w:rFonts w:ascii="Arial" w:hAnsi="Arial" w:cs="Arial"/>
          <w:lang w:val="ru-RU"/>
        </w:rPr>
        <w:t>» ё овози Худо</w:t>
      </w:r>
      <w:r w:rsidRPr="00F149D2">
        <w:rPr>
          <w:rFonts w:ascii="Arial" w:hAnsi="Arial" w:cs="Arial"/>
          <w:lang w:val="af-ZA"/>
        </w:rPr>
        <w:t>ро</w:t>
      </w:r>
      <w:r w:rsidRPr="00F149D2">
        <w:rPr>
          <w:rFonts w:ascii="Arial" w:hAnsi="Arial" w:cs="Arial"/>
          <w:lang w:val="ru-RU"/>
        </w:rPr>
        <w:t xml:space="preserve">, </w:t>
      </w:r>
      <w:r w:rsidRPr="00F149D2">
        <w:rPr>
          <w:rFonts w:ascii="Arial" w:hAnsi="Arial" w:cs="Arial"/>
          <w:lang w:val="af-ZA"/>
        </w:rPr>
        <w:t xml:space="preserve">ҳамчун ифодаи </w:t>
      </w:r>
      <w:r w:rsidRPr="00F149D2">
        <w:rPr>
          <w:rFonts w:ascii="Arial" w:hAnsi="Arial" w:cs="Arial"/>
          <w:lang w:val="ru-RU"/>
        </w:rPr>
        <w:t>Худо</w:t>
      </w:r>
      <w:r w:rsidRPr="00F149D2">
        <w:rPr>
          <w:rFonts w:ascii="Arial" w:hAnsi="Arial" w:cs="Arial"/>
          <w:lang w:val="af-ZA"/>
        </w:rPr>
        <w:t xml:space="preserve"> дар симои инсонӣ</w:t>
      </w:r>
      <w:r w:rsidRPr="00F149D2">
        <w:rPr>
          <w:rFonts w:ascii="Arial" w:hAnsi="Arial" w:cs="Arial"/>
          <w:lang w:val="ru-RU"/>
        </w:rPr>
        <w:t xml:space="preserve">, </w:t>
      </w:r>
      <w:r w:rsidRPr="00F149D2">
        <w:rPr>
          <w:rFonts w:ascii="Arial" w:hAnsi="Arial" w:cs="Arial"/>
          <w:lang w:val="af-ZA"/>
        </w:rPr>
        <w:t xml:space="preserve">дар ҷойҳои ғайричашмдошт </w:t>
      </w:r>
      <w:r w:rsidRPr="00F149D2">
        <w:rPr>
          <w:rFonts w:ascii="Arial" w:hAnsi="Arial" w:cs="Arial"/>
          <w:lang w:val="ru-RU"/>
        </w:rPr>
        <w:t xml:space="preserve">ошкор кардан мумкин аст. Яке аз </w:t>
      </w:r>
      <w:r w:rsidRPr="00F149D2">
        <w:rPr>
          <w:rFonts w:ascii="Arial" w:hAnsi="Arial" w:cs="Arial"/>
          <w:lang w:val="af-ZA"/>
        </w:rPr>
        <w:t>мавридҳои дӯстдоштаи ман дар</w:t>
      </w:r>
      <w:r w:rsidRPr="00F149D2">
        <w:rPr>
          <w:rFonts w:ascii="Arial" w:hAnsi="Arial" w:cs="Arial"/>
          <w:lang w:val="ru-RU"/>
        </w:rPr>
        <w:t xml:space="preserve"> 1 Подшоҳон 3</w:t>
      </w:r>
      <w:r w:rsidRPr="00F149D2">
        <w:rPr>
          <w:rFonts w:ascii="Arial" w:hAnsi="Arial" w:cs="Arial"/>
          <w:lang w:val="af-ZA"/>
        </w:rPr>
        <w:t xml:space="preserve"> аст</w:t>
      </w:r>
      <w:r w:rsidRPr="00F149D2">
        <w:rPr>
          <w:rFonts w:ascii="Arial" w:hAnsi="Arial" w:cs="Arial"/>
          <w:lang w:val="ru-RU"/>
        </w:rPr>
        <w:t xml:space="preserve">. </w:t>
      </w:r>
      <w:r w:rsidRPr="00F149D2">
        <w:rPr>
          <w:rFonts w:ascii="Arial" w:hAnsi="Arial" w:cs="Arial"/>
          <w:lang w:val="af-ZA"/>
        </w:rPr>
        <w:t>Писарак</w:t>
      </w:r>
      <w:r w:rsidRPr="00F149D2">
        <w:rPr>
          <w:rFonts w:ascii="Arial" w:hAnsi="Arial" w:cs="Arial"/>
          <w:lang w:val="ru-RU"/>
        </w:rPr>
        <w:t xml:space="preserve"> Самуил </w:t>
      </w:r>
      <w:r w:rsidRPr="00F149D2">
        <w:rPr>
          <w:rFonts w:ascii="Arial" w:hAnsi="Arial" w:cs="Arial"/>
          <w:lang w:val="af-ZA"/>
        </w:rPr>
        <w:t>хобиданӣ аст</w:t>
      </w:r>
      <w:r w:rsidRPr="00F149D2">
        <w:rPr>
          <w:rFonts w:ascii="Arial" w:hAnsi="Arial" w:cs="Arial"/>
          <w:lang w:val="ru-RU"/>
        </w:rPr>
        <w:t xml:space="preserve">, аммо </w:t>
      </w:r>
      <w:r w:rsidRPr="00F149D2">
        <w:rPr>
          <w:rFonts w:ascii="Arial" w:hAnsi="Arial" w:cs="Arial"/>
          <w:lang w:val="af-ZA"/>
        </w:rPr>
        <w:t>гаштаву баргашта овозеро мешунавад</w:t>
      </w:r>
      <w:r w:rsidRPr="00F149D2">
        <w:rPr>
          <w:rFonts w:ascii="Arial" w:hAnsi="Arial" w:cs="Arial"/>
          <w:lang w:val="ru-RU"/>
        </w:rPr>
        <w:t xml:space="preserve">, </w:t>
      </w:r>
      <w:r w:rsidRPr="00F149D2">
        <w:rPr>
          <w:rFonts w:ascii="Arial" w:hAnsi="Arial" w:cs="Arial"/>
          <w:lang w:val="af-ZA"/>
        </w:rPr>
        <w:t>ки дар шабонгаҳ ӯро ҷеғ мезанад</w:t>
      </w:r>
      <w:r w:rsidRPr="00F149D2">
        <w:rPr>
          <w:rFonts w:ascii="Arial" w:hAnsi="Arial" w:cs="Arial"/>
          <w:lang w:val="ru-RU"/>
        </w:rPr>
        <w:t xml:space="preserve">. Дар ниҳояти кор </w:t>
      </w:r>
      <w:r w:rsidRPr="00F149D2">
        <w:rPr>
          <w:rFonts w:ascii="Arial" w:hAnsi="Arial" w:cs="Arial"/>
          <w:lang w:val="af-ZA"/>
        </w:rPr>
        <w:t>Элии</w:t>
      </w:r>
      <w:r w:rsidRPr="00F149D2">
        <w:rPr>
          <w:rFonts w:ascii="Arial" w:hAnsi="Arial" w:cs="Arial"/>
          <w:lang w:val="ru-RU"/>
        </w:rPr>
        <w:t xml:space="preserve"> коҳин, </w:t>
      </w:r>
      <w:r w:rsidRPr="00F149D2">
        <w:rPr>
          <w:rFonts w:ascii="Arial" w:hAnsi="Arial" w:cs="Arial"/>
          <w:lang w:val="af-ZA"/>
        </w:rPr>
        <w:t>ки</w:t>
      </w:r>
      <w:r w:rsidRPr="00F149D2">
        <w:rPr>
          <w:rFonts w:ascii="Arial" w:hAnsi="Arial" w:cs="Arial"/>
          <w:lang w:val="ru-RU"/>
        </w:rPr>
        <w:t xml:space="preserve"> Самуил</w:t>
      </w:r>
      <w:r w:rsidRPr="00F149D2">
        <w:rPr>
          <w:rFonts w:ascii="Arial" w:hAnsi="Arial" w:cs="Arial"/>
          <w:lang w:val="af-ZA"/>
        </w:rPr>
        <w:t xml:space="preserve"> дар назди ӯ кор ва зиндагӣ мекард</w:t>
      </w:r>
      <w:r w:rsidRPr="00F149D2">
        <w:rPr>
          <w:rFonts w:ascii="Arial" w:hAnsi="Arial" w:cs="Arial"/>
          <w:lang w:val="ru-RU"/>
        </w:rPr>
        <w:t xml:space="preserve">, </w:t>
      </w:r>
      <w:r w:rsidRPr="00F149D2">
        <w:rPr>
          <w:rFonts w:ascii="Arial" w:hAnsi="Arial" w:cs="Arial"/>
          <w:lang w:val="af-ZA"/>
        </w:rPr>
        <w:t xml:space="preserve">фаҳмид, ки писаракро </w:t>
      </w:r>
      <w:r w:rsidRPr="00F149D2">
        <w:rPr>
          <w:rFonts w:ascii="Arial" w:hAnsi="Arial" w:cs="Arial"/>
          <w:lang w:val="ru-RU"/>
        </w:rPr>
        <w:t>Худо</w:t>
      </w:r>
      <w:r w:rsidRPr="00F149D2">
        <w:rPr>
          <w:rFonts w:ascii="Arial" w:hAnsi="Arial" w:cs="Arial"/>
          <w:lang w:val="af-ZA"/>
        </w:rPr>
        <w:t xml:space="preserve"> ҷеғ зада истодааст</w:t>
      </w:r>
      <w:r w:rsidRPr="00F149D2">
        <w:rPr>
          <w:rFonts w:ascii="Arial" w:hAnsi="Arial" w:cs="Arial"/>
          <w:lang w:val="ru-RU"/>
        </w:rPr>
        <w:t>.</w:t>
      </w:r>
      <w:r w:rsidR="005A2CAC" w:rsidRPr="00F149D2">
        <w:rPr>
          <w:rFonts w:ascii="Arial" w:hAnsi="Arial" w:cs="Arial"/>
          <w:lang w:val="ru-RU"/>
        </w:rPr>
        <w:t xml:space="preserve"> </w:t>
      </w:r>
      <w:r w:rsidRPr="00F149D2">
        <w:rPr>
          <w:rFonts w:ascii="Arial" w:hAnsi="Arial" w:cs="Arial"/>
          <w:lang w:val="af-ZA"/>
        </w:rPr>
        <w:t xml:space="preserve">Дар ояти </w:t>
      </w:r>
      <w:r w:rsidRPr="00F149D2">
        <w:rPr>
          <w:rFonts w:ascii="Arial" w:hAnsi="Arial" w:cs="Arial"/>
          <w:lang w:val="ru-RU"/>
        </w:rPr>
        <w:t xml:space="preserve">10-ум Худо боз </w:t>
      </w:r>
      <w:r w:rsidRPr="00F149D2">
        <w:rPr>
          <w:rFonts w:ascii="Arial" w:hAnsi="Arial" w:cs="Arial"/>
          <w:lang w:val="af-ZA"/>
        </w:rPr>
        <w:t>ба назди</w:t>
      </w:r>
      <w:r w:rsidRPr="00F149D2">
        <w:rPr>
          <w:rFonts w:ascii="Arial" w:hAnsi="Arial" w:cs="Arial"/>
          <w:lang w:val="ru-RU"/>
        </w:rPr>
        <w:t xml:space="preserve"> Самуил</w:t>
      </w:r>
      <w:r w:rsidRPr="00F149D2">
        <w:rPr>
          <w:rFonts w:ascii="Arial" w:hAnsi="Arial" w:cs="Arial"/>
          <w:lang w:val="af-ZA"/>
        </w:rPr>
        <w:t xml:space="preserve"> меояд</w:t>
      </w:r>
      <w:r w:rsidRPr="00F149D2">
        <w:rPr>
          <w:rFonts w:ascii="Arial" w:hAnsi="Arial" w:cs="Arial"/>
          <w:lang w:val="ru-RU"/>
        </w:rPr>
        <w:t>: «</w:t>
      </w:r>
      <w:r w:rsidRPr="00F149D2">
        <w:rPr>
          <w:rStyle w:val="Strong"/>
          <w:rFonts w:ascii="Arial" w:hAnsi="Arial" w:cs="Arial"/>
          <w:b w:val="0"/>
          <w:lang w:val="ru-RU"/>
        </w:rPr>
        <w:t>Парвардигор даромада, истод ва, мисли дафъаҳои пеш, ҷеғ зад: “Самуил, Самуил!</w:t>
      </w:r>
      <w:r w:rsidRPr="00F149D2">
        <w:rPr>
          <w:rStyle w:val="Strong"/>
          <w:rFonts w:ascii="Arial" w:hAnsi="Arial" w:cs="Arial"/>
          <w:b w:val="0"/>
          <w:lang w:val="af-ZA"/>
        </w:rPr>
        <w:t>”</w:t>
      </w:r>
      <w:r w:rsidRPr="00F149D2">
        <w:rPr>
          <w:rFonts w:ascii="Arial" w:hAnsi="Arial" w:cs="Arial"/>
          <w:lang w:val="ru-RU"/>
        </w:rPr>
        <w:t>» (РБО 2011). Мо медонем, ки</w:t>
      </w:r>
      <w:r w:rsidR="005A2CAC" w:rsidRPr="00F149D2">
        <w:rPr>
          <w:rFonts w:ascii="Arial" w:hAnsi="Arial" w:cs="Arial"/>
          <w:lang w:val="ru-RU"/>
        </w:rPr>
        <w:t xml:space="preserve"> </w:t>
      </w:r>
      <w:r w:rsidRPr="00F149D2">
        <w:rPr>
          <w:rFonts w:ascii="Arial" w:hAnsi="Arial" w:cs="Arial"/>
          <w:lang w:val="ru-RU"/>
        </w:rPr>
        <w:t>Худо дар симои инсонӣ</w:t>
      </w:r>
      <w:r w:rsidRPr="00F149D2">
        <w:rPr>
          <w:rFonts w:ascii="Arial" w:hAnsi="Arial" w:cs="Arial"/>
          <w:lang w:val="af-ZA"/>
        </w:rPr>
        <w:t xml:space="preserve"> омад</w:t>
      </w:r>
      <w:r w:rsidRPr="00F149D2">
        <w:rPr>
          <w:rFonts w:ascii="Arial" w:hAnsi="Arial" w:cs="Arial"/>
          <w:lang w:val="ru-RU"/>
        </w:rPr>
        <w:t xml:space="preserve">, </w:t>
      </w:r>
      <w:r w:rsidR="009463D6" w:rsidRPr="00F149D2">
        <w:rPr>
          <w:rFonts w:ascii="Arial" w:hAnsi="Arial" w:cs="Arial"/>
          <w:lang w:val="af-ZA"/>
        </w:rPr>
        <w:t>зеро</w:t>
      </w:r>
      <w:r w:rsidRPr="00F149D2">
        <w:rPr>
          <w:rFonts w:ascii="Arial" w:hAnsi="Arial" w:cs="Arial"/>
          <w:lang w:val="ru-RU"/>
        </w:rPr>
        <w:t xml:space="preserve"> тасвир карда мешавад, ки Ӯ </w:t>
      </w:r>
      <w:r w:rsidRPr="00F149D2">
        <w:rPr>
          <w:rFonts w:ascii="Arial" w:hAnsi="Arial" w:cs="Arial"/>
          <w:lang w:val="af-ZA"/>
        </w:rPr>
        <w:t>даромад</w:t>
      </w:r>
      <w:r w:rsidRPr="00F149D2">
        <w:rPr>
          <w:rFonts w:ascii="Arial" w:hAnsi="Arial" w:cs="Arial"/>
          <w:lang w:val="ru-RU"/>
        </w:rPr>
        <w:t xml:space="preserve"> ва </w:t>
      </w:r>
      <w:r w:rsidRPr="00F149D2">
        <w:rPr>
          <w:rFonts w:ascii="Arial" w:hAnsi="Arial" w:cs="Arial"/>
          <w:lang w:val="af-ZA"/>
        </w:rPr>
        <w:t>дар он ҷо истод</w:t>
      </w:r>
      <w:r w:rsidRPr="00F149D2">
        <w:rPr>
          <w:rFonts w:ascii="Arial" w:hAnsi="Arial" w:cs="Arial"/>
          <w:lang w:val="ru-RU"/>
        </w:rPr>
        <w:t xml:space="preserve">. Ғайр аз ин, </w:t>
      </w:r>
      <w:r w:rsidRPr="00F149D2">
        <w:rPr>
          <w:rFonts w:ascii="Arial" w:hAnsi="Arial" w:cs="Arial"/>
          <w:lang w:val="af-ZA"/>
        </w:rPr>
        <w:t>дар охири ин боб</w:t>
      </w:r>
      <w:r w:rsidRPr="00F149D2">
        <w:rPr>
          <w:rFonts w:ascii="Arial" w:hAnsi="Arial" w:cs="Arial"/>
          <w:lang w:val="ru-RU"/>
        </w:rPr>
        <w:t xml:space="preserve"> (1 Подш. 3:19-21) гуфта шудааст, ки «к</w:t>
      </w:r>
      <w:r w:rsidRPr="00F149D2">
        <w:rPr>
          <w:rFonts w:ascii="Arial" w:hAnsi="Arial" w:cs="Arial"/>
          <w:lang w:val="af-ZA"/>
        </w:rPr>
        <w:t>аломи Парвардигор</w:t>
      </w:r>
      <w:r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Самуил</w:t>
      </w:r>
      <w:r w:rsidRPr="00F149D2">
        <w:rPr>
          <w:rFonts w:ascii="Arial" w:hAnsi="Arial" w:cs="Arial"/>
          <w:lang w:val="af-ZA"/>
        </w:rPr>
        <w:t xml:space="preserve"> зоҳир шудан гирифт</w:t>
      </w:r>
      <w:r w:rsidRPr="00F149D2">
        <w:rPr>
          <w:rFonts w:ascii="Arial" w:hAnsi="Arial" w:cs="Arial"/>
          <w:lang w:val="ru-RU"/>
        </w:rPr>
        <w:t>.</w:t>
      </w:r>
      <w:r w:rsidR="005A2CAC" w:rsidRPr="00F149D2">
        <w:rPr>
          <w:rFonts w:ascii="Arial" w:hAnsi="Arial" w:cs="Arial"/>
          <w:lang w:val="ru-RU"/>
        </w:rPr>
        <w:t xml:space="preserve"> </w:t>
      </w:r>
    </w:p>
    <w:p w14:paraId="150DE762" w14:textId="13577C1B" w:rsidR="004E755E" w:rsidRPr="00F149D2" w:rsidRDefault="00CD2FA7" w:rsidP="009F7875">
      <w:pPr>
        <w:spacing w:before="180"/>
        <w:ind w:firstLine="284"/>
        <w:jc w:val="both"/>
        <w:rPr>
          <w:rFonts w:ascii="Arial" w:hAnsi="Arial" w:cs="Arial"/>
          <w:lang w:val="ru-RU"/>
        </w:rPr>
      </w:pPr>
      <w:r w:rsidRPr="00F149D2">
        <w:rPr>
          <w:rFonts w:ascii="Arial" w:hAnsi="Arial" w:cs="Arial"/>
          <w:lang w:val="ru-RU"/>
        </w:rPr>
        <w:t>Ирмиё</w:t>
      </w:r>
      <w:r w:rsidR="004E755E" w:rsidRPr="00F149D2">
        <w:rPr>
          <w:rFonts w:ascii="Arial" w:hAnsi="Arial" w:cs="Arial"/>
          <w:lang w:val="ru-RU"/>
        </w:rPr>
        <w:t xml:space="preserve"> б</w:t>
      </w:r>
      <w:r w:rsidR="0059228D" w:rsidRPr="00F149D2">
        <w:rPr>
          <w:rFonts w:ascii="Arial" w:hAnsi="Arial" w:cs="Arial"/>
          <w:lang w:val="af-ZA"/>
        </w:rPr>
        <w:t>оз як пайғамбаре буд</w:t>
      </w:r>
      <w:r w:rsidR="004E755E" w:rsidRPr="00F149D2">
        <w:rPr>
          <w:rFonts w:ascii="Arial" w:hAnsi="Arial" w:cs="Arial"/>
          <w:lang w:val="ru-RU"/>
        </w:rPr>
        <w:t>, к</w:t>
      </w:r>
      <w:r w:rsidR="0059228D" w:rsidRPr="00F149D2">
        <w:rPr>
          <w:rFonts w:ascii="Arial" w:hAnsi="Arial" w:cs="Arial"/>
          <w:lang w:val="af-ZA"/>
        </w:rPr>
        <w:t xml:space="preserve">и </w:t>
      </w:r>
      <w:r w:rsidR="004E755E" w:rsidRPr="00F149D2">
        <w:rPr>
          <w:rFonts w:ascii="Arial" w:hAnsi="Arial" w:cs="Arial"/>
          <w:lang w:val="ru-RU"/>
        </w:rPr>
        <w:t>«</w:t>
      </w:r>
      <w:r w:rsidR="0059228D" w:rsidRPr="00F149D2">
        <w:rPr>
          <w:rFonts w:ascii="Arial" w:hAnsi="Arial" w:cs="Arial"/>
          <w:lang w:val="af-ZA"/>
        </w:rPr>
        <w:t>каломи Парвардигор</w:t>
      </w:r>
      <w:r w:rsidR="004E755E" w:rsidRPr="00F149D2">
        <w:rPr>
          <w:rFonts w:ascii="Arial" w:hAnsi="Arial" w:cs="Arial"/>
          <w:lang w:val="ru-RU"/>
        </w:rPr>
        <w:t xml:space="preserve">» </w:t>
      </w:r>
      <w:r w:rsidR="0059228D" w:rsidRPr="00F149D2">
        <w:rPr>
          <w:rFonts w:ascii="Arial" w:hAnsi="Arial" w:cs="Arial"/>
          <w:lang w:val="af-ZA"/>
        </w:rPr>
        <w:t xml:space="preserve">ба </w:t>
      </w:r>
      <w:r w:rsidR="00080B6B" w:rsidRPr="00F149D2">
        <w:rPr>
          <w:rFonts w:ascii="Arial" w:hAnsi="Arial" w:cs="Arial"/>
          <w:lang w:val="af-ZA"/>
        </w:rPr>
        <w:t>назди</w:t>
      </w:r>
      <w:r w:rsidR="0059228D" w:rsidRPr="00F149D2">
        <w:rPr>
          <w:rFonts w:ascii="Arial" w:hAnsi="Arial" w:cs="Arial"/>
          <w:lang w:val="af-ZA"/>
        </w:rPr>
        <w:t xml:space="preserve"> ӯ дар симои ҷисмонӣ, одамӣ меомад</w:t>
      </w:r>
      <w:r w:rsidR="004E755E" w:rsidRPr="00F149D2">
        <w:rPr>
          <w:rFonts w:ascii="Arial" w:hAnsi="Arial" w:cs="Arial"/>
          <w:lang w:val="ru-RU"/>
        </w:rPr>
        <w:t xml:space="preserve">. </w:t>
      </w:r>
      <w:r w:rsidR="0059228D" w:rsidRPr="00F149D2">
        <w:rPr>
          <w:rFonts w:ascii="Arial" w:hAnsi="Arial" w:cs="Arial"/>
          <w:lang w:val="af-ZA"/>
        </w:rPr>
        <w:t>Дар</w:t>
      </w:r>
      <w:r w:rsidR="004E755E" w:rsidRPr="00F149D2">
        <w:rPr>
          <w:rFonts w:ascii="Arial" w:hAnsi="Arial" w:cs="Arial"/>
          <w:lang w:val="ru-RU"/>
        </w:rPr>
        <w:t xml:space="preserve"> </w:t>
      </w:r>
      <w:r w:rsidRPr="00F149D2">
        <w:rPr>
          <w:rFonts w:ascii="Arial" w:hAnsi="Arial" w:cs="Arial"/>
          <w:lang w:val="ru-RU"/>
        </w:rPr>
        <w:t>Ирмиё</w:t>
      </w:r>
      <w:r w:rsidR="004E755E" w:rsidRPr="00F149D2">
        <w:rPr>
          <w:rFonts w:ascii="Arial" w:hAnsi="Arial" w:cs="Arial"/>
          <w:lang w:val="ru-RU"/>
        </w:rPr>
        <w:t xml:space="preserve">и 1, </w:t>
      </w:r>
      <w:r w:rsidR="0059228D" w:rsidRPr="00F149D2">
        <w:rPr>
          <w:rFonts w:ascii="Arial" w:hAnsi="Arial" w:cs="Arial"/>
          <w:lang w:val="af-ZA"/>
        </w:rPr>
        <w:t>ки он ҷо тасвир шудааст, ки чӣ тавр</w:t>
      </w:r>
      <w:r w:rsidR="004E755E" w:rsidRPr="00F149D2">
        <w:rPr>
          <w:rFonts w:ascii="Arial" w:hAnsi="Arial" w:cs="Arial"/>
          <w:lang w:val="ru-RU"/>
        </w:rPr>
        <w:t xml:space="preserve"> </w:t>
      </w:r>
      <w:r w:rsidRPr="00F149D2">
        <w:rPr>
          <w:rFonts w:ascii="Arial" w:hAnsi="Arial" w:cs="Arial"/>
          <w:lang w:val="ru-RU"/>
        </w:rPr>
        <w:t>Ирмиё</w:t>
      </w:r>
      <w:r w:rsidR="0059228D" w:rsidRPr="00F149D2">
        <w:rPr>
          <w:rFonts w:ascii="Arial" w:hAnsi="Arial" w:cs="Arial"/>
          <w:lang w:val="af-ZA"/>
        </w:rPr>
        <w:t xml:space="preserve"> ба пайғамбарӣ даъват карда мешавад</w:t>
      </w:r>
      <w:r w:rsidR="004E755E" w:rsidRPr="00F149D2">
        <w:rPr>
          <w:rFonts w:ascii="Arial" w:hAnsi="Arial" w:cs="Arial"/>
          <w:lang w:val="ru-RU"/>
        </w:rPr>
        <w:t>,</w:t>
      </w:r>
      <w:r w:rsidR="007744D3" w:rsidRPr="00F149D2">
        <w:rPr>
          <w:rFonts w:ascii="Arial" w:hAnsi="Arial" w:cs="Arial"/>
          <w:lang w:val="ru-RU"/>
        </w:rPr>
        <w:t xml:space="preserve"> ӯ </w:t>
      </w:r>
      <w:r w:rsidR="00B53ADE" w:rsidRPr="00F149D2">
        <w:rPr>
          <w:rFonts w:ascii="Arial" w:hAnsi="Arial" w:cs="Arial"/>
          <w:lang w:val="ru-RU"/>
        </w:rPr>
        <w:t>мегӯяд, ки</w:t>
      </w:r>
      <w:r w:rsidR="004E755E" w:rsidRPr="00F149D2">
        <w:rPr>
          <w:rFonts w:ascii="Arial" w:hAnsi="Arial" w:cs="Arial"/>
          <w:lang w:val="ru-RU"/>
        </w:rPr>
        <w:t xml:space="preserve"> «</w:t>
      </w:r>
      <w:r w:rsidR="0059228D" w:rsidRPr="00F149D2">
        <w:rPr>
          <w:rFonts w:ascii="Arial" w:hAnsi="Arial" w:cs="Arial"/>
          <w:lang w:val="af-ZA"/>
        </w:rPr>
        <w:t>калом</w:t>
      </w:r>
      <w:r w:rsidR="004E755E" w:rsidRPr="00F149D2">
        <w:rPr>
          <w:rFonts w:ascii="Arial" w:hAnsi="Arial" w:cs="Arial"/>
          <w:lang w:val="ru-RU"/>
        </w:rPr>
        <w:t xml:space="preserve">» </w:t>
      </w:r>
      <w:r w:rsidR="0059228D" w:rsidRPr="00F149D2">
        <w:rPr>
          <w:rFonts w:ascii="Arial" w:hAnsi="Arial" w:cs="Arial"/>
          <w:lang w:val="af-ZA"/>
        </w:rPr>
        <w:t>назди ӯ омад</w:t>
      </w:r>
      <w:r w:rsidR="004E755E" w:rsidRPr="00F149D2">
        <w:rPr>
          <w:rFonts w:ascii="Arial" w:hAnsi="Arial" w:cs="Arial"/>
          <w:lang w:val="ru-RU"/>
        </w:rPr>
        <w:t xml:space="preserve">. </w:t>
      </w:r>
      <w:r w:rsidRPr="00F149D2">
        <w:rPr>
          <w:rFonts w:ascii="Arial" w:hAnsi="Arial" w:cs="Arial"/>
          <w:lang w:val="ru-RU"/>
        </w:rPr>
        <w:t>Ирмиё</w:t>
      </w:r>
      <w:r w:rsidR="004E755E" w:rsidRPr="00F149D2">
        <w:rPr>
          <w:rFonts w:ascii="Arial" w:hAnsi="Arial" w:cs="Arial"/>
          <w:lang w:val="ru-RU"/>
        </w:rPr>
        <w:t xml:space="preserve"> </w:t>
      </w:r>
      <w:r w:rsidR="0059228D" w:rsidRPr="00F149D2">
        <w:rPr>
          <w:rFonts w:ascii="Arial" w:hAnsi="Arial" w:cs="Arial"/>
          <w:lang w:val="ru-RU"/>
        </w:rPr>
        <w:t>«</w:t>
      </w:r>
      <w:r w:rsidR="0059228D" w:rsidRPr="00F149D2">
        <w:rPr>
          <w:rFonts w:ascii="Arial" w:hAnsi="Arial" w:cs="Arial"/>
          <w:lang w:val="af-ZA"/>
        </w:rPr>
        <w:t>калом</w:t>
      </w:r>
      <w:r w:rsidR="004E755E" w:rsidRPr="00F149D2">
        <w:rPr>
          <w:rFonts w:ascii="Arial" w:hAnsi="Arial" w:cs="Arial"/>
          <w:lang w:val="ru-RU"/>
        </w:rPr>
        <w:t>»</w:t>
      </w:r>
      <w:r w:rsidR="0059228D" w:rsidRPr="00F149D2">
        <w:rPr>
          <w:rFonts w:ascii="Arial" w:hAnsi="Arial" w:cs="Arial"/>
          <w:lang w:val="af-ZA"/>
        </w:rPr>
        <w:t>-ро бо Худи</w:t>
      </w:r>
      <w:r w:rsidR="004E755E" w:rsidRPr="00F149D2">
        <w:rPr>
          <w:rFonts w:ascii="Arial" w:hAnsi="Arial" w:cs="Arial"/>
          <w:lang w:val="ru-RU"/>
        </w:rPr>
        <w:t xml:space="preserve"> </w:t>
      </w:r>
      <w:r w:rsidR="00B13CD2" w:rsidRPr="00F149D2">
        <w:rPr>
          <w:rFonts w:ascii="Arial" w:hAnsi="Arial" w:cs="Arial"/>
          <w:lang w:val="ru-RU"/>
        </w:rPr>
        <w:t>Худо</w:t>
      </w:r>
      <w:r w:rsidR="0059228D" w:rsidRPr="00F149D2">
        <w:rPr>
          <w:rFonts w:ascii="Arial" w:hAnsi="Arial" w:cs="Arial"/>
          <w:lang w:val="af-ZA"/>
        </w:rPr>
        <w:t xml:space="preserve"> ҳамонанд мекунад</w:t>
      </w:r>
      <w:r w:rsidR="004E755E" w:rsidRPr="00F149D2">
        <w:rPr>
          <w:rFonts w:ascii="Arial" w:hAnsi="Arial" w:cs="Arial"/>
          <w:lang w:val="ru-RU"/>
        </w:rPr>
        <w:t>.</w:t>
      </w:r>
      <w:r w:rsidR="0025253C" w:rsidRPr="00F149D2">
        <w:rPr>
          <w:rFonts w:ascii="Arial" w:hAnsi="Arial" w:cs="Arial"/>
          <w:lang w:val="ru-RU"/>
        </w:rPr>
        <w:t xml:space="preserve"> Ва </w:t>
      </w:r>
      <w:r w:rsidR="0059228D" w:rsidRPr="00F149D2">
        <w:rPr>
          <w:rFonts w:ascii="Arial" w:hAnsi="Arial" w:cs="Arial"/>
          <w:lang w:val="ru-RU"/>
        </w:rPr>
        <w:t>баъд</w:t>
      </w:r>
      <w:r w:rsidR="004E755E" w:rsidRPr="00F149D2">
        <w:rPr>
          <w:rFonts w:ascii="Arial" w:hAnsi="Arial" w:cs="Arial"/>
          <w:lang w:val="ru-RU"/>
        </w:rPr>
        <w:t xml:space="preserve"> </w:t>
      </w:r>
      <w:r w:rsidR="001A573B" w:rsidRPr="00F149D2">
        <w:rPr>
          <w:rFonts w:ascii="Arial" w:hAnsi="Arial" w:cs="Arial"/>
          <w:lang w:val="ru-RU"/>
        </w:rPr>
        <w:t>гуфта шудааст, ки</w:t>
      </w:r>
      <w:r w:rsidR="004E755E" w:rsidRPr="00F149D2">
        <w:rPr>
          <w:rFonts w:ascii="Arial" w:hAnsi="Arial" w:cs="Arial"/>
          <w:lang w:val="ru-RU"/>
        </w:rPr>
        <w:t xml:space="preserve"> </w:t>
      </w:r>
      <w:r w:rsidR="0059228D" w:rsidRPr="00F149D2">
        <w:rPr>
          <w:rFonts w:ascii="Arial" w:hAnsi="Arial" w:cs="Arial"/>
          <w:lang w:val="af-ZA"/>
        </w:rPr>
        <w:t>Парвардигор бо дасташ Ӯро ламс намуд</w:t>
      </w:r>
      <w:r w:rsidR="004E755E" w:rsidRPr="00F149D2">
        <w:rPr>
          <w:rFonts w:ascii="Arial" w:hAnsi="Arial" w:cs="Arial"/>
          <w:lang w:val="ru-RU"/>
        </w:rPr>
        <w:t xml:space="preserve"> (</w:t>
      </w:r>
      <w:r w:rsidRPr="00F149D2">
        <w:rPr>
          <w:rFonts w:ascii="Arial" w:hAnsi="Arial" w:cs="Arial"/>
          <w:lang w:val="ru-RU"/>
        </w:rPr>
        <w:t>Ирм.</w:t>
      </w:r>
      <w:r w:rsidR="004E755E" w:rsidRPr="00F149D2">
        <w:rPr>
          <w:rFonts w:ascii="Arial" w:hAnsi="Arial" w:cs="Arial"/>
          <w:lang w:val="ru-RU"/>
        </w:rPr>
        <w:t xml:space="preserve"> 1:1-9).</w:t>
      </w:r>
    </w:p>
    <w:p w14:paraId="51725E69" w14:textId="453701B7" w:rsidR="004E755E" w:rsidRPr="00F149D2" w:rsidRDefault="00A72DF3" w:rsidP="009F7875">
      <w:pPr>
        <w:spacing w:after="0" w:line="240" w:lineRule="auto"/>
        <w:jc w:val="both"/>
        <w:rPr>
          <w:rFonts w:ascii="Arial" w:hAnsi="Arial" w:cs="Arial"/>
          <w:sz w:val="28"/>
          <w:szCs w:val="28"/>
          <w:lang w:val="ru-RU"/>
        </w:rPr>
      </w:pPr>
      <w:r w:rsidRPr="00F149D2">
        <w:rPr>
          <w:rFonts w:ascii="Arial" w:hAnsi="Arial" w:cs="Arial"/>
          <w:sz w:val="28"/>
          <w:szCs w:val="28"/>
          <w:lang w:val="ru-RU"/>
        </w:rPr>
        <w:t xml:space="preserve">Худо </w:t>
      </w:r>
      <w:r w:rsidR="0059228D" w:rsidRPr="00F149D2">
        <w:rPr>
          <w:rFonts w:ascii="Arial" w:hAnsi="Arial" w:cs="Arial"/>
          <w:sz w:val="28"/>
          <w:szCs w:val="28"/>
          <w:lang w:val="af-ZA"/>
        </w:rPr>
        <w:t>дар симои инсон</w:t>
      </w:r>
      <w:r w:rsidR="004E755E" w:rsidRPr="00F149D2">
        <w:rPr>
          <w:rFonts w:ascii="Arial" w:hAnsi="Arial" w:cs="Arial"/>
          <w:sz w:val="28"/>
          <w:szCs w:val="28"/>
          <w:lang w:val="ru-RU"/>
        </w:rPr>
        <w:t xml:space="preserve"> </w:t>
      </w:r>
    </w:p>
    <w:p w14:paraId="2B9CCABF" w14:textId="77777777" w:rsidR="004E755E" w:rsidRPr="00F149D2" w:rsidRDefault="004E755E" w:rsidP="009F7875">
      <w:pPr>
        <w:spacing w:after="0" w:line="240" w:lineRule="auto"/>
        <w:jc w:val="both"/>
        <w:rPr>
          <w:rFonts w:ascii="Arial" w:hAnsi="Arial" w:cs="Arial"/>
          <w:lang w:val="ru-RU"/>
        </w:rPr>
      </w:pPr>
    </w:p>
    <w:p w14:paraId="391ACABE" w14:textId="24739926" w:rsidR="004E755E" w:rsidRPr="00F149D2" w:rsidRDefault="0059228D" w:rsidP="009F7875">
      <w:pPr>
        <w:spacing w:after="0"/>
        <w:jc w:val="both"/>
        <w:rPr>
          <w:rFonts w:ascii="Arial" w:hAnsi="Arial" w:cs="Arial"/>
          <w:lang w:val="ru-RU"/>
        </w:rPr>
      </w:pPr>
      <w:r w:rsidRPr="00F149D2">
        <w:rPr>
          <w:rFonts w:ascii="Arial" w:hAnsi="Arial" w:cs="Arial"/>
          <w:lang w:val="af-ZA"/>
        </w:rPr>
        <w:t>Д</w:t>
      </w:r>
      <w:r w:rsidRPr="00F149D2">
        <w:rPr>
          <w:rFonts w:ascii="Arial" w:hAnsi="Arial" w:cs="Arial"/>
          <w:lang w:val="ru-RU"/>
        </w:rPr>
        <w:t>ар симои</w:t>
      </w:r>
      <w:r w:rsidR="004E755E" w:rsidRPr="00F149D2">
        <w:rPr>
          <w:rFonts w:ascii="Arial" w:hAnsi="Arial" w:cs="Arial"/>
          <w:lang w:val="ru-RU"/>
        </w:rPr>
        <w:t xml:space="preserve"> </w:t>
      </w:r>
      <w:r w:rsidRPr="00F149D2">
        <w:rPr>
          <w:rFonts w:ascii="Arial" w:hAnsi="Arial" w:cs="Arial"/>
          <w:lang w:val="af-ZA"/>
        </w:rPr>
        <w:t>инсон зоҳир шудани</w:t>
      </w:r>
      <w:r w:rsidR="004E755E" w:rsidRPr="00F149D2">
        <w:rPr>
          <w:rFonts w:ascii="Arial" w:hAnsi="Arial" w:cs="Arial"/>
          <w:lang w:val="ru-RU"/>
        </w:rPr>
        <w:t xml:space="preserve"> </w:t>
      </w:r>
      <w:r w:rsidRPr="00F149D2">
        <w:rPr>
          <w:rFonts w:ascii="Arial" w:hAnsi="Arial" w:cs="Arial"/>
          <w:lang w:val="ru-RU"/>
        </w:rPr>
        <w:t xml:space="preserve">Худо </w:t>
      </w:r>
      <w:r w:rsidR="00B53ADE" w:rsidRPr="00F149D2">
        <w:rPr>
          <w:rFonts w:ascii="Arial" w:hAnsi="Arial" w:cs="Arial"/>
          <w:lang w:val="ru-RU"/>
        </w:rPr>
        <w:t>дар асл</w:t>
      </w:r>
      <w:r w:rsidR="004E755E" w:rsidRPr="00F149D2">
        <w:rPr>
          <w:rFonts w:ascii="Arial" w:hAnsi="Arial" w:cs="Arial"/>
          <w:lang w:val="ru-RU"/>
        </w:rPr>
        <w:t xml:space="preserve"> </w:t>
      </w:r>
      <w:r w:rsidRPr="00F149D2">
        <w:rPr>
          <w:rFonts w:ascii="Arial" w:hAnsi="Arial" w:cs="Arial"/>
          <w:lang w:val="af-ZA"/>
        </w:rPr>
        <w:t>дар Аҳди Қадим, хеле пештар аз омадани ӯ дар шахси</w:t>
      </w:r>
      <w:r w:rsidR="004E755E"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af-ZA"/>
        </w:rPr>
        <w:t>и</w:t>
      </w:r>
      <w:r w:rsidR="001A573B" w:rsidRPr="00F149D2">
        <w:rPr>
          <w:rFonts w:ascii="Arial" w:hAnsi="Arial" w:cs="Arial"/>
          <w:lang w:val="ru-RU"/>
        </w:rPr>
        <w:t xml:space="preserve"> Носир</w:t>
      </w:r>
      <w:r w:rsidRPr="00F149D2">
        <w:rPr>
          <w:rFonts w:ascii="Arial" w:hAnsi="Arial" w:cs="Arial"/>
          <w:lang w:val="af-ZA"/>
        </w:rPr>
        <w:t>ӣ, маъмулӣ аст</w:t>
      </w:r>
      <w:r w:rsidR="004E755E" w:rsidRPr="00F149D2">
        <w:rPr>
          <w:rFonts w:ascii="Arial" w:hAnsi="Arial" w:cs="Arial"/>
          <w:lang w:val="ru-RU"/>
        </w:rPr>
        <w:t xml:space="preserve">. </w:t>
      </w:r>
      <w:r w:rsidR="00305ACB" w:rsidRPr="00F149D2">
        <w:rPr>
          <w:rStyle w:val="shorttext"/>
          <w:rFonts w:ascii="Arial" w:hAnsi="Arial" w:cs="Arial"/>
          <w:lang w:val="ru-RU"/>
        </w:rPr>
        <w:t>Ҳангоме ки</w:t>
      </w:r>
      <w:r w:rsidR="00B578CD" w:rsidRPr="00F149D2">
        <w:rPr>
          <w:rStyle w:val="shorttext"/>
          <w:rFonts w:ascii="Arial" w:hAnsi="Arial" w:cs="Arial"/>
          <w:lang w:val="ru-RU"/>
        </w:rPr>
        <w:t xml:space="preserve"> шумо </w:t>
      </w:r>
      <w:r w:rsidR="003728F8" w:rsidRPr="00F149D2">
        <w:rPr>
          <w:rStyle w:val="shorttext"/>
          <w:rFonts w:ascii="Arial" w:hAnsi="Arial" w:cs="Arial"/>
          <w:lang w:val="ru-RU"/>
        </w:rPr>
        <w:t>дар ин бора</w:t>
      </w:r>
      <w:r w:rsidRPr="00F149D2">
        <w:rPr>
          <w:rStyle w:val="shorttext"/>
          <w:rFonts w:ascii="Arial" w:hAnsi="Arial" w:cs="Arial"/>
          <w:lang w:val="ru-RU"/>
        </w:rPr>
        <w:t xml:space="preserve"> фикр мекунед</w:t>
      </w:r>
      <w:r w:rsidR="004E755E" w:rsidRPr="00F149D2">
        <w:rPr>
          <w:rStyle w:val="shorttext"/>
          <w:rFonts w:ascii="Arial" w:hAnsi="Arial" w:cs="Arial"/>
          <w:lang w:val="ru-RU"/>
        </w:rPr>
        <w:t>,</w:t>
      </w:r>
      <w:r w:rsidR="00926558" w:rsidRPr="00F149D2">
        <w:rPr>
          <w:rStyle w:val="shorttext"/>
          <w:rFonts w:ascii="Arial" w:hAnsi="Arial" w:cs="Arial"/>
          <w:lang w:val="ru-RU"/>
        </w:rPr>
        <w:t xml:space="preserve"> ин</w:t>
      </w:r>
      <w:r w:rsidR="00E80D78" w:rsidRPr="00F149D2">
        <w:rPr>
          <w:rStyle w:val="shorttext"/>
          <w:rFonts w:ascii="Arial" w:hAnsi="Arial" w:cs="Arial"/>
          <w:lang w:val="ru-RU"/>
        </w:rPr>
        <w:t xml:space="preserve"> маъно</w:t>
      </w:r>
      <w:r w:rsidR="00E80D78" w:rsidRPr="00F149D2">
        <w:rPr>
          <w:rStyle w:val="shorttext"/>
          <w:rFonts w:ascii="Arial" w:hAnsi="Arial" w:cs="Arial"/>
          <w:lang w:val="af-ZA"/>
        </w:rPr>
        <w:t>е</w:t>
      </w:r>
      <w:r w:rsidR="00E80D78" w:rsidRPr="00F149D2">
        <w:rPr>
          <w:rStyle w:val="shorttext"/>
          <w:rFonts w:ascii="Arial" w:hAnsi="Arial" w:cs="Arial"/>
          <w:lang w:val="ru-RU"/>
        </w:rPr>
        <w:t xml:space="preserve"> дорад</w:t>
      </w:r>
      <w:r w:rsidR="004E755E" w:rsidRPr="00F149D2">
        <w:rPr>
          <w:rStyle w:val="shorttext"/>
          <w:rFonts w:ascii="Arial" w:hAnsi="Arial" w:cs="Arial"/>
          <w:lang w:val="ru-RU"/>
        </w:rPr>
        <w:t>.</w:t>
      </w:r>
      <w:r w:rsidR="00CF2C34" w:rsidRPr="00F149D2">
        <w:rPr>
          <w:rFonts w:ascii="Arial" w:hAnsi="Arial" w:cs="Arial"/>
          <w:lang w:val="ru-RU"/>
        </w:rPr>
        <w:t xml:space="preserve"> Худо </w:t>
      </w:r>
      <w:r w:rsidR="00E80D78" w:rsidRPr="00F149D2">
        <w:rPr>
          <w:rFonts w:ascii="Arial" w:hAnsi="Arial" w:cs="Arial"/>
          <w:lang w:val="ru-RU"/>
        </w:rPr>
        <w:t>тамоман ба мо</w:t>
      </w:r>
      <w:r w:rsidR="00E64544" w:rsidRPr="00F149D2">
        <w:rPr>
          <w:rFonts w:ascii="Arial" w:hAnsi="Arial" w:cs="Arial"/>
          <w:lang w:val="ru-RU"/>
        </w:rPr>
        <w:t xml:space="preserve"> монанд не</w:t>
      </w:r>
      <w:r w:rsidR="00E80D78" w:rsidRPr="00F149D2">
        <w:rPr>
          <w:rFonts w:ascii="Arial" w:hAnsi="Arial" w:cs="Arial"/>
          <w:lang w:val="ru-RU"/>
        </w:rPr>
        <w:t>ст</w:t>
      </w:r>
      <w:r w:rsidR="0022444C" w:rsidRPr="00F149D2">
        <w:rPr>
          <w:rFonts w:ascii="Arial" w:hAnsi="Arial" w:cs="Arial"/>
          <w:lang w:val="ru-RU"/>
        </w:rPr>
        <w:t xml:space="preserve">. </w:t>
      </w:r>
      <w:r w:rsidR="005A734C" w:rsidRPr="00F149D2">
        <w:rPr>
          <w:rFonts w:ascii="Arial" w:hAnsi="Arial" w:cs="Arial"/>
          <w:lang w:val="ru-RU"/>
        </w:rPr>
        <w:t>Китоби Муқаддас</w:t>
      </w:r>
      <w:r w:rsidR="004E755E" w:rsidRPr="00F149D2">
        <w:rPr>
          <w:rFonts w:ascii="Arial" w:hAnsi="Arial" w:cs="Arial"/>
          <w:lang w:val="ru-RU"/>
        </w:rPr>
        <w:t xml:space="preserve"> </w:t>
      </w:r>
      <w:r w:rsidR="00B53ADE" w:rsidRPr="00F149D2">
        <w:rPr>
          <w:rFonts w:ascii="Arial" w:hAnsi="Arial" w:cs="Arial"/>
          <w:lang w:val="ru-RU"/>
        </w:rPr>
        <w:t>мегӯяд, ки</w:t>
      </w:r>
      <w:r w:rsidR="004E755E" w:rsidRPr="00F149D2">
        <w:rPr>
          <w:rFonts w:ascii="Arial" w:hAnsi="Arial" w:cs="Arial"/>
          <w:lang w:val="ru-RU"/>
        </w:rPr>
        <w:t xml:space="preserve"> </w:t>
      </w:r>
      <w:r w:rsidR="00E80D78" w:rsidRPr="00F149D2">
        <w:rPr>
          <w:rFonts w:ascii="Arial" w:hAnsi="Arial" w:cs="Arial"/>
          <w:lang w:val="af-ZA"/>
        </w:rPr>
        <w:t>ҳеҷ як инсон</w:t>
      </w:r>
      <w:r w:rsidR="00E80D78" w:rsidRPr="00F149D2">
        <w:rPr>
          <w:rFonts w:ascii="Arial" w:hAnsi="Arial" w:cs="Arial"/>
          <w:lang w:val="ru-RU"/>
        </w:rPr>
        <w:t xml:space="preserve"> моҳият</w:t>
      </w:r>
      <w:r w:rsidR="00E80D78" w:rsidRPr="00F149D2">
        <w:rPr>
          <w:rFonts w:ascii="Arial" w:hAnsi="Arial" w:cs="Arial"/>
          <w:lang w:val="af-ZA"/>
        </w:rPr>
        <w:t>и</w:t>
      </w:r>
      <w:r w:rsidR="00E80D78" w:rsidRPr="00F149D2">
        <w:rPr>
          <w:rFonts w:ascii="Arial" w:hAnsi="Arial" w:cs="Arial"/>
          <w:lang w:val="ru-RU"/>
        </w:rPr>
        <w:t xml:space="preserve"> ҳақиқ</w:t>
      </w:r>
      <w:r w:rsidR="00E80D78" w:rsidRPr="00F149D2">
        <w:rPr>
          <w:rFonts w:ascii="Arial" w:hAnsi="Arial" w:cs="Arial"/>
          <w:lang w:val="af-ZA"/>
        </w:rPr>
        <w:t>ии</w:t>
      </w:r>
      <w:r w:rsidR="00E80D78" w:rsidRPr="00F149D2">
        <w:rPr>
          <w:rFonts w:ascii="Arial" w:hAnsi="Arial" w:cs="Arial"/>
          <w:lang w:val="ru-RU"/>
        </w:rPr>
        <w:t xml:space="preserve"> Худо</w:t>
      </w:r>
      <w:r w:rsidR="00E80D78" w:rsidRPr="00F149D2">
        <w:rPr>
          <w:rFonts w:ascii="Arial" w:hAnsi="Arial" w:cs="Arial"/>
          <w:lang w:val="af-ZA"/>
        </w:rPr>
        <w:t>ро</w:t>
      </w:r>
      <w:r w:rsidR="004E755E" w:rsidRPr="00F149D2">
        <w:rPr>
          <w:rFonts w:ascii="Arial" w:hAnsi="Arial" w:cs="Arial"/>
          <w:lang w:val="ru-RU"/>
        </w:rPr>
        <w:t xml:space="preserve">, </w:t>
      </w:r>
      <w:r w:rsidR="00E80D78" w:rsidRPr="00F149D2">
        <w:rPr>
          <w:rFonts w:ascii="Arial" w:hAnsi="Arial" w:cs="Arial"/>
          <w:lang w:val="af-ZA"/>
        </w:rPr>
        <w:t xml:space="preserve">ҷалоли ҳузури Ӯро </w:t>
      </w:r>
      <w:r w:rsidR="00E80D78" w:rsidRPr="00F149D2">
        <w:rPr>
          <w:rFonts w:ascii="Arial" w:hAnsi="Arial" w:cs="Arial"/>
          <w:lang w:val="ru-RU"/>
        </w:rPr>
        <w:t>дида</w:t>
      </w:r>
      <w:r w:rsidR="00E80D78" w:rsidRPr="00F149D2">
        <w:rPr>
          <w:rFonts w:ascii="Arial" w:hAnsi="Arial" w:cs="Arial"/>
          <w:lang w:val="af-ZA"/>
        </w:rPr>
        <w:t>, зинда мондан наметавонад</w:t>
      </w:r>
      <w:r w:rsidR="004E755E" w:rsidRPr="00F149D2">
        <w:rPr>
          <w:rFonts w:ascii="Arial" w:hAnsi="Arial" w:cs="Arial"/>
          <w:lang w:val="ru-RU"/>
        </w:rPr>
        <w:t xml:space="preserve">. </w:t>
      </w:r>
      <w:r w:rsidR="00305ACB" w:rsidRPr="00F149D2">
        <w:rPr>
          <w:rFonts w:ascii="Arial" w:hAnsi="Arial" w:cs="Arial"/>
          <w:lang w:val="ru-RU"/>
        </w:rPr>
        <w:t>Ҳангоме ки</w:t>
      </w:r>
      <w:r w:rsidR="004E755E" w:rsidRPr="00F149D2">
        <w:rPr>
          <w:rFonts w:ascii="Arial" w:hAnsi="Arial" w:cs="Arial"/>
          <w:lang w:val="ru-RU"/>
        </w:rPr>
        <w:t xml:space="preserve"> </w:t>
      </w:r>
      <w:r w:rsidR="00E64544" w:rsidRPr="00F149D2">
        <w:rPr>
          <w:rFonts w:ascii="Arial" w:hAnsi="Arial" w:cs="Arial"/>
          <w:lang w:val="ru-RU"/>
        </w:rPr>
        <w:t>персонаж</w:t>
      </w:r>
      <w:r w:rsidR="00E64544" w:rsidRPr="00F149D2">
        <w:rPr>
          <w:rFonts w:ascii="Arial" w:hAnsi="Arial" w:cs="Arial"/>
          <w:lang w:val="af-ZA"/>
        </w:rPr>
        <w:t>ҳо</w:t>
      </w:r>
      <w:r w:rsidR="00E64544" w:rsidRPr="00F149D2">
        <w:rPr>
          <w:rFonts w:ascii="Arial" w:hAnsi="Arial" w:cs="Arial"/>
          <w:lang w:val="ru-RU"/>
        </w:rPr>
        <w:t>и библиявӣ ҷисман</w:t>
      </w:r>
      <w:r w:rsidR="004E755E" w:rsidRPr="00F149D2">
        <w:rPr>
          <w:rFonts w:ascii="Arial" w:hAnsi="Arial" w:cs="Arial"/>
          <w:lang w:val="ru-RU"/>
        </w:rPr>
        <w:t xml:space="preserve"> </w:t>
      </w:r>
      <w:r w:rsidR="00E80D78" w:rsidRPr="00F149D2">
        <w:rPr>
          <w:rFonts w:ascii="Arial" w:hAnsi="Arial" w:cs="Arial"/>
          <w:lang w:val="ru-RU"/>
        </w:rPr>
        <w:t>бо Худо вомехӯрданд</w:t>
      </w:r>
      <w:r w:rsidR="004E755E" w:rsidRPr="00F149D2">
        <w:rPr>
          <w:rFonts w:ascii="Arial" w:hAnsi="Arial" w:cs="Arial"/>
          <w:lang w:val="ru-RU"/>
        </w:rPr>
        <w:t>,</w:t>
      </w:r>
      <w:r w:rsidR="000E4086" w:rsidRPr="00F149D2">
        <w:rPr>
          <w:rFonts w:ascii="Arial" w:hAnsi="Arial" w:cs="Arial"/>
          <w:lang w:val="ru-RU"/>
        </w:rPr>
        <w:t xml:space="preserve"> онҳо </w:t>
      </w:r>
      <w:r w:rsidR="0020791B" w:rsidRPr="00F149D2">
        <w:rPr>
          <w:rFonts w:ascii="Arial" w:hAnsi="Arial" w:cs="Arial"/>
          <w:lang w:val="ru-RU"/>
        </w:rPr>
        <w:t>бо</w:t>
      </w:r>
      <w:r w:rsidR="00E80D78" w:rsidRPr="00F149D2">
        <w:rPr>
          <w:rFonts w:ascii="Arial" w:hAnsi="Arial" w:cs="Arial"/>
          <w:lang w:val="af-ZA"/>
        </w:rPr>
        <w:t>яд мемурданд</w:t>
      </w:r>
      <w:r w:rsidR="004E755E" w:rsidRPr="00F149D2">
        <w:rPr>
          <w:rFonts w:ascii="Arial" w:hAnsi="Arial" w:cs="Arial"/>
          <w:lang w:val="ru-RU"/>
        </w:rPr>
        <w:t xml:space="preserve"> (</w:t>
      </w:r>
      <w:r w:rsidR="0020791B" w:rsidRPr="00F149D2">
        <w:rPr>
          <w:rFonts w:ascii="Arial" w:hAnsi="Arial" w:cs="Arial"/>
          <w:lang w:val="ru-RU"/>
        </w:rPr>
        <w:t xml:space="preserve">Ҳас. </w:t>
      </w:r>
      <w:r w:rsidR="004E755E" w:rsidRPr="00F149D2">
        <w:rPr>
          <w:rFonts w:ascii="Arial" w:hAnsi="Arial" w:cs="Arial"/>
          <w:lang w:val="ru-RU"/>
        </w:rPr>
        <w:t xml:space="preserve">32:30; </w:t>
      </w:r>
      <w:r w:rsidR="00CF44BA" w:rsidRPr="00F149D2">
        <w:rPr>
          <w:rFonts w:ascii="Arial" w:hAnsi="Arial" w:cs="Arial"/>
          <w:lang w:val="ru-RU"/>
        </w:rPr>
        <w:t>Так. Шар.</w:t>
      </w:r>
      <w:r w:rsidR="004E755E" w:rsidRPr="00F149D2">
        <w:rPr>
          <w:rFonts w:ascii="Arial" w:hAnsi="Arial" w:cs="Arial"/>
          <w:lang w:val="ru-RU"/>
        </w:rPr>
        <w:t xml:space="preserve"> 5:24; </w:t>
      </w:r>
      <w:r w:rsidR="00E80D78" w:rsidRPr="00F149D2">
        <w:rPr>
          <w:rFonts w:ascii="Arial" w:hAnsi="Arial" w:cs="Arial"/>
          <w:lang w:val="ru-RU"/>
        </w:rPr>
        <w:t>Дов</w:t>
      </w:r>
      <w:r w:rsidR="004E755E" w:rsidRPr="00F149D2">
        <w:rPr>
          <w:rFonts w:ascii="Arial" w:hAnsi="Arial" w:cs="Arial"/>
          <w:lang w:val="ru-RU"/>
        </w:rPr>
        <w:t>. 6:22-24).</w:t>
      </w:r>
      <w:r w:rsidR="000E4086" w:rsidRPr="00F149D2">
        <w:rPr>
          <w:rFonts w:ascii="Arial" w:hAnsi="Arial" w:cs="Arial"/>
          <w:lang w:val="ru-RU"/>
        </w:rPr>
        <w:t xml:space="preserve"> Онҳо </w:t>
      </w:r>
      <w:r w:rsidR="00E80D78" w:rsidRPr="00F149D2">
        <w:rPr>
          <w:rFonts w:ascii="Arial" w:hAnsi="Arial" w:cs="Arial"/>
          <w:lang w:val="af-ZA"/>
        </w:rPr>
        <w:t>аз он сабаб намемурданд, ки</w:t>
      </w:r>
      <w:r w:rsidR="00CF2C34" w:rsidRPr="00F149D2">
        <w:rPr>
          <w:rFonts w:ascii="Arial" w:hAnsi="Arial" w:cs="Arial"/>
          <w:lang w:val="ru-RU"/>
        </w:rPr>
        <w:t xml:space="preserve"> Худо </w:t>
      </w:r>
      <w:r w:rsidR="00E80D78" w:rsidRPr="00F149D2">
        <w:rPr>
          <w:rFonts w:ascii="Arial" w:hAnsi="Arial" w:cs="Arial"/>
          <w:lang w:val="af-ZA"/>
        </w:rPr>
        <w:t>ҳузури Худро ба воситаи он чи ақли</w:t>
      </w:r>
      <w:r w:rsidR="004E755E" w:rsidRPr="00F149D2">
        <w:rPr>
          <w:rFonts w:ascii="Arial" w:hAnsi="Arial" w:cs="Arial"/>
          <w:lang w:val="ru-RU"/>
        </w:rPr>
        <w:t xml:space="preserve"> </w:t>
      </w:r>
      <w:r w:rsidR="00BD01F7" w:rsidRPr="00F149D2">
        <w:rPr>
          <w:rFonts w:ascii="Arial" w:hAnsi="Arial" w:cs="Arial"/>
          <w:lang w:val="ru-RU"/>
        </w:rPr>
        <w:t>инсонӣ</w:t>
      </w:r>
      <w:r w:rsidR="00E80D78" w:rsidRPr="00F149D2">
        <w:rPr>
          <w:rFonts w:ascii="Arial" w:hAnsi="Arial" w:cs="Arial"/>
          <w:lang w:val="af-ZA"/>
        </w:rPr>
        <w:t xml:space="preserve"> дарк карда метавонист</w:t>
      </w:r>
      <w:r w:rsidR="0068538D" w:rsidRPr="00F149D2">
        <w:rPr>
          <w:rFonts w:ascii="Arial" w:hAnsi="Arial" w:cs="Arial"/>
          <w:lang w:val="af-ZA"/>
        </w:rPr>
        <w:t>, софкорӣ мекард</w:t>
      </w:r>
      <w:r w:rsidR="004E755E" w:rsidRPr="00F149D2">
        <w:rPr>
          <w:rFonts w:ascii="Arial" w:hAnsi="Arial" w:cs="Arial"/>
          <w:lang w:val="ru-RU"/>
        </w:rPr>
        <w:t xml:space="preserve"> </w:t>
      </w:r>
      <w:r w:rsidR="00E80D78" w:rsidRPr="00F149D2">
        <w:rPr>
          <w:rFonts w:ascii="Arial" w:hAnsi="Arial" w:cs="Arial"/>
          <w:lang w:val="ru-RU"/>
        </w:rPr>
        <w:t>–</w:t>
      </w:r>
      <w:r w:rsidR="004E755E" w:rsidRPr="00F149D2">
        <w:rPr>
          <w:rFonts w:ascii="Arial" w:hAnsi="Arial" w:cs="Arial"/>
          <w:lang w:val="ru-RU"/>
        </w:rPr>
        <w:t xml:space="preserve"> </w:t>
      </w:r>
      <w:r w:rsidR="0068538D" w:rsidRPr="00F149D2">
        <w:rPr>
          <w:rFonts w:ascii="Arial" w:hAnsi="Arial" w:cs="Arial"/>
          <w:lang w:val="ru-RU"/>
        </w:rPr>
        <w:t xml:space="preserve">ба воситаи </w:t>
      </w:r>
      <w:r w:rsidR="004E755E" w:rsidRPr="00F149D2">
        <w:rPr>
          <w:rFonts w:ascii="Arial" w:hAnsi="Arial" w:cs="Arial"/>
          <w:lang w:val="ru-RU"/>
        </w:rPr>
        <w:t>о</w:t>
      </w:r>
      <w:r w:rsidR="00E80D78" w:rsidRPr="00F149D2">
        <w:rPr>
          <w:rFonts w:ascii="Arial" w:hAnsi="Arial" w:cs="Arial"/>
          <w:lang w:val="af-ZA"/>
        </w:rPr>
        <w:t>таш</w:t>
      </w:r>
      <w:r w:rsidR="004E755E" w:rsidRPr="00F149D2">
        <w:rPr>
          <w:rFonts w:ascii="Arial" w:hAnsi="Arial" w:cs="Arial"/>
          <w:lang w:val="ru-RU"/>
        </w:rPr>
        <w:t xml:space="preserve">, </w:t>
      </w:r>
      <w:r w:rsidR="00E80D78" w:rsidRPr="00F149D2">
        <w:rPr>
          <w:rFonts w:ascii="Arial" w:hAnsi="Arial" w:cs="Arial"/>
          <w:lang w:val="af-ZA"/>
        </w:rPr>
        <w:t>абр</w:t>
      </w:r>
      <w:r w:rsidR="00CF2C34" w:rsidRPr="00F149D2">
        <w:rPr>
          <w:rFonts w:ascii="Arial" w:hAnsi="Arial" w:cs="Arial"/>
          <w:lang w:val="ru-RU"/>
        </w:rPr>
        <w:t xml:space="preserve"> ва </w:t>
      </w:r>
      <w:r w:rsidR="00E80D78" w:rsidRPr="00F149D2">
        <w:rPr>
          <w:rFonts w:ascii="Arial" w:hAnsi="Arial" w:cs="Arial"/>
          <w:lang w:val="af-ZA"/>
        </w:rPr>
        <w:t>бештар аз он чи бисёр</w:t>
      </w:r>
      <w:r w:rsidR="004E755E" w:rsidRPr="00F149D2">
        <w:rPr>
          <w:rFonts w:ascii="Arial" w:hAnsi="Arial" w:cs="Arial"/>
          <w:lang w:val="ru-RU"/>
        </w:rPr>
        <w:t xml:space="preserve"> </w:t>
      </w:r>
      <w:r w:rsidR="00DA74D8" w:rsidRPr="00F149D2">
        <w:rPr>
          <w:rFonts w:ascii="Arial" w:hAnsi="Arial" w:cs="Arial"/>
          <w:lang w:val="ru-RU"/>
        </w:rPr>
        <w:t>масеҳиён</w:t>
      </w:r>
      <w:r w:rsidR="004E755E" w:rsidRPr="00F149D2">
        <w:rPr>
          <w:rFonts w:ascii="Arial" w:hAnsi="Arial" w:cs="Arial"/>
          <w:lang w:val="ru-RU"/>
        </w:rPr>
        <w:t xml:space="preserve"> </w:t>
      </w:r>
      <w:r w:rsidR="00E80D78" w:rsidRPr="00F149D2">
        <w:rPr>
          <w:rFonts w:ascii="Arial" w:hAnsi="Arial" w:cs="Arial"/>
          <w:lang w:val="af-ZA"/>
        </w:rPr>
        <w:t>мефаҳманд</w:t>
      </w:r>
      <w:r w:rsidR="004E755E" w:rsidRPr="00F149D2">
        <w:rPr>
          <w:rFonts w:ascii="Arial" w:hAnsi="Arial" w:cs="Arial"/>
          <w:lang w:val="ru-RU"/>
        </w:rPr>
        <w:t xml:space="preserve">, </w:t>
      </w:r>
      <w:r w:rsidR="00E80D78" w:rsidRPr="00F149D2">
        <w:rPr>
          <w:rFonts w:ascii="Arial" w:hAnsi="Arial" w:cs="Arial"/>
          <w:lang w:val="ru-RU"/>
        </w:rPr>
        <w:t>ба воситаи</w:t>
      </w:r>
      <w:r w:rsidR="004E755E" w:rsidRPr="00F149D2">
        <w:rPr>
          <w:rFonts w:ascii="Arial" w:hAnsi="Arial" w:cs="Arial"/>
          <w:lang w:val="ru-RU"/>
        </w:rPr>
        <w:t xml:space="preserve"> </w:t>
      </w:r>
      <w:r w:rsidR="0068538D" w:rsidRPr="00F149D2">
        <w:rPr>
          <w:rFonts w:ascii="Arial" w:hAnsi="Arial" w:cs="Arial"/>
          <w:lang w:val="af-ZA"/>
        </w:rPr>
        <w:t>инсон</w:t>
      </w:r>
      <w:r w:rsidR="004E755E" w:rsidRPr="00F149D2">
        <w:rPr>
          <w:rFonts w:ascii="Arial" w:hAnsi="Arial" w:cs="Arial"/>
          <w:lang w:val="ru-RU"/>
        </w:rPr>
        <w:t xml:space="preserve">. </w:t>
      </w:r>
    </w:p>
    <w:p w14:paraId="53E0AE31" w14:textId="6501C057" w:rsidR="004E755E" w:rsidRPr="00F149D2" w:rsidRDefault="004E755E" w:rsidP="009F7875">
      <w:pPr>
        <w:spacing w:after="0"/>
        <w:jc w:val="both"/>
        <w:rPr>
          <w:rFonts w:ascii="Arial" w:hAnsi="Arial" w:cs="Arial"/>
          <w:lang w:val="ru-RU"/>
        </w:rPr>
      </w:pPr>
      <w:r w:rsidRPr="00F149D2">
        <w:rPr>
          <w:rFonts w:ascii="Arial" w:hAnsi="Arial" w:cs="Arial"/>
          <w:lang w:val="ru-RU"/>
        </w:rPr>
        <w:tab/>
      </w:r>
      <w:r w:rsidR="0068538D" w:rsidRPr="00F149D2">
        <w:rPr>
          <w:rFonts w:ascii="Arial" w:hAnsi="Arial" w:cs="Arial"/>
          <w:lang w:val="af-ZA"/>
        </w:rPr>
        <w:t>Дар бисёр мавридҳо</w:t>
      </w:r>
      <w:r w:rsidRPr="00F149D2">
        <w:rPr>
          <w:rFonts w:ascii="Arial" w:hAnsi="Arial" w:cs="Arial"/>
          <w:lang w:val="ru-RU"/>
        </w:rPr>
        <w:t xml:space="preserve"> </w:t>
      </w:r>
      <w:r w:rsidR="0068538D" w:rsidRPr="00F149D2">
        <w:rPr>
          <w:rFonts w:ascii="Arial" w:hAnsi="Arial" w:cs="Arial"/>
          <w:lang w:val="af-ZA"/>
        </w:rPr>
        <w:t>дар симои инсонӣ зоҳир шудани</w:t>
      </w:r>
      <w:r w:rsidRPr="00F149D2">
        <w:rPr>
          <w:rFonts w:ascii="Arial" w:hAnsi="Arial" w:cs="Arial"/>
          <w:lang w:val="ru-RU"/>
        </w:rPr>
        <w:t xml:space="preserve"> </w:t>
      </w:r>
      <w:r w:rsidR="00B13CD2" w:rsidRPr="00F149D2">
        <w:rPr>
          <w:rFonts w:ascii="Arial" w:hAnsi="Arial" w:cs="Arial"/>
          <w:lang w:val="ru-RU"/>
        </w:rPr>
        <w:t>Худо</w:t>
      </w:r>
      <w:r w:rsidR="0068538D" w:rsidRPr="00F149D2">
        <w:rPr>
          <w:rFonts w:ascii="Arial" w:hAnsi="Arial" w:cs="Arial"/>
          <w:lang w:val="af-ZA"/>
        </w:rPr>
        <w:t xml:space="preserve"> чун</w:t>
      </w:r>
      <w:r w:rsidR="00804E72" w:rsidRPr="00F149D2">
        <w:rPr>
          <w:rFonts w:ascii="Arial" w:hAnsi="Arial" w:cs="Arial"/>
          <w:lang w:val="ru-RU"/>
        </w:rPr>
        <w:t xml:space="preserve"> </w:t>
      </w:r>
      <w:r w:rsidR="0068538D" w:rsidRPr="00F149D2">
        <w:rPr>
          <w:rFonts w:ascii="Arial" w:hAnsi="Arial" w:cs="Arial"/>
          <w:lang w:val="af-ZA"/>
        </w:rPr>
        <w:t>вохӯрӣ бо</w:t>
      </w:r>
      <w:r w:rsidRPr="00F149D2">
        <w:rPr>
          <w:rFonts w:ascii="Arial" w:hAnsi="Arial" w:cs="Arial"/>
          <w:lang w:val="ru-RU"/>
        </w:rPr>
        <w:t xml:space="preserve"> «</w:t>
      </w:r>
      <w:r w:rsidR="00E357EE" w:rsidRPr="00F149D2">
        <w:rPr>
          <w:rFonts w:ascii="Arial" w:hAnsi="Arial" w:cs="Arial"/>
          <w:lang w:val="ru-RU"/>
        </w:rPr>
        <w:t>Фаришта</w:t>
      </w:r>
      <w:r w:rsidR="0068538D" w:rsidRPr="00F149D2">
        <w:rPr>
          <w:rFonts w:ascii="Arial" w:hAnsi="Arial" w:cs="Arial"/>
          <w:lang w:val="af-ZA"/>
        </w:rPr>
        <w:t>и Парвардигор</w:t>
      </w:r>
      <w:r w:rsidRPr="00F149D2">
        <w:rPr>
          <w:rFonts w:ascii="Arial" w:hAnsi="Arial" w:cs="Arial"/>
          <w:lang w:val="ru-RU"/>
        </w:rPr>
        <w:t>»</w:t>
      </w:r>
      <w:r w:rsidR="0068538D" w:rsidRPr="00F149D2">
        <w:rPr>
          <w:rFonts w:ascii="Arial" w:hAnsi="Arial" w:cs="Arial"/>
          <w:lang w:val="ru-RU"/>
        </w:rPr>
        <w:t xml:space="preserve"> тасвир карда мешавад</w:t>
      </w:r>
      <w:r w:rsidRPr="00F149D2">
        <w:rPr>
          <w:rFonts w:ascii="Arial" w:hAnsi="Arial" w:cs="Arial"/>
          <w:lang w:val="ru-RU"/>
        </w:rPr>
        <w:t>.</w:t>
      </w:r>
      <w:r w:rsidR="006D23AB" w:rsidRPr="00F149D2">
        <w:rPr>
          <w:rFonts w:ascii="Arial" w:hAnsi="Arial" w:cs="Arial"/>
          <w:lang w:val="ru-RU"/>
        </w:rPr>
        <w:t xml:space="preserve"> </w:t>
      </w:r>
      <w:r w:rsidR="0068538D" w:rsidRPr="00F149D2">
        <w:rPr>
          <w:rFonts w:ascii="Arial" w:hAnsi="Arial" w:cs="Arial"/>
          <w:lang w:val="ru-RU"/>
        </w:rPr>
        <w:t>И</w:t>
      </w:r>
      <w:r w:rsidR="006D23AB" w:rsidRPr="00F149D2">
        <w:rPr>
          <w:rFonts w:ascii="Arial" w:hAnsi="Arial" w:cs="Arial"/>
          <w:lang w:val="ru-RU"/>
        </w:rPr>
        <w:t xml:space="preserve">н </w:t>
      </w:r>
      <w:r w:rsidR="00E357EE" w:rsidRPr="00F149D2">
        <w:rPr>
          <w:rFonts w:ascii="Arial" w:hAnsi="Arial" w:cs="Arial"/>
          <w:lang w:val="ru-RU"/>
        </w:rPr>
        <w:t>Фаришта</w:t>
      </w:r>
      <w:r w:rsidR="0068538D" w:rsidRPr="00F149D2">
        <w:rPr>
          <w:rFonts w:ascii="Arial" w:hAnsi="Arial" w:cs="Arial"/>
          <w:lang w:val="ru-RU"/>
        </w:rPr>
        <w:t xml:space="preserve"> </w:t>
      </w:r>
      <w:r w:rsidRPr="00F149D2">
        <w:rPr>
          <w:rFonts w:ascii="Arial" w:hAnsi="Arial" w:cs="Arial"/>
          <w:lang w:val="ru-RU"/>
        </w:rPr>
        <w:t>персонаж</w:t>
      </w:r>
      <w:r w:rsidR="0068538D" w:rsidRPr="00F149D2">
        <w:rPr>
          <w:rFonts w:ascii="Arial" w:hAnsi="Arial" w:cs="Arial"/>
          <w:lang w:val="af-ZA"/>
        </w:rPr>
        <w:t>и шинос аст</w:t>
      </w:r>
      <w:r w:rsidRPr="00F149D2">
        <w:rPr>
          <w:rFonts w:ascii="Arial" w:hAnsi="Arial" w:cs="Arial"/>
          <w:lang w:val="ru-RU"/>
        </w:rPr>
        <w:t xml:space="preserve">. </w:t>
      </w:r>
      <w:r w:rsidR="00B53ADE" w:rsidRPr="00F149D2">
        <w:rPr>
          <w:rFonts w:ascii="Arial" w:hAnsi="Arial" w:cs="Arial"/>
          <w:lang w:val="ru-RU"/>
        </w:rPr>
        <w:t>Масалан,</w:t>
      </w:r>
      <w:r w:rsidR="00CF2C34" w:rsidRPr="00F149D2">
        <w:rPr>
          <w:rFonts w:ascii="Arial" w:hAnsi="Arial" w:cs="Arial"/>
          <w:lang w:val="ru-RU"/>
        </w:rPr>
        <w:t xml:space="preserve"> Ӯ </w:t>
      </w:r>
      <w:r w:rsidR="0068538D" w:rsidRPr="00F149D2">
        <w:rPr>
          <w:rFonts w:ascii="Arial" w:hAnsi="Arial" w:cs="Arial"/>
          <w:lang w:val="af-ZA"/>
        </w:rPr>
        <w:t xml:space="preserve">дар пеши </w:t>
      </w:r>
      <w:r w:rsidR="00E64544" w:rsidRPr="00F149D2">
        <w:rPr>
          <w:rFonts w:ascii="Arial" w:hAnsi="Arial" w:cs="Arial"/>
          <w:lang w:val="ru-RU"/>
        </w:rPr>
        <w:t>Мусо</w:t>
      </w:r>
      <w:r w:rsidR="0068538D" w:rsidRPr="00F149D2">
        <w:rPr>
          <w:rFonts w:ascii="Arial" w:hAnsi="Arial" w:cs="Arial"/>
          <w:lang w:val="af-ZA"/>
        </w:rPr>
        <w:t xml:space="preserve"> дар буттаи фурӯзон зоҳир мешавад</w:t>
      </w:r>
      <w:r w:rsidRPr="00F149D2">
        <w:rPr>
          <w:rFonts w:ascii="Arial" w:hAnsi="Arial" w:cs="Arial"/>
          <w:lang w:val="ru-RU"/>
        </w:rPr>
        <w:t xml:space="preserve"> (</w:t>
      </w:r>
      <w:r w:rsidR="00E357EE" w:rsidRPr="00F149D2">
        <w:rPr>
          <w:rFonts w:ascii="Arial" w:hAnsi="Arial" w:cs="Arial"/>
          <w:lang w:val="ru-RU"/>
        </w:rPr>
        <w:t>Хуруҷ</w:t>
      </w:r>
      <w:r w:rsidRPr="00F149D2">
        <w:rPr>
          <w:rStyle w:val="shorttext"/>
          <w:rFonts w:ascii="Arial" w:hAnsi="Arial" w:cs="Arial"/>
          <w:lang w:val="ru-RU"/>
        </w:rPr>
        <w:t xml:space="preserve"> 3:1-3). </w:t>
      </w:r>
      <w:r w:rsidR="00305ACB" w:rsidRPr="00F149D2">
        <w:rPr>
          <w:rFonts w:ascii="Arial" w:hAnsi="Arial" w:cs="Arial"/>
          <w:lang w:val="ru-RU"/>
        </w:rPr>
        <w:t>Ҳангоме ки</w:t>
      </w:r>
      <w:r w:rsidR="00CF2C34" w:rsidRPr="00F149D2">
        <w:rPr>
          <w:rFonts w:ascii="Arial" w:hAnsi="Arial" w:cs="Arial"/>
          <w:lang w:val="ru-RU"/>
        </w:rPr>
        <w:t xml:space="preserve"> Худо </w:t>
      </w:r>
      <w:r w:rsidR="0068538D" w:rsidRPr="00F149D2">
        <w:rPr>
          <w:rFonts w:ascii="Arial" w:hAnsi="Arial" w:cs="Arial"/>
          <w:lang w:val="af-ZA"/>
        </w:rPr>
        <w:t xml:space="preserve">ба </w:t>
      </w:r>
      <w:r w:rsidR="00E64544" w:rsidRPr="00F149D2">
        <w:rPr>
          <w:rFonts w:ascii="Arial" w:hAnsi="Arial" w:cs="Arial"/>
          <w:lang w:val="ru-RU"/>
        </w:rPr>
        <w:t>Мусо</w:t>
      </w:r>
      <w:r w:rsidR="0068538D" w:rsidRPr="00F149D2">
        <w:rPr>
          <w:rFonts w:ascii="Arial" w:hAnsi="Arial" w:cs="Arial"/>
          <w:lang w:val="af-ZA"/>
        </w:rPr>
        <w:t xml:space="preserve"> дар буттаи фурӯзон зоҳир шуд</w:t>
      </w:r>
      <w:r w:rsidRPr="00F149D2">
        <w:rPr>
          <w:rFonts w:ascii="Arial" w:hAnsi="Arial" w:cs="Arial"/>
          <w:lang w:val="ru-RU"/>
        </w:rPr>
        <w:t>,</w:t>
      </w:r>
      <w:r w:rsidR="00CF2C34" w:rsidRPr="00F149D2">
        <w:rPr>
          <w:rFonts w:ascii="Arial" w:hAnsi="Arial" w:cs="Arial"/>
          <w:lang w:val="ru-RU"/>
        </w:rPr>
        <w:t xml:space="preserve"> Ӯ </w:t>
      </w:r>
      <w:r w:rsidR="00A26F67" w:rsidRPr="00F149D2">
        <w:rPr>
          <w:rFonts w:ascii="Arial" w:hAnsi="Arial" w:cs="Arial"/>
          <w:lang w:val="ru-RU"/>
        </w:rPr>
        <w:t>ваъда дод</w:t>
      </w:r>
      <w:r w:rsidR="0068538D" w:rsidRPr="00F149D2">
        <w:rPr>
          <w:rFonts w:ascii="Arial" w:hAnsi="Arial" w:cs="Arial"/>
          <w:lang w:val="af-ZA"/>
        </w:rPr>
        <w:t>, ки</w:t>
      </w:r>
      <w:r w:rsidRPr="00F149D2">
        <w:rPr>
          <w:rFonts w:ascii="Arial" w:hAnsi="Arial" w:cs="Arial"/>
          <w:lang w:val="ru-RU"/>
        </w:rPr>
        <w:t xml:space="preserve"> </w:t>
      </w:r>
      <w:r w:rsidR="00E64544" w:rsidRPr="00F149D2">
        <w:rPr>
          <w:rFonts w:ascii="Arial" w:hAnsi="Arial" w:cs="Arial"/>
          <w:lang w:val="ru-RU"/>
        </w:rPr>
        <w:t>Мусо</w:t>
      </w:r>
      <w:r w:rsidR="0068538D" w:rsidRPr="00F149D2">
        <w:rPr>
          <w:rFonts w:ascii="Arial" w:hAnsi="Arial" w:cs="Arial"/>
          <w:lang w:val="af-ZA"/>
        </w:rPr>
        <w:t xml:space="preserve">ро барои аз Миср баровардани </w:t>
      </w:r>
      <w:r w:rsidR="00E357EE" w:rsidRPr="00F149D2">
        <w:rPr>
          <w:rFonts w:ascii="Arial" w:hAnsi="Arial" w:cs="Arial"/>
          <w:lang w:val="ru-RU"/>
        </w:rPr>
        <w:t>халқ</w:t>
      </w:r>
      <w:r w:rsidR="0068538D" w:rsidRPr="00F149D2">
        <w:rPr>
          <w:rFonts w:ascii="Arial" w:hAnsi="Arial" w:cs="Arial"/>
          <w:lang w:val="af-ZA"/>
        </w:rPr>
        <w:t xml:space="preserve">и Худ </w:t>
      </w:r>
      <w:r w:rsidR="0068538D" w:rsidRPr="00F149D2">
        <w:rPr>
          <w:rFonts w:ascii="Arial" w:hAnsi="Arial" w:cs="Arial"/>
          <w:lang w:val="ru-RU"/>
        </w:rPr>
        <w:t xml:space="preserve">истифода </w:t>
      </w:r>
      <w:r w:rsidR="0068538D" w:rsidRPr="00F149D2">
        <w:rPr>
          <w:rFonts w:ascii="Arial" w:hAnsi="Arial" w:cs="Arial"/>
          <w:lang w:val="af-ZA"/>
        </w:rPr>
        <w:t>мебарад</w:t>
      </w:r>
      <w:r w:rsidRPr="00F149D2">
        <w:rPr>
          <w:rFonts w:ascii="Arial" w:hAnsi="Arial" w:cs="Arial"/>
          <w:lang w:val="ru-RU"/>
        </w:rPr>
        <w:t>.</w:t>
      </w:r>
      <w:r w:rsidR="00CF2C34" w:rsidRPr="00F149D2">
        <w:rPr>
          <w:rFonts w:ascii="Arial" w:hAnsi="Arial" w:cs="Arial"/>
          <w:lang w:val="ru-RU"/>
        </w:rPr>
        <w:t xml:space="preserve"> Худо</w:t>
      </w:r>
      <w:r w:rsidR="0068538D" w:rsidRPr="00F149D2">
        <w:rPr>
          <w:rFonts w:ascii="Arial" w:hAnsi="Arial" w:cs="Arial"/>
          <w:lang w:val="ru-RU"/>
        </w:rPr>
        <w:t xml:space="preserve"> </w:t>
      </w:r>
      <w:r w:rsidR="0068538D" w:rsidRPr="00F149D2">
        <w:rPr>
          <w:rFonts w:ascii="Arial" w:hAnsi="Arial" w:cs="Arial"/>
          <w:lang w:val="af-ZA"/>
        </w:rPr>
        <w:t xml:space="preserve">ба </w:t>
      </w:r>
      <w:r w:rsidR="00BC0EA9" w:rsidRPr="00F149D2">
        <w:rPr>
          <w:rFonts w:ascii="Arial" w:hAnsi="Arial" w:cs="Arial"/>
          <w:lang w:val="ru-RU"/>
        </w:rPr>
        <w:t>Яъқуб</w:t>
      </w:r>
      <w:r w:rsidRPr="00F149D2">
        <w:rPr>
          <w:rFonts w:ascii="Arial" w:hAnsi="Arial" w:cs="Arial"/>
          <w:lang w:val="ru-RU"/>
        </w:rPr>
        <w:t xml:space="preserve"> </w:t>
      </w:r>
      <w:r w:rsidR="0068538D" w:rsidRPr="00F149D2">
        <w:rPr>
          <w:rFonts w:ascii="Arial" w:hAnsi="Arial" w:cs="Arial"/>
          <w:lang w:val="ru-RU"/>
        </w:rPr>
        <w:t xml:space="preserve">дар Байт-Ил </w:t>
      </w:r>
      <w:r w:rsidR="0068538D" w:rsidRPr="00F149D2">
        <w:rPr>
          <w:rFonts w:ascii="Arial" w:hAnsi="Arial" w:cs="Arial"/>
          <w:lang w:val="af-ZA"/>
        </w:rPr>
        <w:t>дар хоб</w:t>
      </w:r>
      <w:r w:rsidRPr="00F149D2">
        <w:rPr>
          <w:rFonts w:ascii="Arial" w:hAnsi="Arial" w:cs="Arial"/>
          <w:lang w:val="ru-RU"/>
        </w:rPr>
        <w:t xml:space="preserve"> </w:t>
      </w:r>
      <w:r w:rsidR="0068538D" w:rsidRPr="00F149D2">
        <w:rPr>
          <w:rFonts w:ascii="Arial" w:hAnsi="Arial" w:cs="Arial"/>
          <w:lang w:val="ru-RU"/>
        </w:rPr>
        <w:t xml:space="preserve">зоҳир шуд </w:t>
      </w:r>
      <w:r w:rsidRPr="00F149D2">
        <w:rPr>
          <w:rFonts w:ascii="Arial" w:hAnsi="Arial" w:cs="Arial"/>
          <w:lang w:val="ru-RU"/>
        </w:rPr>
        <w:t>(</w:t>
      </w:r>
      <w:r w:rsidR="00CF44BA" w:rsidRPr="00F149D2">
        <w:rPr>
          <w:rFonts w:ascii="Arial" w:hAnsi="Arial" w:cs="Arial"/>
          <w:lang w:val="ru-RU"/>
        </w:rPr>
        <w:t>Ҳас</w:t>
      </w:r>
      <w:r w:rsidR="00E357EE" w:rsidRPr="00F149D2">
        <w:rPr>
          <w:rFonts w:ascii="Arial" w:hAnsi="Arial" w:cs="Arial"/>
          <w:lang w:val="af-ZA"/>
        </w:rPr>
        <w:t xml:space="preserve">. </w:t>
      </w:r>
      <w:r w:rsidRPr="00F149D2">
        <w:rPr>
          <w:rFonts w:ascii="Arial" w:hAnsi="Arial" w:cs="Arial"/>
          <w:lang w:val="ru-RU"/>
        </w:rPr>
        <w:t xml:space="preserve">28:10-22), </w:t>
      </w:r>
      <w:r w:rsidR="0068538D" w:rsidRPr="00F149D2">
        <w:rPr>
          <w:rFonts w:ascii="Arial" w:hAnsi="Arial" w:cs="Arial"/>
          <w:lang w:val="af-ZA"/>
        </w:rPr>
        <w:t>ва</w:t>
      </w:r>
      <w:r w:rsidR="00D70D66" w:rsidRPr="00F149D2">
        <w:rPr>
          <w:rFonts w:ascii="Arial" w:hAnsi="Arial" w:cs="Arial"/>
          <w:lang w:val="af-ZA"/>
        </w:rPr>
        <w:t xml:space="preserve"> дар </w:t>
      </w:r>
      <w:r w:rsidR="0068538D" w:rsidRPr="00F149D2">
        <w:rPr>
          <w:rFonts w:ascii="Arial" w:hAnsi="Arial" w:cs="Arial"/>
          <w:lang w:val="af-ZA"/>
        </w:rPr>
        <w:t xml:space="preserve">он ҷо </w:t>
      </w:r>
      <w:r w:rsidR="00CF2C34" w:rsidRPr="00F149D2">
        <w:rPr>
          <w:rFonts w:ascii="Arial" w:hAnsi="Arial" w:cs="Arial"/>
          <w:lang w:val="ru-RU"/>
        </w:rPr>
        <w:t xml:space="preserve">Ӯ </w:t>
      </w:r>
      <w:r w:rsidR="0068538D" w:rsidRPr="00F149D2">
        <w:rPr>
          <w:rFonts w:ascii="Arial" w:hAnsi="Arial" w:cs="Arial"/>
          <w:lang w:val="af-ZA"/>
        </w:rPr>
        <w:t xml:space="preserve">Худро чун Парвардигор </w:t>
      </w:r>
      <w:r w:rsidRPr="00F149D2">
        <w:rPr>
          <w:rFonts w:ascii="Arial" w:hAnsi="Arial" w:cs="Arial"/>
          <w:lang w:val="ru-RU"/>
        </w:rPr>
        <w:t>(</w:t>
      </w:r>
      <w:r w:rsidR="00E357EE" w:rsidRPr="00F149D2">
        <w:rPr>
          <w:rFonts w:ascii="Arial" w:hAnsi="Arial" w:cs="Arial"/>
          <w:lang w:val="ru-RU"/>
        </w:rPr>
        <w:t>Яҳве</w:t>
      </w:r>
      <w:r w:rsidRPr="00F149D2">
        <w:rPr>
          <w:rFonts w:ascii="Arial" w:hAnsi="Arial" w:cs="Arial"/>
          <w:lang w:val="ru-RU"/>
        </w:rPr>
        <w:t>)</w:t>
      </w:r>
      <w:r w:rsidR="0068538D" w:rsidRPr="00F149D2">
        <w:rPr>
          <w:rFonts w:ascii="Arial" w:hAnsi="Arial" w:cs="Arial"/>
          <w:lang w:val="af-ZA"/>
        </w:rPr>
        <w:t xml:space="preserve"> ошкор намуд</w:t>
      </w:r>
      <w:r w:rsidRPr="00F149D2">
        <w:rPr>
          <w:rFonts w:ascii="Arial" w:hAnsi="Arial" w:cs="Arial"/>
          <w:lang w:val="ru-RU"/>
        </w:rPr>
        <w:t xml:space="preserve">. </w:t>
      </w:r>
      <w:r w:rsidR="0068538D" w:rsidRPr="00F149D2">
        <w:rPr>
          <w:rFonts w:ascii="Arial" w:hAnsi="Arial" w:cs="Arial"/>
          <w:lang w:val="af-ZA"/>
        </w:rPr>
        <w:t>Дертар</w:t>
      </w:r>
      <w:r w:rsidRPr="00F149D2">
        <w:rPr>
          <w:rFonts w:ascii="Arial" w:hAnsi="Arial" w:cs="Arial"/>
          <w:lang w:val="ru-RU"/>
        </w:rPr>
        <w:t xml:space="preserve"> </w:t>
      </w:r>
      <w:r w:rsidR="00E357EE" w:rsidRPr="00F149D2">
        <w:rPr>
          <w:rFonts w:ascii="Arial" w:hAnsi="Arial" w:cs="Arial"/>
          <w:lang w:val="ru-RU"/>
        </w:rPr>
        <w:t>Фаришта</w:t>
      </w:r>
      <w:r w:rsidR="0068538D" w:rsidRPr="00F149D2">
        <w:rPr>
          <w:rFonts w:ascii="Arial" w:hAnsi="Arial" w:cs="Arial"/>
          <w:lang w:val="af-ZA"/>
        </w:rPr>
        <w:t>и Худо дар дигар хоб ба назди</w:t>
      </w:r>
      <w:r w:rsidRPr="00F149D2">
        <w:rPr>
          <w:rFonts w:ascii="Arial" w:hAnsi="Arial" w:cs="Arial"/>
          <w:lang w:val="ru-RU"/>
        </w:rPr>
        <w:t xml:space="preserve"> </w:t>
      </w:r>
      <w:r w:rsidR="00BC0EA9" w:rsidRPr="00F149D2">
        <w:rPr>
          <w:rFonts w:ascii="Arial" w:hAnsi="Arial" w:cs="Arial"/>
          <w:lang w:val="ru-RU"/>
        </w:rPr>
        <w:t>Яъқуб</w:t>
      </w:r>
      <w:r w:rsidR="0068538D" w:rsidRPr="00F149D2">
        <w:rPr>
          <w:rFonts w:ascii="Arial" w:hAnsi="Arial" w:cs="Arial"/>
          <w:lang w:val="af-ZA"/>
        </w:rPr>
        <w:t xml:space="preserve"> омад</w:t>
      </w:r>
      <w:r w:rsidR="00CF2C34" w:rsidRPr="00F149D2">
        <w:rPr>
          <w:rFonts w:ascii="Arial" w:hAnsi="Arial" w:cs="Arial"/>
          <w:lang w:val="ru-RU"/>
        </w:rPr>
        <w:t xml:space="preserve"> ва </w:t>
      </w:r>
      <w:r w:rsidR="0068538D" w:rsidRPr="00F149D2">
        <w:rPr>
          <w:rFonts w:ascii="Arial" w:hAnsi="Arial" w:cs="Arial"/>
          <w:lang w:val="af-ZA"/>
        </w:rPr>
        <w:t xml:space="preserve">гуфт, ки </w:t>
      </w:r>
      <w:r w:rsidR="00CF2C34" w:rsidRPr="00F149D2">
        <w:rPr>
          <w:rFonts w:ascii="Arial" w:hAnsi="Arial" w:cs="Arial"/>
          <w:lang w:val="ru-RU"/>
        </w:rPr>
        <w:t>Ӯ</w:t>
      </w:r>
      <w:r w:rsidR="00804E72" w:rsidRPr="00F149D2">
        <w:rPr>
          <w:rFonts w:ascii="Arial" w:hAnsi="Arial" w:cs="Arial"/>
          <w:lang w:val="ru-RU"/>
        </w:rPr>
        <w:t xml:space="preserve"> </w:t>
      </w:r>
      <w:r w:rsidR="0068538D" w:rsidRPr="00F149D2">
        <w:rPr>
          <w:rFonts w:ascii="Arial" w:hAnsi="Arial" w:cs="Arial"/>
          <w:lang w:val="af-ZA"/>
        </w:rPr>
        <w:t>ҳамон</w:t>
      </w:r>
      <w:r w:rsidRPr="00F149D2">
        <w:rPr>
          <w:rFonts w:ascii="Arial" w:hAnsi="Arial" w:cs="Arial"/>
          <w:lang w:val="ru-RU"/>
        </w:rPr>
        <w:t xml:space="preserve"> </w:t>
      </w:r>
      <w:r w:rsidR="00B13CD2" w:rsidRPr="00F149D2">
        <w:rPr>
          <w:rFonts w:ascii="Arial" w:hAnsi="Arial" w:cs="Arial"/>
          <w:lang w:val="ru-RU"/>
        </w:rPr>
        <w:t>Худо</w:t>
      </w:r>
      <w:r w:rsidR="0068538D" w:rsidRPr="00F149D2">
        <w:rPr>
          <w:rFonts w:ascii="Arial" w:hAnsi="Arial" w:cs="Arial"/>
          <w:lang w:val="af-ZA"/>
        </w:rPr>
        <w:t xml:space="preserve">ест, ки пештар Ӯ </w:t>
      </w:r>
      <w:r w:rsidR="00E357EE" w:rsidRPr="00F149D2">
        <w:rPr>
          <w:rFonts w:ascii="Arial" w:hAnsi="Arial" w:cs="Arial"/>
          <w:lang w:val="ru-RU"/>
        </w:rPr>
        <w:t>дар Байт-Ил</w:t>
      </w:r>
      <w:r w:rsidR="0068538D" w:rsidRPr="00F149D2">
        <w:rPr>
          <w:rFonts w:ascii="Arial" w:hAnsi="Arial" w:cs="Arial"/>
          <w:lang w:val="af-ZA"/>
        </w:rPr>
        <w:t xml:space="preserve"> бо вай вохӯрда буд</w:t>
      </w:r>
      <w:r w:rsidRPr="00F149D2">
        <w:rPr>
          <w:rFonts w:ascii="Arial" w:hAnsi="Arial" w:cs="Arial"/>
          <w:lang w:val="ru-RU"/>
        </w:rPr>
        <w:t xml:space="preserve"> (</w:t>
      </w:r>
      <w:r w:rsidR="00CF44BA" w:rsidRPr="00F149D2">
        <w:rPr>
          <w:rFonts w:ascii="Arial" w:hAnsi="Arial" w:cs="Arial"/>
          <w:lang w:val="ru-RU"/>
        </w:rPr>
        <w:t>Ҳас</w:t>
      </w:r>
      <w:r w:rsidR="00E357EE" w:rsidRPr="00F149D2">
        <w:rPr>
          <w:rFonts w:ascii="Arial" w:hAnsi="Arial" w:cs="Arial"/>
          <w:lang w:val="af-ZA"/>
        </w:rPr>
        <w:t xml:space="preserve">. </w:t>
      </w:r>
      <w:r w:rsidRPr="00F149D2">
        <w:rPr>
          <w:rFonts w:ascii="Arial" w:hAnsi="Arial" w:cs="Arial"/>
          <w:lang w:val="ru-RU"/>
        </w:rPr>
        <w:t>31:11-12).</w:t>
      </w:r>
    </w:p>
    <w:p w14:paraId="6D877F77" w14:textId="409556F3" w:rsidR="004E755E" w:rsidRPr="00F149D2" w:rsidRDefault="004E755E" w:rsidP="009F7875">
      <w:pPr>
        <w:spacing w:after="0"/>
        <w:jc w:val="both"/>
        <w:rPr>
          <w:rFonts w:ascii="Arial" w:hAnsi="Arial" w:cs="Arial"/>
          <w:lang w:val="ru-RU"/>
        </w:rPr>
      </w:pPr>
      <w:r w:rsidRPr="00F149D2">
        <w:rPr>
          <w:rFonts w:ascii="Arial" w:hAnsi="Arial" w:cs="Arial"/>
          <w:lang w:val="ru-RU"/>
        </w:rPr>
        <w:t xml:space="preserve"> </w:t>
      </w:r>
      <w:r w:rsidRPr="00F149D2">
        <w:rPr>
          <w:rFonts w:ascii="Arial" w:hAnsi="Arial" w:cs="Arial"/>
          <w:lang w:val="ru-RU"/>
        </w:rPr>
        <w:tab/>
      </w:r>
      <w:r w:rsidR="0068538D" w:rsidRPr="00F149D2">
        <w:rPr>
          <w:rFonts w:ascii="Arial" w:hAnsi="Arial" w:cs="Arial"/>
          <w:lang w:val="af-ZA"/>
        </w:rPr>
        <w:t>Бисёр муҳаққиқони Китоби Муқаддас</w:t>
      </w:r>
      <w:r w:rsidRPr="00F149D2">
        <w:rPr>
          <w:rFonts w:ascii="Arial" w:hAnsi="Arial" w:cs="Arial"/>
          <w:lang w:val="ru-RU"/>
        </w:rPr>
        <w:t xml:space="preserve"> </w:t>
      </w:r>
      <w:r w:rsidR="0068538D" w:rsidRPr="00F149D2">
        <w:rPr>
          <w:rFonts w:ascii="Arial" w:hAnsi="Arial" w:cs="Arial"/>
          <w:lang w:val="af-ZA"/>
        </w:rPr>
        <w:t xml:space="preserve">чун Худи </w:t>
      </w:r>
      <w:r w:rsidR="00B13CD2" w:rsidRPr="00F149D2">
        <w:rPr>
          <w:rFonts w:ascii="Arial" w:hAnsi="Arial" w:cs="Arial"/>
          <w:lang w:val="ru-RU"/>
        </w:rPr>
        <w:t>Худо</w:t>
      </w:r>
      <w:r w:rsidR="0068538D" w:rsidRPr="00F149D2">
        <w:rPr>
          <w:rFonts w:ascii="Arial" w:hAnsi="Arial" w:cs="Arial"/>
          <w:lang w:val="af-ZA"/>
        </w:rPr>
        <w:t xml:space="preserve"> эътироф намудани </w:t>
      </w:r>
      <w:r w:rsidR="0068538D" w:rsidRPr="00F149D2">
        <w:rPr>
          <w:rFonts w:ascii="Arial" w:hAnsi="Arial" w:cs="Arial"/>
          <w:lang w:val="ru-RU"/>
        </w:rPr>
        <w:t>ин Фаришта</w:t>
      </w:r>
      <w:r w:rsidR="0068538D" w:rsidRPr="00F149D2">
        <w:rPr>
          <w:rFonts w:ascii="Arial" w:hAnsi="Arial" w:cs="Arial"/>
          <w:lang w:val="af-ZA"/>
        </w:rPr>
        <w:t>ро исботшуда намеҳисобанд</w:t>
      </w:r>
      <w:r w:rsidRPr="00F149D2">
        <w:rPr>
          <w:rFonts w:ascii="Arial" w:hAnsi="Arial" w:cs="Arial"/>
          <w:lang w:val="ru-RU"/>
        </w:rPr>
        <w:t xml:space="preserve">. </w:t>
      </w:r>
      <w:r w:rsidR="00CF2C34" w:rsidRPr="00F149D2">
        <w:rPr>
          <w:rFonts w:ascii="Arial" w:hAnsi="Arial" w:cs="Arial"/>
          <w:lang w:val="ru-RU"/>
        </w:rPr>
        <w:t xml:space="preserve">Аммо </w:t>
      </w:r>
      <w:r w:rsidR="0068538D" w:rsidRPr="00F149D2">
        <w:rPr>
          <w:rFonts w:ascii="Arial" w:hAnsi="Arial" w:cs="Arial"/>
          <w:lang w:val="af-ZA"/>
        </w:rPr>
        <w:t>якчанд</w:t>
      </w:r>
      <w:r w:rsidRPr="00F149D2">
        <w:rPr>
          <w:rFonts w:ascii="Arial" w:hAnsi="Arial" w:cs="Arial"/>
          <w:lang w:val="ru-RU"/>
        </w:rPr>
        <w:t xml:space="preserve"> </w:t>
      </w:r>
      <w:r w:rsidR="0068538D" w:rsidRPr="00F149D2">
        <w:rPr>
          <w:rFonts w:ascii="Arial" w:hAnsi="Arial" w:cs="Arial"/>
          <w:lang w:val="ru-RU"/>
        </w:rPr>
        <w:t>далелҳо</w:t>
      </w:r>
      <w:r w:rsidR="0068538D" w:rsidRPr="00F149D2">
        <w:rPr>
          <w:rFonts w:ascii="Arial" w:hAnsi="Arial" w:cs="Arial"/>
          <w:lang w:val="af-ZA"/>
        </w:rPr>
        <w:t xml:space="preserve">и боварибахш ҳастанд, ки </w:t>
      </w:r>
      <w:r w:rsidR="00CF2C34" w:rsidRPr="00F149D2">
        <w:rPr>
          <w:rFonts w:ascii="Arial" w:hAnsi="Arial" w:cs="Arial"/>
          <w:lang w:val="ru-RU"/>
        </w:rPr>
        <w:t xml:space="preserve">Ӯ </w:t>
      </w:r>
      <w:r w:rsidR="0068538D" w:rsidRPr="00F149D2">
        <w:rPr>
          <w:rFonts w:ascii="Arial" w:hAnsi="Arial" w:cs="Arial"/>
          <w:lang w:val="af-ZA"/>
        </w:rPr>
        <w:t>ма</w:t>
      </w:r>
      <w:r w:rsidR="00B143A4" w:rsidRPr="00F149D2">
        <w:rPr>
          <w:rFonts w:ascii="Arial" w:hAnsi="Arial" w:cs="Arial"/>
          <w:lang w:val="af-ZA"/>
        </w:rPr>
        <w:t>ҳ</w:t>
      </w:r>
      <w:r w:rsidR="0068538D" w:rsidRPr="00F149D2">
        <w:rPr>
          <w:rFonts w:ascii="Arial" w:hAnsi="Arial" w:cs="Arial"/>
          <w:lang w:val="af-ZA"/>
        </w:rPr>
        <w:t>з</w:t>
      </w:r>
      <w:r w:rsidR="00080B6B" w:rsidRPr="00F149D2">
        <w:rPr>
          <w:rFonts w:ascii="Arial" w:hAnsi="Arial" w:cs="Arial"/>
          <w:lang w:val="af-ZA"/>
        </w:rPr>
        <w:t xml:space="preserve"> </w:t>
      </w:r>
      <w:r w:rsidR="0068538D" w:rsidRPr="00F149D2">
        <w:rPr>
          <w:rFonts w:ascii="Arial" w:hAnsi="Arial" w:cs="Arial"/>
          <w:lang w:val="af-ZA"/>
        </w:rPr>
        <w:t>Худи</w:t>
      </w:r>
      <w:r w:rsidRPr="00F149D2">
        <w:rPr>
          <w:rFonts w:ascii="Arial" w:hAnsi="Arial" w:cs="Arial"/>
          <w:lang w:val="ru-RU"/>
        </w:rPr>
        <w:t xml:space="preserve"> </w:t>
      </w:r>
      <w:r w:rsidR="00B578CD" w:rsidRPr="00F149D2">
        <w:rPr>
          <w:rFonts w:ascii="Arial" w:hAnsi="Arial" w:cs="Arial"/>
          <w:lang w:val="ru-RU"/>
        </w:rPr>
        <w:t>Худо</w:t>
      </w:r>
      <w:r w:rsidR="0068538D" w:rsidRPr="00F149D2">
        <w:rPr>
          <w:rFonts w:ascii="Arial" w:hAnsi="Arial" w:cs="Arial"/>
          <w:lang w:val="af-ZA"/>
        </w:rPr>
        <w:t xml:space="preserve"> аст</w:t>
      </w:r>
      <w:r w:rsidR="00A242B5" w:rsidRPr="00F149D2">
        <w:rPr>
          <w:rFonts w:ascii="Arial" w:hAnsi="Arial" w:cs="Arial"/>
          <w:lang w:val="ru-RU"/>
        </w:rPr>
        <w:t>. Ш</w:t>
      </w:r>
      <w:r w:rsidR="00A72DF3" w:rsidRPr="00F149D2">
        <w:rPr>
          <w:rFonts w:ascii="Arial" w:hAnsi="Arial" w:cs="Arial"/>
          <w:lang w:val="ru-RU"/>
        </w:rPr>
        <w:t>ояд,</w:t>
      </w:r>
      <w:r w:rsidR="00804E72" w:rsidRPr="00F149D2">
        <w:rPr>
          <w:rFonts w:ascii="Arial" w:hAnsi="Arial" w:cs="Arial"/>
          <w:lang w:val="ru-RU"/>
        </w:rPr>
        <w:t xml:space="preserve"> </w:t>
      </w:r>
      <w:r w:rsidR="00B143A4" w:rsidRPr="00F149D2">
        <w:rPr>
          <w:rFonts w:ascii="Arial" w:hAnsi="Arial" w:cs="Arial"/>
          <w:lang w:val="af-ZA"/>
        </w:rPr>
        <w:t xml:space="preserve">воқеаи муҳимтарин чанде пас </w:t>
      </w:r>
      <w:r w:rsidR="0025253C" w:rsidRPr="00F149D2">
        <w:rPr>
          <w:rFonts w:ascii="Arial" w:hAnsi="Arial" w:cs="Arial"/>
          <w:lang w:val="ru-RU"/>
        </w:rPr>
        <w:t>аз он</w:t>
      </w:r>
      <w:r w:rsidR="00B143A4" w:rsidRPr="00F149D2">
        <w:rPr>
          <w:rFonts w:ascii="Arial" w:hAnsi="Arial" w:cs="Arial"/>
          <w:lang w:val="af-ZA"/>
        </w:rPr>
        <w:t>,</w:t>
      </w:r>
      <w:r w:rsidR="0025253C" w:rsidRPr="00F149D2">
        <w:rPr>
          <w:rFonts w:ascii="Arial" w:hAnsi="Arial" w:cs="Arial"/>
          <w:lang w:val="ru-RU"/>
        </w:rPr>
        <w:t xml:space="preserve"> ки </w:t>
      </w:r>
      <w:r w:rsidR="00CF2C34" w:rsidRPr="00F149D2">
        <w:rPr>
          <w:rFonts w:ascii="Arial" w:hAnsi="Arial" w:cs="Arial"/>
          <w:lang w:val="ru-RU"/>
        </w:rPr>
        <w:t xml:space="preserve">Худо </w:t>
      </w:r>
      <w:r w:rsidR="00B143A4" w:rsidRPr="00F149D2">
        <w:rPr>
          <w:rFonts w:ascii="Arial" w:hAnsi="Arial" w:cs="Arial"/>
          <w:lang w:val="af-ZA"/>
        </w:rPr>
        <w:t xml:space="preserve">ба </w:t>
      </w:r>
      <w:r w:rsidR="00E64544" w:rsidRPr="00F149D2">
        <w:rPr>
          <w:rFonts w:ascii="Arial" w:hAnsi="Arial" w:cs="Arial"/>
          <w:lang w:val="ru-RU"/>
        </w:rPr>
        <w:t>Мусо</w:t>
      </w:r>
      <w:r w:rsidR="00B143A4" w:rsidRPr="00F149D2">
        <w:rPr>
          <w:rFonts w:ascii="Arial" w:hAnsi="Arial" w:cs="Arial"/>
          <w:lang w:val="af-ZA"/>
        </w:rPr>
        <w:t xml:space="preserve"> шариатро дод, рӯй медиҳад</w:t>
      </w:r>
      <w:r w:rsidRPr="00F149D2">
        <w:rPr>
          <w:rFonts w:ascii="Arial" w:hAnsi="Arial" w:cs="Arial"/>
          <w:lang w:val="ru-RU"/>
        </w:rPr>
        <w:t xml:space="preserve">. </w:t>
      </w:r>
      <w:r w:rsidR="00305ACB" w:rsidRPr="00F149D2">
        <w:rPr>
          <w:rFonts w:ascii="Arial" w:hAnsi="Arial" w:cs="Arial"/>
          <w:lang w:val="ru-RU"/>
        </w:rPr>
        <w:t>Ҳангоме ки</w:t>
      </w:r>
      <w:r w:rsidRPr="00F149D2">
        <w:rPr>
          <w:rFonts w:ascii="Arial" w:hAnsi="Arial" w:cs="Arial"/>
          <w:lang w:val="ru-RU"/>
        </w:rPr>
        <w:t xml:space="preserve"> </w:t>
      </w:r>
      <w:r w:rsidR="0020791B" w:rsidRPr="00F149D2">
        <w:rPr>
          <w:rFonts w:ascii="Arial" w:hAnsi="Arial" w:cs="Arial"/>
          <w:lang w:val="ru-RU"/>
        </w:rPr>
        <w:t>исроилиён</w:t>
      </w:r>
      <w:r w:rsidRPr="00F149D2">
        <w:rPr>
          <w:rFonts w:ascii="Arial" w:hAnsi="Arial" w:cs="Arial"/>
          <w:lang w:val="ru-RU"/>
        </w:rPr>
        <w:t xml:space="preserve"> </w:t>
      </w:r>
      <w:r w:rsidR="00B143A4" w:rsidRPr="00F149D2">
        <w:rPr>
          <w:rFonts w:ascii="Arial" w:hAnsi="Arial" w:cs="Arial"/>
          <w:lang w:val="af-ZA"/>
        </w:rPr>
        <w:t>барои рафтан ба Замини ваъдашуда тайёрӣ мебинанд</w:t>
      </w:r>
      <w:r w:rsidRPr="00F149D2">
        <w:rPr>
          <w:rFonts w:ascii="Arial" w:hAnsi="Arial" w:cs="Arial"/>
          <w:lang w:val="ru-RU"/>
        </w:rPr>
        <w:t>,</w:t>
      </w:r>
      <w:r w:rsidR="00CF2C34" w:rsidRPr="00F149D2">
        <w:rPr>
          <w:rFonts w:ascii="Arial" w:hAnsi="Arial" w:cs="Arial"/>
          <w:lang w:val="ru-RU"/>
        </w:rPr>
        <w:t xml:space="preserve"> Худо </w:t>
      </w:r>
      <w:r w:rsidR="00B143A4" w:rsidRPr="00F149D2">
        <w:rPr>
          <w:rFonts w:ascii="Arial" w:hAnsi="Arial" w:cs="Arial"/>
          <w:lang w:val="af-ZA"/>
        </w:rPr>
        <w:t xml:space="preserve">ба Мусо </w:t>
      </w:r>
      <w:r w:rsidR="00E64544" w:rsidRPr="00F149D2">
        <w:rPr>
          <w:rFonts w:ascii="Arial" w:hAnsi="Arial" w:cs="Arial"/>
          <w:lang w:val="ru-RU"/>
        </w:rPr>
        <w:t>мегӯяд</w:t>
      </w:r>
      <w:r w:rsidRPr="00F149D2">
        <w:rPr>
          <w:rFonts w:ascii="Arial" w:hAnsi="Arial" w:cs="Arial"/>
          <w:lang w:val="ru-RU"/>
        </w:rPr>
        <w:t>:</w:t>
      </w:r>
    </w:p>
    <w:p w14:paraId="0231E721" w14:textId="2FE5C0F2" w:rsidR="004E755E" w:rsidRPr="00F149D2" w:rsidRDefault="00CD2FA7" w:rsidP="009F7875">
      <w:pPr>
        <w:pStyle w:val="verse"/>
        <w:spacing w:after="0" w:afterAutospacing="0" w:line="276" w:lineRule="auto"/>
        <w:ind w:left="720" w:right="288" w:firstLine="45"/>
        <w:jc w:val="both"/>
        <w:rPr>
          <w:rStyle w:val="shorttext"/>
          <w:rFonts w:ascii="Arial" w:hAnsi="Arial" w:cs="Arial"/>
          <w:sz w:val="22"/>
          <w:szCs w:val="22"/>
          <w:lang w:val="af-ZA"/>
        </w:rPr>
      </w:pPr>
      <w:r w:rsidRPr="00F149D2">
        <w:rPr>
          <w:rStyle w:val="Strong"/>
          <w:rFonts w:ascii="Arial" w:hAnsi="Arial" w:cs="Arial"/>
          <w:b w:val="0"/>
          <w:sz w:val="22"/>
          <w:szCs w:val="22"/>
          <w:lang w:val="ru-RU"/>
        </w:rPr>
        <w:t xml:space="preserve">Инак, Ман фариштае пешопеши ту мефиристам, то ки туро дар роҳ нигаҳбонӣ карда, ба маконе ки муҳайё намудаам, бирасонад. Аз вай эҳтиёт шав ва ба овозаш гӯш деҳ; ба вай мухолифат нанамо, зеро ки вай аз гуноҳи шумо нахоҳад гузашт, чунки номи Ман андаруни вай аст. </w:t>
      </w:r>
      <w:r w:rsidRPr="00F149D2">
        <w:rPr>
          <w:rStyle w:val="Strong"/>
          <w:rFonts w:ascii="Arial" w:hAnsi="Arial" w:cs="Arial"/>
          <w:b w:val="0"/>
          <w:sz w:val="22"/>
          <w:szCs w:val="22"/>
          <w:lang w:val="af-ZA"/>
        </w:rPr>
        <w:t xml:space="preserve">Агар ту ба овози вай гӯш диҳӣ, ва ҳар </w:t>
      </w:r>
      <w:r w:rsidRPr="00F149D2">
        <w:rPr>
          <w:rStyle w:val="Strong"/>
          <w:rFonts w:ascii="Arial" w:hAnsi="Arial" w:cs="Arial"/>
          <w:b w:val="0"/>
          <w:sz w:val="22"/>
          <w:szCs w:val="22"/>
          <w:lang w:val="af-ZA"/>
        </w:rPr>
        <w:lastRenderedPageBreak/>
        <w:t>он чи Ман бигӯям, ба ҷо оварӣ, он гоҳ Ман ба душманони ту душман хоҳам буд, ва ба бадхоҳонат бадхоҳӣ хоҳам кард</w:t>
      </w:r>
      <w:r w:rsidR="004E755E" w:rsidRPr="00F149D2">
        <w:rPr>
          <w:rStyle w:val="Strong"/>
          <w:rFonts w:ascii="Arial" w:hAnsi="Arial" w:cs="Arial"/>
          <w:sz w:val="22"/>
          <w:szCs w:val="22"/>
          <w:lang w:val="af-ZA"/>
        </w:rPr>
        <w:t>.</w:t>
      </w:r>
      <w:r w:rsidR="004E755E" w:rsidRPr="00F149D2">
        <w:rPr>
          <w:rStyle w:val="text"/>
          <w:rFonts w:ascii="Arial" w:hAnsi="Arial" w:cs="Arial"/>
          <w:sz w:val="22"/>
          <w:szCs w:val="22"/>
          <w:lang w:val="af-ZA"/>
        </w:rPr>
        <w:t xml:space="preserve"> (</w:t>
      </w:r>
      <w:r w:rsidR="00E357EE" w:rsidRPr="00F149D2">
        <w:rPr>
          <w:rFonts w:ascii="Arial" w:hAnsi="Arial" w:cs="Arial"/>
          <w:sz w:val="22"/>
          <w:szCs w:val="22"/>
          <w:lang w:val="af-ZA"/>
        </w:rPr>
        <w:t>Хуруҷ</w:t>
      </w:r>
      <w:r w:rsidR="004E755E" w:rsidRPr="00F149D2">
        <w:rPr>
          <w:rStyle w:val="shorttext"/>
          <w:rFonts w:ascii="Arial" w:hAnsi="Arial" w:cs="Arial"/>
          <w:sz w:val="22"/>
          <w:szCs w:val="22"/>
          <w:lang w:val="af-ZA"/>
        </w:rPr>
        <w:t xml:space="preserve"> 23:20-22). </w:t>
      </w:r>
    </w:p>
    <w:p w14:paraId="4F7C89DF" w14:textId="049600EA" w:rsidR="004E755E" w:rsidRPr="00F149D2" w:rsidRDefault="00B143A4" w:rsidP="009F7875">
      <w:pPr>
        <w:pStyle w:val="verse"/>
        <w:spacing w:after="0" w:afterAutospacing="0" w:line="276" w:lineRule="auto"/>
        <w:jc w:val="both"/>
        <w:rPr>
          <w:rFonts w:ascii="Arial" w:hAnsi="Arial" w:cs="Arial"/>
          <w:sz w:val="22"/>
          <w:szCs w:val="22"/>
          <w:lang w:val="ru-RU"/>
        </w:rPr>
      </w:pPr>
      <w:r w:rsidRPr="00F149D2">
        <w:rPr>
          <w:rFonts w:ascii="Arial" w:hAnsi="Arial" w:cs="Arial"/>
          <w:sz w:val="22"/>
          <w:szCs w:val="22"/>
          <w:lang w:val="af-ZA"/>
        </w:rPr>
        <w:t>Ин</w:t>
      </w:r>
      <w:r w:rsidR="004E755E" w:rsidRPr="00F149D2">
        <w:rPr>
          <w:rFonts w:ascii="Arial" w:hAnsi="Arial" w:cs="Arial"/>
          <w:sz w:val="22"/>
          <w:szCs w:val="22"/>
          <w:lang w:val="af-ZA"/>
        </w:rPr>
        <w:t xml:space="preserve"> </w:t>
      </w:r>
      <w:r w:rsidR="0045065E" w:rsidRPr="00F149D2">
        <w:rPr>
          <w:rFonts w:ascii="Arial" w:hAnsi="Arial" w:cs="Arial"/>
          <w:sz w:val="22"/>
          <w:szCs w:val="22"/>
          <w:lang w:val="af-ZA"/>
        </w:rPr>
        <w:t>фаришта</w:t>
      </w:r>
      <w:r w:rsidRPr="00F149D2">
        <w:rPr>
          <w:rFonts w:ascii="Arial" w:hAnsi="Arial" w:cs="Arial"/>
          <w:sz w:val="22"/>
          <w:szCs w:val="22"/>
          <w:lang w:val="af-ZA"/>
        </w:rPr>
        <w:t>и ғайриоддӣ аст</w:t>
      </w:r>
      <w:r w:rsidR="004E755E" w:rsidRPr="00F149D2">
        <w:rPr>
          <w:rFonts w:ascii="Arial" w:hAnsi="Arial" w:cs="Arial"/>
          <w:sz w:val="22"/>
          <w:szCs w:val="22"/>
          <w:lang w:val="af-ZA"/>
        </w:rPr>
        <w:t>.</w:t>
      </w:r>
      <w:r w:rsidR="006D23AB" w:rsidRPr="00F149D2">
        <w:rPr>
          <w:rFonts w:ascii="Arial" w:hAnsi="Arial" w:cs="Arial"/>
          <w:sz w:val="22"/>
          <w:szCs w:val="22"/>
          <w:lang w:val="af-ZA"/>
        </w:rPr>
        <w:t xml:space="preserve"> </w:t>
      </w:r>
      <w:r w:rsidRPr="00F149D2">
        <w:rPr>
          <w:rFonts w:ascii="Arial" w:hAnsi="Arial" w:cs="Arial"/>
          <w:sz w:val="22"/>
          <w:szCs w:val="22"/>
          <w:lang w:val="af-ZA"/>
        </w:rPr>
        <w:t>И</w:t>
      </w:r>
      <w:r w:rsidR="006D23AB" w:rsidRPr="00F149D2">
        <w:rPr>
          <w:rFonts w:ascii="Arial" w:hAnsi="Arial" w:cs="Arial"/>
          <w:sz w:val="22"/>
          <w:szCs w:val="22"/>
          <w:lang w:val="af-ZA"/>
        </w:rPr>
        <w:t xml:space="preserve">н </w:t>
      </w:r>
      <w:r w:rsidR="00E357EE" w:rsidRPr="00F149D2">
        <w:rPr>
          <w:rFonts w:ascii="Arial" w:hAnsi="Arial" w:cs="Arial"/>
          <w:sz w:val="22"/>
          <w:szCs w:val="22"/>
          <w:lang w:val="af-ZA"/>
        </w:rPr>
        <w:t>Фаришта</w:t>
      </w:r>
      <w:r w:rsidR="00E80D78" w:rsidRPr="00F149D2">
        <w:rPr>
          <w:rFonts w:ascii="Arial" w:hAnsi="Arial" w:cs="Arial"/>
          <w:sz w:val="22"/>
          <w:szCs w:val="22"/>
          <w:lang w:val="af-ZA"/>
        </w:rPr>
        <w:t xml:space="preserve"> метавонад </w:t>
      </w:r>
      <w:r w:rsidR="00B31007" w:rsidRPr="00F149D2">
        <w:rPr>
          <w:rFonts w:ascii="Arial" w:hAnsi="Arial" w:cs="Arial"/>
          <w:sz w:val="22"/>
          <w:szCs w:val="22"/>
          <w:lang w:val="af-ZA"/>
        </w:rPr>
        <w:t>гуноҳҳо</w:t>
      </w:r>
      <w:r w:rsidRPr="00F149D2">
        <w:rPr>
          <w:rFonts w:ascii="Arial" w:hAnsi="Arial" w:cs="Arial"/>
          <w:sz w:val="22"/>
          <w:szCs w:val="22"/>
          <w:lang w:val="af-ZA"/>
        </w:rPr>
        <w:t>ро бахшад</w:t>
      </w:r>
      <w:r w:rsidR="004E755E" w:rsidRPr="00F149D2">
        <w:rPr>
          <w:rFonts w:ascii="Arial" w:hAnsi="Arial" w:cs="Arial"/>
          <w:sz w:val="22"/>
          <w:szCs w:val="22"/>
          <w:lang w:val="af-ZA"/>
        </w:rPr>
        <w:t xml:space="preserve"> (</w:t>
      </w:r>
      <w:r w:rsidRPr="00F149D2">
        <w:rPr>
          <w:rFonts w:ascii="Arial" w:hAnsi="Arial" w:cs="Arial"/>
          <w:sz w:val="22"/>
          <w:szCs w:val="22"/>
          <w:lang w:val="af-ZA"/>
        </w:rPr>
        <w:t>ё набахшад</w:t>
      </w:r>
      <w:r w:rsidR="004E755E" w:rsidRPr="00F149D2">
        <w:rPr>
          <w:rFonts w:ascii="Arial" w:hAnsi="Arial" w:cs="Arial"/>
          <w:sz w:val="22"/>
          <w:szCs w:val="22"/>
          <w:lang w:val="af-ZA"/>
        </w:rPr>
        <w:t>).</w:t>
      </w:r>
      <w:r w:rsidR="006D23AB" w:rsidRPr="00F149D2">
        <w:rPr>
          <w:rFonts w:ascii="Arial" w:hAnsi="Arial" w:cs="Arial"/>
          <w:sz w:val="22"/>
          <w:szCs w:val="22"/>
          <w:lang w:val="af-ZA"/>
        </w:rPr>
        <w:t xml:space="preserve"> </w:t>
      </w:r>
      <w:r w:rsidRPr="00F149D2">
        <w:rPr>
          <w:rFonts w:ascii="Arial" w:hAnsi="Arial" w:cs="Arial"/>
          <w:sz w:val="22"/>
          <w:szCs w:val="22"/>
          <w:lang w:val="ru-RU"/>
        </w:rPr>
        <w:t>И</w:t>
      </w:r>
      <w:r w:rsidR="006D23AB" w:rsidRPr="00F149D2">
        <w:rPr>
          <w:rFonts w:ascii="Arial" w:hAnsi="Arial" w:cs="Arial"/>
          <w:sz w:val="22"/>
          <w:szCs w:val="22"/>
          <w:lang w:val="ru-RU"/>
        </w:rPr>
        <w:t xml:space="preserve">н </w:t>
      </w:r>
      <w:r w:rsidR="00E357EE" w:rsidRPr="00F149D2">
        <w:rPr>
          <w:rFonts w:ascii="Arial" w:hAnsi="Arial" w:cs="Arial"/>
          <w:sz w:val="22"/>
          <w:szCs w:val="22"/>
          <w:lang w:val="ru-RU"/>
        </w:rPr>
        <w:t>Фаришта</w:t>
      </w:r>
      <w:r w:rsidR="004E755E" w:rsidRPr="00F149D2">
        <w:rPr>
          <w:rFonts w:ascii="Arial" w:hAnsi="Arial" w:cs="Arial"/>
          <w:sz w:val="22"/>
          <w:szCs w:val="22"/>
          <w:lang w:val="ru-RU"/>
        </w:rPr>
        <w:t xml:space="preserve"> </w:t>
      </w:r>
      <w:r w:rsidRPr="00F149D2">
        <w:rPr>
          <w:rFonts w:ascii="Arial" w:hAnsi="Arial" w:cs="Arial"/>
          <w:sz w:val="22"/>
          <w:szCs w:val="22"/>
          <w:lang w:val="af-ZA"/>
        </w:rPr>
        <w:t>дар худ номи</w:t>
      </w:r>
      <w:r w:rsidR="000A4E15" w:rsidRPr="00F149D2">
        <w:rPr>
          <w:rFonts w:ascii="Arial" w:hAnsi="Arial" w:cs="Arial"/>
          <w:sz w:val="22"/>
          <w:szCs w:val="22"/>
          <w:lang w:val="ru-RU"/>
        </w:rPr>
        <w:t xml:space="preserve"> Худо</w:t>
      </w:r>
      <w:r w:rsidRPr="00F149D2">
        <w:rPr>
          <w:rFonts w:ascii="Arial" w:hAnsi="Arial" w:cs="Arial"/>
          <w:sz w:val="22"/>
          <w:szCs w:val="22"/>
          <w:lang w:val="af-ZA"/>
        </w:rPr>
        <w:t>ро дорад</w:t>
      </w:r>
      <w:r w:rsidR="00E357EE" w:rsidRPr="00F149D2">
        <w:rPr>
          <w:rFonts w:ascii="Arial" w:hAnsi="Arial" w:cs="Arial"/>
          <w:sz w:val="22"/>
          <w:szCs w:val="22"/>
          <w:lang w:val="ru-RU"/>
        </w:rPr>
        <w:t xml:space="preserve">. Ин </w:t>
      </w:r>
      <w:r w:rsidRPr="00F149D2">
        <w:rPr>
          <w:rFonts w:ascii="Arial" w:hAnsi="Arial" w:cs="Arial"/>
          <w:sz w:val="22"/>
          <w:szCs w:val="22"/>
          <w:lang w:val="af-ZA"/>
        </w:rPr>
        <w:t>ифода аҷиб аст</w:t>
      </w:r>
      <w:r w:rsidR="004E755E" w:rsidRPr="00F149D2">
        <w:rPr>
          <w:rFonts w:ascii="Arial" w:hAnsi="Arial" w:cs="Arial"/>
          <w:sz w:val="22"/>
          <w:szCs w:val="22"/>
          <w:lang w:val="ru-RU"/>
        </w:rPr>
        <w:t>,</w:t>
      </w:r>
      <w:r w:rsidR="001A573B" w:rsidRPr="00F149D2">
        <w:rPr>
          <w:rFonts w:ascii="Arial" w:hAnsi="Arial" w:cs="Arial"/>
          <w:sz w:val="22"/>
          <w:szCs w:val="22"/>
          <w:lang w:val="ru-RU"/>
        </w:rPr>
        <w:t xml:space="preserve"> аммо </w:t>
      </w:r>
      <w:r w:rsidR="004E755E" w:rsidRPr="00F149D2">
        <w:rPr>
          <w:rFonts w:ascii="Arial" w:hAnsi="Arial" w:cs="Arial"/>
          <w:sz w:val="22"/>
          <w:szCs w:val="22"/>
          <w:lang w:val="ru-RU"/>
        </w:rPr>
        <w:t>он</w:t>
      </w:r>
      <w:r w:rsidRPr="00F149D2">
        <w:rPr>
          <w:rFonts w:ascii="Arial" w:hAnsi="Arial" w:cs="Arial"/>
          <w:sz w:val="22"/>
          <w:szCs w:val="22"/>
          <w:lang w:val="af-ZA"/>
        </w:rPr>
        <w:t xml:space="preserve"> </w:t>
      </w:r>
      <w:r w:rsidR="00B53ADE" w:rsidRPr="00F149D2">
        <w:rPr>
          <w:rFonts w:ascii="Arial" w:hAnsi="Arial" w:cs="Arial"/>
          <w:sz w:val="22"/>
          <w:szCs w:val="22"/>
          <w:lang w:val="ru-RU"/>
        </w:rPr>
        <w:t>хеле</w:t>
      </w:r>
      <w:r w:rsidR="004E755E" w:rsidRPr="00F149D2">
        <w:rPr>
          <w:rFonts w:ascii="Arial" w:hAnsi="Arial" w:cs="Arial"/>
          <w:sz w:val="22"/>
          <w:szCs w:val="22"/>
          <w:lang w:val="ru-RU"/>
        </w:rPr>
        <w:t xml:space="preserve"> </w:t>
      </w:r>
      <w:r w:rsidRPr="00F149D2">
        <w:rPr>
          <w:rFonts w:ascii="Arial" w:hAnsi="Arial" w:cs="Arial"/>
          <w:sz w:val="22"/>
          <w:szCs w:val="22"/>
          <w:lang w:val="af-ZA"/>
        </w:rPr>
        <w:t>муҳим мебошад</w:t>
      </w:r>
      <w:r w:rsidR="004E755E" w:rsidRPr="00F149D2">
        <w:rPr>
          <w:rFonts w:ascii="Arial" w:hAnsi="Arial" w:cs="Arial"/>
          <w:sz w:val="22"/>
          <w:szCs w:val="22"/>
          <w:lang w:val="ru-RU"/>
        </w:rPr>
        <w:t>. «</w:t>
      </w:r>
      <w:r w:rsidRPr="00F149D2">
        <w:rPr>
          <w:rFonts w:ascii="Arial" w:hAnsi="Arial" w:cs="Arial"/>
          <w:sz w:val="22"/>
          <w:szCs w:val="22"/>
          <w:lang w:val="af-ZA"/>
        </w:rPr>
        <w:t>Ном</w:t>
      </w:r>
      <w:r w:rsidR="004E755E" w:rsidRPr="00F149D2">
        <w:rPr>
          <w:rFonts w:ascii="Arial" w:hAnsi="Arial" w:cs="Arial"/>
          <w:sz w:val="22"/>
          <w:szCs w:val="22"/>
          <w:lang w:val="ru-RU"/>
        </w:rPr>
        <w:t>»</w:t>
      </w:r>
      <w:r w:rsidRPr="00F149D2">
        <w:rPr>
          <w:rFonts w:ascii="Arial" w:hAnsi="Arial" w:cs="Arial"/>
          <w:sz w:val="22"/>
          <w:szCs w:val="22"/>
          <w:lang w:val="af-ZA"/>
        </w:rPr>
        <w:t xml:space="preserve"> дар Аҳди Қадим воситаи ишора кардан ба Худи Худо</w:t>
      </w:r>
      <w:r w:rsidR="004E755E" w:rsidRPr="00F149D2">
        <w:rPr>
          <w:rFonts w:ascii="Arial" w:hAnsi="Arial" w:cs="Arial"/>
          <w:sz w:val="22"/>
          <w:szCs w:val="22"/>
          <w:lang w:val="ru-RU"/>
        </w:rPr>
        <w:t xml:space="preserve">, </w:t>
      </w:r>
      <w:r w:rsidRPr="00F149D2">
        <w:rPr>
          <w:rFonts w:ascii="Arial" w:hAnsi="Arial" w:cs="Arial"/>
          <w:sz w:val="22"/>
          <w:szCs w:val="22"/>
          <w:lang w:val="af-ZA"/>
        </w:rPr>
        <w:t xml:space="preserve">ба </w:t>
      </w:r>
      <w:r w:rsidR="00983683" w:rsidRPr="00F149D2">
        <w:rPr>
          <w:rFonts w:ascii="Arial" w:hAnsi="Arial" w:cs="Arial"/>
          <w:sz w:val="22"/>
          <w:szCs w:val="22"/>
          <w:lang w:val="af-ZA"/>
        </w:rPr>
        <w:t>ҳузури Худо</w:t>
      </w:r>
      <w:r w:rsidR="005A2CAC" w:rsidRPr="00F149D2">
        <w:rPr>
          <w:rFonts w:ascii="Arial" w:hAnsi="Arial" w:cs="Arial"/>
          <w:sz w:val="22"/>
          <w:szCs w:val="22"/>
          <w:lang w:val="af-ZA"/>
        </w:rPr>
        <w:t xml:space="preserve"> </w:t>
      </w:r>
      <w:r w:rsidR="009C7277" w:rsidRPr="00F149D2">
        <w:rPr>
          <w:rFonts w:ascii="Arial" w:hAnsi="Arial" w:cs="Arial"/>
          <w:sz w:val="22"/>
          <w:szCs w:val="22"/>
          <w:lang w:val="ru-RU"/>
        </w:rPr>
        <w:t xml:space="preserve">ё </w:t>
      </w:r>
      <w:r w:rsidRPr="00F149D2">
        <w:rPr>
          <w:rFonts w:ascii="Arial" w:hAnsi="Arial" w:cs="Arial"/>
          <w:sz w:val="22"/>
          <w:szCs w:val="22"/>
          <w:lang w:val="af-ZA"/>
        </w:rPr>
        <w:t>ба</w:t>
      </w:r>
      <w:r w:rsidR="004E755E" w:rsidRPr="00F149D2">
        <w:rPr>
          <w:rFonts w:ascii="Arial" w:hAnsi="Arial" w:cs="Arial"/>
          <w:sz w:val="22"/>
          <w:szCs w:val="22"/>
          <w:lang w:val="ru-RU"/>
        </w:rPr>
        <w:t xml:space="preserve"> </w:t>
      </w:r>
      <w:r w:rsidR="00E80D78" w:rsidRPr="00F149D2">
        <w:rPr>
          <w:rFonts w:ascii="Arial" w:hAnsi="Arial" w:cs="Arial"/>
          <w:sz w:val="22"/>
          <w:szCs w:val="22"/>
          <w:lang w:val="ru-RU"/>
        </w:rPr>
        <w:t>моҳият</w:t>
      </w:r>
      <w:r w:rsidRPr="00F149D2">
        <w:rPr>
          <w:rFonts w:ascii="Arial" w:hAnsi="Arial" w:cs="Arial"/>
          <w:sz w:val="22"/>
          <w:szCs w:val="22"/>
          <w:lang w:val="af-ZA"/>
        </w:rPr>
        <w:t>и</w:t>
      </w:r>
      <w:r w:rsidR="004E755E" w:rsidRPr="00F149D2">
        <w:rPr>
          <w:rFonts w:ascii="Arial" w:hAnsi="Arial" w:cs="Arial"/>
          <w:sz w:val="22"/>
          <w:szCs w:val="22"/>
          <w:lang w:val="ru-RU"/>
        </w:rPr>
        <w:t xml:space="preserve"> </w:t>
      </w:r>
      <w:r w:rsidR="00B13CD2" w:rsidRPr="00F149D2">
        <w:rPr>
          <w:rFonts w:ascii="Arial" w:hAnsi="Arial" w:cs="Arial"/>
          <w:sz w:val="22"/>
          <w:szCs w:val="22"/>
          <w:lang w:val="ru-RU"/>
        </w:rPr>
        <w:t>Худо</w:t>
      </w:r>
      <w:r w:rsidRPr="00F149D2">
        <w:rPr>
          <w:rFonts w:ascii="Arial" w:hAnsi="Arial" w:cs="Arial"/>
          <w:sz w:val="22"/>
          <w:szCs w:val="22"/>
          <w:lang w:val="af-ZA"/>
        </w:rPr>
        <w:t xml:space="preserve"> буд</w:t>
      </w:r>
      <w:r w:rsidR="004E755E" w:rsidRPr="00F149D2">
        <w:rPr>
          <w:rFonts w:ascii="Arial" w:hAnsi="Arial" w:cs="Arial"/>
          <w:sz w:val="22"/>
          <w:szCs w:val="22"/>
          <w:lang w:val="ru-RU"/>
        </w:rPr>
        <w:t xml:space="preserve">. </w:t>
      </w:r>
      <w:r w:rsidR="00B53ADE" w:rsidRPr="00F149D2">
        <w:rPr>
          <w:rFonts w:ascii="Arial" w:hAnsi="Arial" w:cs="Arial"/>
          <w:sz w:val="22"/>
          <w:szCs w:val="22"/>
          <w:lang w:val="ru-RU"/>
        </w:rPr>
        <w:t>Масалан,</w:t>
      </w:r>
      <w:r w:rsidR="00CD2FA7" w:rsidRPr="00F149D2">
        <w:rPr>
          <w:rFonts w:ascii="Arial" w:hAnsi="Arial" w:cs="Arial"/>
          <w:sz w:val="22"/>
          <w:szCs w:val="22"/>
          <w:lang w:val="ru-RU"/>
        </w:rPr>
        <w:t xml:space="preserve"> И</w:t>
      </w:r>
      <w:r w:rsidR="00CD2FA7" w:rsidRPr="00F149D2">
        <w:rPr>
          <w:rFonts w:ascii="Arial" w:hAnsi="Arial" w:cs="Arial"/>
          <w:sz w:val="22"/>
          <w:szCs w:val="22"/>
          <w:lang w:val="af-ZA"/>
        </w:rPr>
        <w:t>шаъё</w:t>
      </w:r>
      <w:r w:rsidR="004E755E" w:rsidRPr="00F149D2">
        <w:rPr>
          <w:rFonts w:ascii="Arial" w:hAnsi="Arial" w:cs="Arial"/>
          <w:sz w:val="22"/>
          <w:szCs w:val="22"/>
          <w:lang w:val="ru-RU"/>
        </w:rPr>
        <w:t xml:space="preserve"> 30:27-28 «</w:t>
      </w:r>
      <w:r w:rsidRPr="00F149D2">
        <w:rPr>
          <w:rFonts w:ascii="Arial" w:hAnsi="Arial" w:cs="Arial"/>
          <w:sz w:val="22"/>
          <w:szCs w:val="22"/>
          <w:lang w:val="af-ZA"/>
        </w:rPr>
        <w:t>Ном</w:t>
      </w:r>
      <w:r w:rsidR="004E755E" w:rsidRPr="00F149D2">
        <w:rPr>
          <w:rFonts w:ascii="Arial" w:hAnsi="Arial" w:cs="Arial"/>
          <w:sz w:val="22"/>
          <w:szCs w:val="22"/>
          <w:lang w:val="ru-RU"/>
        </w:rPr>
        <w:t>»</w:t>
      </w:r>
      <w:r w:rsidRPr="00F149D2">
        <w:rPr>
          <w:rFonts w:ascii="Arial" w:hAnsi="Arial" w:cs="Arial"/>
          <w:sz w:val="22"/>
          <w:szCs w:val="22"/>
          <w:lang w:val="af-ZA"/>
        </w:rPr>
        <w:t>-и Парврдигорро шахсият</w:t>
      </w:r>
      <w:r w:rsidR="00804E72" w:rsidRPr="00F149D2">
        <w:rPr>
          <w:rFonts w:ascii="Arial" w:hAnsi="Arial" w:cs="Arial"/>
          <w:sz w:val="22"/>
          <w:szCs w:val="22"/>
          <w:lang w:val="af-ZA"/>
        </w:rPr>
        <w:t xml:space="preserve"> </w:t>
      </w:r>
      <w:r w:rsidRPr="00F149D2">
        <w:rPr>
          <w:rFonts w:ascii="Arial" w:hAnsi="Arial" w:cs="Arial"/>
          <w:sz w:val="22"/>
          <w:szCs w:val="22"/>
          <w:lang w:val="ru-RU"/>
        </w:rPr>
        <w:t>– Худи Худо меномад</w:t>
      </w:r>
      <w:r w:rsidR="004E755E" w:rsidRPr="00F149D2">
        <w:rPr>
          <w:rFonts w:ascii="Arial" w:hAnsi="Arial" w:cs="Arial"/>
          <w:sz w:val="22"/>
          <w:szCs w:val="22"/>
          <w:lang w:val="ru-RU"/>
        </w:rPr>
        <w:t xml:space="preserve">: </w:t>
      </w:r>
    </w:p>
    <w:p w14:paraId="77C20248" w14:textId="0A317656" w:rsidR="004E755E" w:rsidRPr="00F149D2" w:rsidRDefault="00140EBB" w:rsidP="009F7875">
      <w:pPr>
        <w:shd w:val="clear" w:color="auto" w:fill="FFFFFF"/>
        <w:autoSpaceDE w:val="0"/>
        <w:autoSpaceDN w:val="0"/>
        <w:adjustRightInd w:val="0"/>
        <w:ind w:left="709" w:right="571"/>
        <w:jc w:val="both"/>
        <w:rPr>
          <w:rStyle w:val="Strong"/>
          <w:rFonts w:ascii="Arial" w:hAnsi="Arial" w:cs="Arial"/>
          <w:b w:val="0"/>
          <w:lang w:val="ru-RU"/>
        </w:rPr>
      </w:pPr>
      <w:r w:rsidRPr="00F149D2">
        <w:rPr>
          <w:rStyle w:val="Strong"/>
          <w:rFonts w:ascii="Arial" w:hAnsi="Arial" w:cs="Arial"/>
          <w:b w:val="0"/>
          <w:lang w:val="ru-RU"/>
        </w:rPr>
        <w:t>Инак, номи Парвардигор аз дурдаст меояд, ғазаби Ӯ аланга мезанад, ва дуди ғализе аз он боло мебарояд; лабҳои Ӯ пур аз хашм аст, ва забони Ӯ мисли оташи сӯзон аст. Ва нафаси Ӯ мисли селоби саршор аст, ки то ба гардан мерасад, то ки халқҳоро ғалбер карда ба дараҷаи нестӣ расонад, ва лаҷоми гумроҳиро ба даҳони қавм</w:t>
      </w:r>
      <w:r w:rsidR="00DF0BDA" w:rsidRPr="00F149D2">
        <w:rPr>
          <w:rStyle w:val="Strong"/>
          <w:rFonts w:ascii="Arial" w:hAnsi="Arial" w:cs="Arial"/>
          <w:b w:val="0"/>
          <w:lang w:val="af-ZA"/>
        </w:rPr>
        <w:t>ҳо</w:t>
      </w:r>
      <w:r w:rsidRPr="00F149D2">
        <w:rPr>
          <w:rStyle w:val="Strong"/>
          <w:rFonts w:ascii="Arial" w:hAnsi="Arial" w:cs="Arial"/>
          <w:b w:val="0"/>
          <w:lang w:val="ru-RU"/>
        </w:rPr>
        <w:t xml:space="preserve"> андозад</w:t>
      </w:r>
      <w:r w:rsidR="004E755E" w:rsidRPr="00F149D2">
        <w:rPr>
          <w:rStyle w:val="Strong"/>
          <w:rFonts w:ascii="Arial" w:hAnsi="Arial" w:cs="Arial"/>
          <w:b w:val="0"/>
          <w:lang w:val="ru-RU"/>
        </w:rPr>
        <w:t>.</w:t>
      </w:r>
    </w:p>
    <w:p w14:paraId="68DE85EE" w14:textId="1D9D9233" w:rsidR="004E755E" w:rsidRPr="00F149D2" w:rsidRDefault="00B143A4" w:rsidP="009F7875">
      <w:pPr>
        <w:pStyle w:val="verse"/>
        <w:spacing w:after="0" w:afterAutospacing="0" w:line="276" w:lineRule="auto"/>
        <w:ind w:firstLine="720"/>
        <w:jc w:val="both"/>
        <w:rPr>
          <w:rFonts w:ascii="Arial" w:hAnsi="Arial" w:cs="Arial"/>
          <w:sz w:val="22"/>
          <w:szCs w:val="22"/>
          <w:lang w:val="ru-RU"/>
        </w:rPr>
      </w:pPr>
      <w:r w:rsidRPr="00F149D2">
        <w:rPr>
          <w:rFonts w:ascii="Arial" w:hAnsi="Arial" w:cs="Arial"/>
          <w:sz w:val="22"/>
          <w:szCs w:val="22"/>
          <w:lang w:val="ru-RU"/>
        </w:rPr>
        <w:t>Ҳатто</w:t>
      </w:r>
      <w:r w:rsidR="004E755E" w:rsidRPr="00F149D2">
        <w:rPr>
          <w:rFonts w:ascii="Arial" w:hAnsi="Arial" w:cs="Arial"/>
          <w:sz w:val="22"/>
          <w:szCs w:val="22"/>
          <w:lang w:val="ru-RU"/>
        </w:rPr>
        <w:t xml:space="preserve"> </w:t>
      </w:r>
      <w:r w:rsidRPr="00F149D2">
        <w:rPr>
          <w:rFonts w:ascii="Arial" w:hAnsi="Arial" w:cs="Arial"/>
          <w:sz w:val="22"/>
          <w:szCs w:val="22"/>
          <w:lang w:val="af-ZA"/>
        </w:rPr>
        <w:t>ҳозир яҳудиёни диндор</w:t>
      </w:r>
      <w:r w:rsidR="004E755E" w:rsidRPr="00F149D2">
        <w:rPr>
          <w:rFonts w:ascii="Arial" w:hAnsi="Arial" w:cs="Arial"/>
          <w:sz w:val="22"/>
          <w:szCs w:val="22"/>
          <w:lang w:val="ru-RU"/>
        </w:rPr>
        <w:t xml:space="preserve"> </w:t>
      </w:r>
      <w:r w:rsidR="00B13CD2" w:rsidRPr="00F149D2">
        <w:rPr>
          <w:rFonts w:ascii="Arial" w:hAnsi="Arial" w:cs="Arial"/>
          <w:sz w:val="22"/>
          <w:szCs w:val="22"/>
          <w:lang w:val="ru-RU"/>
        </w:rPr>
        <w:t>Худо</w:t>
      </w:r>
      <w:r w:rsidRPr="00F149D2">
        <w:rPr>
          <w:rFonts w:ascii="Arial" w:hAnsi="Arial" w:cs="Arial"/>
          <w:sz w:val="22"/>
          <w:szCs w:val="22"/>
          <w:lang w:val="af-ZA"/>
        </w:rPr>
        <w:t>ро</w:t>
      </w:r>
      <w:r w:rsidRPr="00F149D2">
        <w:rPr>
          <w:rFonts w:ascii="Arial" w:hAnsi="Arial" w:cs="Arial"/>
          <w:sz w:val="22"/>
          <w:szCs w:val="22"/>
          <w:lang w:val="ru-RU"/>
        </w:rPr>
        <w:t xml:space="preserve"> </w:t>
      </w:r>
      <w:r w:rsidRPr="00F149D2">
        <w:rPr>
          <w:rFonts w:ascii="Arial" w:hAnsi="Arial" w:cs="Arial"/>
          <w:sz w:val="22"/>
          <w:szCs w:val="22"/>
          <w:lang w:val="af-ZA"/>
        </w:rPr>
        <w:t>ҳ</w:t>
      </w:r>
      <w:r w:rsidR="004E755E" w:rsidRPr="00F149D2">
        <w:rPr>
          <w:rFonts w:ascii="Arial" w:hAnsi="Arial" w:cs="Arial"/>
          <w:sz w:val="22"/>
          <w:szCs w:val="22"/>
        </w:rPr>
        <w:t>a</w:t>
      </w:r>
      <w:r w:rsidRPr="00F149D2">
        <w:rPr>
          <w:rFonts w:ascii="Arial" w:hAnsi="Arial" w:cs="Arial"/>
          <w:sz w:val="22"/>
          <w:szCs w:val="22"/>
          <w:lang w:val="ru-RU"/>
        </w:rPr>
        <w:t>-</w:t>
      </w:r>
      <w:r w:rsidRPr="00F149D2">
        <w:rPr>
          <w:rFonts w:ascii="Arial" w:hAnsi="Arial" w:cs="Arial"/>
          <w:sz w:val="22"/>
          <w:szCs w:val="22"/>
          <w:lang w:val="af-ZA"/>
        </w:rPr>
        <w:t>Ш</w:t>
      </w:r>
      <w:r w:rsidR="004E755E" w:rsidRPr="00F149D2">
        <w:rPr>
          <w:rFonts w:ascii="Arial" w:hAnsi="Arial" w:cs="Arial"/>
          <w:sz w:val="22"/>
          <w:szCs w:val="22"/>
          <w:lang w:val="ru-RU"/>
        </w:rPr>
        <w:t>ем («</w:t>
      </w:r>
      <w:r w:rsidRPr="00F149D2">
        <w:rPr>
          <w:rFonts w:ascii="Arial" w:hAnsi="Arial" w:cs="Arial"/>
          <w:sz w:val="22"/>
          <w:szCs w:val="22"/>
          <w:lang w:val="af-ZA"/>
        </w:rPr>
        <w:t>Ном</w:t>
      </w:r>
      <w:r w:rsidRPr="00F149D2">
        <w:rPr>
          <w:rFonts w:ascii="Arial" w:hAnsi="Arial" w:cs="Arial"/>
          <w:sz w:val="22"/>
          <w:szCs w:val="22"/>
          <w:lang w:val="ru-RU"/>
        </w:rPr>
        <w:t xml:space="preserve">») меноманд. </w:t>
      </w:r>
    </w:p>
    <w:p w14:paraId="3BC4EC61" w14:textId="3C9D26B6" w:rsidR="004E755E" w:rsidRPr="00F149D2" w:rsidRDefault="004E755E" w:rsidP="009F7875">
      <w:pPr>
        <w:pStyle w:val="verse"/>
        <w:spacing w:after="0" w:afterAutospacing="0" w:line="276" w:lineRule="auto"/>
        <w:ind w:firstLine="720"/>
        <w:jc w:val="both"/>
        <w:rPr>
          <w:rFonts w:ascii="Arial" w:hAnsi="Arial" w:cs="Arial"/>
          <w:sz w:val="22"/>
          <w:szCs w:val="22"/>
          <w:lang w:val="ru-RU"/>
        </w:rPr>
      </w:pPr>
      <w:r w:rsidRPr="00F149D2">
        <w:rPr>
          <w:rFonts w:ascii="Arial" w:hAnsi="Arial" w:cs="Arial"/>
          <w:sz w:val="22"/>
          <w:szCs w:val="22"/>
          <w:lang w:val="ru-RU"/>
        </w:rPr>
        <w:t>Д</w:t>
      </w:r>
      <w:r w:rsidR="00B143A4" w:rsidRPr="00F149D2">
        <w:rPr>
          <w:rFonts w:ascii="Arial" w:hAnsi="Arial" w:cs="Arial"/>
          <w:sz w:val="22"/>
          <w:szCs w:val="22"/>
          <w:lang w:val="af-ZA"/>
        </w:rPr>
        <w:t>игар</w:t>
      </w:r>
      <w:r w:rsidRPr="00F149D2">
        <w:rPr>
          <w:rFonts w:ascii="Arial" w:hAnsi="Arial" w:cs="Arial"/>
          <w:sz w:val="22"/>
          <w:szCs w:val="22"/>
          <w:lang w:val="ru-RU"/>
        </w:rPr>
        <w:t xml:space="preserve"> </w:t>
      </w:r>
      <w:r w:rsidR="0068538D" w:rsidRPr="00F149D2">
        <w:rPr>
          <w:rFonts w:ascii="Arial" w:hAnsi="Arial" w:cs="Arial"/>
          <w:sz w:val="22"/>
          <w:szCs w:val="22"/>
          <w:lang w:val="ru-RU"/>
        </w:rPr>
        <w:t>далел</w:t>
      </w:r>
      <w:r w:rsidR="00B143A4" w:rsidRPr="00F149D2">
        <w:rPr>
          <w:rFonts w:ascii="Arial" w:hAnsi="Arial" w:cs="Arial"/>
          <w:sz w:val="22"/>
          <w:szCs w:val="22"/>
          <w:lang w:val="af-ZA"/>
        </w:rPr>
        <w:t>и он ки</w:t>
      </w:r>
      <w:r w:rsidR="006D23AB" w:rsidRPr="00F149D2">
        <w:rPr>
          <w:rFonts w:ascii="Arial" w:hAnsi="Arial" w:cs="Arial"/>
          <w:sz w:val="22"/>
          <w:szCs w:val="22"/>
          <w:lang w:val="ru-RU"/>
        </w:rPr>
        <w:t xml:space="preserve"> ин </w:t>
      </w:r>
      <w:r w:rsidR="00E357EE" w:rsidRPr="00F149D2">
        <w:rPr>
          <w:rFonts w:ascii="Arial" w:hAnsi="Arial" w:cs="Arial"/>
          <w:sz w:val="22"/>
          <w:szCs w:val="22"/>
          <w:lang w:val="ru-RU"/>
        </w:rPr>
        <w:t>Фаришта</w:t>
      </w:r>
      <w:r w:rsidRPr="00F149D2">
        <w:rPr>
          <w:rFonts w:ascii="Arial" w:hAnsi="Arial" w:cs="Arial"/>
          <w:sz w:val="22"/>
          <w:szCs w:val="22"/>
          <w:lang w:val="ru-RU"/>
        </w:rPr>
        <w:t xml:space="preserve"> </w:t>
      </w:r>
      <w:r w:rsidR="00B13CD2" w:rsidRPr="00F149D2">
        <w:rPr>
          <w:rFonts w:ascii="Arial" w:hAnsi="Arial" w:cs="Arial"/>
          <w:sz w:val="22"/>
          <w:szCs w:val="22"/>
          <w:lang w:val="ru-RU"/>
        </w:rPr>
        <w:t>Худо</w:t>
      </w:r>
      <w:r w:rsidR="00B143A4" w:rsidRPr="00F149D2">
        <w:rPr>
          <w:rFonts w:ascii="Arial" w:hAnsi="Arial" w:cs="Arial"/>
          <w:sz w:val="22"/>
          <w:szCs w:val="22"/>
          <w:lang w:val="af-ZA"/>
        </w:rPr>
        <w:t xml:space="preserve"> дар симои инсонӣ буд</w:t>
      </w:r>
      <w:r w:rsidRPr="00F149D2">
        <w:rPr>
          <w:rFonts w:ascii="Arial" w:hAnsi="Arial" w:cs="Arial"/>
          <w:sz w:val="22"/>
          <w:szCs w:val="22"/>
          <w:lang w:val="ru-RU"/>
        </w:rPr>
        <w:t xml:space="preserve">, </w:t>
      </w:r>
      <w:r w:rsidR="00B143A4" w:rsidRPr="00F149D2">
        <w:rPr>
          <w:rFonts w:ascii="Arial" w:hAnsi="Arial" w:cs="Arial"/>
          <w:sz w:val="22"/>
          <w:szCs w:val="22"/>
          <w:lang w:val="af-ZA"/>
        </w:rPr>
        <w:t xml:space="preserve">муқоисаи </w:t>
      </w:r>
      <w:r w:rsidR="00E357EE" w:rsidRPr="00F149D2">
        <w:rPr>
          <w:rFonts w:ascii="Arial" w:hAnsi="Arial" w:cs="Arial"/>
          <w:sz w:val="22"/>
          <w:szCs w:val="22"/>
          <w:lang w:val="ru-RU"/>
        </w:rPr>
        <w:t>Хуруҷ</w:t>
      </w:r>
      <w:r w:rsidRPr="00F149D2">
        <w:rPr>
          <w:rFonts w:ascii="Arial" w:hAnsi="Arial" w:cs="Arial"/>
          <w:sz w:val="22"/>
          <w:szCs w:val="22"/>
          <w:lang w:val="ru-RU"/>
        </w:rPr>
        <w:t xml:space="preserve"> 23:20-22 </w:t>
      </w:r>
      <w:r w:rsidR="00B143A4" w:rsidRPr="00F149D2">
        <w:rPr>
          <w:rFonts w:ascii="Arial" w:hAnsi="Arial" w:cs="Arial"/>
          <w:sz w:val="22"/>
          <w:szCs w:val="22"/>
          <w:lang w:val="af-ZA"/>
        </w:rPr>
        <w:t>бо</w:t>
      </w:r>
      <w:r w:rsidRPr="00F149D2">
        <w:rPr>
          <w:rFonts w:ascii="Arial" w:hAnsi="Arial" w:cs="Arial"/>
          <w:sz w:val="22"/>
          <w:szCs w:val="22"/>
          <w:lang w:val="ru-RU"/>
        </w:rPr>
        <w:t xml:space="preserve"> д</w:t>
      </w:r>
      <w:r w:rsidR="00B143A4" w:rsidRPr="00F149D2">
        <w:rPr>
          <w:rFonts w:ascii="Arial" w:hAnsi="Arial" w:cs="Arial"/>
          <w:sz w:val="22"/>
          <w:szCs w:val="22"/>
          <w:lang w:val="af-ZA"/>
        </w:rPr>
        <w:t>игар</w:t>
      </w:r>
      <w:r w:rsidRPr="00F149D2">
        <w:rPr>
          <w:rFonts w:ascii="Arial" w:hAnsi="Arial" w:cs="Arial"/>
          <w:sz w:val="22"/>
          <w:szCs w:val="22"/>
          <w:lang w:val="ru-RU"/>
        </w:rPr>
        <w:t xml:space="preserve"> </w:t>
      </w:r>
      <w:r w:rsidR="006F4013" w:rsidRPr="00F149D2">
        <w:rPr>
          <w:rFonts w:ascii="Arial" w:hAnsi="Arial" w:cs="Arial"/>
          <w:sz w:val="22"/>
          <w:szCs w:val="22"/>
          <w:lang w:val="ru-RU"/>
        </w:rPr>
        <w:t>порча</w:t>
      </w:r>
      <w:r w:rsidR="00B143A4" w:rsidRPr="00F149D2">
        <w:rPr>
          <w:rFonts w:ascii="Arial" w:hAnsi="Arial" w:cs="Arial"/>
          <w:sz w:val="22"/>
          <w:szCs w:val="22"/>
          <w:lang w:val="af-ZA"/>
        </w:rPr>
        <w:t>ҳо аст</w:t>
      </w:r>
      <w:r w:rsidRPr="00F149D2">
        <w:rPr>
          <w:rFonts w:ascii="Arial" w:hAnsi="Arial" w:cs="Arial"/>
          <w:sz w:val="22"/>
          <w:szCs w:val="22"/>
          <w:lang w:val="ru-RU"/>
        </w:rPr>
        <w:t xml:space="preserve">. </w:t>
      </w:r>
      <w:r w:rsidR="00705626" w:rsidRPr="00F149D2">
        <w:rPr>
          <w:rFonts w:ascii="Arial" w:hAnsi="Arial" w:cs="Arial"/>
          <w:sz w:val="22"/>
          <w:szCs w:val="22"/>
          <w:lang w:val="ru-RU"/>
        </w:rPr>
        <w:t xml:space="preserve">Маҳз </w:t>
      </w:r>
      <w:r w:rsidR="00E357EE" w:rsidRPr="00F149D2">
        <w:rPr>
          <w:rFonts w:ascii="Arial" w:hAnsi="Arial" w:cs="Arial"/>
          <w:sz w:val="22"/>
          <w:szCs w:val="22"/>
          <w:lang w:val="ru-RU"/>
        </w:rPr>
        <w:t>Фаришта</w:t>
      </w:r>
      <w:r w:rsidRPr="00F149D2">
        <w:rPr>
          <w:rFonts w:ascii="Arial" w:hAnsi="Arial" w:cs="Arial"/>
          <w:sz w:val="22"/>
          <w:szCs w:val="22"/>
          <w:lang w:val="ru-RU"/>
        </w:rPr>
        <w:t>, к</w:t>
      </w:r>
      <w:r w:rsidR="00B143A4" w:rsidRPr="00F149D2">
        <w:rPr>
          <w:rFonts w:ascii="Arial" w:hAnsi="Arial" w:cs="Arial"/>
          <w:sz w:val="22"/>
          <w:szCs w:val="22"/>
          <w:lang w:val="af-ZA"/>
        </w:rPr>
        <w:t>и бо</w:t>
      </w:r>
      <w:r w:rsidRPr="00F149D2">
        <w:rPr>
          <w:rFonts w:ascii="Arial" w:hAnsi="Arial" w:cs="Arial"/>
          <w:sz w:val="22"/>
          <w:szCs w:val="22"/>
          <w:lang w:val="ru-RU"/>
        </w:rPr>
        <w:t xml:space="preserve"> </w:t>
      </w:r>
      <w:r w:rsidR="00E64544" w:rsidRPr="00F149D2">
        <w:rPr>
          <w:rFonts w:ascii="Arial" w:hAnsi="Arial" w:cs="Arial"/>
          <w:sz w:val="22"/>
          <w:szCs w:val="22"/>
          <w:lang w:val="ru-RU"/>
        </w:rPr>
        <w:t>Мусо</w:t>
      </w:r>
      <w:r w:rsidR="00B143A4" w:rsidRPr="00F149D2">
        <w:rPr>
          <w:rFonts w:ascii="Arial" w:hAnsi="Arial" w:cs="Arial"/>
          <w:sz w:val="22"/>
          <w:szCs w:val="22"/>
          <w:lang w:val="af-ZA"/>
        </w:rPr>
        <w:t xml:space="preserve"> дар буттаи фурӯзон гап мезад</w:t>
      </w:r>
      <w:r w:rsidRPr="00F149D2">
        <w:rPr>
          <w:rFonts w:ascii="Arial" w:hAnsi="Arial" w:cs="Arial"/>
          <w:sz w:val="22"/>
          <w:szCs w:val="22"/>
          <w:lang w:val="ru-RU"/>
        </w:rPr>
        <w:t xml:space="preserve">, </w:t>
      </w:r>
      <w:r w:rsidR="00E357EE" w:rsidRPr="00F149D2">
        <w:rPr>
          <w:rFonts w:ascii="Arial" w:hAnsi="Arial" w:cs="Arial"/>
          <w:sz w:val="22"/>
          <w:szCs w:val="22"/>
          <w:lang w:val="ru-RU"/>
        </w:rPr>
        <w:t>Фаришта</w:t>
      </w:r>
      <w:r w:rsidR="00B143A4" w:rsidRPr="00F149D2">
        <w:rPr>
          <w:rFonts w:ascii="Arial" w:hAnsi="Arial" w:cs="Arial"/>
          <w:sz w:val="22"/>
          <w:szCs w:val="22"/>
          <w:lang w:val="af-ZA"/>
        </w:rPr>
        <w:t xml:space="preserve">е ки дар он </w:t>
      </w:r>
      <w:r w:rsidR="000A4E15" w:rsidRPr="00F149D2">
        <w:rPr>
          <w:rStyle w:val="text"/>
          <w:rFonts w:ascii="Arial" w:hAnsi="Arial" w:cs="Arial"/>
          <w:sz w:val="22"/>
          <w:szCs w:val="22"/>
          <w:lang w:val="ru-RU"/>
        </w:rPr>
        <w:t>номи Худо</w:t>
      </w:r>
      <w:r w:rsidR="00B143A4" w:rsidRPr="00F149D2">
        <w:rPr>
          <w:rStyle w:val="text"/>
          <w:rFonts w:ascii="Arial" w:hAnsi="Arial" w:cs="Arial"/>
          <w:sz w:val="22"/>
          <w:szCs w:val="22"/>
          <w:lang w:val="af-ZA"/>
        </w:rPr>
        <w:t xml:space="preserve"> сокин буд, </w:t>
      </w:r>
      <w:r w:rsidR="00E357EE" w:rsidRPr="00F149D2">
        <w:rPr>
          <w:rFonts w:ascii="Arial" w:hAnsi="Arial" w:cs="Arial"/>
          <w:sz w:val="22"/>
          <w:szCs w:val="22"/>
          <w:lang w:val="ru-RU"/>
        </w:rPr>
        <w:t>исроил</w:t>
      </w:r>
      <w:r w:rsidR="00B143A4" w:rsidRPr="00F149D2">
        <w:rPr>
          <w:rFonts w:ascii="Arial" w:hAnsi="Arial" w:cs="Arial"/>
          <w:sz w:val="22"/>
          <w:szCs w:val="22"/>
          <w:lang w:val="af-ZA"/>
        </w:rPr>
        <w:t xml:space="preserve">иёнро </w:t>
      </w:r>
      <w:r w:rsidR="0020791B" w:rsidRPr="00F149D2">
        <w:rPr>
          <w:rFonts w:ascii="Arial" w:hAnsi="Arial" w:cs="Arial"/>
          <w:sz w:val="22"/>
          <w:szCs w:val="22"/>
          <w:lang w:val="ru-RU"/>
        </w:rPr>
        <w:t>аз Миср</w:t>
      </w:r>
      <w:r w:rsidR="00B143A4" w:rsidRPr="00F149D2">
        <w:rPr>
          <w:rFonts w:ascii="Arial" w:hAnsi="Arial" w:cs="Arial"/>
          <w:sz w:val="22"/>
          <w:szCs w:val="22"/>
          <w:lang w:val="af-ZA"/>
        </w:rPr>
        <w:t xml:space="preserve"> баровард</w:t>
      </w:r>
      <w:r w:rsidR="00CF2C34" w:rsidRPr="00F149D2">
        <w:rPr>
          <w:rFonts w:ascii="Arial" w:hAnsi="Arial" w:cs="Arial"/>
          <w:sz w:val="22"/>
          <w:szCs w:val="22"/>
          <w:lang w:val="ru-RU"/>
        </w:rPr>
        <w:t xml:space="preserve"> ва </w:t>
      </w:r>
      <w:r w:rsidR="00B143A4" w:rsidRPr="00F149D2">
        <w:rPr>
          <w:rFonts w:ascii="Arial" w:hAnsi="Arial" w:cs="Arial"/>
          <w:sz w:val="22"/>
          <w:szCs w:val="22"/>
          <w:lang w:val="af-ZA"/>
        </w:rPr>
        <w:t>онҳоро ба</w:t>
      </w:r>
      <w:r w:rsidRPr="00F149D2">
        <w:rPr>
          <w:rFonts w:ascii="Arial" w:hAnsi="Arial" w:cs="Arial"/>
          <w:sz w:val="22"/>
          <w:szCs w:val="22"/>
          <w:lang w:val="ru-RU"/>
        </w:rPr>
        <w:t xml:space="preserve"> </w:t>
      </w:r>
      <w:r w:rsidR="000E154A" w:rsidRPr="00F149D2">
        <w:rPr>
          <w:rFonts w:ascii="Arial" w:hAnsi="Arial" w:cs="Arial"/>
          <w:sz w:val="22"/>
          <w:szCs w:val="22"/>
          <w:lang w:val="ru-RU"/>
        </w:rPr>
        <w:t>Замини ваъдашуда</w:t>
      </w:r>
      <w:r w:rsidR="007B3129" w:rsidRPr="00F149D2">
        <w:rPr>
          <w:rFonts w:ascii="Arial" w:hAnsi="Arial" w:cs="Arial"/>
          <w:sz w:val="22"/>
          <w:szCs w:val="22"/>
          <w:lang w:val="af-ZA"/>
        </w:rPr>
        <w:t xml:space="preserve"> овард</w:t>
      </w:r>
      <w:r w:rsidRPr="00F149D2">
        <w:rPr>
          <w:rFonts w:ascii="Arial" w:hAnsi="Arial" w:cs="Arial"/>
          <w:sz w:val="22"/>
          <w:szCs w:val="22"/>
          <w:lang w:val="ru-RU"/>
        </w:rPr>
        <w:t xml:space="preserve"> (</w:t>
      </w:r>
      <w:r w:rsidR="00705626" w:rsidRPr="00F149D2">
        <w:rPr>
          <w:rFonts w:ascii="Arial" w:hAnsi="Arial" w:cs="Arial"/>
          <w:sz w:val="22"/>
          <w:szCs w:val="22"/>
          <w:lang w:val="ru-RU"/>
        </w:rPr>
        <w:t>Дов.</w:t>
      </w:r>
      <w:r w:rsidRPr="00F149D2">
        <w:rPr>
          <w:rFonts w:ascii="Arial" w:hAnsi="Arial" w:cs="Arial"/>
          <w:sz w:val="22"/>
          <w:szCs w:val="22"/>
          <w:lang w:val="ru-RU"/>
        </w:rPr>
        <w:t xml:space="preserve"> 2:1-3). </w:t>
      </w:r>
      <w:r w:rsidR="00CF2C34" w:rsidRPr="00F149D2">
        <w:rPr>
          <w:rFonts w:ascii="Arial" w:hAnsi="Arial" w:cs="Arial"/>
          <w:sz w:val="22"/>
          <w:szCs w:val="22"/>
          <w:lang w:val="ru-RU"/>
        </w:rPr>
        <w:t xml:space="preserve">Аммо </w:t>
      </w:r>
      <w:r w:rsidR="007B3129" w:rsidRPr="00F149D2">
        <w:rPr>
          <w:rFonts w:ascii="Arial" w:hAnsi="Arial" w:cs="Arial"/>
          <w:sz w:val="22"/>
          <w:szCs w:val="22"/>
          <w:lang w:val="af-ZA"/>
        </w:rPr>
        <w:t>Парвардигор</w:t>
      </w:r>
      <w:r w:rsidR="00CF2C34" w:rsidRPr="00F149D2">
        <w:rPr>
          <w:rFonts w:ascii="Arial" w:hAnsi="Arial" w:cs="Arial"/>
          <w:sz w:val="22"/>
          <w:szCs w:val="22"/>
          <w:lang w:val="ru-RU"/>
        </w:rPr>
        <w:t xml:space="preserve"> ва </w:t>
      </w:r>
      <w:r w:rsidR="007B3129" w:rsidRPr="00F149D2">
        <w:rPr>
          <w:rFonts w:ascii="Arial" w:hAnsi="Arial" w:cs="Arial"/>
          <w:sz w:val="22"/>
          <w:szCs w:val="22"/>
          <w:lang w:val="af-ZA"/>
        </w:rPr>
        <w:t>ҳузури Ӯ</w:t>
      </w:r>
      <w:r w:rsidRPr="00F149D2">
        <w:rPr>
          <w:rFonts w:ascii="Arial" w:hAnsi="Arial" w:cs="Arial"/>
          <w:sz w:val="22"/>
          <w:szCs w:val="22"/>
          <w:lang w:val="ru-RU"/>
        </w:rPr>
        <w:t xml:space="preserve"> </w:t>
      </w:r>
      <w:r w:rsidR="007B3129" w:rsidRPr="00F149D2">
        <w:rPr>
          <w:rFonts w:ascii="Arial" w:hAnsi="Arial" w:cs="Arial"/>
          <w:sz w:val="22"/>
          <w:szCs w:val="22"/>
          <w:lang w:val="af-ZA"/>
        </w:rPr>
        <w:t xml:space="preserve">низ ҳамон корро кард </w:t>
      </w:r>
      <w:r w:rsidRPr="00F149D2">
        <w:rPr>
          <w:rFonts w:ascii="Arial" w:hAnsi="Arial" w:cs="Arial"/>
          <w:sz w:val="22"/>
          <w:szCs w:val="22"/>
          <w:lang w:val="ru-RU"/>
        </w:rPr>
        <w:t>(</w:t>
      </w:r>
      <w:r w:rsidR="00CF44BA" w:rsidRPr="00F149D2">
        <w:rPr>
          <w:rFonts w:ascii="Arial" w:hAnsi="Arial" w:cs="Arial"/>
          <w:sz w:val="22"/>
          <w:szCs w:val="22"/>
          <w:lang w:val="ru-RU"/>
        </w:rPr>
        <w:t>Так. Шар.</w:t>
      </w:r>
      <w:r w:rsidRPr="00F149D2">
        <w:rPr>
          <w:rFonts w:ascii="Arial" w:hAnsi="Arial" w:cs="Arial"/>
          <w:sz w:val="22"/>
          <w:szCs w:val="22"/>
          <w:lang w:val="ru-RU"/>
        </w:rPr>
        <w:t xml:space="preserve"> 4:37-38). </w:t>
      </w:r>
      <w:r w:rsidR="007B3129" w:rsidRPr="00F149D2">
        <w:rPr>
          <w:rFonts w:ascii="Arial" w:hAnsi="Arial" w:cs="Arial"/>
          <w:sz w:val="22"/>
          <w:szCs w:val="22"/>
          <w:lang w:val="af-ZA"/>
        </w:rPr>
        <w:t>Парвардигор</w:t>
      </w:r>
      <w:r w:rsidRPr="00F149D2">
        <w:rPr>
          <w:rFonts w:ascii="Arial" w:hAnsi="Arial" w:cs="Arial"/>
          <w:sz w:val="22"/>
          <w:szCs w:val="22"/>
          <w:lang w:val="ru-RU"/>
        </w:rPr>
        <w:t xml:space="preserve">, </w:t>
      </w:r>
      <w:r w:rsidR="007B3129" w:rsidRPr="00F149D2">
        <w:rPr>
          <w:rFonts w:ascii="Arial" w:hAnsi="Arial" w:cs="Arial"/>
          <w:sz w:val="22"/>
          <w:szCs w:val="22"/>
          <w:lang w:val="af-ZA"/>
        </w:rPr>
        <w:t>Ҳузур</w:t>
      </w:r>
      <w:r w:rsidR="00CF2C34" w:rsidRPr="00F149D2">
        <w:rPr>
          <w:rFonts w:ascii="Arial" w:hAnsi="Arial" w:cs="Arial"/>
          <w:sz w:val="22"/>
          <w:szCs w:val="22"/>
          <w:lang w:val="ru-RU"/>
        </w:rPr>
        <w:t xml:space="preserve"> ва </w:t>
      </w:r>
      <w:r w:rsidR="00705626" w:rsidRPr="00F149D2">
        <w:rPr>
          <w:rFonts w:ascii="Arial" w:hAnsi="Arial" w:cs="Arial"/>
          <w:sz w:val="22"/>
          <w:szCs w:val="22"/>
          <w:lang w:val="ru-RU"/>
        </w:rPr>
        <w:t>Фариштаи Парвардигор</w:t>
      </w:r>
      <w:r w:rsidRPr="00F149D2">
        <w:rPr>
          <w:rFonts w:ascii="Arial" w:hAnsi="Arial" w:cs="Arial"/>
          <w:sz w:val="22"/>
          <w:szCs w:val="22"/>
          <w:lang w:val="ru-RU"/>
        </w:rPr>
        <w:t xml:space="preserve"> </w:t>
      </w:r>
      <w:r w:rsidR="007B3129" w:rsidRPr="00F149D2">
        <w:rPr>
          <w:rFonts w:ascii="Arial" w:hAnsi="Arial" w:cs="Arial"/>
          <w:sz w:val="22"/>
          <w:szCs w:val="22"/>
          <w:lang w:val="ru-RU"/>
        </w:rPr>
        <w:t>–</w:t>
      </w:r>
      <w:r w:rsidR="00926558" w:rsidRPr="00F149D2">
        <w:rPr>
          <w:rFonts w:ascii="Arial" w:hAnsi="Arial" w:cs="Arial"/>
          <w:sz w:val="22"/>
          <w:szCs w:val="22"/>
          <w:lang w:val="ru-RU"/>
        </w:rPr>
        <w:t xml:space="preserve"> </w:t>
      </w:r>
      <w:r w:rsidR="007B3129" w:rsidRPr="00F149D2">
        <w:rPr>
          <w:rFonts w:ascii="Arial" w:hAnsi="Arial" w:cs="Arial"/>
          <w:sz w:val="22"/>
          <w:szCs w:val="22"/>
          <w:lang w:val="af-ZA"/>
        </w:rPr>
        <w:t>воситаҳои гуногун мебошанд, ки</w:t>
      </w:r>
      <w:r w:rsidR="00804E72" w:rsidRPr="00F149D2">
        <w:rPr>
          <w:rFonts w:ascii="Arial" w:hAnsi="Arial" w:cs="Arial"/>
          <w:sz w:val="22"/>
          <w:szCs w:val="22"/>
          <w:lang w:val="af-ZA"/>
        </w:rPr>
        <w:t xml:space="preserve"> </w:t>
      </w:r>
      <w:r w:rsidR="007B3129" w:rsidRPr="00F149D2">
        <w:rPr>
          <w:rFonts w:ascii="Arial" w:hAnsi="Arial" w:cs="Arial"/>
          <w:sz w:val="22"/>
          <w:szCs w:val="22"/>
          <w:lang w:val="af-ZA"/>
        </w:rPr>
        <w:t xml:space="preserve">ба ҳамон як </w:t>
      </w:r>
      <w:r w:rsidR="00B13CD2" w:rsidRPr="00F149D2">
        <w:rPr>
          <w:rFonts w:ascii="Arial" w:hAnsi="Arial" w:cs="Arial"/>
          <w:sz w:val="22"/>
          <w:szCs w:val="22"/>
          <w:lang w:val="ru-RU"/>
        </w:rPr>
        <w:t>Худо</w:t>
      </w:r>
      <w:r w:rsidR="007B3129" w:rsidRPr="00F149D2">
        <w:rPr>
          <w:rFonts w:ascii="Arial" w:hAnsi="Arial" w:cs="Arial"/>
          <w:sz w:val="22"/>
          <w:szCs w:val="22"/>
          <w:lang w:val="af-ZA"/>
        </w:rPr>
        <w:t xml:space="preserve"> ишора менамоянд</w:t>
      </w:r>
      <w:r w:rsidRPr="00F149D2">
        <w:rPr>
          <w:rFonts w:ascii="Arial" w:hAnsi="Arial" w:cs="Arial"/>
          <w:sz w:val="22"/>
          <w:szCs w:val="22"/>
          <w:lang w:val="ru-RU"/>
        </w:rPr>
        <w:t xml:space="preserve">. </w:t>
      </w:r>
      <w:r w:rsidR="00CF2C34" w:rsidRPr="00F149D2">
        <w:rPr>
          <w:rFonts w:ascii="Arial" w:hAnsi="Arial" w:cs="Arial"/>
          <w:sz w:val="22"/>
          <w:szCs w:val="22"/>
          <w:lang w:val="ru-RU"/>
        </w:rPr>
        <w:t xml:space="preserve">Аммо </w:t>
      </w:r>
      <w:r w:rsidR="00E357EE" w:rsidRPr="00F149D2">
        <w:rPr>
          <w:rFonts w:ascii="Arial" w:hAnsi="Arial" w:cs="Arial"/>
          <w:sz w:val="22"/>
          <w:szCs w:val="22"/>
          <w:lang w:val="ru-RU"/>
        </w:rPr>
        <w:t>Фаришта</w:t>
      </w:r>
      <w:r w:rsidRPr="00F149D2">
        <w:rPr>
          <w:rFonts w:ascii="Arial" w:hAnsi="Arial" w:cs="Arial"/>
          <w:sz w:val="22"/>
          <w:szCs w:val="22"/>
          <w:lang w:val="ru-RU"/>
        </w:rPr>
        <w:t xml:space="preserve"> </w:t>
      </w:r>
      <w:r w:rsidR="007B3129" w:rsidRPr="00F149D2">
        <w:rPr>
          <w:rFonts w:ascii="Arial" w:hAnsi="Arial" w:cs="Arial"/>
          <w:sz w:val="22"/>
          <w:szCs w:val="22"/>
          <w:lang w:val="af-ZA"/>
        </w:rPr>
        <w:t>д</w:t>
      </w:r>
      <w:r w:rsidR="00092682" w:rsidRPr="00F149D2">
        <w:rPr>
          <w:rFonts w:ascii="Arial" w:hAnsi="Arial" w:cs="Arial"/>
          <w:sz w:val="22"/>
          <w:szCs w:val="22"/>
          <w:lang w:val="af-ZA"/>
        </w:rPr>
        <w:t>а</w:t>
      </w:r>
      <w:r w:rsidR="007B3129" w:rsidRPr="00F149D2">
        <w:rPr>
          <w:rFonts w:ascii="Arial" w:hAnsi="Arial" w:cs="Arial"/>
          <w:sz w:val="22"/>
          <w:szCs w:val="22"/>
          <w:lang w:val="af-ZA"/>
        </w:rPr>
        <w:t>р симои инсонӣ зоҳир мешавад</w:t>
      </w:r>
      <w:r w:rsidRPr="00F149D2">
        <w:rPr>
          <w:rFonts w:ascii="Arial" w:hAnsi="Arial" w:cs="Arial"/>
          <w:sz w:val="22"/>
          <w:szCs w:val="22"/>
          <w:lang w:val="ru-RU"/>
        </w:rPr>
        <w:t xml:space="preserve">. </w:t>
      </w:r>
    </w:p>
    <w:p w14:paraId="0CAD14D1" w14:textId="3F9B203F" w:rsidR="004E755E" w:rsidRPr="00F149D2" w:rsidRDefault="0053101E" w:rsidP="009F7875">
      <w:pPr>
        <w:pStyle w:val="verse"/>
        <w:spacing w:after="0" w:afterAutospacing="0" w:line="276" w:lineRule="auto"/>
        <w:ind w:firstLine="720"/>
        <w:jc w:val="both"/>
        <w:rPr>
          <w:rFonts w:ascii="Arial" w:hAnsi="Arial" w:cs="Arial"/>
          <w:sz w:val="22"/>
          <w:szCs w:val="22"/>
          <w:lang w:val="ru-RU"/>
        </w:rPr>
      </w:pPr>
      <w:r w:rsidRPr="00F149D2">
        <w:rPr>
          <w:rFonts w:ascii="Arial" w:hAnsi="Arial" w:cs="Arial"/>
          <w:sz w:val="22"/>
          <w:szCs w:val="22"/>
          <w:lang w:val="ru-RU"/>
        </w:rPr>
        <w:t xml:space="preserve">Яке аз </w:t>
      </w:r>
      <w:r w:rsidR="006F4013" w:rsidRPr="00F149D2">
        <w:rPr>
          <w:rFonts w:ascii="Arial" w:hAnsi="Arial" w:cs="Arial"/>
          <w:sz w:val="22"/>
          <w:szCs w:val="22"/>
          <w:lang w:val="ru-RU"/>
        </w:rPr>
        <w:t>порча</w:t>
      </w:r>
      <w:r w:rsidR="003E7F59" w:rsidRPr="00F149D2">
        <w:rPr>
          <w:rFonts w:ascii="Arial" w:hAnsi="Arial" w:cs="Arial"/>
          <w:sz w:val="22"/>
          <w:szCs w:val="22"/>
          <w:lang w:val="af-ZA"/>
        </w:rPr>
        <w:t>ҳо</w:t>
      </w:r>
      <w:r w:rsidR="00B36AD3" w:rsidRPr="00F149D2">
        <w:rPr>
          <w:rFonts w:ascii="Arial" w:hAnsi="Arial" w:cs="Arial"/>
          <w:sz w:val="22"/>
          <w:szCs w:val="22"/>
          <w:lang w:val="ru-RU"/>
        </w:rPr>
        <w:t xml:space="preserve"> дар Китоби Муқаддас</w:t>
      </w:r>
      <w:r w:rsidR="004E755E" w:rsidRPr="00F149D2">
        <w:rPr>
          <w:rFonts w:ascii="Arial" w:hAnsi="Arial" w:cs="Arial"/>
          <w:sz w:val="22"/>
          <w:szCs w:val="22"/>
          <w:lang w:val="ru-RU"/>
        </w:rPr>
        <w:t>, к</w:t>
      </w:r>
      <w:r w:rsidR="003E7F59" w:rsidRPr="00F149D2">
        <w:rPr>
          <w:rFonts w:ascii="Arial" w:hAnsi="Arial" w:cs="Arial"/>
          <w:sz w:val="22"/>
          <w:szCs w:val="22"/>
          <w:lang w:val="af-ZA"/>
        </w:rPr>
        <w:t xml:space="preserve">и ин </w:t>
      </w:r>
      <w:r w:rsidR="003E7F59" w:rsidRPr="00F149D2">
        <w:rPr>
          <w:rFonts w:ascii="Arial" w:hAnsi="Arial" w:cs="Arial"/>
          <w:sz w:val="22"/>
          <w:szCs w:val="22"/>
          <w:lang w:val="ru-RU"/>
        </w:rPr>
        <w:t>фикр</w:t>
      </w:r>
      <w:r w:rsidR="003E7F59" w:rsidRPr="00F149D2">
        <w:rPr>
          <w:rFonts w:ascii="Arial" w:hAnsi="Arial" w:cs="Arial"/>
          <w:sz w:val="22"/>
          <w:szCs w:val="22"/>
          <w:lang w:val="af-ZA"/>
        </w:rPr>
        <w:t>ро ба таври</w:t>
      </w:r>
      <w:r w:rsidR="004E755E" w:rsidRPr="00F149D2">
        <w:rPr>
          <w:rFonts w:ascii="Arial" w:hAnsi="Arial" w:cs="Arial"/>
          <w:sz w:val="22"/>
          <w:szCs w:val="22"/>
          <w:lang w:val="ru-RU"/>
        </w:rPr>
        <w:t xml:space="preserve"> </w:t>
      </w:r>
      <w:r w:rsidR="003E7F59" w:rsidRPr="00F149D2">
        <w:rPr>
          <w:rFonts w:ascii="Arial" w:hAnsi="Arial" w:cs="Arial"/>
          <w:sz w:val="22"/>
          <w:szCs w:val="22"/>
          <w:lang w:val="af-ZA"/>
        </w:rPr>
        <w:t>боварибахштарин ифода менамояд</w:t>
      </w:r>
      <w:r w:rsidR="004E755E" w:rsidRPr="00F149D2">
        <w:rPr>
          <w:rFonts w:ascii="Arial" w:hAnsi="Arial" w:cs="Arial"/>
          <w:sz w:val="22"/>
          <w:szCs w:val="22"/>
          <w:lang w:val="ru-RU"/>
        </w:rPr>
        <w:t>,</w:t>
      </w:r>
      <w:r w:rsidR="00A37191" w:rsidRPr="00F149D2">
        <w:rPr>
          <w:rFonts w:ascii="Arial" w:hAnsi="Arial" w:cs="Arial"/>
          <w:sz w:val="22"/>
          <w:szCs w:val="22"/>
          <w:lang w:val="ru-RU"/>
        </w:rPr>
        <w:t xml:space="preserve"> ҳамчунин </w:t>
      </w:r>
      <w:r w:rsidR="00B53ADE" w:rsidRPr="00F149D2">
        <w:rPr>
          <w:rFonts w:ascii="Arial" w:hAnsi="Arial" w:cs="Arial"/>
          <w:sz w:val="22"/>
          <w:szCs w:val="22"/>
          <w:lang w:val="ru-RU"/>
        </w:rPr>
        <w:t>хеле</w:t>
      </w:r>
      <w:r w:rsidR="004E755E" w:rsidRPr="00F149D2">
        <w:rPr>
          <w:rFonts w:ascii="Arial" w:hAnsi="Arial" w:cs="Arial"/>
          <w:sz w:val="22"/>
          <w:szCs w:val="22"/>
          <w:lang w:val="ru-RU"/>
        </w:rPr>
        <w:t xml:space="preserve"> н</w:t>
      </w:r>
      <w:r w:rsidR="003E7F59" w:rsidRPr="00F149D2">
        <w:rPr>
          <w:rFonts w:ascii="Arial" w:hAnsi="Arial" w:cs="Arial"/>
          <w:sz w:val="22"/>
          <w:szCs w:val="22"/>
          <w:lang w:val="af-ZA"/>
        </w:rPr>
        <w:t>оаниқ аст</w:t>
      </w:r>
      <w:r w:rsidR="004E755E" w:rsidRPr="00F149D2">
        <w:rPr>
          <w:rFonts w:ascii="Arial" w:hAnsi="Arial" w:cs="Arial"/>
          <w:sz w:val="22"/>
          <w:szCs w:val="22"/>
          <w:lang w:val="ru-RU"/>
        </w:rPr>
        <w:t xml:space="preserve">. </w:t>
      </w:r>
      <w:r w:rsidR="003E7F59" w:rsidRPr="00F149D2">
        <w:rPr>
          <w:rFonts w:ascii="Arial" w:hAnsi="Arial" w:cs="Arial"/>
          <w:sz w:val="22"/>
          <w:szCs w:val="22"/>
          <w:lang w:val="ru-RU"/>
        </w:rPr>
        <w:t>Кам касе</w:t>
      </w:r>
      <w:r w:rsidR="003E7F59" w:rsidRPr="00F149D2">
        <w:rPr>
          <w:rFonts w:ascii="Arial" w:hAnsi="Arial" w:cs="Arial"/>
          <w:sz w:val="22"/>
          <w:szCs w:val="22"/>
          <w:lang w:val="af-ZA"/>
        </w:rPr>
        <w:t xml:space="preserve"> онро пай мебарад</w:t>
      </w:r>
      <w:r w:rsidR="00E357EE" w:rsidRPr="00F149D2">
        <w:rPr>
          <w:rFonts w:ascii="Arial" w:hAnsi="Arial" w:cs="Arial"/>
          <w:sz w:val="22"/>
          <w:szCs w:val="22"/>
          <w:lang w:val="ru-RU"/>
        </w:rPr>
        <w:t xml:space="preserve">. Ин </w:t>
      </w:r>
      <w:r w:rsidR="004E755E" w:rsidRPr="00F149D2">
        <w:rPr>
          <w:rFonts w:ascii="Arial" w:hAnsi="Arial" w:cs="Arial"/>
          <w:sz w:val="22"/>
          <w:szCs w:val="22"/>
          <w:lang w:val="ru-RU"/>
        </w:rPr>
        <w:t>с</w:t>
      </w:r>
      <w:r w:rsidR="003E7F59" w:rsidRPr="00F149D2">
        <w:rPr>
          <w:rFonts w:ascii="Arial" w:hAnsi="Arial" w:cs="Arial"/>
          <w:sz w:val="22"/>
          <w:szCs w:val="22"/>
          <w:lang w:val="af-ZA"/>
        </w:rPr>
        <w:t>аҳна дар бистари</w:t>
      </w:r>
      <w:r w:rsidR="004E755E" w:rsidRPr="00F149D2">
        <w:rPr>
          <w:rFonts w:ascii="Arial" w:hAnsi="Arial" w:cs="Arial"/>
          <w:sz w:val="22"/>
          <w:szCs w:val="22"/>
          <w:lang w:val="ru-RU"/>
        </w:rPr>
        <w:t xml:space="preserve"> </w:t>
      </w:r>
      <w:r w:rsidR="00274F96" w:rsidRPr="00F149D2">
        <w:rPr>
          <w:rFonts w:ascii="Arial" w:hAnsi="Arial" w:cs="Arial"/>
          <w:sz w:val="22"/>
          <w:szCs w:val="22"/>
          <w:lang w:val="ru-RU"/>
        </w:rPr>
        <w:t>марг</w:t>
      </w:r>
      <w:r w:rsidR="003E7F59" w:rsidRPr="00F149D2">
        <w:rPr>
          <w:rFonts w:ascii="Arial" w:hAnsi="Arial" w:cs="Arial"/>
          <w:sz w:val="22"/>
          <w:szCs w:val="22"/>
          <w:lang w:val="af-ZA"/>
        </w:rPr>
        <w:t xml:space="preserve"> аст</w:t>
      </w:r>
      <w:r w:rsidR="004E755E" w:rsidRPr="00F149D2">
        <w:rPr>
          <w:rFonts w:ascii="Arial" w:hAnsi="Arial" w:cs="Arial"/>
          <w:sz w:val="22"/>
          <w:szCs w:val="22"/>
          <w:lang w:val="ru-RU"/>
        </w:rPr>
        <w:t>. Пе</w:t>
      </w:r>
      <w:r w:rsidR="003E7F59" w:rsidRPr="00F149D2">
        <w:rPr>
          <w:rFonts w:ascii="Arial" w:hAnsi="Arial" w:cs="Arial"/>
          <w:sz w:val="22"/>
          <w:szCs w:val="22"/>
          <w:lang w:val="af-ZA"/>
        </w:rPr>
        <w:t>ш аз</w:t>
      </w:r>
      <w:r w:rsidR="004E755E" w:rsidRPr="00F149D2">
        <w:rPr>
          <w:rFonts w:ascii="Arial" w:hAnsi="Arial" w:cs="Arial"/>
          <w:sz w:val="22"/>
          <w:szCs w:val="22"/>
          <w:lang w:val="ru-RU"/>
        </w:rPr>
        <w:t xml:space="preserve"> </w:t>
      </w:r>
      <w:r w:rsidR="000D33EC" w:rsidRPr="00F149D2">
        <w:rPr>
          <w:rFonts w:ascii="Arial" w:hAnsi="Arial" w:cs="Arial"/>
          <w:sz w:val="22"/>
          <w:szCs w:val="22"/>
          <w:lang w:val="ru-RU"/>
        </w:rPr>
        <w:t>марг</w:t>
      </w:r>
      <w:r w:rsidR="003E7F59" w:rsidRPr="00F149D2">
        <w:rPr>
          <w:rFonts w:ascii="Arial" w:hAnsi="Arial" w:cs="Arial"/>
          <w:sz w:val="22"/>
          <w:szCs w:val="22"/>
          <w:lang w:val="af-ZA"/>
        </w:rPr>
        <w:t>и худ</w:t>
      </w:r>
      <w:r w:rsidR="004E755E" w:rsidRPr="00F149D2">
        <w:rPr>
          <w:rFonts w:ascii="Arial" w:hAnsi="Arial" w:cs="Arial"/>
          <w:sz w:val="22"/>
          <w:szCs w:val="22"/>
          <w:lang w:val="ru-RU"/>
        </w:rPr>
        <w:t xml:space="preserve"> </w:t>
      </w:r>
      <w:r w:rsidR="00BC0EA9" w:rsidRPr="00F149D2">
        <w:rPr>
          <w:rFonts w:ascii="Arial" w:hAnsi="Arial" w:cs="Arial"/>
          <w:sz w:val="22"/>
          <w:szCs w:val="22"/>
          <w:lang w:val="ru-RU"/>
        </w:rPr>
        <w:t>Яъқуб</w:t>
      </w:r>
      <w:r w:rsidR="000A4E15" w:rsidRPr="00F149D2">
        <w:rPr>
          <w:rFonts w:ascii="Arial" w:hAnsi="Arial" w:cs="Arial"/>
          <w:sz w:val="22"/>
          <w:szCs w:val="22"/>
          <w:lang w:val="ru-RU"/>
        </w:rPr>
        <w:t xml:space="preserve"> </w:t>
      </w:r>
      <w:r w:rsidR="000A4E15" w:rsidRPr="00F149D2">
        <w:rPr>
          <w:rFonts w:ascii="Arial" w:hAnsi="Arial" w:cs="Arial"/>
          <w:sz w:val="22"/>
          <w:szCs w:val="22"/>
          <w:lang w:val="af-ZA"/>
        </w:rPr>
        <w:t xml:space="preserve">фарзандони </w:t>
      </w:r>
      <w:r w:rsidR="000A4E15" w:rsidRPr="00F149D2">
        <w:rPr>
          <w:rFonts w:ascii="Arial" w:hAnsi="Arial" w:cs="Arial"/>
          <w:sz w:val="22"/>
          <w:szCs w:val="22"/>
          <w:lang w:val="ru-RU"/>
        </w:rPr>
        <w:t>Юсуф</w:t>
      </w:r>
      <w:r w:rsidR="000A4E15" w:rsidRPr="00F149D2">
        <w:rPr>
          <w:rFonts w:ascii="Arial" w:hAnsi="Arial" w:cs="Arial"/>
          <w:sz w:val="22"/>
          <w:szCs w:val="22"/>
          <w:lang w:val="af-ZA"/>
        </w:rPr>
        <w:t>ро</w:t>
      </w:r>
      <w:r w:rsidR="000A4E15" w:rsidRPr="00F149D2">
        <w:rPr>
          <w:rFonts w:ascii="Arial" w:hAnsi="Arial" w:cs="Arial"/>
          <w:sz w:val="22"/>
          <w:szCs w:val="22"/>
          <w:lang w:val="ru-RU"/>
        </w:rPr>
        <w:t xml:space="preserve"> баракат додан мехоҳад</w:t>
      </w:r>
      <w:r w:rsidR="004E755E" w:rsidRPr="00F149D2">
        <w:rPr>
          <w:rFonts w:ascii="Arial" w:hAnsi="Arial" w:cs="Arial"/>
          <w:sz w:val="22"/>
          <w:szCs w:val="22"/>
          <w:lang w:val="ru-RU"/>
        </w:rPr>
        <w:t xml:space="preserve">. </w:t>
      </w:r>
      <w:r w:rsidR="003E7F59" w:rsidRPr="00F149D2">
        <w:rPr>
          <w:rFonts w:ascii="Arial" w:hAnsi="Arial" w:cs="Arial"/>
          <w:sz w:val="22"/>
          <w:szCs w:val="22"/>
          <w:lang w:val="af-ZA"/>
        </w:rPr>
        <w:t xml:space="preserve">Дар </w:t>
      </w:r>
      <w:r w:rsidR="009D40A3" w:rsidRPr="00F149D2">
        <w:rPr>
          <w:rFonts w:ascii="Arial" w:hAnsi="Arial" w:cs="Arial"/>
          <w:sz w:val="22"/>
          <w:szCs w:val="22"/>
          <w:lang w:val="af-ZA"/>
        </w:rPr>
        <w:t>баракатдиҳии</w:t>
      </w:r>
      <w:r w:rsidR="003E7F59" w:rsidRPr="00F149D2">
        <w:rPr>
          <w:rFonts w:ascii="Arial" w:hAnsi="Arial" w:cs="Arial"/>
          <w:sz w:val="22"/>
          <w:szCs w:val="22"/>
          <w:lang w:val="af-ZA"/>
        </w:rPr>
        <w:t xml:space="preserve"> худ </w:t>
      </w:r>
      <w:r w:rsidR="007744D3" w:rsidRPr="00F149D2">
        <w:rPr>
          <w:rFonts w:ascii="Arial" w:hAnsi="Arial" w:cs="Arial"/>
          <w:sz w:val="22"/>
          <w:szCs w:val="22"/>
          <w:lang w:val="ru-RU"/>
        </w:rPr>
        <w:t xml:space="preserve">ӯ </w:t>
      </w:r>
      <w:r w:rsidR="004E755E" w:rsidRPr="00F149D2">
        <w:rPr>
          <w:rFonts w:ascii="Arial" w:hAnsi="Arial" w:cs="Arial"/>
          <w:sz w:val="22"/>
          <w:szCs w:val="22"/>
          <w:lang w:val="ru-RU"/>
        </w:rPr>
        <w:t>эпизод</w:t>
      </w:r>
      <w:r w:rsidR="003E7F59" w:rsidRPr="00F149D2">
        <w:rPr>
          <w:rFonts w:ascii="Arial" w:hAnsi="Arial" w:cs="Arial"/>
          <w:sz w:val="22"/>
          <w:szCs w:val="22"/>
          <w:lang w:val="af-ZA"/>
        </w:rPr>
        <w:t>ҳоро аз</w:t>
      </w:r>
      <w:r w:rsidR="004E755E" w:rsidRPr="00F149D2">
        <w:rPr>
          <w:rFonts w:ascii="Arial" w:hAnsi="Arial" w:cs="Arial"/>
          <w:sz w:val="22"/>
          <w:szCs w:val="22"/>
          <w:lang w:val="ru-RU"/>
        </w:rPr>
        <w:t xml:space="preserve"> </w:t>
      </w:r>
      <w:r w:rsidR="00B31007" w:rsidRPr="00F149D2">
        <w:rPr>
          <w:rFonts w:ascii="Arial" w:hAnsi="Arial" w:cs="Arial"/>
          <w:sz w:val="22"/>
          <w:szCs w:val="22"/>
          <w:lang w:val="ru-RU"/>
        </w:rPr>
        <w:t>ҳаёт</w:t>
      </w:r>
      <w:r w:rsidR="003E7F59" w:rsidRPr="00F149D2">
        <w:rPr>
          <w:rFonts w:ascii="Arial" w:hAnsi="Arial" w:cs="Arial"/>
          <w:sz w:val="22"/>
          <w:szCs w:val="22"/>
          <w:lang w:val="af-ZA"/>
        </w:rPr>
        <w:t>и худ ба ёд меоварад</w:t>
      </w:r>
      <w:r w:rsidR="004E755E" w:rsidRPr="00F149D2">
        <w:rPr>
          <w:rFonts w:ascii="Arial" w:hAnsi="Arial" w:cs="Arial"/>
          <w:sz w:val="22"/>
          <w:szCs w:val="22"/>
          <w:lang w:val="ru-RU"/>
        </w:rPr>
        <w:t xml:space="preserve">; </w:t>
      </w:r>
      <w:r w:rsidR="00260BEF" w:rsidRPr="00F149D2">
        <w:rPr>
          <w:rFonts w:ascii="Arial" w:hAnsi="Arial" w:cs="Arial"/>
          <w:sz w:val="22"/>
          <w:szCs w:val="22"/>
          <w:lang w:val="ru-RU"/>
        </w:rPr>
        <w:t>баъзе</w:t>
      </w:r>
      <w:r w:rsidR="000E154A" w:rsidRPr="00F149D2">
        <w:rPr>
          <w:rFonts w:ascii="Arial" w:hAnsi="Arial" w:cs="Arial"/>
          <w:sz w:val="22"/>
          <w:szCs w:val="22"/>
          <w:lang w:val="ru-RU"/>
        </w:rPr>
        <w:t xml:space="preserve"> аз </w:t>
      </w:r>
      <w:r w:rsidR="003E7F59" w:rsidRPr="00F149D2">
        <w:rPr>
          <w:rFonts w:ascii="Arial" w:hAnsi="Arial" w:cs="Arial"/>
          <w:sz w:val="22"/>
          <w:szCs w:val="22"/>
          <w:lang w:val="af-ZA"/>
        </w:rPr>
        <w:t>онҳо</w:t>
      </w:r>
      <w:r w:rsidR="004E755E" w:rsidRPr="00F149D2">
        <w:rPr>
          <w:rFonts w:ascii="Arial" w:hAnsi="Arial" w:cs="Arial"/>
          <w:sz w:val="22"/>
          <w:szCs w:val="22"/>
          <w:lang w:val="ru-RU"/>
        </w:rPr>
        <w:t xml:space="preserve"> </w:t>
      </w:r>
      <w:r w:rsidR="003E7F59" w:rsidRPr="00F149D2">
        <w:rPr>
          <w:rFonts w:ascii="Arial" w:hAnsi="Arial" w:cs="Arial"/>
          <w:sz w:val="22"/>
          <w:szCs w:val="22"/>
          <w:lang w:val="af-ZA"/>
        </w:rPr>
        <w:t xml:space="preserve">вохӯриҳои ӯ </w:t>
      </w:r>
      <w:r w:rsidR="0045065E" w:rsidRPr="00F149D2">
        <w:rPr>
          <w:rFonts w:ascii="Arial" w:hAnsi="Arial" w:cs="Arial"/>
          <w:sz w:val="22"/>
          <w:szCs w:val="22"/>
          <w:lang w:val="ru-RU"/>
        </w:rPr>
        <w:t>бо Худо</w:t>
      </w:r>
      <w:r w:rsidR="003E7F59" w:rsidRPr="00F149D2">
        <w:rPr>
          <w:rFonts w:ascii="Arial" w:hAnsi="Arial" w:cs="Arial"/>
          <w:sz w:val="22"/>
          <w:szCs w:val="22"/>
          <w:lang w:val="af-ZA"/>
        </w:rPr>
        <w:t xml:space="preserve"> мебошанд</w:t>
      </w:r>
      <w:r w:rsidR="004E755E" w:rsidRPr="00F149D2">
        <w:rPr>
          <w:rFonts w:ascii="Arial" w:hAnsi="Arial" w:cs="Arial"/>
          <w:sz w:val="22"/>
          <w:szCs w:val="22"/>
          <w:lang w:val="ru-RU"/>
        </w:rPr>
        <w:t>.</w:t>
      </w:r>
      <w:r w:rsidR="00CF2C34" w:rsidRPr="00F149D2">
        <w:rPr>
          <w:rFonts w:ascii="Arial" w:hAnsi="Arial" w:cs="Arial"/>
          <w:sz w:val="22"/>
          <w:szCs w:val="22"/>
          <w:lang w:val="ru-RU"/>
        </w:rPr>
        <w:t xml:space="preserve"> Ӯ </w:t>
      </w:r>
      <w:r w:rsidR="003E7F59" w:rsidRPr="00F149D2">
        <w:rPr>
          <w:rFonts w:ascii="Arial" w:hAnsi="Arial" w:cs="Arial"/>
          <w:sz w:val="22"/>
          <w:szCs w:val="22"/>
          <w:lang w:val="af-ZA"/>
        </w:rPr>
        <w:t>баракатдиҳии худро ин тавр сар мекунад</w:t>
      </w:r>
      <w:r w:rsidR="004E755E" w:rsidRPr="00F149D2">
        <w:rPr>
          <w:rFonts w:ascii="Arial" w:hAnsi="Arial" w:cs="Arial"/>
          <w:sz w:val="22"/>
          <w:szCs w:val="22"/>
          <w:lang w:val="ru-RU"/>
        </w:rPr>
        <w:t xml:space="preserve"> (</w:t>
      </w:r>
      <w:r w:rsidR="00CF44BA" w:rsidRPr="00F149D2">
        <w:rPr>
          <w:rFonts w:ascii="Arial" w:hAnsi="Arial" w:cs="Arial"/>
          <w:sz w:val="22"/>
          <w:szCs w:val="22"/>
          <w:lang w:val="ru-RU"/>
        </w:rPr>
        <w:t>Ҳас</w:t>
      </w:r>
      <w:r w:rsidR="006D23AB" w:rsidRPr="00F149D2">
        <w:rPr>
          <w:rFonts w:ascii="Arial" w:hAnsi="Arial" w:cs="Arial"/>
          <w:sz w:val="22"/>
          <w:szCs w:val="22"/>
          <w:lang w:val="af-ZA"/>
        </w:rPr>
        <w:t xml:space="preserve">. </w:t>
      </w:r>
      <w:r w:rsidR="004E755E" w:rsidRPr="00F149D2">
        <w:rPr>
          <w:rFonts w:ascii="Arial" w:hAnsi="Arial" w:cs="Arial"/>
          <w:sz w:val="22"/>
          <w:szCs w:val="22"/>
          <w:lang w:val="ru-RU"/>
        </w:rPr>
        <w:t>48:15-16):</w:t>
      </w:r>
    </w:p>
    <w:p w14:paraId="670445A7" w14:textId="1D02CF93" w:rsidR="004E755E" w:rsidRPr="00F149D2" w:rsidRDefault="00BB5199" w:rsidP="009F7875">
      <w:pPr>
        <w:shd w:val="clear" w:color="auto" w:fill="FFFFFF"/>
        <w:autoSpaceDE w:val="0"/>
        <w:autoSpaceDN w:val="0"/>
        <w:adjustRightInd w:val="0"/>
        <w:spacing w:after="0" w:line="240" w:lineRule="auto"/>
        <w:ind w:left="709" w:right="429"/>
        <w:jc w:val="both"/>
        <w:rPr>
          <w:rFonts w:ascii="Arial" w:hAnsi="Arial" w:cs="Arial"/>
          <w:lang w:val="ru-RU"/>
        </w:rPr>
      </w:pPr>
      <w:r w:rsidRPr="00F149D2">
        <w:rPr>
          <w:rStyle w:val="Strong"/>
          <w:rFonts w:ascii="Arial" w:hAnsi="Arial" w:cs="Arial"/>
          <w:b w:val="0"/>
          <w:lang w:val="ru-RU"/>
        </w:rPr>
        <w:t xml:space="preserve">Ва Юсуфро баракат дода, гуфт: «Он Худое ки пешаш падаронам Иброҳим ва Исҳоқ роҳ мерафтанд, он Худое ки маро аз </w:t>
      </w:r>
      <w:r w:rsidR="00AB516F" w:rsidRPr="00F149D2">
        <w:rPr>
          <w:rStyle w:val="Strong"/>
          <w:rFonts w:ascii="Arial" w:hAnsi="Arial" w:cs="Arial"/>
          <w:b w:val="0"/>
          <w:lang w:val="ru-RU"/>
        </w:rPr>
        <w:t>аввал</w:t>
      </w:r>
      <w:r w:rsidRPr="00F149D2">
        <w:rPr>
          <w:rStyle w:val="Strong"/>
          <w:rFonts w:ascii="Arial" w:hAnsi="Arial" w:cs="Arial"/>
          <w:b w:val="0"/>
          <w:lang w:val="ru-RU"/>
        </w:rPr>
        <w:t>и ҳастиям то имрӯз чӯпонӣ мекунад, он фариштае ки маро аз ҳар бадӣ раҳоӣ медиҳад, ин наврасонро баракат диҳад; ва номи ман ва номҳои падаронам Иброҳим ва Исҳоқ дар онҳо хонда шавад, ва дар байни замин бисёр афзоиш ёбанд».</w:t>
      </w:r>
    </w:p>
    <w:p w14:paraId="29F10C8F" w14:textId="5F305191" w:rsidR="004E755E" w:rsidRPr="00F149D2" w:rsidRDefault="009D40A3" w:rsidP="009F7875">
      <w:pPr>
        <w:pStyle w:val="verse"/>
        <w:spacing w:after="0" w:afterAutospacing="0" w:line="276" w:lineRule="auto"/>
        <w:jc w:val="both"/>
        <w:rPr>
          <w:rFonts w:ascii="Arial" w:hAnsi="Arial" w:cs="Arial"/>
          <w:sz w:val="22"/>
          <w:szCs w:val="22"/>
          <w:lang w:val="ru-RU"/>
        </w:rPr>
      </w:pPr>
      <w:r w:rsidRPr="00F149D2">
        <w:rPr>
          <w:rFonts w:ascii="Arial" w:hAnsi="Arial" w:cs="Arial"/>
          <w:sz w:val="22"/>
          <w:szCs w:val="22"/>
          <w:lang w:val="af-ZA"/>
        </w:rPr>
        <w:t>Аҳамият диҳед, ки</w:t>
      </w:r>
      <w:r w:rsidR="00D70D66" w:rsidRPr="00F149D2">
        <w:rPr>
          <w:rFonts w:ascii="Arial" w:hAnsi="Arial" w:cs="Arial"/>
          <w:sz w:val="22"/>
          <w:szCs w:val="22"/>
          <w:lang w:val="af-ZA"/>
        </w:rPr>
        <w:t xml:space="preserve"> дар </w:t>
      </w:r>
      <w:r w:rsidRPr="00F149D2">
        <w:rPr>
          <w:rFonts w:ascii="Arial" w:hAnsi="Arial" w:cs="Arial"/>
          <w:sz w:val="22"/>
          <w:szCs w:val="22"/>
          <w:lang w:val="af-ZA"/>
        </w:rPr>
        <w:t>ояти</w:t>
      </w:r>
      <w:r w:rsidR="004E755E" w:rsidRPr="00F149D2">
        <w:rPr>
          <w:rFonts w:ascii="Arial" w:hAnsi="Arial" w:cs="Arial"/>
          <w:sz w:val="22"/>
          <w:szCs w:val="22"/>
          <w:lang w:val="ru-RU"/>
        </w:rPr>
        <w:t xml:space="preserve"> 16</w:t>
      </w:r>
      <w:r w:rsidR="007744D3" w:rsidRPr="00F149D2">
        <w:rPr>
          <w:rFonts w:ascii="Arial" w:hAnsi="Arial" w:cs="Arial"/>
          <w:sz w:val="22"/>
          <w:szCs w:val="22"/>
          <w:lang w:val="ru-RU"/>
        </w:rPr>
        <w:t xml:space="preserve"> ӯ </w:t>
      </w:r>
      <w:r w:rsidRPr="00F149D2">
        <w:rPr>
          <w:rFonts w:ascii="Arial" w:hAnsi="Arial" w:cs="Arial"/>
          <w:sz w:val="22"/>
          <w:szCs w:val="22"/>
          <w:lang w:val="af-ZA"/>
        </w:rPr>
        <w:t>чунин дуо мегӯяд</w:t>
      </w:r>
      <w:r w:rsidR="004E755E" w:rsidRPr="00F149D2">
        <w:rPr>
          <w:rFonts w:ascii="Arial" w:hAnsi="Arial" w:cs="Arial"/>
          <w:sz w:val="22"/>
          <w:szCs w:val="22"/>
          <w:lang w:val="ru-RU"/>
        </w:rPr>
        <w:t>: «</w:t>
      </w:r>
      <w:r w:rsidR="00E357EE" w:rsidRPr="00F149D2">
        <w:rPr>
          <w:rStyle w:val="text"/>
          <w:rFonts w:ascii="Arial" w:hAnsi="Arial" w:cs="Arial"/>
          <w:i/>
          <w:sz w:val="22"/>
          <w:szCs w:val="22"/>
          <w:lang w:val="ru-RU"/>
        </w:rPr>
        <w:t>Фаришта</w:t>
      </w:r>
      <w:r w:rsidRPr="00F149D2">
        <w:rPr>
          <w:rStyle w:val="text"/>
          <w:rFonts w:ascii="Arial" w:hAnsi="Arial" w:cs="Arial"/>
          <w:i/>
          <w:sz w:val="22"/>
          <w:szCs w:val="22"/>
          <w:lang w:val="af-ZA"/>
        </w:rPr>
        <w:t>е</w:t>
      </w:r>
      <w:r w:rsidRPr="00F149D2">
        <w:rPr>
          <w:rStyle w:val="text"/>
          <w:rFonts w:ascii="Arial" w:hAnsi="Arial" w:cs="Arial"/>
          <w:sz w:val="22"/>
          <w:szCs w:val="22"/>
          <w:lang w:val="af-ZA"/>
        </w:rPr>
        <w:t xml:space="preserve"> ки</w:t>
      </w:r>
      <w:r w:rsidR="004E755E" w:rsidRPr="00F149D2">
        <w:rPr>
          <w:rStyle w:val="text"/>
          <w:rFonts w:ascii="Arial" w:hAnsi="Arial" w:cs="Arial"/>
          <w:sz w:val="22"/>
          <w:szCs w:val="22"/>
          <w:lang w:val="ru-RU"/>
        </w:rPr>
        <w:t xml:space="preserve"> </w:t>
      </w:r>
      <w:r w:rsidRPr="00F149D2">
        <w:rPr>
          <w:rStyle w:val="text"/>
          <w:rFonts w:ascii="Arial" w:hAnsi="Arial" w:cs="Arial"/>
          <w:sz w:val="22"/>
          <w:szCs w:val="22"/>
          <w:lang w:val="af-ZA"/>
        </w:rPr>
        <w:t>маро аз ҳар бадӣ р</w:t>
      </w:r>
      <w:r w:rsidR="00AB516F" w:rsidRPr="00F149D2">
        <w:rPr>
          <w:rStyle w:val="text"/>
          <w:rFonts w:ascii="Arial" w:hAnsi="Arial" w:cs="Arial"/>
          <w:sz w:val="22"/>
          <w:szCs w:val="22"/>
          <w:lang w:val="af-ZA"/>
        </w:rPr>
        <w:t>а</w:t>
      </w:r>
      <w:r w:rsidRPr="00F149D2">
        <w:rPr>
          <w:rStyle w:val="text"/>
          <w:rFonts w:ascii="Arial" w:hAnsi="Arial" w:cs="Arial"/>
          <w:sz w:val="22"/>
          <w:szCs w:val="22"/>
          <w:lang w:val="af-ZA"/>
        </w:rPr>
        <w:t>ҳоӣ медиҳад, ин наврасонро баракат диҳад</w:t>
      </w:r>
      <w:r w:rsidRPr="00F149D2">
        <w:rPr>
          <w:rStyle w:val="text"/>
          <w:rFonts w:ascii="Arial" w:hAnsi="Arial" w:cs="Arial"/>
          <w:sz w:val="22"/>
          <w:szCs w:val="22"/>
          <w:lang w:val="ru-RU"/>
        </w:rPr>
        <w:t xml:space="preserve"> </w:t>
      </w:r>
      <w:r w:rsidR="004E755E" w:rsidRPr="00F149D2">
        <w:rPr>
          <w:rStyle w:val="text"/>
          <w:rFonts w:ascii="Arial" w:hAnsi="Arial" w:cs="Arial"/>
          <w:sz w:val="22"/>
          <w:szCs w:val="22"/>
          <w:lang w:val="ru-RU"/>
        </w:rPr>
        <w:t>…</w:t>
      </w:r>
      <w:r w:rsidR="004E755E" w:rsidRPr="00F149D2">
        <w:rPr>
          <w:rFonts w:ascii="Arial" w:hAnsi="Arial" w:cs="Arial"/>
          <w:sz w:val="22"/>
          <w:szCs w:val="22"/>
          <w:lang w:val="ru-RU"/>
        </w:rPr>
        <w:t>» (</w:t>
      </w:r>
      <w:r w:rsidR="00B578CD" w:rsidRPr="00F149D2">
        <w:rPr>
          <w:rFonts w:ascii="Arial" w:hAnsi="Arial" w:cs="Arial"/>
          <w:sz w:val="22"/>
          <w:szCs w:val="22"/>
          <w:lang w:val="ru-RU"/>
        </w:rPr>
        <w:t>курсив илова шудааст</w:t>
      </w:r>
      <w:r w:rsidR="004E755E" w:rsidRPr="00F149D2">
        <w:rPr>
          <w:rFonts w:ascii="Arial" w:hAnsi="Arial" w:cs="Arial"/>
          <w:sz w:val="22"/>
          <w:szCs w:val="22"/>
          <w:lang w:val="ru-RU"/>
        </w:rPr>
        <w:t>).</w:t>
      </w:r>
      <w:r w:rsidR="00CF2C34" w:rsidRPr="00F149D2">
        <w:rPr>
          <w:rFonts w:ascii="Arial" w:hAnsi="Arial" w:cs="Arial"/>
          <w:sz w:val="22"/>
          <w:szCs w:val="22"/>
          <w:lang w:val="ru-RU"/>
        </w:rPr>
        <w:t xml:space="preserve"> Ӯ </w:t>
      </w:r>
      <w:r w:rsidRPr="00F149D2">
        <w:rPr>
          <w:rFonts w:ascii="Arial" w:hAnsi="Arial" w:cs="Arial"/>
          <w:sz w:val="22"/>
          <w:szCs w:val="22"/>
          <w:lang w:val="af-ZA"/>
        </w:rPr>
        <w:t xml:space="preserve">чунин </w:t>
      </w:r>
      <w:r w:rsidR="004E755E" w:rsidRPr="00F149D2">
        <w:rPr>
          <w:rFonts w:ascii="Arial" w:hAnsi="Arial" w:cs="Arial"/>
          <w:sz w:val="22"/>
          <w:szCs w:val="22"/>
          <w:lang w:val="ru-RU"/>
        </w:rPr>
        <w:t>н</w:t>
      </w:r>
      <w:r w:rsidRPr="00F149D2">
        <w:rPr>
          <w:rFonts w:ascii="Arial" w:hAnsi="Arial" w:cs="Arial"/>
          <w:sz w:val="22"/>
          <w:szCs w:val="22"/>
          <w:lang w:val="af-ZA"/>
        </w:rPr>
        <w:t>ам</w:t>
      </w:r>
      <w:r w:rsidR="003F215D" w:rsidRPr="00F149D2">
        <w:rPr>
          <w:rFonts w:ascii="Arial" w:hAnsi="Arial" w:cs="Arial"/>
          <w:sz w:val="22"/>
          <w:szCs w:val="22"/>
          <w:lang w:val="ru-RU"/>
        </w:rPr>
        <w:t>егӯяд:</w:t>
      </w:r>
      <w:r w:rsidR="004E755E" w:rsidRPr="00F149D2">
        <w:rPr>
          <w:rFonts w:ascii="Arial" w:hAnsi="Arial" w:cs="Arial"/>
          <w:sz w:val="22"/>
          <w:szCs w:val="22"/>
          <w:lang w:val="ru-RU"/>
        </w:rPr>
        <w:t xml:space="preserve"> «</w:t>
      </w:r>
      <w:r w:rsidRPr="00F149D2">
        <w:rPr>
          <w:rFonts w:ascii="Arial" w:hAnsi="Arial" w:cs="Arial"/>
          <w:sz w:val="22"/>
          <w:szCs w:val="22"/>
          <w:lang w:val="af-ZA"/>
        </w:rPr>
        <w:t>Бигузор</w:t>
      </w:r>
      <w:r w:rsidR="000E4086" w:rsidRPr="00F149D2">
        <w:rPr>
          <w:rFonts w:ascii="Arial" w:hAnsi="Arial" w:cs="Arial"/>
          <w:sz w:val="22"/>
          <w:szCs w:val="22"/>
          <w:lang w:val="ru-RU"/>
        </w:rPr>
        <w:t xml:space="preserve"> онҳо </w:t>
      </w:r>
      <w:r w:rsidRPr="00F149D2">
        <w:rPr>
          <w:rStyle w:val="text"/>
          <w:rFonts w:ascii="Arial" w:hAnsi="Arial" w:cs="Arial"/>
          <w:sz w:val="22"/>
          <w:szCs w:val="22"/>
          <w:lang w:val="af-ZA"/>
        </w:rPr>
        <w:t>ин наврасонро баракат диҳанд</w:t>
      </w:r>
      <w:r w:rsidR="004E755E" w:rsidRPr="00F149D2">
        <w:rPr>
          <w:rFonts w:ascii="Arial" w:hAnsi="Arial" w:cs="Arial"/>
          <w:sz w:val="22"/>
          <w:szCs w:val="22"/>
          <w:lang w:val="ru-RU"/>
        </w:rPr>
        <w:t xml:space="preserve">», </w:t>
      </w:r>
      <w:r w:rsidRPr="00F149D2">
        <w:rPr>
          <w:rFonts w:ascii="Arial" w:hAnsi="Arial" w:cs="Arial"/>
          <w:sz w:val="22"/>
          <w:szCs w:val="22"/>
          <w:lang w:val="af-ZA"/>
        </w:rPr>
        <w:t xml:space="preserve">мисли он ки </w:t>
      </w:r>
      <w:r w:rsidR="000D33EC" w:rsidRPr="00F149D2">
        <w:rPr>
          <w:rFonts w:ascii="Arial" w:hAnsi="Arial" w:cs="Arial"/>
          <w:sz w:val="22"/>
          <w:szCs w:val="22"/>
          <w:lang w:val="ru-RU"/>
        </w:rPr>
        <w:t xml:space="preserve">дар бораи </w:t>
      </w:r>
      <w:r w:rsidR="004E755E" w:rsidRPr="00F149D2">
        <w:rPr>
          <w:rFonts w:ascii="Arial" w:hAnsi="Arial" w:cs="Arial"/>
          <w:sz w:val="22"/>
          <w:szCs w:val="22"/>
          <w:lang w:val="ru-RU"/>
        </w:rPr>
        <w:t>д</w:t>
      </w:r>
      <w:r w:rsidRPr="00F149D2">
        <w:rPr>
          <w:rFonts w:ascii="Arial" w:hAnsi="Arial" w:cs="Arial"/>
          <w:sz w:val="22"/>
          <w:szCs w:val="22"/>
          <w:lang w:val="af-ZA"/>
        </w:rPr>
        <w:t>у шахсияти алоҳида гап мезада бошад</w:t>
      </w:r>
      <w:r w:rsidR="004E755E" w:rsidRPr="00F149D2">
        <w:rPr>
          <w:rFonts w:ascii="Arial" w:hAnsi="Arial" w:cs="Arial"/>
          <w:sz w:val="22"/>
          <w:szCs w:val="22"/>
          <w:lang w:val="ru-RU"/>
        </w:rPr>
        <w:t xml:space="preserve">: </w:t>
      </w:r>
      <w:r w:rsidR="00B13CD2" w:rsidRPr="00F149D2">
        <w:rPr>
          <w:rFonts w:ascii="Arial" w:hAnsi="Arial" w:cs="Arial"/>
          <w:sz w:val="22"/>
          <w:szCs w:val="22"/>
          <w:lang w:val="ru-RU"/>
        </w:rPr>
        <w:t>Худо</w:t>
      </w:r>
      <w:r w:rsidR="00CF2C34" w:rsidRPr="00F149D2">
        <w:rPr>
          <w:rFonts w:ascii="Arial" w:hAnsi="Arial" w:cs="Arial"/>
          <w:sz w:val="22"/>
          <w:szCs w:val="22"/>
          <w:lang w:val="ru-RU"/>
        </w:rPr>
        <w:t xml:space="preserve"> ва </w:t>
      </w:r>
      <w:r w:rsidR="00E357EE" w:rsidRPr="00F149D2">
        <w:rPr>
          <w:rFonts w:ascii="Arial" w:hAnsi="Arial" w:cs="Arial"/>
          <w:sz w:val="22"/>
          <w:szCs w:val="22"/>
          <w:lang w:val="ru-RU"/>
        </w:rPr>
        <w:t>Фаришта</w:t>
      </w:r>
      <w:r w:rsidR="004E755E" w:rsidRPr="00F149D2">
        <w:rPr>
          <w:rFonts w:ascii="Arial" w:hAnsi="Arial" w:cs="Arial"/>
          <w:sz w:val="22"/>
          <w:szCs w:val="22"/>
          <w:lang w:val="ru-RU"/>
        </w:rPr>
        <w:t>.</w:t>
      </w:r>
      <w:r w:rsidR="00CF2C34" w:rsidRPr="00F149D2">
        <w:rPr>
          <w:rFonts w:ascii="Arial" w:hAnsi="Arial" w:cs="Arial"/>
          <w:sz w:val="22"/>
          <w:szCs w:val="22"/>
          <w:lang w:val="ru-RU"/>
        </w:rPr>
        <w:t xml:space="preserve"> Ӯ </w:t>
      </w:r>
      <w:r w:rsidRPr="00F149D2">
        <w:rPr>
          <w:rFonts w:ascii="Arial" w:hAnsi="Arial" w:cs="Arial"/>
          <w:sz w:val="22"/>
          <w:szCs w:val="22"/>
          <w:lang w:val="af-ZA"/>
        </w:rPr>
        <w:t>онҳоро дар шахси</w:t>
      </w:r>
      <w:r w:rsidR="004E755E" w:rsidRPr="00F149D2">
        <w:rPr>
          <w:rFonts w:ascii="Arial" w:hAnsi="Arial" w:cs="Arial"/>
          <w:sz w:val="22"/>
          <w:szCs w:val="22"/>
          <w:lang w:val="ru-RU"/>
        </w:rPr>
        <w:t xml:space="preserve"> </w:t>
      </w:r>
      <w:r w:rsidR="00E357EE" w:rsidRPr="00F149D2">
        <w:rPr>
          <w:rFonts w:ascii="Arial" w:hAnsi="Arial" w:cs="Arial"/>
          <w:sz w:val="22"/>
          <w:szCs w:val="22"/>
          <w:lang w:val="ru-RU"/>
        </w:rPr>
        <w:t>Фаришта</w:t>
      </w:r>
      <w:r w:rsidRPr="00F149D2">
        <w:rPr>
          <w:rFonts w:ascii="Arial" w:hAnsi="Arial" w:cs="Arial"/>
          <w:sz w:val="22"/>
          <w:szCs w:val="22"/>
          <w:lang w:val="af-ZA"/>
        </w:rPr>
        <w:t xml:space="preserve"> муттаҳид карда, чунин дуо мегӯяд</w:t>
      </w:r>
      <w:r w:rsidR="004E755E" w:rsidRPr="00F149D2">
        <w:rPr>
          <w:rFonts w:ascii="Arial" w:hAnsi="Arial" w:cs="Arial"/>
          <w:sz w:val="22"/>
          <w:szCs w:val="22"/>
          <w:lang w:val="ru-RU"/>
        </w:rPr>
        <w:t>: “…</w:t>
      </w:r>
      <w:r w:rsidRPr="00F149D2">
        <w:rPr>
          <w:rStyle w:val="text"/>
          <w:rFonts w:ascii="Arial" w:hAnsi="Arial" w:cs="Arial"/>
          <w:i/>
          <w:sz w:val="22"/>
          <w:szCs w:val="22"/>
          <w:lang w:val="ru-RU"/>
        </w:rPr>
        <w:t xml:space="preserve"> Фаришта</w:t>
      </w:r>
      <w:r w:rsidRPr="00F149D2">
        <w:rPr>
          <w:rStyle w:val="text"/>
          <w:rFonts w:ascii="Arial" w:hAnsi="Arial" w:cs="Arial"/>
          <w:i/>
          <w:sz w:val="22"/>
          <w:szCs w:val="22"/>
          <w:lang w:val="af-ZA"/>
        </w:rPr>
        <w:t>е</w:t>
      </w:r>
      <w:r w:rsidRPr="00F149D2">
        <w:rPr>
          <w:rStyle w:val="text"/>
          <w:rFonts w:ascii="Arial" w:hAnsi="Arial" w:cs="Arial"/>
          <w:sz w:val="22"/>
          <w:szCs w:val="22"/>
          <w:lang w:val="af-ZA"/>
        </w:rPr>
        <w:t xml:space="preserve"> ки</w:t>
      </w:r>
      <w:r w:rsidRPr="00F149D2">
        <w:rPr>
          <w:rStyle w:val="text"/>
          <w:rFonts w:ascii="Arial" w:hAnsi="Arial" w:cs="Arial"/>
          <w:sz w:val="22"/>
          <w:szCs w:val="22"/>
          <w:lang w:val="ru-RU"/>
        </w:rPr>
        <w:t xml:space="preserve"> </w:t>
      </w:r>
      <w:r w:rsidRPr="00F149D2">
        <w:rPr>
          <w:rStyle w:val="text"/>
          <w:rFonts w:ascii="Arial" w:hAnsi="Arial" w:cs="Arial"/>
          <w:sz w:val="22"/>
          <w:szCs w:val="22"/>
          <w:lang w:val="af-ZA"/>
        </w:rPr>
        <w:t>маро аз ҳар бадӣ р</w:t>
      </w:r>
      <w:r w:rsidR="00AB516F" w:rsidRPr="00F149D2">
        <w:rPr>
          <w:rStyle w:val="text"/>
          <w:rFonts w:ascii="Arial" w:hAnsi="Arial" w:cs="Arial"/>
          <w:sz w:val="22"/>
          <w:szCs w:val="22"/>
          <w:lang w:val="af-ZA"/>
        </w:rPr>
        <w:t>а</w:t>
      </w:r>
      <w:r w:rsidRPr="00F149D2">
        <w:rPr>
          <w:rStyle w:val="text"/>
          <w:rFonts w:ascii="Arial" w:hAnsi="Arial" w:cs="Arial"/>
          <w:sz w:val="22"/>
          <w:szCs w:val="22"/>
          <w:lang w:val="af-ZA"/>
        </w:rPr>
        <w:t>ҳоӣ медиҳад, ин наврасонро баракат диҳад</w:t>
      </w:r>
      <w:r w:rsidR="004E755E" w:rsidRPr="00F149D2">
        <w:rPr>
          <w:rStyle w:val="text"/>
          <w:rFonts w:ascii="Arial" w:hAnsi="Arial" w:cs="Arial"/>
          <w:sz w:val="22"/>
          <w:szCs w:val="22"/>
          <w:lang w:val="ru-RU"/>
        </w:rPr>
        <w:t>…” (</w:t>
      </w:r>
      <w:r w:rsidR="004E755E" w:rsidRPr="00F149D2">
        <w:rPr>
          <w:rFonts w:ascii="Arial" w:hAnsi="Arial" w:cs="Arial"/>
          <w:sz w:val="22"/>
          <w:szCs w:val="22"/>
          <w:lang w:val="ru-RU"/>
        </w:rPr>
        <w:t>(</w:t>
      </w:r>
      <w:r w:rsidR="00CF44BA" w:rsidRPr="00F149D2">
        <w:rPr>
          <w:rFonts w:ascii="Arial" w:hAnsi="Arial" w:cs="Arial"/>
          <w:sz w:val="22"/>
          <w:szCs w:val="22"/>
          <w:lang w:val="ru-RU"/>
        </w:rPr>
        <w:t>Ҳас</w:t>
      </w:r>
      <w:r w:rsidR="004E755E" w:rsidRPr="00F149D2">
        <w:rPr>
          <w:rFonts w:ascii="Arial" w:hAnsi="Arial" w:cs="Arial"/>
          <w:sz w:val="22"/>
          <w:szCs w:val="22"/>
          <w:lang w:val="ru-RU"/>
        </w:rPr>
        <w:t xml:space="preserve">48:16). </w:t>
      </w:r>
    </w:p>
    <w:p w14:paraId="1F7B8B37" w14:textId="4668B7FB" w:rsidR="004E755E" w:rsidRPr="00F149D2" w:rsidRDefault="004E755E" w:rsidP="009F7875">
      <w:pPr>
        <w:pStyle w:val="verse"/>
        <w:spacing w:after="0" w:afterAutospacing="0" w:line="276" w:lineRule="auto"/>
        <w:jc w:val="both"/>
        <w:rPr>
          <w:rFonts w:ascii="Arial" w:hAnsi="Arial" w:cs="Arial"/>
          <w:sz w:val="22"/>
          <w:szCs w:val="22"/>
          <w:lang w:val="ru-RU"/>
        </w:rPr>
      </w:pPr>
      <w:r w:rsidRPr="00F149D2">
        <w:rPr>
          <w:rFonts w:ascii="Arial" w:hAnsi="Arial" w:cs="Arial"/>
          <w:sz w:val="22"/>
          <w:szCs w:val="22"/>
          <w:lang w:val="ru-RU"/>
        </w:rPr>
        <w:tab/>
      </w:r>
      <w:r w:rsidR="00FE6A30" w:rsidRPr="00F149D2">
        <w:rPr>
          <w:rFonts w:ascii="Arial" w:hAnsi="Arial" w:cs="Arial"/>
          <w:sz w:val="22"/>
          <w:szCs w:val="22"/>
          <w:lang w:val="af-ZA"/>
        </w:rPr>
        <w:t xml:space="preserve">Ҷое </w:t>
      </w:r>
      <w:r w:rsidR="00FE6A30" w:rsidRPr="00F149D2">
        <w:rPr>
          <w:rFonts w:ascii="Arial" w:hAnsi="Arial" w:cs="Arial"/>
          <w:sz w:val="22"/>
          <w:szCs w:val="22"/>
          <w:lang w:val="ru-RU"/>
        </w:rPr>
        <w:t>дар Навишта</w:t>
      </w:r>
      <w:r w:rsidR="00FE6A30" w:rsidRPr="00F149D2">
        <w:rPr>
          <w:rFonts w:ascii="Arial" w:hAnsi="Arial" w:cs="Arial"/>
          <w:sz w:val="22"/>
          <w:szCs w:val="22"/>
          <w:lang w:val="af-ZA"/>
        </w:rPr>
        <w:t>,</w:t>
      </w:r>
      <w:r w:rsidR="00FE6A30" w:rsidRPr="00F149D2">
        <w:rPr>
          <w:rFonts w:ascii="Arial" w:hAnsi="Arial" w:cs="Arial"/>
          <w:sz w:val="22"/>
          <w:szCs w:val="22"/>
          <w:lang w:val="ru-RU"/>
        </w:rPr>
        <w:t xml:space="preserve"> </w:t>
      </w:r>
      <w:r w:rsidR="00FE6A30" w:rsidRPr="00F149D2">
        <w:rPr>
          <w:rFonts w:ascii="Arial" w:hAnsi="Arial" w:cs="Arial"/>
          <w:sz w:val="22"/>
          <w:szCs w:val="22"/>
          <w:lang w:val="af-ZA"/>
        </w:rPr>
        <w:t xml:space="preserve">ки </w:t>
      </w:r>
      <w:r w:rsidR="00CF44BA" w:rsidRPr="00F149D2">
        <w:rPr>
          <w:rFonts w:ascii="Arial" w:hAnsi="Arial" w:cs="Arial"/>
          <w:sz w:val="22"/>
          <w:szCs w:val="22"/>
          <w:lang w:val="ru-RU"/>
        </w:rPr>
        <w:t xml:space="preserve">барои </w:t>
      </w:r>
      <w:r w:rsidR="00FE6A30" w:rsidRPr="00F149D2">
        <w:rPr>
          <w:rFonts w:ascii="Arial" w:hAnsi="Arial" w:cs="Arial"/>
          <w:sz w:val="22"/>
          <w:szCs w:val="22"/>
          <w:lang w:val="af-ZA"/>
        </w:rPr>
        <w:t xml:space="preserve">фаҳмидан боз ҳам душвортар аст, </w:t>
      </w:r>
      <w:r w:rsidR="00FE6A30" w:rsidRPr="00F149D2">
        <w:rPr>
          <w:rFonts w:ascii="Arial" w:hAnsi="Arial" w:cs="Arial"/>
          <w:sz w:val="22"/>
          <w:szCs w:val="22"/>
          <w:lang w:val="ru-RU"/>
        </w:rPr>
        <w:t>–</w:t>
      </w:r>
      <w:r w:rsidR="00926558" w:rsidRPr="00F149D2">
        <w:rPr>
          <w:rFonts w:ascii="Arial" w:hAnsi="Arial" w:cs="Arial"/>
          <w:sz w:val="22"/>
          <w:szCs w:val="22"/>
          <w:lang w:val="ru-RU"/>
        </w:rPr>
        <w:t xml:space="preserve"> </w:t>
      </w:r>
      <w:r w:rsidR="00FE6A30" w:rsidRPr="00F149D2">
        <w:rPr>
          <w:rFonts w:ascii="Arial" w:hAnsi="Arial" w:cs="Arial"/>
          <w:sz w:val="22"/>
          <w:szCs w:val="22"/>
          <w:lang w:val="af-ZA"/>
        </w:rPr>
        <w:t>Доварон</w:t>
      </w:r>
      <w:r w:rsidRPr="00F149D2">
        <w:rPr>
          <w:rFonts w:ascii="Arial" w:hAnsi="Arial" w:cs="Arial"/>
          <w:sz w:val="22"/>
          <w:szCs w:val="22"/>
          <w:lang w:val="ru-RU"/>
        </w:rPr>
        <w:t xml:space="preserve"> 6 </w:t>
      </w:r>
      <w:r w:rsidR="00FE6A30" w:rsidRPr="00F149D2">
        <w:rPr>
          <w:rFonts w:ascii="Arial" w:hAnsi="Arial" w:cs="Arial"/>
          <w:sz w:val="22"/>
          <w:szCs w:val="22"/>
          <w:lang w:val="ru-RU"/>
        </w:rPr>
        <w:t>–</w:t>
      </w:r>
      <w:r w:rsidRPr="00F149D2">
        <w:rPr>
          <w:rFonts w:ascii="Arial" w:hAnsi="Arial" w:cs="Arial"/>
          <w:sz w:val="22"/>
          <w:szCs w:val="22"/>
          <w:lang w:val="ru-RU"/>
        </w:rPr>
        <w:t xml:space="preserve"> </w:t>
      </w:r>
      <w:r w:rsidR="00FE6A30" w:rsidRPr="00F149D2">
        <w:rPr>
          <w:rFonts w:ascii="Arial" w:hAnsi="Arial" w:cs="Arial"/>
          <w:sz w:val="22"/>
          <w:szCs w:val="22"/>
          <w:lang w:val="af-ZA"/>
        </w:rPr>
        <w:t>даъват шудани Ҷидъӯн аст</w:t>
      </w:r>
      <w:r w:rsidRPr="00F149D2">
        <w:rPr>
          <w:rFonts w:ascii="Arial" w:hAnsi="Arial" w:cs="Arial"/>
          <w:sz w:val="22"/>
          <w:szCs w:val="22"/>
          <w:lang w:val="ru-RU"/>
        </w:rPr>
        <w:t xml:space="preserve">. </w:t>
      </w:r>
      <w:r w:rsidR="00FE6A30" w:rsidRPr="00F149D2">
        <w:rPr>
          <w:rFonts w:ascii="Arial" w:hAnsi="Arial" w:cs="Arial"/>
          <w:sz w:val="22"/>
          <w:szCs w:val="22"/>
          <w:lang w:val="af-ZA"/>
        </w:rPr>
        <w:t>Дар он ҷо</w:t>
      </w:r>
      <w:r w:rsidR="00FE6A30" w:rsidRPr="00F149D2">
        <w:rPr>
          <w:rFonts w:ascii="Arial" w:hAnsi="Arial" w:cs="Arial"/>
          <w:i/>
          <w:sz w:val="22"/>
          <w:szCs w:val="22"/>
          <w:lang w:val="af-ZA"/>
        </w:rPr>
        <w:t xml:space="preserve"> ҳар ду</w:t>
      </w:r>
      <w:r w:rsidRPr="00F149D2">
        <w:rPr>
          <w:rFonts w:ascii="Arial" w:hAnsi="Arial" w:cs="Arial"/>
          <w:sz w:val="22"/>
          <w:szCs w:val="22"/>
          <w:lang w:val="ru-RU"/>
        </w:rPr>
        <w:t xml:space="preserve"> </w:t>
      </w:r>
      <w:r w:rsidR="00FE6A30" w:rsidRPr="00F149D2">
        <w:rPr>
          <w:rFonts w:ascii="Arial" w:hAnsi="Arial" w:cs="Arial"/>
          <w:sz w:val="22"/>
          <w:szCs w:val="22"/>
          <w:lang w:val="ru-RU"/>
        </w:rPr>
        <w:t xml:space="preserve">– </w:t>
      </w:r>
      <w:r w:rsidR="00FE6A30" w:rsidRPr="00F149D2">
        <w:rPr>
          <w:rFonts w:ascii="Arial" w:hAnsi="Arial" w:cs="Arial"/>
          <w:sz w:val="22"/>
          <w:szCs w:val="22"/>
          <w:lang w:val="af-ZA"/>
        </w:rPr>
        <w:t>ҳ</w:t>
      </w:r>
      <w:r w:rsidR="00CF2C34" w:rsidRPr="00F149D2">
        <w:rPr>
          <w:rFonts w:ascii="Arial" w:hAnsi="Arial" w:cs="Arial"/>
          <w:sz w:val="22"/>
          <w:szCs w:val="22"/>
          <w:lang w:val="ru-RU"/>
        </w:rPr>
        <w:t>а</w:t>
      </w:r>
      <w:r w:rsidR="00FE6A30" w:rsidRPr="00F149D2">
        <w:rPr>
          <w:rFonts w:ascii="Arial" w:hAnsi="Arial" w:cs="Arial"/>
          <w:sz w:val="22"/>
          <w:szCs w:val="22"/>
          <w:lang w:val="af-ZA"/>
        </w:rPr>
        <w:t>м Парвардигор, ҳ</w:t>
      </w:r>
      <w:r w:rsidR="00CF2C34" w:rsidRPr="00F149D2">
        <w:rPr>
          <w:rFonts w:ascii="Arial" w:hAnsi="Arial" w:cs="Arial"/>
          <w:sz w:val="22"/>
          <w:szCs w:val="22"/>
          <w:lang w:val="ru-RU"/>
        </w:rPr>
        <w:t>а</w:t>
      </w:r>
      <w:r w:rsidR="00FE6A30" w:rsidRPr="00F149D2">
        <w:rPr>
          <w:rFonts w:ascii="Arial" w:hAnsi="Arial" w:cs="Arial"/>
          <w:sz w:val="22"/>
          <w:szCs w:val="22"/>
          <w:lang w:val="af-ZA"/>
        </w:rPr>
        <w:t>м</w:t>
      </w:r>
      <w:r w:rsidR="00CF2C34" w:rsidRPr="00F149D2">
        <w:rPr>
          <w:rFonts w:ascii="Arial" w:hAnsi="Arial" w:cs="Arial"/>
          <w:sz w:val="22"/>
          <w:szCs w:val="22"/>
          <w:lang w:val="ru-RU"/>
        </w:rPr>
        <w:t xml:space="preserve"> </w:t>
      </w:r>
      <w:r w:rsidR="00705626" w:rsidRPr="00F149D2">
        <w:rPr>
          <w:rFonts w:ascii="Arial" w:hAnsi="Arial" w:cs="Arial"/>
          <w:sz w:val="22"/>
          <w:szCs w:val="22"/>
          <w:lang w:val="ru-RU"/>
        </w:rPr>
        <w:t>Фариштаи Парвардигор</w:t>
      </w:r>
      <w:r w:rsidR="00D70D66" w:rsidRPr="00F149D2">
        <w:rPr>
          <w:rFonts w:ascii="Arial" w:hAnsi="Arial" w:cs="Arial"/>
          <w:sz w:val="22"/>
          <w:szCs w:val="22"/>
          <w:lang w:val="ru-RU"/>
        </w:rPr>
        <w:t xml:space="preserve"> дар </w:t>
      </w:r>
      <w:r w:rsidR="00FE6A30" w:rsidRPr="00F149D2">
        <w:rPr>
          <w:rFonts w:ascii="Arial" w:hAnsi="Arial" w:cs="Arial"/>
          <w:sz w:val="22"/>
          <w:szCs w:val="22"/>
          <w:lang w:val="af-ZA"/>
        </w:rPr>
        <w:t>ҳамон як саҳна мебошанд</w:t>
      </w:r>
      <w:r w:rsidRPr="00F149D2">
        <w:rPr>
          <w:rFonts w:ascii="Arial" w:hAnsi="Arial" w:cs="Arial"/>
          <w:sz w:val="22"/>
          <w:szCs w:val="22"/>
          <w:lang w:val="ru-RU"/>
        </w:rPr>
        <w:t xml:space="preserve"> (</w:t>
      </w:r>
      <w:r w:rsidR="00705626" w:rsidRPr="00F149D2">
        <w:rPr>
          <w:rFonts w:ascii="Arial" w:hAnsi="Arial" w:cs="Arial"/>
          <w:sz w:val="22"/>
          <w:szCs w:val="22"/>
          <w:lang w:val="ru-RU"/>
        </w:rPr>
        <w:t>Дов.</w:t>
      </w:r>
      <w:r w:rsidRPr="00F149D2">
        <w:rPr>
          <w:rFonts w:ascii="Arial" w:hAnsi="Arial" w:cs="Arial"/>
          <w:sz w:val="22"/>
          <w:szCs w:val="22"/>
          <w:lang w:val="ru-RU"/>
        </w:rPr>
        <w:t xml:space="preserve"> 6:22-23)</w:t>
      </w:r>
      <w:r w:rsidR="0025253C" w:rsidRPr="00F149D2">
        <w:rPr>
          <w:rFonts w:ascii="Arial" w:hAnsi="Arial" w:cs="Arial"/>
          <w:sz w:val="22"/>
          <w:szCs w:val="22"/>
          <w:lang w:val="ru-RU"/>
        </w:rPr>
        <w:t>. Ҳ</w:t>
      </w:r>
      <w:r w:rsidR="006D23AB" w:rsidRPr="00F149D2">
        <w:rPr>
          <w:rFonts w:ascii="Arial" w:hAnsi="Arial" w:cs="Arial"/>
          <w:sz w:val="22"/>
          <w:szCs w:val="22"/>
          <w:lang w:val="ru-RU"/>
        </w:rPr>
        <w:t>атто</w:t>
      </w:r>
      <w:r w:rsidR="00A72DF3" w:rsidRPr="00F149D2">
        <w:rPr>
          <w:rFonts w:ascii="Arial" w:hAnsi="Arial" w:cs="Arial"/>
          <w:sz w:val="22"/>
          <w:szCs w:val="22"/>
          <w:lang w:val="ru-RU"/>
        </w:rPr>
        <w:t xml:space="preserve"> </w:t>
      </w:r>
      <w:r w:rsidR="001A573B" w:rsidRPr="00F149D2">
        <w:rPr>
          <w:rFonts w:ascii="Arial" w:hAnsi="Arial" w:cs="Arial"/>
          <w:sz w:val="22"/>
          <w:szCs w:val="22"/>
          <w:lang w:val="ru-RU"/>
        </w:rPr>
        <w:t>дар Аҳди Қадим</w:t>
      </w:r>
      <w:r w:rsidR="00CF2C34" w:rsidRPr="00F149D2">
        <w:rPr>
          <w:rFonts w:ascii="Arial" w:hAnsi="Arial" w:cs="Arial"/>
          <w:sz w:val="22"/>
          <w:szCs w:val="22"/>
          <w:lang w:val="ru-RU"/>
        </w:rPr>
        <w:t xml:space="preserve"> Худо </w:t>
      </w:r>
      <w:r w:rsidRPr="00F149D2">
        <w:rPr>
          <w:rFonts w:ascii="Arial" w:hAnsi="Arial" w:cs="Arial"/>
          <w:sz w:val="22"/>
          <w:szCs w:val="22"/>
          <w:lang w:val="ru-RU"/>
        </w:rPr>
        <w:t>б</w:t>
      </w:r>
      <w:r w:rsidR="00FE6A30" w:rsidRPr="00F149D2">
        <w:rPr>
          <w:rFonts w:ascii="Arial" w:hAnsi="Arial" w:cs="Arial"/>
          <w:sz w:val="22"/>
          <w:szCs w:val="22"/>
          <w:lang w:val="af-ZA"/>
        </w:rPr>
        <w:t>еш аз як шахсият буд</w:t>
      </w:r>
      <w:r w:rsidRPr="00F149D2">
        <w:rPr>
          <w:rFonts w:ascii="Arial" w:hAnsi="Arial" w:cs="Arial"/>
          <w:sz w:val="22"/>
          <w:szCs w:val="22"/>
          <w:lang w:val="ru-RU"/>
        </w:rPr>
        <w:t>,</w:t>
      </w:r>
      <w:r w:rsidR="00CF2C34" w:rsidRPr="00F149D2">
        <w:rPr>
          <w:rFonts w:ascii="Arial" w:hAnsi="Arial" w:cs="Arial"/>
          <w:sz w:val="22"/>
          <w:szCs w:val="22"/>
          <w:lang w:val="ru-RU"/>
        </w:rPr>
        <w:t xml:space="preserve"> ва </w:t>
      </w:r>
      <w:r w:rsidR="00FE6A30" w:rsidRPr="00F149D2">
        <w:rPr>
          <w:rFonts w:ascii="Arial" w:hAnsi="Arial" w:cs="Arial"/>
          <w:sz w:val="22"/>
          <w:szCs w:val="22"/>
          <w:lang w:val="af-ZA"/>
        </w:rPr>
        <w:t xml:space="preserve">яке аз </w:t>
      </w:r>
      <w:r w:rsidR="00926558" w:rsidRPr="00F149D2">
        <w:rPr>
          <w:rFonts w:ascii="Arial" w:hAnsi="Arial" w:cs="Arial"/>
          <w:sz w:val="22"/>
          <w:szCs w:val="22"/>
          <w:lang w:val="ru-RU"/>
        </w:rPr>
        <w:t xml:space="preserve">ин </w:t>
      </w:r>
      <w:r w:rsidR="00FE6A30" w:rsidRPr="00F149D2">
        <w:rPr>
          <w:rFonts w:ascii="Arial" w:hAnsi="Arial" w:cs="Arial"/>
          <w:sz w:val="22"/>
          <w:szCs w:val="22"/>
          <w:lang w:val="af-ZA"/>
        </w:rPr>
        <w:t xml:space="preserve">шахсиятҳо </w:t>
      </w:r>
      <w:r w:rsidR="0059228D" w:rsidRPr="00F149D2">
        <w:rPr>
          <w:rFonts w:ascii="Arial" w:hAnsi="Arial" w:cs="Arial"/>
          <w:sz w:val="22"/>
          <w:szCs w:val="22"/>
          <w:lang w:val="ru-RU"/>
        </w:rPr>
        <w:t>дар симои</w:t>
      </w:r>
      <w:r w:rsidRPr="00F149D2">
        <w:rPr>
          <w:rFonts w:ascii="Arial" w:hAnsi="Arial" w:cs="Arial"/>
          <w:sz w:val="22"/>
          <w:szCs w:val="22"/>
          <w:lang w:val="ru-RU"/>
        </w:rPr>
        <w:t xml:space="preserve"> </w:t>
      </w:r>
      <w:r w:rsidR="00FE6A30" w:rsidRPr="00F149D2">
        <w:rPr>
          <w:rFonts w:ascii="Arial" w:hAnsi="Arial" w:cs="Arial"/>
          <w:sz w:val="22"/>
          <w:szCs w:val="22"/>
          <w:lang w:val="af-ZA"/>
        </w:rPr>
        <w:t>инсон омад</w:t>
      </w:r>
      <w:r w:rsidRPr="00F149D2">
        <w:rPr>
          <w:rFonts w:ascii="Arial" w:hAnsi="Arial" w:cs="Arial"/>
          <w:sz w:val="22"/>
          <w:szCs w:val="22"/>
          <w:lang w:val="ru-RU"/>
        </w:rPr>
        <w:t>.</w:t>
      </w:r>
    </w:p>
    <w:p w14:paraId="61987879" w14:textId="058AC546" w:rsidR="004E755E" w:rsidRPr="00F149D2" w:rsidRDefault="0053101E" w:rsidP="009F7875">
      <w:pPr>
        <w:spacing w:before="180"/>
        <w:jc w:val="both"/>
        <w:rPr>
          <w:rFonts w:ascii="Arial" w:hAnsi="Arial" w:cs="Arial"/>
          <w:lang w:val="ru-RU"/>
        </w:rPr>
      </w:pPr>
      <w:r w:rsidRPr="00F149D2">
        <w:rPr>
          <w:rFonts w:ascii="Arial" w:hAnsi="Arial" w:cs="Arial"/>
          <w:sz w:val="28"/>
          <w:lang w:val="ru-RU"/>
        </w:rPr>
        <w:lastRenderedPageBreak/>
        <w:t>Исо</w:t>
      </w:r>
      <w:r w:rsidR="004E755E" w:rsidRPr="00F149D2">
        <w:rPr>
          <w:rFonts w:ascii="Arial" w:hAnsi="Arial" w:cs="Arial"/>
          <w:sz w:val="28"/>
          <w:lang w:val="ru-RU"/>
        </w:rPr>
        <w:t xml:space="preserve">: </w:t>
      </w:r>
      <w:r w:rsidR="00644348" w:rsidRPr="00F149D2">
        <w:rPr>
          <w:rFonts w:ascii="Arial" w:hAnsi="Arial" w:cs="Arial"/>
          <w:sz w:val="28"/>
          <w:lang w:val="ru-RU"/>
        </w:rPr>
        <w:t xml:space="preserve">Калом, Ном ва Фаришта </w:t>
      </w:r>
    </w:p>
    <w:p w14:paraId="31529C57" w14:textId="6359C6FA" w:rsidR="004E755E" w:rsidRPr="00F149D2" w:rsidRDefault="00BB1F2B" w:rsidP="009F7875">
      <w:pPr>
        <w:spacing w:before="180"/>
        <w:jc w:val="both"/>
        <w:rPr>
          <w:rFonts w:ascii="Arial" w:hAnsi="Arial" w:cs="Arial"/>
          <w:lang w:val="ru-RU"/>
        </w:rPr>
      </w:pPr>
      <w:r w:rsidRPr="00F149D2">
        <w:rPr>
          <w:rFonts w:ascii="Arial" w:hAnsi="Arial" w:cs="Arial"/>
          <w:lang w:val="ru-RU"/>
        </w:rPr>
        <w:t>Тасвир</w:t>
      </w:r>
      <w:r w:rsidR="00FE6A30" w:rsidRPr="00F149D2">
        <w:rPr>
          <w:rFonts w:ascii="Arial" w:hAnsi="Arial" w:cs="Arial"/>
          <w:lang w:val="af-ZA"/>
        </w:rPr>
        <w:t>ҳои</w:t>
      </w:r>
      <w:r w:rsidR="004E755E" w:rsidRPr="00F149D2">
        <w:rPr>
          <w:rFonts w:ascii="Arial" w:hAnsi="Arial" w:cs="Arial"/>
          <w:lang w:val="ru-RU"/>
        </w:rPr>
        <w:t xml:space="preserve"> </w:t>
      </w:r>
      <w:r w:rsidR="00B13CD2" w:rsidRPr="00F149D2">
        <w:rPr>
          <w:rFonts w:ascii="Arial" w:hAnsi="Arial" w:cs="Arial"/>
          <w:lang w:val="ru-RU"/>
        </w:rPr>
        <w:t>Худо</w:t>
      </w:r>
      <w:r w:rsidR="004E755E" w:rsidRPr="00F149D2">
        <w:rPr>
          <w:rFonts w:ascii="Arial" w:hAnsi="Arial" w:cs="Arial"/>
          <w:lang w:val="ru-RU"/>
        </w:rPr>
        <w:t>, к</w:t>
      </w:r>
      <w:r w:rsidR="00FE6A30" w:rsidRPr="00F149D2">
        <w:rPr>
          <w:rFonts w:ascii="Arial" w:hAnsi="Arial" w:cs="Arial"/>
          <w:lang w:val="af-ZA"/>
        </w:rPr>
        <w:t>и</w:t>
      </w:r>
      <w:r w:rsidR="0053101E" w:rsidRPr="00F149D2">
        <w:rPr>
          <w:rFonts w:ascii="Arial" w:hAnsi="Arial" w:cs="Arial"/>
          <w:lang w:val="ru-RU"/>
        </w:rPr>
        <w:t xml:space="preserve"> мо </w:t>
      </w:r>
      <w:r w:rsidR="00FE6A30" w:rsidRPr="00F149D2">
        <w:rPr>
          <w:rFonts w:ascii="Arial" w:hAnsi="Arial" w:cs="Arial"/>
          <w:lang w:val="ru-RU"/>
        </w:rPr>
        <w:t xml:space="preserve">то ҳол </w:t>
      </w:r>
      <w:r w:rsidR="00FB7700" w:rsidRPr="00F149D2">
        <w:rPr>
          <w:rFonts w:ascii="Arial" w:hAnsi="Arial" w:cs="Arial"/>
          <w:lang w:val="ru-RU"/>
        </w:rPr>
        <w:t>аз назар гузарондем</w:t>
      </w:r>
      <w:r w:rsidR="004E755E" w:rsidRPr="00F149D2">
        <w:rPr>
          <w:rFonts w:ascii="Arial" w:hAnsi="Arial" w:cs="Arial"/>
          <w:lang w:val="ru-RU"/>
        </w:rPr>
        <w:t>,</w:t>
      </w:r>
      <w:r w:rsidR="007744D3" w:rsidRPr="00F149D2">
        <w:rPr>
          <w:rFonts w:ascii="Arial" w:hAnsi="Arial" w:cs="Arial"/>
          <w:lang w:val="ru-RU"/>
        </w:rPr>
        <w:t xml:space="preserve"> бояд</w:t>
      </w:r>
      <w:r w:rsidR="00804E72" w:rsidRPr="00F149D2">
        <w:rPr>
          <w:rFonts w:ascii="Arial" w:hAnsi="Arial" w:cs="Arial"/>
          <w:lang w:val="ru-RU"/>
        </w:rPr>
        <w:t xml:space="preserve"> </w:t>
      </w:r>
      <w:r w:rsidR="004E755E" w:rsidRPr="00F149D2">
        <w:rPr>
          <w:rFonts w:ascii="Arial" w:hAnsi="Arial" w:cs="Arial"/>
          <w:lang w:val="ru-RU"/>
        </w:rPr>
        <w:t>б</w:t>
      </w:r>
      <w:r w:rsidR="00FE6A30" w:rsidRPr="00F149D2">
        <w:rPr>
          <w:rFonts w:ascii="Arial" w:hAnsi="Arial" w:cs="Arial"/>
          <w:lang w:val="af-ZA"/>
        </w:rPr>
        <w:t>а мо шинос бошанд</w:t>
      </w:r>
      <w:r w:rsidR="004E755E" w:rsidRPr="00F149D2">
        <w:rPr>
          <w:rFonts w:ascii="Arial" w:hAnsi="Arial" w:cs="Arial"/>
          <w:lang w:val="ru-RU"/>
        </w:rPr>
        <w:t xml:space="preserve"> –</w:t>
      </w:r>
      <w:r w:rsidR="00926558" w:rsidRPr="00F149D2">
        <w:rPr>
          <w:rFonts w:ascii="Arial" w:hAnsi="Arial" w:cs="Arial"/>
          <w:lang w:val="ru-RU"/>
        </w:rPr>
        <w:t xml:space="preserve"> </w:t>
      </w:r>
      <w:r w:rsidR="00FE6A30" w:rsidRPr="00F149D2">
        <w:rPr>
          <w:rFonts w:ascii="Arial" w:hAnsi="Arial" w:cs="Arial"/>
          <w:lang w:val="af-ZA"/>
        </w:rPr>
        <w:t xml:space="preserve">онҳо </w:t>
      </w:r>
      <w:r w:rsidR="004E755E" w:rsidRPr="00F149D2">
        <w:rPr>
          <w:rFonts w:ascii="Arial" w:hAnsi="Arial" w:cs="Arial"/>
          <w:lang w:val="ru-RU"/>
        </w:rPr>
        <w:t>верси</w:t>
      </w:r>
      <w:r w:rsidR="00FE6A30" w:rsidRPr="00F149D2">
        <w:rPr>
          <w:rFonts w:ascii="Arial" w:hAnsi="Arial" w:cs="Arial"/>
          <w:lang w:val="af-ZA"/>
        </w:rPr>
        <w:t>яҳои аҳдиқадимии он чизҳое мебошанд, ки</w:t>
      </w:r>
      <w:r w:rsidR="004E755E" w:rsidRPr="00F149D2">
        <w:rPr>
          <w:rFonts w:ascii="Arial" w:hAnsi="Arial" w:cs="Arial"/>
          <w:lang w:val="ru-RU"/>
        </w:rPr>
        <w:t xml:space="preserve"> </w:t>
      </w:r>
      <w:r w:rsidR="00CF44BA" w:rsidRPr="00F149D2">
        <w:rPr>
          <w:rFonts w:ascii="Arial" w:hAnsi="Arial" w:cs="Arial"/>
          <w:lang w:val="ru-RU"/>
        </w:rPr>
        <w:t>Аҳди Ҷадид</w:t>
      </w:r>
      <w:r w:rsidR="00FE6A30" w:rsidRPr="00F149D2">
        <w:rPr>
          <w:rFonts w:ascii="Arial" w:hAnsi="Arial" w:cs="Arial"/>
          <w:lang w:val="af-ZA"/>
        </w:rPr>
        <w:t xml:space="preserve"> дар бораи</w:t>
      </w:r>
      <w:r w:rsidR="004E755E" w:rsidRPr="00F149D2">
        <w:rPr>
          <w:rFonts w:ascii="Arial" w:hAnsi="Arial" w:cs="Arial"/>
          <w:lang w:val="ru-RU"/>
        </w:rPr>
        <w:t xml:space="preserve"> </w:t>
      </w:r>
      <w:r w:rsidR="0053101E" w:rsidRPr="00F149D2">
        <w:rPr>
          <w:rFonts w:ascii="Arial" w:hAnsi="Arial" w:cs="Arial"/>
          <w:lang w:val="ru-RU"/>
        </w:rPr>
        <w:t>Исо</w:t>
      </w:r>
      <w:r w:rsidR="00FE6A30" w:rsidRPr="00F149D2">
        <w:rPr>
          <w:rFonts w:ascii="Arial" w:hAnsi="Arial" w:cs="Arial"/>
          <w:lang w:val="af-ZA"/>
        </w:rPr>
        <w:t xml:space="preserve"> м</w:t>
      </w:r>
      <w:r w:rsidR="004E755E" w:rsidRPr="00F149D2">
        <w:rPr>
          <w:rFonts w:ascii="Arial" w:hAnsi="Arial" w:cs="Arial"/>
          <w:lang w:val="ru-RU"/>
        </w:rPr>
        <w:t>е</w:t>
      </w:r>
      <w:r w:rsidR="00FE6A30" w:rsidRPr="00F149D2">
        <w:rPr>
          <w:rFonts w:ascii="Arial" w:hAnsi="Arial" w:cs="Arial"/>
          <w:lang w:val="af-ZA"/>
        </w:rPr>
        <w:t>гӯяд</w:t>
      </w:r>
      <w:r w:rsidR="004E755E" w:rsidRPr="00F149D2">
        <w:rPr>
          <w:rFonts w:ascii="Arial" w:hAnsi="Arial" w:cs="Arial"/>
          <w:lang w:val="ru-RU"/>
        </w:rPr>
        <w:t xml:space="preserve">. </w:t>
      </w:r>
    </w:p>
    <w:p w14:paraId="49447C0A" w14:textId="7E9D5523" w:rsidR="004E755E" w:rsidRPr="00F149D2" w:rsidRDefault="001A573B" w:rsidP="009F7875">
      <w:pPr>
        <w:spacing w:before="180"/>
        <w:ind w:firstLine="284"/>
        <w:jc w:val="both"/>
        <w:rPr>
          <w:rFonts w:ascii="Arial" w:hAnsi="Arial" w:cs="Arial"/>
          <w:lang w:val="ru-RU"/>
        </w:rPr>
      </w:pPr>
      <w:r w:rsidRPr="00F149D2">
        <w:rPr>
          <w:rFonts w:ascii="Arial" w:hAnsi="Arial" w:cs="Arial"/>
          <w:lang w:val="ru-RU"/>
        </w:rPr>
        <w:t>Иброҳим</w:t>
      </w:r>
      <w:r w:rsidR="004E755E" w:rsidRPr="00F149D2">
        <w:rPr>
          <w:rFonts w:ascii="Arial" w:hAnsi="Arial" w:cs="Arial"/>
          <w:lang w:val="ru-RU"/>
        </w:rPr>
        <w:t xml:space="preserve"> </w:t>
      </w:r>
      <w:r w:rsidR="00487FA3" w:rsidRPr="00F149D2">
        <w:rPr>
          <w:rFonts w:ascii="Arial" w:hAnsi="Arial" w:cs="Arial"/>
          <w:lang w:val="af-ZA"/>
        </w:rPr>
        <w:t>бо</w:t>
      </w:r>
      <w:r w:rsidR="004E755E" w:rsidRPr="00F149D2">
        <w:rPr>
          <w:rFonts w:ascii="Arial" w:hAnsi="Arial" w:cs="Arial"/>
          <w:lang w:val="ru-RU"/>
        </w:rPr>
        <w:t xml:space="preserve"> </w:t>
      </w:r>
      <w:r w:rsidR="00487FA3" w:rsidRPr="00F149D2">
        <w:rPr>
          <w:rFonts w:ascii="Arial" w:hAnsi="Arial" w:cs="Arial"/>
          <w:lang w:val="ru-RU"/>
        </w:rPr>
        <w:t>Калом</w:t>
      </w:r>
      <w:r w:rsidR="00487FA3" w:rsidRPr="00F149D2">
        <w:rPr>
          <w:rFonts w:ascii="Arial" w:hAnsi="Arial" w:cs="Arial"/>
          <w:lang w:val="af-ZA"/>
        </w:rPr>
        <w:t xml:space="preserve"> вохӯрд</w:t>
      </w:r>
      <w:r w:rsidR="00487FA3" w:rsidRPr="00F149D2">
        <w:rPr>
          <w:rFonts w:ascii="Arial" w:hAnsi="Arial" w:cs="Arial"/>
          <w:lang w:val="ru-RU"/>
        </w:rPr>
        <w:t xml:space="preserve"> </w:t>
      </w:r>
      <w:r w:rsidR="004E755E" w:rsidRPr="00F149D2">
        <w:rPr>
          <w:rFonts w:ascii="Arial" w:hAnsi="Arial" w:cs="Arial"/>
          <w:lang w:val="ru-RU"/>
        </w:rPr>
        <w:t xml:space="preserve">– </w:t>
      </w:r>
      <w:r w:rsidR="00487FA3" w:rsidRPr="00F149D2">
        <w:rPr>
          <w:rFonts w:ascii="Arial" w:hAnsi="Arial" w:cs="Arial"/>
          <w:lang w:val="af-ZA"/>
        </w:rPr>
        <w:t xml:space="preserve">бо </w:t>
      </w:r>
      <w:r w:rsidR="00B13CD2" w:rsidRPr="00F149D2">
        <w:rPr>
          <w:rFonts w:ascii="Arial" w:hAnsi="Arial" w:cs="Arial"/>
          <w:lang w:val="ru-RU"/>
        </w:rPr>
        <w:t>Худо</w:t>
      </w:r>
      <w:r w:rsidR="004E755E" w:rsidRPr="00F149D2">
        <w:rPr>
          <w:rFonts w:ascii="Arial" w:hAnsi="Arial" w:cs="Arial"/>
          <w:lang w:val="ru-RU"/>
        </w:rPr>
        <w:t xml:space="preserve"> </w:t>
      </w:r>
      <w:r w:rsidR="006D23AB" w:rsidRPr="00F149D2">
        <w:rPr>
          <w:rFonts w:ascii="Arial" w:hAnsi="Arial" w:cs="Arial"/>
          <w:lang w:val="ru-RU"/>
        </w:rPr>
        <w:t>дар симои инсонӣ</w:t>
      </w:r>
      <w:r w:rsidR="00487FA3" w:rsidRPr="00F149D2">
        <w:rPr>
          <w:rFonts w:ascii="Arial" w:hAnsi="Arial" w:cs="Arial"/>
          <w:lang w:val="ru-RU"/>
        </w:rPr>
        <w:t xml:space="preserve">. </w:t>
      </w:r>
      <w:r w:rsidR="00487FA3" w:rsidRPr="00F149D2">
        <w:rPr>
          <w:rFonts w:ascii="Arial" w:hAnsi="Arial" w:cs="Arial"/>
          <w:lang w:val="af-ZA"/>
        </w:rPr>
        <w:t>Дар</w:t>
      </w:r>
      <w:r w:rsidR="004E755E" w:rsidRPr="00F149D2">
        <w:rPr>
          <w:rFonts w:ascii="Arial" w:hAnsi="Arial" w:cs="Arial"/>
          <w:lang w:val="ru-RU"/>
        </w:rPr>
        <w:t xml:space="preserve"> </w:t>
      </w:r>
      <w:r w:rsidR="00CF44BA" w:rsidRPr="00F149D2">
        <w:rPr>
          <w:rFonts w:ascii="Arial" w:hAnsi="Arial" w:cs="Arial"/>
          <w:lang w:val="ru-RU"/>
        </w:rPr>
        <w:t>Юҳанно</w:t>
      </w:r>
      <w:r w:rsidR="004E755E" w:rsidRPr="00F149D2">
        <w:rPr>
          <w:rFonts w:ascii="Arial" w:hAnsi="Arial" w:cs="Arial"/>
          <w:lang w:val="ru-RU"/>
        </w:rPr>
        <w:t xml:space="preserve"> 1:1 </w:t>
      </w:r>
      <w:r w:rsidR="00E357EE" w:rsidRPr="00F149D2">
        <w:rPr>
          <w:rFonts w:ascii="Arial" w:hAnsi="Arial" w:cs="Arial"/>
          <w:lang w:val="ru-RU"/>
        </w:rPr>
        <w:t>ҳавворӣ</w:t>
      </w:r>
      <w:r w:rsidR="004E755E" w:rsidRPr="00F149D2">
        <w:rPr>
          <w:rFonts w:ascii="Arial" w:hAnsi="Arial" w:cs="Arial"/>
          <w:lang w:val="ru-RU"/>
        </w:rPr>
        <w:t xml:space="preserve"> </w:t>
      </w:r>
      <w:r w:rsidR="00487FA3" w:rsidRPr="00F149D2">
        <w:rPr>
          <w:rFonts w:ascii="Arial" w:hAnsi="Arial" w:cs="Arial"/>
          <w:lang w:val="af-ZA"/>
        </w:rPr>
        <w:t>менависад</w:t>
      </w:r>
      <w:r w:rsidR="004E755E" w:rsidRPr="00F149D2">
        <w:rPr>
          <w:rFonts w:ascii="Arial" w:hAnsi="Arial" w:cs="Arial"/>
          <w:lang w:val="ru-RU"/>
        </w:rPr>
        <w:t>: «</w:t>
      </w:r>
      <w:r w:rsidR="00487FA3" w:rsidRPr="00F149D2">
        <w:rPr>
          <w:rFonts w:ascii="Arial" w:hAnsi="Arial" w:cs="Arial"/>
          <w:lang w:val="af-ZA"/>
        </w:rPr>
        <w:t>Дар ибтидо</w:t>
      </w:r>
      <w:r w:rsidR="009C7277" w:rsidRPr="00F149D2">
        <w:rPr>
          <w:rFonts w:ascii="Arial" w:hAnsi="Arial" w:cs="Arial"/>
          <w:lang w:val="ru-RU"/>
        </w:rPr>
        <w:t xml:space="preserve"> </w:t>
      </w:r>
      <w:r w:rsidR="00487FA3" w:rsidRPr="00F149D2">
        <w:rPr>
          <w:rFonts w:ascii="Arial" w:hAnsi="Arial" w:cs="Arial"/>
          <w:lang w:val="ru-RU"/>
        </w:rPr>
        <w:t>Калом</w:t>
      </w:r>
      <w:r w:rsidR="00487FA3" w:rsidRPr="00F149D2">
        <w:rPr>
          <w:rFonts w:ascii="Arial" w:hAnsi="Arial" w:cs="Arial"/>
          <w:lang w:val="af-ZA"/>
        </w:rPr>
        <w:t xml:space="preserve"> буд</w:t>
      </w:r>
      <w:r w:rsidR="004E755E" w:rsidRPr="00F149D2">
        <w:rPr>
          <w:rFonts w:ascii="Arial" w:hAnsi="Arial" w:cs="Arial"/>
          <w:lang w:val="ru-RU"/>
        </w:rPr>
        <w:t>,</w:t>
      </w:r>
      <w:r w:rsidR="00CF2C34" w:rsidRPr="00F149D2">
        <w:rPr>
          <w:rFonts w:ascii="Arial" w:hAnsi="Arial" w:cs="Arial"/>
          <w:lang w:val="ru-RU"/>
        </w:rPr>
        <w:t xml:space="preserve"> ва </w:t>
      </w:r>
      <w:r w:rsidR="00487FA3" w:rsidRPr="00F149D2">
        <w:rPr>
          <w:rFonts w:ascii="Arial" w:hAnsi="Arial" w:cs="Arial"/>
          <w:lang w:val="ru-RU"/>
        </w:rPr>
        <w:t>Калом</w:t>
      </w:r>
      <w:r w:rsidR="004E755E" w:rsidRPr="00F149D2">
        <w:rPr>
          <w:rFonts w:ascii="Arial" w:hAnsi="Arial" w:cs="Arial"/>
          <w:lang w:val="ru-RU"/>
        </w:rPr>
        <w:t xml:space="preserve"> </w:t>
      </w:r>
      <w:r w:rsidR="009C7277" w:rsidRPr="00F149D2">
        <w:rPr>
          <w:rFonts w:ascii="Arial" w:hAnsi="Arial" w:cs="Arial"/>
          <w:lang w:val="ru-RU"/>
        </w:rPr>
        <w:t xml:space="preserve">буд </w:t>
      </w:r>
      <w:r w:rsidR="00487FA3" w:rsidRPr="00F149D2">
        <w:rPr>
          <w:rFonts w:ascii="Arial" w:hAnsi="Arial" w:cs="Arial"/>
          <w:lang w:val="af-ZA"/>
        </w:rPr>
        <w:t xml:space="preserve">бо </w:t>
      </w:r>
      <w:r w:rsidR="00B13CD2" w:rsidRPr="00F149D2">
        <w:rPr>
          <w:rFonts w:ascii="Arial" w:hAnsi="Arial" w:cs="Arial"/>
          <w:lang w:val="ru-RU"/>
        </w:rPr>
        <w:t>Худо</w:t>
      </w:r>
      <w:r w:rsidR="00487FA3" w:rsidRPr="00F149D2">
        <w:rPr>
          <w:rFonts w:ascii="Arial" w:hAnsi="Arial" w:cs="Arial"/>
          <w:lang w:val="af-ZA"/>
        </w:rPr>
        <w:t xml:space="preserve"> буд</w:t>
      </w:r>
      <w:r w:rsidR="004E755E" w:rsidRPr="00F149D2">
        <w:rPr>
          <w:rFonts w:ascii="Arial" w:hAnsi="Arial" w:cs="Arial"/>
          <w:lang w:val="ru-RU"/>
        </w:rPr>
        <w:t>,</w:t>
      </w:r>
      <w:r w:rsidR="00CF2C34" w:rsidRPr="00F149D2">
        <w:rPr>
          <w:rFonts w:ascii="Arial" w:hAnsi="Arial" w:cs="Arial"/>
          <w:lang w:val="ru-RU"/>
        </w:rPr>
        <w:t xml:space="preserve"> ва </w:t>
      </w:r>
      <w:r w:rsidR="00487FA3" w:rsidRPr="00F149D2">
        <w:rPr>
          <w:rFonts w:ascii="Arial" w:hAnsi="Arial" w:cs="Arial"/>
          <w:lang w:val="ru-RU"/>
        </w:rPr>
        <w:t>Калом</w:t>
      </w:r>
      <w:r w:rsidR="004E755E" w:rsidRPr="00F149D2">
        <w:rPr>
          <w:rFonts w:ascii="Arial" w:hAnsi="Arial" w:cs="Arial"/>
          <w:lang w:val="ru-RU"/>
        </w:rPr>
        <w:t xml:space="preserve"> </w:t>
      </w:r>
      <w:r w:rsidR="00B13CD2" w:rsidRPr="00F149D2">
        <w:rPr>
          <w:rFonts w:ascii="Arial" w:hAnsi="Arial" w:cs="Arial"/>
          <w:lang w:val="ru-RU"/>
        </w:rPr>
        <w:t>Худо</w:t>
      </w:r>
      <w:r w:rsidR="00487FA3" w:rsidRPr="00F149D2">
        <w:rPr>
          <w:rFonts w:ascii="Arial" w:hAnsi="Arial" w:cs="Arial"/>
          <w:lang w:val="af-ZA"/>
        </w:rPr>
        <w:t xml:space="preserve"> буд</w:t>
      </w:r>
      <w:r w:rsidR="004E755E" w:rsidRPr="00F149D2">
        <w:rPr>
          <w:rFonts w:ascii="Arial" w:hAnsi="Arial" w:cs="Arial"/>
          <w:lang w:val="ru-RU"/>
        </w:rPr>
        <w:t xml:space="preserve">». </w:t>
      </w:r>
      <w:r w:rsidR="00487FA3" w:rsidRPr="00F149D2">
        <w:rPr>
          <w:rFonts w:ascii="Arial" w:hAnsi="Arial" w:cs="Arial"/>
          <w:lang w:val="af-ZA"/>
        </w:rPr>
        <w:t xml:space="preserve">Дар ояти </w:t>
      </w:r>
      <w:r w:rsidR="004E755E" w:rsidRPr="00F149D2">
        <w:rPr>
          <w:rFonts w:ascii="Arial" w:hAnsi="Arial" w:cs="Arial"/>
          <w:lang w:val="ru-RU"/>
        </w:rPr>
        <w:t>14</w:t>
      </w:r>
      <w:r w:rsidR="00B578CD" w:rsidRPr="00F149D2">
        <w:rPr>
          <w:rFonts w:ascii="Arial" w:hAnsi="Arial" w:cs="Arial"/>
          <w:lang w:val="ru-RU"/>
        </w:rPr>
        <w:t xml:space="preserve">-ум </w:t>
      </w:r>
      <w:r w:rsidR="00BC0EA9" w:rsidRPr="00F149D2">
        <w:rPr>
          <w:rFonts w:ascii="Arial" w:hAnsi="Arial" w:cs="Arial"/>
          <w:lang w:val="ru-RU"/>
        </w:rPr>
        <w:t>Юҳанно</w:t>
      </w:r>
      <w:r w:rsidR="004E755E" w:rsidRPr="00F149D2">
        <w:rPr>
          <w:rFonts w:ascii="Arial" w:hAnsi="Arial" w:cs="Arial"/>
          <w:lang w:val="ru-RU"/>
        </w:rPr>
        <w:t xml:space="preserve"> </w:t>
      </w:r>
      <w:r w:rsidR="00B53ADE" w:rsidRPr="00F149D2">
        <w:rPr>
          <w:rFonts w:ascii="Arial" w:hAnsi="Arial" w:cs="Arial"/>
          <w:lang w:val="ru-RU"/>
        </w:rPr>
        <w:t>мегӯяд, ки</w:t>
      </w:r>
      <w:r w:rsidR="004E755E" w:rsidRPr="00F149D2">
        <w:rPr>
          <w:rFonts w:ascii="Arial" w:hAnsi="Arial" w:cs="Arial"/>
          <w:lang w:val="ru-RU"/>
        </w:rPr>
        <w:t xml:space="preserve"> «</w:t>
      </w:r>
      <w:r w:rsidR="00E20EC6" w:rsidRPr="00F149D2">
        <w:rPr>
          <w:rFonts w:ascii="Arial" w:hAnsi="Arial" w:cs="Arial"/>
          <w:lang w:val="af-ZA"/>
        </w:rPr>
        <w:t>Калом ҷисм гардид ва дар миёни мо сокин шуд</w:t>
      </w:r>
      <w:r w:rsidR="004E755E" w:rsidRPr="00F149D2">
        <w:rPr>
          <w:rFonts w:ascii="Arial" w:hAnsi="Arial" w:cs="Arial"/>
          <w:lang w:val="ru-RU"/>
        </w:rPr>
        <w:t xml:space="preserve">». </w:t>
      </w:r>
      <w:r w:rsidR="00305ACB" w:rsidRPr="00F149D2">
        <w:rPr>
          <w:rFonts w:ascii="Arial" w:hAnsi="Arial" w:cs="Arial"/>
          <w:lang w:val="ru-RU"/>
        </w:rPr>
        <w:t>Ҳангоме ки</w:t>
      </w:r>
      <w:r w:rsidR="004E755E" w:rsidRPr="00F149D2">
        <w:rPr>
          <w:rFonts w:ascii="Arial" w:hAnsi="Arial" w:cs="Arial"/>
          <w:lang w:val="ru-RU"/>
        </w:rPr>
        <w:t xml:space="preserve"> </w:t>
      </w:r>
      <w:r w:rsidR="005F28C9" w:rsidRPr="00F149D2">
        <w:rPr>
          <w:rFonts w:ascii="Arial" w:hAnsi="Arial" w:cs="Arial"/>
          <w:lang w:val="ru-RU"/>
        </w:rPr>
        <w:t>яҳуд</w:t>
      </w:r>
      <w:r w:rsidR="00487FA3" w:rsidRPr="00F149D2">
        <w:rPr>
          <w:rFonts w:ascii="Arial" w:hAnsi="Arial" w:cs="Arial"/>
          <w:lang w:val="af-ZA"/>
        </w:rPr>
        <w:t>ии асри якум</w:t>
      </w:r>
      <w:r w:rsidR="004E755E" w:rsidRPr="00F149D2">
        <w:rPr>
          <w:rFonts w:ascii="Arial" w:hAnsi="Arial" w:cs="Arial"/>
          <w:lang w:val="ru-RU"/>
        </w:rPr>
        <w:t xml:space="preserve"> </w:t>
      </w:r>
      <w:r w:rsidR="007744D3" w:rsidRPr="00F149D2">
        <w:rPr>
          <w:rFonts w:ascii="Arial" w:hAnsi="Arial" w:cs="Arial"/>
          <w:lang w:val="ru-RU"/>
        </w:rPr>
        <w:t>Инҷил</w:t>
      </w:r>
      <w:r w:rsidR="00487FA3" w:rsidRPr="00F149D2">
        <w:rPr>
          <w:rFonts w:ascii="Arial" w:hAnsi="Arial" w:cs="Arial"/>
          <w:lang w:val="af-ZA"/>
        </w:rPr>
        <w:t>и</w:t>
      </w:r>
      <w:r w:rsidR="00342B4F" w:rsidRPr="00F149D2">
        <w:rPr>
          <w:rFonts w:ascii="Arial" w:hAnsi="Arial" w:cs="Arial"/>
          <w:lang w:val="ru-RU"/>
        </w:rPr>
        <w:t xml:space="preserve"> </w:t>
      </w:r>
      <w:r w:rsidR="00CF44BA" w:rsidRPr="00F149D2">
        <w:rPr>
          <w:rFonts w:ascii="Arial" w:hAnsi="Arial" w:cs="Arial"/>
          <w:lang w:val="ru-RU"/>
        </w:rPr>
        <w:t>Юҳанно</w:t>
      </w:r>
      <w:r w:rsidR="00487FA3" w:rsidRPr="00F149D2">
        <w:rPr>
          <w:rFonts w:ascii="Arial" w:hAnsi="Arial" w:cs="Arial"/>
          <w:lang w:val="af-ZA"/>
        </w:rPr>
        <w:t>ро мехонд</w:t>
      </w:r>
      <w:r w:rsidR="004E755E" w:rsidRPr="00F149D2">
        <w:rPr>
          <w:rFonts w:ascii="Arial" w:hAnsi="Arial" w:cs="Arial"/>
          <w:lang w:val="ru-RU"/>
        </w:rPr>
        <w:t>,</w:t>
      </w:r>
      <w:r w:rsidR="007744D3" w:rsidRPr="00F149D2">
        <w:rPr>
          <w:rFonts w:ascii="Arial" w:hAnsi="Arial" w:cs="Arial"/>
          <w:lang w:val="ru-RU"/>
        </w:rPr>
        <w:t xml:space="preserve"> ӯ </w:t>
      </w:r>
      <w:r w:rsidR="00B13CD2" w:rsidRPr="00F149D2">
        <w:rPr>
          <w:rFonts w:ascii="Arial" w:hAnsi="Arial" w:cs="Arial"/>
          <w:lang w:val="ru-RU"/>
        </w:rPr>
        <w:t>Худо</w:t>
      </w:r>
      <w:r w:rsidR="004E755E" w:rsidRPr="00F149D2">
        <w:rPr>
          <w:rFonts w:ascii="Arial" w:hAnsi="Arial" w:cs="Arial"/>
          <w:lang w:val="ru-RU"/>
        </w:rPr>
        <w:t>е</w:t>
      </w:r>
      <w:r w:rsidR="00487FA3" w:rsidRPr="00F149D2">
        <w:rPr>
          <w:rFonts w:ascii="Arial" w:hAnsi="Arial" w:cs="Arial"/>
          <w:lang w:val="af-ZA"/>
        </w:rPr>
        <w:t>ро ба ёд меовард</w:t>
      </w:r>
      <w:r w:rsidR="004E755E" w:rsidRPr="00F149D2">
        <w:rPr>
          <w:rFonts w:ascii="Arial" w:hAnsi="Arial" w:cs="Arial"/>
          <w:lang w:val="ru-RU"/>
        </w:rPr>
        <w:t>, к</w:t>
      </w:r>
      <w:r w:rsidR="00487FA3" w:rsidRPr="00F149D2">
        <w:rPr>
          <w:rFonts w:ascii="Arial" w:hAnsi="Arial" w:cs="Arial"/>
          <w:lang w:val="af-ZA"/>
        </w:rPr>
        <w:t xml:space="preserve">и чун </w:t>
      </w:r>
      <w:r w:rsidR="00487FA3" w:rsidRPr="00F149D2">
        <w:rPr>
          <w:rFonts w:ascii="Arial" w:hAnsi="Arial" w:cs="Arial"/>
          <w:lang w:val="ru-RU"/>
        </w:rPr>
        <w:t>Калом</w:t>
      </w:r>
      <w:r w:rsidR="00487FA3" w:rsidRPr="00F149D2">
        <w:rPr>
          <w:rFonts w:ascii="Arial" w:hAnsi="Arial" w:cs="Arial"/>
          <w:lang w:val="af-ZA"/>
        </w:rPr>
        <w:t xml:space="preserve"> меомад</w:t>
      </w:r>
      <w:r w:rsidR="004E755E" w:rsidRPr="00F149D2">
        <w:rPr>
          <w:rFonts w:ascii="Arial" w:hAnsi="Arial" w:cs="Arial"/>
          <w:lang w:val="ru-RU"/>
        </w:rPr>
        <w:t xml:space="preserve">. </w:t>
      </w:r>
      <w:r w:rsidR="0053101E" w:rsidRPr="00F149D2">
        <w:rPr>
          <w:rFonts w:ascii="Arial" w:hAnsi="Arial" w:cs="Arial"/>
          <w:lang w:val="ru-RU"/>
        </w:rPr>
        <w:t>Исо</w:t>
      </w:r>
      <w:r w:rsidR="006D23AB" w:rsidRPr="00F149D2">
        <w:rPr>
          <w:rFonts w:ascii="Arial" w:hAnsi="Arial" w:cs="Arial"/>
          <w:lang w:val="ru-RU"/>
        </w:rPr>
        <w:t xml:space="preserve"> ҳатто</w:t>
      </w:r>
      <w:r w:rsidR="00A72DF3" w:rsidRPr="00F149D2">
        <w:rPr>
          <w:rFonts w:ascii="Arial" w:hAnsi="Arial" w:cs="Arial"/>
          <w:lang w:val="ru-RU"/>
        </w:rPr>
        <w:t xml:space="preserve"> </w:t>
      </w:r>
      <w:r w:rsidR="00487FA3" w:rsidRPr="00F149D2">
        <w:rPr>
          <w:rFonts w:ascii="Arial" w:hAnsi="Arial" w:cs="Arial"/>
          <w:lang w:val="af-ZA"/>
        </w:rPr>
        <w:t>мегуфт, ки</w:t>
      </w:r>
      <w:r w:rsidR="004E755E" w:rsidRPr="00F149D2">
        <w:rPr>
          <w:rFonts w:ascii="Arial" w:hAnsi="Arial" w:cs="Arial"/>
          <w:lang w:val="ru-RU"/>
        </w:rPr>
        <w:t xml:space="preserve"> </w:t>
      </w:r>
      <w:r w:rsidRPr="00F149D2">
        <w:rPr>
          <w:rFonts w:ascii="Arial" w:hAnsi="Arial" w:cs="Arial"/>
          <w:lang w:val="ru-RU"/>
        </w:rPr>
        <w:t>Иброҳим</w:t>
      </w:r>
      <w:r w:rsidR="004E755E" w:rsidRPr="00F149D2">
        <w:rPr>
          <w:rFonts w:ascii="Arial" w:hAnsi="Arial" w:cs="Arial"/>
          <w:lang w:val="ru-RU"/>
        </w:rPr>
        <w:t xml:space="preserve"> «</w:t>
      </w:r>
      <w:r w:rsidR="00487FA3" w:rsidRPr="00F149D2">
        <w:rPr>
          <w:rFonts w:ascii="Arial" w:hAnsi="Arial" w:cs="Arial"/>
          <w:lang w:val="af-ZA"/>
        </w:rPr>
        <w:t>рӯзи Ӯро дид</w:t>
      </w:r>
      <w:r w:rsidR="004E755E" w:rsidRPr="00F149D2">
        <w:rPr>
          <w:rFonts w:ascii="Arial" w:hAnsi="Arial" w:cs="Arial"/>
          <w:lang w:val="ru-RU"/>
        </w:rPr>
        <w:t>»,</w:t>
      </w:r>
      <w:r w:rsidR="00CF2C34" w:rsidRPr="00F149D2">
        <w:rPr>
          <w:rFonts w:ascii="Arial" w:hAnsi="Arial" w:cs="Arial"/>
          <w:lang w:val="ru-RU"/>
        </w:rPr>
        <w:t xml:space="preserve"> ва Ӯ </w:t>
      </w:r>
      <w:r w:rsidR="00487FA3" w:rsidRPr="00F149D2">
        <w:rPr>
          <w:rFonts w:ascii="Arial" w:hAnsi="Arial" w:cs="Arial"/>
          <w:lang w:val="af-ZA"/>
        </w:rPr>
        <w:t xml:space="preserve">ҳанӯз пеш аз </w:t>
      </w:r>
      <w:r w:rsidRPr="00F149D2">
        <w:rPr>
          <w:rFonts w:ascii="Arial" w:hAnsi="Arial" w:cs="Arial"/>
          <w:lang w:val="ru-RU"/>
        </w:rPr>
        <w:t>Иброҳим</w:t>
      </w:r>
      <w:r w:rsidR="00487FA3" w:rsidRPr="00F149D2">
        <w:rPr>
          <w:rFonts w:ascii="Arial" w:hAnsi="Arial" w:cs="Arial"/>
          <w:lang w:val="af-ZA"/>
        </w:rPr>
        <w:t xml:space="preserve"> буд</w:t>
      </w:r>
      <w:r w:rsidR="004E755E" w:rsidRPr="00F149D2">
        <w:rPr>
          <w:rFonts w:ascii="Arial" w:hAnsi="Arial" w:cs="Arial"/>
          <w:lang w:val="ru-RU"/>
        </w:rPr>
        <w:t xml:space="preserve"> (</w:t>
      </w:r>
      <w:r w:rsidR="00BC0EA9" w:rsidRPr="00F149D2">
        <w:rPr>
          <w:rFonts w:ascii="Arial" w:hAnsi="Arial" w:cs="Arial"/>
          <w:lang w:val="ru-RU"/>
        </w:rPr>
        <w:t>Юҳанно</w:t>
      </w:r>
      <w:r w:rsidR="004E755E" w:rsidRPr="00F149D2">
        <w:rPr>
          <w:rFonts w:ascii="Arial" w:hAnsi="Arial" w:cs="Arial"/>
          <w:lang w:val="ru-RU"/>
        </w:rPr>
        <w:t xml:space="preserve"> 8:56-58). </w:t>
      </w:r>
    </w:p>
    <w:p w14:paraId="63575B94" w14:textId="33CBF6F6" w:rsidR="004E755E" w:rsidRPr="00F149D2" w:rsidRDefault="0096295E" w:rsidP="009F7875">
      <w:pPr>
        <w:spacing w:before="180"/>
        <w:ind w:firstLine="284"/>
        <w:jc w:val="both"/>
        <w:rPr>
          <w:rFonts w:ascii="Arial" w:hAnsi="Arial" w:cs="Arial"/>
          <w:lang w:val="ru-RU"/>
        </w:rPr>
      </w:pPr>
      <w:r w:rsidRPr="00F149D2">
        <w:rPr>
          <w:rFonts w:ascii="Arial" w:hAnsi="Arial" w:cs="Arial"/>
          <w:lang w:val="ru-RU"/>
        </w:rPr>
        <w:t>Мусо</w:t>
      </w:r>
      <w:r w:rsidR="004E755E" w:rsidRPr="00F149D2">
        <w:rPr>
          <w:rFonts w:ascii="Arial" w:hAnsi="Arial" w:cs="Arial"/>
          <w:lang w:val="ru-RU"/>
        </w:rPr>
        <w:t xml:space="preserve"> </w:t>
      </w:r>
      <w:r w:rsidR="00571A79" w:rsidRPr="00F149D2">
        <w:rPr>
          <w:rFonts w:ascii="Arial" w:hAnsi="Arial" w:cs="Arial"/>
          <w:lang w:val="af-ZA"/>
        </w:rPr>
        <w:t>бо</w:t>
      </w:r>
      <w:r w:rsidR="004E755E" w:rsidRPr="00F149D2">
        <w:rPr>
          <w:rFonts w:ascii="Arial" w:hAnsi="Arial" w:cs="Arial"/>
          <w:lang w:val="ru-RU"/>
        </w:rPr>
        <w:t xml:space="preserve"> </w:t>
      </w:r>
      <w:r w:rsidR="00E357EE" w:rsidRPr="00F149D2">
        <w:rPr>
          <w:rFonts w:ascii="Arial" w:hAnsi="Arial" w:cs="Arial"/>
          <w:lang w:val="ru-RU"/>
        </w:rPr>
        <w:t>Фаришта</w:t>
      </w:r>
      <w:r w:rsidR="00571A79" w:rsidRPr="00F149D2">
        <w:rPr>
          <w:rFonts w:ascii="Arial" w:hAnsi="Arial" w:cs="Arial"/>
          <w:lang w:val="af-ZA"/>
        </w:rPr>
        <w:t>и Парвардигор</w:t>
      </w:r>
      <w:r w:rsidR="004E755E" w:rsidRPr="00F149D2">
        <w:rPr>
          <w:rFonts w:ascii="Arial" w:hAnsi="Arial" w:cs="Arial"/>
          <w:lang w:val="ru-RU"/>
        </w:rPr>
        <w:t xml:space="preserve"> </w:t>
      </w:r>
      <w:r w:rsidR="00571A79" w:rsidRPr="00F149D2">
        <w:rPr>
          <w:rFonts w:ascii="Arial" w:hAnsi="Arial" w:cs="Arial"/>
          <w:lang w:val="ru-RU"/>
        </w:rPr>
        <w:t xml:space="preserve">вомехӯрд </w:t>
      </w:r>
      <w:r w:rsidR="004E755E" w:rsidRPr="00F149D2">
        <w:rPr>
          <w:rFonts w:ascii="Arial" w:hAnsi="Arial" w:cs="Arial"/>
          <w:lang w:val="ru-RU"/>
        </w:rPr>
        <w:t xml:space="preserve">– </w:t>
      </w:r>
      <w:r w:rsidR="00571A79" w:rsidRPr="00F149D2">
        <w:rPr>
          <w:rFonts w:ascii="Arial" w:hAnsi="Arial" w:cs="Arial"/>
          <w:lang w:val="af-ZA"/>
        </w:rPr>
        <w:t xml:space="preserve">бо </w:t>
      </w:r>
      <w:r w:rsidR="00B13CD2" w:rsidRPr="00F149D2">
        <w:rPr>
          <w:rFonts w:ascii="Arial" w:hAnsi="Arial" w:cs="Arial"/>
          <w:lang w:val="ru-RU"/>
        </w:rPr>
        <w:t>Худо</w:t>
      </w:r>
      <w:r w:rsidR="004E755E" w:rsidRPr="00F149D2">
        <w:rPr>
          <w:rFonts w:ascii="Arial" w:hAnsi="Arial" w:cs="Arial"/>
          <w:lang w:val="ru-RU"/>
        </w:rPr>
        <w:t xml:space="preserve"> </w:t>
      </w:r>
      <w:r w:rsidR="006D23AB" w:rsidRPr="00F149D2">
        <w:rPr>
          <w:rFonts w:ascii="Arial" w:hAnsi="Arial" w:cs="Arial"/>
          <w:lang w:val="ru-RU"/>
        </w:rPr>
        <w:t>дар симои инсонӣ</w:t>
      </w:r>
      <w:r w:rsidR="004E755E" w:rsidRPr="00F149D2">
        <w:rPr>
          <w:rFonts w:ascii="Arial" w:hAnsi="Arial" w:cs="Arial"/>
          <w:lang w:val="ru-RU"/>
        </w:rPr>
        <w:t xml:space="preserve">, </w:t>
      </w:r>
      <w:r w:rsidR="00571A79" w:rsidRPr="00F149D2">
        <w:rPr>
          <w:rFonts w:ascii="Arial" w:hAnsi="Arial" w:cs="Arial"/>
          <w:lang w:val="af-ZA"/>
        </w:rPr>
        <w:t>ки дар буттаи фурӯзон</w:t>
      </w:r>
      <w:r w:rsidR="004E755E" w:rsidRPr="00F149D2">
        <w:rPr>
          <w:rFonts w:ascii="Arial" w:hAnsi="Arial" w:cs="Arial"/>
          <w:lang w:val="ru-RU"/>
        </w:rPr>
        <w:t>,</w:t>
      </w:r>
      <w:r w:rsidR="00A37191" w:rsidRPr="00F149D2">
        <w:rPr>
          <w:rFonts w:ascii="Arial" w:hAnsi="Arial" w:cs="Arial"/>
          <w:lang w:val="ru-RU"/>
        </w:rPr>
        <w:t xml:space="preserve"> ва низ </w:t>
      </w:r>
      <w:r w:rsidR="00CF2C34" w:rsidRPr="00F149D2">
        <w:rPr>
          <w:rFonts w:ascii="Arial" w:hAnsi="Arial" w:cs="Arial"/>
          <w:lang w:val="ru-RU"/>
        </w:rPr>
        <w:t xml:space="preserve">ва </w:t>
      </w:r>
      <w:r w:rsidR="007A5220" w:rsidRPr="00F149D2">
        <w:rPr>
          <w:rFonts w:ascii="Arial" w:hAnsi="Arial" w:cs="Arial"/>
          <w:lang w:val="ru-RU"/>
        </w:rPr>
        <w:t xml:space="preserve">пас аз </w:t>
      </w:r>
      <w:r w:rsidR="00571A79" w:rsidRPr="00F149D2">
        <w:rPr>
          <w:rFonts w:ascii="Arial" w:hAnsi="Arial" w:cs="Arial"/>
          <w:lang w:val="af-ZA"/>
        </w:rPr>
        <w:t>о</w:t>
      </w:r>
      <w:r w:rsidR="007A5220" w:rsidRPr="00F149D2">
        <w:rPr>
          <w:rFonts w:ascii="Arial" w:hAnsi="Arial" w:cs="Arial"/>
          <w:lang w:val="ru-RU"/>
        </w:rPr>
        <w:t>н</w:t>
      </w:r>
      <w:r w:rsidR="00571A79" w:rsidRPr="00F149D2">
        <w:rPr>
          <w:rFonts w:ascii="Arial" w:hAnsi="Arial" w:cs="Arial"/>
          <w:lang w:val="af-ZA"/>
        </w:rPr>
        <w:t xml:space="preserve"> зоҳир шуд</w:t>
      </w:r>
      <w:r w:rsidR="004E755E" w:rsidRPr="00F149D2">
        <w:rPr>
          <w:rFonts w:ascii="Arial" w:hAnsi="Arial" w:cs="Arial"/>
          <w:lang w:val="ru-RU"/>
        </w:rPr>
        <w:t xml:space="preserve">. </w:t>
      </w:r>
      <w:r w:rsidR="00E357EE" w:rsidRPr="00F149D2">
        <w:rPr>
          <w:rFonts w:ascii="Arial" w:hAnsi="Arial" w:cs="Arial"/>
          <w:lang w:val="ru-RU"/>
        </w:rPr>
        <w:t>Фаришта</w:t>
      </w:r>
      <w:r w:rsidR="004E755E" w:rsidRPr="00F149D2">
        <w:rPr>
          <w:rFonts w:ascii="Arial" w:hAnsi="Arial" w:cs="Arial"/>
          <w:lang w:val="ru-RU"/>
        </w:rPr>
        <w:t xml:space="preserve"> </w:t>
      </w:r>
      <w:r w:rsidR="00CF44BA" w:rsidRPr="00F149D2">
        <w:rPr>
          <w:rFonts w:ascii="Arial" w:hAnsi="Arial" w:cs="Arial"/>
          <w:lang w:val="ru-RU"/>
        </w:rPr>
        <w:t>Исроил</w:t>
      </w:r>
      <w:r w:rsidR="00571A79" w:rsidRPr="00F149D2">
        <w:rPr>
          <w:rFonts w:ascii="Arial" w:hAnsi="Arial" w:cs="Arial"/>
          <w:lang w:val="af-ZA"/>
        </w:rPr>
        <w:t>ро</w:t>
      </w:r>
      <w:r w:rsidR="00CF44BA" w:rsidRPr="00F149D2">
        <w:rPr>
          <w:rFonts w:ascii="Arial" w:hAnsi="Arial" w:cs="Arial"/>
          <w:lang w:val="ru-RU"/>
        </w:rPr>
        <w:t xml:space="preserve"> </w:t>
      </w:r>
      <w:r w:rsidR="0020791B" w:rsidRPr="00F149D2">
        <w:rPr>
          <w:rFonts w:ascii="Arial" w:hAnsi="Arial" w:cs="Arial"/>
          <w:lang w:val="ru-RU"/>
        </w:rPr>
        <w:t>аз Миср</w:t>
      </w:r>
      <w:r w:rsidR="00CF2C34" w:rsidRPr="00F149D2">
        <w:rPr>
          <w:rFonts w:ascii="Arial" w:hAnsi="Arial" w:cs="Arial"/>
          <w:lang w:val="ru-RU"/>
        </w:rPr>
        <w:t xml:space="preserve"> </w:t>
      </w:r>
      <w:r w:rsidR="00571A79" w:rsidRPr="00F149D2">
        <w:rPr>
          <w:rFonts w:ascii="Arial" w:hAnsi="Arial" w:cs="Arial"/>
          <w:lang w:val="af-ZA"/>
        </w:rPr>
        <w:t>баровард</w:t>
      </w:r>
      <w:r w:rsidR="00571A79" w:rsidRPr="00F149D2">
        <w:rPr>
          <w:rFonts w:ascii="Arial" w:hAnsi="Arial" w:cs="Arial"/>
          <w:lang w:val="ru-RU"/>
        </w:rPr>
        <w:t xml:space="preserve"> </w:t>
      </w:r>
      <w:r w:rsidR="00CF2C34" w:rsidRPr="00F149D2">
        <w:rPr>
          <w:rFonts w:ascii="Arial" w:hAnsi="Arial" w:cs="Arial"/>
          <w:lang w:val="ru-RU"/>
        </w:rPr>
        <w:t xml:space="preserve">ва </w:t>
      </w:r>
      <w:r w:rsidR="00571A79" w:rsidRPr="00F149D2">
        <w:rPr>
          <w:rFonts w:ascii="Arial" w:hAnsi="Arial" w:cs="Arial"/>
          <w:lang w:val="af-ZA"/>
        </w:rPr>
        <w:t xml:space="preserve">ба </w:t>
      </w:r>
      <w:r w:rsidR="000E154A" w:rsidRPr="00F149D2">
        <w:rPr>
          <w:rFonts w:ascii="Arial" w:hAnsi="Arial" w:cs="Arial"/>
          <w:lang w:val="ru-RU"/>
        </w:rPr>
        <w:t>Замини ваъдашуда</w:t>
      </w:r>
      <w:r w:rsidR="00571A79" w:rsidRPr="00F149D2">
        <w:rPr>
          <w:rFonts w:ascii="Arial" w:hAnsi="Arial" w:cs="Arial"/>
          <w:lang w:val="af-ZA"/>
        </w:rPr>
        <w:t xml:space="preserve"> овард</w:t>
      </w:r>
      <w:r w:rsidR="004E755E" w:rsidRPr="00F149D2">
        <w:rPr>
          <w:rFonts w:ascii="Arial" w:hAnsi="Arial" w:cs="Arial"/>
          <w:lang w:val="ru-RU"/>
        </w:rPr>
        <w:t xml:space="preserve">. </w:t>
      </w:r>
      <w:r w:rsidRPr="00F149D2">
        <w:rPr>
          <w:rFonts w:ascii="Arial" w:hAnsi="Arial" w:cs="Arial"/>
          <w:lang w:val="ru-RU"/>
        </w:rPr>
        <w:t>Лекин</w:t>
      </w:r>
      <w:r w:rsidR="004E755E" w:rsidRPr="00F149D2">
        <w:rPr>
          <w:rFonts w:ascii="Arial" w:hAnsi="Arial" w:cs="Arial"/>
          <w:lang w:val="ru-RU"/>
        </w:rPr>
        <w:t xml:space="preserve"> </w:t>
      </w:r>
      <w:r w:rsidR="00F5094E" w:rsidRPr="00F149D2">
        <w:rPr>
          <w:rFonts w:ascii="Arial" w:hAnsi="Arial" w:cs="Arial"/>
          <w:lang w:val="ru-RU"/>
        </w:rPr>
        <w:t>Яҳудо</w:t>
      </w:r>
      <w:r w:rsidR="004E755E" w:rsidRPr="00F149D2">
        <w:rPr>
          <w:rFonts w:ascii="Arial" w:hAnsi="Arial" w:cs="Arial"/>
          <w:lang w:val="ru-RU"/>
        </w:rPr>
        <w:t xml:space="preserve"> </w:t>
      </w:r>
      <w:r w:rsidR="00571A79" w:rsidRPr="00F149D2">
        <w:rPr>
          <w:rFonts w:ascii="Arial" w:hAnsi="Arial" w:cs="Arial"/>
          <w:lang w:val="af-ZA"/>
        </w:rPr>
        <w:t xml:space="preserve">дар </w:t>
      </w:r>
      <w:r w:rsidR="00E64544" w:rsidRPr="00F149D2">
        <w:rPr>
          <w:rFonts w:ascii="Arial" w:hAnsi="Arial" w:cs="Arial"/>
          <w:lang w:val="ru-RU"/>
        </w:rPr>
        <w:t>нома</w:t>
      </w:r>
      <w:r w:rsidR="004E755E" w:rsidRPr="00F149D2">
        <w:rPr>
          <w:rFonts w:ascii="Arial" w:hAnsi="Arial" w:cs="Arial"/>
          <w:lang w:val="ru-RU"/>
        </w:rPr>
        <w:t>и</w:t>
      </w:r>
      <w:r w:rsidR="00571A79" w:rsidRPr="00F149D2">
        <w:rPr>
          <w:rFonts w:ascii="Arial" w:hAnsi="Arial" w:cs="Arial"/>
          <w:lang w:val="af-ZA"/>
        </w:rPr>
        <w:t xml:space="preserve"> кӯтоҳи худ навиштааст</w:t>
      </w:r>
      <w:r w:rsidR="004E755E" w:rsidRPr="00F149D2">
        <w:rPr>
          <w:rFonts w:ascii="Arial" w:hAnsi="Arial" w:cs="Arial"/>
          <w:lang w:val="ru-RU"/>
        </w:rPr>
        <w:t>: «</w:t>
      </w:r>
      <w:r w:rsidR="00E20EC6" w:rsidRPr="00F149D2">
        <w:rPr>
          <w:rStyle w:val="Strong"/>
          <w:rFonts w:ascii="Arial" w:hAnsi="Arial" w:cs="Arial"/>
          <w:b w:val="0"/>
          <w:lang w:val="ru-RU"/>
        </w:rPr>
        <w:t>Ман он чиро, ки медонед, мехоҳам ба шумо хотиррасон намоям, ки агарчи Худованд қавмро аз замини Миср халос кард, сонӣ беимононро ба ҳалокат расонд</w:t>
      </w:r>
      <w:r w:rsidR="004E755E" w:rsidRPr="00F149D2">
        <w:rPr>
          <w:rFonts w:ascii="Arial" w:hAnsi="Arial" w:cs="Arial"/>
          <w:lang w:val="ru-RU"/>
        </w:rPr>
        <w:t xml:space="preserve">» (1:5). </w:t>
      </w:r>
      <w:r w:rsidR="00571A79" w:rsidRPr="00F149D2">
        <w:rPr>
          <w:rFonts w:ascii="Arial" w:hAnsi="Arial" w:cs="Arial"/>
          <w:lang w:val="af-ZA"/>
        </w:rPr>
        <w:t>Он</w:t>
      </w:r>
      <w:r w:rsidR="004E755E" w:rsidRPr="00F149D2">
        <w:rPr>
          <w:rFonts w:ascii="Arial" w:hAnsi="Arial" w:cs="Arial"/>
          <w:lang w:val="ru-RU"/>
        </w:rPr>
        <w:t xml:space="preserve"> </w:t>
      </w:r>
      <w:r w:rsidR="00E357EE" w:rsidRPr="00F149D2">
        <w:rPr>
          <w:rFonts w:ascii="Arial" w:hAnsi="Arial" w:cs="Arial"/>
          <w:lang w:val="ru-RU"/>
        </w:rPr>
        <w:t>Фаришта</w:t>
      </w:r>
      <w:r w:rsidR="00AB516F" w:rsidRPr="00F149D2">
        <w:rPr>
          <w:rFonts w:ascii="Arial" w:hAnsi="Arial" w:cs="Arial"/>
          <w:lang w:val="ru-RU"/>
        </w:rPr>
        <w:t xml:space="preserve"> </w:t>
      </w:r>
      <w:r w:rsidR="00CF2C34" w:rsidRPr="00F149D2">
        <w:rPr>
          <w:rFonts w:ascii="Arial" w:hAnsi="Arial" w:cs="Arial"/>
          <w:lang w:val="ru-RU"/>
        </w:rPr>
        <w:t xml:space="preserve">Худо </w:t>
      </w:r>
      <w:r w:rsidR="006D23AB" w:rsidRPr="00F149D2">
        <w:rPr>
          <w:rFonts w:ascii="Arial" w:hAnsi="Arial" w:cs="Arial"/>
          <w:lang w:val="ru-RU"/>
        </w:rPr>
        <w:t>дар симои инсонӣ</w:t>
      </w:r>
      <w:r w:rsidR="00571A79" w:rsidRPr="00F149D2">
        <w:rPr>
          <w:rFonts w:ascii="Arial" w:hAnsi="Arial" w:cs="Arial"/>
          <w:lang w:val="af-ZA"/>
        </w:rPr>
        <w:t xml:space="preserve"> буд</w:t>
      </w:r>
      <w:r w:rsidR="004E755E" w:rsidRPr="00F149D2">
        <w:rPr>
          <w:rFonts w:ascii="Arial" w:hAnsi="Arial" w:cs="Arial"/>
          <w:lang w:val="ru-RU"/>
        </w:rPr>
        <w:t xml:space="preserve">. </w:t>
      </w:r>
      <w:r w:rsidR="00571A79" w:rsidRPr="00F149D2">
        <w:rPr>
          <w:rFonts w:ascii="Arial" w:hAnsi="Arial" w:cs="Arial"/>
          <w:lang w:val="af-ZA"/>
        </w:rPr>
        <w:t>Он</w:t>
      </w:r>
      <w:r w:rsidR="004E755E" w:rsidRPr="00F149D2">
        <w:rPr>
          <w:rFonts w:ascii="Arial" w:hAnsi="Arial" w:cs="Arial"/>
          <w:lang w:val="ru-RU"/>
        </w:rPr>
        <w:t xml:space="preserve"> </w:t>
      </w:r>
      <w:r w:rsidR="00E357EE" w:rsidRPr="00F149D2">
        <w:rPr>
          <w:rFonts w:ascii="Arial" w:hAnsi="Arial" w:cs="Arial"/>
          <w:lang w:val="ru-RU"/>
        </w:rPr>
        <w:t>Фаришта</w:t>
      </w:r>
      <w:r w:rsidR="004E755E" w:rsidRPr="00F149D2">
        <w:rPr>
          <w:rFonts w:ascii="Arial" w:hAnsi="Arial" w:cs="Arial"/>
          <w:lang w:val="ru-RU"/>
        </w:rPr>
        <w:t xml:space="preserve"> –</w:t>
      </w:r>
      <w:r w:rsidR="00926558" w:rsidRPr="00F149D2">
        <w:rPr>
          <w:rFonts w:ascii="Arial" w:hAnsi="Arial" w:cs="Arial"/>
          <w:lang w:val="ru-RU"/>
        </w:rPr>
        <w:t xml:space="preserve"> </w:t>
      </w:r>
      <w:r w:rsidR="00571A79" w:rsidRPr="00F149D2">
        <w:rPr>
          <w:rFonts w:ascii="Arial" w:hAnsi="Arial" w:cs="Arial"/>
          <w:lang w:val="af-ZA"/>
        </w:rPr>
        <w:t>Шахсияти дуюми</w:t>
      </w:r>
      <w:r w:rsidR="004E755E" w:rsidRPr="00F149D2">
        <w:rPr>
          <w:rFonts w:ascii="Arial" w:hAnsi="Arial" w:cs="Arial"/>
          <w:lang w:val="ru-RU"/>
        </w:rPr>
        <w:t xml:space="preserve"> </w:t>
      </w:r>
      <w:r w:rsidR="00AA056E" w:rsidRPr="00F149D2">
        <w:rPr>
          <w:rFonts w:ascii="Arial" w:hAnsi="Arial" w:cs="Arial"/>
          <w:lang w:val="ru-RU"/>
        </w:rPr>
        <w:t>Ваҳдати Сегона</w:t>
      </w:r>
      <w:r w:rsidR="004E755E" w:rsidRPr="00F149D2">
        <w:rPr>
          <w:rFonts w:ascii="Arial" w:hAnsi="Arial" w:cs="Arial"/>
          <w:lang w:val="ru-RU"/>
        </w:rPr>
        <w:t xml:space="preserve"> – </w:t>
      </w:r>
      <w:r w:rsidR="00571A79" w:rsidRPr="00F149D2">
        <w:rPr>
          <w:rFonts w:ascii="Arial" w:hAnsi="Arial" w:cs="Arial"/>
          <w:lang w:val="af-ZA"/>
        </w:rPr>
        <w:t xml:space="preserve">Ҳамонест, ки </w:t>
      </w:r>
      <w:r w:rsidR="004F5F90" w:rsidRPr="00F149D2">
        <w:rPr>
          <w:rFonts w:ascii="Arial" w:hAnsi="Arial" w:cs="Arial"/>
          <w:lang w:val="ru-RU"/>
        </w:rPr>
        <w:t>дертар</w:t>
      </w:r>
      <w:r w:rsidR="004E755E" w:rsidRPr="00F149D2">
        <w:rPr>
          <w:rFonts w:ascii="Arial" w:hAnsi="Arial" w:cs="Arial"/>
          <w:lang w:val="ru-RU"/>
        </w:rPr>
        <w:t xml:space="preserve"> </w:t>
      </w:r>
      <w:r w:rsidR="00342B4F" w:rsidRPr="00F149D2">
        <w:rPr>
          <w:rFonts w:ascii="Arial" w:hAnsi="Arial" w:cs="Arial"/>
          <w:lang w:val="ru-RU"/>
        </w:rPr>
        <w:t xml:space="preserve">аз </w:t>
      </w:r>
      <w:r w:rsidR="00571A79" w:rsidRPr="00F149D2">
        <w:rPr>
          <w:rFonts w:ascii="Arial" w:hAnsi="Arial" w:cs="Arial"/>
          <w:lang w:val="ru-RU"/>
        </w:rPr>
        <w:t>Мар</w:t>
      </w:r>
      <w:r w:rsidR="00571A79" w:rsidRPr="00F149D2">
        <w:rPr>
          <w:rFonts w:ascii="Arial" w:hAnsi="Arial" w:cs="Arial"/>
          <w:lang w:val="af-ZA"/>
        </w:rPr>
        <w:t>ями Бокира таваллуд мешавад</w:t>
      </w:r>
      <w:r w:rsidR="004E755E" w:rsidRPr="00F149D2">
        <w:rPr>
          <w:rFonts w:ascii="Arial" w:hAnsi="Arial" w:cs="Arial"/>
          <w:lang w:val="ru-RU"/>
        </w:rPr>
        <w:t xml:space="preserve">. </w:t>
      </w:r>
    </w:p>
    <w:p w14:paraId="296135B4" w14:textId="6C1C4371" w:rsidR="004E755E" w:rsidRPr="00F149D2" w:rsidRDefault="00983683" w:rsidP="009F7875">
      <w:pPr>
        <w:pStyle w:val="p-Paragraph-Normal-FirstLineIndent"/>
        <w:jc w:val="both"/>
        <w:rPr>
          <w:sz w:val="22"/>
          <w:szCs w:val="22"/>
          <w:lang w:val="ru-RU"/>
        </w:rPr>
      </w:pPr>
      <w:r w:rsidRPr="00F149D2">
        <w:rPr>
          <w:color w:val="auto"/>
          <w:sz w:val="22"/>
          <w:szCs w:val="22"/>
          <w:lang w:val="ru-RU"/>
        </w:rPr>
        <w:t>Ҳузури Худо</w:t>
      </w:r>
      <w:r w:rsidR="00AB516F" w:rsidRPr="00F149D2">
        <w:rPr>
          <w:color w:val="auto"/>
          <w:sz w:val="22"/>
          <w:szCs w:val="22"/>
          <w:lang w:val="ru-RU"/>
        </w:rPr>
        <w:t xml:space="preserve">, </w:t>
      </w:r>
      <w:r w:rsidR="00A37191" w:rsidRPr="00F149D2">
        <w:rPr>
          <w:color w:val="auto"/>
          <w:sz w:val="22"/>
          <w:szCs w:val="22"/>
          <w:lang w:val="ru-RU"/>
        </w:rPr>
        <w:t xml:space="preserve">ва низ </w:t>
      </w:r>
      <w:r w:rsidR="00571A79" w:rsidRPr="00F149D2">
        <w:rPr>
          <w:color w:val="auto"/>
          <w:sz w:val="22"/>
          <w:szCs w:val="22"/>
          <w:lang w:val="af-ZA"/>
        </w:rPr>
        <w:t>Ном</w:t>
      </w:r>
      <w:r w:rsidR="004E755E" w:rsidRPr="00F149D2">
        <w:rPr>
          <w:color w:val="auto"/>
          <w:sz w:val="22"/>
          <w:szCs w:val="22"/>
          <w:lang w:val="ru-RU"/>
        </w:rPr>
        <w:t xml:space="preserve"> </w:t>
      </w:r>
      <w:r w:rsidR="000E154A" w:rsidRPr="00F149D2">
        <w:rPr>
          <w:color w:val="auto"/>
          <w:sz w:val="22"/>
          <w:szCs w:val="22"/>
          <w:lang w:val="ru-RU"/>
        </w:rPr>
        <w:t>ин</w:t>
      </w:r>
      <w:r w:rsidR="004E755E" w:rsidRPr="00F149D2">
        <w:rPr>
          <w:color w:val="auto"/>
          <w:sz w:val="22"/>
          <w:szCs w:val="22"/>
          <w:lang w:val="ru-RU"/>
        </w:rPr>
        <w:t xml:space="preserve"> </w:t>
      </w:r>
      <w:r w:rsidR="00E357EE" w:rsidRPr="00F149D2">
        <w:rPr>
          <w:color w:val="auto"/>
          <w:sz w:val="22"/>
          <w:szCs w:val="22"/>
          <w:lang w:val="ru-RU"/>
        </w:rPr>
        <w:t>Фаришта</w:t>
      </w:r>
      <w:r w:rsidR="00571A79" w:rsidRPr="00F149D2">
        <w:rPr>
          <w:color w:val="auto"/>
          <w:sz w:val="22"/>
          <w:szCs w:val="22"/>
          <w:lang w:val="af-ZA"/>
        </w:rPr>
        <w:t xml:space="preserve">ро </w:t>
      </w:r>
      <w:r w:rsidR="00342B4F" w:rsidRPr="00F149D2">
        <w:rPr>
          <w:color w:val="auto"/>
          <w:sz w:val="22"/>
          <w:szCs w:val="22"/>
          <w:lang w:val="ru-RU"/>
        </w:rPr>
        <w:t>аз</w:t>
      </w:r>
      <w:r w:rsidR="00991642" w:rsidRPr="00F149D2">
        <w:rPr>
          <w:color w:val="auto"/>
          <w:sz w:val="22"/>
          <w:szCs w:val="22"/>
          <w:lang w:val="ru-RU"/>
        </w:rPr>
        <w:t xml:space="preserve"> ҳама</w:t>
      </w:r>
      <w:r w:rsidR="00571A79" w:rsidRPr="00F149D2">
        <w:rPr>
          <w:color w:val="auto"/>
          <w:sz w:val="22"/>
          <w:szCs w:val="22"/>
          <w:lang w:val="af-ZA"/>
        </w:rPr>
        <w:t>и дигарон фарқ мекунонад</w:t>
      </w:r>
      <w:r w:rsidR="004E755E" w:rsidRPr="00F149D2">
        <w:rPr>
          <w:color w:val="auto"/>
          <w:sz w:val="22"/>
          <w:szCs w:val="22"/>
          <w:lang w:val="ru-RU"/>
        </w:rPr>
        <w:t xml:space="preserve">. </w:t>
      </w:r>
      <w:r w:rsidR="0053101E" w:rsidRPr="00F149D2">
        <w:rPr>
          <w:color w:val="auto"/>
          <w:sz w:val="22"/>
          <w:szCs w:val="22"/>
          <w:lang w:val="ru-RU"/>
        </w:rPr>
        <w:t>Дар Аҳди Ҷадид</w:t>
      </w:r>
      <w:r w:rsidR="004E755E" w:rsidRPr="00F149D2">
        <w:rPr>
          <w:color w:val="auto"/>
          <w:sz w:val="22"/>
          <w:szCs w:val="22"/>
          <w:lang w:val="ru-RU"/>
        </w:rPr>
        <w:t xml:space="preserve"> </w:t>
      </w:r>
      <w:r w:rsidR="00571A79" w:rsidRPr="00F149D2">
        <w:rPr>
          <w:color w:val="auto"/>
          <w:sz w:val="22"/>
          <w:szCs w:val="22"/>
          <w:lang w:val="af-ZA"/>
        </w:rPr>
        <w:t>гоҳо</w:t>
      </w:r>
      <w:r w:rsidR="004E755E" w:rsidRPr="00F149D2">
        <w:rPr>
          <w:color w:val="auto"/>
          <w:sz w:val="22"/>
          <w:szCs w:val="22"/>
          <w:lang w:val="ru-RU"/>
        </w:rPr>
        <w:t xml:space="preserve"> </w:t>
      </w:r>
      <w:r w:rsidR="0053101E" w:rsidRPr="00F149D2">
        <w:rPr>
          <w:color w:val="auto"/>
          <w:sz w:val="22"/>
          <w:szCs w:val="22"/>
          <w:lang w:val="ru-RU"/>
        </w:rPr>
        <w:t>Исо</w:t>
      </w:r>
      <w:r w:rsidR="004E755E" w:rsidRPr="00F149D2">
        <w:rPr>
          <w:color w:val="auto"/>
          <w:sz w:val="22"/>
          <w:szCs w:val="22"/>
          <w:lang w:val="ru-RU"/>
        </w:rPr>
        <w:t xml:space="preserve"> </w:t>
      </w:r>
      <w:r w:rsidR="00B13CD2" w:rsidRPr="00F149D2">
        <w:rPr>
          <w:color w:val="auto"/>
          <w:sz w:val="22"/>
          <w:szCs w:val="22"/>
          <w:lang w:val="ru-RU"/>
        </w:rPr>
        <w:t>Худо</w:t>
      </w:r>
      <w:r w:rsidR="004E755E" w:rsidRPr="00F149D2">
        <w:rPr>
          <w:color w:val="auto"/>
          <w:sz w:val="22"/>
          <w:szCs w:val="22"/>
          <w:lang w:val="ru-RU"/>
        </w:rPr>
        <w:t xml:space="preserve"> </w:t>
      </w:r>
      <w:r w:rsidR="00B578CD" w:rsidRPr="00F149D2">
        <w:rPr>
          <w:color w:val="auto"/>
          <w:sz w:val="22"/>
          <w:szCs w:val="22"/>
          <w:lang w:val="ru-RU"/>
        </w:rPr>
        <w:t>Падар</w:t>
      </w:r>
      <w:r w:rsidR="00571A79" w:rsidRPr="00F149D2">
        <w:rPr>
          <w:color w:val="auto"/>
          <w:sz w:val="22"/>
          <w:szCs w:val="22"/>
          <w:lang w:val="af-ZA"/>
        </w:rPr>
        <w:t>ро Ном мегӯяд</w:t>
      </w:r>
      <w:r w:rsidR="004E755E" w:rsidRPr="00F149D2">
        <w:rPr>
          <w:color w:val="auto"/>
          <w:sz w:val="22"/>
          <w:szCs w:val="22"/>
          <w:lang w:val="ru-RU"/>
        </w:rPr>
        <w:t xml:space="preserve">. </w:t>
      </w:r>
      <w:r w:rsidR="00571A79" w:rsidRPr="00F149D2">
        <w:rPr>
          <w:color w:val="auto"/>
          <w:sz w:val="22"/>
          <w:szCs w:val="22"/>
          <w:lang w:val="af-ZA"/>
        </w:rPr>
        <w:t>Дар</w:t>
      </w:r>
      <w:r w:rsidR="004E755E" w:rsidRPr="00F149D2">
        <w:rPr>
          <w:color w:val="auto"/>
          <w:sz w:val="22"/>
          <w:szCs w:val="22"/>
          <w:lang w:val="ru-RU"/>
        </w:rPr>
        <w:t xml:space="preserve"> </w:t>
      </w:r>
      <w:r w:rsidR="0020791B" w:rsidRPr="00F149D2">
        <w:rPr>
          <w:color w:val="auto"/>
          <w:sz w:val="22"/>
          <w:szCs w:val="22"/>
          <w:lang w:val="ru-RU"/>
        </w:rPr>
        <w:t>боғи Ҷатсамонӣ</w:t>
      </w:r>
      <w:r w:rsidR="004E755E" w:rsidRPr="00F149D2">
        <w:rPr>
          <w:color w:val="auto"/>
          <w:sz w:val="22"/>
          <w:szCs w:val="22"/>
          <w:lang w:val="ru-RU"/>
        </w:rPr>
        <w:t xml:space="preserve"> – </w:t>
      </w:r>
      <w:r w:rsidR="00571A79" w:rsidRPr="00F149D2">
        <w:rPr>
          <w:color w:val="auto"/>
          <w:sz w:val="22"/>
          <w:szCs w:val="22"/>
          <w:lang w:val="af-ZA"/>
        </w:rPr>
        <w:t xml:space="preserve">пеш аз он ки Ӯро </w:t>
      </w:r>
      <w:r w:rsidR="00CF44BA" w:rsidRPr="00F149D2">
        <w:rPr>
          <w:color w:val="auto"/>
          <w:sz w:val="22"/>
          <w:szCs w:val="22"/>
          <w:lang w:val="ru-RU"/>
        </w:rPr>
        <w:t xml:space="preserve">барои </w:t>
      </w:r>
      <w:r w:rsidR="00571A79" w:rsidRPr="00F149D2">
        <w:rPr>
          <w:color w:val="auto"/>
          <w:sz w:val="22"/>
          <w:szCs w:val="22"/>
          <w:lang w:val="af-ZA"/>
        </w:rPr>
        <w:t>маҳкум кардан ва ба салиб кашидан дастгир карданд</w:t>
      </w:r>
      <w:r w:rsidR="004E755E" w:rsidRPr="00F149D2">
        <w:rPr>
          <w:color w:val="auto"/>
          <w:sz w:val="22"/>
          <w:szCs w:val="22"/>
          <w:lang w:val="ru-RU"/>
        </w:rPr>
        <w:t xml:space="preserve"> – </w:t>
      </w:r>
      <w:r w:rsidR="0053101E" w:rsidRPr="00F149D2">
        <w:rPr>
          <w:color w:val="auto"/>
          <w:sz w:val="22"/>
          <w:szCs w:val="22"/>
          <w:lang w:val="ru-RU"/>
        </w:rPr>
        <w:t>Исо</w:t>
      </w:r>
      <w:r w:rsidR="004E755E" w:rsidRPr="00F149D2">
        <w:rPr>
          <w:color w:val="auto"/>
          <w:sz w:val="22"/>
          <w:szCs w:val="22"/>
          <w:lang w:val="ru-RU"/>
        </w:rPr>
        <w:t xml:space="preserve"> </w:t>
      </w:r>
      <w:r w:rsidR="00571A79" w:rsidRPr="00F149D2">
        <w:rPr>
          <w:color w:val="auto"/>
          <w:sz w:val="22"/>
          <w:szCs w:val="22"/>
          <w:lang w:val="af-ZA"/>
        </w:rPr>
        <w:t>чунин дуо гуфт</w:t>
      </w:r>
      <w:r w:rsidR="004E755E" w:rsidRPr="00F149D2">
        <w:rPr>
          <w:color w:val="auto"/>
          <w:sz w:val="22"/>
          <w:szCs w:val="22"/>
          <w:lang w:val="ru-RU"/>
        </w:rPr>
        <w:t>: «</w:t>
      </w:r>
      <w:r w:rsidR="00E20EC6" w:rsidRPr="00F149D2">
        <w:rPr>
          <w:rStyle w:val="Strong"/>
          <w:b w:val="0"/>
          <w:color w:val="auto"/>
          <w:sz w:val="22"/>
          <w:szCs w:val="22"/>
          <w:lang w:val="ru-RU"/>
        </w:rPr>
        <w:t>Ва акнун Ту, эй П</w:t>
      </w:r>
      <w:r w:rsidR="00571A79" w:rsidRPr="00F149D2">
        <w:rPr>
          <w:rStyle w:val="Strong"/>
          <w:b w:val="0"/>
          <w:color w:val="auto"/>
          <w:sz w:val="22"/>
          <w:szCs w:val="22"/>
          <w:lang w:val="ru-RU"/>
        </w:rPr>
        <w:t xml:space="preserve">адар, Маро назди Худ ҷалол деҳ </w:t>
      </w:r>
      <w:r w:rsidR="00E20EC6" w:rsidRPr="00F149D2">
        <w:rPr>
          <w:rStyle w:val="Strong"/>
          <w:b w:val="0"/>
          <w:color w:val="auto"/>
          <w:sz w:val="22"/>
          <w:szCs w:val="22"/>
          <w:lang w:val="ru-RU"/>
        </w:rPr>
        <w:t>бо ҳамон ҷалоле ки пеш аз ҳастии ҷаҳон назди Ту доштам.</w:t>
      </w:r>
      <w:r w:rsidR="00804E72" w:rsidRPr="00F149D2">
        <w:rPr>
          <w:rStyle w:val="Strong"/>
          <w:b w:val="0"/>
          <w:color w:val="auto"/>
          <w:sz w:val="22"/>
          <w:szCs w:val="22"/>
          <w:lang w:val="ru-RU"/>
        </w:rPr>
        <w:t xml:space="preserve"> </w:t>
      </w:r>
      <w:r w:rsidR="00E20EC6" w:rsidRPr="00F149D2">
        <w:rPr>
          <w:rStyle w:val="Strong"/>
          <w:b w:val="0"/>
          <w:color w:val="auto"/>
          <w:sz w:val="22"/>
          <w:szCs w:val="22"/>
          <w:lang w:val="ru-RU"/>
        </w:rPr>
        <w:t>Номи Туро ба одамоне ки аз ҷаҳон ба Ман додӣ, шиносондам</w:t>
      </w:r>
      <w:r w:rsidR="004E755E" w:rsidRPr="00F149D2">
        <w:rPr>
          <w:rStyle w:val="Strong"/>
          <w:b w:val="0"/>
          <w:color w:val="auto"/>
          <w:sz w:val="22"/>
          <w:szCs w:val="22"/>
          <w:lang w:val="ru-RU"/>
        </w:rPr>
        <w:t>…</w:t>
      </w:r>
      <w:r w:rsidR="0025253C" w:rsidRPr="00F149D2">
        <w:rPr>
          <w:rStyle w:val="Strong"/>
          <w:b w:val="0"/>
          <w:color w:val="auto"/>
          <w:sz w:val="22"/>
          <w:szCs w:val="22"/>
          <w:lang w:val="ru-RU"/>
        </w:rPr>
        <w:t xml:space="preserve"> </w:t>
      </w:r>
      <w:r w:rsidR="00A542A3" w:rsidRPr="00F149D2">
        <w:rPr>
          <w:rStyle w:val="Strong"/>
          <w:b w:val="0"/>
          <w:color w:val="auto"/>
          <w:sz w:val="22"/>
          <w:szCs w:val="22"/>
          <w:lang w:val="ru-RU"/>
        </w:rPr>
        <w:t xml:space="preserve">Ва Ман ба онҳо номи Туро шиносондам </w:t>
      </w:r>
      <w:r w:rsidR="004E755E" w:rsidRPr="00F149D2">
        <w:rPr>
          <w:rStyle w:val="Strong"/>
          <w:b w:val="0"/>
          <w:color w:val="auto"/>
          <w:sz w:val="22"/>
          <w:szCs w:val="22"/>
          <w:lang w:val="ru-RU"/>
        </w:rPr>
        <w:t>…»</w:t>
      </w:r>
      <w:r w:rsidR="004E755E" w:rsidRPr="00F149D2">
        <w:rPr>
          <w:color w:val="auto"/>
          <w:sz w:val="22"/>
          <w:szCs w:val="22"/>
          <w:lang w:val="ru-RU"/>
        </w:rPr>
        <w:t xml:space="preserve"> </w:t>
      </w:r>
      <w:r w:rsidR="004E755E" w:rsidRPr="00F149D2">
        <w:rPr>
          <w:sz w:val="22"/>
          <w:szCs w:val="22"/>
          <w:lang w:val="ru-RU"/>
        </w:rPr>
        <w:t>(</w:t>
      </w:r>
      <w:r w:rsidR="007744D3" w:rsidRPr="00F149D2">
        <w:rPr>
          <w:sz w:val="22"/>
          <w:szCs w:val="22"/>
          <w:lang w:val="ru-RU"/>
        </w:rPr>
        <w:t>Юҳ.</w:t>
      </w:r>
      <w:r w:rsidR="004E755E" w:rsidRPr="00F149D2">
        <w:rPr>
          <w:sz w:val="22"/>
          <w:szCs w:val="22"/>
          <w:lang w:val="ru-RU"/>
        </w:rPr>
        <w:t xml:space="preserve"> 17:5-6, 26). </w:t>
      </w:r>
      <w:r w:rsidR="00CF2C34" w:rsidRPr="00F149D2">
        <w:rPr>
          <w:sz w:val="22"/>
          <w:szCs w:val="22"/>
          <w:lang w:val="ru-RU"/>
        </w:rPr>
        <w:t>Ӯ</w:t>
      </w:r>
      <w:r w:rsidR="007A5220" w:rsidRPr="00F149D2">
        <w:rPr>
          <w:sz w:val="22"/>
          <w:szCs w:val="22"/>
          <w:lang w:val="ru-RU"/>
        </w:rPr>
        <w:t xml:space="preserve"> </w:t>
      </w:r>
      <w:r w:rsidR="00571A79" w:rsidRPr="00F149D2">
        <w:rPr>
          <w:sz w:val="22"/>
          <w:szCs w:val="22"/>
          <w:lang w:val="af-ZA"/>
        </w:rPr>
        <w:t>бо ибораи охирин чӣ гуфтанӣ буд</w:t>
      </w:r>
      <w:r w:rsidR="004E755E" w:rsidRPr="00F149D2">
        <w:rPr>
          <w:sz w:val="22"/>
          <w:szCs w:val="22"/>
          <w:lang w:val="ru-RU"/>
        </w:rPr>
        <w:t xml:space="preserve">? </w:t>
      </w:r>
      <w:r w:rsidR="0053101E" w:rsidRPr="00F149D2">
        <w:rPr>
          <w:sz w:val="22"/>
          <w:szCs w:val="22"/>
          <w:lang w:val="ru-RU"/>
        </w:rPr>
        <w:t>Исо</w:t>
      </w:r>
      <w:r w:rsidR="004E755E" w:rsidRPr="00F149D2">
        <w:rPr>
          <w:sz w:val="22"/>
          <w:szCs w:val="22"/>
          <w:lang w:val="ru-RU"/>
        </w:rPr>
        <w:t xml:space="preserve"> </w:t>
      </w:r>
      <w:r w:rsidR="00571A79" w:rsidRPr="00F149D2">
        <w:rPr>
          <w:sz w:val="22"/>
          <w:szCs w:val="22"/>
          <w:lang w:val="af-ZA"/>
        </w:rPr>
        <w:t>нагуфт, ки</w:t>
      </w:r>
      <w:r w:rsidR="00CF2C34" w:rsidRPr="00F149D2">
        <w:rPr>
          <w:sz w:val="22"/>
          <w:szCs w:val="22"/>
          <w:lang w:val="ru-RU"/>
        </w:rPr>
        <w:t xml:space="preserve"> Ӯ </w:t>
      </w:r>
      <w:r w:rsidR="00571A79" w:rsidRPr="00F149D2">
        <w:rPr>
          <w:sz w:val="22"/>
          <w:szCs w:val="22"/>
          <w:lang w:val="af-ZA"/>
        </w:rPr>
        <w:t>ба</w:t>
      </w:r>
      <w:r w:rsidR="004E755E" w:rsidRPr="00F149D2">
        <w:rPr>
          <w:sz w:val="22"/>
          <w:szCs w:val="22"/>
          <w:lang w:val="ru-RU"/>
        </w:rPr>
        <w:t xml:space="preserve"> </w:t>
      </w:r>
      <w:r w:rsidR="00BC0EA9" w:rsidRPr="00F149D2">
        <w:rPr>
          <w:sz w:val="22"/>
          <w:szCs w:val="22"/>
          <w:lang w:val="ru-RU"/>
        </w:rPr>
        <w:t>одамон</w:t>
      </w:r>
      <w:r w:rsidR="00571A79" w:rsidRPr="00F149D2">
        <w:rPr>
          <w:sz w:val="22"/>
          <w:szCs w:val="22"/>
          <w:lang w:val="af-ZA"/>
        </w:rPr>
        <w:t xml:space="preserve"> фаҳмонд, ки</w:t>
      </w:r>
      <w:r w:rsidR="004E755E" w:rsidRPr="00F149D2">
        <w:rPr>
          <w:sz w:val="22"/>
          <w:szCs w:val="22"/>
          <w:lang w:val="ru-RU"/>
        </w:rPr>
        <w:t xml:space="preserve"> </w:t>
      </w:r>
      <w:r w:rsidR="00B13CD2" w:rsidRPr="00F149D2">
        <w:rPr>
          <w:sz w:val="22"/>
          <w:szCs w:val="22"/>
          <w:lang w:val="ru-RU"/>
        </w:rPr>
        <w:t>Худо</w:t>
      </w:r>
      <w:r w:rsidR="00571A79" w:rsidRPr="00F149D2">
        <w:rPr>
          <w:sz w:val="22"/>
          <w:szCs w:val="22"/>
          <w:lang w:val="af-ZA"/>
        </w:rPr>
        <w:t xml:space="preserve"> чӣ ном дорад</w:t>
      </w:r>
      <w:r w:rsidR="004E755E" w:rsidRPr="00F149D2">
        <w:rPr>
          <w:sz w:val="22"/>
          <w:szCs w:val="22"/>
          <w:lang w:val="ru-RU"/>
        </w:rPr>
        <w:t>.</w:t>
      </w:r>
      <w:r w:rsidR="000E4086" w:rsidRPr="00F149D2">
        <w:rPr>
          <w:sz w:val="22"/>
          <w:szCs w:val="22"/>
          <w:lang w:val="ru-RU"/>
        </w:rPr>
        <w:t xml:space="preserve"> Онҳо </w:t>
      </w:r>
      <w:r w:rsidR="005F28C9" w:rsidRPr="00F149D2">
        <w:rPr>
          <w:sz w:val="22"/>
          <w:szCs w:val="22"/>
          <w:lang w:val="ru-RU"/>
        </w:rPr>
        <w:t>яҳуд</w:t>
      </w:r>
      <w:r w:rsidR="00571A79" w:rsidRPr="00F149D2">
        <w:rPr>
          <w:sz w:val="22"/>
          <w:szCs w:val="22"/>
          <w:lang w:val="af-ZA"/>
        </w:rPr>
        <w:t>иён буданд</w:t>
      </w:r>
      <w:r w:rsidR="004E755E" w:rsidRPr="00F149D2">
        <w:rPr>
          <w:sz w:val="22"/>
          <w:szCs w:val="22"/>
          <w:lang w:val="ru-RU"/>
        </w:rPr>
        <w:t>.</w:t>
      </w:r>
      <w:r w:rsidR="000E4086" w:rsidRPr="00F149D2">
        <w:rPr>
          <w:sz w:val="22"/>
          <w:szCs w:val="22"/>
          <w:lang w:val="ru-RU"/>
        </w:rPr>
        <w:t xml:space="preserve"> Онҳо </w:t>
      </w:r>
      <w:r w:rsidR="00571A79" w:rsidRPr="00F149D2">
        <w:rPr>
          <w:sz w:val="22"/>
          <w:szCs w:val="22"/>
          <w:lang w:val="af-ZA"/>
        </w:rPr>
        <w:t>бе ин ҳам медонистанд, ки</w:t>
      </w:r>
      <w:r w:rsidR="004E755E" w:rsidRPr="00F149D2">
        <w:rPr>
          <w:sz w:val="22"/>
          <w:szCs w:val="22"/>
          <w:lang w:val="ru-RU"/>
        </w:rPr>
        <w:t xml:space="preserve"> </w:t>
      </w:r>
      <w:r w:rsidR="00B13CD2" w:rsidRPr="00F149D2">
        <w:rPr>
          <w:sz w:val="22"/>
          <w:szCs w:val="22"/>
          <w:lang w:val="ru-RU"/>
        </w:rPr>
        <w:t>Худо</w:t>
      </w:r>
      <w:r w:rsidR="00571A79" w:rsidRPr="00F149D2">
        <w:rPr>
          <w:sz w:val="22"/>
          <w:szCs w:val="22"/>
          <w:lang w:val="af-ZA"/>
        </w:rPr>
        <w:t xml:space="preserve"> чӣ ном дорад</w:t>
      </w:r>
      <w:r w:rsidR="004E755E" w:rsidRPr="00F149D2">
        <w:rPr>
          <w:sz w:val="22"/>
          <w:szCs w:val="22"/>
          <w:lang w:val="ru-RU"/>
        </w:rPr>
        <w:t xml:space="preserve"> – </w:t>
      </w:r>
      <w:r w:rsidR="00E357EE" w:rsidRPr="00F149D2">
        <w:rPr>
          <w:sz w:val="22"/>
          <w:szCs w:val="22"/>
          <w:lang w:val="ru-RU"/>
        </w:rPr>
        <w:t>Яҳве</w:t>
      </w:r>
      <w:r w:rsidR="004E755E" w:rsidRPr="00F149D2">
        <w:rPr>
          <w:sz w:val="22"/>
          <w:szCs w:val="22"/>
          <w:lang w:val="ru-RU"/>
        </w:rPr>
        <w:t xml:space="preserve">. </w:t>
      </w:r>
      <w:r w:rsidR="00571A79" w:rsidRPr="00F149D2">
        <w:rPr>
          <w:sz w:val="22"/>
          <w:szCs w:val="22"/>
          <w:lang w:val="af-ZA"/>
        </w:rPr>
        <w:t>Онҳо</w:t>
      </w:r>
      <w:r w:rsidR="004E755E" w:rsidRPr="00F149D2">
        <w:rPr>
          <w:sz w:val="22"/>
          <w:szCs w:val="22"/>
          <w:lang w:val="ru-RU"/>
        </w:rPr>
        <w:t xml:space="preserve"> </w:t>
      </w:r>
      <w:r w:rsidR="001A573B" w:rsidRPr="00F149D2">
        <w:rPr>
          <w:sz w:val="22"/>
          <w:szCs w:val="22"/>
          <w:lang w:val="ru-RU"/>
        </w:rPr>
        <w:t>Аҳди Қадим</w:t>
      </w:r>
      <w:r w:rsidR="00AB516F" w:rsidRPr="00F149D2">
        <w:rPr>
          <w:sz w:val="22"/>
          <w:szCs w:val="22"/>
          <w:lang w:val="af-ZA"/>
        </w:rPr>
        <w:t>ро</w:t>
      </w:r>
      <w:r w:rsidR="00571A79" w:rsidRPr="00F149D2">
        <w:rPr>
          <w:sz w:val="22"/>
          <w:szCs w:val="22"/>
          <w:lang w:val="af-ZA"/>
        </w:rPr>
        <w:t xml:space="preserve"> доштанд</w:t>
      </w:r>
      <w:r w:rsidR="004E755E" w:rsidRPr="00F149D2">
        <w:rPr>
          <w:sz w:val="22"/>
          <w:szCs w:val="22"/>
          <w:lang w:val="ru-RU"/>
        </w:rPr>
        <w:t>.</w:t>
      </w:r>
      <w:r w:rsidR="000E4086" w:rsidRPr="00F149D2">
        <w:rPr>
          <w:sz w:val="22"/>
          <w:szCs w:val="22"/>
          <w:lang w:val="ru-RU"/>
        </w:rPr>
        <w:t xml:space="preserve"> Онҳо</w:t>
      </w:r>
      <w:r w:rsidR="00F24449" w:rsidRPr="00F149D2">
        <w:rPr>
          <w:sz w:val="22"/>
          <w:szCs w:val="22"/>
          <w:lang w:val="ru-RU"/>
        </w:rPr>
        <w:t xml:space="preserve"> </w:t>
      </w:r>
      <w:r w:rsidR="000A4E15" w:rsidRPr="00F149D2">
        <w:rPr>
          <w:sz w:val="22"/>
          <w:szCs w:val="22"/>
          <w:lang w:val="ru-RU"/>
        </w:rPr>
        <w:t>номи Худо</w:t>
      </w:r>
      <w:r w:rsidR="00F24449" w:rsidRPr="00F149D2">
        <w:rPr>
          <w:sz w:val="22"/>
          <w:szCs w:val="22"/>
          <w:lang w:val="af-ZA"/>
        </w:rPr>
        <w:t>ро</w:t>
      </w:r>
      <w:r w:rsidR="00D70D66" w:rsidRPr="00F149D2">
        <w:rPr>
          <w:sz w:val="22"/>
          <w:szCs w:val="22"/>
          <w:lang w:val="af-ZA"/>
        </w:rPr>
        <w:t xml:space="preserve"> дар </w:t>
      </w:r>
      <w:r w:rsidR="00F24449" w:rsidRPr="00F149D2">
        <w:rPr>
          <w:sz w:val="22"/>
          <w:szCs w:val="22"/>
          <w:lang w:val="af-ZA"/>
        </w:rPr>
        <w:t xml:space="preserve">ҳазорон </w:t>
      </w:r>
      <w:r w:rsidR="00A37191" w:rsidRPr="00F149D2">
        <w:rPr>
          <w:sz w:val="22"/>
          <w:szCs w:val="22"/>
          <w:lang w:val="ru-RU"/>
        </w:rPr>
        <w:t>оятҳо</w:t>
      </w:r>
      <w:r w:rsidR="00F24449" w:rsidRPr="00F149D2">
        <w:rPr>
          <w:sz w:val="22"/>
          <w:szCs w:val="22"/>
          <w:lang w:val="ru-RU"/>
        </w:rPr>
        <w:t xml:space="preserve"> </w:t>
      </w:r>
      <w:r w:rsidR="00F24449" w:rsidRPr="00F149D2">
        <w:rPr>
          <w:sz w:val="22"/>
          <w:szCs w:val="22"/>
          <w:lang w:val="af-ZA"/>
        </w:rPr>
        <w:t>хонда</w:t>
      </w:r>
      <w:r w:rsidR="00F24449" w:rsidRPr="00F149D2">
        <w:rPr>
          <w:sz w:val="22"/>
          <w:szCs w:val="22"/>
          <w:lang w:val="ru-RU"/>
        </w:rPr>
        <w:t xml:space="preserve"> метавонистанд</w:t>
      </w:r>
      <w:r w:rsidR="004E755E" w:rsidRPr="00F149D2">
        <w:rPr>
          <w:sz w:val="22"/>
          <w:szCs w:val="22"/>
          <w:lang w:val="ru-RU"/>
        </w:rPr>
        <w:t xml:space="preserve">. </w:t>
      </w:r>
      <w:r w:rsidR="00305ACB" w:rsidRPr="00F149D2">
        <w:rPr>
          <w:sz w:val="22"/>
          <w:szCs w:val="22"/>
          <w:lang w:val="ru-RU"/>
        </w:rPr>
        <w:t xml:space="preserve">Ҳангоме </w:t>
      </w:r>
      <w:r w:rsidR="0053101E" w:rsidRPr="00F149D2">
        <w:rPr>
          <w:sz w:val="22"/>
          <w:szCs w:val="22"/>
          <w:lang w:val="ru-RU"/>
        </w:rPr>
        <w:t>Исо</w:t>
      </w:r>
      <w:r w:rsidR="004E755E" w:rsidRPr="00F149D2">
        <w:rPr>
          <w:sz w:val="22"/>
          <w:szCs w:val="22"/>
          <w:lang w:val="ru-RU"/>
        </w:rPr>
        <w:t xml:space="preserve"> </w:t>
      </w:r>
      <w:r w:rsidR="00F24449" w:rsidRPr="00F149D2">
        <w:rPr>
          <w:sz w:val="22"/>
          <w:szCs w:val="22"/>
          <w:lang w:val="af-ZA"/>
        </w:rPr>
        <w:t>гуфт, ки</w:t>
      </w:r>
      <w:r w:rsidR="004E755E" w:rsidRPr="00F149D2">
        <w:rPr>
          <w:sz w:val="22"/>
          <w:szCs w:val="22"/>
          <w:lang w:val="ru-RU"/>
        </w:rPr>
        <w:t xml:space="preserve"> </w:t>
      </w:r>
      <w:r w:rsidR="000A4E15" w:rsidRPr="00F149D2">
        <w:rPr>
          <w:sz w:val="22"/>
          <w:szCs w:val="22"/>
          <w:lang w:val="ru-RU"/>
        </w:rPr>
        <w:t>номи Худо</w:t>
      </w:r>
      <w:r w:rsidR="00F24449" w:rsidRPr="00F149D2">
        <w:rPr>
          <w:sz w:val="22"/>
          <w:szCs w:val="22"/>
          <w:lang w:val="af-ZA"/>
        </w:rPr>
        <w:t xml:space="preserve">ро ба </w:t>
      </w:r>
      <w:r w:rsidR="00BC0EA9" w:rsidRPr="00F149D2">
        <w:rPr>
          <w:sz w:val="22"/>
          <w:szCs w:val="22"/>
          <w:lang w:val="ru-RU"/>
        </w:rPr>
        <w:t>одамон</w:t>
      </w:r>
      <w:r w:rsidR="00F24449" w:rsidRPr="00F149D2">
        <w:rPr>
          <w:sz w:val="22"/>
          <w:szCs w:val="22"/>
          <w:lang w:val="af-ZA"/>
        </w:rPr>
        <w:t xml:space="preserve"> зоҳир намуд</w:t>
      </w:r>
      <w:r w:rsidR="004E755E" w:rsidRPr="00F149D2">
        <w:rPr>
          <w:sz w:val="22"/>
          <w:szCs w:val="22"/>
          <w:lang w:val="ru-RU"/>
        </w:rPr>
        <w:t>,</w:t>
      </w:r>
      <w:r w:rsidR="00CF2C34" w:rsidRPr="00F149D2">
        <w:rPr>
          <w:sz w:val="22"/>
          <w:szCs w:val="22"/>
          <w:lang w:val="ru-RU"/>
        </w:rPr>
        <w:t xml:space="preserve"> Ӯ </w:t>
      </w:r>
      <w:r w:rsidR="00EC7B4F" w:rsidRPr="00F149D2">
        <w:rPr>
          <w:sz w:val="22"/>
          <w:szCs w:val="22"/>
          <w:lang w:val="ru-RU"/>
        </w:rPr>
        <w:t>дар назар дошт, ки</w:t>
      </w:r>
      <w:r w:rsidR="004E755E" w:rsidRPr="00F149D2">
        <w:rPr>
          <w:sz w:val="22"/>
          <w:szCs w:val="22"/>
          <w:lang w:val="ru-RU"/>
        </w:rPr>
        <w:t xml:space="preserve"> </w:t>
      </w:r>
      <w:r w:rsidR="00F24449" w:rsidRPr="00F149D2">
        <w:rPr>
          <w:sz w:val="22"/>
          <w:szCs w:val="22"/>
          <w:lang w:val="af-ZA"/>
        </w:rPr>
        <w:t>ба онҳо Худи</w:t>
      </w:r>
      <w:r w:rsidR="004E755E" w:rsidRPr="00F149D2">
        <w:rPr>
          <w:sz w:val="22"/>
          <w:szCs w:val="22"/>
          <w:lang w:val="ru-RU"/>
        </w:rPr>
        <w:t xml:space="preserve"> </w:t>
      </w:r>
      <w:r w:rsidR="00B13CD2" w:rsidRPr="00F149D2">
        <w:rPr>
          <w:sz w:val="22"/>
          <w:szCs w:val="22"/>
          <w:lang w:val="ru-RU"/>
        </w:rPr>
        <w:t>Худо</w:t>
      </w:r>
      <w:r w:rsidR="00F24449" w:rsidRPr="00F149D2">
        <w:rPr>
          <w:sz w:val="22"/>
          <w:szCs w:val="22"/>
          <w:lang w:val="af-ZA"/>
        </w:rPr>
        <w:t>ро зоҳир намуд</w:t>
      </w:r>
      <w:r w:rsidR="004E755E" w:rsidRPr="00F149D2">
        <w:rPr>
          <w:sz w:val="22"/>
          <w:szCs w:val="22"/>
          <w:lang w:val="ru-RU"/>
        </w:rPr>
        <w:t xml:space="preserve">. </w:t>
      </w:r>
      <w:r w:rsidR="00F24449" w:rsidRPr="00F149D2">
        <w:rPr>
          <w:sz w:val="22"/>
          <w:szCs w:val="22"/>
          <w:lang w:val="af-ZA"/>
        </w:rPr>
        <w:t>Дар пеши назари одамон Худи</w:t>
      </w:r>
      <w:r w:rsidR="004E755E" w:rsidRPr="00F149D2">
        <w:rPr>
          <w:sz w:val="22"/>
          <w:szCs w:val="22"/>
          <w:lang w:val="ru-RU"/>
        </w:rPr>
        <w:t xml:space="preserve"> </w:t>
      </w:r>
      <w:r w:rsidR="00B578CD" w:rsidRPr="00F149D2">
        <w:rPr>
          <w:sz w:val="22"/>
          <w:szCs w:val="22"/>
          <w:lang w:val="ru-RU"/>
        </w:rPr>
        <w:t>Худо</w:t>
      </w:r>
      <w:r w:rsidR="00F24449" w:rsidRPr="00F149D2">
        <w:rPr>
          <w:sz w:val="22"/>
          <w:szCs w:val="22"/>
          <w:lang w:val="af-ZA"/>
        </w:rPr>
        <w:t xml:space="preserve"> буд</w:t>
      </w:r>
      <w:r w:rsidR="00B578CD" w:rsidRPr="00F149D2">
        <w:rPr>
          <w:sz w:val="22"/>
          <w:szCs w:val="22"/>
          <w:lang w:val="ru-RU"/>
        </w:rPr>
        <w:t>.</w:t>
      </w:r>
      <w:r w:rsidR="004E755E" w:rsidRPr="00F149D2">
        <w:rPr>
          <w:sz w:val="22"/>
          <w:szCs w:val="22"/>
          <w:lang w:val="ru-RU"/>
        </w:rPr>
        <w:t xml:space="preserve"> </w:t>
      </w:r>
      <w:r w:rsidR="0053101E" w:rsidRPr="00F149D2">
        <w:rPr>
          <w:sz w:val="22"/>
          <w:szCs w:val="22"/>
          <w:lang w:val="ru-RU"/>
        </w:rPr>
        <w:t>Исо</w:t>
      </w:r>
      <w:r w:rsidR="004E755E" w:rsidRPr="00F149D2">
        <w:rPr>
          <w:sz w:val="22"/>
          <w:szCs w:val="22"/>
          <w:lang w:val="ru-RU"/>
        </w:rPr>
        <w:t xml:space="preserve"> </w:t>
      </w:r>
      <w:r w:rsidR="00F24449" w:rsidRPr="00F149D2">
        <w:rPr>
          <w:sz w:val="22"/>
          <w:szCs w:val="22"/>
          <w:lang w:val="af-ZA"/>
        </w:rPr>
        <w:t>Номе буд, ки ҷисм гардид</w:t>
      </w:r>
      <w:r w:rsidR="004E755E" w:rsidRPr="00F149D2">
        <w:rPr>
          <w:sz w:val="22"/>
          <w:szCs w:val="22"/>
          <w:lang w:val="ru-RU"/>
        </w:rPr>
        <w:t>.</w:t>
      </w:r>
    </w:p>
    <w:p w14:paraId="1155F450" w14:textId="79772B4B" w:rsidR="004E755E" w:rsidRPr="00F149D2" w:rsidRDefault="006D23AB" w:rsidP="009F7875">
      <w:pPr>
        <w:spacing w:before="180"/>
        <w:jc w:val="both"/>
        <w:rPr>
          <w:rFonts w:ascii="Arial" w:hAnsi="Arial" w:cs="Arial"/>
          <w:lang w:val="ru-RU"/>
        </w:rPr>
      </w:pPr>
      <w:r w:rsidRPr="00F149D2">
        <w:rPr>
          <w:rFonts w:ascii="Arial" w:hAnsi="Arial" w:cs="Arial"/>
          <w:lang w:val="ru-RU"/>
        </w:rPr>
        <w:t>Чаро ин муҳим аст</w:t>
      </w:r>
      <w:r w:rsidR="004E755E" w:rsidRPr="00F149D2">
        <w:rPr>
          <w:rFonts w:ascii="Arial" w:hAnsi="Arial" w:cs="Arial"/>
          <w:lang w:val="ru-RU"/>
        </w:rPr>
        <w:t>?</w:t>
      </w:r>
    </w:p>
    <w:p w14:paraId="298A6433" w14:textId="63E184B3" w:rsidR="004E755E" w:rsidRPr="00F149D2" w:rsidRDefault="008A5A0E" w:rsidP="009F7875">
      <w:pPr>
        <w:spacing w:before="180"/>
        <w:jc w:val="both"/>
        <w:rPr>
          <w:rFonts w:ascii="Arial" w:hAnsi="Arial" w:cs="Arial"/>
          <w:lang w:val="ru-RU"/>
        </w:rPr>
      </w:pPr>
      <w:r w:rsidRPr="00F149D2">
        <w:rPr>
          <w:rFonts w:ascii="Arial" w:hAnsi="Arial" w:cs="Arial"/>
          <w:lang w:val="ru-RU"/>
        </w:rPr>
        <w:t xml:space="preserve">Мо </w:t>
      </w:r>
      <w:r w:rsidR="001C5D0E" w:rsidRPr="00F149D2">
        <w:rPr>
          <w:rFonts w:ascii="Arial" w:hAnsi="Arial" w:cs="Arial"/>
          <w:lang w:val="af-ZA"/>
        </w:rPr>
        <w:t>а</w:t>
      </w:r>
      <w:r w:rsidR="00305ACB" w:rsidRPr="00F149D2">
        <w:rPr>
          <w:rFonts w:ascii="Arial" w:hAnsi="Arial" w:cs="Arial"/>
          <w:lang w:val="ru-RU"/>
        </w:rPr>
        <w:t xml:space="preserve">ллакай </w:t>
      </w:r>
      <w:r w:rsidR="00AB516F" w:rsidRPr="00F149D2">
        <w:rPr>
          <w:rFonts w:ascii="Arial" w:hAnsi="Arial" w:cs="Arial"/>
          <w:lang w:val="af-ZA"/>
        </w:rPr>
        <w:t>дар омӯ</w:t>
      </w:r>
      <w:r w:rsidR="001C5D0E" w:rsidRPr="00F149D2">
        <w:rPr>
          <w:rFonts w:ascii="Arial" w:hAnsi="Arial" w:cs="Arial"/>
          <w:lang w:val="af-ZA"/>
        </w:rPr>
        <w:t>зиши худ хел пеш рафтаем</w:t>
      </w:r>
      <w:r w:rsidR="004E755E" w:rsidRPr="00F149D2">
        <w:rPr>
          <w:rFonts w:ascii="Arial" w:hAnsi="Arial" w:cs="Arial"/>
          <w:lang w:val="ru-RU"/>
        </w:rPr>
        <w:t xml:space="preserve">, </w:t>
      </w:r>
      <w:r w:rsidR="001C5D0E" w:rsidRPr="00F149D2">
        <w:rPr>
          <w:rFonts w:ascii="Arial" w:hAnsi="Arial" w:cs="Arial"/>
          <w:lang w:val="af-ZA"/>
        </w:rPr>
        <w:t>то он чиро, ки дар</w:t>
      </w:r>
      <w:r w:rsidR="00B36AD3" w:rsidRPr="00F149D2">
        <w:rPr>
          <w:rFonts w:ascii="Arial" w:hAnsi="Arial" w:cs="Arial"/>
          <w:lang w:val="ru-RU"/>
        </w:rPr>
        <w:t xml:space="preserve"> Китоби Муқаддас</w:t>
      </w:r>
      <w:r w:rsidR="001C5D0E" w:rsidRPr="00F149D2">
        <w:rPr>
          <w:rFonts w:ascii="Arial" w:hAnsi="Arial" w:cs="Arial"/>
          <w:lang w:val="af-ZA"/>
        </w:rPr>
        <w:t xml:space="preserve"> рӯй медиҳад, бубинем</w:t>
      </w:r>
      <w:r w:rsidR="004E755E" w:rsidRPr="00F149D2">
        <w:rPr>
          <w:rFonts w:ascii="Arial" w:hAnsi="Arial" w:cs="Arial"/>
          <w:lang w:val="ru-RU"/>
        </w:rPr>
        <w:t xml:space="preserve">. </w:t>
      </w:r>
      <w:r w:rsidR="001C5D0E" w:rsidRPr="00F149D2">
        <w:rPr>
          <w:rFonts w:ascii="Arial" w:hAnsi="Arial" w:cs="Arial"/>
          <w:lang w:val="af-ZA"/>
        </w:rPr>
        <w:t>Ҳамаи воқеаҳои маълуми Китоби Муқаддас</w:t>
      </w:r>
      <w:r w:rsidR="004E755E" w:rsidRPr="00F149D2">
        <w:rPr>
          <w:rFonts w:ascii="Arial" w:hAnsi="Arial" w:cs="Arial"/>
          <w:lang w:val="ru-RU"/>
        </w:rPr>
        <w:t xml:space="preserve"> </w:t>
      </w:r>
      <w:r w:rsidR="001C5D0E" w:rsidRPr="00F149D2">
        <w:rPr>
          <w:rFonts w:ascii="Arial" w:hAnsi="Arial" w:cs="Arial"/>
          <w:lang w:val="af-ZA"/>
        </w:rPr>
        <w:t>дар заминаи зиддияти</w:t>
      </w:r>
      <w:r w:rsidR="004E755E" w:rsidRPr="00F149D2">
        <w:rPr>
          <w:rFonts w:ascii="Arial" w:hAnsi="Arial" w:cs="Arial"/>
          <w:lang w:val="ru-RU"/>
        </w:rPr>
        <w:t xml:space="preserve"> </w:t>
      </w:r>
      <w:r w:rsidR="001C5D0E" w:rsidRPr="00F149D2">
        <w:rPr>
          <w:rFonts w:ascii="Arial" w:hAnsi="Arial" w:cs="Arial"/>
          <w:lang w:val="af-ZA"/>
        </w:rPr>
        <w:t xml:space="preserve">рӯҳонӣ </w:t>
      </w:r>
      <w:r w:rsidR="00561AC6" w:rsidRPr="00F149D2">
        <w:rPr>
          <w:rFonts w:ascii="Arial" w:hAnsi="Arial" w:cs="Arial"/>
          <w:lang w:val="ru-RU"/>
        </w:rPr>
        <w:t>дар ҷаҳони нонамоён</w:t>
      </w:r>
      <w:r w:rsidR="001C5D0E" w:rsidRPr="00F149D2">
        <w:rPr>
          <w:rFonts w:ascii="Arial" w:hAnsi="Arial" w:cs="Arial"/>
          <w:lang w:val="af-ZA"/>
        </w:rPr>
        <w:t xml:space="preserve"> рӯй медиҳанд</w:t>
      </w:r>
      <w:r w:rsidR="00E357EE" w:rsidRPr="00F149D2">
        <w:rPr>
          <w:rFonts w:ascii="Arial" w:hAnsi="Arial" w:cs="Arial"/>
          <w:lang w:val="ru-RU"/>
        </w:rPr>
        <w:t xml:space="preserve">. Ин </w:t>
      </w:r>
      <w:r w:rsidR="001C5D0E" w:rsidRPr="00F149D2">
        <w:rPr>
          <w:rFonts w:ascii="Arial" w:hAnsi="Arial" w:cs="Arial"/>
          <w:lang w:val="af-ZA"/>
        </w:rPr>
        <w:t>муборизаи</w:t>
      </w:r>
      <w:r w:rsidR="004E755E" w:rsidRPr="00F149D2">
        <w:rPr>
          <w:rFonts w:ascii="Arial" w:hAnsi="Arial" w:cs="Arial"/>
          <w:lang w:val="ru-RU"/>
        </w:rPr>
        <w:t xml:space="preserve"> </w:t>
      </w:r>
      <w:r w:rsidR="004E6AA5" w:rsidRPr="00F149D2">
        <w:rPr>
          <w:rFonts w:ascii="Arial" w:hAnsi="Arial" w:cs="Arial"/>
          <w:lang w:val="ru-RU"/>
        </w:rPr>
        <w:t>худоён</w:t>
      </w:r>
      <w:r w:rsidR="00342B4F" w:rsidRPr="00F149D2">
        <w:rPr>
          <w:rFonts w:ascii="Arial" w:hAnsi="Arial" w:cs="Arial"/>
          <w:lang w:val="ru-RU"/>
        </w:rPr>
        <w:t xml:space="preserve"> то </w:t>
      </w:r>
      <w:r w:rsidR="001C5D0E" w:rsidRPr="00F149D2">
        <w:rPr>
          <w:rFonts w:ascii="Arial" w:hAnsi="Arial" w:cs="Arial"/>
          <w:lang w:val="af-ZA"/>
        </w:rPr>
        <w:t>ғалабаи ниҳоӣ аст</w:t>
      </w:r>
      <w:r w:rsidR="004E755E" w:rsidRPr="00F149D2">
        <w:rPr>
          <w:rFonts w:ascii="Arial" w:hAnsi="Arial" w:cs="Arial"/>
          <w:lang w:val="ru-RU"/>
        </w:rPr>
        <w:t xml:space="preserve">. </w:t>
      </w:r>
    </w:p>
    <w:p w14:paraId="3D32C8C7" w14:textId="156F04F0" w:rsidR="004E755E" w:rsidRPr="00F149D2" w:rsidRDefault="0045065E" w:rsidP="009F7875">
      <w:pPr>
        <w:spacing w:before="180"/>
        <w:ind w:firstLine="284"/>
        <w:jc w:val="both"/>
        <w:rPr>
          <w:rFonts w:ascii="Arial" w:hAnsi="Arial" w:cs="Arial"/>
          <w:lang w:val="af-ZA"/>
        </w:rPr>
      </w:pPr>
      <w:r w:rsidRPr="00F149D2">
        <w:rPr>
          <w:rFonts w:ascii="Arial" w:hAnsi="Arial" w:cs="Arial"/>
          <w:lang w:val="ru-RU"/>
        </w:rPr>
        <w:t>Мувофиқи</w:t>
      </w:r>
      <w:r w:rsidR="00804E72" w:rsidRPr="00F149D2">
        <w:rPr>
          <w:rFonts w:ascii="Arial" w:hAnsi="Arial" w:cs="Arial"/>
          <w:lang w:val="ru-RU"/>
        </w:rPr>
        <w:t xml:space="preserve"> </w:t>
      </w:r>
      <w:r w:rsidR="001C5D0E" w:rsidRPr="00F149D2">
        <w:rPr>
          <w:rFonts w:ascii="Arial" w:hAnsi="Arial" w:cs="Arial"/>
          <w:lang w:val="af-ZA"/>
        </w:rPr>
        <w:t xml:space="preserve">нуқтаи назари </w:t>
      </w:r>
      <w:r w:rsidR="004E755E" w:rsidRPr="00F149D2">
        <w:rPr>
          <w:rFonts w:ascii="Arial" w:hAnsi="Arial" w:cs="Arial"/>
          <w:lang w:val="ru-RU"/>
        </w:rPr>
        <w:t>библ</w:t>
      </w:r>
      <w:r w:rsidR="001C5D0E" w:rsidRPr="00F149D2">
        <w:rPr>
          <w:rFonts w:ascii="Arial" w:hAnsi="Arial" w:cs="Arial"/>
          <w:lang w:val="af-ZA"/>
        </w:rPr>
        <w:t>иявӣ ба</w:t>
      </w:r>
      <w:r w:rsidR="004E755E" w:rsidRPr="00F149D2">
        <w:rPr>
          <w:rFonts w:ascii="Arial" w:hAnsi="Arial" w:cs="Arial"/>
          <w:lang w:val="ru-RU"/>
        </w:rPr>
        <w:t xml:space="preserve"> </w:t>
      </w:r>
      <w:r w:rsidR="0020791B" w:rsidRPr="00F149D2">
        <w:rPr>
          <w:rFonts w:ascii="Arial" w:hAnsi="Arial" w:cs="Arial"/>
          <w:lang w:val="ru-RU"/>
        </w:rPr>
        <w:t>ҷаҳони нонамоён</w:t>
      </w:r>
      <w:r w:rsidR="001C5D0E" w:rsidRPr="00F149D2">
        <w:rPr>
          <w:rFonts w:ascii="Arial" w:hAnsi="Arial" w:cs="Arial"/>
          <w:lang w:val="ru-RU"/>
        </w:rPr>
        <w:t xml:space="preserve">, </w:t>
      </w:r>
      <w:r w:rsidR="00B13CD2" w:rsidRPr="00F149D2">
        <w:rPr>
          <w:rFonts w:ascii="Arial" w:hAnsi="Arial" w:cs="Arial"/>
          <w:lang w:val="ru-RU"/>
        </w:rPr>
        <w:t>Худо</w:t>
      </w:r>
      <w:r w:rsidR="001C5D0E" w:rsidRPr="00F149D2">
        <w:rPr>
          <w:rFonts w:ascii="Arial" w:hAnsi="Arial" w:cs="Arial"/>
          <w:lang w:val="af-ZA"/>
        </w:rPr>
        <w:t xml:space="preserve"> душманони ҷиддӣ дорад</w:t>
      </w:r>
      <w:r w:rsidR="004E755E" w:rsidRPr="00F149D2">
        <w:rPr>
          <w:rFonts w:ascii="Arial" w:hAnsi="Arial" w:cs="Arial"/>
          <w:lang w:val="ru-RU"/>
        </w:rPr>
        <w:t xml:space="preserve"> – </w:t>
      </w:r>
      <w:r w:rsidR="001C5D0E" w:rsidRPr="00F149D2">
        <w:rPr>
          <w:rFonts w:ascii="Arial" w:hAnsi="Arial" w:cs="Arial"/>
          <w:lang w:val="af-ZA"/>
        </w:rPr>
        <w:t>худоёни дигар, ки</w:t>
      </w:r>
      <w:r w:rsidR="00CF2C34" w:rsidRPr="00F149D2">
        <w:rPr>
          <w:rFonts w:ascii="Arial" w:hAnsi="Arial" w:cs="Arial"/>
          <w:lang w:val="ru-RU"/>
        </w:rPr>
        <w:t xml:space="preserve"> Ӯ </w:t>
      </w:r>
      <w:r w:rsidR="001C5D0E" w:rsidRPr="00F149D2">
        <w:rPr>
          <w:rFonts w:ascii="Arial" w:hAnsi="Arial" w:cs="Arial"/>
          <w:lang w:val="af-ZA"/>
        </w:rPr>
        <w:t xml:space="preserve">онҳоро </w:t>
      </w:r>
      <w:r w:rsidR="00A242B5" w:rsidRPr="00F149D2">
        <w:rPr>
          <w:rFonts w:ascii="Arial" w:hAnsi="Arial" w:cs="Arial"/>
          <w:lang w:val="ru-RU"/>
        </w:rPr>
        <w:t>офарид</w:t>
      </w:r>
      <w:r w:rsidR="001C5D0E" w:rsidRPr="00F149D2">
        <w:rPr>
          <w:rFonts w:ascii="Arial" w:hAnsi="Arial" w:cs="Arial"/>
          <w:lang w:val="af-ZA"/>
        </w:rPr>
        <w:t xml:space="preserve">ааст. Онҳо </w:t>
      </w:r>
      <w:r w:rsidR="007534E3" w:rsidRPr="00F149D2">
        <w:rPr>
          <w:rFonts w:ascii="Arial" w:hAnsi="Arial" w:cs="Arial"/>
          <w:lang w:val="af-ZA"/>
        </w:rPr>
        <w:t>замоне</w:t>
      </w:r>
      <w:r w:rsidR="004E755E" w:rsidRPr="00F149D2">
        <w:rPr>
          <w:rFonts w:ascii="Arial" w:hAnsi="Arial" w:cs="Arial"/>
          <w:lang w:val="af-ZA"/>
        </w:rPr>
        <w:t xml:space="preserve"> </w:t>
      </w:r>
      <w:r w:rsidR="001C5D0E" w:rsidRPr="00F149D2">
        <w:rPr>
          <w:rFonts w:ascii="Arial" w:hAnsi="Arial" w:cs="Arial"/>
          <w:lang w:val="af-ZA"/>
        </w:rPr>
        <w:t>ба Ӯ вафодор буданд</w:t>
      </w:r>
      <w:r w:rsidR="004E755E" w:rsidRPr="00F149D2">
        <w:rPr>
          <w:rFonts w:ascii="Arial" w:hAnsi="Arial" w:cs="Arial"/>
          <w:lang w:val="af-ZA"/>
        </w:rPr>
        <w:t>,</w:t>
      </w:r>
      <w:r w:rsidR="00CF2C34" w:rsidRPr="00F149D2">
        <w:rPr>
          <w:rFonts w:ascii="Arial" w:hAnsi="Arial" w:cs="Arial"/>
          <w:lang w:val="af-ZA"/>
        </w:rPr>
        <w:t xml:space="preserve"> </w:t>
      </w:r>
      <w:r w:rsidR="001C5D0E" w:rsidRPr="00F149D2">
        <w:rPr>
          <w:rFonts w:ascii="Arial" w:hAnsi="Arial" w:cs="Arial"/>
          <w:lang w:val="af-ZA"/>
        </w:rPr>
        <w:t>аммо баъд қарор доданд бо роҳи худ раванд</w:t>
      </w:r>
      <w:r w:rsidR="00E357EE" w:rsidRPr="00F149D2">
        <w:rPr>
          <w:rFonts w:ascii="Arial" w:hAnsi="Arial" w:cs="Arial"/>
          <w:lang w:val="af-ZA"/>
        </w:rPr>
        <w:t xml:space="preserve">. Ин </w:t>
      </w:r>
      <w:r w:rsidR="004E6AA5" w:rsidRPr="00F149D2">
        <w:rPr>
          <w:rFonts w:ascii="Arial" w:hAnsi="Arial" w:cs="Arial"/>
          <w:lang w:val="af-ZA"/>
        </w:rPr>
        <w:t>худоён</w:t>
      </w:r>
      <w:r w:rsidR="001C5D0E" w:rsidRPr="00F149D2">
        <w:rPr>
          <w:rFonts w:ascii="Arial" w:hAnsi="Arial" w:cs="Arial"/>
          <w:lang w:val="af-ZA"/>
        </w:rPr>
        <w:t>и исёнкорро</w:t>
      </w:r>
      <w:r w:rsidR="004E755E" w:rsidRPr="00F149D2">
        <w:rPr>
          <w:rFonts w:ascii="Arial" w:hAnsi="Arial" w:cs="Arial"/>
          <w:lang w:val="af-ZA"/>
        </w:rPr>
        <w:t xml:space="preserve"> </w:t>
      </w:r>
      <w:r w:rsidR="00CF2C34" w:rsidRPr="00F149D2">
        <w:rPr>
          <w:rFonts w:ascii="Arial" w:hAnsi="Arial" w:cs="Arial"/>
          <w:lang w:val="af-ZA"/>
        </w:rPr>
        <w:t xml:space="preserve">Павлус </w:t>
      </w:r>
      <w:r w:rsidR="001C5D0E" w:rsidRPr="00F149D2">
        <w:rPr>
          <w:rFonts w:ascii="Arial" w:hAnsi="Arial" w:cs="Arial"/>
          <w:lang w:val="af-ZA"/>
        </w:rPr>
        <w:t>чунин</w:t>
      </w:r>
      <w:r w:rsidR="004E755E" w:rsidRPr="00F149D2">
        <w:rPr>
          <w:rFonts w:ascii="Arial" w:hAnsi="Arial" w:cs="Arial"/>
          <w:lang w:val="af-ZA"/>
        </w:rPr>
        <w:t xml:space="preserve"> </w:t>
      </w:r>
      <w:r w:rsidRPr="00F149D2">
        <w:rPr>
          <w:rFonts w:ascii="Arial" w:hAnsi="Arial" w:cs="Arial"/>
          <w:lang w:val="af-ZA"/>
        </w:rPr>
        <w:t>тасвир мекунад</w:t>
      </w:r>
      <w:r w:rsidR="004E755E" w:rsidRPr="00F149D2">
        <w:rPr>
          <w:rFonts w:ascii="Arial" w:hAnsi="Arial" w:cs="Arial"/>
          <w:lang w:val="af-ZA"/>
        </w:rPr>
        <w:t xml:space="preserve">: </w:t>
      </w:r>
      <w:r w:rsidR="001C5D0E" w:rsidRPr="00F149D2">
        <w:rPr>
          <w:rFonts w:ascii="Arial" w:hAnsi="Arial" w:cs="Arial"/>
          <w:lang w:val="af-ZA"/>
        </w:rPr>
        <w:t>сарвариҳо, ҳукуматдор</w:t>
      </w:r>
      <w:r w:rsidR="00146D4F" w:rsidRPr="00F149D2">
        <w:rPr>
          <w:rFonts w:ascii="Arial" w:hAnsi="Arial" w:cs="Arial"/>
          <w:lang w:val="af-ZA"/>
        </w:rPr>
        <w:t>иҳо, салтанатҳо ва тахтҳои торики олами нонамоён</w:t>
      </w:r>
      <w:r w:rsidR="004E755E" w:rsidRPr="00F149D2">
        <w:rPr>
          <w:rFonts w:ascii="Arial" w:hAnsi="Arial" w:cs="Arial"/>
          <w:lang w:val="af-ZA"/>
        </w:rPr>
        <w:t xml:space="preserve"> (</w:t>
      </w:r>
      <w:r w:rsidR="00CF44BA" w:rsidRPr="00F149D2">
        <w:rPr>
          <w:rFonts w:ascii="Arial" w:hAnsi="Arial" w:cs="Arial"/>
          <w:lang w:val="af-ZA"/>
        </w:rPr>
        <w:t>Эфс.</w:t>
      </w:r>
      <w:r w:rsidR="004E755E" w:rsidRPr="00F149D2">
        <w:rPr>
          <w:rFonts w:ascii="Arial" w:hAnsi="Arial" w:cs="Arial"/>
          <w:lang w:val="af-ZA"/>
        </w:rPr>
        <w:t xml:space="preserve"> 6:11; </w:t>
      </w:r>
      <w:r w:rsidR="00CF44BA" w:rsidRPr="00F149D2">
        <w:rPr>
          <w:rFonts w:ascii="Arial" w:hAnsi="Arial" w:cs="Arial"/>
          <w:lang w:val="af-ZA"/>
        </w:rPr>
        <w:t>Қӯл.</w:t>
      </w:r>
      <w:r w:rsidR="004E755E" w:rsidRPr="00F149D2">
        <w:rPr>
          <w:rFonts w:ascii="Arial" w:hAnsi="Arial" w:cs="Arial"/>
          <w:lang w:val="af-ZA"/>
        </w:rPr>
        <w:t>1:16).</w:t>
      </w:r>
      <w:r w:rsidR="00804E72" w:rsidRPr="00F149D2">
        <w:rPr>
          <w:rFonts w:ascii="Arial" w:hAnsi="Arial" w:cs="Arial"/>
          <w:lang w:val="af-ZA"/>
        </w:rPr>
        <w:t xml:space="preserve"> </w:t>
      </w:r>
      <w:r w:rsidR="000E4086" w:rsidRPr="00F149D2">
        <w:rPr>
          <w:rFonts w:ascii="Arial" w:hAnsi="Arial" w:cs="Arial"/>
          <w:lang w:val="af-ZA"/>
        </w:rPr>
        <w:t xml:space="preserve">Онҳо </w:t>
      </w:r>
      <w:r w:rsidR="0020791B" w:rsidRPr="00F149D2">
        <w:rPr>
          <w:rFonts w:ascii="Arial" w:hAnsi="Arial" w:cs="Arial"/>
          <w:lang w:val="af-ZA"/>
        </w:rPr>
        <w:t>ҳанӯз</w:t>
      </w:r>
      <w:r w:rsidR="004E755E" w:rsidRPr="00F149D2">
        <w:rPr>
          <w:rFonts w:ascii="Arial" w:hAnsi="Arial" w:cs="Arial"/>
          <w:lang w:val="af-ZA"/>
        </w:rPr>
        <w:t xml:space="preserve"> </w:t>
      </w:r>
      <w:r w:rsidR="0020791B" w:rsidRPr="00F149D2">
        <w:rPr>
          <w:rFonts w:ascii="Arial" w:hAnsi="Arial" w:cs="Arial"/>
          <w:lang w:val="af-ZA"/>
        </w:rPr>
        <w:t>вуҷуд доранд</w:t>
      </w:r>
      <w:r w:rsidR="004E755E" w:rsidRPr="00F149D2">
        <w:rPr>
          <w:rFonts w:ascii="Arial" w:hAnsi="Arial" w:cs="Arial"/>
          <w:lang w:val="af-ZA"/>
        </w:rPr>
        <w:t xml:space="preserve">. </w:t>
      </w:r>
      <w:r w:rsidR="00146D4F" w:rsidRPr="00F149D2">
        <w:rPr>
          <w:rFonts w:ascii="Arial" w:hAnsi="Arial" w:cs="Arial"/>
          <w:lang w:val="af-ZA"/>
        </w:rPr>
        <w:t>Дар ҳеҷ ҷои</w:t>
      </w:r>
      <w:r w:rsidR="0053101E" w:rsidRPr="00F149D2">
        <w:rPr>
          <w:rFonts w:ascii="Arial" w:hAnsi="Arial" w:cs="Arial"/>
          <w:lang w:val="af-ZA"/>
        </w:rPr>
        <w:t xml:space="preserve"> Аҳди Ҷадид</w:t>
      </w:r>
      <w:r w:rsidR="004E755E" w:rsidRPr="00F149D2">
        <w:rPr>
          <w:rFonts w:ascii="Arial" w:hAnsi="Arial" w:cs="Arial"/>
          <w:lang w:val="af-ZA"/>
        </w:rPr>
        <w:t xml:space="preserve"> </w:t>
      </w:r>
      <w:r w:rsidR="001A573B" w:rsidRPr="00F149D2">
        <w:rPr>
          <w:rFonts w:ascii="Arial" w:hAnsi="Arial" w:cs="Arial"/>
          <w:lang w:val="af-ZA"/>
        </w:rPr>
        <w:t xml:space="preserve">гуфта </w:t>
      </w:r>
      <w:r w:rsidR="00146D4F" w:rsidRPr="00F149D2">
        <w:rPr>
          <w:rFonts w:ascii="Arial" w:hAnsi="Arial" w:cs="Arial"/>
          <w:lang w:val="af-ZA"/>
        </w:rPr>
        <w:t>на</w:t>
      </w:r>
      <w:r w:rsidR="001A573B" w:rsidRPr="00F149D2">
        <w:rPr>
          <w:rFonts w:ascii="Arial" w:hAnsi="Arial" w:cs="Arial"/>
          <w:lang w:val="af-ZA"/>
        </w:rPr>
        <w:t>шудааст, ки</w:t>
      </w:r>
      <w:r w:rsidR="000E4086" w:rsidRPr="00F149D2">
        <w:rPr>
          <w:rFonts w:ascii="Arial" w:hAnsi="Arial" w:cs="Arial"/>
          <w:lang w:val="af-ZA"/>
        </w:rPr>
        <w:t xml:space="preserve"> онҳо </w:t>
      </w:r>
      <w:r w:rsidR="00146D4F" w:rsidRPr="00F149D2">
        <w:rPr>
          <w:rFonts w:ascii="Arial" w:hAnsi="Arial" w:cs="Arial"/>
          <w:lang w:val="af-ZA"/>
        </w:rPr>
        <w:t>ба куҷое ғайб задаанд</w:t>
      </w:r>
      <w:r w:rsidR="004E755E" w:rsidRPr="00F149D2">
        <w:rPr>
          <w:rFonts w:ascii="Arial" w:hAnsi="Arial" w:cs="Arial"/>
          <w:lang w:val="af-ZA"/>
        </w:rPr>
        <w:t>.</w:t>
      </w:r>
      <w:r w:rsidR="000E4086" w:rsidRPr="00F149D2">
        <w:rPr>
          <w:rFonts w:ascii="Arial" w:hAnsi="Arial" w:cs="Arial"/>
          <w:lang w:val="af-ZA"/>
        </w:rPr>
        <w:t xml:space="preserve"> Онҳо </w:t>
      </w:r>
      <w:r w:rsidR="00146D4F" w:rsidRPr="00F149D2">
        <w:rPr>
          <w:rFonts w:ascii="Arial" w:hAnsi="Arial" w:cs="Arial"/>
          <w:lang w:val="af-ZA"/>
        </w:rPr>
        <w:t>ба Подшоҳии Худо мухолиф</w:t>
      </w:r>
      <w:r w:rsidR="00AB516F" w:rsidRPr="00F149D2">
        <w:rPr>
          <w:rFonts w:ascii="Arial" w:hAnsi="Arial" w:cs="Arial"/>
          <w:lang w:val="af-ZA"/>
        </w:rPr>
        <w:t>а</w:t>
      </w:r>
      <w:r w:rsidR="00146D4F" w:rsidRPr="00F149D2">
        <w:rPr>
          <w:rFonts w:ascii="Arial" w:hAnsi="Arial" w:cs="Arial"/>
          <w:lang w:val="af-ZA"/>
        </w:rPr>
        <w:t>т мекунанд</w:t>
      </w:r>
      <w:r w:rsidR="004E755E" w:rsidRPr="00F149D2">
        <w:rPr>
          <w:rFonts w:ascii="Arial" w:hAnsi="Arial" w:cs="Arial"/>
          <w:lang w:val="af-ZA"/>
        </w:rPr>
        <w:t xml:space="preserve">. </w:t>
      </w:r>
      <w:r w:rsidR="00146D4F" w:rsidRPr="00F149D2">
        <w:rPr>
          <w:rFonts w:ascii="Arial" w:hAnsi="Arial" w:cs="Arial"/>
          <w:lang w:val="af-ZA"/>
        </w:rPr>
        <w:t>М</w:t>
      </w:r>
      <w:r w:rsidR="00AD6859" w:rsidRPr="00F149D2">
        <w:rPr>
          <w:rFonts w:ascii="Arial" w:hAnsi="Arial" w:cs="Arial"/>
          <w:lang w:val="af-ZA"/>
        </w:rPr>
        <w:t>ақсад</w:t>
      </w:r>
      <w:r w:rsidR="00146D4F" w:rsidRPr="00F149D2">
        <w:rPr>
          <w:rFonts w:ascii="Arial" w:hAnsi="Arial" w:cs="Arial"/>
          <w:lang w:val="af-ZA"/>
        </w:rPr>
        <w:t>и онҳо</w:t>
      </w:r>
      <w:r w:rsidR="004E755E" w:rsidRPr="00F149D2">
        <w:rPr>
          <w:rFonts w:ascii="Arial" w:hAnsi="Arial" w:cs="Arial"/>
          <w:lang w:val="af-ZA"/>
        </w:rPr>
        <w:t xml:space="preserve"> </w:t>
      </w:r>
      <w:r w:rsidR="00146D4F" w:rsidRPr="00F149D2">
        <w:rPr>
          <w:rFonts w:ascii="Arial" w:hAnsi="Arial" w:cs="Arial"/>
          <w:lang w:val="af-ZA"/>
        </w:rPr>
        <w:t xml:space="preserve">ин аст </w:t>
      </w:r>
      <w:r w:rsidR="004E755E" w:rsidRPr="00F149D2">
        <w:rPr>
          <w:rFonts w:ascii="Arial" w:hAnsi="Arial" w:cs="Arial"/>
          <w:lang w:val="af-ZA"/>
        </w:rPr>
        <w:t>–</w:t>
      </w:r>
      <w:r w:rsidR="00146D4F" w:rsidRPr="00F149D2">
        <w:rPr>
          <w:rFonts w:ascii="Arial" w:hAnsi="Arial" w:cs="Arial"/>
          <w:lang w:val="af-ZA"/>
        </w:rPr>
        <w:t xml:space="preserve"> халал расондан ба муттаҳидшавии абадии Ӯ бо </w:t>
      </w:r>
      <w:r w:rsidR="006F1C00" w:rsidRPr="00F149D2">
        <w:rPr>
          <w:rFonts w:ascii="Arial" w:hAnsi="Arial" w:cs="Arial"/>
          <w:lang w:val="af-ZA"/>
        </w:rPr>
        <w:t>оилаи</w:t>
      </w:r>
      <w:r w:rsidR="00146D4F" w:rsidRPr="00F149D2">
        <w:rPr>
          <w:rFonts w:ascii="Arial" w:hAnsi="Arial" w:cs="Arial"/>
          <w:lang w:val="af-ZA"/>
        </w:rPr>
        <w:t xml:space="preserve"> дӯстдоштаи</w:t>
      </w:r>
      <w:r w:rsidR="006F1C00" w:rsidRPr="00F149D2">
        <w:rPr>
          <w:rFonts w:ascii="Arial" w:hAnsi="Arial" w:cs="Arial"/>
          <w:lang w:val="af-ZA"/>
        </w:rPr>
        <w:t xml:space="preserve"> инсон</w:t>
      </w:r>
      <w:r w:rsidR="00146D4F" w:rsidRPr="00F149D2">
        <w:rPr>
          <w:rFonts w:ascii="Arial" w:hAnsi="Arial" w:cs="Arial"/>
          <w:lang w:val="af-ZA"/>
        </w:rPr>
        <w:t>ии Худ ба воситаи</w:t>
      </w:r>
      <w:r w:rsidR="004E755E" w:rsidRPr="00F149D2">
        <w:rPr>
          <w:rFonts w:ascii="Arial" w:hAnsi="Arial" w:cs="Arial"/>
          <w:lang w:val="af-ZA"/>
        </w:rPr>
        <w:t xml:space="preserve"> </w:t>
      </w:r>
      <w:r w:rsidR="007744D3" w:rsidRPr="00F149D2">
        <w:rPr>
          <w:rFonts w:ascii="Arial" w:hAnsi="Arial" w:cs="Arial"/>
          <w:lang w:val="af-ZA"/>
        </w:rPr>
        <w:t>Инҷил</w:t>
      </w:r>
      <w:r w:rsidR="004E755E" w:rsidRPr="00F149D2">
        <w:rPr>
          <w:rFonts w:ascii="Arial" w:hAnsi="Arial" w:cs="Arial"/>
          <w:lang w:val="af-ZA"/>
        </w:rPr>
        <w:t xml:space="preserve">. </w:t>
      </w:r>
    </w:p>
    <w:p w14:paraId="604D425F" w14:textId="52F9C21B" w:rsidR="004E755E" w:rsidRPr="00F149D2" w:rsidRDefault="00F5094E" w:rsidP="009F7875">
      <w:pPr>
        <w:spacing w:before="180"/>
        <w:ind w:firstLine="284"/>
        <w:jc w:val="both"/>
        <w:rPr>
          <w:rFonts w:ascii="Arial" w:hAnsi="Arial" w:cs="Arial"/>
          <w:lang w:val="af-ZA"/>
        </w:rPr>
      </w:pPr>
      <w:r w:rsidRPr="00F149D2">
        <w:rPr>
          <w:rFonts w:ascii="Arial" w:hAnsi="Arial" w:cs="Arial"/>
          <w:lang w:val="af-ZA"/>
        </w:rPr>
        <w:lastRenderedPageBreak/>
        <w:t>Яке аз</w:t>
      </w:r>
      <w:r w:rsidR="000E154A" w:rsidRPr="00F149D2">
        <w:rPr>
          <w:rFonts w:ascii="Arial" w:hAnsi="Arial" w:cs="Arial"/>
          <w:lang w:val="af-ZA"/>
        </w:rPr>
        <w:t xml:space="preserve"> </w:t>
      </w:r>
      <w:r w:rsidR="00146D4F" w:rsidRPr="00F149D2">
        <w:rPr>
          <w:rFonts w:ascii="Arial" w:hAnsi="Arial" w:cs="Arial"/>
          <w:lang w:val="af-ZA"/>
        </w:rPr>
        <w:t>намояндаҳои</w:t>
      </w:r>
      <w:r w:rsidR="00926558" w:rsidRPr="00F149D2">
        <w:rPr>
          <w:rFonts w:ascii="Arial" w:hAnsi="Arial" w:cs="Arial"/>
          <w:lang w:val="af-ZA"/>
        </w:rPr>
        <w:t xml:space="preserve"> ин </w:t>
      </w:r>
      <w:r w:rsidR="00B31007" w:rsidRPr="00F149D2">
        <w:rPr>
          <w:rFonts w:ascii="Arial" w:hAnsi="Arial" w:cs="Arial"/>
          <w:lang w:val="af-ZA"/>
        </w:rPr>
        <w:t>қувваҳои торикӣ</w:t>
      </w:r>
      <w:r w:rsidR="00146D4F" w:rsidRPr="00F149D2">
        <w:rPr>
          <w:rFonts w:ascii="Arial" w:hAnsi="Arial" w:cs="Arial"/>
          <w:lang w:val="af-ZA"/>
        </w:rPr>
        <w:t xml:space="preserve"> фармонравои</w:t>
      </w:r>
      <w:r w:rsidR="004E755E" w:rsidRPr="00F149D2">
        <w:rPr>
          <w:rFonts w:ascii="Arial" w:hAnsi="Arial" w:cs="Arial"/>
          <w:lang w:val="af-ZA"/>
        </w:rPr>
        <w:t xml:space="preserve"> </w:t>
      </w:r>
      <w:r w:rsidR="00274F96" w:rsidRPr="00F149D2">
        <w:rPr>
          <w:rFonts w:ascii="Arial" w:hAnsi="Arial" w:cs="Arial"/>
          <w:lang w:val="af-ZA"/>
        </w:rPr>
        <w:t>марг</w:t>
      </w:r>
      <w:r w:rsidR="00146D4F" w:rsidRPr="00F149D2">
        <w:rPr>
          <w:rFonts w:ascii="Arial" w:hAnsi="Arial" w:cs="Arial"/>
          <w:lang w:val="af-ZA"/>
        </w:rPr>
        <w:t xml:space="preserve"> аст</w:t>
      </w:r>
      <w:r w:rsidR="004E755E" w:rsidRPr="00F149D2">
        <w:rPr>
          <w:rFonts w:ascii="Arial" w:hAnsi="Arial" w:cs="Arial"/>
          <w:lang w:val="af-ZA"/>
        </w:rPr>
        <w:t>.</w:t>
      </w:r>
      <w:r w:rsidR="00CF2C34" w:rsidRPr="00F149D2">
        <w:rPr>
          <w:rFonts w:ascii="Arial" w:hAnsi="Arial" w:cs="Arial"/>
          <w:lang w:val="af-ZA"/>
        </w:rPr>
        <w:t xml:space="preserve"> </w:t>
      </w:r>
      <w:r w:rsidR="00146D4F" w:rsidRPr="00F149D2">
        <w:rPr>
          <w:rFonts w:ascii="Arial" w:hAnsi="Arial" w:cs="Arial"/>
          <w:lang w:val="af-ZA"/>
        </w:rPr>
        <w:t>Аз он замоне ки Одам ва Ҳавво ба васваса дода шуда, намирандагиро аз даст доданд ӯ</w:t>
      </w:r>
      <w:r w:rsidR="00E80D78" w:rsidRPr="00F149D2">
        <w:rPr>
          <w:rFonts w:ascii="Arial" w:hAnsi="Arial" w:cs="Arial"/>
          <w:lang w:val="af-ZA"/>
        </w:rPr>
        <w:t xml:space="preserve"> </w:t>
      </w:r>
      <w:r w:rsidR="00146D4F" w:rsidRPr="00F149D2">
        <w:rPr>
          <w:rFonts w:ascii="Arial" w:hAnsi="Arial" w:cs="Arial"/>
          <w:lang w:val="af-ZA"/>
        </w:rPr>
        <w:t xml:space="preserve">ба инсоният даъвои қонунӣ </w:t>
      </w:r>
      <w:r w:rsidR="00E80D78" w:rsidRPr="00F149D2">
        <w:rPr>
          <w:rFonts w:ascii="Arial" w:hAnsi="Arial" w:cs="Arial"/>
          <w:lang w:val="af-ZA"/>
        </w:rPr>
        <w:t>дорад</w:t>
      </w:r>
      <w:r w:rsidR="004E755E" w:rsidRPr="00F149D2">
        <w:rPr>
          <w:rFonts w:ascii="Arial" w:hAnsi="Arial" w:cs="Arial"/>
          <w:lang w:val="af-ZA"/>
        </w:rPr>
        <w:t>.</w:t>
      </w:r>
      <w:r w:rsidR="00804E72" w:rsidRPr="00F149D2">
        <w:rPr>
          <w:rFonts w:ascii="Arial" w:hAnsi="Arial" w:cs="Arial"/>
          <w:lang w:val="af-ZA"/>
        </w:rPr>
        <w:t xml:space="preserve"> </w:t>
      </w:r>
      <w:r w:rsidR="00146D4F" w:rsidRPr="00F149D2">
        <w:rPr>
          <w:rFonts w:ascii="Arial" w:hAnsi="Arial" w:cs="Arial"/>
          <w:lang w:val="af-ZA"/>
        </w:rPr>
        <w:t>М</w:t>
      </w:r>
      <w:r w:rsidR="00AD6859" w:rsidRPr="00F149D2">
        <w:rPr>
          <w:rFonts w:ascii="Arial" w:hAnsi="Arial" w:cs="Arial"/>
          <w:lang w:val="af-ZA"/>
        </w:rPr>
        <w:t>ақсад</w:t>
      </w:r>
      <w:r w:rsidR="00146D4F" w:rsidRPr="00F149D2">
        <w:rPr>
          <w:rFonts w:ascii="Arial" w:hAnsi="Arial" w:cs="Arial"/>
          <w:lang w:val="af-ZA"/>
        </w:rPr>
        <w:t>и ӯ дар ҳамин буд</w:t>
      </w:r>
      <w:r w:rsidR="004E755E" w:rsidRPr="00F149D2">
        <w:rPr>
          <w:rFonts w:ascii="Arial" w:hAnsi="Arial" w:cs="Arial"/>
          <w:lang w:val="af-ZA"/>
        </w:rPr>
        <w:t xml:space="preserve"> – </w:t>
      </w:r>
      <w:r w:rsidR="00146D4F" w:rsidRPr="00F149D2">
        <w:rPr>
          <w:rFonts w:ascii="Arial" w:hAnsi="Arial" w:cs="Arial"/>
          <w:lang w:val="af-ZA"/>
        </w:rPr>
        <w:t xml:space="preserve">нобуд кардани </w:t>
      </w:r>
      <w:r w:rsidR="00E357EE" w:rsidRPr="00F149D2">
        <w:rPr>
          <w:rFonts w:ascii="Arial" w:hAnsi="Arial" w:cs="Arial"/>
          <w:lang w:val="af-ZA"/>
        </w:rPr>
        <w:t>халқ</w:t>
      </w:r>
      <w:r w:rsidR="00146D4F" w:rsidRPr="00F149D2">
        <w:rPr>
          <w:rFonts w:ascii="Arial" w:hAnsi="Arial" w:cs="Arial"/>
          <w:lang w:val="af-ZA"/>
        </w:rPr>
        <w:t>и</w:t>
      </w:r>
      <w:r w:rsidR="004E755E" w:rsidRPr="00F149D2">
        <w:rPr>
          <w:rFonts w:ascii="Arial" w:hAnsi="Arial" w:cs="Arial"/>
          <w:lang w:val="af-ZA"/>
        </w:rPr>
        <w:t xml:space="preserve"> </w:t>
      </w:r>
      <w:r w:rsidR="00E357EE" w:rsidRPr="00F149D2">
        <w:rPr>
          <w:rFonts w:ascii="Arial" w:hAnsi="Arial" w:cs="Arial"/>
          <w:lang w:val="af-ZA"/>
        </w:rPr>
        <w:t>Яҳве</w:t>
      </w:r>
      <w:r w:rsidR="004E755E" w:rsidRPr="00F149D2">
        <w:rPr>
          <w:rFonts w:ascii="Arial" w:hAnsi="Arial" w:cs="Arial"/>
          <w:lang w:val="af-ZA"/>
        </w:rPr>
        <w:t xml:space="preserve">. </w:t>
      </w:r>
      <w:r w:rsidR="00146D4F" w:rsidRPr="00F149D2">
        <w:rPr>
          <w:rFonts w:ascii="Arial" w:hAnsi="Arial" w:cs="Arial"/>
          <w:lang w:val="af-ZA"/>
        </w:rPr>
        <w:t xml:space="preserve">Ҳангоме ки исроилиён ба Канъон дохил шуданд, ана ҳамин чиз дар фикрҳои авлодони </w:t>
      </w:r>
      <w:r w:rsidR="00561AC6" w:rsidRPr="00F149D2">
        <w:rPr>
          <w:rFonts w:ascii="Arial" w:hAnsi="Arial" w:cs="Arial"/>
          <w:lang w:val="af-ZA"/>
        </w:rPr>
        <w:t>писарони</w:t>
      </w:r>
      <w:r w:rsidR="00146D4F" w:rsidRPr="00F149D2">
        <w:rPr>
          <w:rFonts w:ascii="Arial" w:hAnsi="Arial" w:cs="Arial"/>
          <w:lang w:val="af-ZA"/>
        </w:rPr>
        <w:t xml:space="preserve"> исёнкори</w:t>
      </w:r>
      <w:r w:rsidR="00561AC6" w:rsidRPr="00F149D2">
        <w:rPr>
          <w:rFonts w:ascii="Arial" w:hAnsi="Arial" w:cs="Arial"/>
          <w:lang w:val="af-ZA"/>
        </w:rPr>
        <w:t xml:space="preserve"> Худо</w:t>
      </w:r>
      <w:r w:rsidR="00146D4F" w:rsidRPr="00F149D2">
        <w:rPr>
          <w:rFonts w:ascii="Arial" w:hAnsi="Arial" w:cs="Arial"/>
          <w:lang w:val="af-ZA"/>
        </w:rPr>
        <w:t xml:space="preserve"> буд</w:t>
      </w:r>
      <w:r w:rsidR="002B500A" w:rsidRPr="00F149D2">
        <w:rPr>
          <w:rFonts w:ascii="Arial" w:hAnsi="Arial" w:cs="Arial"/>
          <w:lang w:val="af-ZA"/>
        </w:rPr>
        <w:t xml:space="preserve">: «Бикуш </w:t>
      </w:r>
      <w:r w:rsidR="009C7277" w:rsidRPr="00F149D2">
        <w:rPr>
          <w:rFonts w:ascii="Arial" w:hAnsi="Arial" w:cs="Arial"/>
          <w:lang w:val="af-ZA"/>
        </w:rPr>
        <w:t xml:space="preserve">ё </w:t>
      </w:r>
      <w:r w:rsidR="002B500A" w:rsidRPr="00F149D2">
        <w:rPr>
          <w:rFonts w:ascii="Arial" w:hAnsi="Arial" w:cs="Arial"/>
          <w:lang w:val="af-ZA"/>
        </w:rPr>
        <w:t>кушта мешавӣ</w:t>
      </w:r>
      <w:r w:rsidR="004E755E" w:rsidRPr="00F149D2">
        <w:rPr>
          <w:rFonts w:ascii="Arial" w:hAnsi="Arial" w:cs="Arial"/>
          <w:lang w:val="af-ZA"/>
        </w:rPr>
        <w:t xml:space="preserve">». </w:t>
      </w:r>
      <w:r w:rsidR="002B500A" w:rsidRPr="00F149D2">
        <w:rPr>
          <w:rFonts w:ascii="Arial" w:hAnsi="Arial" w:cs="Arial"/>
          <w:lang w:val="af-ZA"/>
        </w:rPr>
        <w:t>О</w:t>
      </w:r>
      <w:r w:rsidR="000E4086" w:rsidRPr="00F149D2">
        <w:rPr>
          <w:rFonts w:ascii="Arial" w:hAnsi="Arial" w:cs="Arial"/>
          <w:lang w:val="af-ZA"/>
        </w:rPr>
        <w:t xml:space="preserve">нҳо </w:t>
      </w:r>
      <w:r w:rsidR="002B500A" w:rsidRPr="00F149D2">
        <w:rPr>
          <w:rFonts w:ascii="Arial" w:hAnsi="Arial" w:cs="Arial"/>
          <w:lang w:val="af-ZA"/>
        </w:rPr>
        <w:t xml:space="preserve">бо тамоми қувва мехостанд ба </w:t>
      </w:r>
      <w:r w:rsidR="00E357EE" w:rsidRPr="00F149D2">
        <w:rPr>
          <w:rFonts w:ascii="Arial" w:hAnsi="Arial" w:cs="Arial"/>
          <w:lang w:val="af-ZA"/>
        </w:rPr>
        <w:t>халқ</w:t>
      </w:r>
      <w:r w:rsidR="002B500A" w:rsidRPr="00F149D2">
        <w:rPr>
          <w:rFonts w:ascii="Arial" w:hAnsi="Arial" w:cs="Arial"/>
          <w:lang w:val="af-ZA"/>
        </w:rPr>
        <w:t>и Худо, ки сарзаминро ба даст оварданӣ буд, халал расонанд</w:t>
      </w:r>
      <w:r w:rsidR="004E755E" w:rsidRPr="00F149D2">
        <w:rPr>
          <w:rFonts w:ascii="Arial" w:hAnsi="Arial" w:cs="Arial"/>
          <w:lang w:val="af-ZA"/>
        </w:rPr>
        <w:t xml:space="preserve">. </w:t>
      </w:r>
      <w:r w:rsidR="0025253C" w:rsidRPr="00F149D2">
        <w:rPr>
          <w:rFonts w:ascii="Arial" w:hAnsi="Arial" w:cs="Arial"/>
          <w:lang w:val="af-ZA"/>
        </w:rPr>
        <w:t xml:space="preserve">Пас аз он ки </w:t>
      </w:r>
      <w:r w:rsidR="0020791B" w:rsidRPr="00F149D2">
        <w:rPr>
          <w:rFonts w:ascii="Arial" w:hAnsi="Arial" w:cs="Arial"/>
          <w:lang w:val="af-ZA"/>
        </w:rPr>
        <w:t>исроилиён</w:t>
      </w:r>
      <w:r w:rsidR="004E755E" w:rsidRPr="00F149D2">
        <w:rPr>
          <w:rFonts w:ascii="Arial" w:hAnsi="Arial" w:cs="Arial"/>
          <w:lang w:val="af-ZA"/>
        </w:rPr>
        <w:t xml:space="preserve"> </w:t>
      </w:r>
      <w:r w:rsidR="002B500A" w:rsidRPr="00F149D2">
        <w:rPr>
          <w:rFonts w:ascii="Arial" w:hAnsi="Arial" w:cs="Arial"/>
          <w:lang w:val="af-ZA"/>
        </w:rPr>
        <w:t>ба сарзамин дохил шуданд</w:t>
      </w:r>
      <w:r w:rsidR="004E755E" w:rsidRPr="00F149D2">
        <w:rPr>
          <w:rFonts w:ascii="Arial" w:hAnsi="Arial" w:cs="Arial"/>
          <w:lang w:val="af-ZA"/>
        </w:rPr>
        <w:t xml:space="preserve">, </w:t>
      </w:r>
      <w:r w:rsidR="0020791B" w:rsidRPr="00F149D2">
        <w:rPr>
          <w:rFonts w:ascii="Arial" w:hAnsi="Arial" w:cs="Arial"/>
          <w:lang w:val="af-ZA"/>
        </w:rPr>
        <w:t>қувваҳои торикӣ</w:t>
      </w:r>
      <w:r w:rsidR="004E755E" w:rsidRPr="00F149D2">
        <w:rPr>
          <w:rFonts w:ascii="Arial" w:hAnsi="Arial" w:cs="Arial"/>
          <w:lang w:val="af-ZA"/>
        </w:rPr>
        <w:t xml:space="preserve"> </w:t>
      </w:r>
      <w:r w:rsidR="002B500A" w:rsidRPr="00F149D2">
        <w:rPr>
          <w:rFonts w:ascii="Arial" w:hAnsi="Arial" w:cs="Arial"/>
          <w:lang w:val="af-ZA"/>
        </w:rPr>
        <w:t>боз ҳам ҳамон</w:t>
      </w:r>
      <w:r w:rsidR="004E755E" w:rsidRPr="00F149D2">
        <w:rPr>
          <w:rFonts w:ascii="Arial" w:hAnsi="Arial" w:cs="Arial"/>
          <w:lang w:val="af-ZA"/>
        </w:rPr>
        <w:t xml:space="preserve"> </w:t>
      </w:r>
      <w:r w:rsidR="00AD6859" w:rsidRPr="00F149D2">
        <w:rPr>
          <w:rFonts w:ascii="Arial" w:hAnsi="Arial" w:cs="Arial"/>
          <w:lang w:val="af-ZA"/>
        </w:rPr>
        <w:t>мақсад</w:t>
      </w:r>
      <w:r w:rsidR="002B500A" w:rsidRPr="00F149D2">
        <w:rPr>
          <w:rFonts w:ascii="Arial" w:hAnsi="Arial" w:cs="Arial"/>
          <w:lang w:val="af-ZA"/>
        </w:rPr>
        <w:t>ро доштанд</w:t>
      </w:r>
      <w:r w:rsidR="004E755E" w:rsidRPr="00F149D2">
        <w:rPr>
          <w:rFonts w:ascii="Arial" w:hAnsi="Arial" w:cs="Arial"/>
          <w:lang w:val="af-ZA"/>
        </w:rPr>
        <w:t xml:space="preserve">, </w:t>
      </w:r>
      <w:r w:rsidR="0096295E" w:rsidRPr="00F149D2">
        <w:rPr>
          <w:rFonts w:ascii="Arial" w:hAnsi="Arial" w:cs="Arial"/>
          <w:lang w:val="af-ZA"/>
        </w:rPr>
        <w:t>лекин</w:t>
      </w:r>
      <w:r w:rsidR="000E4086" w:rsidRPr="00F149D2">
        <w:rPr>
          <w:rFonts w:ascii="Arial" w:hAnsi="Arial" w:cs="Arial"/>
          <w:lang w:val="af-ZA"/>
        </w:rPr>
        <w:t xml:space="preserve"> онҳо </w:t>
      </w:r>
      <w:r w:rsidR="004E755E" w:rsidRPr="00F149D2">
        <w:rPr>
          <w:rFonts w:ascii="Arial" w:hAnsi="Arial" w:cs="Arial"/>
          <w:lang w:val="af-ZA"/>
        </w:rPr>
        <w:t>стратеги</w:t>
      </w:r>
      <w:r w:rsidR="002B500A" w:rsidRPr="00F149D2">
        <w:rPr>
          <w:rFonts w:ascii="Arial" w:hAnsi="Arial" w:cs="Arial"/>
          <w:lang w:val="af-ZA"/>
        </w:rPr>
        <w:t>яи худро тағйир доданд</w:t>
      </w:r>
      <w:r w:rsidR="004E755E" w:rsidRPr="00F149D2">
        <w:rPr>
          <w:rFonts w:ascii="Arial" w:hAnsi="Arial" w:cs="Arial"/>
          <w:lang w:val="af-ZA"/>
        </w:rPr>
        <w:t xml:space="preserve">: </w:t>
      </w:r>
      <w:r w:rsidR="0053101E" w:rsidRPr="00F149D2">
        <w:rPr>
          <w:rFonts w:ascii="Arial" w:hAnsi="Arial" w:cs="Arial"/>
          <w:lang w:val="af-ZA"/>
        </w:rPr>
        <w:t>акнун</w:t>
      </w:r>
      <w:r w:rsidR="000E4086" w:rsidRPr="00F149D2">
        <w:rPr>
          <w:rFonts w:ascii="Arial" w:hAnsi="Arial" w:cs="Arial"/>
          <w:lang w:val="af-ZA"/>
        </w:rPr>
        <w:t xml:space="preserve"> онҳо </w:t>
      </w:r>
      <w:r w:rsidR="001A573B" w:rsidRPr="00F149D2">
        <w:rPr>
          <w:rFonts w:ascii="Arial" w:hAnsi="Arial" w:cs="Arial"/>
          <w:lang w:val="af-ZA"/>
        </w:rPr>
        <w:t>халқи Худо</w:t>
      </w:r>
      <w:r w:rsidR="002B500A" w:rsidRPr="00F149D2">
        <w:rPr>
          <w:rFonts w:ascii="Arial" w:hAnsi="Arial" w:cs="Arial"/>
          <w:lang w:val="af-ZA"/>
        </w:rPr>
        <w:t>ро ба</w:t>
      </w:r>
      <w:r w:rsidR="004E755E" w:rsidRPr="00F149D2">
        <w:rPr>
          <w:rFonts w:ascii="Arial" w:hAnsi="Arial" w:cs="Arial"/>
          <w:lang w:val="af-ZA"/>
        </w:rPr>
        <w:t xml:space="preserve"> </w:t>
      </w:r>
      <w:r w:rsidR="00F24449" w:rsidRPr="00F149D2">
        <w:rPr>
          <w:rFonts w:ascii="Arial" w:hAnsi="Arial" w:cs="Arial"/>
          <w:lang w:val="af-ZA"/>
        </w:rPr>
        <w:t>парастиш</w:t>
      </w:r>
      <w:r w:rsidR="002B500A" w:rsidRPr="00F149D2">
        <w:rPr>
          <w:rFonts w:ascii="Arial" w:hAnsi="Arial" w:cs="Arial"/>
          <w:lang w:val="af-ZA"/>
        </w:rPr>
        <w:t>и</w:t>
      </w:r>
      <w:r w:rsidR="004E755E" w:rsidRPr="00F149D2">
        <w:rPr>
          <w:rFonts w:ascii="Arial" w:hAnsi="Arial" w:cs="Arial"/>
          <w:lang w:val="af-ZA"/>
        </w:rPr>
        <w:t xml:space="preserve"> </w:t>
      </w:r>
      <w:r w:rsidR="00F24449" w:rsidRPr="00F149D2">
        <w:rPr>
          <w:rFonts w:ascii="Arial" w:hAnsi="Arial" w:cs="Arial"/>
          <w:lang w:val="af-ZA"/>
        </w:rPr>
        <w:t>худоён</w:t>
      </w:r>
      <w:r w:rsidR="002B500A" w:rsidRPr="00F149D2">
        <w:rPr>
          <w:rFonts w:ascii="Arial" w:hAnsi="Arial" w:cs="Arial"/>
          <w:lang w:val="af-ZA"/>
        </w:rPr>
        <w:t>и дигар водор менамуданд</w:t>
      </w:r>
      <w:r w:rsidR="004E755E" w:rsidRPr="00F149D2">
        <w:rPr>
          <w:rFonts w:ascii="Arial" w:hAnsi="Arial" w:cs="Arial"/>
          <w:lang w:val="af-ZA"/>
        </w:rPr>
        <w:t>. «</w:t>
      </w:r>
      <w:r w:rsidR="00E357EE" w:rsidRPr="00F149D2">
        <w:rPr>
          <w:rFonts w:ascii="Arial" w:hAnsi="Arial" w:cs="Arial"/>
          <w:lang w:val="af-ZA"/>
        </w:rPr>
        <w:t>Яҳве</w:t>
      </w:r>
      <w:r w:rsidR="004E755E" w:rsidRPr="00F149D2">
        <w:rPr>
          <w:rFonts w:ascii="Arial" w:hAnsi="Arial" w:cs="Arial"/>
          <w:lang w:val="af-ZA"/>
        </w:rPr>
        <w:t xml:space="preserve"> </w:t>
      </w:r>
      <w:r w:rsidR="002B500A" w:rsidRPr="00F149D2">
        <w:rPr>
          <w:rFonts w:ascii="Arial" w:hAnsi="Arial" w:cs="Arial"/>
          <w:lang w:val="af-ZA"/>
        </w:rPr>
        <w:t>Худаш моро аз онҳо раҳо менамояд</w:t>
      </w:r>
      <w:r w:rsidR="004E755E" w:rsidRPr="00F149D2">
        <w:rPr>
          <w:rFonts w:ascii="Arial" w:hAnsi="Arial" w:cs="Arial"/>
          <w:lang w:val="af-ZA"/>
        </w:rPr>
        <w:t xml:space="preserve">». </w:t>
      </w:r>
      <w:r w:rsidR="00705626" w:rsidRPr="00F149D2">
        <w:rPr>
          <w:rFonts w:ascii="Arial" w:hAnsi="Arial" w:cs="Arial"/>
          <w:lang w:val="af-ZA"/>
        </w:rPr>
        <w:t xml:space="preserve">Маҳз </w:t>
      </w:r>
      <w:r w:rsidR="002B500A" w:rsidRPr="00F149D2">
        <w:rPr>
          <w:rFonts w:ascii="Arial" w:hAnsi="Arial" w:cs="Arial"/>
          <w:lang w:val="af-ZA"/>
        </w:rPr>
        <w:t>ҳамин тавр ҳам шуд</w:t>
      </w:r>
      <w:r w:rsidR="004E755E" w:rsidRPr="00F149D2">
        <w:rPr>
          <w:rFonts w:ascii="Arial" w:hAnsi="Arial" w:cs="Arial"/>
          <w:lang w:val="af-ZA"/>
        </w:rPr>
        <w:t>:</w:t>
      </w:r>
      <w:r w:rsidR="00CF2C34" w:rsidRPr="00F149D2">
        <w:rPr>
          <w:rFonts w:ascii="Arial" w:hAnsi="Arial" w:cs="Arial"/>
          <w:lang w:val="af-ZA"/>
        </w:rPr>
        <w:t xml:space="preserve"> Худо </w:t>
      </w:r>
      <w:r w:rsidR="00F24449" w:rsidRPr="00F149D2">
        <w:rPr>
          <w:rFonts w:ascii="Arial" w:hAnsi="Arial" w:cs="Arial"/>
          <w:lang w:val="af-ZA"/>
        </w:rPr>
        <w:t>халқи Худ</w:t>
      </w:r>
      <w:r w:rsidR="00C83523" w:rsidRPr="00F149D2">
        <w:rPr>
          <w:rFonts w:ascii="Arial" w:hAnsi="Arial" w:cs="Arial"/>
          <w:lang w:val="af-ZA"/>
        </w:rPr>
        <w:t xml:space="preserve">ро </w:t>
      </w:r>
      <w:r w:rsidR="002B500A" w:rsidRPr="00F149D2">
        <w:rPr>
          <w:rFonts w:ascii="Arial" w:hAnsi="Arial" w:cs="Arial"/>
          <w:lang w:val="af-ZA"/>
        </w:rPr>
        <w:t xml:space="preserve">бадарға </w:t>
      </w:r>
      <w:r w:rsidR="00C83523" w:rsidRPr="00F149D2">
        <w:rPr>
          <w:rFonts w:ascii="Arial" w:hAnsi="Arial" w:cs="Arial"/>
          <w:lang w:val="af-ZA"/>
        </w:rPr>
        <w:t>кард</w:t>
      </w:r>
      <w:r w:rsidR="004E755E" w:rsidRPr="00F149D2">
        <w:rPr>
          <w:rFonts w:ascii="Arial" w:hAnsi="Arial" w:cs="Arial"/>
          <w:lang w:val="af-ZA"/>
        </w:rPr>
        <w:t xml:space="preserve">. </w:t>
      </w:r>
    </w:p>
    <w:p w14:paraId="0EF82CAD" w14:textId="39DF5D62" w:rsidR="004E755E" w:rsidRPr="00F149D2" w:rsidRDefault="00CF2C34" w:rsidP="009F7875">
      <w:pPr>
        <w:spacing w:before="180"/>
        <w:ind w:firstLine="284"/>
        <w:jc w:val="both"/>
        <w:rPr>
          <w:rFonts w:ascii="Arial" w:hAnsi="Arial" w:cs="Arial"/>
          <w:lang w:val="ru-RU"/>
        </w:rPr>
      </w:pPr>
      <w:r w:rsidRPr="00F149D2">
        <w:rPr>
          <w:rFonts w:ascii="Arial" w:hAnsi="Arial" w:cs="Arial"/>
          <w:lang w:val="af-ZA"/>
        </w:rPr>
        <w:t xml:space="preserve">Аммо </w:t>
      </w:r>
      <w:r w:rsidR="0020791B" w:rsidRPr="00F149D2">
        <w:rPr>
          <w:rFonts w:ascii="Arial" w:hAnsi="Arial" w:cs="Arial"/>
          <w:lang w:val="af-ZA"/>
        </w:rPr>
        <w:t>қувваҳои торикӣ</w:t>
      </w:r>
      <w:r w:rsidR="004E755E" w:rsidRPr="00F149D2">
        <w:rPr>
          <w:rFonts w:ascii="Arial" w:hAnsi="Arial" w:cs="Arial"/>
          <w:lang w:val="af-ZA"/>
        </w:rPr>
        <w:t xml:space="preserve"> </w:t>
      </w:r>
      <w:r w:rsidR="00AC4CF1" w:rsidRPr="00F149D2">
        <w:rPr>
          <w:rFonts w:ascii="Arial" w:hAnsi="Arial" w:cs="Arial"/>
          <w:lang w:val="af-ZA"/>
        </w:rPr>
        <w:t xml:space="preserve">боз як чизро </w:t>
      </w:r>
      <w:r w:rsidR="00A242B5" w:rsidRPr="00F149D2">
        <w:rPr>
          <w:rFonts w:ascii="Arial" w:hAnsi="Arial" w:cs="Arial"/>
          <w:lang w:val="af-ZA"/>
        </w:rPr>
        <w:t>мефаҳмиданд</w:t>
      </w:r>
      <w:r w:rsidR="004E755E" w:rsidRPr="00F149D2">
        <w:rPr>
          <w:rFonts w:ascii="Arial" w:hAnsi="Arial" w:cs="Arial"/>
          <w:lang w:val="af-ZA"/>
        </w:rPr>
        <w:t xml:space="preserve">: </w:t>
      </w:r>
      <w:r w:rsidR="00E357EE" w:rsidRPr="00F149D2">
        <w:rPr>
          <w:rFonts w:ascii="Arial" w:hAnsi="Arial" w:cs="Arial"/>
          <w:lang w:val="af-ZA"/>
        </w:rPr>
        <w:t>Яҳве</w:t>
      </w:r>
      <w:r w:rsidR="004E755E" w:rsidRPr="00F149D2">
        <w:rPr>
          <w:rFonts w:ascii="Arial" w:hAnsi="Arial" w:cs="Arial"/>
          <w:lang w:val="af-ZA"/>
        </w:rPr>
        <w:t xml:space="preserve"> </w:t>
      </w:r>
      <w:r w:rsidR="00AC4CF1" w:rsidRPr="00F149D2">
        <w:rPr>
          <w:rFonts w:ascii="Arial" w:hAnsi="Arial" w:cs="Arial"/>
          <w:lang w:val="af-ZA"/>
        </w:rPr>
        <w:t>нияти</w:t>
      </w:r>
      <w:r w:rsidR="00A26F67" w:rsidRPr="00F149D2">
        <w:rPr>
          <w:rFonts w:ascii="Arial" w:hAnsi="Arial" w:cs="Arial"/>
          <w:lang w:val="af-ZA"/>
        </w:rPr>
        <w:t xml:space="preserve"> амалӣ намудани</w:t>
      </w:r>
      <w:r w:rsidR="004E755E" w:rsidRPr="00F149D2">
        <w:rPr>
          <w:rFonts w:ascii="Arial" w:hAnsi="Arial" w:cs="Arial"/>
          <w:lang w:val="af-ZA"/>
        </w:rPr>
        <w:t xml:space="preserve"> </w:t>
      </w:r>
      <w:r w:rsidR="00AC4CF1" w:rsidRPr="00F149D2">
        <w:rPr>
          <w:rFonts w:ascii="Arial" w:hAnsi="Arial" w:cs="Arial"/>
          <w:lang w:val="af-ZA"/>
        </w:rPr>
        <w:t>Нақшаи Худро ба осонӣ тарк намекунад</w:t>
      </w:r>
      <w:r w:rsidR="004E755E" w:rsidRPr="00F149D2">
        <w:rPr>
          <w:rFonts w:ascii="Arial" w:hAnsi="Arial" w:cs="Arial"/>
          <w:lang w:val="af-ZA"/>
        </w:rPr>
        <w:t xml:space="preserve">. </w:t>
      </w:r>
      <w:r w:rsidR="00382024" w:rsidRPr="00F149D2">
        <w:rPr>
          <w:rFonts w:ascii="Arial" w:hAnsi="Arial" w:cs="Arial"/>
          <w:lang w:val="af-ZA"/>
        </w:rPr>
        <w:t>Лаънат</w:t>
      </w:r>
      <w:r w:rsidR="004E755E" w:rsidRPr="00F149D2">
        <w:rPr>
          <w:rFonts w:ascii="Arial" w:hAnsi="Arial" w:cs="Arial"/>
          <w:lang w:val="af-ZA"/>
        </w:rPr>
        <w:t xml:space="preserve"> </w:t>
      </w:r>
      <w:r w:rsidR="001C5D0E" w:rsidRPr="00F149D2">
        <w:rPr>
          <w:rFonts w:ascii="Arial" w:hAnsi="Arial" w:cs="Arial"/>
          <w:lang w:val="af-ZA"/>
        </w:rPr>
        <w:t>бар</w:t>
      </w:r>
      <w:r w:rsidR="004E755E" w:rsidRPr="00F149D2">
        <w:rPr>
          <w:rFonts w:ascii="Arial" w:hAnsi="Arial" w:cs="Arial"/>
          <w:lang w:val="af-ZA"/>
        </w:rPr>
        <w:t xml:space="preserve"> </w:t>
      </w:r>
      <w:r w:rsidR="00305ACB" w:rsidRPr="00F149D2">
        <w:rPr>
          <w:rFonts w:ascii="Arial" w:hAnsi="Arial" w:cs="Arial"/>
          <w:lang w:val="af-ZA"/>
        </w:rPr>
        <w:t>исён</w:t>
      </w:r>
      <w:r w:rsidR="001C5D0E" w:rsidRPr="00F149D2">
        <w:rPr>
          <w:rFonts w:ascii="Arial" w:hAnsi="Arial" w:cs="Arial"/>
          <w:lang w:val="af-ZA"/>
        </w:rPr>
        <w:t xml:space="preserve">кори </w:t>
      </w:r>
      <w:r w:rsidR="00A419D9" w:rsidRPr="00F149D2">
        <w:rPr>
          <w:rFonts w:ascii="Arial" w:hAnsi="Arial" w:cs="Arial"/>
          <w:lang w:val="af-ZA"/>
        </w:rPr>
        <w:t xml:space="preserve">аввал </w:t>
      </w:r>
      <w:r w:rsidR="001C5D0E" w:rsidRPr="00F149D2">
        <w:rPr>
          <w:rFonts w:ascii="Arial" w:hAnsi="Arial" w:cs="Arial"/>
          <w:lang w:val="af-ZA"/>
        </w:rPr>
        <w:t>ин пешгӯӣ мекард, к</w:t>
      </w:r>
      <w:r w:rsidR="00AC4CF1" w:rsidRPr="00F149D2">
        <w:rPr>
          <w:rFonts w:ascii="Arial" w:hAnsi="Arial" w:cs="Arial"/>
          <w:lang w:val="af-ZA"/>
        </w:rPr>
        <w:t>и рӯзе</w:t>
      </w:r>
      <w:r w:rsidR="004E755E" w:rsidRPr="00F149D2">
        <w:rPr>
          <w:rFonts w:ascii="Arial" w:hAnsi="Arial" w:cs="Arial"/>
          <w:lang w:val="af-ZA"/>
        </w:rPr>
        <w:t xml:space="preserve"> </w:t>
      </w:r>
      <w:r w:rsidR="00AC4CF1" w:rsidRPr="00F149D2">
        <w:rPr>
          <w:rFonts w:ascii="Arial" w:hAnsi="Arial" w:cs="Arial"/>
          <w:lang w:val="af-ZA"/>
        </w:rPr>
        <w:t>фаро мерасад, ки</w:t>
      </w:r>
      <w:r w:rsidR="004E755E" w:rsidRPr="00F149D2">
        <w:rPr>
          <w:rFonts w:ascii="Arial" w:hAnsi="Arial" w:cs="Arial"/>
          <w:lang w:val="af-ZA"/>
        </w:rPr>
        <w:t xml:space="preserve"> </w:t>
      </w:r>
      <w:r w:rsidR="00AC4CF1" w:rsidRPr="00F149D2">
        <w:rPr>
          <w:rFonts w:ascii="Arial" w:hAnsi="Arial" w:cs="Arial"/>
          <w:lang w:val="af-ZA"/>
        </w:rPr>
        <w:t>насли Ҳавво омада,</w:t>
      </w:r>
      <w:r w:rsidRPr="00F149D2">
        <w:rPr>
          <w:rFonts w:ascii="Arial" w:hAnsi="Arial" w:cs="Arial"/>
          <w:lang w:val="af-ZA"/>
        </w:rPr>
        <w:t xml:space="preserve"> </w:t>
      </w:r>
      <w:r w:rsidR="00AC4CF1" w:rsidRPr="00F149D2">
        <w:rPr>
          <w:rFonts w:ascii="Arial" w:hAnsi="Arial" w:cs="Arial"/>
          <w:lang w:val="af-ZA"/>
        </w:rPr>
        <w:t>ҳамаи натиҷаҳои</w:t>
      </w:r>
      <w:r w:rsidR="004E755E" w:rsidRPr="00F149D2">
        <w:rPr>
          <w:rFonts w:ascii="Arial" w:hAnsi="Arial" w:cs="Arial"/>
          <w:lang w:val="af-ZA"/>
        </w:rPr>
        <w:t xml:space="preserve"> </w:t>
      </w:r>
      <w:r w:rsidR="00A72DF3" w:rsidRPr="00F149D2">
        <w:rPr>
          <w:rFonts w:ascii="Arial" w:hAnsi="Arial" w:cs="Arial"/>
          <w:lang w:val="af-ZA"/>
        </w:rPr>
        <w:t>гуноҳкоршавӣ</w:t>
      </w:r>
      <w:r w:rsidR="004E755E" w:rsidRPr="00F149D2">
        <w:rPr>
          <w:rFonts w:ascii="Arial" w:hAnsi="Arial" w:cs="Arial"/>
          <w:lang w:val="af-ZA"/>
        </w:rPr>
        <w:t xml:space="preserve"> </w:t>
      </w:r>
      <w:r w:rsidR="007744D3" w:rsidRPr="00F149D2">
        <w:rPr>
          <w:rFonts w:ascii="Arial" w:hAnsi="Arial" w:cs="Arial"/>
          <w:lang w:val="af-ZA"/>
        </w:rPr>
        <w:t>дар Адан</w:t>
      </w:r>
      <w:r w:rsidR="00AC4CF1" w:rsidRPr="00F149D2">
        <w:rPr>
          <w:rFonts w:ascii="Arial" w:hAnsi="Arial" w:cs="Arial"/>
          <w:lang w:val="af-ZA"/>
        </w:rPr>
        <w:t>ро бекор мекунад</w:t>
      </w:r>
      <w:r w:rsidR="004E755E" w:rsidRPr="00F149D2">
        <w:rPr>
          <w:rFonts w:ascii="Arial" w:hAnsi="Arial" w:cs="Arial"/>
          <w:lang w:val="af-ZA"/>
        </w:rPr>
        <w:t>.</w:t>
      </w:r>
      <w:r w:rsidR="000E4086" w:rsidRPr="00F149D2">
        <w:rPr>
          <w:rFonts w:ascii="Arial" w:hAnsi="Arial" w:cs="Arial"/>
          <w:lang w:val="af-ZA"/>
        </w:rPr>
        <w:t xml:space="preserve"> Онҳо</w:t>
      </w:r>
      <w:r w:rsidR="00615888" w:rsidRPr="00F149D2">
        <w:rPr>
          <w:rFonts w:ascii="Arial" w:hAnsi="Arial" w:cs="Arial"/>
          <w:lang w:val="af-ZA"/>
        </w:rPr>
        <w:t xml:space="preserve"> медонистанд</w:t>
      </w:r>
      <w:r w:rsidR="004E755E" w:rsidRPr="00F149D2">
        <w:rPr>
          <w:rFonts w:ascii="Arial" w:hAnsi="Arial" w:cs="Arial"/>
          <w:lang w:val="af-ZA"/>
        </w:rPr>
        <w:t xml:space="preserve">, </w:t>
      </w:r>
      <w:r w:rsidR="00AC4CF1" w:rsidRPr="00F149D2">
        <w:rPr>
          <w:rFonts w:ascii="Arial" w:hAnsi="Arial" w:cs="Arial"/>
          <w:lang w:val="af-ZA"/>
        </w:rPr>
        <w:t>ки</w:t>
      </w:r>
      <w:r w:rsidR="004E755E" w:rsidRPr="00F149D2">
        <w:rPr>
          <w:rFonts w:ascii="Arial" w:hAnsi="Arial" w:cs="Arial"/>
          <w:lang w:val="af-ZA"/>
        </w:rPr>
        <w:t xml:space="preserve"> </w:t>
      </w:r>
      <w:r w:rsidR="001A6A41" w:rsidRPr="00F149D2">
        <w:rPr>
          <w:rFonts w:ascii="Arial" w:hAnsi="Arial" w:cs="Arial"/>
          <w:lang w:val="af-ZA"/>
        </w:rPr>
        <w:t>боре</w:t>
      </w:r>
      <w:r w:rsidR="004E755E" w:rsidRPr="00F149D2">
        <w:rPr>
          <w:rFonts w:ascii="Arial" w:hAnsi="Arial" w:cs="Arial"/>
          <w:lang w:val="af-ZA"/>
        </w:rPr>
        <w:t xml:space="preserve"> </w:t>
      </w:r>
      <w:r w:rsidR="00AC4CF1" w:rsidRPr="00F149D2">
        <w:rPr>
          <w:rFonts w:ascii="Arial" w:hAnsi="Arial" w:cs="Arial"/>
          <w:lang w:val="af-ZA"/>
        </w:rPr>
        <w:t>Ваъдашуда меояд</w:t>
      </w:r>
      <w:r w:rsidR="004E755E" w:rsidRPr="00F149D2">
        <w:rPr>
          <w:rFonts w:ascii="Arial" w:hAnsi="Arial" w:cs="Arial"/>
          <w:lang w:val="af-ZA"/>
        </w:rPr>
        <w:t xml:space="preserve">, </w:t>
      </w:r>
      <w:r w:rsidR="00B97CAB" w:rsidRPr="00F149D2">
        <w:rPr>
          <w:rFonts w:ascii="Arial" w:hAnsi="Arial" w:cs="Arial"/>
          <w:lang w:val="af-ZA"/>
        </w:rPr>
        <w:t>агарчи</w:t>
      </w:r>
      <w:r w:rsidRPr="00F149D2">
        <w:rPr>
          <w:rFonts w:ascii="Arial" w:hAnsi="Arial" w:cs="Arial"/>
          <w:lang w:val="af-ZA"/>
        </w:rPr>
        <w:t xml:space="preserve"> </w:t>
      </w:r>
      <w:r w:rsidR="00AC4CF1" w:rsidRPr="00F149D2">
        <w:rPr>
          <w:rFonts w:ascii="Arial" w:hAnsi="Arial" w:cs="Arial"/>
          <w:lang w:val="af-ZA"/>
        </w:rPr>
        <w:t>то ба охир на</w:t>
      </w:r>
      <w:r w:rsidR="00A242B5" w:rsidRPr="00F149D2">
        <w:rPr>
          <w:rFonts w:ascii="Arial" w:hAnsi="Arial" w:cs="Arial"/>
          <w:lang w:val="af-ZA"/>
        </w:rPr>
        <w:t>мефаҳмиданд</w:t>
      </w:r>
      <w:r w:rsidR="004E755E" w:rsidRPr="00F149D2">
        <w:rPr>
          <w:rFonts w:ascii="Arial" w:hAnsi="Arial" w:cs="Arial"/>
          <w:lang w:val="af-ZA"/>
        </w:rPr>
        <w:t xml:space="preserve">, </w:t>
      </w:r>
      <w:r w:rsidR="00AC4CF1" w:rsidRPr="00F149D2">
        <w:rPr>
          <w:rFonts w:ascii="Arial" w:hAnsi="Arial" w:cs="Arial"/>
          <w:lang w:val="af-ZA"/>
        </w:rPr>
        <w:t>ки</w:t>
      </w:r>
      <w:r w:rsidR="004E755E" w:rsidRPr="00F149D2">
        <w:rPr>
          <w:rFonts w:ascii="Arial" w:hAnsi="Arial" w:cs="Arial"/>
          <w:lang w:val="af-ZA"/>
        </w:rPr>
        <w:t xml:space="preserve"> </w:t>
      </w:r>
      <w:r w:rsidRPr="00F149D2">
        <w:rPr>
          <w:rFonts w:ascii="Arial" w:hAnsi="Arial" w:cs="Arial"/>
          <w:lang w:val="af-ZA"/>
        </w:rPr>
        <w:t>Худо</w:t>
      </w:r>
      <w:r w:rsidR="00FA5FC3" w:rsidRPr="00F149D2">
        <w:rPr>
          <w:rFonts w:ascii="Arial" w:hAnsi="Arial" w:cs="Arial"/>
          <w:lang w:val="af-ZA"/>
        </w:rPr>
        <w:t xml:space="preserve"> маҳз чиро ба нақша гирифтааст</w:t>
      </w:r>
      <w:r w:rsidRPr="00F149D2">
        <w:rPr>
          <w:rFonts w:ascii="Arial" w:hAnsi="Arial" w:cs="Arial"/>
          <w:lang w:val="af-ZA"/>
        </w:rPr>
        <w:t xml:space="preserve"> </w:t>
      </w:r>
      <w:r w:rsidR="004E755E" w:rsidRPr="00F149D2">
        <w:rPr>
          <w:rFonts w:ascii="Arial" w:hAnsi="Arial" w:cs="Arial"/>
          <w:lang w:val="af-ZA"/>
        </w:rPr>
        <w:t>(1</w:t>
      </w:r>
      <w:r w:rsidRPr="00F149D2">
        <w:rPr>
          <w:rFonts w:ascii="Arial" w:hAnsi="Arial" w:cs="Arial"/>
          <w:lang w:val="af-ZA"/>
        </w:rPr>
        <w:t xml:space="preserve"> Қӯр.</w:t>
      </w:r>
      <w:r w:rsidR="00804E72" w:rsidRPr="00F149D2">
        <w:rPr>
          <w:rFonts w:ascii="Arial" w:hAnsi="Arial" w:cs="Arial"/>
          <w:lang w:val="af-ZA"/>
        </w:rPr>
        <w:t xml:space="preserve"> </w:t>
      </w:r>
      <w:r w:rsidR="004E755E" w:rsidRPr="00F149D2">
        <w:rPr>
          <w:rFonts w:ascii="Arial" w:hAnsi="Arial" w:cs="Arial"/>
          <w:lang w:val="af-ZA"/>
        </w:rPr>
        <w:t xml:space="preserve">2:6-8; </w:t>
      </w:r>
      <w:r w:rsidR="00CF44BA" w:rsidRPr="00F149D2">
        <w:rPr>
          <w:rFonts w:ascii="Arial" w:hAnsi="Arial" w:cs="Arial"/>
          <w:lang w:val="af-ZA"/>
        </w:rPr>
        <w:t>Эфс.</w:t>
      </w:r>
      <w:r w:rsidR="004E755E" w:rsidRPr="00F149D2">
        <w:rPr>
          <w:rFonts w:ascii="Arial" w:hAnsi="Arial" w:cs="Arial"/>
          <w:lang w:val="af-ZA"/>
        </w:rPr>
        <w:t xml:space="preserve"> 3:10; 6:12)</w:t>
      </w:r>
      <w:r w:rsidR="0025253C" w:rsidRPr="00F149D2">
        <w:rPr>
          <w:rFonts w:ascii="Arial" w:hAnsi="Arial" w:cs="Arial"/>
          <w:lang w:val="af-ZA"/>
        </w:rPr>
        <w:t xml:space="preserve">. </w:t>
      </w:r>
      <w:r w:rsidR="0025253C" w:rsidRPr="00F149D2">
        <w:rPr>
          <w:rFonts w:ascii="Arial" w:hAnsi="Arial" w:cs="Arial"/>
          <w:lang w:val="ru-RU"/>
        </w:rPr>
        <w:t xml:space="preserve">Ҳамаи ин </w:t>
      </w:r>
      <w:r w:rsidR="00DA74D8" w:rsidRPr="00F149D2">
        <w:rPr>
          <w:rFonts w:ascii="Arial" w:hAnsi="Arial" w:cs="Arial"/>
          <w:lang w:val="ru-RU"/>
        </w:rPr>
        <w:t>аз он сабаб, ки</w:t>
      </w:r>
      <w:r w:rsidR="00926558" w:rsidRPr="00F149D2">
        <w:rPr>
          <w:rFonts w:ascii="Arial" w:hAnsi="Arial" w:cs="Arial"/>
          <w:lang w:val="ru-RU"/>
        </w:rPr>
        <w:t xml:space="preserve"> ин </w:t>
      </w:r>
      <w:r w:rsidR="00B56B8A" w:rsidRPr="00F149D2">
        <w:rPr>
          <w:rFonts w:ascii="Arial" w:hAnsi="Arial" w:cs="Arial"/>
          <w:lang w:val="af-ZA"/>
        </w:rPr>
        <w:t>сирре буд</w:t>
      </w:r>
      <w:r w:rsidR="004E755E" w:rsidRPr="00F149D2">
        <w:rPr>
          <w:rFonts w:ascii="Arial" w:hAnsi="Arial" w:cs="Arial"/>
          <w:lang w:val="ru-RU"/>
        </w:rPr>
        <w:t>, к</w:t>
      </w:r>
      <w:r w:rsidR="00B56B8A" w:rsidRPr="00F149D2">
        <w:rPr>
          <w:rFonts w:ascii="Arial" w:hAnsi="Arial" w:cs="Arial"/>
          <w:lang w:val="af-ZA"/>
        </w:rPr>
        <w:t xml:space="preserve">и </w:t>
      </w:r>
      <w:r w:rsidR="0020791B" w:rsidRPr="00F149D2">
        <w:rPr>
          <w:rFonts w:ascii="Arial" w:hAnsi="Arial" w:cs="Arial"/>
          <w:lang w:val="ru-RU"/>
        </w:rPr>
        <w:t>Худои Таоло</w:t>
      </w:r>
      <w:r w:rsidR="004E755E" w:rsidRPr="00F149D2">
        <w:rPr>
          <w:rFonts w:ascii="Arial" w:hAnsi="Arial" w:cs="Arial"/>
          <w:lang w:val="ru-RU"/>
        </w:rPr>
        <w:t xml:space="preserve"> </w:t>
      </w:r>
      <w:r w:rsidR="00B56B8A" w:rsidRPr="00F149D2">
        <w:rPr>
          <w:rFonts w:ascii="Arial" w:hAnsi="Arial" w:cs="Arial"/>
          <w:lang w:val="af-ZA"/>
        </w:rPr>
        <w:t xml:space="preserve">аз ҳама </w:t>
      </w:r>
      <w:r w:rsidR="004E755E" w:rsidRPr="00F149D2">
        <w:rPr>
          <w:rFonts w:ascii="Arial" w:hAnsi="Arial" w:cs="Arial"/>
          <w:lang w:val="ru-RU"/>
        </w:rPr>
        <w:t>н</w:t>
      </w:r>
      <w:r w:rsidR="00B56B8A" w:rsidRPr="00F149D2">
        <w:rPr>
          <w:rFonts w:ascii="Arial" w:hAnsi="Arial" w:cs="Arial"/>
          <w:lang w:val="af-ZA"/>
        </w:rPr>
        <w:t>иҳон дошта буд</w:t>
      </w:r>
      <w:r w:rsidR="004E755E" w:rsidRPr="00F149D2">
        <w:rPr>
          <w:rFonts w:ascii="Arial" w:hAnsi="Arial" w:cs="Arial"/>
          <w:lang w:val="ru-RU"/>
        </w:rPr>
        <w:t>.</w:t>
      </w:r>
    </w:p>
    <w:p w14:paraId="61D6AD7B" w14:textId="77777777" w:rsidR="0097031E" w:rsidRPr="00F149D2" w:rsidRDefault="0097031E" w:rsidP="009F7875">
      <w:pPr>
        <w:jc w:val="both"/>
        <w:rPr>
          <w:rFonts w:ascii="Arial" w:hAnsi="Arial" w:cs="Arial"/>
          <w:lang w:val="ru-RU"/>
        </w:rPr>
      </w:pPr>
    </w:p>
    <w:p w14:paraId="03CA3036" w14:textId="77777777" w:rsidR="00E0758E" w:rsidRPr="00F149D2" w:rsidRDefault="00E0758E" w:rsidP="009F7875">
      <w:pPr>
        <w:jc w:val="both"/>
        <w:rPr>
          <w:rFonts w:ascii="Arial" w:hAnsi="Arial" w:cs="Arial"/>
          <w:lang w:val="ru-RU"/>
        </w:rPr>
      </w:pPr>
    </w:p>
    <w:p w14:paraId="7EA84A00" w14:textId="77777777" w:rsidR="00E0758E" w:rsidRPr="00F149D2" w:rsidRDefault="00E0758E" w:rsidP="009F7875">
      <w:pPr>
        <w:jc w:val="both"/>
        <w:rPr>
          <w:rFonts w:ascii="Arial" w:hAnsi="Arial" w:cs="Arial"/>
          <w:lang w:val="ru-RU"/>
        </w:rPr>
      </w:pPr>
    </w:p>
    <w:p w14:paraId="192BDFA8" w14:textId="77777777" w:rsidR="00E0758E" w:rsidRPr="00F149D2" w:rsidRDefault="00E0758E" w:rsidP="009F7875">
      <w:pPr>
        <w:jc w:val="both"/>
        <w:rPr>
          <w:rFonts w:ascii="Arial" w:hAnsi="Arial" w:cs="Arial"/>
          <w:lang w:val="ru-RU"/>
        </w:rPr>
      </w:pPr>
    </w:p>
    <w:p w14:paraId="432FFB09" w14:textId="77777777" w:rsidR="00E0758E" w:rsidRPr="00F149D2" w:rsidRDefault="00E0758E" w:rsidP="009F7875">
      <w:pPr>
        <w:jc w:val="both"/>
        <w:rPr>
          <w:rFonts w:ascii="Arial" w:hAnsi="Arial" w:cs="Arial"/>
          <w:lang w:val="ru-RU"/>
        </w:rPr>
      </w:pPr>
    </w:p>
    <w:p w14:paraId="37503391" w14:textId="77777777" w:rsidR="00EB7D1B" w:rsidRPr="00F149D2" w:rsidRDefault="00EB7D1B" w:rsidP="009F7875">
      <w:pPr>
        <w:spacing w:before="1440"/>
        <w:jc w:val="both"/>
        <w:rPr>
          <w:rFonts w:ascii="Arial" w:hAnsi="Arial" w:cs="Arial"/>
          <w:smallCaps/>
          <w:sz w:val="28"/>
          <w:szCs w:val="28"/>
          <w:lang w:val="af-ZA"/>
        </w:rPr>
      </w:pPr>
    </w:p>
    <w:p w14:paraId="1AD7166C" w14:textId="77777777" w:rsidR="00EB7D1B" w:rsidRPr="00F149D2" w:rsidRDefault="00EB7D1B" w:rsidP="009F7875">
      <w:pPr>
        <w:spacing w:before="1440"/>
        <w:jc w:val="both"/>
        <w:rPr>
          <w:rFonts w:ascii="Arial" w:hAnsi="Arial" w:cs="Arial"/>
          <w:smallCaps/>
          <w:sz w:val="28"/>
          <w:szCs w:val="28"/>
          <w:lang w:val="af-ZA"/>
        </w:rPr>
      </w:pPr>
    </w:p>
    <w:p w14:paraId="4883F16B" w14:textId="77777777" w:rsidR="00EB7D1B" w:rsidRPr="00F149D2" w:rsidRDefault="00EB7D1B" w:rsidP="009F7875">
      <w:pPr>
        <w:spacing w:before="1440"/>
        <w:jc w:val="both"/>
        <w:rPr>
          <w:rFonts w:ascii="Arial" w:hAnsi="Arial" w:cs="Arial"/>
          <w:smallCaps/>
          <w:sz w:val="28"/>
          <w:szCs w:val="28"/>
          <w:lang w:val="af-ZA"/>
        </w:rPr>
      </w:pPr>
    </w:p>
    <w:p w14:paraId="48438B57" w14:textId="680766AF" w:rsidR="00E0758E" w:rsidRPr="00F149D2" w:rsidRDefault="001341DC" w:rsidP="00292B67">
      <w:pPr>
        <w:spacing w:before="1440"/>
        <w:jc w:val="center"/>
        <w:rPr>
          <w:rFonts w:ascii="Arial" w:hAnsi="Arial" w:cs="Arial"/>
          <w:lang w:val="af-ZA"/>
        </w:rPr>
      </w:pPr>
      <w:r w:rsidRPr="00F149D2">
        <w:rPr>
          <w:rFonts w:ascii="Arial" w:hAnsi="Arial" w:cs="Arial"/>
          <w:smallCaps/>
          <w:sz w:val="28"/>
          <w:szCs w:val="28"/>
          <w:lang w:val="af-ZA"/>
        </w:rPr>
        <w:lastRenderedPageBreak/>
        <w:t>б</w:t>
      </w:r>
      <w:r w:rsidR="005A734C" w:rsidRPr="00F149D2">
        <w:rPr>
          <w:rFonts w:ascii="Arial" w:hAnsi="Arial" w:cs="Arial"/>
          <w:smallCaps/>
          <w:sz w:val="28"/>
          <w:szCs w:val="28"/>
          <w:lang w:val="af-ZA"/>
        </w:rPr>
        <w:t>оби</w:t>
      </w:r>
      <w:r w:rsidR="00E0758E" w:rsidRPr="00F149D2">
        <w:rPr>
          <w:rFonts w:ascii="Arial" w:hAnsi="Arial" w:cs="Arial"/>
          <w:smallCaps/>
          <w:sz w:val="28"/>
          <w:szCs w:val="28"/>
          <w:lang w:val="af-ZA"/>
        </w:rPr>
        <w:t xml:space="preserve"> </w:t>
      </w:r>
      <w:r w:rsidR="005A734C" w:rsidRPr="00F149D2">
        <w:rPr>
          <w:rFonts w:ascii="Arial" w:hAnsi="Arial" w:cs="Arial"/>
          <w:b/>
          <w:smallCaps/>
          <w:sz w:val="28"/>
          <w:szCs w:val="28"/>
          <w:lang w:val="af-ZA"/>
        </w:rPr>
        <w:t>ҳафтум</w:t>
      </w:r>
    </w:p>
    <w:p w14:paraId="6245528F" w14:textId="6A575A38" w:rsidR="00E0758E" w:rsidRPr="00F149D2" w:rsidRDefault="00644348" w:rsidP="009F7875">
      <w:pPr>
        <w:spacing w:before="180"/>
        <w:jc w:val="both"/>
        <w:rPr>
          <w:rFonts w:ascii="Arial" w:hAnsi="Arial" w:cs="Arial"/>
          <w:lang w:val="af-ZA"/>
        </w:rPr>
      </w:pPr>
      <w:bookmarkStart w:id="8" w:name="OLE_LINK15"/>
      <w:bookmarkStart w:id="9" w:name="OLE_LINK16"/>
      <w:r w:rsidRPr="00F149D2">
        <w:rPr>
          <w:rFonts w:ascii="Arial" w:hAnsi="Arial" w:cs="Arial"/>
          <w:sz w:val="36"/>
          <w:lang w:val="af-ZA"/>
        </w:rPr>
        <w:t>Қоидаҳои бурдани ҷанг</w:t>
      </w:r>
    </w:p>
    <w:bookmarkEnd w:id="8"/>
    <w:bookmarkEnd w:id="9"/>
    <w:p w14:paraId="187D1C81" w14:textId="51D02B97" w:rsidR="00E0758E" w:rsidRPr="00F149D2" w:rsidRDefault="00BA73F7" w:rsidP="009F7875">
      <w:pPr>
        <w:spacing w:before="360"/>
        <w:jc w:val="both"/>
        <w:rPr>
          <w:rFonts w:ascii="Arial" w:hAnsi="Arial" w:cs="Arial"/>
          <w:lang w:val="af-ZA"/>
        </w:rPr>
      </w:pPr>
      <w:r w:rsidRPr="00F149D2">
        <w:rPr>
          <w:rFonts w:ascii="Arial" w:hAnsi="Arial" w:cs="Arial"/>
          <w:lang w:val="af-ZA"/>
        </w:rPr>
        <w:t>Қиссае ки</w:t>
      </w:r>
      <w:r w:rsidR="0053101E" w:rsidRPr="00F149D2">
        <w:rPr>
          <w:rFonts w:ascii="Arial" w:hAnsi="Arial" w:cs="Arial"/>
          <w:lang w:val="af-ZA"/>
        </w:rPr>
        <w:t xml:space="preserve"> мо </w:t>
      </w:r>
      <w:r w:rsidRPr="00F149D2">
        <w:rPr>
          <w:rFonts w:ascii="Arial" w:hAnsi="Arial" w:cs="Arial"/>
          <w:lang w:val="af-ZA"/>
        </w:rPr>
        <w:t xml:space="preserve">то ҳол </w:t>
      </w:r>
      <w:r w:rsidR="00FB7700" w:rsidRPr="00F149D2">
        <w:rPr>
          <w:rFonts w:ascii="Arial" w:hAnsi="Arial" w:cs="Arial"/>
          <w:lang w:val="af-ZA"/>
        </w:rPr>
        <w:t>аз назар гузарондем</w:t>
      </w:r>
      <w:r w:rsidR="00E0758E" w:rsidRPr="00F149D2">
        <w:rPr>
          <w:rFonts w:ascii="Arial" w:hAnsi="Arial" w:cs="Arial"/>
          <w:lang w:val="af-ZA"/>
        </w:rPr>
        <w:t xml:space="preserve">, </w:t>
      </w:r>
      <w:r w:rsidRPr="00F149D2">
        <w:rPr>
          <w:rFonts w:ascii="Arial" w:hAnsi="Arial" w:cs="Arial"/>
          <w:lang w:val="af-ZA"/>
        </w:rPr>
        <w:t>ин аст</w:t>
      </w:r>
      <w:r w:rsidR="00E0758E" w:rsidRPr="00F149D2">
        <w:rPr>
          <w:rFonts w:ascii="Arial" w:hAnsi="Arial" w:cs="Arial"/>
          <w:lang w:val="af-ZA"/>
        </w:rPr>
        <w:t>:</w:t>
      </w:r>
      <w:r w:rsidR="00CF2C34" w:rsidRPr="00F149D2">
        <w:rPr>
          <w:rFonts w:ascii="Arial" w:hAnsi="Arial" w:cs="Arial"/>
          <w:lang w:val="af-ZA"/>
        </w:rPr>
        <w:t xml:space="preserve"> Худо </w:t>
      </w:r>
      <w:r w:rsidR="00E357EE" w:rsidRPr="00F149D2">
        <w:rPr>
          <w:rFonts w:ascii="Arial" w:hAnsi="Arial" w:cs="Arial"/>
          <w:lang w:val="af-ZA"/>
        </w:rPr>
        <w:t>халқҳо</w:t>
      </w:r>
      <w:r w:rsidRPr="00F149D2">
        <w:rPr>
          <w:rFonts w:ascii="Arial" w:hAnsi="Arial" w:cs="Arial"/>
          <w:lang w:val="af-ZA"/>
        </w:rPr>
        <w:t>ро дар</w:t>
      </w:r>
      <w:r w:rsidR="00E357EE" w:rsidRPr="00F149D2">
        <w:rPr>
          <w:rFonts w:ascii="Arial" w:hAnsi="Arial" w:cs="Arial"/>
          <w:lang w:val="af-ZA"/>
        </w:rPr>
        <w:t xml:space="preserve"> Бобил</w:t>
      </w:r>
      <w:r w:rsidRPr="00F149D2">
        <w:rPr>
          <w:rFonts w:ascii="Arial" w:hAnsi="Arial" w:cs="Arial"/>
          <w:lang w:val="af-ZA"/>
        </w:rPr>
        <w:t xml:space="preserve"> рад кард</w:t>
      </w:r>
      <w:r w:rsidR="00E0758E" w:rsidRPr="00F149D2">
        <w:rPr>
          <w:rFonts w:ascii="Arial" w:hAnsi="Arial" w:cs="Arial"/>
          <w:lang w:val="af-ZA"/>
        </w:rPr>
        <w:t>. Д</w:t>
      </w:r>
      <w:r w:rsidRPr="00F149D2">
        <w:rPr>
          <w:rFonts w:ascii="Arial" w:hAnsi="Arial" w:cs="Arial"/>
          <w:lang w:val="af-ZA"/>
        </w:rPr>
        <w:t>игар худоёни мартаба</w:t>
      </w:r>
      <w:r w:rsidR="00AB516F" w:rsidRPr="00F149D2">
        <w:rPr>
          <w:rFonts w:ascii="Arial" w:hAnsi="Arial" w:cs="Arial"/>
          <w:lang w:val="af-ZA"/>
        </w:rPr>
        <w:t>ашон</w:t>
      </w:r>
      <w:r w:rsidRPr="00F149D2">
        <w:rPr>
          <w:rFonts w:ascii="Arial" w:hAnsi="Arial" w:cs="Arial"/>
          <w:lang w:val="af-ZA"/>
        </w:rPr>
        <w:t xml:space="preserve"> п</w:t>
      </w:r>
      <w:r w:rsidR="002A3277" w:rsidRPr="00F149D2">
        <w:rPr>
          <w:rFonts w:ascii="Arial" w:hAnsi="Arial" w:cs="Arial"/>
          <w:lang w:val="af-ZA"/>
        </w:rPr>
        <w:t>оёнӣ</w:t>
      </w:r>
      <w:r w:rsidR="00E0758E" w:rsidRPr="00F149D2">
        <w:rPr>
          <w:rFonts w:ascii="Arial" w:hAnsi="Arial" w:cs="Arial"/>
          <w:lang w:val="af-ZA"/>
        </w:rPr>
        <w:t>, к</w:t>
      </w:r>
      <w:r w:rsidRPr="00F149D2">
        <w:rPr>
          <w:rFonts w:ascii="Arial" w:hAnsi="Arial" w:cs="Arial"/>
          <w:lang w:val="af-ZA"/>
        </w:rPr>
        <w:t xml:space="preserve">и </w:t>
      </w:r>
      <w:r w:rsidR="00926558" w:rsidRPr="00F149D2">
        <w:rPr>
          <w:rFonts w:ascii="Arial" w:hAnsi="Arial" w:cs="Arial"/>
          <w:lang w:val="af-ZA"/>
        </w:rPr>
        <w:t xml:space="preserve">ин </w:t>
      </w:r>
      <w:r w:rsidR="00E357EE" w:rsidRPr="00F149D2">
        <w:rPr>
          <w:rFonts w:ascii="Arial" w:hAnsi="Arial" w:cs="Arial"/>
          <w:lang w:val="af-ZA"/>
        </w:rPr>
        <w:t>халқҳо</w:t>
      </w:r>
      <w:r w:rsidRPr="00F149D2">
        <w:rPr>
          <w:rFonts w:ascii="Arial" w:hAnsi="Arial" w:cs="Arial"/>
          <w:lang w:val="af-ZA"/>
        </w:rPr>
        <w:t xml:space="preserve"> ба ихтиёрашон дода шуданд</w:t>
      </w:r>
      <w:r w:rsidR="00E0758E" w:rsidRPr="00F149D2">
        <w:rPr>
          <w:rFonts w:ascii="Arial" w:hAnsi="Arial" w:cs="Arial"/>
          <w:lang w:val="af-ZA"/>
        </w:rPr>
        <w:t xml:space="preserve">, </w:t>
      </w:r>
      <w:r w:rsidRPr="00F149D2">
        <w:rPr>
          <w:rFonts w:ascii="Arial" w:hAnsi="Arial" w:cs="Arial"/>
          <w:lang w:val="af-ZA"/>
        </w:rPr>
        <w:t>бар онҳо ҳукмронӣ намуданро сар мекунанд</w:t>
      </w:r>
      <w:r w:rsidR="00E0758E" w:rsidRPr="00F149D2">
        <w:rPr>
          <w:rFonts w:ascii="Arial" w:hAnsi="Arial" w:cs="Arial"/>
          <w:lang w:val="af-ZA"/>
        </w:rPr>
        <w:t xml:space="preserve"> (</w:t>
      </w:r>
      <w:r w:rsidR="00CF44BA" w:rsidRPr="00F149D2">
        <w:rPr>
          <w:rFonts w:ascii="Arial" w:hAnsi="Arial" w:cs="Arial"/>
          <w:b/>
          <w:i/>
          <w:lang w:val="af-ZA"/>
        </w:rPr>
        <w:t>Так. Шар.</w:t>
      </w:r>
      <w:r w:rsidR="00E0758E" w:rsidRPr="00F149D2">
        <w:rPr>
          <w:rFonts w:ascii="Arial" w:hAnsi="Arial" w:cs="Arial"/>
          <w:b/>
          <w:i/>
          <w:lang w:val="af-ZA"/>
        </w:rPr>
        <w:t>32:8-9</w:t>
      </w:r>
      <w:r w:rsidR="00E0758E" w:rsidRPr="00F149D2">
        <w:rPr>
          <w:rFonts w:ascii="Arial" w:hAnsi="Arial" w:cs="Arial"/>
          <w:lang w:val="af-ZA"/>
        </w:rPr>
        <w:t xml:space="preserve">). </w:t>
      </w:r>
      <w:r w:rsidR="00305ACB" w:rsidRPr="00F149D2">
        <w:rPr>
          <w:rFonts w:ascii="Arial" w:hAnsi="Arial" w:cs="Arial"/>
          <w:lang w:val="af-ZA"/>
        </w:rPr>
        <w:t>Ҳангоме ки</w:t>
      </w:r>
      <w:r w:rsidR="00CF2C34" w:rsidRPr="00F149D2">
        <w:rPr>
          <w:rFonts w:ascii="Arial" w:hAnsi="Arial" w:cs="Arial"/>
          <w:lang w:val="af-ZA"/>
        </w:rPr>
        <w:t xml:space="preserve"> Худо</w:t>
      </w:r>
      <w:r w:rsidR="00E0758E" w:rsidRPr="00F149D2">
        <w:rPr>
          <w:rFonts w:ascii="Arial" w:hAnsi="Arial" w:cs="Arial"/>
          <w:lang w:val="af-ZA"/>
        </w:rPr>
        <w:t xml:space="preserve"> </w:t>
      </w:r>
      <w:r w:rsidR="001A573B" w:rsidRPr="00F149D2">
        <w:rPr>
          <w:rFonts w:ascii="Arial" w:hAnsi="Arial" w:cs="Arial"/>
          <w:lang w:val="af-ZA"/>
        </w:rPr>
        <w:t>Иброҳим</w:t>
      </w:r>
      <w:r w:rsidRPr="00F149D2">
        <w:rPr>
          <w:rFonts w:ascii="Arial" w:hAnsi="Arial" w:cs="Arial"/>
          <w:lang w:val="af-ZA"/>
        </w:rPr>
        <w:t>ро даъват карда</w:t>
      </w:r>
      <w:r w:rsidR="00E0758E" w:rsidRPr="00F149D2">
        <w:rPr>
          <w:rFonts w:ascii="Arial" w:hAnsi="Arial" w:cs="Arial"/>
          <w:lang w:val="af-ZA"/>
        </w:rPr>
        <w:t xml:space="preserve">, </w:t>
      </w:r>
      <w:r w:rsidRPr="00F149D2">
        <w:rPr>
          <w:rFonts w:ascii="Arial" w:hAnsi="Arial" w:cs="Arial"/>
          <w:lang w:val="af-ZA"/>
        </w:rPr>
        <w:t xml:space="preserve">ҳама корро аз нав сар кард, </w:t>
      </w:r>
      <w:r w:rsidR="00750314" w:rsidRPr="00F149D2">
        <w:rPr>
          <w:rFonts w:ascii="Arial" w:hAnsi="Arial" w:cs="Arial"/>
          <w:lang w:val="af-ZA"/>
        </w:rPr>
        <w:t>аён аст, ки</w:t>
      </w:r>
      <w:r w:rsidR="00CF2C34" w:rsidRPr="00F149D2">
        <w:rPr>
          <w:rFonts w:ascii="Arial" w:hAnsi="Arial" w:cs="Arial"/>
          <w:lang w:val="af-ZA"/>
        </w:rPr>
        <w:t xml:space="preserve"> Ӯ </w:t>
      </w:r>
      <w:r w:rsidR="00E357EE" w:rsidRPr="00F149D2">
        <w:rPr>
          <w:rFonts w:ascii="Arial" w:hAnsi="Arial" w:cs="Arial"/>
          <w:lang w:val="af-ZA"/>
        </w:rPr>
        <w:t>халқҳо</w:t>
      </w:r>
      <w:r w:rsidRPr="00F149D2">
        <w:rPr>
          <w:rFonts w:ascii="Arial" w:hAnsi="Arial" w:cs="Arial"/>
          <w:lang w:val="af-ZA"/>
        </w:rPr>
        <w:t xml:space="preserve">ро ба воситаи таъсире ки </w:t>
      </w:r>
      <w:r w:rsidR="0020791B" w:rsidRPr="00F149D2">
        <w:rPr>
          <w:rFonts w:ascii="Arial" w:hAnsi="Arial" w:cs="Arial"/>
          <w:lang w:val="af-ZA"/>
        </w:rPr>
        <w:t>Исроил</w:t>
      </w:r>
      <w:r w:rsidRPr="00F149D2">
        <w:rPr>
          <w:rFonts w:ascii="Arial" w:hAnsi="Arial" w:cs="Arial"/>
          <w:lang w:val="af-ZA"/>
        </w:rPr>
        <w:t xml:space="preserve"> ба онҳо расонида матавонист,</w:t>
      </w:r>
      <w:r w:rsidR="00E0758E" w:rsidRPr="00F149D2">
        <w:rPr>
          <w:rFonts w:ascii="Arial" w:hAnsi="Arial" w:cs="Arial"/>
          <w:lang w:val="af-ZA"/>
        </w:rPr>
        <w:t xml:space="preserve"> </w:t>
      </w:r>
      <w:r w:rsidRPr="00F149D2">
        <w:rPr>
          <w:rFonts w:ascii="Arial" w:hAnsi="Arial" w:cs="Arial"/>
          <w:lang w:val="af-ZA"/>
        </w:rPr>
        <w:t xml:space="preserve">баргардонданӣ буд </w:t>
      </w:r>
      <w:r w:rsidR="00E0758E" w:rsidRPr="00F149D2">
        <w:rPr>
          <w:rFonts w:ascii="Arial" w:hAnsi="Arial" w:cs="Arial"/>
          <w:lang w:val="af-ZA"/>
        </w:rPr>
        <w:t>(</w:t>
      </w:r>
      <w:r w:rsidR="00E357EE" w:rsidRPr="00F149D2">
        <w:rPr>
          <w:rFonts w:ascii="Arial" w:hAnsi="Arial" w:cs="Arial"/>
          <w:b/>
          <w:i/>
          <w:lang w:val="af-ZA"/>
        </w:rPr>
        <w:t>Заб.</w:t>
      </w:r>
      <w:r w:rsidR="00E0758E" w:rsidRPr="00F149D2">
        <w:rPr>
          <w:rFonts w:ascii="Arial" w:hAnsi="Arial" w:cs="Arial"/>
          <w:b/>
          <w:i/>
          <w:lang w:val="af-ZA"/>
        </w:rPr>
        <w:t xml:space="preserve"> 82:6-8</w:t>
      </w:r>
      <w:r w:rsidR="00E0758E" w:rsidRPr="00F149D2">
        <w:rPr>
          <w:rFonts w:ascii="Arial" w:hAnsi="Arial" w:cs="Arial"/>
          <w:lang w:val="af-ZA"/>
        </w:rPr>
        <w:t>).</w:t>
      </w:r>
      <w:r w:rsidR="006D23AB" w:rsidRPr="00F149D2">
        <w:rPr>
          <w:rFonts w:ascii="Arial" w:hAnsi="Arial" w:cs="Arial"/>
          <w:lang w:val="af-ZA"/>
        </w:rPr>
        <w:t xml:space="preserve"> </w:t>
      </w:r>
      <w:r w:rsidRPr="00F149D2">
        <w:rPr>
          <w:rFonts w:ascii="Arial" w:hAnsi="Arial" w:cs="Arial"/>
          <w:lang w:val="af-ZA"/>
        </w:rPr>
        <w:t>И</w:t>
      </w:r>
      <w:r w:rsidR="006D23AB" w:rsidRPr="00F149D2">
        <w:rPr>
          <w:rFonts w:ascii="Arial" w:hAnsi="Arial" w:cs="Arial"/>
          <w:lang w:val="af-ZA"/>
        </w:rPr>
        <w:t xml:space="preserve">н </w:t>
      </w:r>
      <w:r w:rsidR="00FA00D2" w:rsidRPr="00F149D2">
        <w:rPr>
          <w:rFonts w:ascii="Arial" w:hAnsi="Arial" w:cs="Arial"/>
          <w:lang w:val="af-ZA"/>
        </w:rPr>
        <w:t>нақша</w:t>
      </w:r>
      <w:r w:rsidR="00E0758E" w:rsidRPr="00F149D2">
        <w:rPr>
          <w:rFonts w:ascii="Arial" w:hAnsi="Arial" w:cs="Arial"/>
          <w:lang w:val="af-ZA"/>
        </w:rPr>
        <w:t xml:space="preserve"> </w:t>
      </w:r>
      <w:r w:rsidRPr="00F149D2">
        <w:rPr>
          <w:rFonts w:ascii="Arial" w:hAnsi="Arial" w:cs="Arial"/>
          <w:lang w:val="af-ZA"/>
        </w:rPr>
        <w:t xml:space="preserve">ихтилофро </w:t>
      </w:r>
      <w:r w:rsidR="00E0758E" w:rsidRPr="00F149D2">
        <w:rPr>
          <w:rFonts w:ascii="Arial" w:hAnsi="Arial" w:cs="Arial"/>
          <w:lang w:val="af-ZA"/>
        </w:rPr>
        <w:t xml:space="preserve">– </w:t>
      </w:r>
      <w:r w:rsidRPr="00F149D2">
        <w:rPr>
          <w:rFonts w:ascii="Arial" w:hAnsi="Arial" w:cs="Arial"/>
          <w:lang w:val="af-ZA"/>
        </w:rPr>
        <w:t>ҳам дар соҳаи намоён</w:t>
      </w:r>
      <w:r w:rsidR="00E0758E" w:rsidRPr="00F149D2">
        <w:rPr>
          <w:rFonts w:ascii="Arial" w:hAnsi="Arial" w:cs="Arial"/>
          <w:lang w:val="af-ZA"/>
        </w:rPr>
        <w:t xml:space="preserve">, </w:t>
      </w:r>
      <w:r w:rsidRPr="00F149D2">
        <w:rPr>
          <w:rFonts w:ascii="Arial" w:hAnsi="Arial" w:cs="Arial"/>
          <w:lang w:val="af-ZA"/>
        </w:rPr>
        <w:t>ҳам дар соҳаи нонамоён – дар бар мегирифт</w:t>
      </w:r>
      <w:r w:rsidR="00E0758E" w:rsidRPr="00F149D2">
        <w:rPr>
          <w:rFonts w:ascii="Arial" w:hAnsi="Arial" w:cs="Arial"/>
          <w:lang w:val="af-ZA"/>
        </w:rPr>
        <w:t xml:space="preserve">. </w:t>
      </w:r>
      <w:r w:rsidRPr="00F149D2">
        <w:rPr>
          <w:rFonts w:ascii="Arial" w:hAnsi="Arial" w:cs="Arial"/>
          <w:lang w:val="af-ZA"/>
        </w:rPr>
        <w:t>Ҳамин ки</w:t>
      </w:r>
      <w:r w:rsidR="00E0758E" w:rsidRPr="00F149D2">
        <w:rPr>
          <w:rFonts w:ascii="Arial" w:hAnsi="Arial" w:cs="Arial"/>
          <w:lang w:val="af-ZA"/>
        </w:rPr>
        <w:t xml:space="preserve"> </w:t>
      </w:r>
      <w:r w:rsidR="00E357EE" w:rsidRPr="00F149D2">
        <w:rPr>
          <w:rFonts w:ascii="Arial" w:hAnsi="Arial" w:cs="Arial"/>
          <w:lang w:val="af-ZA"/>
        </w:rPr>
        <w:t>Исроил</w:t>
      </w:r>
      <w:r w:rsidRPr="00F149D2">
        <w:rPr>
          <w:rFonts w:ascii="Arial" w:hAnsi="Arial" w:cs="Arial"/>
          <w:lang w:val="af-ZA"/>
        </w:rPr>
        <w:t xml:space="preserve"> пайдо шуд</w:t>
      </w:r>
      <w:r w:rsidR="00E0758E" w:rsidRPr="00F149D2">
        <w:rPr>
          <w:rFonts w:ascii="Arial" w:hAnsi="Arial" w:cs="Arial"/>
          <w:lang w:val="af-ZA"/>
        </w:rPr>
        <w:t>,</w:t>
      </w:r>
      <w:r w:rsidR="007744D3" w:rsidRPr="00F149D2">
        <w:rPr>
          <w:rFonts w:ascii="Arial" w:hAnsi="Arial" w:cs="Arial"/>
          <w:lang w:val="af-ZA"/>
        </w:rPr>
        <w:t xml:space="preserve"> </w:t>
      </w:r>
      <w:r w:rsidRPr="00F149D2">
        <w:rPr>
          <w:rFonts w:ascii="Arial" w:hAnsi="Arial" w:cs="Arial"/>
          <w:lang w:val="af-ZA"/>
        </w:rPr>
        <w:t>ҳамон замон ҳадафи ҳуҷумҳои дигар</w:t>
      </w:r>
      <w:r w:rsidR="00E0758E" w:rsidRPr="00F149D2">
        <w:rPr>
          <w:rFonts w:ascii="Arial" w:hAnsi="Arial" w:cs="Arial"/>
          <w:lang w:val="af-ZA"/>
        </w:rPr>
        <w:t xml:space="preserve"> </w:t>
      </w:r>
      <w:r w:rsidR="004E6AA5" w:rsidRPr="00F149D2">
        <w:rPr>
          <w:rFonts w:ascii="Arial" w:hAnsi="Arial" w:cs="Arial"/>
          <w:lang w:val="af-ZA"/>
        </w:rPr>
        <w:t>худоён</w:t>
      </w:r>
      <w:r w:rsidRPr="00F149D2">
        <w:rPr>
          <w:rFonts w:ascii="Arial" w:hAnsi="Arial" w:cs="Arial"/>
          <w:lang w:val="af-ZA"/>
        </w:rPr>
        <w:t xml:space="preserve"> гардид</w:t>
      </w:r>
      <w:r w:rsidR="00E0758E" w:rsidRPr="00F149D2">
        <w:rPr>
          <w:rFonts w:ascii="Arial" w:hAnsi="Arial" w:cs="Arial"/>
          <w:lang w:val="af-ZA"/>
        </w:rPr>
        <w:t>.</w:t>
      </w:r>
    </w:p>
    <w:p w14:paraId="12BB5190" w14:textId="17D3B7E1" w:rsidR="00E0758E" w:rsidRPr="00F149D2" w:rsidRDefault="00E357EE" w:rsidP="009F7875">
      <w:pPr>
        <w:spacing w:before="360"/>
        <w:jc w:val="both"/>
        <w:rPr>
          <w:rFonts w:ascii="Arial" w:hAnsi="Arial" w:cs="Arial"/>
          <w:lang w:val="af-ZA"/>
        </w:rPr>
      </w:pPr>
      <w:r w:rsidRPr="00F149D2">
        <w:rPr>
          <w:rFonts w:ascii="Arial" w:hAnsi="Arial" w:cs="Arial"/>
          <w:sz w:val="28"/>
          <w:lang w:val="af-ZA"/>
        </w:rPr>
        <w:t>Яҳве</w:t>
      </w:r>
      <w:r w:rsidR="00BA73F7" w:rsidRPr="00F149D2">
        <w:rPr>
          <w:rFonts w:ascii="Arial" w:hAnsi="Arial" w:cs="Arial"/>
          <w:sz w:val="28"/>
          <w:lang w:val="af-ZA"/>
        </w:rPr>
        <w:t xml:space="preserve"> кист</w:t>
      </w:r>
      <w:r w:rsidR="00E0758E" w:rsidRPr="00F149D2">
        <w:rPr>
          <w:rFonts w:ascii="Arial" w:hAnsi="Arial" w:cs="Arial"/>
          <w:sz w:val="28"/>
          <w:lang w:val="af-ZA"/>
        </w:rPr>
        <w:t>?</w:t>
      </w:r>
    </w:p>
    <w:p w14:paraId="3734CCD7" w14:textId="0F6F2623" w:rsidR="00E0758E" w:rsidRPr="00F149D2" w:rsidRDefault="00BA73F7" w:rsidP="009F7875">
      <w:pPr>
        <w:jc w:val="both"/>
        <w:rPr>
          <w:rFonts w:ascii="Arial" w:hAnsi="Arial" w:cs="Arial"/>
          <w:lang w:val="ru-RU"/>
        </w:rPr>
      </w:pPr>
      <w:r w:rsidRPr="00F149D2">
        <w:rPr>
          <w:rFonts w:ascii="Arial" w:hAnsi="Arial" w:cs="Arial"/>
          <w:lang w:val="af-ZA"/>
        </w:rPr>
        <w:t xml:space="preserve">Ҳамин ки </w:t>
      </w:r>
      <w:r w:rsidR="00AB516F" w:rsidRPr="00F149D2">
        <w:rPr>
          <w:rFonts w:ascii="Arial" w:hAnsi="Arial" w:cs="Arial"/>
          <w:lang w:val="af-ZA"/>
        </w:rPr>
        <w:t>ҳикоят</w:t>
      </w:r>
      <w:r w:rsidRPr="00F149D2">
        <w:rPr>
          <w:rFonts w:ascii="Arial" w:hAnsi="Arial" w:cs="Arial"/>
          <w:lang w:val="af-ZA"/>
        </w:rPr>
        <w:t xml:space="preserve"> дар бораи</w:t>
      </w:r>
      <w:r w:rsidR="00E0758E" w:rsidRPr="00F149D2">
        <w:rPr>
          <w:rFonts w:ascii="Arial" w:hAnsi="Arial" w:cs="Arial"/>
          <w:lang w:val="af-ZA"/>
        </w:rPr>
        <w:t xml:space="preserve"> </w:t>
      </w:r>
      <w:r w:rsidR="0020791B" w:rsidRPr="00F149D2">
        <w:rPr>
          <w:rFonts w:ascii="Arial" w:hAnsi="Arial" w:cs="Arial"/>
          <w:lang w:val="af-ZA"/>
        </w:rPr>
        <w:t>Исроил</w:t>
      </w:r>
      <w:r w:rsidRPr="00F149D2">
        <w:rPr>
          <w:rFonts w:ascii="Arial" w:hAnsi="Arial" w:cs="Arial"/>
          <w:lang w:val="af-ZA"/>
        </w:rPr>
        <w:t xml:space="preserve"> сар шуд</w:t>
      </w:r>
      <w:r w:rsidR="00E0758E" w:rsidRPr="00F149D2">
        <w:rPr>
          <w:rFonts w:ascii="Arial" w:hAnsi="Arial" w:cs="Arial"/>
          <w:lang w:val="af-ZA"/>
        </w:rPr>
        <w:t xml:space="preserve">, </w:t>
      </w:r>
      <w:r w:rsidR="007A5220" w:rsidRPr="00F149D2">
        <w:rPr>
          <w:rFonts w:ascii="Arial" w:hAnsi="Arial" w:cs="Arial"/>
          <w:lang w:val="af-ZA"/>
        </w:rPr>
        <w:t>дарҳол</w:t>
      </w:r>
      <w:r w:rsidR="00E0758E" w:rsidRPr="00F149D2">
        <w:rPr>
          <w:rFonts w:ascii="Arial" w:hAnsi="Arial" w:cs="Arial"/>
          <w:lang w:val="af-ZA"/>
        </w:rPr>
        <w:t xml:space="preserve"> </w:t>
      </w:r>
      <w:r w:rsidRPr="00F149D2">
        <w:rPr>
          <w:rFonts w:ascii="Arial" w:hAnsi="Arial" w:cs="Arial"/>
          <w:lang w:val="af-ZA"/>
        </w:rPr>
        <w:t>он ба вазъияти мушкил меафтад</w:t>
      </w:r>
      <w:r w:rsidR="00E0758E" w:rsidRPr="00F149D2">
        <w:rPr>
          <w:rFonts w:ascii="Arial" w:hAnsi="Arial" w:cs="Arial"/>
          <w:lang w:val="af-ZA"/>
        </w:rPr>
        <w:t xml:space="preserve">. </w:t>
      </w:r>
      <w:r w:rsidRPr="00F149D2">
        <w:rPr>
          <w:rFonts w:ascii="Arial" w:hAnsi="Arial" w:cs="Arial"/>
          <w:lang w:val="af-ZA"/>
        </w:rPr>
        <w:t>Қиссаи</w:t>
      </w:r>
      <w:r w:rsidR="00E0758E" w:rsidRPr="00F149D2">
        <w:rPr>
          <w:rFonts w:ascii="Arial" w:hAnsi="Arial" w:cs="Arial"/>
          <w:lang w:val="af-ZA"/>
        </w:rPr>
        <w:t xml:space="preserve"> </w:t>
      </w:r>
      <w:r w:rsidR="0020791B" w:rsidRPr="00F149D2">
        <w:rPr>
          <w:rFonts w:ascii="Arial" w:hAnsi="Arial" w:cs="Arial"/>
          <w:lang w:val="af-ZA"/>
        </w:rPr>
        <w:t>Юсуф</w:t>
      </w:r>
      <w:r w:rsidR="00E0758E" w:rsidRPr="00F149D2">
        <w:rPr>
          <w:rFonts w:ascii="Arial" w:hAnsi="Arial" w:cs="Arial"/>
          <w:lang w:val="af-ZA"/>
        </w:rPr>
        <w:t xml:space="preserve"> (</w:t>
      </w:r>
      <w:r w:rsidR="0020791B" w:rsidRPr="00F149D2">
        <w:rPr>
          <w:rFonts w:ascii="Arial" w:hAnsi="Arial" w:cs="Arial"/>
          <w:b/>
          <w:i/>
          <w:lang w:val="af-ZA"/>
        </w:rPr>
        <w:t xml:space="preserve">Ҳас. </w:t>
      </w:r>
      <w:r w:rsidR="00E0758E" w:rsidRPr="00F149D2">
        <w:rPr>
          <w:rFonts w:ascii="Arial" w:hAnsi="Arial" w:cs="Arial"/>
          <w:b/>
          <w:i/>
          <w:lang w:val="af-ZA"/>
        </w:rPr>
        <w:t>37-50</w:t>
      </w:r>
      <w:r w:rsidR="00E0758E" w:rsidRPr="00F149D2">
        <w:rPr>
          <w:rFonts w:ascii="Arial" w:hAnsi="Arial" w:cs="Arial"/>
          <w:lang w:val="af-ZA"/>
        </w:rPr>
        <w:t xml:space="preserve">) </w:t>
      </w:r>
      <w:r w:rsidRPr="00F149D2">
        <w:rPr>
          <w:rFonts w:ascii="Arial" w:hAnsi="Arial" w:cs="Arial"/>
          <w:lang w:val="af-ZA"/>
        </w:rPr>
        <w:t>мефаҳмонад, ки чӣ тавр</w:t>
      </w:r>
      <w:r w:rsidR="00E0758E" w:rsidRPr="00F149D2">
        <w:rPr>
          <w:rFonts w:ascii="Arial" w:hAnsi="Arial" w:cs="Arial"/>
          <w:lang w:val="af-ZA"/>
        </w:rPr>
        <w:t xml:space="preserve"> </w:t>
      </w:r>
      <w:r w:rsidR="00CF44BA" w:rsidRPr="00F149D2">
        <w:rPr>
          <w:rFonts w:ascii="Arial" w:hAnsi="Arial" w:cs="Arial"/>
          <w:lang w:val="af-ZA"/>
        </w:rPr>
        <w:t xml:space="preserve">Исроил </w:t>
      </w:r>
      <w:r w:rsidRPr="00F149D2">
        <w:rPr>
          <w:rFonts w:ascii="Arial" w:hAnsi="Arial" w:cs="Arial"/>
          <w:lang w:val="af-ZA"/>
        </w:rPr>
        <w:t>ба</w:t>
      </w:r>
      <w:r w:rsidR="00B53ADE" w:rsidRPr="00F149D2">
        <w:rPr>
          <w:rFonts w:ascii="Arial" w:hAnsi="Arial" w:cs="Arial"/>
          <w:lang w:val="af-ZA"/>
        </w:rPr>
        <w:t xml:space="preserve"> Миср</w:t>
      </w:r>
      <w:r w:rsidRPr="00F149D2">
        <w:rPr>
          <w:rFonts w:ascii="Arial" w:hAnsi="Arial" w:cs="Arial"/>
          <w:lang w:val="af-ZA"/>
        </w:rPr>
        <w:t xml:space="preserve"> омад</w:t>
      </w:r>
      <w:r w:rsidR="00E0758E" w:rsidRPr="00F149D2">
        <w:rPr>
          <w:rFonts w:ascii="Arial" w:hAnsi="Arial" w:cs="Arial"/>
          <w:lang w:val="af-ZA"/>
        </w:rPr>
        <w:t xml:space="preserve">. </w:t>
      </w:r>
      <w:r w:rsidRPr="00F149D2">
        <w:rPr>
          <w:rFonts w:ascii="Arial" w:hAnsi="Arial" w:cs="Arial"/>
          <w:lang w:val="af-ZA"/>
        </w:rPr>
        <w:t>П</w:t>
      </w:r>
      <w:r w:rsidR="00F00F8C" w:rsidRPr="00F149D2">
        <w:rPr>
          <w:rFonts w:ascii="Arial" w:hAnsi="Arial" w:cs="Arial"/>
          <w:lang w:val="af-ZA"/>
        </w:rPr>
        <w:t>е</w:t>
      </w:r>
      <w:r w:rsidRPr="00F149D2">
        <w:rPr>
          <w:rFonts w:ascii="Arial" w:hAnsi="Arial" w:cs="Arial"/>
          <w:lang w:val="af-ZA"/>
        </w:rPr>
        <w:t>шбинии Худо</w:t>
      </w:r>
      <w:r w:rsidR="00E0758E" w:rsidRPr="00F149D2">
        <w:rPr>
          <w:rFonts w:ascii="Arial" w:hAnsi="Arial" w:cs="Arial"/>
          <w:lang w:val="af-ZA"/>
        </w:rPr>
        <w:t xml:space="preserve"> </w:t>
      </w:r>
      <w:r w:rsidRPr="00F149D2">
        <w:rPr>
          <w:rFonts w:ascii="Arial" w:hAnsi="Arial" w:cs="Arial"/>
          <w:lang w:val="af-ZA"/>
        </w:rPr>
        <w:t>зарар</w:t>
      </w:r>
      <w:r w:rsidR="00F00F8C" w:rsidRPr="00F149D2">
        <w:rPr>
          <w:rFonts w:ascii="Arial" w:hAnsi="Arial" w:cs="Arial"/>
          <w:lang w:val="af-ZA"/>
        </w:rPr>
        <w:t>е</w:t>
      </w:r>
      <w:r w:rsidRPr="00F149D2">
        <w:rPr>
          <w:rFonts w:ascii="Arial" w:hAnsi="Arial" w:cs="Arial"/>
          <w:lang w:val="af-ZA"/>
        </w:rPr>
        <w:t>ро, ки</w:t>
      </w:r>
      <w:r w:rsidR="00E0758E" w:rsidRPr="00F149D2">
        <w:rPr>
          <w:rFonts w:ascii="Arial" w:hAnsi="Arial" w:cs="Arial"/>
          <w:lang w:val="af-ZA"/>
        </w:rPr>
        <w:t xml:space="preserve"> </w:t>
      </w:r>
      <w:r w:rsidR="000D33EC" w:rsidRPr="00F149D2">
        <w:rPr>
          <w:rFonts w:ascii="Arial" w:hAnsi="Arial" w:cs="Arial"/>
          <w:lang w:val="af-ZA"/>
        </w:rPr>
        <w:t>бародарон</w:t>
      </w:r>
      <w:r w:rsidRPr="00F149D2">
        <w:rPr>
          <w:rFonts w:ascii="Arial" w:hAnsi="Arial" w:cs="Arial"/>
          <w:lang w:val="af-ZA"/>
        </w:rPr>
        <w:t>и</w:t>
      </w:r>
      <w:r w:rsidR="00E0758E" w:rsidRPr="00F149D2">
        <w:rPr>
          <w:rFonts w:ascii="Arial" w:hAnsi="Arial" w:cs="Arial"/>
          <w:lang w:val="af-ZA"/>
        </w:rPr>
        <w:t xml:space="preserve"> </w:t>
      </w:r>
      <w:r w:rsidR="0020791B" w:rsidRPr="00F149D2">
        <w:rPr>
          <w:rFonts w:ascii="Arial" w:hAnsi="Arial" w:cs="Arial"/>
          <w:lang w:val="af-ZA"/>
        </w:rPr>
        <w:t>Юсуф</w:t>
      </w:r>
      <w:r w:rsidRPr="00F149D2">
        <w:rPr>
          <w:rFonts w:ascii="Arial" w:hAnsi="Arial" w:cs="Arial"/>
          <w:lang w:val="af-ZA"/>
        </w:rPr>
        <w:t xml:space="preserve"> ба ӯ расонданӣ буданд</w:t>
      </w:r>
      <w:r w:rsidR="00E0758E" w:rsidRPr="00F149D2">
        <w:rPr>
          <w:rFonts w:ascii="Arial" w:hAnsi="Arial" w:cs="Arial"/>
          <w:lang w:val="af-ZA"/>
        </w:rPr>
        <w:t xml:space="preserve">, </w:t>
      </w:r>
      <w:r w:rsidRPr="00F149D2">
        <w:rPr>
          <w:rFonts w:ascii="Arial" w:hAnsi="Arial" w:cs="Arial"/>
          <w:lang w:val="af-ZA"/>
        </w:rPr>
        <w:t>ба</w:t>
      </w:r>
      <w:r w:rsidR="00E0758E" w:rsidRPr="00F149D2">
        <w:rPr>
          <w:rFonts w:ascii="Arial" w:hAnsi="Arial" w:cs="Arial"/>
          <w:lang w:val="af-ZA"/>
        </w:rPr>
        <w:t xml:space="preserve"> </w:t>
      </w:r>
      <w:r w:rsidR="006D23AB" w:rsidRPr="00F149D2">
        <w:rPr>
          <w:rFonts w:ascii="Arial" w:hAnsi="Arial" w:cs="Arial"/>
          <w:lang w:val="af-ZA"/>
        </w:rPr>
        <w:t>наҷот</w:t>
      </w:r>
      <w:r w:rsidRPr="00F149D2">
        <w:rPr>
          <w:rFonts w:ascii="Arial" w:hAnsi="Arial" w:cs="Arial"/>
          <w:lang w:val="af-ZA"/>
        </w:rPr>
        <w:t>и</w:t>
      </w:r>
      <w:r w:rsidR="00E0758E" w:rsidRPr="00F149D2">
        <w:rPr>
          <w:rFonts w:ascii="Arial" w:hAnsi="Arial" w:cs="Arial"/>
          <w:lang w:val="af-ZA"/>
        </w:rPr>
        <w:t xml:space="preserve"> </w:t>
      </w:r>
      <w:r w:rsidR="0020791B" w:rsidRPr="00F149D2">
        <w:rPr>
          <w:rFonts w:ascii="Arial" w:hAnsi="Arial" w:cs="Arial"/>
          <w:lang w:val="af-ZA"/>
        </w:rPr>
        <w:t>Исроил</w:t>
      </w:r>
      <w:r w:rsidRPr="00F149D2">
        <w:rPr>
          <w:rFonts w:ascii="Arial" w:hAnsi="Arial" w:cs="Arial"/>
          <w:lang w:val="af-ZA"/>
        </w:rPr>
        <w:t xml:space="preserve"> </w:t>
      </w:r>
      <w:r w:rsidR="00342B4F" w:rsidRPr="00F149D2">
        <w:rPr>
          <w:rFonts w:ascii="Arial" w:hAnsi="Arial" w:cs="Arial"/>
          <w:lang w:val="af-ZA"/>
        </w:rPr>
        <w:t xml:space="preserve">аз </w:t>
      </w:r>
      <w:r w:rsidRPr="00F149D2">
        <w:rPr>
          <w:rFonts w:ascii="Arial" w:hAnsi="Arial" w:cs="Arial"/>
          <w:lang w:val="af-ZA"/>
        </w:rPr>
        <w:t>гуруснагӣ табдил дод</w:t>
      </w:r>
      <w:r w:rsidR="00E0758E" w:rsidRPr="00F149D2">
        <w:rPr>
          <w:rFonts w:ascii="Arial" w:hAnsi="Arial" w:cs="Arial"/>
          <w:lang w:val="af-ZA"/>
        </w:rPr>
        <w:t xml:space="preserve"> (</w:t>
      </w:r>
      <w:r w:rsidR="0020791B" w:rsidRPr="00F149D2">
        <w:rPr>
          <w:rFonts w:ascii="Arial" w:hAnsi="Arial" w:cs="Arial"/>
          <w:b/>
          <w:i/>
          <w:lang w:val="af-ZA"/>
        </w:rPr>
        <w:t xml:space="preserve">Ҳас. </w:t>
      </w:r>
      <w:r w:rsidR="00E0758E" w:rsidRPr="00F149D2">
        <w:rPr>
          <w:rFonts w:ascii="Arial" w:hAnsi="Arial" w:cs="Arial"/>
          <w:b/>
          <w:i/>
          <w:lang w:val="af-ZA"/>
        </w:rPr>
        <w:t>46:3-4</w:t>
      </w:r>
      <w:r w:rsidR="00E0758E" w:rsidRPr="00F149D2">
        <w:rPr>
          <w:rFonts w:ascii="Arial" w:hAnsi="Arial" w:cs="Arial"/>
          <w:lang w:val="af-ZA"/>
        </w:rPr>
        <w:t xml:space="preserve">; </w:t>
      </w:r>
      <w:r w:rsidR="00E0758E" w:rsidRPr="00F149D2">
        <w:rPr>
          <w:rFonts w:ascii="Arial" w:hAnsi="Arial" w:cs="Arial"/>
          <w:b/>
          <w:lang w:val="af-ZA"/>
        </w:rPr>
        <w:t>50:20</w:t>
      </w:r>
      <w:r w:rsidR="00E0758E" w:rsidRPr="00F149D2">
        <w:rPr>
          <w:rFonts w:ascii="Arial" w:hAnsi="Arial" w:cs="Arial"/>
          <w:lang w:val="af-ZA"/>
        </w:rPr>
        <w:t xml:space="preserve">). </w:t>
      </w:r>
      <w:r w:rsidR="00CF2C34" w:rsidRPr="00F149D2">
        <w:rPr>
          <w:rFonts w:ascii="Arial" w:hAnsi="Arial" w:cs="Arial"/>
          <w:lang w:val="ru-RU"/>
        </w:rPr>
        <w:t xml:space="preserve">Худо </w:t>
      </w:r>
      <w:r w:rsidR="002422DF" w:rsidRPr="00F149D2">
        <w:rPr>
          <w:rFonts w:ascii="Arial" w:hAnsi="Arial" w:cs="Arial"/>
          <w:lang w:val="af-ZA"/>
        </w:rPr>
        <w:t xml:space="preserve">ба </w:t>
      </w:r>
      <w:r w:rsidR="0020791B" w:rsidRPr="00F149D2">
        <w:rPr>
          <w:rFonts w:ascii="Arial" w:hAnsi="Arial" w:cs="Arial"/>
          <w:lang w:val="ru-RU"/>
        </w:rPr>
        <w:t>Исроил</w:t>
      </w:r>
      <w:r w:rsidR="002422DF" w:rsidRPr="00F149D2">
        <w:rPr>
          <w:rFonts w:ascii="Arial" w:hAnsi="Arial" w:cs="Arial"/>
          <w:lang w:val="af-ZA"/>
        </w:rPr>
        <w:t xml:space="preserve"> нафармуд, ки </w:t>
      </w:r>
      <w:r w:rsidR="007A5220" w:rsidRPr="00F149D2">
        <w:rPr>
          <w:rFonts w:ascii="Arial" w:hAnsi="Arial" w:cs="Arial"/>
          <w:lang w:val="ru-RU"/>
        </w:rPr>
        <w:t>дарҳол</w:t>
      </w:r>
      <w:r w:rsidR="00E0758E" w:rsidRPr="00F149D2">
        <w:rPr>
          <w:rFonts w:ascii="Arial" w:hAnsi="Arial" w:cs="Arial"/>
          <w:lang w:val="ru-RU"/>
        </w:rPr>
        <w:t xml:space="preserve"> </w:t>
      </w:r>
      <w:r w:rsidR="0020791B" w:rsidRPr="00F149D2">
        <w:rPr>
          <w:rFonts w:ascii="Arial" w:hAnsi="Arial" w:cs="Arial"/>
          <w:lang w:val="ru-RU"/>
        </w:rPr>
        <w:t>аз Миср</w:t>
      </w:r>
      <w:r w:rsidR="002422DF" w:rsidRPr="00F149D2">
        <w:rPr>
          <w:rFonts w:ascii="Arial" w:hAnsi="Arial" w:cs="Arial"/>
          <w:lang w:val="af-ZA"/>
        </w:rPr>
        <w:t xml:space="preserve"> равад</w:t>
      </w:r>
      <w:r w:rsidR="00E0758E" w:rsidRPr="00F149D2">
        <w:rPr>
          <w:rFonts w:ascii="Arial" w:hAnsi="Arial" w:cs="Arial"/>
          <w:lang w:val="ru-RU"/>
        </w:rPr>
        <w:t>,</w:t>
      </w:r>
      <w:r w:rsidR="00CF2C34" w:rsidRPr="00F149D2">
        <w:rPr>
          <w:rFonts w:ascii="Arial" w:hAnsi="Arial" w:cs="Arial"/>
          <w:lang w:val="ru-RU"/>
        </w:rPr>
        <w:t xml:space="preserve"> ва </w:t>
      </w:r>
      <w:r w:rsidR="00926558" w:rsidRPr="00F149D2">
        <w:rPr>
          <w:rFonts w:ascii="Arial" w:hAnsi="Arial" w:cs="Arial"/>
          <w:lang w:val="ru-RU"/>
        </w:rPr>
        <w:t xml:space="preserve">ин </w:t>
      </w:r>
      <w:r w:rsidR="002422DF" w:rsidRPr="00F149D2">
        <w:rPr>
          <w:rFonts w:ascii="Arial" w:hAnsi="Arial" w:cs="Arial"/>
          <w:lang w:val="af-ZA"/>
        </w:rPr>
        <w:t>мақсади худро дошт</w:t>
      </w:r>
      <w:r w:rsidR="00E0758E" w:rsidRPr="00F149D2">
        <w:rPr>
          <w:rFonts w:ascii="Arial" w:hAnsi="Arial" w:cs="Arial"/>
          <w:lang w:val="ru-RU"/>
        </w:rPr>
        <w:t>.</w:t>
      </w:r>
      <w:r w:rsidR="00CF2C34" w:rsidRPr="00F149D2">
        <w:rPr>
          <w:rFonts w:ascii="Arial" w:hAnsi="Arial" w:cs="Arial"/>
          <w:lang w:val="ru-RU"/>
        </w:rPr>
        <w:t xml:space="preserve"> Худо</w:t>
      </w:r>
      <w:r w:rsidR="00A72DF3" w:rsidRPr="00F149D2">
        <w:rPr>
          <w:rFonts w:ascii="Arial" w:hAnsi="Arial" w:cs="Arial"/>
          <w:lang w:val="ru-RU"/>
        </w:rPr>
        <w:t xml:space="preserve"> медонист, ки </w:t>
      </w:r>
      <w:r w:rsidR="002422DF" w:rsidRPr="00F149D2">
        <w:rPr>
          <w:rFonts w:ascii="Arial" w:hAnsi="Arial" w:cs="Arial"/>
          <w:lang w:val="af-ZA"/>
        </w:rPr>
        <w:t>он</w:t>
      </w:r>
      <w:r w:rsidR="00E0758E" w:rsidRPr="00F149D2">
        <w:rPr>
          <w:rFonts w:ascii="Arial" w:hAnsi="Arial" w:cs="Arial"/>
          <w:lang w:val="ru-RU"/>
        </w:rPr>
        <w:t xml:space="preserve"> </w:t>
      </w:r>
      <w:r w:rsidR="00B53ADE" w:rsidRPr="00F149D2">
        <w:rPr>
          <w:rFonts w:ascii="Arial" w:hAnsi="Arial" w:cs="Arial"/>
          <w:lang w:val="ru-RU"/>
        </w:rPr>
        <w:t>фиръавн</w:t>
      </w:r>
      <w:r w:rsidR="002422DF" w:rsidRPr="00F149D2">
        <w:rPr>
          <w:rFonts w:ascii="Arial" w:hAnsi="Arial" w:cs="Arial"/>
          <w:lang w:val="af-ZA"/>
        </w:rPr>
        <w:t xml:space="preserve">е ки </w:t>
      </w:r>
      <w:r w:rsidR="0020791B" w:rsidRPr="00F149D2">
        <w:rPr>
          <w:rFonts w:ascii="Arial" w:hAnsi="Arial" w:cs="Arial"/>
          <w:lang w:val="ru-RU"/>
        </w:rPr>
        <w:t>Юсуф</w:t>
      </w:r>
      <w:r w:rsidR="002422DF" w:rsidRPr="00F149D2">
        <w:rPr>
          <w:rFonts w:ascii="Arial" w:hAnsi="Arial" w:cs="Arial"/>
          <w:lang w:val="af-ZA"/>
        </w:rPr>
        <w:t>ро иззату ҳурмат мекунад</w:t>
      </w:r>
      <w:r w:rsidR="00E0758E" w:rsidRPr="00F149D2">
        <w:rPr>
          <w:rFonts w:ascii="Arial" w:hAnsi="Arial" w:cs="Arial"/>
          <w:lang w:val="ru-RU"/>
        </w:rPr>
        <w:t xml:space="preserve">, </w:t>
      </w:r>
      <w:r w:rsidR="002422DF" w:rsidRPr="00F149D2">
        <w:rPr>
          <w:rFonts w:ascii="Arial" w:hAnsi="Arial" w:cs="Arial"/>
          <w:lang w:val="af-ZA"/>
        </w:rPr>
        <w:t>ба қарибӣ вафот мекунад</w:t>
      </w:r>
      <w:r w:rsidR="00E0758E" w:rsidRPr="00F149D2">
        <w:rPr>
          <w:rFonts w:ascii="Arial" w:hAnsi="Arial" w:cs="Arial"/>
          <w:lang w:val="ru-RU"/>
        </w:rPr>
        <w:t>,</w:t>
      </w:r>
      <w:r w:rsidR="00CF2C34" w:rsidRPr="00F149D2">
        <w:rPr>
          <w:rFonts w:ascii="Arial" w:hAnsi="Arial" w:cs="Arial"/>
          <w:lang w:val="ru-RU"/>
        </w:rPr>
        <w:t xml:space="preserve"> ва </w:t>
      </w:r>
      <w:r w:rsidR="00AC1091" w:rsidRPr="00F149D2">
        <w:rPr>
          <w:rFonts w:ascii="Arial" w:hAnsi="Arial" w:cs="Arial"/>
          <w:lang w:val="ru-RU"/>
        </w:rPr>
        <w:t>ба ҷои</w:t>
      </w:r>
      <w:r w:rsidR="00E0758E" w:rsidRPr="00F149D2">
        <w:rPr>
          <w:rFonts w:ascii="Arial" w:hAnsi="Arial" w:cs="Arial"/>
          <w:lang w:val="ru-RU"/>
        </w:rPr>
        <w:t xml:space="preserve"> </w:t>
      </w:r>
      <w:r w:rsidR="002422DF" w:rsidRPr="00F149D2">
        <w:rPr>
          <w:rFonts w:ascii="Arial" w:hAnsi="Arial" w:cs="Arial"/>
          <w:lang w:val="af-ZA"/>
        </w:rPr>
        <w:t>ӯ душман бармехезад</w:t>
      </w:r>
      <w:r w:rsidR="00E0758E" w:rsidRPr="00F149D2">
        <w:rPr>
          <w:rFonts w:ascii="Arial" w:hAnsi="Arial" w:cs="Arial"/>
          <w:lang w:val="ru-RU"/>
        </w:rPr>
        <w:t xml:space="preserve"> (</w:t>
      </w:r>
      <w:r w:rsidR="00CF44BA" w:rsidRPr="00F149D2">
        <w:rPr>
          <w:rFonts w:ascii="Arial" w:hAnsi="Arial" w:cs="Arial"/>
          <w:b/>
          <w:i/>
          <w:lang w:val="ru-RU"/>
        </w:rPr>
        <w:t>Хур.</w:t>
      </w:r>
      <w:r w:rsidR="00E0758E" w:rsidRPr="00F149D2">
        <w:rPr>
          <w:rFonts w:ascii="Arial" w:hAnsi="Arial" w:cs="Arial"/>
          <w:b/>
          <w:i/>
          <w:lang w:val="ru-RU"/>
        </w:rPr>
        <w:t xml:space="preserve"> 1</w:t>
      </w:r>
      <w:r w:rsidR="00E0758E" w:rsidRPr="00F149D2">
        <w:rPr>
          <w:rFonts w:ascii="Arial" w:hAnsi="Arial" w:cs="Arial"/>
          <w:lang w:val="ru-RU"/>
        </w:rPr>
        <w:t>).</w:t>
      </w:r>
      <w:r w:rsidR="00CF2C34" w:rsidRPr="00F149D2">
        <w:rPr>
          <w:rFonts w:ascii="Arial" w:hAnsi="Arial" w:cs="Arial"/>
          <w:lang w:val="ru-RU"/>
        </w:rPr>
        <w:t xml:space="preserve"> Ӯ </w:t>
      </w:r>
      <w:r w:rsidR="00E0758E" w:rsidRPr="00F149D2">
        <w:rPr>
          <w:rFonts w:ascii="Arial" w:hAnsi="Arial" w:cs="Arial"/>
          <w:lang w:val="ru-RU"/>
        </w:rPr>
        <w:t>п</w:t>
      </w:r>
      <w:r w:rsidR="002422DF" w:rsidRPr="00F149D2">
        <w:rPr>
          <w:rFonts w:ascii="Arial" w:hAnsi="Arial" w:cs="Arial"/>
          <w:lang w:val="af-ZA"/>
        </w:rPr>
        <w:t>ешакӣ медонист</w:t>
      </w:r>
      <w:r w:rsidR="002422DF" w:rsidRPr="00F149D2">
        <w:rPr>
          <w:rFonts w:ascii="Arial" w:hAnsi="Arial" w:cs="Arial"/>
          <w:lang w:val="ru-RU"/>
        </w:rPr>
        <w:t xml:space="preserve">, </w:t>
      </w:r>
      <w:r w:rsidR="002422DF" w:rsidRPr="00F149D2">
        <w:rPr>
          <w:rFonts w:ascii="Arial" w:hAnsi="Arial" w:cs="Arial"/>
          <w:lang w:val="af-ZA"/>
        </w:rPr>
        <w:t>ки</w:t>
      </w:r>
      <w:r w:rsidR="006D23AB" w:rsidRPr="00F149D2">
        <w:rPr>
          <w:rFonts w:ascii="Arial" w:hAnsi="Arial" w:cs="Arial"/>
          <w:lang w:val="ru-RU"/>
        </w:rPr>
        <w:t xml:space="preserve"> ин </w:t>
      </w:r>
      <w:r w:rsidR="00B53ADE" w:rsidRPr="00F149D2">
        <w:rPr>
          <w:rFonts w:ascii="Arial" w:hAnsi="Arial" w:cs="Arial"/>
          <w:lang w:val="ru-RU"/>
        </w:rPr>
        <w:t>фиръавн</w:t>
      </w:r>
      <w:r w:rsidR="00E0758E" w:rsidRPr="00F149D2">
        <w:rPr>
          <w:rFonts w:ascii="Arial" w:hAnsi="Arial" w:cs="Arial"/>
          <w:lang w:val="ru-RU"/>
        </w:rPr>
        <w:t xml:space="preserve"> </w:t>
      </w:r>
      <w:r w:rsidR="00CF44BA" w:rsidRPr="00F149D2">
        <w:rPr>
          <w:rFonts w:ascii="Arial" w:hAnsi="Arial" w:cs="Arial"/>
          <w:lang w:val="ru-RU"/>
        </w:rPr>
        <w:t>Исроил</w:t>
      </w:r>
      <w:r w:rsidR="002422DF" w:rsidRPr="00F149D2">
        <w:rPr>
          <w:rFonts w:ascii="Arial" w:hAnsi="Arial" w:cs="Arial"/>
          <w:lang w:val="af-ZA"/>
        </w:rPr>
        <w:t>ро ба м</w:t>
      </w:r>
      <w:r w:rsidR="00F00F8C" w:rsidRPr="00F149D2">
        <w:rPr>
          <w:rFonts w:ascii="Arial" w:hAnsi="Arial" w:cs="Arial"/>
          <w:lang w:val="af-ZA"/>
        </w:rPr>
        <w:t>е</w:t>
      </w:r>
      <w:r w:rsidR="002422DF" w:rsidRPr="00F149D2">
        <w:rPr>
          <w:rFonts w:ascii="Arial" w:hAnsi="Arial" w:cs="Arial"/>
          <w:lang w:val="af-ZA"/>
        </w:rPr>
        <w:t>ҳнати ғуломона маҷбур мекунад</w:t>
      </w:r>
      <w:r w:rsidR="00E0758E" w:rsidRPr="00F149D2">
        <w:rPr>
          <w:rFonts w:ascii="Arial" w:hAnsi="Arial" w:cs="Arial"/>
          <w:lang w:val="ru-RU"/>
        </w:rPr>
        <w:t xml:space="preserve"> (</w:t>
      </w:r>
      <w:r w:rsidR="00CF44BA" w:rsidRPr="00F149D2">
        <w:rPr>
          <w:rFonts w:ascii="Arial" w:hAnsi="Arial" w:cs="Arial"/>
          <w:b/>
          <w:i/>
          <w:lang w:val="ru-RU"/>
        </w:rPr>
        <w:t>Ҳас</w:t>
      </w:r>
      <w:r w:rsidR="0020791B" w:rsidRPr="00F149D2">
        <w:rPr>
          <w:rFonts w:ascii="Arial" w:hAnsi="Arial" w:cs="Arial"/>
          <w:b/>
          <w:i/>
          <w:lang w:val="af-ZA"/>
        </w:rPr>
        <w:t>.</w:t>
      </w:r>
      <w:r w:rsidR="00E0758E" w:rsidRPr="00F149D2">
        <w:rPr>
          <w:rFonts w:ascii="Arial" w:hAnsi="Arial" w:cs="Arial"/>
          <w:b/>
          <w:i/>
          <w:lang w:val="ru-RU"/>
        </w:rPr>
        <w:t xml:space="preserve"> 15:13-16</w:t>
      </w:r>
      <w:r w:rsidR="00E0758E" w:rsidRPr="00F149D2">
        <w:rPr>
          <w:rFonts w:ascii="Arial" w:hAnsi="Arial" w:cs="Arial"/>
          <w:lang w:val="ru-RU"/>
        </w:rPr>
        <w:t>).</w:t>
      </w:r>
      <w:r w:rsidR="00CF2C34" w:rsidRPr="00F149D2">
        <w:rPr>
          <w:rFonts w:ascii="Arial" w:hAnsi="Arial" w:cs="Arial"/>
          <w:lang w:val="ru-RU"/>
        </w:rPr>
        <w:t xml:space="preserve"> Худо</w:t>
      </w:r>
      <w:r w:rsidR="00A37191" w:rsidRPr="00F149D2">
        <w:rPr>
          <w:rFonts w:ascii="Arial" w:hAnsi="Arial" w:cs="Arial"/>
          <w:lang w:val="ru-RU"/>
        </w:rPr>
        <w:t xml:space="preserve"> ҳамчунин</w:t>
      </w:r>
      <w:r w:rsidR="00615888" w:rsidRPr="00F149D2">
        <w:rPr>
          <w:rFonts w:ascii="Arial" w:hAnsi="Arial" w:cs="Arial"/>
          <w:lang w:val="ru-RU"/>
        </w:rPr>
        <w:t xml:space="preserve"> медонист</w:t>
      </w:r>
      <w:r w:rsidR="00E0758E" w:rsidRPr="00F149D2">
        <w:rPr>
          <w:rFonts w:ascii="Arial" w:hAnsi="Arial" w:cs="Arial"/>
          <w:lang w:val="ru-RU"/>
        </w:rPr>
        <w:t xml:space="preserve">, </w:t>
      </w:r>
      <w:r w:rsidR="002422DF" w:rsidRPr="00F149D2">
        <w:rPr>
          <w:rFonts w:ascii="Arial" w:hAnsi="Arial" w:cs="Arial"/>
          <w:lang w:val="af-ZA"/>
        </w:rPr>
        <w:t>ки</w:t>
      </w:r>
      <w:r w:rsidR="00E0758E" w:rsidRPr="00F149D2">
        <w:rPr>
          <w:rFonts w:ascii="Arial" w:hAnsi="Arial" w:cs="Arial"/>
          <w:lang w:val="ru-RU"/>
        </w:rPr>
        <w:t xml:space="preserve"> </w:t>
      </w:r>
      <w:r w:rsidR="00305ACB" w:rsidRPr="00F149D2">
        <w:rPr>
          <w:rFonts w:ascii="Arial" w:hAnsi="Arial" w:cs="Arial"/>
          <w:lang w:val="ru-RU"/>
        </w:rPr>
        <w:t>ҳангоме</w:t>
      </w:r>
      <w:r w:rsidR="002422DF" w:rsidRPr="00F149D2">
        <w:rPr>
          <w:rFonts w:ascii="Arial" w:hAnsi="Arial" w:cs="Arial"/>
          <w:lang w:val="af-ZA"/>
        </w:rPr>
        <w:t xml:space="preserve"> вақт</w:t>
      </w:r>
      <w:r w:rsidR="00E0758E" w:rsidRPr="00F149D2">
        <w:rPr>
          <w:rFonts w:ascii="Arial" w:hAnsi="Arial" w:cs="Arial"/>
          <w:lang w:val="ru-RU"/>
        </w:rPr>
        <w:t xml:space="preserve"> </w:t>
      </w:r>
      <w:r w:rsidR="00AC4CF1" w:rsidRPr="00F149D2">
        <w:rPr>
          <w:rFonts w:ascii="Arial" w:hAnsi="Arial" w:cs="Arial"/>
          <w:lang w:val="ru-RU"/>
        </w:rPr>
        <w:t>фаро мерасад</w:t>
      </w:r>
      <w:r w:rsidR="00E0758E" w:rsidRPr="00F149D2">
        <w:rPr>
          <w:rFonts w:ascii="Arial" w:hAnsi="Arial" w:cs="Arial"/>
          <w:lang w:val="ru-RU"/>
        </w:rPr>
        <w:t>,</w:t>
      </w:r>
      <w:r w:rsidR="00CF2C34" w:rsidRPr="00F149D2">
        <w:rPr>
          <w:rFonts w:ascii="Arial" w:hAnsi="Arial" w:cs="Arial"/>
          <w:lang w:val="ru-RU"/>
        </w:rPr>
        <w:t xml:space="preserve"> Ӯ </w:t>
      </w:r>
      <w:r w:rsidR="00CF44BA" w:rsidRPr="00F149D2">
        <w:rPr>
          <w:rFonts w:ascii="Arial" w:hAnsi="Arial" w:cs="Arial"/>
          <w:lang w:val="ru-RU"/>
        </w:rPr>
        <w:t>Исроил</w:t>
      </w:r>
      <w:r w:rsidR="002422DF" w:rsidRPr="00F149D2">
        <w:rPr>
          <w:rFonts w:ascii="Arial" w:hAnsi="Arial" w:cs="Arial"/>
          <w:lang w:val="af-ZA"/>
        </w:rPr>
        <w:t xml:space="preserve">ро </w:t>
      </w:r>
      <w:r w:rsidR="00F00F8C" w:rsidRPr="00F149D2">
        <w:rPr>
          <w:rFonts w:ascii="Arial" w:hAnsi="Arial" w:cs="Arial"/>
          <w:lang w:val="af-ZA"/>
        </w:rPr>
        <w:t>а</w:t>
      </w:r>
      <w:r w:rsidR="002422DF" w:rsidRPr="00F149D2">
        <w:rPr>
          <w:rFonts w:ascii="Arial" w:hAnsi="Arial" w:cs="Arial"/>
          <w:lang w:val="af-ZA"/>
        </w:rPr>
        <w:t>з ғуломӣ озод мекунад</w:t>
      </w:r>
      <w:r w:rsidR="00E0758E" w:rsidRPr="00F149D2">
        <w:rPr>
          <w:rFonts w:ascii="Arial" w:hAnsi="Arial" w:cs="Arial"/>
          <w:lang w:val="ru-RU"/>
        </w:rPr>
        <w:t xml:space="preserve"> (</w:t>
      </w:r>
      <w:r w:rsidR="00CF44BA" w:rsidRPr="00F149D2">
        <w:rPr>
          <w:rFonts w:ascii="Arial" w:hAnsi="Arial" w:cs="Arial"/>
          <w:b/>
          <w:i/>
          <w:lang w:val="ru-RU"/>
        </w:rPr>
        <w:t>Ҳас</w:t>
      </w:r>
      <w:r w:rsidR="0020791B" w:rsidRPr="00F149D2">
        <w:rPr>
          <w:rFonts w:ascii="Arial" w:hAnsi="Arial" w:cs="Arial"/>
          <w:b/>
          <w:i/>
          <w:lang w:val="af-ZA"/>
        </w:rPr>
        <w:t>.</w:t>
      </w:r>
      <w:r w:rsidR="00E0758E" w:rsidRPr="00F149D2">
        <w:rPr>
          <w:rFonts w:ascii="Arial" w:hAnsi="Arial" w:cs="Arial"/>
          <w:b/>
          <w:i/>
          <w:lang w:val="ru-RU"/>
        </w:rPr>
        <w:t xml:space="preserve"> 46:4</w:t>
      </w:r>
      <w:r w:rsidR="00E0758E" w:rsidRPr="00F149D2">
        <w:rPr>
          <w:rFonts w:ascii="Arial" w:hAnsi="Arial" w:cs="Arial"/>
          <w:lang w:val="ru-RU"/>
        </w:rPr>
        <w:t xml:space="preserve">). </w:t>
      </w:r>
    </w:p>
    <w:p w14:paraId="7FA3318A" w14:textId="18D033DE" w:rsidR="00E0758E" w:rsidRPr="00F149D2" w:rsidRDefault="002422DF" w:rsidP="009F7875">
      <w:pPr>
        <w:ind w:firstLine="360"/>
        <w:jc w:val="both"/>
        <w:rPr>
          <w:rFonts w:ascii="Arial" w:hAnsi="Arial" w:cs="Arial"/>
          <w:lang w:val="ru-RU"/>
        </w:rPr>
      </w:pPr>
      <w:r w:rsidRPr="00F149D2">
        <w:rPr>
          <w:rFonts w:ascii="Arial" w:hAnsi="Arial" w:cs="Arial"/>
          <w:lang w:val="ru-RU"/>
        </w:rPr>
        <w:t>Аммо</w:t>
      </w:r>
      <w:r w:rsidRPr="00F149D2">
        <w:rPr>
          <w:rFonts w:ascii="Arial" w:hAnsi="Arial" w:cs="Arial"/>
          <w:lang w:val="af-ZA"/>
        </w:rPr>
        <w:t xml:space="preserve"> интизор шудан чӣ даркор аст</w:t>
      </w:r>
      <w:r w:rsidR="00E0758E" w:rsidRPr="00F149D2">
        <w:rPr>
          <w:rFonts w:ascii="Arial" w:hAnsi="Arial" w:cs="Arial"/>
          <w:lang w:val="ru-RU"/>
        </w:rPr>
        <w:t xml:space="preserve">? </w:t>
      </w:r>
      <w:r w:rsidR="00B13CD2" w:rsidRPr="00F149D2">
        <w:rPr>
          <w:rFonts w:ascii="Arial" w:hAnsi="Arial" w:cs="Arial"/>
          <w:lang w:val="ru-RU"/>
        </w:rPr>
        <w:t>Худо</w:t>
      </w:r>
      <w:r w:rsidR="00E0758E" w:rsidRPr="00F149D2">
        <w:rPr>
          <w:rFonts w:ascii="Arial" w:hAnsi="Arial" w:cs="Arial"/>
          <w:lang w:val="ru-RU"/>
        </w:rPr>
        <w:t xml:space="preserve"> </w:t>
      </w:r>
      <w:r w:rsidR="00BD01F7" w:rsidRPr="00F149D2">
        <w:rPr>
          <w:rFonts w:ascii="Arial" w:hAnsi="Arial" w:cs="Arial"/>
          <w:lang w:val="ru-RU"/>
        </w:rPr>
        <w:t>ҳамеша</w:t>
      </w:r>
      <w:r w:rsidR="00E0758E" w:rsidRPr="00F149D2">
        <w:rPr>
          <w:rFonts w:ascii="Arial" w:hAnsi="Arial" w:cs="Arial"/>
          <w:lang w:val="ru-RU"/>
        </w:rPr>
        <w:t xml:space="preserve"> </w:t>
      </w:r>
      <w:r w:rsidRPr="00F149D2">
        <w:rPr>
          <w:rFonts w:ascii="Arial" w:hAnsi="Arial" w:cs="Arial"/>
          <w:lang w:val="af-ZA"/>
        </w:rPr>
        <w:t>сабабҳои кофӣ дорад</w:t>
      </w:r>
      <w:r w:rsidR="00E0758E" w:rsidRPr="00F149D2">
        <w:rPr>
          <w:rFonts w:ascii="Arial" w:hAnsi="Arial" w:cs="Arial"/>
          <w:lang w:val="ru-RU"/>
        </w:rPr>
        <w:t xml:space="preserve">, </w:t>
      </w:r>
      <w:r w:rsidRPr="00F149D2">
        <w:rPr>
          <w:rFonts w:ascii="Arial" w:hAnsi="Arial" w:cs="Arial"/>
          <w:lang w:val="af-ZA"/>
        </w:rPr>
        <w:t xml:space="preserve">ки </w:t>
      </w:r>
      <w:r w:rsidR="00926558" w:rsidRPr="00F149D2">
        <w:rPr>
          <w:rFonts w:ascii="Arial" w:hAnsi="Arial" w:cs="Arial"/>
          <w:lang w:val="ru-RU"/>
        </w:rPr>
        <w:t>чаро</w:t>
      </w:r>
      <w:r w:rsidR="00CF2C34" w:rsidRPr="00F149D2">
        <w:rPr>
          <w:rFonts w:ascii="Arial" w:hAnsi="Arial" w:cs="Arial"/>
          <w:lang w:val="ru-RU"/>
        </w:rPr>
        <w:t xml:space="preserve"> Ӯ </w:t>
      </w:r>
      <w:r w:rsidRPr="00F149D2">
        <w:rPr>
          <w:rFonts w:ascii="Arial" w:hAnsi="Arial" w:cs="Arial"/>
          <w:lang w:val="af-ZA"/>
        </w:rPr>
        <w:t>ба азобҳо роҳ медиҳад</w:t>
      </w:r>
      <w:r w:rsidR="00E0758E" w:rsidRPr="00F149D2">
        <w:rPr>
          <w:rFonts w:ascii="Arial" w:hAnsi="Arial" w:cs="Arial"/>
          <w:lang w:val="ru-RU"/>
        </w:rPr>
        <w:t xml:space="preserve">. </w:t>
      </w:r>
      <w:r w:rsidRPr="00F149D2">
        <w:rPr>
          <w:rFonts w:ascii="Arial" w:hAnsi="Arial" w:cs="Arial"/>
          <w:lang w:val="af-ZA"/>
        </w:rPr>
        <w:t>Мо</w:t>
      </w:r>
      <w:r w:rsidR="00E0758E" w:rsidRPr="00F149D2">
        <w:rPr>
          <w:rFonts w:ascii="Arial" w:hAnsi="Arial" w:cs="Arial"/>
          <w:lang w:val="ru-RU"/>
        </w:rPr>
        <w:t xml:space="preserve">, </w:t>
      </w:r>
      <w:r w:rsidR="00E357EE" w:rsidRPr="00F149D2">
        <w:rPr>
          <w:rFonts w:ascii="Arial" w:hAnsi="Arial" w:cs="Arial"/>
          <w:lang w:val="ru-RU"/>
        </w:rPr>
        <w:t>албатта,</w:t>
      </w:r>
      <w:r w:rsidR="00E0758E" w:rsidRPr="00F149D2">
        <w:rPr>
          <w:rFonts w:ascii="Arial" w:hAnsi="Arial" w:cs="Arial"/>
          <w:lang w:val="ru-RU"/>
        </w:rPr>
        <w:t xml:space="preserve"> </w:t>
      </w:r>
      <w:r w:rsidRPr="00F149D2">
        <w:rPr>
          <w:rFonts w:ascii="Arial" w:hAnsi="Arial" w:cs="Arial"/>
          <w:lang w:val="af-ZA"/>
        </w:rPr>
        <w:t>мехоҳем, ки ҳарчи зудтар ин сабабҳоро фаҳм</w:t>
      </w:r>
      <w:r w:rsidR="00F00F8C" w:rsidRPr="00F149D2">
        <w:rPr>
          <w:rFonts w:ascii="Arial" w:hAnsi="Arial" w:cs="Arial"/>
          <w:lang w:val="af-ZA"/>
        </w:rPr>
        <w:t>е</w:t>
      </w:r>
      <w:r w:rsidRPr="00F149D2">
        <w:rPr>
          <w:rFonts w:ascii="Arial" w:hAnsi="Arial" w:cs="Arial"/>
          <w:lang w:val="af-ZA"/>
        </w:rPr>
        <w:t>м</w:t>
      </w:r>
      <w:r w:rsidR="00E0758E" w:rsidRPr="00F149D2">
        <w:rPr>
          <w:rFonts w:ascii="Arial" w:hAnsi="Arial" w:cs="Arial"/>
          <w:lang w:val="ru-RU"/>
        </w:rPr>
        <w:t xml:space="preserve">. </w:t>
      </w:r>
      <w:r w:rsidR="0053101E" w:rsidRPr="00F149D2">
        <w:rPr>
          <w:rFonts w:ascii="Arial" w:hAnsi="Arial" w:cs="Arial"/>
          <w:lang w:val="ru-RU"/>
        </w:rPr>
        <w:t>Дар мавриди додашуда</w:t>
      </w:r>
      <w:r w:rsidR="00E0758E" w:rsidRPr="00F149D2">
        <w:rPr>
          <w:rFonts w:ascii="Arial" w:hAnsi="Arial" w:cs="Arial"/>
          <w:lang w:val="ru-RU"/>
        </w:rPr>
        <w:t xml:space="preserve"> </w:t>
      </w:r>
      <w:r w:rsidR="00CF44BA" w:rsidRPr="00F149D2">
        <w:rPr>
          <w:rFonts w:ascii="Arial" w:hAnsi="Arial" w:cs="Arial"/>
          <w:lang w:val="ru-RU"/>
        </w:rPr>
        <w:t>Навишта</w:t>
      </w:r>
      <w:r w:rsidR="00E0758E" w:rsidRPr="00F149D2">
        <w:rPr>
          <w:rFonts w:ascii="Arial" w:hAnsi="Arial" w:cs="Arial"/>
          <w:lang w:val="ru-RU"/>
        </w:rPr>
        <w:t xml:space="preserve"> </w:t>
      </w:r>
      <w:r w:rsidR="000D33EC" w:rsidRPr="00F149D2">
        <w:rPr>
          <w:rFonts w:ascii="Arial" w:hAnsi="Arial" w:cs="Arial"/>
          <w:lang w:val="ru-RU"/>
        </w:rPr>
        <w:t xml:space="preserve">дар бораи </w:t>
      </w:r>
      <w:r w:rsidRPr="00F149D2">
        <w:rPr>
          <w:rFonts w:ascii="Arial" w:hAnsi="Arial" w:cs="Arial"/>
          <w:lang w:val="af-ZA"/>
        </w:rPr>
        <w:t>онҳо возеҳу равшан хабар медиҳад</w:t>
      </w:r>
      <w:r w:rsidR="00E0758E" w:rsidRPr="00F149D2">
        <w:rPr>
          <w:rFonts w:ascii="Arial" w:hAnsi="Arial" w:cs="Arial"/>
          <w:lang w:val="ru-RU"/>
        </w:rPr>
        <w:t xml:space="preserve">. </w:t>
      </w:r>
    </w:p>
    <w:p w14:paraId="32B06861" w14:textId="132894D2" w:rsidR="00E0758E" w:rsidRPr="00F149D2" w:rsidRDefault="0025253C" w:rsidP="009F7875">
      <w:pPr>
        <w:ind w:firstLine="360"/>
        <w:jc w:val="both"/>
        <w:rPr>
          <w:rFonts w:ascii="Arial" w:hAnsi="Arial" w:cs="Arial"/>
          <w:lang w:val="ru-RU"/>
        </w:rPr>
      </w:pPr>
      <w:r w:rsidRPr="00F149D2">
        <w:rPr>
          <w:rFonts w:ascii="Arial" w:hAnsi="Arial" w:cs="Arial"/>
          <w:lang w:val="ru-RU"/>
        </w:rPr>
        <w:t xml:space="preserve">Пас аз он ки </w:t>
      </w:r>
      <w:r w:rsidR="0096295E" w:rsidRPr="00F149D2">
        <w:rPr>
          <w:rFonts w:ascii="Arial" w:hAnsi="Arial" w:cs="Arial"/>
          <w:lang w:val="ru-RU"/>
        </w:rPr>
        <w:t>Мусо</w:t>
      </w:r>
      <w:r w:rsidR="00E0758E" w:rsidRPr="00F149D2">
        <w:rPr>
          <w:rFonts w:ascii="Arial" w:hAnsi="Arial" w:cs="Arial"/>
          <w:lang w:val="ru-RU"/>
        </w:rPr>
        <w:t xml:space="preserve"> </w:t>
      </w:r>
      <w:r w:rsidR="0020791B" w:rsidRPr="00F149D2">
        <w:rPr>
          <w:rFonts w:ascii="Arial" w:hAnsi="Arial" w:cs="Arial"/>
          <w:lang w:val="ru-RU"/>
        </w:rPr>
        <w:t>аз Миср</w:t>
      </w:r>
      <w:r w:rsidR="00CF2C34" w:rsidRPr="00F149D2">
        <w:rPr>
          <w:rFonts w:ascii="Arial" w:hAnsi="Arial" w:cs="Arial"/>
          <w:lang w:val="ru-RU"/>
        </w:rPr>
        <w:t xml:space="preserve"> </w:t>
      </w:r>
      <w:r w:rsidR="002422DF" w:rsidRPr="00F149D2">
        <w:rPr>
          <w:rFonts w:ascii="Arial" w:hAnsi="Arial" w:cs="Arial"/>
          <w:lang w:val="af-ZA"/>
        </w:rPr>
        <w:t>гурехта, дар</w:t>
      </w:r>
      <w:r w:rsidR="00E0758E" w:rsidRPr="00F149D2">
        <w:rPr>
          <w:rFonts w:ascii="Arial" w:hAnsi="Arial" w:cs="Arial"/>
          <w:lang w:val="ru-RU"/>
        </w:rPr>
        <w:t xml:space="preserve"> </w:t>
      </w:r>
      <w:r w:rsidR="0053101E" w:rsidRPr="00F149D2">
        <w:rPr>
          <w:rFonts w:ascii="Arial" w:hAnsi="Arial" w:cs="Arial"/>
          <w:lang w:val="ru-RU"/>
        </w:rPr>
        <w:t>биёбон</w:t>
      </w:r>
      <w:r w:rsidR="002422DF" w:rsidRPr="00F149D2">
        <w:rPr>
          <w:rFonts w:ascii="Arial" w:hAnsi="Arial" w:cs="Arial"/>
          <w:lang w:val="af-ZA"/>
        </w:rPr>
        <w:t xml:space="preserve"> сокин шуд</w:t>
      </w:r>
      <w:r w:rsidR="00E0758E" w:rsidRPr="00F149D2">
        <w:rPr>
          <w:rFonts w:ascii="Arial" w:hAnsi="Arial" w:cs="Arial"/>
          <w:lang w:val="ru-RU"/>
        </w:rPr>
        <w:t>,</w:t>
      </w:r>
      <w:r w:rsidR="00CF2C34" w:rsidRPr="00F149D2">
        <w:rPr>
          <w:rFonts w:ascii="Arial" w:hAnsi="Arial" w:cs="Arial"/>
          <w:lang w:val="ru-RU"/>
        </w:rPr>
        <w:t xml:space="preserve"> Худо </w:t>
      </w:r>
      <w:r w:rsidR="002422DF" w:rsidRPr="00F149D2">
        <w:rPr>
          <w:rFonts w:ascii="Arial" w:hAnsi="Arial" w:cs="Arial"/>
          <w:lang w:val="af-ZA"/>
        </w:rPr>
        <w:t>ӯро аз буттаи фурӯзон даъват намуд</w:t>
      </w:r>
      <w:r w:rsidR="00E0758E" w:rsidRPr="00F149D2">
        <w:rPr>
          <w:rFonts w:ascii="Arial" w:hAnsi="Arial" w:cs="Arial"/>
          <w:lang w:val="ru-RU"/>
        </w:rPr>
        <w:t xml:space="preserve"> (</w:t>
      </w:r>
      <w:r w:rsidR="00CF44BA" w:rsidRPr="00F149D2">
        <w:rPr>
          <w:rFonts w:ascii="Arial" w:hAnsi="Arial" w:cs="Arial"/>
          <w:b/>
          <w:i/>
          <w:lang w:val="ru-RU"/>
        </w:rPr>
        <w:t>Хур.</w:t>
      </w:r>
      <w:r w:rsidR="00E0758E" w:rsidRPr="00F149D2">
        <w:rPr>
          <w:rFonts w:ascii="Arial" w:hAnsi="Arial" w:cs="Arial"/>
          <w:b/>
          <w:i/>
          <w:lang w:val="ru-RU"/>
        </w:rPr>
        <w:t xml:space="preserve"> 3:1-14</w:t>
      </w:r>
      <w:r w:rsidR="00E0758E" w:rsidRPr="00F149D2">
        <w:rPr>
          <w:rFonts w:ascii="Arial" w:hAnsi="Arial" w:cs="Arial"/>
          <w:lang w:val="ru-RU"/>
        </w:rPr>
        <w:t>)</w:t>
      </w:r>
      <w:r w:rsidR="00CF2C34" w:rsidRPr="00F149D2">
        <w:rPr>
          <w:rFonts w:ascii="Arial" w:hAnsi="Arial" w:cs="Arial"/>
          <w:lang w:val="ru-RU"/>
        </w:rPr>
        <w:t xml:space="preserve"> ва </w:t>
      </w:r>
      <w:r w:rsidR="002422DF" w:rsidRPr="00F149D2">
        <w:rPr>
          <w:rFonts w:ascii="Arial" w:hAnsi="Arial" w:cs="Arial"/>
          <w:lang w:val="af-ZA"/>
        </w:rPr>
        <w:t>гардонда ба</w:t>
      </w:r>
      <w:r w:rsidR="0020791B" w:rsidRPr="00F149D2">
        <w:rPr>
          <w:rFonts w:ascii="Arial" w:hAnsi="Arial" w:cs="Arial"/>
          <w:lang w:val="ru-RU"/>
        </w:rPr>
        <w:t xml:space="preserve"> Миср</w:t>
      </w:r>
      <w:r w:rsidR="002422DF" w:rsidRPr="00F149D2">
        <w:rPr>
          <w:rFonts w:ascii="Arial" w:hAnsi="Arial" w:cs="Arial"/>
          <w:lang w:val="af-ZA"/>
        </w:rPr>
        <w:t xml:space="preserve"> фиристод</w:t>
      </w:r>
      <w:r w:rsidR="00E0758E" w:rsidRPr="00F149D2">
        <w:rPr>
          <w:rFonts w:ascii="Arial" w:hAnsi="Arial" w:cs="Arial"/>
          <w:lang w:val="ru-RU"/>
        </w:rPr>
        <w:t>.</w:t>
      </w:r>
      <w:r w:rsidR="00CF2C34" w:rsidRPr="00F149D2">
        <w:rPr>
          <w:rFonts w:ascii="Arial" w:hAnsi="Arial" w:cs="Arial"/>
          <w:lang w:val="ru-RU"/>
        </w:rPr>
        <w:t xml:space="preserve"> Худо </w:t>
      </w:r>
      <w:r w:rsidR="002422DF" w:rsidRPr="00F149D2">
        <w:rPr>
          <w:rFonts w:ascii="Arial" w:hAnsi="Arial" w:cs="Arial"/>
          <w:lang w:val="af-ZA"/>
        </w:rPr>
        <w:t>ф</w:t>
      </w:r>
      <w:r w:rsidR="00F00F8C" w:rsidRPr="00F149D2">
        <w:rPr>
          <w:rFonts w:ascii="Arial" w:hAnsi="Arial" w:cs="Arial"/>
          <w:lang w:val="af-ZA"/>
        </w:rPr>
        <w:t>а</w:t>
      </w:r>
      <w:r w:rsidR="002422DF" w:rsidRPr="00F149D2">
        <w:rPr>
          <w:rFonts w:ascii="Arial" w:hAnsi="Arial" w:cs="Arial"/>
          <w:lang w:val="af-ZA"/>
        </w:rPr>
        <w:t>рмонҳои оддӣ дод</w:t>
      </w:r>
      <w:r w:rsidR="00E0758E" w:rsidRPr="00F149D2">
        <w:rPr>
          <w:rFonts w:ascii="Arial" w:hAnsi="Arial" w:cs="Arial"/>
          <w:lang w:val="ru-RU"/>
        </w:rPr>
        <w:t>: «</w:t>
      </w:r>
      <w:r w:rsidR="00A542A3" w:rsidRPr="00F149D2">
        <w:rPr>
          <w:rFonts w:ascii="Arial" w:hAnsi="Arial" w:cs="Arial"/>
          <w:lang w:val="af-ZA"/>
        </w:rPr>
        <w:t xml:space="preserve">Ба </w:t>
      </w:r>
      <w:r w:rsidR="00B53ADE" w:rsidRPr="00F149D2">
        <w:rPr>
          <w:rFonts w:ascii="Arial" w:hAnsi="Arial" w:cs="Arial"/>
          <w:lang w:val="ru-RU"/>
        </w:rPr>
        <w:t>фиръавн</w:t>
      </w:r>
      <w:r w:rsidR="00A542A3" w:rsidRPr="00F149D2">
        <w:rPr>
          <w:rFonts w:ascii="Arial" w:hAnsi="Arial" w:cs="Arial"/>
          <w:lang w:val="af-ZA"/>
        </w:rPr>
        <w:t xml:space="preserve"> бигӯй</w:t>
      </w:r>
      <w:r w:rsidR="00E0758E" w:rsidRPr="00F149D2">
        <w:rPr>
          <w:rFonts w:ascii="Arial" w:hAnsi="Arial" w:cs="Arial"/>
          <w:lang w:val="ru-RU"/>
        </w:rPr>
        <w:t>: «</w:t>
      </w:r>
      <w:r w:rsidR="00A542A3" w:rsidRPr="00F149D2">
        <w:rPr>
          <w:rFonts w:ascii="Arial" w:hAnsi="Arial" w:cs="Arial"/>
          <w:lang w:val="af-ZA"/>
        </w:rPr>
        <w:t>Қавми маро равона кун</w:t>
      </w:r>
      <w:r w:rsidR="00E0758E" w:rsidRPr="00F149D2">
        <w:rPr>
          <w:rFonts w:ascii="Arial" w:hAnsi="Arial" w:cs="Arial"/>
          <w:lang w:val="ru-RU"/>
        </w:rPr>
        <w:t>» (</w:t>
      </w:r>
      <w:r w:rsidR="00CF44BA" w:rsidRPr="00F149D2">
        <w:rPr>
          <w:rFonts w:ascii="Arial" w:hAnsi="Arial" w:cs="Arial"/>
          <w:b/>
          <w:lang w:val="ru-RU"/>
        </w:rPr>
        <w:t>Хур.</w:t>
      </w:r>
      <w:r w:rsidR="00E0758E" w:rsidRPr="00F149D2">
        <w:rPr>
          <w:rFonts w:ascii="Arial" w:hAnsi="Arial" w:cs="Arial"/>
          <w:b/>
          <w:lang w:val="ru-RU"/>
        </w:rPr>
        <w:t>5:1</w:t>
      </w:r>
      <w:r w:rsidR="00E0758E" w:rsidRPr="00F149D2">
        <w:rPr>
          <w:rFonts w:ascii="Arial" w:hAnsi="Arial" w:cs="Arial"/>
          <w:lang w:val="ru-RU"/>
        </w:rPr>
        <w:t>)</w:t>
      </w:r>
      <w:r w:rsidR="00E64544" w:rsidRPr="00F149D2">
        <w:rPr>
          <w:rFonts w:ascii="Arial" w:hAnsi="Arial" w:cs="Arial"/>
          <w:lang w:val="ru-RU"/>
        </w:rPr>
        <w:t>. Фиръавн</w:t>
      </w:r>
      <w:r w:rsidR="00E0758E" w:rsidRPr="00F149D2">
        <w:rPr>
          <w:rFonts w:ascii="Arial" w:hAnsi="Arial" w:cs="Arial"/>
          <w:lang w:val="ru-RU"/>
        </w:rPr>
        <w:t xml:space="preserve"> </w:t>
      </w:r>
      <w:r w:rsidR="002422DF" w:rsidRPr="00F149D2">
        <w:rPr>
          <w:rFonts w:ascii="Arial" w:hAnsi="Arial" w:cs="Arial"/>
          <w:lang w:val="af-ZA"/>
        </w:rPr>
        <w:t>дар ин хусус фикри дигар дошт</w:t>
      </w:r>
      <w:r w:rsidR="00E0758E" w:rsidRPr="00F149D2">
        <w:rPr>
          <w:rFonts w:ascii="Arial" w:hAnsi="Arial" w:cs="Arial"/>
          <w:lang w:val="ru-RU"/>
        </w:rPr>
        <w:t xml:space="preserve">. </w:t>
      </w:r>
      <w:r w:rsidR="0020791B" w:rsidRPr="00F149D2">
        <w:rPr>
          <w:rFonts w:ascii="Arial" w:hAnsi="Arial" w:cs="Arial"/>
          <w:lang w:val="ru-RU"/>
        </w:rPr>
        <w:t>Дар Миср</w:t>
      </w:r>
      <w:r w:rsidR="007744D3" w:rsidRPr="00F149D2">
        <w:rPr>
          <w:rFonts w:ascii="Arial" w:hAnsi="Arial" w:cs="Arial"/>
          <w:lang w:val="ru-RU"/>
        </w:rPr>
        <w:t xml:space="preserve"> ӯ </w:t>
      </w:r>
      <w:r w:rsidR="002422DF" w:rsidRPr="00F149D2">
        <w:rPr>
          <w:rFonts w:ascii="Arial" w:hAnsi="Arial" w:cs="Arial"/>
          <w:lang w:val="af-ZA"/>
        </w:rPr>
        <w:t>худо дар ҷисми одамӣ</w:t>
      </w:r>
      <w:r w:rsidR="00E0758E" w:rsidRPr="00F149D2">
        <w:rPr>
          <w:rFonts w:ascii="Arial" w:hAnsi="Arial" w:cs="Arial"/>
          <w:lang w:val="ru-RU"/>
        </w:rPr>
        <w:t xml:space="preserve">, </w:t>
      </w:r>
      <w:r w:rsidR="002422DF" w:rsidRPr="00F149D2">
        <w:rPr>
          <w:rFonts w:ascii="Arial" w:hAnsi="Arial" w:cs="Arial"/>
          <w:lang w:val="af-ZA"/>
        </w:rPr>
        <w:t>таҷассуми тамоми ҷалол ва қудрати дунявӣ ҳисобида мешуд</w:t>
      </w:r>
      <w:r w:rsidR="00E0758E" w:rsidRPr="00F149D2">
        <w:rPr>
          <w:rFonts w:ascii="Arial" w:hAnsi="Arial" w:cs="Arial"/>
          <w:lang w:val="ru-RU"/>
        </w:rPr>
        <w:t>.</w:t>
      </w:r>
      <w:r w:rsidR="00CF2C34" w:rsidRPr="00F149D2">
        <w:rPr>
          <w:rFonts w:ascii="Arial" w:hAnsi="Arial" w:cs="Arial"/>
          <w:lang w:val="ru-RU"/>
        </w:rPr>
        <w:t xml:space="preserve"> Ӯ </w:t>
      </w:r>
      <w:r w:rsidR="002422DF" w:rsidRPr="00F149D2">
        <w:rPr>
          <w:rFonts w:ascii="Arial" w:hAnsi="Arial" w:cs="Arial"/>
          <w:lang w:val="af-ZA"/>
        </w:rPr>
        <w:t xml:space="preserve">намехост роҳ диҳад, ки кадом як </w:t>
      </w:r>
      <w:r w:rsidR="00B13CD2" w:rsidRPr="00F149D2">
        <w:rPr>
          <w:rFonts w:ascii="Arial" w:hAnsi="Arial" w:cs="Arial"/>
          <w:lang w:val="ru-RU"/>
        </w:rPr>
        <w:t>Худо</w:t>
      </w:r>
      <w:r w:rsidR="002422DF" w:rsidRPr="00F149D2">
        <w:rPr>
          <w:rFonts w:ascii="Arial" w:hAnsi="Arial" w:cs="Arial"/>
          <w:lang w:val="af-ZA"/>
        </w:rPr>
        <w:t>и нонамоёни чӯпонони яҳудӣ ба ӯ</w:t>
      </w:r>
      <w:r w:rsidR="00E0758E" w:rsidRPr="00F149D2">
        <w:rPr>
          <w:rFonts w:ascii="Arial" w:hAnsi="Arial" w:cs="Arial"/>
          <w:lang w:val="ru-RU"/>
        </w:rPr>
        <w:t xml:space="preserve"> </w:t>
      </w:r>
      <w:r w:rsidR="00D57B6B" w:rsidRPr="00F149D2">
        <w:rPr>
          <w:rFonts w:ascii="Arial" w:hAnsi="Arial" w:cs="Arial"/>
          <w:lang w:val="af-ZA"/>
        </w:rPr>
        <w:t xml:space="preserve">гӯяд, ки бояд </w:t>
      </w:r>
      <w:r w:rsidR="002422DF" w:rsidRPr="00F149D2">
        <w:rPr>
          <w:rFonts w:ascii="Arial" w:hAnsi="Arial" w:cs="Arial"/>
          <w:lang w:val="af-ZA"/>
        </w:rPr>
        <w:t>ч</w:t>
      </w:r>
      <w:r w:rsidR="00D57B6B" w:rsidRPr="00F149D2">
        <w:rPr>
          <w:rFonts w:ascii="Arial" w:hAnsi="Arial" w:cs="Arial"/>
          <w:lang w:val="af-ZA"/>
        </w:rPr>
        <w:t>ӣ</w:t>
      </w:r>
      <w:r w:rsidR="002422DF" w:rsidRPr="00F149D2">
        <w:rPr>
          <w:rFonts w:ascii="Arial" w:hAnsi="Arial" w:cs="Arial"/>
          <w:lang w:val="af-ZA"/>
        </w:rPr>
        <w:t xml:space="preserve"> кор к</w:t>
      </w:r>
      <w:r w:rsidR="00D57B6B" w:rsidRPr="00F149D2">
        <w:rPr>
          <w:rFonts w:ascii="Arial" w:hAnsi="Arial" w:cs="Arial"/>
          <w:lang w:val="af-ZA"/>
        </w:rPr>
        <w:t>унад</w:t>
      </w:r>
      <w:r w:rsidR="00E0758E" w:rsidRPr="00F149D2">
        <w:rPr>
          <w:rFonts w:ascii="Arial" w:hAnsi="Arial" w:cs="Arial"/>
          <w:lang w:val="ru-RU"/>
        </w:rPr>
        <w:t>.</w:t>
      </w:r>
      <w:r w:rsidR="00CF2C34" w:rsidRPr="00F149D2">
        <w:rPr>
          <w:rFonts w:ascii="Arial" w:hAnsi="Arial" w:cs="Arial"/>
          <w:lang w:val="ru-RU"/>
        </w:rPr>
        <w:t xml:space="preserve"> Ӯ</w:t>
      </w:r>
      <w:r w:rsidR="006D23AB" w:rsidRPr="00F149D2">
        <w:rPr>
          <w:rFonts w:ascii="Arial" w:hAnsi="Arial" w:cs="Arial"/>
          <w:lang w:val="ru-RU"/>
        </w:rPr>
        <w:t xml:space="preserve"> ҳатто</w:t>
      </w:r>
      <w:r w:rsidR="00A72DF3" w:rsidRPr="00F149D2">
        <w:rPr>
          <w:rFonts w:ascii="Arial" w:hAnsi="Arial" w:cs="Arial"/>
          <w:lang w:val="ru-RU"/>
        </w:rPr>
        <w:t xml:space="preserve"> </w:t>
      </w:r>
      <w:r w:rsidR="00D57B6B" w:rsidRPr="00F149D2">
        <w:rPr>
          <w:rFonts w:ascii="Arial" w:hAnsi="Arial" w:cs="Arial"/>
          <w:lang w:val="af-ZA"/>
        </w:rPr>
        <w:t xml:space="preserve">ба ҳақиқатан вуҷуд доштани </w:t>
      </w:r>
      <w:r w:rsidR="00B13CD2" w:rsidRPr="00F149D2">
        <w:rPr>
          <w:rFonts w:ascii="Arial" w:hAnsi="Arial" w:cs="Arial"/>
          <w:lang w:val="ru-RU"/>
        </w:rPr>
        <w:t>Худо</w:t>
      </w:r>
      <w:r w:rsidR="00D57B6B" w:rsidRPr="00F149D2">
        <w:rPr>
          <w:rFonts w:ascii="Arial" w:hAnsi="Arial" w:cs="Arial"/>
          <w:lang w:val="af-ZA"/>
        </w:rPr>
        <w:t>и</w:t>
      </w:r>
      <w:r w:rsidR="00E0758E" w:rsidRPr="00F149D2">
        <w:rPr>
          <w:rFonts w:ascii="Arial" w:hAnsi="Arial" w:cs="Arial"/>
          <w:lang w:val="ru-RU"/>
        </w:rPr>
        <w:t xml:space="preserve"> </w:t>
      </w:r>
      <w:r w:rsidR="00E64544" w:rsidRPr="00F149D2">
        <w:rPr>
          <w:rFonts w:ascii="Arial" w:hAnsi="Arial" w:cs="Arial"/>
          <w:lang w:val="ru-RU"/>
        </w:rPr>
        <w:t>Мусо</w:t>
      </w:r>
      <w:r w:rsidR="00D57B6B" w:rsidRPr="00F149D2">
        <w:rPr>
          <w:rFonts w:ascii="Arial" w:hAnsi="Arial" w:cs="Arial"/>
          <w:lang w:val="af-ZA"/>
        </w:rPr>
        <w:t xml:space="preserve"> шубҳа дошт</w:t>
      </w:r>
      <w:r w:rsidR="00E0758E" w:rsidRPr="00F149D2">
        <w:rPr>
          <w:rFonts w:ascii="Arial" w:hAnsi="Arial" w:cs="Arial"/>
          <w:lang w:val="ru-RU"/>
        </w:rPr>
        <w:t xml:space="preserve">. </w:t>
      </w:r>
      <w:r w:rsidR="00D57B6B" w:rsidRPr="00F149D2">
        <w:rPr>
          <w:rFonts w:ascii="Arial" w:hAnsi="Arial" w:cs="Arial"/>
          <w:lang w:val="ru-RU"/>
        </w:rPr>
        <w:t>Ф</w:t>
      </w:r>
      <w:r w:rsidR="00B53ADE" w:rsidRPr="00F149D2">
        <w:rPr>
          <w:rFonts w:ascii="Arial" w:hAnsi="Arial" w:cs="Arial"/>
          <w:lang w:val="ru-RU"/>
        </w:rPr>
        <w:t>иръавн</w:t>
      </w:r>
      <w:r w:rsidR="00E0758E" w:rsidRPr="00F149D2">
        <w:rPr>
          <w:rFonts w:ascii="Arial" w:hAnsi="Arial" w:cs="Arial"/>
          <w:lang w:val="ru-RU"/>
        </w:rPr>
        <w:t xml:space="preserve"> </w:t>
      </w:r>
      <w:r w:rsidR="00D57B6B" w:rsidRPr="00F149D2">
        <w:rPr>
          <w:rFonts w:ascii="Arial" w:hAnsi="Arial" w:cs="Arial"/>
          <w:lang w:val="af-ZA"/>
        </w:rPr>
        <w:t>бо тамасхур ҷавоб дод</w:t>
      </w:r>
      <w:r w:rsidR="00E0758E" w:rsidRPr="00F149D2">
        <w:rPr>
          <w:rFonts w:ascii="Arial" w:hAnsi="Arial" w:cs="Arial"/>
          <w:lang w:val="ru-RU"/>
        </w:rPr>
        <w:t>: «</w:t>
      </w:r>
      <w:r w:rsidR="00A542A3" w:rsidRPr="00F149D2">
        <w:rPr>
          <w:rFonts w:ascii="Arial" w:hAnsi="Arial" w:cs="Arial"/>
          <w:lang w:val="af-ZA"/>
        </w:rPr>
        <w:t>Парвардигор кист, ки ба овозаш гӯш дода, Исроилро равона кунам</w:t>
      </w:r>
      <w:r w:rsidR="00E0758E" w:rsidRPr="00F149D2">
        <w:rPr>
          <w:rFonts w:ascii="Arial" w:hAnsi="Arial" w:cs="Arial"/>
          <w:lang w:val="ru-RU"/>
        </w:rPr>
        <w:t>?» (</w:t>
      </w:r>
      <w:r w:rsidR="00CF44BA" w:rsidRPr="00F149D2">
        <w:rPr>
          <w:rFonts w:ascii="Arial" w:hAnsi="Arial" w:cs="Arial"/>
          <w:b/>
          <w:i/>
          <w:lang w:val="ru-RU"/>
        </w:rPr>
        <w:t>Хур.</w:t>
      </w:r>
      <w:r w:rsidR="00E0758E" w:rsidRPr="00F149D2">
        <w:rPr>
          <w:rFonts w:ascii="Arial" w:hAnsi="Arial" w:cs="Arial"/>
          <w:b/>
          <w:i/>
          <w:lang w:val="ru-RU"/>
        </w:rPr>
        <w:t xml:space="preserve"> 5:2</w:t>
      </w:r>
      <w:r w:rsidR="00E0758E" w:rsidRPr="00F149D2">
        <w:rPr>
          <w:rFonts w:ascii="Arial" w:hAnsi="Arial" w:cs="Arial"/>
          <w:lang w:val="ru-RU"/>
        </w:rPr>
        <w:t xml:space="preserve">). </w:t>
      </w:r>
    </w:p>
    <w:p w14:paraId="34A124C9" w14:textId="1FA8575F" w:rsidR="00E0758E" w:rsidRPr="00F149D2" w:rsidRDefault="00D57B6B" w:rsidP="009F7875">
      <w:pPr>
        <w:ind w:firstLine="360"/>
        <w:jc w:val="both"/>
        <w:rPr>
          <w:rFonts w:ascii="Arial" w:hAnsi="Arial" w:cs="Arial"/>
          <w:lang w:val="ru-RU"/>
        </w:rPr>
      </w:pPr>
      <w:r w:rsidRPr="00F149D2">
        <w:rPr>
          <w:rFonts w:ascii="Arial" w:hAnsi="Arial" w:cs="Arial"/>
          <w:lang w:val="af-ZA"/>
        </w:rPr>
        <w:t>Ба зудӣ</w:t>
      </w:r>
      <w:r w:rsidR="007744D3" w:rsidRPr="00F149D2">
        <w:rPr>
          <w:rFonts w:ascii="Arial" w:hAnsi="Arial" w:cs="Arial"/>
          <w:lang w:val="ru-RU"/>
        </w:rPr>
        <w:t xml:space="preserve"> </w:t>
      </w:r>
      <w:r w:rsidRPr="00F149D2">
        <w:rPr>
          <w:rFonts w:ascii="Arial" w:hAnsi="Arial" w:cs="Arial"/>
          <w:lang w:val="af-ZA"/>
        </w:rPr>
        <w:t>фиръавн</w:t>
      </w:r>
      <w:r w:rsidR="007744D3" w:rsidRPr="00F149D2">
        <w:rPr>
          <w:rFonts w:ascii="Arial" w:hAnsi="Arial" w:cs="Arial"/>
          <w:lang w:val="ru-RU"/>
        </w:rPr>
        <w:t xml:space="preserve"> </w:t>
      </w:r>
      <w:r w:rsidRPr="00F149D2">
        <w:rPr>
          <w:rFonts w:ascii="Arial" w:hAnsi="Arial" w:cs="Arial"/>
          <w:lang w:val="af-ZA"/>
        </w:rPr>
        <w:t>ҷавоб ба даст меоварад</w:t>
      </w:r>
      <w:r w:rsidR="00E0758E" w:rsidRPr="00F149D2">
        <w:rPr>
          <w:rFonts w:ascii="Arial" w:hAnsi="Arial" w:cs="Arial"/>
          <w:lang w:val="ru-RU"/>
        </w:rPr>
        <w:t xml:space="preserve"> – </w:t>
      </w:r>
      <w:r w:rsidRPr="00F149D2">
        <w:rPr>
          <w:rFonts w:ascii="Arial" w:hAnsi="Arial" w:cs="Arial"/>
          <w:lang w:val="af-ZA"/>
        </w:rPr>
        <w:t>ҷавобе ки барои ӯ хеле д</w:t>
      </w:r>
      <w:r w:rsidR="001F0014" w:rsidRPr="00F149D2">
        <w:rPr>
          <w:rFonts w:ascii="Arial" w:hAnsi="Arial" w:cs="Arial"/>
          <w:lang w:val="af-ZA"/>
        </w:rPr>
        <w:t>а</w:t>
      </w:r>
      <w:r w:rsidRPr="00F149D2">
        <w:rPr>
          <w:rFonts w:ascii="Arial" w:hAnsi="Arial" w:cs="Arial"/>
          <w:lang w:val="af-ZA"/>
        </w:rPr>
        <w:t>рднок хоҳад буд</w:t>
      </w:r>
      <w:r w:rsidR="00E0758E" w:rsidRPr="00F149D2">
        <w:rPr>
          <w:rFonts w:ascii="Arial" w:hAnsi="Arial" w:cs="Arial"/>
          <w:lang w:val="ru-RU"/>
        </w:rPr>
        <w:t>.</w:t>
      </w:r>
      <w:r w:rsidR="00CF2C34" w:rsidRPr="00F149D2">
        <w:rPr>
          <w:rFonts w:ascii="Arial" w:hAnsi="Arial" w:cs="Arial"/>
          <w:lang w:val="ru-RU"/>
        </w:rPr>
        <w:t xml:space="preserve"> Худо </w:t>
      </w:r>
      <w:r w:rsidRPr="00F149D2">
        <w:rPr>
          <w:rFonts w:ascii="Arial" w:hAnsi="Arial" w:cs="Arial"/>
          <w:lang w:val="af-ZA"/>
        </w:rPr>
        <w:t>ба</w:t>
      </w:r>
      <w:r w:rsidR="00E0758E" w:rsidRPr="00F149D2">
        <w:rPr>
          <w:rFonts w:ascii="Arial" w:hAnsi="Arial" w:cs="Arial"/>
          <w:lang w:val="ru-RU"/>
        </w:rPr>
        <w:t xml:space="preserve"> </w:t>
      </w:r>
      <w:r w:rsidR="00E64544" w:rsidRPr="00F149D2">
        <w:rPr>
          <w:rFonts w:ascii="Arial" w:hAnsi="Arial" w:cs="Arial"/>
          <w:lang w:val="ru-RU"/>
        </w:rPr>
        <w:t>Мусо</w:t>
      </w:r>
      <w:r w:rsidRPr="00F149D2">
        <w:rPr>
          <w:rFonts w:ascii="Arial" w:hAnsi="Arial" w:cs="Arial"/>
          <w:lang w:val="af-ZA"/>
        </w:rPr>
        <w:t xml:space="preserve"> гуфт</w:t>
      </w:r>
      <w:r w:rsidR="00E0758E" w:rsidRPr="00F149D2">
        <w:rPr>
          <w:rFonts w:ascii="Arial" w:hAnsi="Arial" w:cs="Arial"/>
          <w:lang w:val="ru-RU"/>
        </w:rPr>
        <w:t>: «</w:t>
      </w:r>
      <w:r w:rsidR="001E630B" w:rsidRPr="00F149D2">
        <w:rPr>
          <w:rFonts w:ascii="Arial" w:hAnsi="Arial" w:cs="Arial"/>
          <w:lang w:val="ru-RU"/>
        </w:rPr>
        <w:t xml:space="preserve">Ман </w:t>
      </w:r>
      <w:r w:rsidR="00A542A3" w:rsidRPr="00F149D2">
        <w:rPr>
          <w:rFonts w:ascii="Arial" w:hAnsi="Arial" w:cs="Arial"/>
          <w:lang w:val="af-ZA"/>
        </w:rPr>
        <w:t>дили ӯро сахт мекунам, ва ӯ қавмро равона намекунад</w:t>
      </w:r>
      <w:r w:rsidR="00E0758E" w:rsidRPr="00F149D2">
        <w:rPr>
          <w:rFonts w:ascii="Arial" w:hAnsi="Arial" w:cs="Arial"/>
          <w:lang w:val="ru-RU"/>
        </w:rPr>
        <w:t>» (</w:t>
      </w:r>
      <w:r w:rsidR="00CF44BA" w:rsidRPr="00F149D2">
        <w:rPr>
          <w:rFonts w:ascii="Arial" w:hAnsi="Arial" w:cs="Arial"/>
          <w:b/>
          <w:i/>
          <w:lang w:val="ru-RU"/>
        </w:rPr>
        <w:t>Хур.</w:t>
      </w:r>
      <w:r w:rsidR="00E0758E" w:rsidRPr="00F149D2">
        <w:rPr>
          <w:rFonts w:ascii="Arial" w:hAnsi="Arial" w:cs="Arial"/>
          <w:b/>
          <w:i/>
          <w:lang w:val="ru-RU"/>
        </w:rPr>
        <w:t xml:space="preserve"> 4:21</w:t>
      </w:r>
      <w:r w:rsidR="00E0758E" w:rsidRPr="00F149D2">
        <w:rPr>
          <w:rFonts w:ascii="Arial" w:hAnsi="Arial" w:cs="Arial"/>
          <w:lang w:val="ru-RU"/>
        </w:rPr>
        <w:t>).</w:t>
      </w:r>
      <w:r w:rsidR="00CF2C34" w:rsidRPr="00F149D2">
        <w:rPr>
          <w:rFonts w:ascii="Arial" w:hAnsi="Arial" w:cs="Arial"/>
          <w:lang w:val="ru-RU"/>
        </w:rPr>
        <w:t xml:space="preserve"> Худо </w:t>
      </w:r>
      <w:r w:rsidRPr="00F149D2">
        <w:rPr>
          <w:rFonts w:ascii="Arial" w:hAnsi="Arial" w:cs="Arial"/>
          <w:lang w:val="af-ZA"/>
        </w:rPr>
        <w:t>муҳорибаро сар кард</w:t>
      </w:r>
      <w:r w:rsidRPr="00F149D2">
        <w:rPr>
          <w:rFonts w:ascii="Arial" w:hAnsi="Arial" w:cs="Arial"/>
          <w:lang w:val="ru-RU"/>
        </w:rPr>
        <w:t>. П</w:t>
      </w:r>
      <w:r w:rsidRPr="00F149D2">
        <w:rPr>
          <w:rFonts w:ascii="Arial" w:hAnsi="Arial" w:cs="Arial"/>
          <w:lang w:val="af-ZA"/>
        </w:rPr>
        <w:t>а</w:t>
      </w:r>
      <w:r w:rsidR="00E0758E" w:rsidRPr="00F149D2">
        <w:rPr>
          <w:rFonts w:ascii="Arial" w:hAnsi="Arial" w:cs="Arial"/>
          <w:lang w:val="ru-RU"/>
        </w:rPr>
        <w:t>с</w:t>
      </w:r>
      <w:r w:rsidRPr="00F149D2">
        <w:rPr>
          <w:rFonts w:ascii="Arial" w:hAnsi="Arial" w:cs="Arial"/>
          <w:lang w:val="af-ZA"/>
        </w:rPr>
        <w:t xml:space="preserve"> аз зулму истисмори чандинасраи</w:t>
      </w:r>
      <w:r w:rsidR="00E0758E" w:rsidRPr="00F149D2">
        <w:rPr>
          <w:rFonts w:ascii="Arial" w:hAnsi="Arial" w:cs="Arial"/>
          <w:lang w:val="ru-RU"/>
        </w:rPr>
        <w:t xml:space="preserve"> </w:t>
      </w:r>
      <w:r w:rsidR="00E357EE" w:rsidRPr="00F149D2">
        <w:rPr>
          <w:rFonts w:ascii="Arial" w:hAnsi="Arial" w:cs="Arial"/>
          <w:lang w:val="ru-RU"/>
        </w:rPr>
        <w:t>халқ</w:t>
      </w:r>
      <w:r w:rsidRPr="00F149D2">
        <w:rPr>
          <w:rFonts w:ascii="Arial" w:hAnsi="Arial" w:cs="Arial"/>
          <w:lang w:val="af-ZA"/>
        </w:rPr>
        <w:t>и Исроил замони он расид, ки</w:t>
      </w:r>
      <w:r w:rsidR="00804E72" w:rsidRPr="00F149D2">
        <w:rPr>
          <w:rFonts w:ascii="Arial" w:hAnsi="Arial" w:cs="Arial"/>
          <w:lang w:val="ru-RU"/>
        </w:rPr>
        <w:t xml:space="preserve"> </w:t>
      </w:r>
      <w:r w:rsidR="0020791B" w:rsidRPr="00F149D2">
        <w:rPr>
          <w:rFonts w:ascii="Arial" w:hAnsi="Arial" w:cs="Arial"/>
          <w:lang w:val="ru-RU"/>
        </w:rPr>
        <w:t>Миср</w:t>
      </w:r>
      <w:r w:rsidR="00CF2C34" w:rsidRPr="00F149D2">
        <w:rPr>
          <w:rFonts w:ascii="Arial" w:hAnsi="Arial" w:cs="Arial"/>
          <w:lang w:val="ru-RU"/>
        </w:rPr>
        <w:t xml:space="preserve"> ва </w:t>
      </w:r>
      <w:r w:rsidR="004E6AA5" w:rsidRPr="00F149D2">
        <w:rPr>
          <w:rFonts w:ascii="Arial" w:hAnsi="Arial" w:cs="Arial"/>
          <w:lang w:val="ru-RU"/>
        </w:rPr>
        <w:t>худоён</w:t>
      </w:r>
      <w:r w:rsidRPr="00F149D2">
        <w:rPr>
          <w:rFonts w:ascii="Arial" w:hAnsi="Arial" w:cs="Arial"/>
          <w:lang w:val="af-ZA"/>
        </w:rPr>
        <w:t>и он барои амалҳои худ ҷазо дода шаванд</w:t>
      </w:r>
      <w:r w:rsidR="00E0758E" w:rsidRPr="00F149D2">
        <w:rPr>
          <w:rFonts w:ascii="Arial" w:hAnsi="Arial" w:cs="Arial"/>
          <w:lang w:val="ru-RU"/>
        </w:rPr>
        <w:t xml:space="preserve">. </w:t>
      </w:r>
      <w:r w:rsidRPr="00F149D2">
        <w:rPr>
          <w:rFonts w:ascii="Arial" w:hAnsi="Arial" w:cs="Arial"/>
          <w:lang w:val="af-ZA"/>
        </w:rPr>
        <w:t>Дилсахт шудани</w:t>
      </w:r>
      <w:r w:rsidR="00E0758E" w:rsidRPr="00F149D2">
        <w:rPr>
          <w:rFonts w:ascii="Arial" w:hAnsi="Arial" w:cs="Arial"/>
          <w:lang w:val="ru-RU"/>
        </w:rPr>
        <w:t xml:space="preserve"> </w:t>
      </w:r>
      <w:r w:rsidR="00B53ADE" w:rsidRPr="00F149D2">
        <w:rPr>
          <w:rFonts w:ascii="Arial" w:hAnsi="Arial" w:cs="Arial"/>
          <w:lang w:val="ru-RU"/>
        </w:rPr>
        <w:t>фиръавн</w:t>
      </w:r>
      <w:r w:rsidRPr="00F149D2">
        <w:rPr>
          <w:rFonts w:ascii="Arial" w:hAnsi="Arial" w:cs="Arial"/>
          <w:lang w:val="af-ZA"/>
        </w:rPr>
        <w:t xml:space="preserve"> як қисми ин ҷазо</w:t>
      </w:r>
      <w:r w:rsidR="00E0758E" w:rsidRPr="00F149D2">
        <w:rPr>
          <w:rFonts w:ascii="Arial" w:hAnsi="Arial" w:cs="Arial"/>
          <w:lang w:val="ru-RU"/>
        </w:rPr>
        <w:t xml:space="preserve"> </w:t>
      </w:r>
      <w:r w:rsidR="009C7277" w:rsidRPr="00F149D2">
        <w:rPr>
          <w:rFonts w:ascii="Arial" w:hAnsi="Arial" w:cs="Arial"/>
          <w:lang w:val="ru-RU"/>
        </w:rPr>
        <w:t>буд</w:t>
      </w:r>
      <w:r w:rsidR="00E0758E" w:rsidRPr="00F149D2">
        <w:rPr>
          <w:rFonts w:ascii="Arial" w:hAnsi="Arial" w:cs="Arial"/>
          <w:lang w:val="ru-RU"/>
        </w:rPr>
        <w:t xml:space="preserve">. </w:t>
      </w:r>
      <w:r w:rsidR="005A734C" w:rsidRPr="00F149D2">
        <w:rPr>
          <w:rFonts w:ascii="Arial" w:hAnsi="Arial" w:cs="Arial"/>
          <w:lang w:val="ru-RU"/>
        </w:rPr>
        <w:t>Китоби Муқаддас</w:t>
      </w:r>
      <w:r w:rsidR="0045065E" w:rsidRPr="00F149D2">
        <w:rPr>
          <w:rFonts w:ascii="Arial" w:hAnsi="Arial" w:cs="Arial"/>
          <w:lang w:val="ru-RU"/>
        </w:rPr>
        <w:t xml:space="preserve"> изҳор менамояд, ки</w:t>
      </w:r>
      <w:r w:rsidR="00E0758E" w:rsidRPr="00F149D2">
        <w:rPr>
          <w:rFonts w:ascii="Arial" w:hAnsi="Arial" w:cs="Arial"/>
          <w:lang w:val="ru-RU"/>
        </w:rPr>
        <w:t xml:space="preserve"> </w:t>
      </w:r>
      <w:r w:rsidRPr="00F149D2">
        <w:rPr>
          <w:rFonts w:ascii="Arial" w:hAnsi="Arial" w:cs="Arial"/>
          <w:lang w:val="af-ZA"/>
        </w:rPr>
        <w:t xml:space="preserve">ҳамаи балоҳо </w:t>
      </w:r>
      <w:r w:rsidR="00382024" w:rsidRPr="00F149D2">
        <w:rPr>
          <w:rFonts w:ascii="Arial" w:hAnsi="Arial" w:cs="Arial"/>
          <w:lang w:val="ru-RU"/>
        </w:rPr>
        <w:t xml:space="preserve">зидди </w:t>
      </w:r>
      <w:r w:rsidR="004E6AA5" w:rsidRPr="00F149D2">
        <w:rPr>
          <w:rFonts w:ascii="Arial" w:hAnsi="Arial" w:cs="Arial"/>
          <w:lang w:val="ru-RU"/>
        </w:rPr>
        <w:t>худоён</w:t>
      </w:r>
      <w:r w:rsidRPr="00F149D2">
        <w:rPr>
          <w:rFonts w:ascii="Arial" w:hAnsi="Arial" w:cs="Arial"/>
          <w:lang w:val="af-ZA"/>
        </w:rPr>
        <w:t>и</w:t>
      </w:r>
      <w:r w:rsidR="00804E72" w:rsidRPr="00F149D2">
        <w:rPr>
          <w:rFonts w:ascii="Arial" w:hAnsi="Arial" w:cs="Arial"/>
          <w:lang w:val="ru-RU"/>
        </w:rPr>
        <w:t xml:space="preserve"> </w:t>
      </w:r>
      <w:r w:rsidR="0020791B" w:rsidRPr="00F149D2">
        <w:rPr>
          <w:rFonts w:ascii="Arial" w:hAnsi="Arial" w:cs="Arial"/>
          <w:lang w:val="ru-RU"/>
        </w:rPr>
        <w:t>Миср</w:t>
      </w:r>
      <w:r w:rsidRPr="00F149D2">
        <w:rPr>
          <w:rFonts w:ascii="Arial" w:hAnsi="Arial" w:cs="Arial"/>
          <w:lang w:val="af-ZA"/>
        </w:rPr>
        <w:t xml:space="preserve"> нигаронида шуда буданд</w:t>
      </w:r>
      <w:r w:rsidR="00E0758E" w:rsidRPr="00F149D2">
        <w:rPr>
          <w:rFonts w:ascii="Arial" w:hAnsi="Arial" w:cs="Arial"/>
          <w:lang w:val="ru-RU"/>
        </w:rPr>
        <w:t xml:space="preserve">. </w:t>
      </w:r>
      <w:r w:rsidR="00CF2C34" w:rsidRPr="00F149D2">
        <w:rPr>
          <w:rFonts w:ascii="Arial" w:hAnsi="Arial" w:cs="Arial"/>
          <w:lang w:val="ru-RU"/>
        </w:rPr>
        <w:t xml:space="preserve">Аммо </w:t>
      </w:r>
      <w:r w:rsidRPr="00F149D2">
        <w:rPr>
          <w:rFonts w:ascii="Arial" w:hAnsi="Arial" w:cs="Arial"/>
          <w:lang w:val="af-ZA"/>
        </w:rPr>
        <w:t xml:space="preserve">хусусан ин ба балои охирин </w:t>
      </w:r>
      <w:r w:rsidR="00E0758E" w:rsidRPr="00F149D2">
        <w:rPr>
          <w:rFonts w:ascii="Arial" w:hAnsi="Arial" w:cs="Arial"/>
          <w:lang w:val="ru-RU"/>
        </w:rPr>
        <w:t xml:space="preserve">– </w:t>
      </w:r>
      <w:r w:rsidRPr="00F149D2">
        <w:rPr>
          <w:rFonts w:ascii="Arial" w:hAnsi="Arial" w:cs="Arial"/>
          <w:lang w:val="af-ZA"/>
        </w:rPr>
        <w:t xml:space="preserve">ба </w:t>
      </w:r>
      <w:r w:rsidR="00274F96" w:rsidRPr="00F149D2">
        <w:rPr>
          <w:rFonts w:ascii="Arial" w:hAnsi="Arial" w:cs="Arial"/>
          <w:lang w:val="ru-RU"/>
        </w:rPr>
        <w:t>марг</w:t>
      </w:r>
      <w:r w:rsidR="00E0758E" w:rsidRPr="00F149D2">
        <w:rPr>
          <w:rFonts w:ascii="Arial" w:hAnsi="Arial" w:cs="Arial"/>
          <w:lang w:val="ru-RU"/>
        </w:rPr>
        <w:t xml:space="preserve">и </w:t>
      </w:r>
      <w:r w:rsidRPr="00F149D2">
        <w:rPr>
          <w:rFonts w:ascii="Arial" w:hAnsi="Arial" w:cs="Arial"/>
          <w:lang w:val="af-ZA"/>
        </w:rPr>
        <w:t>нахустзодаҳо</w:t>
      </w:r>
      <w:r w:rsidR="00E0758E" w:rsidRPr="00F149D2">
        <w:rPr>
          <w:rFonts w:ascii="Arial" w:hAnsi="Arial" w:cs="Arial"/>
          <w:lang w:val="ru-RU"/>
        </w:rPr>
        <w:t xml:space="preserve"> </w:t>
      </w:r>
      <w:r w:rsidRPr="00F149D2">
        <w:rPr>
          <w:rFonts w:ascii="Arial" w:hAnsi="Arial" w:cs="Arial"/>
          <w:lang w:val="af-ZA"/>
        </w:rPr>
        <w:t>дахл дорад</w:t>
      </w:r>
      <w:r w:rsidRPr="00F149D2">
        <w:rPr>
          <w:rFonts w:ascii="Arial" w:hAnsi="Arial" w:cs="Arial"/>
          <w:lang w:val="ru-RU"/>
        </w:rPr>
        <w:t xml:space="preserve"> </w:t>
      </w:r>
      <w:r w:rsidR="00E0758E" w:rsidRPr="00F149D2">
        <w:rPr>
          <w:rFonts w:ascii="Arial" w:hAnsi="Arial" w:cs="Arial"/>
          <w:lang w:val="ru-RU"/>
        </w:rPr>
        <w:t>(</w:t>
      </w:r>
      <w:r w:rsidR="00CF44BA" w:rsidRPr="00F149D2">
        <w:rPr>
          <w:rFonts w:ascii="Arial" w:hAnsi="Arial" w:cs="Arial"/>
          <w:b/>
          <w:i/>
          <w:lang w:val="ru-RU"/>
        </w:rPr>
        <w:t>Хур.</w:t>
      </w:r>
      <w:r w:rsidR="00E0758E" w:rsidRPr="00F149D2">
        <w:rPr>
          <w:rFonts w:ascii="Arial" w:hAnsi="Arial" w:cs="Arial"/>
          <w:b/>
          <w:i/>
          <w:lang w:val="ru-RU"/>
        </w:rPr>
        <w:t xml:space="preserve"> 12:12</w:t>
      </w:r>
      <w:r w:rsidR="00E0758E" w:rsidRPr="00F149D2">
        <w:rPr>
          <w:rFonts w:ascii="Arial" w:hAnsi="Arial" w:cs="Arial"/>
          <w:lang w:val="ru-RU"/>
        </w:rPr>
        <w:t xml:space="preserve">; </w:t>
      </w:r>
      <w:r w:rsidR="0096295E" w:rsidRPr="00F149D2">
        <w:rPr>
          <w:rFonts w:ascii="Arial" w:hAnsi="Arial" w:cs="Arial"/>
          <w:b/>
          <w:i/>
          <w:lang w:val="ru-RU"/>
        </w:rPr>
        <w:t>Ад.</w:t>
      </w:r>
      <w:r w:rsidR="00E0758E" w:rsidRPr="00F149D2">
        <w:rPr>
          <w:rFonts w:ascii="Arial" w:hAnsi="Arial" w:cs="Arial"/>
          <w:b/>
          <w:i/>
          <w:lang w:val="ru-RU"/>
        </w:rPr>
        <w:t xml:space="preserve"> 33:4</w:t>
      </w:r>
      <w:r w:rsidR="00E0758E" w:rsidRPr="00F149D2">
        <w:rPr>
          <w:rFonts w:ascii="Arial" w:hAnsi="Arial" w:cs="Arial"/>
          <w:lang w:val="ru-RU"/>
        </w:rPr>
        <w:t>)</w:t>
      </w:r>
      <w:r w:rsidR="00E357EE" w:rsidRPr="00F149D2">
        <w:rPr>
          <w:rFonts w:ascii="Arial" w:hAnsi="Arial" w:cs="Arial"/>
          <w:lang w:val="ru-RU"/>
        </w:rPr>
        <w:t xml:space="preserve">. Ин </w:t>
      </w:r>
      <w:r w:rsidRPr="00F149D2">
        <w:rPr>
          <w:rFonts w:ascii="Arial" w:hAnsi="Arial" w:cs="Arial"/>
          <w:lang w:val="af-ZA"/>
        </w:rPr>
        <w:t>бало ҳуҷуми бевосита</w:t>
      </w:r>
      <w:r w:rsidR="00382024" w:rsidRPr="00F149D2">
        <w:rPr>
          <w:rFonts w:ascii="Arial" w:hAnsi="Arial" w:cs="Arial"/>
          <w:lang w:val="ru-RU"/>
        </w:rPr>
        <w:t xml:space="preserve"> зидди </w:t>
      </w:r>
      <w:r w:rsidRPr="00F149D2">
        <w:rPr>
          <w:rFonts w:ascii="Arial" w:hAnsi="Arial" w:cs="Arial"/>
          <w:lang w:val="af-ZA"/>
        </w:rPr>
        <w:t>хонадони</w:t>
      </w:r>
      <w:r w:rsidR="00E0758E" w:rsidRPr="00F149D2">
        <w:rPr>
          <w:rFonts w:ascii="Arial" w:hAnsi="Arial" w:cs="Arial"/>
          <w:lang w:val="ru-RU"/>
        </w:rPr>
        <w:t xml:space="preserve"> </w:t>
      </w:r>
      <w:r w:rsidR="00B53ADE" w:rsidRPr="00F149D2">
        <w:rPr>
          <w:rFonts w:ascii="Arial" w:hAnsi="Arial" w:cs="Arial"/>
          <w:lang w:val="ru-RU"/>
        </w:rPr>
        <w:lastRenderedPageBreak/>
        <w:t>фиръавн</w:t>
      </w:r>
      <w:r w:rsidRPr="00F149D2">
        <w:rPr>
          <w:rFonts w:ascii="Arial" w:hAnsi="Arial" w:cs="Arial"/>
          <w:lang w:val="af-ZA"/>
        </w:rPr>
        <w:t xml:space="preserve"> буд</w:t>
      </w:r>
      <w:r w:rsidR="00E0758E" w:rsidRPr="00F149D2">
        <w:rPr>
          <w:rFonts w:ascii="Arial" w:hAnsi="Arial" w:cs="Arial"/>
          <w:lang w:val="ru-RU"/>
        </w:rPr>
        <w:t>: «</w:t>
      </w:r>
      <w:r w:rsidR="00A542A3" w:rsidRPr="00F149D2">
        <w:rPr>
          <w:rStyle w:val="Strong"/>
          <w:rFonts w:ascii="Arial" w:hAnsi="Arial" w:cs="Arial"/>
          <w:b w:val="0"/>
          <w:lang w:val="ru-RU"/>
        </w:rPr>
        <w:t>Ва нисфи шаб чунин воқеъ шуд, ки Парвардигор ҳамаи нахустзодагони замини Мисрро, аз нахустзодаи фиръавн, ки бар тахт нишаста буд, то нахустзодаи асире ки дар зиндон буд, ва ҳар нахустзодаи чорпоёнро зарба зад</w:t>
      </w:r>
      <w:r w:rsidR="00E0758E" w:rsidRPr="00F149D2">
        <w:rPr>
          <w:rFonts w:ascii="Arial" w:hAnsi="Arial" w:cs="Arial"/>
          <w:lang w:val="ru-RU"/>
        </w:rPr>
        <w:t>» (</w:t>
      </w:r>
      <w:r w:rsidR="00CF44BA" w:rsidRPr="00F149D2">
        <w:rPr>
          <w:rFonts w:ascii="Arial" w:hAnsi="Arial" w:cs="Arial"/>
          <w:b/>
          <w:i/>
          <w:lang w:val="ru-RU"/>
        </w:rPr>
        <w:t>Хур.</w:t>
      </w:r>
      <w:r w:rsidR="00E0758E" w:rsidRPr="00F149D2">
        <w:rPr>
          <w:rFonts w:ascii="Arial" w:hAnsi="Arial" w:cs="Arial"/>
          <w:b/>
          <w:i/>
          <w:lang w:val="ru-RU"/>
        </w:rPr>
        <w:t xml:space="preserve"> 12:29</w:t>
      </w:r>
      <w:r w:rsidR="00E0758E" w:rsidRPr="00F149D2">
        <w:rPr>
          <w:rFonts w:ascii="Arial" w:hAnsi="Arial" w:cs="Arial"/>
          <w:lang w:val="ru-RU"/>
        </w:rPr>
        <w:t xml:space="preserve">). </w:t>
      </w:r>
    </w:p>
    <w:p w14:paraId="250CFACE" w14:textId="4CCAFCED" w:rsidR="00E0758E" w:rsidRPr="00F149D2" w:rsidRDefault="002A5A19" w:rsidP="009F7875">
      <w:pPr>
        <w:ind w:firstLine="360"/>
        <w:jc w:val="both"/>
        <w:rPr>
          <w:rFonts w:ascii="Arial" w:hAnsi="Arial" w:cs="Arial"/>
          <w:lang w:val="af-ZA"/>
        </w:rPr>
      </w:pPr>
      <w:r w:rsidRPr="00F149D2">
        <w:rPr>
          <w:rFonts w:ascii="Arial" w:hAnsi="Arial" w:cs="Arial"/>
          <w:lang w:val="ru-RU"/>
        </w:rPr>
        <w:t>Ф</w:t>
      </w:r>
      <w:r w:rsidR="00E64544" w:rsidRPr="00F149D2">
        <w:rPr>
          <w:rFonts w:ascii="Arial" w:hAnsi="Arial" w:cs="Arial"/>
          <w:lang w:val="ru-RU"/>
        </w:rPr>
        <w:t>иръавн</w:t>
      </w:r>
      <w:r w:rsidR="00E0758E" w:rsidRPr="00F149D2">
        <w:rPr>
          <w:rFonts w:ascii="Arial" w:hAnsi="Arial" w:cs="Arial"/>
          <w:lang w:val="ru-RU"/>
        </w:rPr>
        <w:t xml:space="preserve"> </w:t>
      </w:r>
      <w:r w:rsidR="00B13CD2" w:rsidRPr="00F149D2">
        <w:rPr>
          <w:rFonts w:ascii="Arial" w:hAnsi="Arial" w:cs="Arial"/>
          <w:lang w:val="ru-RU"/>
        </w:rPr>
        <w:t>Худо</w:t>
      </w:r>
      <w:r w:rsidR="00F77F9B" w:rsidRPr="00F149D2">
        <w:rPr>
          <w:rFonts w:ascii="Arial" w:hAnsi="Arial" w:cs="Arial"/>
          <w:lang w:val="af-ZA"/>
        </w:rPr>
        <w:t>ро масхара мекард,</w:t>
      </w:r>
      <w:r w:rsidR="00E0758E" w:rsidRPr="00F149D2">
        <w:rPr>
          <w:rFonts w:ascii="Arial" w:hAnsi="Arial" w:cs="Arial"/>
          <w:lang w:val="ru-RU"/>
        </w:rPr>
        <w:t xml:space="preserve"> </w:t>
      </w:r>
      <w:r w:rsidR="0096295E" w:rsidRPr="00F149D2">
        <w:rPr>
          <w:rFonts w:ascii="Arial" w:hAnsi="Arial" w:cs="Arial"/>
          <w:lang w:val="ru-RU"/>
        </w:rPr>
        <w:t>лекин</w:t>
      </w:r>
      <w:r w:rsidR="00E0758E" w:rsidRPr="00F149D2">
        <w:rPr>
          <w:rFonts w:ascii="Arial" w:hAnsi="Arial" w:cs="Arial"/>
          <w:lang w:val="ru-RU"/>
        </w:rPr>
        <w:t xml:space="preserve"> </w:t>
      </w:r>
      <w:r w:rsidR="00F77F9B" w:rsidRPr="00F149D2">
        <w:rPr>
          <w:rFonts w:ascii="Arial" w:hAnsi="Arial" w:cs="Arial"/>
          <w:lang w:val="af-ZA"/>
        </w:rPr>
        <w:t>вазъият</w:t>
      </w:r>
      <w:r w:rsidR="00E0758E" w:rsidRPr="00F149D2">
        <w:rPr>
          <w:rFonts w:ascii="Arial" w:hAnsi="Arial" w:cs="Arial"/>
          <w:lang w:val="ru-RU"/>
        </w:rPr>
        <w:t xml:space="preserve"> </w:t>
      </w:r>
      <w:r w:rsidR="00F77F9B" w:rsidRPr="00F149D2">
        <w:rPr>
          <w:rFonts w:ascii="Arial" w:hAnsi="Arial" w:cs="Arial"/>
          <w:lang w:val="af-ZA"/>
        </w:rPr>
        <w:t>комилан дигаргун шуд</w:t>
      </w:r>
      <w:r w:rsidR="00E0758E" w:rsidRPr="00F149D2">
        <w:rPr>
          <w:rFonts w:ascii="Arial" w:hAnsi="Arial" w:cs="Arial"/>
          <w:lang w:val="ru-RU"/>
        </w:rPr>
        <w:t xml:space="preserve">, </w:t>
      </w:r>
      <w:r w:rsidR="00F77F9B" w:rsidRPr="00F149D2">
        <w:rPr>
          <w:rFonts w:ascii="Arial" w:hAnsi="Arial" w:cs="Arial"/>
          <w:lang w:val="af-ZA"/>
        </w:rPr>
        <w:t>ва на ба фоидаи ӯ</w:t>
      </w:r>
      <w:r w:rsidR="00E0758E" w:rsidRPr="00F149D2">
        <w:rPr>
          <w:rFonts w:ascii="Arial" w:hAnsi="Arial" w:cs="Arial"/>
          <w:lang w:val="ru-RU"/>
        </w:rPr>
        <w:t xml:space="preserve">. </w:t>
      </w:r>
      <w:r w:rsidR="00F77F9B" w:rsidRPr="00F149D2">
        <w:rPr>
          <w:rFonts w:ascii="Arial" w:hAnsi="Arial" w:cs="Arial"/>
          <w:lang w:val="af-ZA"/>
        </w:rPr>
        <w:t xml:space="preserve">Чунон ки </w:t>
      </w:r>
      <w:r w:rsidR="004F5F90" w:rsidRPr="00F149D2">
        <w:rPr>
          <w:rFonts w:ascii="Arial" w:hAnsi="Arial" w:cs="Arial"/>
          <w:lang w:val="ru-RU"/>
        </w:rPr>
        <w:t>дертар</w:t>
      </w:r>
      <w:r w:rsidR="00E0758E" w:rsidRPr="00F149D2">
        <w:rPr>
          <w:rFonts w:ascii="Arial" w:hAnsi="Arial" w:cs="Arial"/>
          <w:lang w:val="ru-RU"/>
        </w:rPr>
        <w:t xml:space="preserve"> </w:t>
      </w:r>
      <w:r w:rsidR="00CF2C34" w:rsidRPr="00F149D2">
        <w:rPr>
          <w:rFonts w:ascii="Arial" w:hAnsi="Arial" w:cs="Arial"/>
          <w:lang w:val="ru-RU"/>
        </w:rPr>
        <w:t xml:space="preserve">Павлус </w:t>
      </w:r>
      <w:r w:rsidR="00F77F9B" w:rsidRPr="00F149D2">
        <w:rPr>
          <w:rFonts w:ascii="Arial" w:hAnsi="Arial" w:cs="Arial"/>
          <w:lang w:val="af-ZA"/>
        </w:rPr>
        <w:t>гуфт</w:t>
      </w:r>
      <w:r w:rsidR="00E0758E" w:rsidRPr="00F149D2">
        <w:rPr>
          <w:rFonts w:ascii="Arial" w:hAnsi="Arial" w:cs="Arial"/>
          <w:lang w:val="ru-RU"/>
        </w:rPr>
        <w:t>: «</w:t>
      </w:r>
      <w:r w:rsidR="000C24A6" w:rsidRPr="00F149D2">
        <w:rPr>
          <w:rFonts w:ascii="Arial" w:hAnsi="Arial" w:cs="Arial"/>
          <w:lang w:val="ru-RU"/>
        </w:rPr>
        <w:t>Фирефта нашавед: Худо намегузорад, ки Ӯро масхара кунанд. Зеро он чи одамизод мекорад, ҳамонро медаравад</w:t>
      </w:r>
      <w:r w:rsidR="00E0758E" w:rsidRPr="00F149D2">
        <w:rPr>
          <w:rFonts w:ascii="Arial" w:hAnsi="Arial" w:cs="Arial"/>
          <w:lang w:val="ru-RU"/>
        </w:rPr>
        <w:t>» (</w:t>
      </w:r>
      <w:r w:rsidR="000E4086" w:rsidRPr="00F149D2">
        <w:rPr>
          <w:rFonts w:ascii="Arial" w:hAnsi="Arial" w:cs="Arial"/>
          <w:b/>
          <w:i/>
          <w:lang w:val="ru-RU"/>
        </w:rPr>
        <w:t>Ғал.</w:t>
      </w:r>
      <w:r w:rsidR="00E0758E" w:rsidRPr="00F149D2">
        <w:rPr>
          <w:rFonts w:ascii="Arial" w:hAnsi="Arial" w:cs="Arial"/>
          <w:b/>
          <w:i/>
          <w:lang w:val="ru-RU"/>
        </w:rPr>
        <w:t xml:space="preserve"> 6:7</w:t>
      </w:r>
      <w:r w:rsidR="00E0758E" w:rsidRPr="00F149D2">
        <w:rPr>
          <w:rFonts w:ascii="Arial" w:hAnsi="Arial" w:cs="Arial"/>
          <w:lang w:val="ru-RU"/>
        </w:rPr>
        <w:t xml:space="preserve">). </w:t>
      </w:r>
      <w:r w:rsidR="00F77F9B" w:rsidRPr="00F149D2">
        <w:rPr>
          <w:rFonts w:ascii="Arial" w:hAnsi="Arial" w:cs="Arial"/>
          <w:lang w:val="af-ZA"/>
        </w:rPr>
        <w:t xml:space="preserve">Зарба ба </w:t>
      </w:r>
      <w:r w:rsidR="0020791B" w:rsidRPr="00F149D2">
        <w:rPr>
          <w:rFonts w:ascii="Arial" w:hAnsi="Arial" w:cs="Arial"/>
          <w:lang w:val="ru-RU"/>
        </w:rPr>
        <w:t>Миср</w:t>
      </w:r>
      <w:r w:rsidR="00CF2C34" w:rsidRPr="00F149D2">
        <w:rPr>
          <w:rFonts w:ascii="Arial" w:hAnsi="Arial" w:cs="Arial"/>
          <w:lang w:val="ru-RU"/>
        </w:rPr>
        <w:t xml:space="preserve"> ва </w:t>
      </w:r>
      <w:r w:rsidR="00F77F9B" w:rsidRPr="00F149D2">
        <w:rPr>
          <w:rFonts w:ascii="Arial" w:hAnsi="Arial" w:cs="Arial"/>
          <w:lang w:val="ru-RU"/>
        </w:rPr>
        <w:t>озодкунии</w:t>
      </w:r>
      <w:r w:rsidR="00E0758E" w:rsidRPr="00F149D2">
        <w:rPr>
          <w:rFonts w:ascii="Arial" w:hAnsi="Arial" w:cs="Arial"/>
          <w:lang w:val="ru-RU"/>
        </w:rPr>
        <w:t xml:space="preserve"> </w:t>
      </w:r>
      <w:r w:rsidR="0020791B" w:rsidRPr="00F149D2">
        <w:rPr>
          <w:rFonts w:ascii="Arial" w:hAnsi="Arial" w:cs="Arial"/>
          <w:lang w:val="ru-RU"/>
        </w:rPr>
        <w:t>Исроил</w:t>
      </w:r>
      <w:r w:rsidR="00E0758E" w:rsidRPr="00F149D2">
        <w:rPr>
          <w:rFonts w:ascii="Arial" w:hAnsi="Arial" w:cs="Arial"/>
          <w:lang w:val="ru-RU"/>
        </w:rPr>
        <w:t xml:space="preserve"> </w:t>
      </w:r>
      <w:r w:rsidR="00F77F9B" w:rsidRPr="00F149D2">
        <w:rPr>
          <w:rFonts w:ascii="Arial" w:hAnsi="Arial" w:cs="Arial"/>
          <w:lang w:val="af-ZA"/>
        </w:rPr>
        <w:t>натиҷаи дилхоҳ дод</w:t>
      </w:r>
      <w:r w:rsidR="00E0758E" w:rsidRPr="00F149D2">
        <w:rPr>
          <w:rFonts w:ascii="Arial" w:hAnsi="Arial" w:cs="Arial"/>
          <w:lang w:val="ru-RU"/>
        </w:rPr>
        <w:t xml:space="preserve">. </w:t>
      </w:r>
      <w:r w:rsidR="00F77F9B" w:rsidRPr="00F149D2">
        <w:rPr>
          <w:rFonts w:ascii="Arial" w:hAnsi="Arial" w:cs="Arial"/>
          <w:lang w:val="af-ZA"/>
        </w:rPr>
        <w:t>Овоза дар бораи он ки</w:t>
      </w:r>
      <w:r w:rsidR="00F77F9B" w:rsidRPr="00F149D2">
        <w:rPr>
          <w:rFonts w:ascii="Arial" w:hAnsi="Arial" w:cs="Arial"/>
          <w:lang w:val="ru-RU"/>
        </w:rPr>
        <w:t xml:space="preserve"> </w:t>
      </w:r>
      <w:r w:rsidR="00B53ADE" w:rsidRPr="00F149D2">
        <w:rPr>
          <w:rFonts w:ascii="Arial" w:hAnsi="Arial" w:cs="Arial"/>
          <w:lang w:val="ru-RU"/>
        </w:rPr>
        <w:t>Худои Исроил</w:t>
      </w:r>
      <w:r w:rsidR="00F77F9B" w:rsidRPr="00F149D2">
        <w:rPr>
          <w:rFonts w:ascii="Arial" w:hAnsi="Arial" w:cs="Arial"/>
          <w:lang w:val="ru-RU"/>
        </w:rPr>
        <w:t xml:space="preserve"> ба</w:t>
      </w:r>
      <w:r w:rsidR="00E0758E" w:rsidRPr="00F149D2">
        <w:rPr>
          <w:rFonts w:ascii="Arial" w:hAnsi="Arial" w:cs="Arial"/>
          <w:lang w:val="ru-RU"/>
        </w:rPr>
        <w:t xml:space="preserve"> </w:t>
      </w:r>
      <w:r w:rsidRPr="00F149D2">
        <w:rPr>
          <w:rFonts w:ascii="Arial" w:hAnsi="Arial" w:cs="Arial"/>
          <w:lang w:val="ru-RU"/>
        </w:rPr>
        <w:t>Миср</w:t>
      </w:r>
      <w:r w:rsidR="00CF2C34" w:rsidRPr="00F149D2">
        <w:rPr>
          <w:rFonts w:ascii="Arial" w:hAnsi="Arial" w:cs="Arial"/>
          <w:lang w:val="ru-RU"/>
        </w:rPr>
        <w:t xml:space="preserve"> ва </w:t>
      </w:r>
      <w:r w:rsidR="00F24449" w:rsidRPr="00F149D2">
        <w:rPr>
          <w:rFonts w:ascii="Arial" w:hAnsi="Arial" w:cs="Arial"/>
          <w:lang w:val="ru-RU"/>
        </w:rPr>
        <w:t>худоён</w:t>
      </w:r>
      <w:r w:rsidR="00F77F9B" w:rsidRPr="00F149D2">
        <w:rPr>
          <w:rFonts w:ascii="Arial" w:hAnsi="Arial" w:cs="Arial"/>
          <w:lang w:val="af-ZA"/>
        </w:rPr>
        <w:t>и он чӣ зарбае зад</w:t>
      </w:r>
      <w:r w:rsidR="00E0758E" w:rsidRPr="00F149D2">
        <w:rPr>
          <w:rFonts w:ascii="Arial" w:hAnsi="Arial" w:cs="Arial"/>
          <w:lang w:val="ru-RU"/>
        </w:rPr>
        <w:t xml:space="preserve">, </w:t>
      </w:r>
      <w:r w:rsidR="00F77F9B" w:rsidRPr="00F149D2">
        <w:rPr>
          <w:rFonts w:ascii="Arial" w:hAnsi="Arial" w:cs="Arial"/>
          <w:lang w:val="af-ZA"/>
        </w:rPr>
        <w:t xml:space="preserve">ба гӯши </w:t>
      </w:r>
      <w:r w:rsidR="000E154A" w:rsidRPr="00F149D2">
        <w:rPr>
          <w:rFonts w:ascii="Arial" w:hAnsi="Arial" w:cs="Arial"/>
          <w:lang w:val="ru-RU"/>
        </w:rPr>
        <w:t>халқҳо</w:t>
      </w:r>
      <w:r w:rsidR="00F77F9B" w:rsidRPr="00F149D2">
        <w:rPr>
          <w:rFonts w:ascii="Arial" w:hAnsi="Arial" w:cs="Arial"/>
          <w:lang w:val="af-ZA"/>
        </w:rPr>
        <w:t>и сокини</w:t>
      </w:r>
      <w:r w:rsidR="00E0758E" w:rsidRPr="00F149D2">
        <w:rPr>
          <w:rFonts w:ascii="Arial" w:hAnsi="Arial" w:cs="Arial"/>
          <w:lang w:val="ru-RU"/>
        </w:rPr>
        <w:t xml:space="preserve"> </w:t>
      </w:r>
      <w:r w:rsidR="001A573B" w:rsidRPr="00F149D2">
        <w:rPr>
          <w:rFonts w:ascii="Arial" w:hAnsi="Arial" w:cs="Arial"/>
          <w:lang w:val="ru-RU"/>
        </w:rPr>
        <w:t>Канъон</w:t>
      </w:r>
      <w:r w:rsidR="00E0758E" w:rsidRPr="00F149D2">
        <w:rPr>
          <w:rFonts w:ascii="Arial" w:hAnsi="Arial" w:cs="Arial"/>
          <w:lang w:val="ru-RU"/>
        </w:rPr>
        <w:t xml:space="preserve"> </w:t>
      </w:r>
      <w:r w:rsidR="00F77F9B" w:rsidRPr="00F149D2">
        <w:rPr>
          <w:rFonts w:ascii="Arial" w:hAnsi="Arial" w:cs="Arial"/>
          <w:lang w:val="af-ZA"/>
        </w:rPr>
        <w:t xml:space="preserve">расид </w:t>
      </w:r>
      <w:r w:rsidR="00E0758E" w:rsidRPr="00F149D2">
        <w:rPr>
          <w:rFonts w:ascii="Arial" w:hAnsi="Arial" w:cs="Arial"/>
          <w:lang w:val="ru-RU"/>
        </w:rPr>
        <w:t>(</w:t>
      </w:r>
      <w:r w:rsidR="0096295E" w:rsidRPr="00F149D2">
        <w:rPr>
          <w:rFonts w:ascii="Arial" w:hAnsi="Arial" w:cs="Arial"/>
          <w:b/>
          <w:i/>
          <w:lang w:val="ru-RU"/>
        </w:rPr>
        <w:t>Еҳуш.</w:t>
      </w:r>
      <w:r w:rsidR="00E0758E" w:rsidRPr="00F149D2">
        <w:rPr>
          <w:rFonts w:ascii="Arial" w:hAnsi="Arial" w:cs="Arial"/>
          <w:b/>
          <w:i/>
          <w:lang w:val="ru-RU"/>
        </w:rPr>
        <w:t xml:space="preserve"> 2:8-10</w:t>
      </w:r>
      <w:r w:rsidR="00E0758E" w:rsidRPr="00F149D2">
        <w:rPr>
          <w:rFonts w:ascii="Arial" w:hAnsi="Arial" w:cs="Arial"/>
          <w:lang w:val="ru-RU"/>
        </w:rPr>
        <w:t xml:space="preserve">; </w:t>
      </w:r>
      <w:r w:rsidR="00F77F9B" w:rsidRPr="00F149D2">
        <w:rPr>
          <w:rFonts w:ascii="Arial" w:hAnsi="Arial" w:cs="Arial"/>
          <w:lang w:val="ru-RU"/>
        </w:rPr>
        <w:t>муқоиса кунед бо</w:t>
      </w:r>
      <w:r w:rsidR="00E0758E" w:rsidRPr="00F149D2">
        <w:rPr>
          <w:rFonts w:ascii="Arial" w:hAnsi="Arial" w:cs="Arial"/>
          <w:lang w:val="ru-RU"/>
        </w:rPr>
        <w:t xml:space="preserve"> </w:t>
      </w:r>
      <w:r w:rsidR="00CF44BA" w:rsidRPr="00F149D2">
        <w:rPr>
          <w:rFonts w:ascii="Arial" w:hAnsi="Arial" w:cs="Arial"/>
          <w:b/>
          <w:i/>
          <w:lang w:val="ru-RU"/>
        </w:rPr>
        <w:t>Хур.</w:t>
      </w:r>
      <w:r w:rsidR="00E0758E" w:rsidRPr="00F149D2">
        <w:rPr>
          <w:rFonts w:ascii="Arial" w:hAnsi="Arial" w:cs="Arial"/>
          <w:b/>
          <w:i/>
          <w:lang w:val="ru-RU"/>
        </w:rPr>
        <w:t xml:space="preserve"> 15:16-18</w:t>
      </w:r>
      <w:r w:rsidR="00E0758E" w:rsidRPr="00F149D2">
        <w:rPr>
          <w:rFonts w:ascii="Arial" w:hAnsi="Arial" w:cs="Arial"/>
          <w:lang w:val="ru-RU"/>
        </w:rPr>
        <w:t xml:space="preserve">; </w:t>
      </w:r>
      <w:r w:rsidR="0096295E" w:rsidRPr="00F149D2">
        <w:rPr>
          <w:rFonts w:ascii="Arial" w:hAnsi="Arial" w:cs="Arial"/>
          <w:b/>
          <w:i/>
          <w:lang w:val="ru-RU"/>
        </w:rPr>
        <w:t>Еҳуш.</w:t>
      </w:r>
      <w:r w:rsidR="00E0758E" w:rsidRPr="00F149D2">
        <w:rPr>
          <w:rFonts w:ascii="Arial" w:hAnsi="Arial" w:cs="Arial"/>
          <w:b/>
          <w:i/>
          <w:lang w:val="ru-RU"/>
        </w:rPr>
        <w:t xml:space="preserve"> 9:9</w:t>
      </w:r>
      <w:r w:rsidR="00E0758E" w:rsidRPr="00F149D2">
        <w:rPr>
          <w:rFonts w:ascii="Arial" w:hAnsi="Arial" w:cs="Arial"/>
          <w:lang w:val="ru-RU"/>
        </w:rPr>
        <w:t xml:space="preserve">). </w:t>
      </w:r>
      <w:r w:rsidR="00305ACB" w:rsidRPr="00F149D2">
        <w:rPr>
          <w:rFonts w:ascii="Arial" w:hAnsi="Arial" w:cs="Arial"/>
          <w:lang w:val="ru-RU"/>
        </w:rPr>
        <w:t>Ҳангоме ки</w:t>
      </w:r>
      <w:r w:rsidR="00E0758E" w:rsidRPr="00F149D2">
        <w:rPr>
          <w:rFonts w:ascii="Arial" w:hAnsi="Arial" w:cs="Arial"/>
          <w:lang w:val="ru-RU"/>
        </w:rPr>
        <w:t xml:space="preserve"> </w:t>
      </w:r>
      <w:r w:rsidR="0096295E" w:rsidRPr="00F149D2">
        <w:rPr>
          <w:rFonts w:ascii="Arial" w:hAnsi="Arial" w:cs="Arial"/>
          <w:lang w:val="ru-RU"/>
        </w:rPr>
        <w:t>Мусо</w:t>
      </w:r>
      <w:r w:rsidR="00E0758E" w:rsidRPr="00F149D2">
        <w:rPr>
          <w:rFonts w:ascii="Arial" w:hAnsi="Arial" w:cs="Arial"/>
          <w:lang w:val="ru-RU"/>
        </w:rPr>
        <w:t xml:space="preserve"> </w:t>
      </w:r>
      <w:r w:rsidR="00F77F9B" w:rsidRPr="00F149D2">
        <w:rPr>
          <w:rFonts w:ascii="Arial" w:hAnsi="Arial" w:cs="Arial"/>
          <w:lang w:val="ru-RU"/>
        </w:rPr>
        <w:t>ниҳоят</w:t>
      </w:r>
      <w:r w:rsidR="00E0758E" w:rsidRPr="00F149D2">
        <w:rPr>
          <w:rFonts w:ascii="Arial" w:hAnsi="Arial" w:cs="Arial"/>
          <w:lang w:val="ru-RU"/>
        </w:rPr>
        <w:t xml:space="preserve"> </w:t>
      </w:r>
      <w:r w:rsidR="00F77F9B" w:rsidRPr="00F149D2">
        <w:rPr>
          <w:rFonts w:ascii="Arial" w:hAnsi="Arial" w:cs="Arial"/>
          <w:lang w:val="af-ZA"/>
        </w:rPr>
        <w:t>ба назди падарарӯси мидёнии худ</w:t>
      </w:r>
      <w:r w:rsidR="00E0758E" w:rsidRPr="00F149D2">
        <w:rPr>
          <w:rFonts w:ascii="Arial" w:hAnsi="Arial" w:cs="Arial"/>
          <w:lang w:val="ru-RU"/>
        </w:rPr>
        <w:t xml:space="preserve"> </w:t>
      </w:r>
      <w:r w:rsidR="00F77F9B" w:rsidRPr="00F149D2">
        <w:rPr>
          <w:rFonts w:ascii="Arial" w:hAnsi="Arial" w:cs="Arial"/>
          <w:lang w:val="af-ZA"/>
        </w:rPr>
        <w:t>Йитрӯ</w:t>
      </w:r>
      <w:r w:rsidR="00F77F9B" w:rsidRPr="00F149D2">
        <w:rPr>
          <w:rFonts w:ascii="Arial" w:hAnsi="Arial" w:cs="Arial"/>
          <w:lang w:val="ru-RU"/>
        </w:rPr>
        <w:t xml:space="preserve"> баргашт</w:t>
      </w:r>
      <w:r w:rsidR="00E0758E" w:rsidRPr="00F149D2">
        <w:rPr>
          <w:rFonts w:ascii="Arial" w:hAnsi="Arial" w:cs="Arial"/>
          <w:lang w:val="ru-RU"/>
        </w:rPr>
        <w:t xml:space="preserve">, </w:t>
      </w:r>
      <w:r w:rsidR="00F77F9B" w:rsidRPr="00F149D2">
        <w:rPr>
          <w:rFonts w:ascii="Arial" w:hAnsi="Arial" w:cs="Arial"/>
          <w:lang w:val="af-ZA"/>
        </w:rPr>
        <w:t>он шахс ҷамъбаст намуд</w:t>
      </w:r>
      <w:r w:rsidR="00E0758E" w:rsidRPr="00F149D2">
        <w:rPr>
          <w:rFonts w:ascii="Arial" w:hAnsi="Arial" w:cs="Arial"/>
          <w:lang w:val="ru-RU"/>
        </w:rPr>
        <w:t>: «</w:t>
      </w:r>
      <w:r w:rsidR="00683EDA" w:rsidRPr="00F149D2">
        <w:rPr>
          <w:rStyle w:val="Strong"/>
          <w:rFonts w:ascii="Arial" w:hAnsi="Arial" w:cs="Arial"/>
          <w:b w:val="0"/>
          <w:lang w:val="ru-RU"/>
        </w:rPr>
        <w:t>Акнун донистам, ки Парвардигор аз ҳамаи худоён бузургтар аст, ҳ</w:t>
      </w:r>
      <w:r w:rsidR="000E7FF5" w:rsidRPr="00F149D2">
        <w:rPr>
          <w:rStyle w:val="Strong"/>
          <w:rFonts w:ascii="Arial" w:hAnsi="Arial" w:cs="Arial"/>
          <w:b w:val="0"/>
          <w:lang w:val="ru-RU"/>
        </w:rPr>
        <w:t>а</w:t>
      </w:r>
      <w:r w:rsidR="00683EDA" w:rsidRPr="00F149D2">
        <w:rPr>
          <w:rStyle w:val="Strong"/>
          <w:rFonts w:ascii="Arial" w:hAnsi="Arial" w:cs="Arial"/>
          <w:b w:val="0"/>
          <w:lang w:val="ru-RU"/>
        </w:rPr>
        <w:t>р қадар онҳо худро болобардор кунанд ҳам</w:t>
      </w:r>
      <w:r w:rsidR="00683EDA" w:rsidRPr="00F149D2">
        <w:rPr>
          <w:rFonts w:ascii="Arial" w:hAnsi="Arial" w:cs="Arial"/>
          <w:lang w:val="ru-RU"/>
        </w:rPr>
        <w:t>!</w:t>
      </w:r>
      <w:r w:rsidR="00E0758E" w:rsidRPr="00F149D2">
        <w:rPr>
          <w:rFonts w:ascii="Arial" w:hAnsi="Arial" w:cs="Arial"/>
          <w:lang w:val="af-ZA"/>
        </w:rPr>
        <w:t>» (</w:t>
      </w:r>
      <w:r w:rsidR="00CF44BA" w:rsidRPr="00F149D2">
        <w:rPr>
          <w:rFonts w:ascii="Arial" w:hAnsi="Arial" w:cs="Arial"/>
          <w:b/>
          <w:i/>
          <w:lang w:val="af-ZA"/>
        </w:rPr>
        <w:t>Хур.</w:t>
      </w:r>
      <w:r w:rsidR="00E0758E" w:rsidRPr="00F149D2">
        <w:rPr>
          <w:rFonts w:ascii="Arial" w:hAnsi="Arial" w:cs="Arial"/>
          <w:b/>
          <w:i/>
          <w:lang w:val="af-ZA"/>
        </w:rPr>
        <w:t xml:space="preserve"> 18:11</w:t>
      </w:r>
      <w:r w:rsidR="00E0758E" w:rsidRPr="00F149D2">
        <w:rPr>
          <w:rFonts w:ascii="Arial" w:hAnsi="Arial" w:cs="Arial"/>
          <w:lang w:val="af-ZA"/>
        </w:rPr>
        <w:t xml:space="preserve"> РБО 2011). </w:t>
      </w:r>
    </w:p>
    <w:p w14:paraId="7DFE64C2" w14:textId="3BE7399D" w:rsidR="00E0758E" w:rsidRPr="00F149D2" w:rsidRDefault="00F77F9B" w:rsidP="009F7875">
      <w:pPr>
        <w:ind w:firstLine="360"/>
        <w:jc w:val="both"/>
        <w:rPr>
          <w:rFonts w:ascii="Arial" w:hAnsi="Arial" w:cs="Arial"/>
          <w:lang w:val="af-ZA"/>
        </w:rPr>
      </w:pPr>
      <w:r w:rsidRPr="00F149D2">
        <w:rPr>
          <w:rFonts w:ascii="Arial" w:hAnsi="Arial" w:cs="Arial"/>
          <w:lang w:val="af-ZA"/>
        </w:rPr>
        <w:t>Ҳ</w:t>
      </w:r>
      <w:r w:rsidR="00305ACB" w:rsidRPr="00F149D2">
        <w:rPr>
          <w:rFonts w:ascii="Arial" w:hAnsi="Arial" w:cs="Arial"/>
          <w:lang w:val="af-ZA"/>
        </w:rPr>
        <w:t>айратовар</w:t>
      </w:r>
      <w:r w:rsidRPr="00F149D2">
        <w:rPr>
          <w:rFonts w:ascii="Arial" w:hAnsi="Arial" w:cs="Arial"/>
          <w:lang w:val="af-ZA"/>
        </w:rPr>
        <w:t xml:space="preserve"> нест</w:t>
      </w:r>
      <w:r w:rsidR="00305ACB" w:rsidRPr="00F149D2">
        <w:rPr>
          <w:rFonts w:ascii="Arial" w:hAnsi="Arial" w:cs="Arial"/>
          <w:lang w:val="af-ZA"/>
        </w:rPr>
        <w:t>,</w:t>
      </w:r>
      <w:r w:rsidR="00804E72" w:rsidRPr="00F149D2">
        <w:rPr>
          <w:rFonts w:ascii="Arial" w:hAnsi="Arial" w:cs="Arial"/>
          <w:lang w:val="af-ZA"/>
        </w:rPr>
        <w:t xml:space="preserve"> </w:t>
      </w:r>
      <w:r w:rsidRPr="00F149D2">
        <w:rPr>
          <w:rFonts w:ascii="Arial" w:hAnsi="Arial" w:cs="Arial"/>
          <w:lang w:val="af-ZA"/>
        </w:rPr>
        <w:t>ки аз</w:t>
      </w:r>
      <w:r w:rsidR="00E0758E" w:rsidRPr="00F149D2">
        <w:rPr>
          <w:rFonts w:ascii="Arial" w:hAnsi="Arial" w:cs="Arial"/>
          <w:lang w:val="af-ZA"/>
        </w:rPr>
        <w:t xml:space="preserve"> </w:t>
      </w:r>
      <w:r w:rsidR="002A5A19" w:rsidRPr="00F149D2">
        <w:rPr>
          <w:rFonts w:ascii="Arial" w:hAnsi="Arial" w:cs="Arial"/>
          <w:lang w:val="af-ZA"/>
        </w:rPr>
        <w:t>баҳри Сурх</w:t>
      </w:r>
      <w:r w:rsidRPr="00F149D2">
        <w:rPr>
          <w:rFonts w:ascii="Arial" w:hAnsi="Arial" w:cs="Arial"/>
          <w:lang w:val="af-ZA"/>
        </w:rPr>
        <w:t xml:space="preserve"> гузашта</w:t>
      </w:r>
      <w:r w:rsidR="00E0758E" w:rsidRPr="00F149D2">
        <w:rPr>
          <w:rFonts w:ascii="Arial" w:hAnsi="Arial" w:cs="Arial"/>
          <w:lang w:val="af-ZA"/>
        </w:rPr>
        <w:t xml:space="preserve">, </w:t>
      </w:r>
      <w:r w:rsidR="00B53ADE" w:rsidRPr="00F149D2">
        <w:rPr>
          <w:rFonts w:ascii="Arial" w:hAnsi="Arial" w:cs="Arial"/>
          <w:lang w:val="af-ZA"/>
        </w:rPr>
        <w:t>фиръавн</w:t>
      </w:r>
      <w:r w:rsidR="00CF2C34" w:rsidRPr="00F149D2">
        <w:rPr>
          <w:rFonts w:ascii="Arial" w:hAnsi="Arial" w:cs="Arial"/>
          <w:lang w:val="af-ZA"/>
        </w:rPr>
        <w:t xml:space="preserve"> ва </w:t>
      </w:r>
      <w:r w:rsidRPr="00F149D2">
        <w:rPr>
          <w:rFonts w:ascii="Arial" w:hAnsi="Arial" w:cs="Arial"/>
          <w:lang w:val="af-ZA"/>
        </w:rPr>
        <w:t>лашкари ғарқшудаи ӯро махсара карда</w:t>
      </w:r>
      <w:r w:rsidR="00E0758E" w:rsidRPr="00F149D2">
        <w:rPr>
          <w:rFonts w:ascii="Arial" w:hAnsi="Arial" w:cs="Arial"/>
          <w:lang w:val="af-ZA"/>
        </w:rPr>
        <w:t xml:space="preserve">, </w:t>
      </w:r>
      <w:r w:rsidR="0096295E" w:rsidRPr="00F149D2">
        <w:rPr>
          <w:rFonts w:ascii="Arial" w:hAnsi="Arial" w:cs="Arial"/>
          <w:lang w:val="af-ZA"/>
        </w:rPr>
        <w:t>Мусо</w:t>
      </w:r>
      <w:r w:rsidR="00E0758E" w:rsidRPr="00F149D2">
        <w:rPr>
          <w:rFonts w:ascii="Arial" w:hAnsi="Arial" w:cs="Arial"/>
          <w:lang w:val="af-ZA"/>
        </w:rPr>
        <w:t xml:space="preserve"> </w:t>
      </w:r>
      <w:r w:rsidRPr="00F149D2">
        <w:rPr>
          <w:rFonts w:ascii="Arial" w:hAnsi="Arial" w:cs="Arial"/>
          <w:lang w:val="af-ZA"/>
        </w:rPr>
        <w:t xml:space="preserve">саволи </w:t>
      </w:r>
      <w:r w:rsidR="00E0758E" w:rsidRPr="00F149D2">
        <w:rPr>
          <w:rFonts w:ascii="Arial" w:hAnsi="Arial" w:cs="Arial"/>
          <w:lang w:val="af-ZA"/>
        </w:rPr>
        <w:t>ритори</w:t>
      </w:r>
      <w:r w:rsidRPr="00F149D2">
        <w:rPr>
          <w:rFonts w:ascii="Arial" w:hAnsi="Arial" w:cs="Arial"/>
          <w:lang w:val="af-ZA"/>
        </w:rPr>
        <w:t>кӣ медиҳад</w:t>
      </w:r>
      <w:r w:rsidR="00E0758E" w:rsidRPr="00F149D2">
        <w:rPr>
          <w:rFonts w:ascii="Arial" w:hAnsi="Arial" w:cs="Arial"/>
          <w:lang w:val="af-ZA"/>
        </w:rPr>
        <w:t>: «</w:t>
      </w:r>
      <w:r w:rsidR="000E7FF5" w:rsidRPr="00F149D2">
        <w:rPr>
          <w:rStyle w:val="Strong"/>
          <w:rFonts w:ascii="Arial" w:hAnsi="Arial" w:cs="Arial"/>
          <w:b w:val="0"/>
          <w:lang w:val="af-ZA"/>
        </w:rPr>
        <w:t>Кист мисли Ту, эй Парвардигор, дар миёни худоён</w:t>
      </w:r>
      <w:r w:rsidR="00E0758E" w:rsidRPr="00F149D2">
        <w:rPr>
          <w:rFonts w:ascii="Arial" w:hAnsi="Arial" w:cs="Arial"/>
          <w:lang w:val="af-ZA"/>
        </w:rPr>
        <w:t>?» (</w:t>
      </w:r>
      <w:r w:rsidR="00CF44BA" w:rsidRPr="00F149D2">
        <w:rPr>
          <w:rFonts w:ascii="Arial" w:hAnsi="Arial" w:cs="Arial"/>
          <w:b/>
          <w:i/>
          <w:lang w:val="af-ZA"/>
        </w:rPr>
        <w:t>Хур.</w:t>
      </w:r>
      <w:r w:rsidR="00E0758E" w:rsidRPr="00F149D2">
        <w:rPr>
          <w:rFonts w:ascii="Arial" w:hAnsi="Arial" w:cs="Arial"/>
          <w:b/>
          <w:i/>
          <w:lang w:val="af-ZA"/>
        </w:rPr>
        <w:t xml:space="preserve"> 15:11</w:t>
      </w:r>
      <w:r w:rsidR="00E0758E" w:rsidRPr="00F149D2">
        <w:rPr>
          <w:rFonts w:ascii="Arial" w:hAnsi="Arial" w:cs="Arial"/>
          <w:lang w:val="af-ZA"/>
        </w:rPr>
        <w:t xml:space="preserve">). </w:t>
      </w:r>
    </w:p>
    <w:p w14:paraId="236C61F6" w14:textId="54D092F7" w:rsidR="00E0758E" w:rsidRPr="00F149D2" w:rsidRDefault="00F77F9B" w:rsidP="009F7875">
      <w:pPr>
        <w:ind w:firstLine="360"/>
        <w:jc w:val="both"/>
        <w:rPr>
          <w:rFonts w:ascii="Arial" w:hAnsi="Arial" w:cs="Arial"/>
          <w:lang w:val="af-ZA"/>
        </w:rPr>
      </w:pPr>
      <w:r w:rsidRPr="00F149D2">
        <w:rPr>
          <w:rFonts w:ascii="Arial" w:hAnsi="Arial" w:cs="Arial"/>
          <w:lang w:val="af-ZA"/>
        </w:rPr>
        <w:t>Аз</w:t>
      </w:r>
      <w:r w:rsidR="0020791B" w:rsidRPr="00F149D2">
        <w:rPr>
          <w:rFonts w:ascii="Arial" w:hAnsi="Arial" w:cs="Arial"/>
          <w:lang w:val="af-ZA"/>
        </w:rPr>
        <w:t xml:space="preserve"> Миср</w:t>
      </w:r>
      <w:r w:rsidR="00CF2C34" w:rsidRPr="00F149D2">
        <w:rPr>
          <w:rFonts w:ascii="Arial" w:hAnsi="Arial" w:cs="Arial"/>
          <w:lang w:val="af-ZA"/>
        </w:rPr>
        <w:t xml:space="preserve"> </w:t>
      </w:r>
      <w:r w:rsidRPr="00F149D2">
        <w:rPr>
          <w:rFonts w:ascii="Arial" w:hAnsi="Arial" w:cs="Arial"/>
          <w:lang w:val="af-ZA"/>
        </w:rPr>
        <w:t xml:space="preserve">баромада </w:t>
      </w:r>
      <w:r w:rsidR="00CF2C34" w:rsidRPr="00F149D2">
        <w:rPr>
          <w:rFonts w:ascii="Arial" w:hAnsi="Arial" w:cs="Arial"/>
          <w:lang w:val="af-ZA"/>
        </w:rPr>
        <w:t xml:space="preserve">ва </w:t>
      </w:r>
      <w:r w:rsidRPr="00F149D2">
        <w:rPr>
          <w:rFonts w:ascii="Arial" w:hAnsi="Arial" w:cs="Arial"/>
          <w:lang w:val="af-ZA"/>
        </w:rPr>
        <w:t>аз</w:t>
      </w:r>
      <w:r w:rsidR="00E0758E" w:rsidRPr="00F149D2">
        <w:rPr>
          <w:rFonts w:ascii="Arial" w:hAnsi="Arial" w:cs="Arial"/>
          <w:lang w:val="af-ZA"/>
        </w:rPr>
        <w:t xml:space="preserve"> </w:t>
      </w:r>
      <w:r w:rsidR="002A5A19" w:rsidRPr="00F149D2">
        <w:rPr>
          <w:rFonts w:ascii="Arial" w:hAnsi="Arial" w:cs="Arial"/>
          <w:lang w:val="af-ZA"/>
        </w:rPr>
        <w:t>баҳри Сурх</w:t>
      </w:r>
      <w:r w:rsidRPr="00F149D2">
        <w:rPr>
          <w:rFonts w:ascii="Arial" w:hAnsi="Arial" w:cs="Arial"/>
          <w:lang w:val="af-ZA"/>
        </w:rPr>
        <w:t xml:space="preserve"> гузашта</w:t>
      </w:r>
      <w:r w:rsidR="00E0758E" w:rsidRPr="00F149D2">
        <w:rPr>
          <w:rFonts w:ascii="Arial" w:hAnsi="Arial" w:cs="Arial"/>
          <w:lang w:val="af-ZA"/>
        </w:rPr>
        <w:t xml:space="preserve">, </w:t>
      </w:r>
      <w:r w:rsidR="0053101E" w:rsidRPr="00F149D2">
        <w:rPr>
          <w:rFonts w:ascii="Arial" w:hAnsi="Arial" w:cs="Arial"/>
          <w:lang w:val="af-ZA"/>
        </w:rPr>
        <w:t>исроилиён</w:t>
      </w:r>
      <w:r w:rsidR="00615888" w:rsidRPr="00F149D2">
        <w:rPr>
          <w:rFonts w:ascii="Arial" w:hAnsi="Arial" w:cs="Arial"/>
          <w:lang w:val="af-ZA"/>
        </w:rPr>
        <w:t xml:space="preserve"> медонистанд</w:t>
      </w:r>
      <w:r w:rsidR="00E0758E" w:rsidRPr="00F149D2">
        <w:rPr>
          <w:rFonts w:ascii="Arial" w:hAnsi="Arial" w:cs="Arial"/>
          <w:lang w:val="af-ZA"/>
        </w:rPr>
        <w:t>, к</w:t>
      </w:r>
      <w:r w:rsidRPr="00F149D2">
        <w:rPr>
          <w:rFonts w:ascii="Arial" w:hAnsi="Arial" w:cs="Arial"/>
          <w:lang w:val="af-ZA"/>
        </w:rPr>
        <w:t>и ба куҷо равонаанд</w:t>
      </w:r>
      <w:r w:rsidR="00E0758E" w:rsidRPr="00F149D2">
        <w:rPr>
          <w:rFonts w:ascii="Arial" w:hAnsi="Arial" w:cs="Arial"/>
          <w:lang w:val="af-ZA"/>
        </w:rPr>
        <w:t>.</w:t>
      </w:r>
      <w:r w:rsidR="000E4086" w:rsidRPr="00F149D2">
        <w:rPr>
          <w:rFonts w:ascii="Arial" w:hAnsi="Arial" w:cs="Arial"/>
          <w:lang w:val="af-ZA"/>
        </w:rPr>
        <w:t xml:space="preserve"> Онҳо </w:t>
      </w:r>
      <w:r w:rsidRPr="00F149D2">
        <w:rPr>
          <w:rFonts w:ascii="Arial" w:hAnsi="Arial" w:cs="Arial"/>
          <w:lang w:val="af-ZA"/>
        </w:rPr>
        <w:t>бояд бо</w:t>
      </w:r>
      <w:r w:rsidR="00E0758E" w:rsidRPr="00F149D2">
        <w:rPr>
          <w:rFonts w:ascii="Arial" w:hAnsi="Arial" w:cs="Arial"/>
          <w:lang w:val="af-ZA"/>
        </w:rPr>
        <w:t xml:space="preserve"> </w:t>
      </w:r>
      <w:r w:rsidR="00B13CD2" w:rsidRPr="00F149D2">
        <w:rPr>
          <w:rFonts w:ascii="Arial" w:hAnsi="Arial" w:cs="Arial"/>
          <w:lang w:val="af-ZA"/>
        </w:rPr>
        <w:t>Худо</w:t>
      </w:r>
      <w:r w:rsidRPr="00F149D2">
        <w:rPr>
          <w:rFonts w:ascii="Arial" w:hAnsi="Arial" w:cs="Arial"/>
          <w:lang w:val="af-ZA"/>
        </w:rPr>
        <w:t xml:space="preserve"> дар хонаи онвақтаи Ӯ дар кӯҳи Сино вомехӯрданд</w:t>
      </w:r>
      <w:r w:rsidR="00E0758E" w:rsidRPr="00F149D2">
        <w:rPr>
          <w:rFonts w:ascii="Arial" w:hAnsi="Arial" w:cs="Arial"/>
          <w:lang w:val="af-ZA"/>
        </w:rPr>
        <w:t xml:space="preserve">. </w:t>
      </w:r>
    </w:p>
    <w:p w14:paraId="0FF6DB09" w14:textId="7C5A9712" w:rsidR="00E0758E" w:rsidRPr="00F149D2" w:rsidRDefault="00B53ADE" w:rsidP="009F7875">
      <w:pPr>
        <w:ind w:firstLine="360"/>
        <w:jc w:val="both"/>
        <w:rPr>
          <w:rFonts w:ascii="Arial" w:hAnsi="Arial" w:cs="Arial"/>
          <w:lang w:val="ru-RU"/>
        </w:rPr>
      </w:pPr>
      <w:r w:rsidRPr="00F149D2">
        <w:rPr>
          <w:rFonts w:ascii="Arial" w:hAnsi="Arial" w:cs="Arial"/>
          <w:lang w:val="ru-RU"/>
        </w:rPr>
        <w:t>Дар асл</w:t>
      </w:r>
      <w:r w:rsidR="00E0758E" w:rsidRPr="00F149D2">
        <w:rPr>
          <w:rFonts w:ascii="Arial" w:hAnsi="Arial" w:cs="Arial"/>
          <w:lang w:val="ru-RU"/>
        </w:rPr>
        <w:t xml:space="preserve"> </w:t>
      </w:r>
      <w:r w:rsidR="0053101E" w:rsidRPr="00F149D2">
        <w:rPr>
          <w:rFonts w:ascii="Arial" w:hAnsi="Arial" w:cs="Arial"/>
          <w:lang w:val="ru-RU"/>
        </w:rPr>
        <w:t>исроилиён</w:t>
      </w:r>
      <w:r w:rsidR="00E0758E" w:rsidRPr="00F149D2">
        <w:rPr>
          <w:rFonts w:ascii="Arial" w:hAnsi="Arial" w:cs="Arial"/>
          <w:lang w:val="ru-RU"/>
        </w:rPr>
        <w:t xml:space="preserve"> </w:t>
      </w:r>
      <w:r w:rsidR="00F77F9B" w:rsidRPr="00F149D2">
        <w:rPr>
          <w:rFonts w:ascii="Arial" w:hAnsi="Arial" w:cs="Arial"/>
          <w:lang w:val="ru-RU"/>
        </w:rPr>
        <w:t>дар бораи Худо</w:t>
      </w:r>
      <w:r w:rsidR="00F77F9B" w:rsidRPr="00F149D2">
        <w:rPr>
          <w:rFonts w:ascii="Arial" w:hAnsi="Arial" w:cs="Arial"/>
          <w:lang w:val="af-ZA"/>
        </w:rPr>
        <w:t xml:space="preserve"> чизи бисёре на</w:t>
      </w:r>
      <w:r w:rsidR="00615888" w:rsidRPr="00F149D2">
        <w:rPr>
          <w:rFonts w:ascii="Arial" w:hAnsi="Arial" w:cs="Arial"/>
          <w:lang w:val="ru-RU"/>
        </w:rPr>
        <w:t>медонистанд</w:t>
      </w:r>
      <w:r w:rsidR="00E0758E" w:rsidRPr="00F149D2">
        <w:rPr>
          <w:rFonts w:ascii="Arial" w:hAnsi="Arial" w:cs="Arial"/>
          <w:lang w:val="ru-RU"/>
        </w:rPr>
        <w:t xml:space="preserve">. </w:t>
      </w:r>
      <w:r w:rsidR="001A573B" w:rsidRPr="00F149D2">
        <w:rPr>
          <w:rFonts w:ascii="Arial" w:hAnsi="Arial" w:cs="Arial"/>
          <w:lang w:val="ru-RU"/>
        </w:rPr>
        <w:t>Дар замонҳои</w:t>
      </w:r>
      <w:r w:rsidR="00E0758E" w:rsidRPr="00F149D2">
        <w:rPr>
          <w:rFonts w:ascii="Arial" w:hAnsi="Arial" w:cs="Arial"/>
          <w:lang w:val="ru-RU"/>
        </w:rPr>
        <w:t xml:space="preserve"> </w:t>
      </w:r>
      <w:r w:rsidR="00E357EE" w:rsidRPr="00F149D2">
        <w:rPr>
          <w:rFonts w:ascii="Arial" w:hAnsi="Arial" w:cs="Arial"/>
          <w:lang w:val="ru-RU"/>
        </w:rPr>
        <w:t>Хуруҷ</w:t>
      </w:r>
      <w:r w:rsidR="00E0758E" w:rsidRPr="00F149D2">
        <w:rPr>
          <w:rFonts w:ascii="Arial" w:hAnsi="Arial" w:cs="Arial"/>
          <w:lang w:val="ru-RU"/>
        </w:rPr>
        <w:t xml:space="preserve"> </w:t>
      </w:r>
      <w:r w:rsidR="005A734C" w:rsidRPr="00F149D2">
        <w:rPr>
          <w:rFonts w:ascii="Arial" w:hAnsi="Arial" w:cs="Arial"/>
          <w:lang w:val="ru-RU"/>
        </w:rPr>
        <w:t>Китоби Муқаддас</w:t>
      </w:r>
      <w:r w:rsidR="00E0758E" w:rsidRPr="00F149D2">
        <w:rPr>
          <w:rFonts w:ascii="Arial" w:hAnsi="Arial" w:cs="Arial"/>
          <w:lang w:val="ru-RU"/>
        </w:rPr>
        <w:t xml:space="preserve"> </w:t>
      </w:r>
      <w:r w:rsidR="00356BC8" w:rsidRPr="00F149D2">
        <w:rPr>
          <w:rFonts w:ascii="Arial" w:hAnsi="Arial" w:cs="Arial"/>
          <w:lang w:val="af-ZA"/>
        </w:rPr>
        <w:t>ҳанӯз</w:t>
      </w:r>
      <w:r w:rsidR="00E0758E" w:rsidRPr="00F149D2">
        <w:rPr>
          <w:rFonts w:ascii="Arial" w:hAnsi="Arial" w:cs="Arial"/>
          <w:lang w:val="ru-RU"/>
        </w:rPr>
        <w:t xml:space="preserve"> </w:t>
      </w:r>
      <w:r w:rsidR="008A5A0E" w:rsidRPr="00F149D2">
        <w:rPr>
          <w:rFonts w:ascii="Arial" w:hAnsi="Arial" w:cs="Arial"/>
          <w:lang w:val="ru-RU"/>
        </w:rPr>
        <w:t>мавҷуд</w:t>
      </w:r>
      <w:r w:rsidR="00356BC8" w:rsidRPr="00F149D2">
        <w:rPr>
          <w:rFonts w:ascii="Arial" w:hAnsi="Arial" w:cs="Arial"/>
          <w:lang w:val="af-ZA"/>
        </w:rPr>
        <w:t xml:space="preserve"> набуд</w:t>
      </w:r>
      <w:r w:rsidR="00E0758E" w:rsidRPr="00F149D2">
        <w:rPr>
          <w:rFonts w:ascii="Arial" w:hAnsi="Arial" w:cs="Arial"/>
          <w:lang w:val="ru-RU"/>
        </w:rPr>
        <w:t xml:space="preserve">. </w:t>
      </w:r>
      <w:r w:rsidR="00356BC8" w:rsidRPr="00F149D2">
        <w:rPr>
          <w:rFonts w:ascii="Arial" w:hAnsi="Arial" w:cs="Arial"/>
          <w:lang w:val="ru-RU"/>
        </w:rPr>
        <w:t>Исроилиён</w:t>
      </w:r>
      <w:r w:rsidR="00356BC8" w:rsidRPr="00F149D2">
        <w:rPr>
          <w:rFonts w:ascii="Arial" w:hAnsi="Arial" w:cs="Arial"/>
          <w:lang w:val="af-ZA"/>
        </w:rPr>
        <w:t xml:space="preserve"> он</w:t>
      </w:r>
      <w:r w:rsidR="00F5094E" w:rsidRPr="00F149D2">
        <w:rPr>
          <w:rFonts w:ascii="Arial" w:hAnsi="Arial" w:cs="Arial"/>
          <w:lang w:val="ru-RU"/>
        </w:rPr>
        <w:t xml:space="preserve"> донишҳо</w:t>
      </w:r>
      <w:r w:rsidR="00356BC8" w:rsidRPr="00F149D2">
        <w:rPr>
          <w:rFonts w:ascii="Arial" w:hAnsi="Arial" w:cs="Arial"/>
          <w:lang w:val="af-ZA"/>
        </w:rPr>
        <w:t>еро</w:t>
      </w:r>
      <w:r w:rsidR="00E0758E" w:rsidRPr="00F149D2">
        <w:rPr>
          <w:rFonts w:ascii="Arial" w:hAnsi="Arial" w:cs="Arial"/>
          <w:lang w:val="ru-RU"/>
        </w:rPr>
        <w:t>, к</w:t>
      </w:r>
      <w:r w:rsidR="00356BC8" w:rsidRPr="00F149D2">
        <w:rPr>
          <w:rFonts w:ascii="Arial" w:hAnsi="Arial" w:cs="Arial"/>
          <w:lang w:val="af-ZA"/>
        </w:rPr>
        <w:t>и</w:t>
      </w:r>
      <w:r w:rsidR="0039590D" w:rsidRPr="00F149D2">
        <w:rPr>
          <w:rFonts w:ascii="Arial" w:hAnsi="Arial" w:cs="Arial"/>
          <w:lang w:val="ru-RU"/>
        </w:rPr>
        <w:t xml:space="preserve"> </w:t>
      </w:r>
      <w:r w:rsidR="000D33EC" w:rsidRPr="00F149D2">
        <w:rPr>
          <w:rFonts w:ascii="Arial" w:hAnsi="Arial" w:cs="Arial"/>
          <w:lang w:val="ru-RU"/>
        </w:rPr>
        <w:t xml:space="preserve">дар бораи </w:t>
      </w:r>
      <w:r w:rsidR="00B13CD2" w:rsidRPr="00F149D2">
        <w:rPr>
          <w:rFonts w:ascii="Arial" w:hAnsi="Arial" w:cs="Arial"/>
          <w:lang w:val="ru-RU"/>
        </w:rPr>
        <w:t>Худо</w:t>
      </w:r>
      <w:r w:rsidR="00356BC8" w:rsidRPr="00F149D2">
        <w:rPr>
          <w:rFonts w:ascii="Arial" w:hAnsi="Arial" w:cs="Arial"/>
          <w:lang w:val="ru-RU"/>
        </w:rPr>
        <w:t xml:space="preserve"> доштанд</w:t>
      </w:r>
      <w:r w:rsidR="00E0758E" w:rsidRPr="00F149D2">
        <w:rPr>
          <w:rFonts w:ascii="Arial" w:hAnsi="Arial" w:cs="Arial"/>
          <w:lang w:val="ru-RU"/>
        </w:rPr>
        <w:t xml:space="preserve">, </w:t>
      </w:r>
      <w:r w:rsidR="00356BC8" w:rsidRPr="00F149D2">
        <w:rPr>
          <w:rFonts w:ascii="Arial" w:hAnsi="Arial" w:cs="Arial"/>
          <w:lang w:val="af-ZA"/>
        </w:rPr>
        <w:t xml:space="preserve">аз қиссаҳое ки аз насл ба насл мегузаштанд, </w:t>
      </w:r>
      <w:r w:rsidR="00CF2C34" w:rsidRPr="00F149D2">
        <w:rPr>
          <w:rFonts w:ascii="Arial" w:hAnsi="Arial" w:cs="Arial"/>
          <w:lang w:val="ru-RU"/>
        </w:rPr>
        <w:t xml:space="preserve">ва </w:t>
      </w:r>
      <w:r w:rsidR="000E4086" w:rsidRPr="00F149D2">
        <w:rPr>
          <w:rFonts w:ascii="Arial" w:hAnsi="Arial" w:cs="Arial"/>
          <w:lang w:val="ru-RU"/>
        </w:rPr>
        <w:t xml:space="preserve">онҳо </w:t>
      </w:r>
      <w:r w:rsidR="00342B4F" w:rsidRPr="00F149D2">
        <w:rPr>
          <w:rFonts w:ascii="Arial" w:hAnsi="Arial" w:cs="Arial"/>
          <w:lang w:val="ru-RU"/>
        </w:rPr>
        <w:t xml:space="preserve">аз </w:t>
      </w:r>
      <w:r w:rsidR="00356BC8" w:rsidRPr="00F149D2">
        <w:rPr>
          <w:rFonts w:ascii="Arial" w:hAnsi="Arial" w:cs="Arial"/>
          <w:lang w:val="af-ZA"/>
        </w:rPr>
        <w:t>волидони худ шунида буданд, ба даст оварда буданд</w:t>
      </w:r>
      <w:r w:rsidR="00E0758E" w:rsidRPr="00F149D2">
        <w:rPr>
          <w:rFonts w:ascii="Arial" w:hAnsi="Arial" w:cs="Arial"/>
          <w:lang w:val="ru-RU"/>
        </w:rPr>
        <w:t xml:space="preserve">. </w:t>
      </w:r>
      <w:r w:rsidR="00C9199B" w:rsidRPr="00F149D2">
        <w:rPr>
          <w:rFonts w:ascii="Arial" w:hAnsi="Arial" w:cs="Arial"/>
          <w:lang w:val="ru-RU"/>
        </w:rPr>
        <w:t>Ҳозир</w:t>
      </w:r>
      <w:r w:rsidR="00E0758E" w:rsidRPr="00F149D2">
        <w:rPr>
          <w:rFonts w:ascii="Arial" w:hAnsi="Arial" w:cs="Arial"/>
          <w:lang w:val="ru-RU"/>
        </w:rPr>
        <w:t xml:space="preserve">, </w:t>
      </w:r>
      <w:r w:rsidR="00356BC8" w:rsidRPr="00F149D2">
        <w:rPr>
          <w:rFonts w:ascii="Arial" w:hAnsi="Arial" w:cs="Arial"/>
          <w:lang w:val="af-ZA"/>
        </w:rPr>
        <w:t>ин қиссаро</w:t>
      </w:r>
      <w:r w:rsidR="00B36AD3" w:rsidRPr="00F149D2">
        <w:rPr>
          <w:rFonts w:ascii="Arial" w:hAnsi="Arial" w:cs="Arial"/>
          <w:lang w:val="ru-RU"/>
        </w:rPr>
        <w:t xml:space="preserve"> дар Китоби Муқаддас</w:t>
      </w:r>
      <w:r w:rsidR="00356BC8" w:rsidRPr="00F149D2">
        <w:rPr>
          <w:rFonts w:ascii="Arial" w:hAnsi="Arial" w:cs="Arial"/>
          <w:lang w:val="af-ZA"/>
        </w:rPr>
        <w:t xml:space="preserve"> хонда</w:t>
      </w:r>
      <w:r w:rsidR="00E0758E" w:rsidRPr="00F149D2">
        <w:rPr>
          <w:rFonts w:ascii="Arial" w:hAnsi="Arial" w:cs="Arial"/>
          <w:lang w:val="ru-RU"/>
        </w:rPr>
        <w:t>,</w:t>
      </w:r>
      <w:r w:rsidR="0053101E" w:rsidRPr="00F149D2">
        <w:rPr>
          <w:rFonts w:ascii="Arial" w:hAnsi="Arial" w:cs="Arial"/>
          <w:lang w:val="ru-RU"/>
        </w:rPr>
        <w:t xml:space="preserve"> </w:t>
      </w:r>
      <w:r w:rsidR="00356BC8" w:rsidRPr="00F149D2">
        <w:rPr>
          <w:rFonts w:ascii="Arial" w:hAnsi="Arial" w:cs="Arial"/>
          <w:lang w:val="af-ZA"/>
        </w:rPr>
        <w:t>м</w:t>
      </w:r>
      <w:r w:rsidR="00D63A93" w:rsidRPr="00F149D2">
        <w:rPr>
          <w:rFonts w:ascii="Arial" w:hAnsi="Arial" w:cs="Arial"/>
          <w:lang w:val="ru-RU"/>
        </w:rPr>
        <w:t>ову Шумо</w:t>
      </w:r>
      <w:r w:rsidR="00E0758E" w:rsidRPr="00F149D2">
        <w:rPr>
          <w:rFonts w:ascii="Arial" w:hAnsi="Arial" w:cs="Arial"/>
          <w:lang w:val="ru-RU"/>
        </w:rPr>
        <w:t xml:space="preserve"> </w:t>
      </w:r>
      <w:r w:rsidR="00356BC8" w:rsidRPr="00F149D2">
        <w:rPr>
          <w:rFonts w:ascii="Arial" w:hAnsi="Arial" w:cs="Arial"/>
          <w:lang w:val="af-ZA"/>
        </w:rPr>
        <w:t>хуб</w:t>
      </w:r>
      <w:r w:rsidR="00E0758E" w:rsidRPr="00F149D2">
        <w:rPr>
          <w:rFonts w:ascii="Arial" w:hAnsi="Arial" w:cs="Arial"/>
          <w:lang w:val="ru-RU"/>
        </w:rPr>
        <w:t xml:space="preserve"> </w:t>
      </w:r>
      <w:r w:rsidR="009C7277" w:rsidRPr="00F149D2">
        <w:rPr>
          <w:rFonts w:ascii="Arial" w:hAnsi="Arial" w:cs="Arial"/>
          <w:lang w:val="ru-RU"/>
        </w:rPr>
        <w:t>мефаҳмем</w:t>
      </w:r>
      <w:r w:rsidR="00356BC8" w:rsidRPr="00F149D2">
        <w:rPr>
          <w:rFonts w:ascii="Arial" w:hAnsi="Arial" w:cs="Arial"/>
          <w:lang w:val="ru-RU"/>
        </w:rPr>
        <w:t xml:space="preserve">, ки </w:t>
      </w:r>
      <w:r w:rsidR="007A5220" w:rsidRPr="00F149D2">
        <w:rPr>
          <w:rFonts w:ascii="Arial" w:hAnsi="Arial" w:cs="Arial"/>
          <w:lang w:val="ru-RU"/>
        </w:rPr>
        <w:t>Худо</w:t>
      </w:r>
      <w:r w:rsidR="00356BC8" w:rsidRPr="00F149D2">
        <w:rPr>
          <w:rFonts w:ascii="Arial" w:hAnsi="Arial" w:cs="Arial"/>
          <w:lang w:val="af-ZA"/>
        </w:rPr>
        <w:t xml:space="preserve"> чӣ мақсадҳо дошт</w:t>
      </w:r>
      <w:r w:rsidR="00E0758E" w:rsidRPr="00F149D2">
        <w:rPr>
          <w:rFonts w:ascii="Arial" w:hAnsi="Arial" w:cs="Arial"/>
          <w:lang w:val="ru-RU"/>
        </w:rPr>
        <w:t xml:space="preserve">. </w:t>
      </w:r>
      <w:r w:rsidR="00356BC8" w:rsidRPr="00F149D2">
        <w:rPr>
          <w:rFonts w:ascii="Arial" w:hAnsi="Arial" w:cs="Arial"/>
          <w:lang w:val="ru-RU"/>
        </w:rPr>
        <w:t>И</w:t>
      </w:r>
      <w:r w:rsidR="00F24449" w:rsidRPr="00F149D2">
        <w:rPr>
          <w:rFonts w:ascii="Arial" w:hAnsi="Arial" w:cs="Arial"/>
          <w:lang w:val="ru-RU"/>
        </w:rPr>
        <w:t>сроилиён</w:t>
      </w:r>
      <w:r w:rsidR="00356BC8" w:rsidRPr="00F149D2">
        <w:rPr>
          <w:rFonts w:ascii="Arial" w:hAnsi="Arial" w:cs="Arial"/>
          <w:lang w:val="af-ZA"/>
        </w:rPr>
        <w:t xml:space="preserve"> б</w:t>
      </w:r>
      <w:r w:rsidR="00B2577C" w:rsidRPr="00F149D2">
        <w:rPr>
          <w:rFonts w:ascii="Arial" w:hAnsi="Arial" w:cs="Arial"/>
          <w:lang w:val="af-ZA"/>
        </w:rPr>
        <w:t>ошанд, бояд бисёр чизҳоро меомӯ</w:t>
      </w:r>
      <w:r w:rsidR="00356BC8" w:rsidRPr="00F149D2">
        <w:rPr>
          <w:rFonts w:ascii="Arial" w:hAnsi="Arial" w:cs="Arial"/>
          <w:lang w:val="af-ZA"/>
        </w:rPr>
        <w:t>хтанд</w:t>
      </w:r>
      <w:r w:rsidR="00E0758E" w:rsidRPr="00F149D2">
        <w:rPr>
          <w:rFonts w:ascii="Arial" w:hAnsi="Arial" w:cs="Arial"/>
          <w:lang w:val="ru-RU"/>
        </w:rPr>
        <w:t>.</w:t>
      </w:r>
      <w:r w:rsidR="0025253C" w:rsidRPr="00F149D2">
        <w:rPr>
          <w:rFonts w:ascii="Arial" w:hAnsi="Arial" w:cs="Arial"/>
          <w:lang w:val="ru-RU"/>
        </w:rPr>
        <w:t xml:space="preserve"> Ва </w:t>
      </w:r>
      <w:r w:rsidR="00E0758E" w:rsidRPr="00F149D2">
        <w:rPr>
          <w:rFonts w:ascii="Arial" w:hAnsi="Arial" w:cs="Arial"/>
          <w:lang w:val="ru-RU"/>
        </w:rPr>
        <w:t>Син</w:t>
      </w:r>
      <w:r w:rsidR="00356BC8" w:rsidRPr="00F149D2">
        <w:rPr>
          <w:rFonts w:ascii="Arial" w:hAnsi="Arial" w:cs="Arial"/>
          <w:lang w:val="af-ZA"/>
        </w:rPr>
        <w:t>о</w:t>
      </w:r>
      <w:r w:rsidR="00B97CAB" w:rsidRPr="00F149D2">
        <w:rPr>
          <w:rFonts w:ascii="Arial" w:hAnsi="Arial" w:cs="Arial"/>
          <w:lang w:val="ru-RU"/>
        </w:rPr>
        <w:t xml:space="preserve"> </w:t>
      </w:r>
      <w:r w:rsidR="00CF44BA" w:rsidRPr="00F149D2">
        <w:rPr>
          <w:rFonts w:ascii="Arial" w:hAnsi="Arial" w:cs="Arial"/>
          <w:lang w:val="ru-RU"/>
        </w:rPr>
        <w:t xml:space="preserve">барои </w:t>
      </w:r>
      <w:r w:rsidR="00356BC8" w:rsidRPr="00F149D2">
        <w:rPr>
          <w:rFonts w:ascii="Arial" w:hAnsi="Arial" w:cs="Arial"/>
          <w:lang w:val="ru-RU"/>
        </w:rPr>
        <w:t>онҳо як навъ синфхона шуд</w:t>
      </w:r>
      <w:r w:rsidR="00E0758E" w:rsidRPr="00F149D2">
        <w:rPr>
          <w:rFonts w:ascii="Arial" w:hAnsi="Arial" w:cs="Arial"/>
          <w:lang w:val="ru-RU"/>
        </w:rPr>
        <w:t>.</w:t>
      </w:r>
    </w:p>
    <w:p w14:paraId="0C3D9262" w14:textId="06E28F4A" w:rsidR="00E0758E" w:rsidRPr="00F149D2" w:rsidRDefault="00CF44BA" w:rsidP="009F7875">
      <w:pPr>
        <w:spacing w:before="360"/>
        <w:jc w:val="both"/>
        <w:rPr>
          <w:rFonts w:ascii="Arial" w:hAnsi="Arial" w:cs="Arial"/>
          <w:lang w:val="ru-RU"/>
        </w:rPr>
      </w:pPr>
      <w:r w:rsidRPr="00F149D2">
        <w:rPr>
          <w:rFonts w:ascii="Arial" w:hAnsi="Arial" w:cs="Arial"/>
          <w:sz w:val="28"/>
          <w:lang w:val="ru-RU"/>
        </w:rPr>
        <w:t xml:space="preserve">Исроил </w:t>
      </w:r>
      <w:r w:rsidR="00E0758E" w:rsidRPr="00F149D2">
        <w:rPr>
          <w:rFonts w:ascii="Arial" w:hAnsi="Arial" w:cs="Arial"/>
          <w:sz w:val="28"/>
          <w:lang w:val="ru-RU"/>
        </w:rPr>
        <w:t xml:space="preserve">– </w:t>
      </w:r>
      <w:r w:rsidR="00B53ADE" w:rsidRPr="00F149D2">
        <w:rPr>
          <w:rFonts w:ascii="Arial" w:hAnsi="Arial" w:cs="Arial"/>
          <w:sz w:val="28"/>
          <w:lang w:val="ru-RU"/>
        </w:rPr>
        <w:t>оилаи Худо</w:t>
      </w:r>
      <w:r w:rsidR="00CF2C34" w:rsidRPr="00F149D2">
        <w:rPr>
          <w:rFonts w:ascii="Arial" w:hAnsi="Arial" w:cs="Arial"/>
          <w:sz w:val="28"/>
          <w:lang w:val="ru-RU"/>
        </w:rPr>
        <w:t xml:space="preserve"> ва </w:t>
      </w:r>
      <w:r w:rsidR="00B53ADE" w:rsidRPr="00F149D2">
        <w:rPr>
          <w:rFonts w:ascii="Arial" w:hAnsi="Arial" w:cs="Arial"/>
          <w:sz w:val="28"/>
          <w:lang w:val="ru-RU"/>
        </w:rPr>
        <w:t>ва намояндагони заминии Ӯ</w:t>
      </w:r>
    </w:p>
    <w:p w14:paraId="3125703A" w14:textId="17B095A3" w:rsidR="00E0758E" w:rsidRPr="00F149D2" w:rsidRDefault="00356BC8" w:rsidP="009F7875">
      <w:pPr>
        <w:ind w:firstLine="360"/>
        <w:jc w:val="both"/>
        <w:rPr>
          <w:rFonts w:ascii="Arial" w:hAnsi="Arial" w:cs="Arial"/>
          <w:lang w:val="ru-RU"/>
        </w:rPr>
      </w:pPr>
      <w:r w:rsidRPr="00F149D2">
        <w:rPr>
          <w:rFonts w:ascii="Arial" w:hAnsi="Arial" w:cs="Arial"/>
          <w:lang w:val="af-ZA"/>
        </w:rPr>
        <w:t>Пеш аз хуруҷ назди</w:t>
      </w:r>
      <w:r w:rsidR="00E0758E" w:rsidRPr="00F149D2">
        <w:rPr>
          <w:rFonts w:ascii="Arial" w:hAnsi="Arial" w:cs="Arial"/>
          <w:lang w:val="ru-RU"/>
        </w:rPr>
        <w:t xml:space="preserve"> </w:t>
      </w:r>
      <w:r w:rsidR="00B53ADE" w:rsidRPr="00F149D2">
        <w:rPr>
          <w:rFonts w:ascii="Arial" w:hAnsi="Arial" w:cs="Arial"/>
          <w:lang w:val="ru-RU"/>
        </w:rPr>
        <w:t>фиръавн</w:t>
      </w:r>
      <w:r w:rsidRPr="00F149D2">
        <w:rPr>
          <w:rFonts w:ascii="Arial" w:hAnsi="Arial" w:cs="Arial"/>
          <w:lang w:val="af-ZA"/>
        </w:rPr>
        <w:t xml:space="preserve"> ҳозир шуда</w:t>
      </w:r>
      <w:r w:rsidR="00E0758E" w:rsidRPr="00F149D2">
        <w:rPr>
          <w:rFonts w:ascii="Arial" w:hAnsi="Arial" w:cs="Arial"/>
          <w:lang w:val="ru-RU"/>
        </w:rPr>
        <w:t xml:space="preserve">, </w:t>
      </w:r>
      <w:r w:rsidR="0096295E" w:rsidRPr="00F149D2">
        <w:rPr>
          <w:rFonts w:ascii="Arial" w:hAnsi="Arial" w:cs="Arial"/>
          <w:lang w:val="ru-RU"/>
        </w:rPr>
        <w:t>Мусо</w:t>
      </w:r>
      <w:r w:rsidR="00E0758E" w:rsidRPr="00F149D2">
        <w:rPr>
          <w:rFonts w:ascii="Arial" w:hAnsi="Arial" w:cs="Arial"/>
          <w:lang w:val="ru-RU"/>
        </w:rPr>
        <w:t xml:space="preserve"> </w:t>
      </w:r>
      <w:r w:rsidRPr="00F149D2">
        <w:rPr>
          <w:rFonts w:ascii="Arial" w:hAnsi="Arial" w:cs="Arial"/>
          <w:lang w:val="af-ZA"/>
        </w:rPr>
        <w:t>паёми Худоро ба ӯ баён намуд</w:t>
      </w:r>
      <w:r w:rsidR="00E0758E" w:rsidRPr="00F149D2">
        <w:rPr>
          <w:rFonts w:ascii="Arial" w:hAnsi="Arial" w:cs="Arial"/>
          <w:lang w:val="ru-RU"/>
        </w:rPr>
        <w:t>: «</w:t>
      </w:r>
      <w:r w:rsidR="000E7FF5" w:rsidRPr="00F149D2">
        <w:rPr>
          <w:rStyle w:val="Strong"/>
          <w:rFonts w:ascii="Arial" w:hAnsi="Arial" w:cs="Arial"/>
          <w:b w:val="0"/>
          <w:lang w:val="ru-RU"/>
        </w:rPr>
        <w:t>Исроил писари нахустзодаи Ман аст... Писарамро равона кун, то ки Маро ибодат намояд</w:t>
      </w:r>
      <w:r w:rsidR="00E0758E" w:rsidRPr="00F149D2">
        <w:rPr>
          <w:rFonts w:ascii="Arial" w:hAnsi="Arial" w:cs="Arial"/>
          <w:lang w:val="ru-RU"/>
        </w:rPr>
        <w:t>» (</w:t>
      </w:r>
      <w:r w:rsidR="00CF44BA" w:rsidRPr="00F149D2">
        <w:rPr>
          <w:rFonts w:ascii="Arial" w:hAnsi="Arial" w:cs="Arial"/>
          <w:b/>
          <w:i/>
          <w:lang w:val="ru-RU"/>
        </w:rPr>
        <w:t>Хур.</w:t>
      </w:r>
      <w:r w:rsidR="00E0758E" w:rsidRPr="00F149D2">
        <w:rPr>
          <w:rFonts w:ascii="Arial" w:hAnsi="Arial" w:cs="Arial"/>
          <w:b/>
          <w:i/>
          <w:lang w:val="ru-RU"/>
        </w:rPr>
        <w:t xml:space="preserve"> 4:22-23</w:t>
      </w:r>
      <w:r w:rsidR="00E0758E" w:rsidRPr="00F149D2">
        <w:rPr>
          <w:rFonts w:ascii="Arial" w:hAnsi="Arial" w:cs="Arial"/>
          <w:lang w:val="ru-RU"/>
        </w:rPr>
        <w:t xml:space="preserve"> РБО 2011). Идея </w:t>
      </w:r>
      <w:r w:rsidR="00BC0EA9" w:rsidRPr="00F149D2">
        <w:rPr>
          <w:rFonts w:ascii="Arial" w:hAnsi="Arial" w:cs="Arial"/>
          <w:lang w:val="ru-RU"/>
        </w:rPr>
        <w:t>дар бораи он ки</w:t>
      </w:r>
      <w:r w:rsidR="00CF2C34" w:rsidRPr="00F149D2">
        <w:rPr>
          <w:rFonts w:ascii="Arial" w:hAnsi="Arial" w:cs="Arial"/>
          <w:lang w:val="ru-RU"/>
        </w:rPr>
        <w:t xml:space="preserve"> Худо</w:t>
      </w:r>
      <w:r w:rsidR="00E80D78" w:rsidRPr="00F149D2">
        <w:rPr>
          <w:rFonts w:ascii="Arial" w:hAnsi="Arial" w:cs="Arial"/>
          <w:lang w:val="ru-RU"/>
        </w:rPr>
        <w:t xml:space="preserve"> </w:t>
      </w:r>
      <w:r w:rsidRPr="00F149D2">
        <w:rPr>
          <w:rFonts w:ascii="Arial" w:hAnsi="Arial" w:cs="Arial"/>
          <w:lang w:val="af-ZA"/>
        </w:rPr>
        <w:t xml:space="preserve">писар </w:t>
      </w:r>
      <w:r w:rsidR="00E80D78" w:rsidRPr="00F149D2">
        <w:rPr>
          <w:rFonts w:ascii="Arial" w:hAnsi="Arial" w:cs="Arial"/>
          <w:lang w:val="ru-RU"/>
        </w:rPr>
        <w:t>дорад</w:t>
      </w:r>
      <w:r w:rsidR="00E0758E" w:rsidRPr="00F149D2">
        <w:rPr>
          <w:rFonts w:ascii="Arial" w:hAnsi="Arial" w:cs="Arial"/>
          <w:lang w:val="ru-RU"/>
        </w:rPr>
        <w:t xml:space="preserve"> – </w:t>
      </w:r>
      <w:r w:rsidR="0053101E" w:rsidRPr="00F149D2">
        <w:rPr>
          <w:rFonts w:ascii="Arial" w:hAnsi="Arial" w:cs="Arial"/>
          <w:lang w:val="ru-RU"/>
        </w:rPr>
        <w:t>дар мавриди додашуда</w:t>
      </w:r>
      <w:r w:rsidR="00E0758E" w:rsidRPr="00F149D2">
        <w:rPr>
          <w:rFonts w:ascii="Arial" w:hAnsi="Arial" w:cs="Arial"/>
          <w:lang w:val="ru-RU"/>
        </w:rPr>
        <w:t xml:space="preserve"> </w:t>
      </w:r>
      <w:r w:rsidRPr="00F149D2">
        <w:rPr>
          <w:rFonts w:ascii="Arial" w:hAnsi="Arial" w:cs="Arial"/>
          <w:lang w:val="af-ZA"/>
        </w:rPr>
        <w:t>сухан дар бораи ҳамаи авлодони</w:t>
      </w:r>
      <w:r w:rsidR="00E0758E" w:rsidRPr="00F149D2">
        <w:rPr>
          <w:rFonts w:ascii="Arial" w:hAnsi="Arial" w:cs="Arial"/>
          <w:lang w:val="ru-RU"/>
        </w:rPr>
        <w:t xml:space="preserve"> </w:t>
      </w:r>
      <w:r w:rsidR="001A573B" w:rsidRPr="00F149D2">
        <w:rPr>
          <w:rFonts w:ascii="Arial" w:hAnsi="Arial" w:cs="Arial"/>
          <w:lang w:val="ru-RU"/>
        </w:rPr>
        <w:t>Иброҳим</w:t>
      </w:r>
      <w:r w:rsidRPr="00F149D2">
        <w:rPr>
          <w:rFonts w:ascii="Arial" w:hAnsi="Arial" w:cs="Arial"/>
          <w:lang w:val="af-ZA"/>
        </w:rPr>
        <w:t xml:space="preserve"> меравад</w:t>
      </w:r>
      <w:r w:rsidR="00E0758E" w:rsidRPr="00F149D2">
        <w:rPr>
          <w:rFonts w:ascii="Arial" w:hAnsi="Arial" w:cs="Arial"/>
          <w:lang w:val="ru-RU"/>
        </w:rPr>
        <w:t xml:space="preserve"> – </w:t>
      </w:r>
      <w:r w:rsidR="00B53ADE" w:rsidRPr="00F149D2">
        <w:rPr>
          <w:rFonts w:ascii="Arial" w:hAnsi="Arial" w:cs="Arial"/>
          <w:lang w:val="ru-RU"/>
        </w:rPr>
        <w:t>хеле</w:t>
      </w:r>
      <w:r w:rsidR="00E0758E" w:rsidRPr="00F149D2">
        <w:rPr>
          <w:rFonts w:ascii="Arial" w:hAnsi="Arial" w:cs="Arial"/>
          <w:lang w:val="ru-RU"/>
        </w:rPr>
        <w:t xml:space="preserve"> </w:t>
      </w:r>
      <w:r w:rsidRPr="00F149D2">
        <w:rPr>
          <w:rFonts w:ascii="Arial" w:hAnsi="Arial" w:cs="Arial"/>
          <w:lang w:val="af-ZA"/>
        </w:rPr>
        <w:t>муҳим аст</w:t>
      </w:r>
      <w:r w:rsidR="00E0758E" w:rsidRPr="00F149D2">
        <w:rPr>
          <w:rFonts w:ascii="Arial" w:hAnsi="Arial" w:cs="Arial"/>
          <w:lang w:val="ru-RU"/>
        </w:rPr>
        <w:t>. Он</w:t>
      </w:r>
      <w:r w:rsidRPr="00F149D2">
        <w:rPr>
          <w:rFonts w:ascii="Arial" w:hAnsi="Arial" w:cs="Arial"/>
          <w:lang w:val="af-ZA"/>
        </w:rPr>
        <w:t xml:space="preserve"> моро ба он лаҳзае бармегардонад</w:t>
      </w:r>
      <w:r w:rsidR="00E0758E" w:rsidRPr="00F149D2">
        <w:rPr>
          <w:rFonts w:ascii="Arial" w:hAnsi="Arial" w:cs="Arial"/>
          <w:lang w:val="ru-RU"/>
        </w:rPr>
        <w:t xml:space="preserve">, </w:t>
      </w:r>
      <w:r w:rsidR="00305ACB" w:rsidRPr="00F149D2">
        <w:rPr>
          <w:rFonts w:ascii="Arial" w:hAnsi="Arial" w:cs="Arial"/>
          <w:lang w:val="ru-RU"/>
        </w:rPr>
        <w:t>ки</w:t>
      </w:r>
      <w:r w:rsidR="00CF2C34" w:rsidRPr="00F149D2">
        <w:rPr>
          <w:rFonts w:ascii="Arial" w:hAnsi="Arial" w:cs="Arial"/>
          <w:lang w:val="ru-RU"/>
        </w:rPr>
        <w:t xml:space="preserve"> Худо </w:t>
      </w:r>
      <w:r w:rsidRPr="00F149D2">
        <w:rPr>
          <w:rFonts w:ascii="Arial" w:hAnsi="Arial" w:cs="Arial"/>
          <w:lang w:val="af-ZA"/>
        </w:rPr>
        <w:t xml:space="preserve">Одам ва Ҳавворо </w:t>
      </w:r>
      <w:r w:rsidR="00A242B5" w:rsidRPr="00F149D2">
        <w:rPr>
          <w:rFonts w:ascii="Arial" w:hAnsi="Arial" w:cs="Arial"/>
          <w:lang w:val="ru-RU"/>
        </w:rPr>
        <w:t>офарид</w:t>
      </w:r>
      <w:r w:rsidR="00E0758E" w:rsidRPr="00F149D2">
        <w:rPr>
          <w:rFonts w:ascii="Arial" w:hAnsi="Arial" w:cs="Arial"/>
          <w:lang w:val="ru-RU"/>
        </w:rPr>
        <w:t xml:space="preserve">. </w:t>
      </w:r>
    </w:p>
    <w:p w14:paraId="044F2482" w14:textId="62D9AA0D" w:rsidR="00E0758E" w:rsidRPr="00F149D2" w:rsidRDefault="00A72DF3" w:rsidP="009F7875">
      <w:pPr>
        <w:ind w:firstLine="360"/>
        <w:jc w:val="both"/>
        <w:rPr>
          <w:rFonts w:ascii="Arial" w:hAnsi="Arial" w:cs="Arial"/>
          <w:lang w:val="ru-RU"/>
        </w:rPr>
      </w:pPr>
      <w:r w:rsidRPr="00F149D2">
        <w:rPr>
          <w:rFonts w:ascii="Arial" w:hAnsi="Arial" w:cs="Arial"/>
          <w:lang w:val="ru-RU"/>
        </w:rPr>
        <w:t>Худо</w:t>
      </w:r>
      <w:r w:rsidR="007A5220" w:rsidRPr="00F149D2">
        <w:rPr>
          <w:rFonts w:ascii="Arial" w:hAnsi="Arial" w:cs="Arial"/>
          <w:lang w:val="ru-RU"/>
        </w:rPr>
        <w:t xml:space="preserve"> мехост</w:t>
      </w:r>
      <w:r w:rsidR="00BF0242" w:rsidRPr="00F149D2">
        <w:rPr>
          <w:rFonts w:ascii="Arial" w:hAnsi="Arial" w:cs="Arial"/>
          <w:lang w:val="af-ZA"/>
        </w:rPr>
        <w:t xml:space="preserve"> оилае </w:t>
      </w:r>
      <w:r w:rsidR="000E154A" w:rsidRPr="00F149D2">
        <w:rPr>
          <w:rFonts w:ascii="Arial" w:hAnsi="Arial" w:cs="Arial"/>
          <w:lang w:val="ru-RU"/>
        </w:rPr>
        <w:t xml:space="preserve">аз </w:t>
      </w:r>
      <w:r w:rsidR="003467FD" w:rsidRPr="00F149D2">
        <w:rPr>
          <w:rFonts w:ascii="Arial" w:hAnsi="Arial" w:cs="Arial"/>
          <w:lang w:val="ru-RU"/>
        </w:rPr>
        <w:t>одамон</w:t>
      </w:r>
      <w:r w:rsidR="00BF0242" w:rsidRPr="00F149D2">
        <w:rPr>
          <w:rFonts w:ascii="Arial" w:hAnsi="Arial" w:cs="Arial"/>
          <w:lang w:val="af-ZA"/>
        </w:rPr>
        <w:t xml:space="preserve"> дошта бошад</w:t>
      </w:r>
      <w:r w:rsidR="00E0758E" w:rsidRPr="00F149D2">
        <w:rPr>
          <w:rFonts w:ascii="Arial" w:hAnsi="Arial" w:cs="Arial"/>
          <w:lang w:val="ru-RU"/>
        </w:rPr>
        <w:t>.</w:t>
      </w:r>
      <w:r w:rsidR="00CF2C34" w:rsidRPr="00F149D2">
        <w:rPr>
          <w:rFonts w:ascii="Arial" w:hAnsi="Arial" w:cs="Arial"/>
          <w:lang w:val="ru-RU"/>
        </w:rPr>
        <w:t xml:space="preserve"> Ӯ</w:t>
      </w:r>
      <w:r w:rsidR="007A5220" w:rsidRPr="00F149D2">
        <w:rPr>
          <w:rFonts w:ascii="Arial" w:hAnsi="Arial" w:cs="Arial"/>
          <w:lang w:val="ru-RU"/>
        </w:rPr>
        <w:t xml:space="preserve"> мехост</w:t>
      </w:r>
      <w:r w:rsidR="005F28C9" w:rsidRPr="00F149D2">
        <w:rPr>
          <w:rFonts w:ascii="Arial" w:hAnsi="Arial" w:cs="Arial"/>
          <w:lang w:val="ru-RU"/>
        </w:rPr>
        <w:t xml:space="preserve"> </w:t>
      </w:r>
      <w:r w:rsidR="00BF0242" w:rsidRPr="00F149D2">
        <w:rPr>
          <w:rFonts w:ascii="Arial" w:hAnsi="Arial" w:cs="Arial"/>
          <w:lang w:val="af-ZA"/>
        </w:rPr>
        <w:t xml:space="preserve">дар байни офаридаҳои Худ, </w:t>
      </w:r>
      <w:r w:rsidR="00BF0242" w:rsidRPr="00F149D2">
        <w:rPr>
          <w:rFonts w:ascii="Arial" w:hAnsi="Arial" w:cs="Arial"/>
          <w:lang w:val="ru-RU"/>
        </w:rPr>
        <w:t>дар Замин, бо одамон</w:t>
      </w:r>
      <w:r w:rsidR="00BF0242" w:rsidRPr="00F149D2">
        <w:rPr>
          <w:rFonts w:ascii="Arial" w:hAnsi="Arial" w:cs="Arial"/>
          <w:lang w:val="af-ZA"/>
        </w:rPr>
        <w:t xml:space="preserve">е ки </w:t>
      </w:r>
      <w:r w:rsidR="00BF0242" w:rsidRPr="00F149D2">
        <w:rPr>
          <w:rFonts w:ascii="Arial" w:hAnsi="Arial" w:cs="Arial"/>
          <w:lang w:val="ru-RU"/>
        </w:rPr>
        <w:t>Ӯ офарид</w:t>
      </w:r>
      <w:r w:rsidR="00BF0242" w:rsidRPr="00F149D2">
        <w:rPr>
          <w:rFonts w:ascii="Arial" w:hAnsi="Arial" w:cs="Arial"/>
          <w:lang w:val="af-ZA"/>
        </w:rPr>
        <w:t>, зиндагӣ кунад</w:t>
      </w:r>
      <w:r w:rsidR="00E0758E" w:rsidRPr="00F149D2">
        <w:rPr>
          <w:rFonts w:ascii="Arial" w:hAnsi="Arial" w:cs="Arial"/>
          <w:lang w:val="ru-RU"/>
        </w:rPr>
        <w:t>.</w:t>
      </w:r>
      <w:r w:rsidR="00CF2C34" w:rsidRPr="00F149D2">
        <w:rPr>
          <w:rFonts w:ascii="Arial" w:hAnsi="Arial" w:cs="Arial"/>
          <w:lang w:val="ru-RU"/>
        </w:rPr>
        <w:t xml:space="preserve"> Ӯ </w:t>
      </w:r>
      <w:r w:rsidR="00BF0242" w:rsidRPr="00F149D2">
        <w:rPr>
          <w:rFonts w:ascii="Arial" w:hAnsi="Arial" w:cs="Arial"/>
          <w:lang w:val="af-ZA"/>
        </w:rPr>
        <w:t xml:space="preserve">мехост, ки </w:t>
      </w:r>
      <w:r w:rsidR="0020791B" w:rsidRPr="00F149D2">
        <w:rPr>
          <w:rFonts w:ascii="Arial" w:hAnsi="Arial" w:cs="Arial"/>
          <w:lang w:val="ru-RU"/>
        </w:rPr>
        <w:t>оила</w:t>
      </w:r>
      <w:r w:rsidR="00BF0242" w:rsidRPr="00F149D2">
        <w:rPr>
          <w:rFonts w:ascii="Arial" w:hAnsi="Arial" w:cs="Arial"/>
          <w:lang w:val="af-ZA"/>
        </w:rPr>
        <w:t>и нонамоёни Ӯ</w:t>
      </w:r>
      <w:r w:rsidR="00CF2C34" w:rsidRPr="00F149D2">
        <w:rPr>
          <w:rFonts w:ascii="Arial" w:hAnsi="Arial" w:cs="Arial"/>
          <w:lang w:val="ru-RU"/>
        </w:rPr>
        <w:t xml:space="preserve"> ва </w:t>
      </w:r>
      <w:r w:rsidR="0020791B" w:rsidRPr="00F149D2">
        <w:rPr>
          <w:rFonts w:ascii="Arial" w:hAnsi="Arial" w:cs="Arial"/>
          <w:lang w:val="ru-RU"/>
        </w:rPr>
        <w:t>оила</w:t>
      </w:r>
      <w:r w:rsidR="00BF0242" w:rsidRPr="00F149D2">
        <w:rPr>
          <w:rFonts w:ascii="Arial" w:hAnsi="Arial" w:cs="Arial"/>
          <w:lang w:val="af-ZA"/>
        </w:rPr>
        <w:t>и инсонии</w:t>
      </w:r>
      <w:r w:rsidR="00804E72" w:rsidRPr="00F149D2">
        <w:rPr>
          <w:rFonts w:ascii="Arial" w:hAnsi="Arial" w:cs="Arial"/>
          <w:lang w:val="ru-RU"/>
        </w:rPr>
        <w:t xml:space="preserve"> Ӯ</w:t>
      </w:r>
      <w:r w:rsidR="00CF2C34" w:rsidRPr="00F149D2">
        <w:rPr>
          <w:rFonts w:ascii="Arial" w:hAnsi="Arial" w:cs="Arial"/>
          <w:lang w:val="ru-RU"/>
        </w:rPr>
        <w:t xml:space="preserve"> </w:t>
      </w:r>
      <w:r w:rsidR="00BF0242" w:rsidRPr="00F149D2">
        <w:rPr>
          <w:rFonts w:ascii="Arial" w:hAnsi="Arial" w:cs="Arial"/>
          <w:lang w:val="af-ZA"/>
        </w:rPr>
        <w:t xml:space="preserve">бо Ӯ зиндагӣ кунанд </w:t>
      </w:r>
      <w:r w:rsidR="00CF2C34" w:rsidRPr="00F149D2">
        <w:rPr>
          <w:rFonts w:ascii="Arial" w:hAnsi="Arial" w:cs="Arial"/>
          <w:lang w:val="ru-RU"/>
        </w:rPr>
        <w:t xml:space="preserve">ва </w:t>
      </w:r>
      <w:r w:rsidR="00BF0242" w:rsidRPr="00F149D2">
        <w:rPr>
          <w:rFonts w:ascii="Arial" w:hAnsi="Arial" w:cs="Arial"/>
          <w:lang w:val="af-ZA"/>
        </w:rPr>
        <w:t>ба Ӯ хизмат намоянд</w:t>
      </w:r>
      <w:r w:rsidR="00E0758E" w:rsidRPr="00F149D2">
        <w:rPr>
          <w:rFonts w:ascii="Arial" w:hAnsi="Arial" w:cs="Arial"/>
          <w:lang w:val="ru-RU"/>
        </w:rPr>
        <w:t>.</w:t>
      </w:r>
      <w:r w:rsidR="00CF2C34" w:rsidRPr="00F149D2">
        <w:rPr>
          <w:rFonts w:ascii="Arial" w:hAnsi="Arial" w:cs="Arial"/>
          <w:lang w:val="ru-RU"/>
        </w:rPr>
        <w:t xml:space="preserve"> Ӯ </w:t>
      </w:r>
      <w:r w:rsidR="007744D3" w:rsidRPr="00F149D2">
        <w:rPr>
          <w:rFonts w:ascii="Arial" w:hAnsi="Arial" w:cs="Arial"/>
          <w:lang w:val="ru-RU"/>
        </w:rPr>
        <w:t>мехост, ки</w:t>
      </w:r>
      <w:r w:rsidR="00E0758E" w:rsidRPr="00F149D2">
        <w:rPr>
          <w:rFonts w:ascii="Arial" w:hAnsi="Arial" w:cs="Arial"/>
          <w:lang w:val="ru-RU"/>
        </w:rPr>
        <w:t xml:space="preserve"> </w:t>
      </w:r>
      <w:r w:rsidR="000E4086" w:rsidRPr="00F149D2">
        <w:rPr>
          <w:rFonts w:ascii="Arial" w:hAnsi="Arial" w:cs="Arial"/>
          <w:lang w:val="ru-RU"/>
        </w:rPr>
        <w:t>одамон</w:t>
      </w:r>
      <w:r w:rsidR="00E0758E" w:rsidRPr="00F149D2">
        <w:rPr>
          <w:rFonts w:ascii="Arial" w:hAnsi="Arial" w:cs="Arial"/>
          <w:lang w:val="ru-RU"/>
        </w:rPr>
        <w:t xml:space="preserve"> </w:t>
      </w:r>
      <w:r w:rsidR="00BF0242" w:rsidRPr="00F149D2">
        <w:rPr>
          <w:rFonts w:ascii="Arial" w:hAnsi="Arial" w:cs="Arial"/>
          <w:lang w:val="af-ZA"/>
        </w:rPr>
        <w:t>зиёд шаванд</w:t>
      </w:r>
      <w:r w:rsidR="00E0758E" w:rsidRPr="00F149D2">
        <w:rPr>
          <w:rFonts w:ascii="Arial" w:hAnsi="Arial" w:cs="Arial"/>
          <w:lang w:val="ru-RU"/>
        </w:rPr>
        <w:t>,</w:t>
      </w:r>
      <w:r w:rsidR="00CF2C34" w:rsidRPr="00F149D2">
        <w:rPr>
          <w:rFonts w:ascii="Arial" w:hAnsi="Arial" w:cs="Arial"/>
          <w:lang w:val="ru-RU"/>
        </w:rPr>
        <w:t xml:space="preserve"> ва </w:t>
      </w:r>
      <w:r w:rsidR="00BF0242" w:rsidRPr="00F149D2">
        <w:rPr>
          <w:rFonts w:ascii="Arial" w:hAnsi="Arial" w:cs="Arial"/>
          <w:lang w:val="af-ZA"/>
        </w:rPr>
        <w:t>тамоми</w:t>
      </w:r>
      <w:r w:rsidR="00E0758E" w:rsidRPr="00F149D2">
        <w:rPr>
          <w:rFonts w:ascii="Arial" w:hAnsi="Arial" w:cs="Arial"/>
          <w:lang w:val="ru-RU"/>
        </w:rPr>
        <w:t xml:space="preserve"> </w:t>
      </w:r>
      <w:r w:rsidR="0053101E" w:rsidRPr="00F149D2">
        <w:rPr>
          <w:rFonts w:ascii="Arial" w:hAnsi="Arial" w:cs="Arial"/>
          <w:lang w:val="ru-RU"/>
        </w:rPr>
        <w:t>Замин</w:t>
      </w:r>
      <w:r w:rsidR="00E0758E" w:rsidRPr="00F149D2">
        <w:rPr>
          <w:rFonts w:ascii="Arial" w:hAnsi="Arial" w:cs="Arial"/>
          <w:lang w:val="ru-RU"/>
        </w:rPr>
        <w:t xml:space="preserve"> </w:t>
      </w:r>
      <w:r w:rsidR="001A573B" w:rsidRPr="00F149D2">
        <w:rPr>
          <w:rFonts w:ascii="Arial" w:hAnsi="Arial" w:cs="Arial"/>
          <w:lang w:val="ru-RU"/>
        </w:rPr>
        <w:t>Адан</w:t>
      </w:r>
      <w:r w:rsidR="00BF0242" w:rsidRPr="00F149D2">
        <w:rPr>
          <w:rFonts w:ascii="Arial" w:hAnsi="Arial" w:cs="Arial"/>
          <w:lang w:val="ru-RU"/>
        </w:rPr>
        <w:t xml:space="preserve"> шавад</w:t>
      </w:r>
      <w:r w:rsidR="00E0758E" w:rsidRPr="00F149D2">
        <w:rPr>
          <w:rFonts w:ascii="Arial" w:hAnsi="Arial" w:cs="Arial"/>
          <w:lang w:val="ru-RU"/>
        </w:rPr>
        <w:t xml:space="preserve">. </w:t>
      </w:r>
      <w:r w:rsidR="00CF2C34" w:rsidRPr="00F149D2">
        <w:rPr>
          <w:rFonts w:ascii="Arial" w:hAnsi="Arial" w:cs="Arial"/>
          <w:lang w:val="ru-RU"/>
        </w:rPr>
        <w:t xml:space="preserve">Аммо </w:t>
      </w:r>
      <w:r w:rsidR="00305ACB" w:rsidRPr="00F149D2">
        <w:rPr>
          <w:rFonts w:ascii="Arial" w:hAnsi="Arial" w:cs="Arial"/>
          <w:lang w:val="ru-RU"/>
        </w:rPr>
        <w:t>ҳангоме ки</w:t>
      </w:r>
      <w:r w:rsidR="00CF2C34" w:rsidRPr="00F149D2">
        <w:rPr>
          <w:rFonts w:ascii="Arial" w:hAnsi="Arial" w:cs="Arial"/>
          <w:lang w:val="ru-RU"/>
        </w:rPr>
        <w:t xml:space="preserve"> Худо </w:t>
      </w:r>
      <w:r w:rsidR="00E357EE" w:rsidRPr="00F149D2">
        <w:rPr>
          <w:rFonts w:ascii="Arial" w:hAnsi="Arial" w:cs="Arial"/>
          <w:lang w:val="ru-RU"/>
        </w:rPr>
        <w:t>халқҳо</w:t>
      </w:r>
      <w:r w:rsidR="00BF0242" w:rsidRPr="00F149D2">
        <w:rPr>
          <w:rFonts w:ascii="Arial" w:hAnsi="Arial" w:cs="Arial"/>
          <w:lang w:val="af-ZA"/>
        </w:rPr>
        <w:t xml:space="preserve">ро дар назди бурҷи </w:t>
      </w:r>
      <w:r w:rsidR="003467FD" w:rsidRPr="00F149D2">
        <w:rPr>
          <w:rFonts w:ascii="Arial" w:hAnsi="Arial" w:cs="Arial"/>
          <w:lang w:val="ru-RU"/>
        </w:rPr>
        <w:t>Бобил</w:t>
      </w:r>
      <w:r w:rsidR="00BF0242" w:rsidRPr="00F149D2">
        <w:rPr>
          <w:rFonts w:ascii="Arial" w:hAnsi="Arial" w:cs="Arial"/>
          <w:lang w:val="af-ZA"/>
        </w:rPr>
        <w:t xml:space="preserve"> рад кард</w:t>
      </w:r>
      <w:r w:rsidR="00E0758E" w:rsidRPr="00F149D2">
        <w:rPr>
          <w:rFonts w:ascii="Arial" w:hAnsi="Arial" w:cs="Arial"/>
          <w:lang w:val="ru-RU"/>
        </w:rPr>
        <w:t xml:space="preserve">, </w:t>
      </w:r>
      <w:r w:rsidR="00BF0242" w:rsidRPr="00F149D2">
        <w:rPr>
          <w:rFonts w:ascii="Arial" w:hAnsi="Arial" w:cs="Arial"/>
          <w:lang w:val="af-ZA"/>
        </w:rPr>
        <w:t>то даме ки Ӯ</w:t>
      </w:r>
      <w:r w:rsidR="00CF2C34" w:rsidRPr="00F149D2">
        <w:rPr>
          <w:rFonts w:ascii="Arial" w:hAnsi="Arial" w:cs="Arial"/>
          <w:lang w:val="ru-RU"/>
        </w:rPr>
        <w:t xml:space="preserve"> </w:t>
      </w:r>
      <w:r w:rsidR="001A573B" w:rsidRPr="00F149D2">
        <w:rPr>
          <w:rFonts w:ascii="Arial" w:hAnsi="Arial" w:cs="Arial"/>
          <w:lang w:val="ru-RU"/>
        </w:rPr>
        <w:t>Иброҳим</w:t>
      </w:r>
      <w:r w:rsidR="00BF0242" w:rsidRPr="00F149D2">
        <w:rPr>
          <w:rFonts w:ascii="Arial" w:hAnsi="Arial" w:cs="Arial"/>
          <w:lang w:val="af-ZA"/>
        </w:rPr>
        <w:t>ро даъват намуд, фарзандон надошт</w:t>
      </w:r>
      <w:r w:rsidR="00E0758E" w:rsidRPr="00F149D2">
        <w:rPr>
          <w:rFonts w:ascii="Arial" w:hAnsi="Arial" w:cs="Arial"/>
          <w:lang w:val="ru-RU"/>
        </w:rPr>
        <w:t xml:space="preserve">. </w:t>
      </w:r>
      <w:r w:rsidR="00CF44BA" w:rsidRPr="00F149D2">
        <w:rPr>
          <w:rFonts w:ascii="Arial" w:hAnsi="Arial" w:cs="Arial"/>
          <w:lang w:val="ru-RU"/>
        </w:rPr>
        <w:t>Исроил</w:t>
      </w:r>
      <w:r w:rsidR="00B97CAB" w:rsidRPr="00F149D2">
        <w:rPr>
          <w:rFonts w:ascii="Arial" w:hAnsi="Arial" w:cs="Arial"/>
          <w:lang w:val="ru-RU"/>
        </w:rPr>
        <w:t xml:space="preserve"> </w:t>
      </w:r>
      <w:r w:rsidR="00342B4F" w:rsidRPr="00F149D2">
        <w:rPr>
          <w:rFonts w:ascii="Arial" w:hAnsi="Arial" w:cs="Arial"/>
          <w:lang w:val="ru-RU"/>
        </w:rPr>
        <w:t xml:space="preserve">оилаи </w:t>
      </w:r>
      <w:r w:rsidR="00BF0242" w:rsidRPr="00F149D2">
        <w:rPr>
          <w:rFonts w:ascii="Arial" w:hAnsi="Arial" w:cs="Arial"/>
          <w:lang w:val="af-ZA"/>
        </w:rPr>
        <w:t xml:space="preserve">нави </w:t>
      </w:r>
      <w:r w:rsidR="00342B4F" w:rsidRPr="00F149D2">
        <w:rPr>
          <w:rFonts w:ascii="Arial" w:hAnsi="Arial" w:cs="Arial"/>
          <w:lang w:val="ru-RU"/>
        </w:rPr>
        <w:t>Худо</w:t>
      </w:r>
      <w:r w:rsidR="00BF0242" w:rsidRPr="00F149D2">
        <w:rPr>
          <w:rFonts w:ascii="Arial" w:hAnsi="Arial" w:cs="Arial"/>
          <w:lang w:val="af-ZA"/>
        </w:rPr>
        <w:t xml:space="preserve"> шуд</w:t>
      </w:r>
      <w:r w:rsidR="00E0758E" w:rsidRPr="00F149D2">
        <w:rPr>
          <w:rFonts w:ascii="Arial" w:hAnsi="Arial" w:cs="Arial"/>
          <w:lang w:val="ru-RU"/>
        </w:rPr>
        <w:t xml:space="preserve">. </w:t>
      </w:r>
      <w:r w:rsidR="00BF0242" w:rsidRPr="00F149D2">
        <w:rPr>
          <w:rFonts w:ascii="Arial" w:hAnsi="Arial" w:cs="Arial"/>
          <w:lang w:val="af-ZA"/>
        </w:rPr>
        <w:t>Вақти баргаштан ба нақшаи ибтидоӣ фаро расид</w:t>
      </w:r>
      <w:r w:rsidR="00E0758E" w:rsidRPr="00F149D2">
        <w:rPr>
          <w:rFonts w:ascii="Arial" w:hAnsi="Arial" w:cs="Arial"/>
          <w:lang w:val="ru-RU"/>
        </w:rPr>
        <w:t xml:space="preserve">. </w:t>
      </w:r>
      <w:r w:rsidR="00BF0242" w:rsidRPr="00F149D2">
        <w:rPr>
          <w:rFonts w:ascii="Arial" w:hAnsi="Arial" w:cs="Arial"/>
          <w:lang w:val="af-ZA"/>
        </w:rPr>
        <w:t>Чунон ки</w:t>
      </w:r>
      <w:r w:rsidRPr="00F149D2">
        <w:rPr>
          <w:rFonts w:ascii="Arial" w:hAnsi="Arial" w:cs="Arial"/>
          <w:lang w:val="ru-RU"/>
        </w:rPr>
        <w:t xml:space="preserve"> Одам </w:t>
      </w:r>
      <w:r w:rsidR="00BF0242" w:rsidRPr="00F149D2">
        <w:rPr>
          <w:rFonts w:ascii="Arial" w:hAnsi="Arial" w:cs="Arial"/>
          <w:lang w:val="ru-RU"/>
        </w:rPr>
        <w:t xml:space="preserve">ва Ҳавво </w:t>
      </w:r>
      <w:r w:rsidR="00274F96" w:rsidRPr="00F149D2">
        <w:rPr>
          <w:rFonts w:ascii="Arial" w:hAnsi="Arial" w:cs="Arial"/>
          <w:lang w:val="ru-RU"/>
        </w:rPr>
        <w:t>сурат ва шабоҳат</w:t>
      </w:r>
      <w:r w:rsidR="00BF0242" w:rsidRPr="00F149D2">
        <w:rPr>
          <w:rFonts w:ascii="Arial" w:hAnsi="Arial" w:cs="Arial"/>
          <w:lang w:val="ru-RU"/>
        </w:rPr>
        <w:t>ҳои заминии Худо буданд</w:t>
      </w:r>
      <w:r w:rsidR="00E0758E" w:rsidRPr="00F149D2">
        <w:rPr>
          <w:rFonts w:ascii="Arial" w:hAnsi="Arial" w:cs="Arial"/>
          <w:lang w:val="ru-RU"/>
        </w:rPr>
        <w:t xml:space="preserve">, </w:t>
      </w:r>
      <w:r w:rsidR="00CF44BA" w:rsidRPr="00F149D2">
        <w:rPr>
          <w:rFonts w:ascii="Arial" w:hAnsi="Arial" w:cs="Arial"/>
          <w:lang w:val="ru-RU"/>
        </w:rPr>
        <w:t>Исроил</w:t>
      </w:r>
      <w:r w:rsidR="00BF0242" w:rsidRPr="00F149D2">
        <w:rPr>
          <w:rFonts w:ascii="Arial" w:hAnsi="Arial" w:cs="Arial"/>
          <w:lang w:val="af-ZA"/>
        </w:rPr>
        <w:t xml:space="preserve"> низ </w:t>
      </w:r>
      <w:r w:rsidR="007744D3" w:rsidRPr="00F149D2">
        <w:rPr>
          <w:rFonts w:ascii="Arial" w:hAnsi="Arial" w:cs="Arial"/>
          <w:lang w:val="ru-RU"/>
        </w:rPr>
        <w:t>бояд</w:t>
      </w:r>
      <w:r w:rsidR="00E0758E" w:rsidRPr="00F149D2">
        <w:rPr>
          <w:rFonts w:ascii="Arial" w:hAnsi="Arial" w:cs="Arial"/>
          <w:lang w:val="ru-RU"/>
        </w:rPr>
        <w:t xml:space="preserve"> </w:t>
      </w:r>
      <w:r w:rsidR="00BF0242" w:rsidRPr="00F149D2">
        <w:rPr>
          <w:rFonts w:ascii="Arial" w:hAnsi="Arial" w:cs="Arial"/>
          <w:lang w:val="af-ZA"/>
        </w:rPr>
        <w:t>ин</w:t>
      </w:r>
      <w:r w:rsidR="00E0758E" w:rsidRPr="00F149D2">
        <w:rPr>
          <w:rFonts w:ascii="Arial" w:hAnsi="Arial" w:cs="Arial"/>
          <w:lang w:val="ru-RU"/>
        </w:rPr>
        <w:t xml:space="preserve"> </w:t>
      </w:r>
      <w:r w:rsidR="006A22D9" w:rsidRPr="00F149D2">
        <w:rPr>
          <w:rFonts w:ascii="Arial" w:hAnsi="Arial" w:cs="Arial"/>
          <w:lang w:val="ru-RU"/>
        </w:rPr>
        <w:t>нақш</w:t>
      </w:r>
      <w:r w:rsidR="00BF0242" w:rsidRPr="00F149D2">
        <w:rPr>
          <w:rFonts w:ascii="Arial" w:hAnsi="Arial" w:cs="Arial"/>
          <w:lang w:val="af-ZA"/>
        </w:rPr>
        <w:t>ро мебозид</w:t>
      </w:r>
      <w:r w:rsidR="00E0758E" w:rsidRPr="00F149D2">
        <w:rPr>
          <w:rFonts w:ascii="Arial" w:hAnsi="Arial" w:cs="Arial"/>
          <w:lang w:val="ru-RU"/>
        </w:rPr>
        <w:t xml:space="preserve">. </w:t>
      </w:r>
    </w:p>
    <w:p w14:paraId="6B3854FC" w14:textId="63636A39" w:rsidR="00E0758E" w:rsidRPr="00F149D2" w:rsidRDefault="00BF0242" w:rsidP="009F7875">
      <w:pPr>
        <w:ind w:firstLine="360"/>
        <w:jc w:val="both"/>
        <w:rPr>
          <w:rFonts w:ascii="Arial" w:hAnsi="Arial" w:cs="Arial"/>
          <w:lang w:val="ru-RU"/>
        </w:rPr>
      </w:pPr>
      <w:r w:rsidRPr="00F149D2">
        <w:rPr>
          <w:rFonts w:ascii="Arial" w:hAnsi="Arial" w:cs="Arial"/>
          <w:lang w:val="af-ZA"/>
        </w:rPr>
        <w:lastRenderedPageBreak/>
        <w:t>Сафар ба сӯи Сино бозгашт ва хона буд</w:t>
      </w:r>
      <w:r w:rsidR="00E0758E" w:rsidRPr="00F149D2">
        <w:rPr>
          <w:rFonts w:ascii="Arial" w:hAnsi="Arial" w:cs="Arial"/>
          <w:lang w:val="ru-RU"/>
        </w:rPr>
        <w:t xml:space="preserve">. </w:t>
      </w:r>
      <w:r w:rsidR="00561AC6" w:rsidRPr="00F149D2">
        <w:rPr>
          <w:rFonts w:ascii="Arial" w:hAnsi="Arial" w:cs="Arial"/>
          <w:lang w:val="ru-RU"/>
        </w:rPr>
        <w:t>Шӯрои осмонӣ</w:t>
      </w:r>
      <w:r w:rsidR="00E0758E" w:rsidRPr="00F149D2">
        <w:rPr>
          <w:rFonts w:ascii="Arial" w:hAnsi="Arial" w:cs="Arial"/>
          <w:lang w:val="ru-RU"/>
        </w:rPr>
        <w:t xml:space="preserve"> </w:t>
      </w:r>
      <w:r w:rsidRPr="00F149D2">
        <w:rPr>
          <w:rFonts w:ascii="Arial" w:hAnsi="Arial" w:cs="Arial"/>
          <w:lang w:val="af-ZA"/>
        </w:rPr>
        <w:t>низ дар он ҷо буда</w:t>
      </w:r>
      <w:r w:rsidR="00E0758E" w:rsidRPr="00F149D2">
        <w:rPr>
          <w:rFonts w:ascii="Arial" w:hAnsi="Arial" w:cs="Arial"/>
          <w:lang w:val="ru-RU"/>
        </w:rPr>
        <w:t xml:space="preserve">, </w:t>
      </w:r>
      <w:r w:rsidR="00A30555" w:rsidRPr="00F149D2">
        <w:rPr>
          <w:rFonts w:ascii="Arial" w:hAnsi="Arial" w:cs="Arial"/>
          <w:lang w:val="af-ZA"/>
        </w:rPr>
        <w:t xml:space="preserve">мушоҳида менамуд, ки чӣ тавр </w:t>
      </w:r>
      <w:r w:rsidR="00305ACB" w:rsidRPr="00F149D2">
        <w:rPr>
          <w:rFonts w:ascii="Arial" w:hAnsi="Arial" w:cs="Arial"/>
          <w:lang w:val="ru-RU"/>
        </w:rPr>
        <w:t>нақшаи Худо</w:t>
      </w:r>
      <w:r w:rsidR="00A30555" w:rsidRPr="00F149D2">
        <w:rPr>
          <w:rFonts w:ascii="Arial" w:hAnsi="Arial" w:cs="Arial"/>
          <w:lang w:val="af-ZA"/>
        </w:rPr>
        <w:t xml:space="preserve"> амалӣ шуда истодааст</w:t>
      </w:r>
      <w:r w:rsidR="00E0758E" w:rsidRPr="00F149D2">
        <w:rPr>
          <w:rFonts w:ascii="Arial" w:hAnsi="Arial" w:cs="Arial"/>
          <w:lang w:val="ru-RU"/>
        </w:rPr>
        <w:t>.</w:t>
      </w:r>
      <w:r w:rsidR="000E4086" w:rsidRPr="00F149D2">
        <w:rPr>
          <w:rFonts w:ascii="Arial" w:hAnsi="Arial" w:cs="Arial"/>
          <w:lang w:val="ru-RU"/>
        </w:rPr>
        <w:t xml:space="preserve"> Онҳо </w:t>
      </w:r>
      <w:r w:rsidR="00A30555" w:rsidRPr="00F149D2">
        <w:rPr>
          <w:rFonts w:ascii="Arial" w:hAnsi="Arial" w:cs="Arial"/>
          <w:lang w:val="af-ZA"/>
        </w:rPr>
        <w:t>шоҳидони аҳд</w:t>
      </w:r>
      <w:r w:rsidR="00E0758E" w:rsidRPr="00F149D2">
        <w:rPr>
          <w:rFonts w:ascii="Arial" w:hAnsi="Arial" w:cs="Arial"/>
          <w:lang w:val="ru-RU"/>
        </w:rPr>
        <w:t xml:space="preserve"> </w:t>
      </w:r>
      <w:r w:rsidR="00A30555" w:rsidRPr="00F149D2">
        <w:rPr>
          <w:rFonts w:ascii="Arial" w:hAnsi="Arial" w:cs="Arial"/>
          <w:lang w:val="ru-RU"/>
        </w:rPr>
        <w:t xml:space="preserve">– </w:t>
      </w:r>
      <w:r w:rsidR="00A30555" w:rsidRPr="00F149D2">
        <w:rPr>
          <w:rFonts w:ascii="Arial" w:hAnsi="Arial" w:cs="Arial"/>
          <w:lang w:val="af-ZA"/>
        </w:rPr>
        <w:t>аҳди</w:t>
      </w:r>
      <w:r w:rsidR="00A30555" w:rsidRPr="00F149D2">
        <w:rPr>
          <w:rFonts w:ascii="Arial" w:hAnsi="Arial" w:cs="Arial"/>
          <w:lang w:val="ru-RU"/>
        </w:rPr>
        <w:t xml:space="preserve"> Шариат </w:t>
      </w:r>
      <w:r w:rsidR="006F4013" w:rsidRPr="00F149D2">
        <w:rPr>
          <w:rFonts w:ascii="Arial" w:hAnsi="Arial" w:cs="Arial"/>
          <w:lang w:val="ru-RU"/>
        </w:rPr>
        <w:t>байни</w:t>
      </w:r>
      <w:r w:rsidR="00E0758E" w:rsidRPr="00F149D2">
        <w:rPr>
          <w:rFonts w:ascii="Arial" w:hAnsi="Arial" w:cs="Arial"/>
          <w:lang w:val="ru-RU"/>
        </w:rPr>
        <w:t xml:space="preserve"> </w:t>
      </w:r>
      <w:r w:rsidR="00B13CD2" w:rsidRPr="00F149D2">
        <w:rPr>
          <w:rFonts w:ascii="Arial" w:hAnsi="Arial" w:cs="Arial"/>
          <w:lang w:val="ru-RU"/>
        </w:rPr>
        <w:t>Худо</w:t>
      </w:r>
      <w:r w:rsidR="00CF2C34" w:rsidRPr="00F149D2">
        <w:rPr>
          <w:rFonts w:ascii="Arial" w:hAnsi="Arial" w:cs="Arial"/>
          <w:lang w:val="ru-RU"/>
        </w:rPr>
        <w:t xml:space="preserve"> ва </w:t>
      </w:r>
      <w:r w:rsidR="00B31007" w:rsidRPr="00F149D2">
        <w:rPr>
          <w:rFonts w:ascii="Arial" w:hAnsi="Arial" w:cs="Arial"/>
          <w:lang w:val="ru-RU"/>
        </w:rPr>
        <w:t>одамони</w:t>
      </w:r>
      <w:r w:rsidR="00E0758E" w:rsidRPr="00F149D2">
        <w:rPr>
          <w:rFonts w:ascii="Arial" w:hAnsi="Arial" w:cs="Arial"/>
          <w:lang w:val="ru-RU"/>
        </w:rPr>
        <w:t xml:space="preserve"> </w:t>
      </w:r>
      <w:r w:rsidR="00A30555" w:rsidRPr="00F149D2">
        <w:rPr>
          <w:rFonts w:ascii="Arial" w:hAnsi="Arial" w:cs="Arial"/>
          <w:lang w:val="af-ZA"/>
        </w:rPr>
        <w:t>Ӯ шуданд</w:t>
      </w:r>
      <w:r w:rsidR="00E0758E" w:rsidRPr="00F149D2">
        <w:rPr>
          <w:rFonts w:ascii="Arial" w:hAnsi="Arial" w:cs="Arial"/>
          <w:lang w:val="ru-RU"/>
        </w:rPr>
        <w:t>.</w:t>
      </w:r>
    </w:p>
    <w:p w14:paraId="6B212581" w14:textId="77777777" w:rsidR="00E0758E" w:rsidRPr="00F149D2" w:rsidRDefault="00E0758E" w:rsidP="009F7875">
      <w:pPr>
        <w:ind w:firstLine="360"/>
        <w:jc w:val="both"/>
        <w:rPr>
          <w:rFonts w:ascii="Arial" w:hAnsi="Arial" w:cs="Arial"/>
          <w:lang w:val="ru-RU"/>
        </w:rPr>
      </w:pPr>
    </w:p>
    <w:p w14:paraId="71A8BDAC" w14:textId="5B10CB72" w:rsidR="00E0758E" w:rsidRPr="00F149D2" w:rsidRDefault="00B53ADE" w:rsidP="009F7875">
      <w:pPr>
        <w:spacing w:before="360"/>
        <w:jc w:val="both"/>
        <w:rPr>
          <w:rFonts w:ascii="Arial" w:hAnsi="Arial" w:cs="Arial"/>
          <w:lang w:val="ru-RU"/>
        </w:rPr>
      </w:pPr>
      <w:r w:rsidRPr="00F149D2">
        <w:rPr>
          <w:rFonts w:ascii="Arial" w:hAnsi="Arial" w:cs="Arial"/>
          <w:sz w:val="28"/>
          <w:lang w:val="ru-RU"/>
        </w:rPr>
        <w:t>Шариат</w:t>
      </w:r>
      <w:r w:rsidR="00A30555" w:rsidRPr="00F149D2">
        <w:rPr>
          <w:rFonts w:ascii="Arial" w:hAnsi="Arial" w:cs="Arial"/>
          <w:sz w:val="28"/>
          <w:lang w:val="af-ZA"/>
        </w:rPr>
        <w:t>и Худо аз ҷониби ш</w:t>
      </w:r>
      <w:r w:rsidR="00FA00D2" w:rsidRPr="00F149D2">
        <w:rPr>
          <w:rFonts w:ascii="Arial" w:hAnsi="Arial" w:cs="Arial"/>
          <w:sz w:val="28"/>
          <w:lang w:val="ru-RU"/>
        </w:rPr>
        <w:t>ӯро</w:t>
      </w:r>
      <w:r w:rsidR="00A30555" w:rsidRPr="00F149D2">
        <w:rPr>
          <w:rFonts w:ascii="Arial" w:hAnsi="Arial" w:cs="Arial"/>
          <w:sz w:val="28"/>
          <w:lang w:val="af-ZA"/>
        </w:rPr>
        <w:t>и илоҳӣ дода шуд</w:t>
      </w:r>
    </w:p>
    <w:p w14:paraId="71815A68" w14:textId="6A77394B" w:rsidR="00E0758E" w:rsidRPr="00F149D2" w:rsidRDefault="00A30555" w:rsidP="009F7875">
      <w:pPr>
        <w:jc w:val="both"/>
        <w:rPr>
          <w:rFonts w:ascii="Arial" w:hAnsi="Arial" w:cs="Arial"/>
          <w:lang w:val="ru-RU"/>
        </w:rPr>
      </w:pPr>
      <w:r w:rsidRPr="00F149D2">
        <w:rPr>
          <w:rFonts w:ascii="Arial" w:hAnsi="Arial" w:cs="Arial"/>
          <w:lang w:val="af-ZA"/>
        </w:rPr>
        <w:t>Оё аз он фикр ҳайрон нашудед, ки</w:t>
      </w:r>
      <w:r w:rsidR="00E0758E" w:rsidRPr="00F149D2">
        <w:rPr>
          <w:rFonts w:ascii="Arial" w:hAnsi="Arial" w:cs="Arial"/>
          <w:lang w:val="ru-RU"/>
        </w:rPr>
        <w:t xml:space="preserve"> </w:t>
      </w:r>
      <w:r w:rsidRPr="00F149D2">
        <w:rPr>
          <w:rFonts w:ascii="Arial" w:hAnsi="Arial" w:cs="Arial"/>
          <w:lang w:val="ru-RU"/>
        </w:rPr>
        <w:t>ҳангоме Худо Даҳ Фармуда</w:t>
      </w:r>
      <w:r w:rsidRPr="00F149D2">
        <w:rPr>
          <w:rFonts w:ascii="Arial" w:hAnsi="Arial" w:cs="Arial"/>
          <w:lang w:val="af-ZA"/>
        </w:rPr>
        <w:t>ро медод, ш</w:t>
      </w:r>
      <w:r w:rsidR="00BD01F7" w:rsidRPr="00F149D2">
        <w:rPr>
          <w:rFonts w:ascii="Arial" w:hAnsi="Arial" w:cs="Arial"/>
          <w:lang w:val="ru-RU"/>
        </w:rPr>
        <w:t>ӯрои илоҳӣ</w:t>
      </w:r>
      <w:r w:rsidR="00E0758E" w:rsidRPr="00F149D2">
        <w:rPr>
          <w:rFonts w:ascii="Arial" w:hAnsi="Arial" w:cs="Arial"/>
          <w:lang w:val="ru-RU"/>
        </w:rPr>
        <w:t xml:space="preserve"> </w:t>
      </w:r>
      <w:r w:rsidR="001247FB" w:rsidRPr="00F149D2">
        <w:rPr>
          <w:rFonts w:ascii="Arial" w:hAnsi="Arial" w:cs="Arial"/>
          <w:lang w:val="ru-RU"/>
        </w:rPr>
        <w:t>дар Сино</w:t>
      </w:r>
      <w:r w:rsidR="00ED5CCE" w:rsidRPr="00F149D2">
        <w:rPr>
          <w:rFonts w:ascii="Arial" w:hAnsi="Arial" w:cs="Arial"/>
          <w:lang w:val="ru-RU"/>
        </w:rPr>
        <w:t xml:space="preserve"> ҳузур дошт</w:t>
      </w:r>
      <w:r w:rsidR="00E0758E" w:rsidRPr="00F149D2">
        <w:rPr>
          <w:rFonts w:ascii="Arial" w:hAnsi="Arial" w:cs="Arial"/>
          <w:lang w:val="ru-RU"/>
        </w:rPr>
        <w:t xml:space="preserve">? </w:t>
      </w:r>
      <w:r w:rsidR="00ED5CCE" w:rsidRPr="00F149D2">
        <w:rPr>
          <w:rFonts w:ascii="Arial" w:hAnsi="Arial" w:cs="Arial"/>
          <w:lang w:val="af-ZA"/>
        </w:rPr>
        <w:t>Агар</w:t>
      </w:r>
      <w:r w:rsidR="00926558" w:rsidRPr="00F149D2">
        <w:rPr>
          <w:rFonts w:ascii="Arial" w:hAnsi="Arial" w:cs="Arial"/>
          <w:caps/>
          <w:lang w:val="ru-RU"/>
        </w:rPr>
        <w:t xml:space="preserve"> </w:t>
      </w:r>
      <w:r w:rsidR="00B578CD" w:rsidRPr="00F149D2">
        <w:rPr>
          <w:rFonts w:ascii="Arial" w:hAnsi="Arial" w:cs="Arial"/>
          <w:lang w:val="ru-RU"/>
        </w:rPr>
        <w:t xml:space="preserve">Шумо </w:t>
      </w:r>
      <w:r w:rsidRPr="00F149D2">
        <w:rPr>
          <w:rFonts w:ascii="Arial" w:hAnsi="Arial" w:cs="Arial"/>
          <w:lang w:val="af-ZA"/>
        </w:rPr>
        <w:t>ягон вақт</w:t>
      </w:r>
      <w:r w:rsidR="00E0758E" w:rsidRPr="00F149D2">
        <w:rPr>
          <w:rFonts w:ascii="Arial" w:hAnsi="Arial" w:cs="Arial"/>
          <w:lang w:val="ru-RU"/>
        </w:rPr>
        <w:t xml:space="preserve"> кино</w:t>
      </w:r>
      <w:r w:rsidR="00615888" w:rsidRPr="00F149D2">
        <w:rPr>
          <w:rFonts w:ascii="Arial" w:hAnsi="Arial" w:cs="Arial"/>
          <w:lang w:val="ru-RU"/>
        </w:rPr>
        <w:t>филм</w:t>
      </w:r>
      <w:r w:rsidRPr="00F149D2">
        <w:rPr>
          <w:rFonts w:ascii="Arial" w:hAnsi="Arial" w:cs="Arial"/>
          <w:lang w:val="af-ZA"/>
        </w:rPr>
        <w:t>ҳоро дар бораи</w:t>
      </w:r>
      <w:r w:rsidR="00E0758E" w:rsidRPr="00F149D2">
        <w:rPr>
          <w:rFonts w:ascii="Arial" w:hAnsi="Arial" w:cs="Arial"/>
          <w:lang w:val="ru-RU"/>
        </w:rPr>
        <w:t xml:space="preserve"> </w:t>
      </w:r>
      <w:r w:rsidR="00E357EE" w:rsidRPr="00F149D2">
        <w:rPr>
          <w:rFonts w:ascii="Arial" w:hAnsi="Arial" w:cs="Arial"/>
          <w:lang w:val="ru-RU"/>
        </w:rPr>
        <w:t>Хуруҷ</w:t>
      </w:r>
      <w:r w:rsidR="00CF2C34" w:rsidRPr="00F149D2">
        <w:rPr>
          <w:rFonts w:ascii="Arial" w:hAnsi="Arial" w:cs="Arial"/>
          <w:lang w:val="ru-RU"/>
        </w:rPr>
        <w:t xml:space="preserve"> ва </w:t>
      </w:r>
      <w:r w:rsidRPr="00F149D2">
        <w:rPr>
          <w:rFonts w:ascii="Arial" w:hAnsi="Arial" w:cs="Arial"/>
          <w:lang w:val="af-ZA"/>
        </w:rPr>
        <w:t>сафари</w:t>
      </w:r>
      <w:r w:rsidR="00E0758E"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ru-RU"/>
        </w:rPr>
        <w:t xml:space="preserve"> ба сӯи Сино тамошо карда бошед</w:t>
      </w:r>
      <w:r w:rsidR="00E0758E" w:rsidRPr="00F149D2">
        <w:rPr>
          <w:rFonts w:ascii="Arial" w:hAnsi="Arial" w:cs="Arial"/>
          <w:lang w:val="ru-RU"/>
        </w:rPr>
        <w:t xml:space="preserve">, </w:t>
      </w:r>
      <w:r w:rsidRPr="00F149D2">
        <w:rPr>
          <w:rFonts w:ascii="Arial" w:hAnsi="Arial" w:cs="Arial"/>
          <w:lang w:val="af-ZA"/>
        </w:rPr>
        <w:t xml:space="preserve">албатта дар онҳо ҳеҷ гуна </w:t>
      </w:r>
      <w:r w:rsidRPr="00F149D2">
        <w:rPr>
          <w:rFonts w:ascii="Arial" w:hAnsi="Arial" w:cs="Arial"/>
          <w:lang w:val="ru-RU"/>
        </w:rPr>
        <w:t>фаришт</w:t>
      </w:r>
      <w:r w:rsidRPr="00F149D2">
        <w:rPr>
          <w:rFonts w:ascii="Arial" w:hAnsi="Arial" w:cs="Arial"/>
          <w:lang w:val="af-ZA"/>
        </w:rPr>
        <w:t>аҳоро надидед</w:t>
      </w:r>
      <w:r w:rsidR="00E0758E" w:rsidRPr="00F149D2">
        <w:rPr>
          <w:rFonts w:ascii="Arial" w:hAnsi="Arial" w:cs="Arial"/>
          <w:lang w:val="ru-RU"/>
        </w:rPr>
        <w:t xml:space="preserve">. </w:t>
      </w:r>
      <w:r w:rsidR="0096295E" w:rsidRPr="00F149D2">
        <w:rPr>
          <w:rFonts w:ascii="Arial" w:hAnsi="Arial" w:cs="Arial"/>
          <w:lang w:val="ru-RU"/>
        </w:rPr>
        <w:t>Лекин</w:t>
      </w:r>
      <w:r w:rsidR="00E0758E" w:rsidRPr="00F149D2">
        <w:rPr>
          <w:rFonts w:ascii="Arial" w:hAnsi="Arial" w:cs="Arial"/>
          <w:lang w:val="ru-RU"/>
        </w:rPr>
        <w:t xml:space="preserve"> </w:t>
      </w:r>
      <w:r w:rsidR="005A734C" w:rsidRPr="00F149D2">
        <w:rPr>
          <w:rFonts w:ascii="Arial" w:hAnsi="Arial" w:cs="Arial"/>
          <w:lang w:val="ru-RU"/>
        </w:rPr>
        <w:t>Китоби Муқаддас</w:t>
      </w:r>
      <w:r w:rsidR="0045065E" w:rsidRPr="00F149D2">
        <w:rPr>
          <w:rFonts w:ascii="Arial" w:hAnsi="Arial" w:cs="Arial"/>
          <w:lang w:val="ru-RU"/>
        </w:rPr>
        <w:t xml:space="preserve"> изҳор менамояд, ки</w:t>
      </w:r>
      <w:r w:rsidR="000E4086" w:rsidRPr="00F149D2">
        <w:rPr>
          <w:rFonts w:ascii="Arial" w:hAnsi="Arial" w:cs="Arial"/>
          <w:lang w:val="ru-RU"/>
        </w:rPr>
        <w:t xml:space="preserve"> онҳо </w:t>
      </w:r>
      <w:r w:rsidRPr="00F149D2">
        <w:rPr>
          <w:rFonts w:ascii="Arial" w:hAnsi="Arial" w:cs="Arial"/>
          <w:lang w:val="af-ZA"/>
        </w:rPr>
        <w:t>дар он ҷо буданд</w:t>
      </w:r>
      <w:r w:rsidR="00E0758E" w:rsidRPr="00F149D2">
        <w:rPr>
          <w:rFonts w:ascii="Arial" w:hAnsi="Arial" w:cs="Arial"/>
          <w:lang w:val="ru-RU"/>
        </w:rPr>
        <w:t xml:space="preserve">. </w:t>
      </w:r>
      <w:r w:rsidRPr="00F149D2">
        <w:rPr>
          <w:rFonts w:ascii="Arial" w:hAnsi="Arial" w:cs="Arial"/>
          <w:lang w:val="af-ZA"/>
        </w:rPr>
        <w:t>Ҳ</w:t>
      </w:r>
      <w:r w:rsidR="00B143A4" w:rsidRPr="00F149D2">
        <w:rPr>
          <w:rFonts w:ascii="Arial" w:hAnsi="Arial" w:cs="Arial"/>
          <w:lang w:val="ru-RU"/>
        </w:rPr>
        <w:t>атто</w:t>
      </w:r>
      <w:r w:rsidRPr="00F149D2">
        <w:rPr>
          <w:rFonts w:ascii="Arial" w:hAnsi="Arial" w:cs="Arial"/>
          <w:lang w:val="af-ZA"/>
        </w:rPr>
        <w:t xml:space="preserve"> гуфта шудааст</w:t>
      </w:r>
      <w:r w:rsidRPr="00F149D2">
        <w:rPr>
          <w:rFonts w:ascii="Arial" w:hAnsi="Arial" w:cs="Arial"/>
          <w:lang w:val="ru-RU"/>
        </w:rPr>
        <w:t>, ки</w:t>
      </w:r>
      <w:r w:rsidRPr="00F149D2">
        <w:rPr>
          <w:rFonts w:ascii="Arial" w:hAnsi="Arial" w:cs="Arial"/>
          <w:lang w:val="af-ZA"/>
        </w:rPr>
        <w:t xml:space="preserve"> </w:t>
      </w:r>
      <w:r w:rsidRPr="00F149D2">
        <w:rPr>
          <w:rFonts w:ascii="Arial" w:hAnsi="Arial" w:cs="Arial"/>
          <w:lang w:val="ru-RU"/>
        </w:rPr>
        <w:t>маҳз</w:t>
      </w:r>
      <w:r w:rsidR="000E4086" w:rsidRPr="00F149D2">
        <w:rPr>
          <w:rFonts w:ascii="Arial" w:hAnsi="Arial" w:cs="Arial"/>
          <w:lang w:val="ru-RU"/>
        </w:rPr>
        <w:t xml:space="preserve"> онҳо </w:t>
      </w:r>
      <w:r w:rsidR="00B53ADE" w:rsidRPr="00F149D2">
        <w:rPr>
          <w:rFonts w:ascii="Arial" w:hAnsi="Arial" w:cs="Arial"/>
          <w:lang w:val="ru-RU"/>
        </w:rPr>
        <w:t>Шариат</w:t>
      </w:r>
      <w:r w:rsidRPr="00F149D2">
        <w:rPr>
          <w:rFonts w:ascii="Arial" w:hAnsi="Arial" w:cs="Arial"/>
          <w:lang w:val="af-ZA"/>
        </w:rPr>
        <w:t>и Худоро доданд</w:t>
      </w:r>
      <w:r w:rsidR="005A2CAC" w:rsidRPr="00F149D2">
        <w:rPr>
          <w:rFonts w:ascii="Arial" w:hAnsi="Arial" w:cs="Arial"/>
          <w:lang w:val="af-ZA"/>
        </w:rPr>
        <w:t xml:space="preserve"> </w:t>
      </w:r>
      <w:r w:rsidR="00E0758E" w:rsidRPr="00F149D2">
        <w:rPr>
          <w:rFonts w:ascii="Arial" w:hAnsi="Arial" w:cs="Arial"/>
          <w:lang w:val="ru-RU"/>
        </w:rPr>
        <w:t>(</w:t>
      </w:r>
      <w:r w:rsidR="00CF44BA" w:rsidRPr="00F149D2">
        <w:rPr>
          <w:rFonts w:ascii="Arial" w:hAnsi="Arial" w:cs="Arial"/>
          <w:b/>
          <w:i/>
          <w:lang w:val="ru-RU"/>
        </w:rPr>
        <w:t>Аъм.</w:t>
      </w:r>
      <w:r w:rsidR="00E0758E" w:rsidRPr="00F149D2">
        <w:rPr>
          <w:rFonts w:ascii="Arial" w:hAnsi="Arial" w:cs="Arial"/>
          <w:b/>
          <w:i/>
          <w:lang w:val="ru-RU"/>
        </w:rPr>
        <w:t xml:space="preserve"> 7:52-53</w:t>
      </w:r>
      <w:r w:rsidR="00E0758E" w:rsidRPr="00F149D2">
        <w:rPr>
          <w:rFonts w:ascii="Arial" w:hAnsi="Arial" w:cs="Arial"/>
          <w:lang w:val="ru-RU"/>
        </w:rPr>
        <w:t xml:space="preserve">; </w:t>
      </w:r>
      <w:r w:rsidR="00CF44BA" w:rsidRPr="00F149D2">
        <w:rPr>
          <w:rFonts w:ascii="Arial" w:hAnsi="Arial" w:cs="Arial"/>
          <w:b/>
          <w:i/>
          <w:lang w:val="ru-RU"/>
        </w:rPr>
        <w:t>Ибр.</w:t>
      </w:r>
      <w:r w:rsidR="00E0758E" w:rsidRPr="00F149D2">
        <w:rPr>
          <w:rFonts w:ascii="Arial" w:hAnsi="Arial" w:cs="Arial"/>
          <w:b/>
          <w:i/>
          <w:lang w:val="ru-RU"/>
        </w:rPr>
        <w:t xml:space="preserve"> 2:2-1</w:t>
      </w:r>
      <w:r w:rsidR="00E0758E" w:rsidRPr="00F149D2">
        <w:rPr>
          <w:rFonts w:ascii="Arial" w:hAnsi="Arial" w:cs="Arial"/>
          <w:lang w:val="ru-RU"/>
        </w:rPr>
        <w:t xml:space="preserve">). </w:t>
      </w:r>
    </w:p>
    <w:p w14:paraId="0A76296B" w14:textId="7B99F8A6" w:rsidR="00E0758E" w:rsidRPr="00F149D2" w:rsidRDefault="00B53ADE" w:rsidP="009F7875">
      <w:pPr>
        <w:ind w:firstLine="360"/>
        <w:jc w:val="both"/>
        <w:rPr>
          <w:rFonts w:ascii="Arial" w:hAnsi="Arial" w:cs="Arial"/>
          <w:lang w:val="ru-RU"/>
        </w:rPr>
      </w:pPr>
      <w:r w:rsidRPr="00F149D2">
        <w:rPr>
          <w:rFonts w:ascii="Arial" w:hAnsi="Arial" w:cs="Arial"/>
          <w:lang w:val="ru-RU"/>
        </w:rPr>
        <w:t>Ҳамчунин</w:t>
      </w:r>
      <w:r w:rsidR="00804E72" w:rsidRPr="00F149D2">
        <w:rPr>
          <w:rFonts w:ascii="Arial" w:hAnsi="Arial" w:cs="Arial"/>
          <w:lang w:val="ru-RU"/>
        </w:rPr>
        <w:t xml:space="preserve"> </w:t>
      </w:r>
      <w:r w:rsidR="00CF44BA" w:rsidRPr="00F149D2">
        <w:rPr>
          <w:rFonts w:ascii="Arial" w:hAnsi="Arial" w:cs="Arial"/>
          <w:lang w:val="ru-RU"/>
        </w:rPr>
        <w:t>Навишта</w:t>
      </w:r>
      <w:r w:rsidR="00E0758E" w:rsidRPr="00F149D2">
        <w:rPr>
          <w:rFonts w:ascii="Arial" w:hAnsi="Arial" w:cs="Arial"/>
          <w:lang w:val="ru-RU"/>
        </w:rPr>
        <w:t xml:space="preserve"> </w:t>
      </w:r>
      <w:r w:rsidRPr="00F149D2">
        <w:rPr>
          <w:rFonts w:ascii="Arial" w:hAnsi="Arial" w:cs="Arial"/>
          <w:lang w:val="ru-RU"/>
        </w:rPr>
        <w:t>мегӯяд, ки</w:t>
      </w:r>
      <w:r w:rsidR="00E0758E" w:rsidRPr="00F149D2">
        <w:rPr>
          <w:rFonts w:ascii="Arial" w:hAnsi="Arial" w:cs="Arial"/>
          <w:lang w:val="ru-RU"/>
        </w:rPr>
        <w:t xml:space="preserve"> </w:t>
      </w:r>
      <w:r w:rsidRPr="00F149D2">
        <w:rPr>
          <w:rFonts w:ascii="Arial" w:hAnsi="Arial" w:cs="Arial"/>
          <w:lang w:val="ru-RU"/>
        </w:rPr>
        <w:t>Шариат</w:t>
      </w:r>
      <w:r w:rsidR="00E0758E" w:rsidRPr="00F149D2">
        <w:rPr>
          <w:rFonts w:ascii="Arial" w:hAnsi="Arial" w:cs="Arial"/>
          <w:lang w:val="ru-RU"/>
        </w:rPr>
        <w:t xml:space="preserve"> </w:t>
      </w:r>
      <w:r w:rsidR="00B95FBA" w:rsidRPr="00F149D2">
        <w:rPr>
          <w:rFonts w:ascii="Arial" w:hAnsi="Arial" w:cs="Arial"/>
          <w:lang w:val="af-ZA"/>
        </w:rPr>
        <w:t xml:space="preserve">бо </w:t>
      </w:r>
      <w:r w:rsidR="00B95FBA" w:rsidRPr="00F149D2">
        <w:rPr>
          <w:rFonts w:ascii="Arial" w:hAnsi="Arial" w:cs="Arial"/>
          <w:lang w:val="ru-RU"/>
        </w:rPr>
        <w:t>«ангушти Худо</w:t>
      </w:r>
      <w:r w:rsidR="00E0758E" w:rsidRPr="00F149D2">
        <w:rPr>
          <w:rFonts w:ascii="Arial" w:hAnsi="Arial" w:cs="Arial"/>
          <w:lang w:val="ru-RU"/>
        </w:rPr>
        <w:t xml:space="preserve">» </w:t>
      </w:r>
      <w:r w:rsidR="00B95FBA" w:rsidRPr="00F149D2">
        <w:rPr>
          <w:rFonts w:ascii="Arial" w:hAnsi="Arial" w:cs="Arial"/>
          <w:lang w:val="af-ZA"/>
        </w:rPr>
        <w:t>навишта шуда буд</w:t>
      </w:r>
      <w:r w:rsidR="00B95FBA" w:rsidRPr="00F149D2">
        <w:rPr>
          <w:rFonts w:ascii="Arial" w:hAnsi="Arial" w:cs="Arial"/>
          <w:lang w:val="ru-RU"/>
        </w:rPr>
        <w:t xml:space="preserve"> </w:t>
      </w:r>
      <w:r w:rsidR="00E0758E" w:rsidRPr="00F149D2">
        <w:rPr>
          <w:rFonts w:ascii="Arial" w:hAnsi="Arial" w:cs="Arial"/>
          <w:lang w:val="ru-RU"/>
        </w:rPr>
        <w:t>(</w:t>
      </w:r>
      <w:r w:rsidR="00CF44BA" w:rsidRPr="00F149D2">
        <w:rPr>
          <w:rFonts w:ascii="Arial" w:hAnsi="Arial" w:cs="Arial"/>
          <w:b/>
          <w:i/>
          <w:lang w:val="ru-RU"/>
        </w:rPr>
        <w:t>Так. Шар.</w:t>
      </w:r>
      <w:r w:rsidR="00E0758E" w:rsidRPr="00F149D2">
        <w:rPr>
          <w:rFonts w:ascii="Arial" w:hAnsi="Arial" w:cs="Arial"/>
          <w:b/>
          <w:i/>
          <w:lang w:val="ru-RU"/>
        </w:rPr>
        <w:t xml:space="preserve"> 9:9-10</w:t>
      </w:r>
      <w:r w:rsidR="00E0758E" w:rsidRPr="00F149D2">
        <w:rPr>
          <w:rFonts w:ascii="Arial" w:hAnsi="Arial" w:cs="Arial"/>
          <w:lang w:val="ru-RU"/>
        </w:rPr>
        <w:t>).</w:t>
      </w:r>
      <w:r w:rsidR="00804E72" w:rsidRPr="00F149D2">
        <w:rPr>
          <w:rFonts w:ascii="Arial" w:hAnsi="Arial" w:cs="Arial"/>
          <w:lang w:val="ru-RU"/>
        </w:rPr>
        <w:t xml:space="preserve"> </w:t>
      </w:r>
      <w:r w:rsidR="00ED5CCE" w:rsidRPr="00F149D2">
        <w:rPr>
          <w:rFonts w:ascii="Arial" w:hAnsi="Arial" w:cs="Arial"/>
          <w:lang w:val="ru-RU"/>
        </w:rPr>
        <w:t>И</w:t>
      </w:r>
      <w:r w:rsidR="006D23AB" w:rsidRPr="00F149D2">
        <w:rPr>
          <w:rFonts w:ascii="Arial" w:hAnsi="Arial" w:cs="Arial"/>
          <w:lang w:val="ru-RU"/>
        </w:rPr>
        <w:t xml:space="preserve">н </w:t>
      </w:r>
      <w:r w:rsidR="00991444" w:rsidRPr="00F149D2">
        <w:rPr>
          <w:rFonts w:ascii="Arial" w:hAnsi="Arial" w:cs="Arial"/>
          <w:lang w:val="ru-RU"/>
        </w:rPr>
        <w:t>забон</w:t>
      </w:r>
      <w:r w:rsidR="00991444" w:rsidRPr="00F149D2">
        <w:rPr>
          <w:rFonts w:ascii="Arial" w:hAnsi="Arial" w:cs="Arial"/>
          <w:lang w:val="af-ZA"/>
        </w:rPr>
        <w:t xml:space="preserve"> бояд </w:t>
      </w:r>
      <w:r w:rsidR="00305ACB" w:rsidRPr="00F149D2">
        <w:rPr>
          <w:rFonts w:ascii="Arial" w:hAnsi="Arial" w:cs="Arial"/>
          <w:lang w:val="ru-RU"/>
        </w:rPr>
        <w:t xml:space="preserve">аллакай </w:t>
      </w:r>
      <w:r w:rsidR="0053101E" w:rsidRPr="00F149D2">
        <w:rPr>
          <w:rFonts w:ascii="Arial" w:hAnsi="Arial" w:cs="Arial"/>
          <w:lang w:val="ru-RU"/>
        </w:rPr>
        <w:t xml:space="preserve">барои мо </w:t>
      </w:r>
      <w:r w:rsidR="00991444" w:rsidRPr="00F149D2">
        <w:rPr>
          <w:rFonts w:ascii="Arial" w:hAnsi="Arial" w:cs="Arial"/>
          <w:lang w:val="af-ZA"/>
        </w:rPr>
        <w:t>шинос бошад</w:t>
      </w:r>
      <w:r w:rsidR="00E0758E" w:rsidRPr="00F149D2">
        <w:rPr>
          <w:rFonts w:ascii="Arial" w:hAnsi="Arial" w:cs="Arial"/>
          <w:lang w:val="ru-RU"/>
        </w:rPr>
        <w:t xml:space="preserve">. </w:t>
      </w:r>
      <w:r w:rsidR="00991444" w:rsidRPr="00F149D2">
        <w:rPr>
          <w:rFonts w:ascii="Arial" w:hAnsi="Arial" w:cs="Arial"/>
          <w:lang w:val="af-ZA"/>
        </w:rPr>
        <w:t>Сухан</w:t>
      </w:r>
      <w:r w:rsidR="000D33EC" w:rsidRPr="00F149D2">
        <w:rPr>
          <w:rFonts w:ascii="Arial" w:hAnsi="Arial" w:cs="Arial"/>
          <w:lang w:val="ru-RU"/>
        </w:rPr>
        <w:t xml:space="preserve"> дар бораи </w:t>
      </w:r>
      <w:r w:rsidR="00B13CD2" w:rsidRPr="00F149D2">
        <w:rPr>
          <w:rFonts w:ascii="Arial" w:hAnsi="Arial" w:cs="Arial"/>
          <w:lang w:val="ru-RU"/>
        </w:rPr>
        <w:t>Худо</w:t>
      </w:r>
      <w:r w:rsidR="00E0758E" w:rsidRPr="00F149D2">
        <w:rPr>
          <w:rFonts w:ascii="Arial" w:hAnsi="Arial" w:cs="Arial"/>
          <w:lang w:val="ru-RU"/>
        </w:rPr>
        <w:t xml:space="preserve"> </w:t>
      </w:r>
      <w:r w:rsidR="006D23AB" w:rsidRPr="00F149D2">
        <w:rPr>
          <w:rFonts w:ascii="Arial" w:hAnsi="Arial" w:cs="Arial"/>
          <w:lang w:val="ru-RU"/>
        </w:rPr>
        <w:t>дар симои инсонӣ</w:t>
      </w:r>
      <w:r w:rsidR="00991444" w:rsidRPr="00F149D2">
        <w:rPr>
          <w:rFonts w:ascii="Arial" w:hAnsi="Arial" w:cs="Arial"/>
          <w:lang w:val="af-ZA"/>
        </w:rPr>
        <w:t xml:space="preserve"> меравад</w:t>
      </w:r>
      <w:r w:rsidR="00E0758E" w:rsidRPr="00F149D2">
        <w:rPr>
          <w:rFonts w:ascii="Arial" w:hAnsi="Arial" w:cs="Arial"/>
          <w:lang w:val="ru-RU"/>
        </w:rPr>
        <w:t xml:space="preserve">. </w:t>
      </w:r>
      <w:r w:rsidR="00991444" w:rsidRPr="00F149D2">
        <w:rPr>
          <w:rFonts w:ascii="Arial" w:hAnsi="Arial" w:cs="Arial"/>
          <w:lang w:val="ru-RU"/>
        </w:rPr>
        <w:t>Айнан ҳамон тавре ки дар қиссаҳо</w:t>
      </w:r>
      <w:r w:rsidR="00991444" w:rsidRPr="00F149D2">
        <w:rPr>
          <w:rFonts w:ascii="Arial" w:hAnsi="Arial" w:cs="Arial"/>
          <w:lang w:val="af-ZA"/>
        </w:rPr>
        <w:t xml:space="preserve"> дар бораи</w:t>
      </w:r>
      <w:r w:rsidR="00E0758E" w:rsidRPr="00F149D2">
        <w:rPr>
          <w:rFonts w:ascii="Arial" w:hAnsi="Arial" w:cs="Arial"/>
          <w:lang w:val="ru-RU"/>
        </w:rPr>
        <w:t xml:space="preserve"> </w:t>
      </w:r>
      <w:r w:rsidR="00E357EE" w:rsidRPr="00F149D2">
        <w:rPr>
          <w:rFonts w:ascii="Arial" w:hAnsi="Arial" w:cs="Arial"/>
          <w:lang w:val="ru-RU"/>
        </w:rPr>
        <w:t>Фаришта</w:t>
      </w:r>
      <w:r w:rsidR="00991444" w:rsidRPr="00F149D2">
        <w:rPr>
          <w:rFonts w:ascii="Arial" w:hAnsi="Arial" w:cs="Arial"/>
          <w:lang w:val="af-ZA"/>
        </w:rPr>
        <w:t>и Парвардигор дар</w:t>
      </w:r>
      <w:r w:rsidR="00E0758E" w:rsidRPr="00F149D2">
        <w:rPr>
          <w:rFonts w:ascii="Arial" w:hAnsi="Arial" w:cs="Arial"/>
          <w:lang w:val="ru-RU"/>
        </w:rPr>
        <w:t xml:space="preserve"> </w:t>
      </w:r>
      <w:r w:rsidR="003467FD" w:rsidRPr="00F149D2">
        <w:rPr>
          <w:rFonts w:ascii="Arial" w:hAnsi="Arial" w:cs="Arial"/>
          <w:lang w:val="ru-RU"/>
        </w:rPr>
        <w:t>китоб</w:t>
      </w:r>
      <w:r w:rsidR="00991444" w:rsidRPr="00F149D2">
        <w:rPr>
          <w:rFonts w:ascii="Arial" w:hAnsi="Arial" w:cs="Arial"/>
          <w:lang w:val="af-ZA"/>
        </w:rPr>
        <w:t>и</w:t>
      </w:r>
      <w:r w:rsidR="00E0758E" w:rsidRPr="00F149D2">
        <w:rPr>
          <w:rFonts w:ascii="Arial" w:hAnsi="Arial" w:cs="Arial"/>
          <w:lang w:val="ru-RU"/>
        </w:rPr>
        <w:t xml:space="preserve"> </w:t>
      </w:r>
      <w:r w:rsidR="00305ACB" w:rsidRPr="00F149D2">
        <w:rPr>
          <w:rFonts w:ascii="Arial" w:hAnsi="Arial" w:cs="Arial"/>
          <w:lang w:val="ru-RU"/>
        </w:rPr>
        <w:t>Ҳастӣ</w:t>
      </w:r>
      <w:r w:rsidR="00991444" w:rsidRPr="00F149D2">
        <w:rPr>
          <w:rFonts w:ascii="Arial" w:hAnsi="Arial" w:cs="Arial"/>
          <w:lang w:val="af-ZA"/>
        </w:rPr>
        <w:t xml:space="preserve"> буд</w:t>
      </w:r>
      <w:r w:rsidR="00E0758E" w:rsidRPr="00F149D2">
        <w:rPr>
          <w:rFonts w:ascii="Arial" w:hAnsi="Arial" w:cs="Arial"/>
          <w:lang w:val="ru-RU"/>
        </w:rPr>
        <w:t xml:space="preserve">, </w:t>
      </w:r>
      <w:r w:rsidR="00991444" w:rsidRPr="00F149D2">
        <w:rPr>
          <w:rFonts w:ascii="Arial" w:hAnsi="Arial" w:cs="Arial"/>
          <w:lang w:val="af-ZA"/>
        </w:rPr>
        <w:t>дар он ҷо</w:t>
      </w:r>
      <w:r w:rsidR="00E0758E" w:rsidRPr="00F149D2">
        <w:rPr>
          <w:rFonts w:ascii="Arial" w:hAnsi="Arial" w:cs="Arial"/>
          <w:lang w:val="ru-RU"/>
        </w:rPr>
        <w:t xml:space="preserve">, </w:t>
      </w:r>
      <w:r w:rsidR="001247FB" w:rsidRPr="00F149D2">
        <w:rPr>
          <w:rFonts w:ascii="Arial" w:hAnsi="Arial" w:cs="Arial"/>
          <w:lang w:val="ru-RU"/>
        </w:rPr>
        <w:t>дар Сино</w:t>
      </w:r>
      <w:r w:rsidR="00E0758E" w:rsidRPr="00F149D2">
        <w:rPr>
          <w:rFonts w:ascii="Arial" w:hAnsi="Arial" w:cs="Arial"/>
          <w:lang w:val="ru-RU"/>
        </w:rPr>
        <w:t>,</w:t>
      </w:r>
      <w:r w:rsidR="00CF2C34" w:rsidRPr="00F149D2">
        <w:rPr>
          <w:rFonts w:ascii="Arial" w:hAnsi="Arial" w:cs="Arial"/>
          <w:lang w:val="ru-RU"/>
        </w:rPr>
        <w:t xml:space="preserve"> Худо</w:t>
      </w:r>
      <w:r w:rsidR="0068538D" w:rsidRPr="00F149D2">
        <w:rPr>
          <w:rFonts w:ascii="Arial" w:hAnsi="Arial" w:cs="Arial"/>
          <w:lang w:val="ru-RU"/>
        </w:rPr>
        <w:t xml:space="preserve"> </w:t>
      </w:r>
      <w:r w:rsidR="00991444" w:rsidRPr="00F149D2">
        <w:rPr>
          <w:rFonts w:ascii="Arial" w:hAnsi="Arial" w:cs="Arial"/>
          <w:lang w:val="af-ZA"/>
        </w:rPr>
        <w:t xml:space="preserve">чун инсон </w:t>
      </w:r>
      <w:r w:rsidR="0068538D" w:rsidRPr="00F149D2">
        <w:rPr>
          <w:rFonts w:ascii="Arial" w:hAnsi="Arial" w:cs="Arial"/>
          <w:lang w:val="ru-RU"/>
        </w:rPr>
        <w:t>зоҳир шуд</w:t>
      </w:r>
      <w:r w:rsidR="00E0758E" w:rsidRPr="00F149D2">
        <w:rPr>
          <w:rFonts w:ascii="Arial" w:hAnsi="Arial" w:cs="Arial"/>
          <w:lang w:val="ru-RU"/>
        </w:rPr>
        <w:t>.</w:t>
      </w:r>
      <w:r w:rsidR="00804E72" w:rsidRPr="00F149D2">
        <w:rPr>
          <w:rFonts w:ascii="Arial" w:hAnsi="Arial" w:cs="Arial"/>
          <w:lang w:val="ru-RU"/>
        </w:rPr>
        <w:t xml:space="preserve"> </w:t>
      </w:r>
      <w:r w:rsidR="00CF2C34" w:rsidRPr="00F149D2">
        <w:rPr>
          <w:rFonts w:ascii="Arial" w:hAnsi="Arial" w:cs="Arial"/>
          <w:lang w:val="ru-RU"/>
        </w:rPr>
        <w:t>Ӯ ва лашкари осмон</w:t>
      </w:r>
      <w:r w:rsidR="00991444" w:rsidRPr="00F149D2">
        <w:rPr>
          <w:rFonts w:ascii="Arial" w:hAnsi="Arial" w:cs="Arial"/>
          <w:lang w:val="af-ZA"/>
        </w:rPr>
        <w:t>ии Ӯ</w:t>
      </w:r>
      <w:r w:rsidR="00E0758E" w:rsidRPr="00F149D2">
        <w:rPr>
          <w:rFonts w:ascii="Arial" w:hAnsi="Arial" w:cs="Arial"/>
          <w:lang w:val="ru-RU"/>
        </w:rPr>
        <w:t xml:space="preserve"> </w:t>
      </w:r>
      <w:r w:rsidRPr="00F149D2">
        <w:rPr>
          <w:rFonts w:ascii="Arial" w:hAnsi="Arial" w:cs="Arial"/>
          <w:lang w:val="ru-RU"/>
        </w:rPr>
        <w:t>Шариат</w:t>
      </w:r>
      <w:r w:rsidR="00991444" w:rsidRPr="00F149D2">
        <w:rPr>
          <w:rFonts w:ascii="Arial" w:hAnsi="Arial" w:cs="Arial"/>
          <w:lang w:val="af-ZA"/>
        </w:rPr>
        <w:t xml:space="preserve">ро ба </w:t>
      </w:r>
      <w:r w:rsidR="00E64544" w:rsidRPr="00F149D2">
        <w:rPr>
          <w:rFonts w:ascii="Arial" w:hAnsi="Arial" w:cs="Arial"/>
          <w:lang w:val="ru-RU"/>
        </w:rPr>
        <w:t>Мусо</w:t>
      </w:r>
      <w:r w:rsidR="00CF2C34" w:rsidRPr="00F149D2">
        <w:rPr>
          <w:rFonts w:ascii="Arial" w:hAnsi="Arial" w:cs="Arial"/>
          <w:lang w:val="ru-RU"/>
        </w:rPr>
        <w:t xml:space="preserve"> ва </w:t>
      </w:r>
      <w:r w:rsidR="0020791B" w:rsidRPr="00F149D2">
        <w:rPr>
          <w:rFonts w:ascii="Arial" w:hAnsi="Arial" w:cs="Arial"/>
          <w:lang w:val="ru-RU"/>
        </w:rPr>
        <w:t>Исроил</w:t>
      </w:r>
      <w:r w:rsidR="00991444" w:rsidRPr="00F149D2">
        <w:rPr>
          <w:rFonts w:ascii="Arial" w:hAnsi="Arial" w:cs="Arial"/>
          <w:lang w:val="af-ZA"/>
        </w:rPr>
        <w:t xml:space="preserve"> доданд</w:t>
      </w:r>
      <w:r w:rsidR="00E0758E" w:rsidRPr="00F149D2">
        <w:rPr>
          <w:rFonts w:ascii="Arial" w:hAnsi="Arial" w:cs="Arial"/>
          <w:lang w:val="ru-RU"/>
        </w:rPr>
        <w:t xml:space="preserve">. </w:t>
      </w:r>
    </w:p>
    <w:p w14:paraId="721F950E" w14:textId="620038C8" w:rsidR="00E0758E" w:rsidRPr="00F149D2" w:rsidRDefault="00991444" w:rsidP="009F7875">
      <w:pPr>
        <w:ind w:firstLine="360"/>
        <w:jc w:val="both"/>
        <w:rPr>
          <w:rFonts w:ascii="Arial" w:hAnsi="Arial" w:cs="Arial"/>
          <w:lang w:val="ru-RU"/>
        </w:rPr>
      </w:pPr>
      <w:r w:rsidRPr="00F149D2">
        <w:rPr>
          <w:rFonts w:ascii="Arial" w:hAnsi="Arial" w:cs="Arial"/>
          <w:lang w:val="ru-RU"/>
        </w:rPr>
        <w:t>Пас аз дод</w:t>
      </w:r>
      <w:r w:rsidRPr="00F149D2">
        <w:rPr>
          <w:rFonts w:ascii="Arial" w:hAnsi="Arial" w:cs="Arial"/>
          <w:lang w:val="af-ZA"/>
        </w:rPr>
        <w:t>а шудани</w:t>
      </w:r>
      <w:r w:rsidR="00E0758E" w:rsidRPr="00F149D2">
        <w:rPr>
          <w:rFonts w:ascii="Arial" w:hAnsi="Arial" w:cs="Arial"/>
          <w:lang w:val="ru-RU"/>
        </w:rPr>
        <w:t xml:space="preserve"> </w:t>
      </w:r>
      <w:r w:rsidR="00B53ADE" w:rsidRPr="00F149D2">
        <w:rPr>
          <w:rFonts w:ascii="Arial" w:hAnsi="Arial" w:cs="Arial"/>
          <w:lang w:val="ru-RU"/>
        </w:rPr>
        <w:t>Шариат</w:t>
      </w:r>
      <w:r w:rsidR="00E0758E" w:rsidRPr="00F149D2">
        <w:rPr>
          <w:rFonts w:ascii="Arial" w:hAnsi="Arial" w:cs="Arial"/>
          <w:lang w:val="ru-RU"/>
        </w:rPr>
        <w:t xml:space="preserve">, </w:t>
      </w:r>
      <w:r w:rsidR="0096295E" w:rsidRPr="00F149D2">
        <w:rPr>
          <w:rFonts w:ascii="Arial" w:hAnsi="Arial" w:cs="Arial"/>
          <w:lang w:val="ru-RU"/>
        </w:rPr>
        <w:t>Мусо</w:t>
      </w:r>
      <w:r w:rsidR="00E0758E" w:rsidRPr="00F149D2">
        <w:rPr>
          <w:rFonts w:ascii="Arial" w:hAnsi="Arial" w:cs="Arial"/>
          <w:lang w:val="ru-RU"/>
        </w:rPr>
        <w:t xml:space="preserve">, </w:t>
      </w:r>
      <w:r w:rsidR="00B53ADE" w:rsidRPr="00F149D2">
        <w:rPr>
          <w:rFonts w:ascii="Arial" w:hAnsi="Arial" w:cs="Arial"/>
          <w:lang w:val="ru-RU"/>
        </w:rPr>
        <w:t>Ҳорун</w:t>
      </w:r>
      <w:r w:rsidR="00E0758E" w:rsidRPr="00F149D2">
        <w:rPr>
          <w:rFonts w:ascii="Arial" w:hAnsi="Arial" w:cs="Arial"/>
          <w:lang w:val="ru-RU"/>
        </w:rPr>
        <w:t xml:space="preserve">, </w:t>
      </w:r>
      <w:r w:rsidRPr="00F149D2">
        <w:rPr>
          <w:rFonts w:ascii="Arial" w:hAnsi="Arial" w:cs="Arial"/>
          <w:lang w:val="af-ZA"/>
        </w:rPr>
        <w:t>писарони</w:t>
      </w:r>
      <w:r w:rsidR="00E0758E" w:rsidRPr="00F149D2">
        <w:rPr>
          <w:rFonts w:ascii="Arial" w:hAnsi="Arial" w:cs="Arial"/>
          <w:lang w:val="ru-RU"/>
        </w:rPr>
        <w:t xml:space="preserve"> </w:t>
      </w:r>
      <w:r w:rsidR="00B53ADE" w:rsidRPr="00F149D2">
        <w:rPr>
          <w:rFonts w:ascii="Arial" w:hAnsi="Arial" w:cs="Arial"/>
          <w:lang w:val="ru-RU"/>
        </w:rPr>
        <w:t>Ҳорун</w:t>
      </w:r>
      <w:r w:rsidR="00E0758E" w:rsidRPr="00F149D2">
        <w:rPr>
          <w:rFonts w:ascii="Arial" w:hAnsi="Arial" w:cs="Arial"/>
          <w:lang w:val="ru-RU"/>
        </w:rPr>
        <w:t>,</w:t>
      </w:r>
      <w:r w:rsidR="00A37191" w:rsidRPr="00F149D2">
        <w:rPr>
          <w:rFonts w:ascii="Arial" w:hAnsi="Arial" w:cs="Arial"/>
          <w:lang w:val="ru-RU"/>
        </w:rPr>
        <w:t xml:space="preserve"> ва низ </w:t>
      </w:r>
      <w:r w:rsidR="005A0678" w:rsidRPr="00F149D2">
        <w:rPr>
          <w:rFonts w:ascii="Arial" w:hAnsi="Arial" w:cs="Arial"/>
          <w:lang w:val="ru-RU"/>
        </w:rPr>
        <w:t>ҳафтод</w:t>
      </w:r>
      <w:r w:rsidR="00E0758E" w:rsidRPr="00F149D2">
        <w:rPr>
          <w:rFonts w:ascii="Arial" w:hAnsi="Arial" w:cs="Arial"/>
          <w:lang w:val="ru-RU"/>
        </w:rPr>
        <w:t xml:space="preserve"> </w:t>
      </w:r>
      <w:r w:rsidRPr="00F149D2">
        <w:rPr>
          <w:rFonts w:ascii="Arial" w:hAnsi="Arial" w:cs="Arial"/>
          <w:lang w:val="af-ZA"/>
        </w:rPr>
        <w:t xml:space="preserve">нафар пирони </w:t>
      </w:r>
      <w:r w:rsidR="0020791B" w:rsidRPr="00F149D2">
        <w:rPr>
          <w:rFonts w:ascii="Arial" w:hAnsi="Arial" w:cs="Arial"/>
          <w:lang w:val="ru-RU"/>
        </w:rPr>
        <w:t>Исроил</w:t>
      </w:r>
      <w:r w:rsidR="00A26F67" w:rsidRPr="00F149D2">
        <w:rPr>
          <w:rFonts w:ascii="Arial" w:hAnsi="Arial" w:cs="Arial"/>
          <w:lang w:val="ru-RU"/>
        </w:rPr>
        <w:t xml:space="preserve"> боз </w:t>
      </w:r>
      <w:r w:rsidR="00B13CD2" w:rsidRPr="00F149D2">
        <w:rPr>
          <w:rFonts w:ascii="Arial" w:hAnsi="Arial" w:cs="Arial"/>
          <w:lang w:val="ru-RU"/>
        </w:rPr>
        <w:t>Худо</w:t>
      </w:r>
      <w:r w:rsidRPr="00F149D2">
        <w:rPr>
          <w:rFonts w:ascii="Arial" w:hAnsi="Arial" w:cs="Arial"/>
          <w:lang w:val="af-ZA"/>
        </w:rPr>
        <w:t>ро дар симои инсонӣ диданд</w:t>
      </w:r>
      <w:r w:rsidR="00E0758E" w:rsidRPr="00F149D2">
        <w:rPr>
          <w:rFonts w:ascii="Arial" w:hAnsi="Arial" w:cs="Arial"/>
          <w:lang w:val="ru-RU"/>
        </w:rPr>
        <w:t xml:space="preserve">. </w:t>
      </w:r>
      <w:r w:rsidR="0096295E" w:rsidRPr="00F149D2">
        <w:rPr>
          <w:rFonts w:ascii="Arial" w:hAnsi="Arial" w:cs="Arial"/>
          <w:lang w:val="ru-RU"/>
        </w:rPr>
        <w:t>Ин дафъа</w:t>
      </w:r>
      <w:r w:rsidR="000E4086" w:rsidRPr="00F149D2">
        <w:rPr>
          <w:rFonts w:ascii="Arial" w:hAnsi="Arial" w:cs="Arial"/>
          <w:lang w:val="ru-RU"/>
        </w:rPr>
        <w:t xml:space="preserve"> онҳо </w:t>
      </w:r>
      <w:r w:rsidR="00CF44BA" w:rsidRPr="00F149D2">
        <w:rPr>
          <w:rFonts w:ascii="Arial" w:hAnsi="Arial" w:cs="Arial"/>
          <w:lang w:val="ru-RU"/>
        </w:rPr>
        <w:t xml:space="preserve">барои </w:t>
      </w:r>
      <w:r w:rsidR="00D72803" w:rsidRPr="00F149D2">
        <w:rPr>
          <w:rFonts w:ascii="Arial" w:hAnsi="Arial" w:cs="Arial"/>
          <w:lang w:val="af-ZA"/>
        </w:rPr>
        <w:t>хӯрокхӯрӣ</w:t>
      </w:r>
      <w:r w:rsidR="00E0758E" w:rsidRPr="00F149D2">
        <w:rPr>
          <w:rFonts w:ascii="Arial" w:hAnsi="Arial" w:cs="Arial"/>
          <w:lang w:val="ru-RU"/>
        </w:rPr>
        <w:t xml:space="preserve"> </w:t>
      </w:r>
      <w:r w:rsidR="00D72803" w:rsidRPr="00F149D2">
        <w:rPr>
          <w:rFonts w:ascii="Arial" w:hAnsi="Arial" w:cs="Arial"/>
          <w:lang w:val="ru-RU"/>
        </w:rPr>
        <w:t xml:space="preserve">вохӯрданд </w:t>
      </w:r>
      <w:r w:rsidR="00E0758E" w:rsidRPr="00F149D2">
        <w:rPr>
          <w:rFonts w:ascii="Arial" w:hAnsi="Arial" w:cs="Arial"/>
          <w:lang w:val="ru-RU"/>
        </w:rPr>
        <w:t>(</w:t>
      </w:r>
      <w:r w:rsidR="00CF44BA" w:rsidRPr="00F149D2">
        <w:rPr>
          <w:rFonts w:ascii="Arial" w:hAnsi="Arial" w:cs="Arial"/>
          <w:b/>
          <w:i/>
          <w:lang w:val="ru-RU"/>
        </w:rPr>
        <w:t>Хур.</w:t>
      </w:r>
      <w:r w:rsidR="00E0758E" w:rsidRPr="00F149D2">
        <w:rPr>
          <w:rFonts w:ascii="Arial" w:hAnsi="Arial" w:cs="Arial"/>
          <w:b/>
          <w:i/>
          <w:lang w:val="ru-RU"/>
        </w:rPr>
        <w:t xml:space="preserve"> 24:9-11</w:t>
      </w:r>
      <w:r w:rsidR="00E0758E" w:rsidRPr="00F149D2">
        <w:rPr>
          <w:rFonts w:ascii="Arial" w:hAnsi="Arial" w:cs="Arial"/>
          <w:lang w:val="ru-RU"/>
        </w:rPr>
        <w:t>).</w:t>
      </w:r>
      <w:r w:rsidR="00804E72" w:rsidRPr="00F149D2">
        <w:rPr>
          <w:rFonts w:ascii="Arial" w:hAnsi="Arial" w:cs="Arial"/>
          <w:lang w:val="ru-RU"/>
        </w:rPr>
        <w:t xml:space="preserve"> </w:t>
      </w:r>
      <w:r w:rsidR="00D72803" w:rsidRPr="00F149D2">
        <w:rPr>
          <w:rFonts w:ascii="Arial" w:hAnsi="Arial" w:cs="Arial"/>
          <w:lang w:val="af-ZA"/>
        </w:rPr>
        <w:t>Чунон ки</w:t>
      </w:r>
      <w:r w:rsidR="00E0758E" w:rsidRPr="00F149D2">
        <w:rPr>
          <w:rFonts w:ascii="Arial" w:hAnsi="Arial" w:cs="Arial"/>
          <w:lang w:val="ru-RU"/>
        </w:rPr>
        <w:t xml:space="preserve"> </w:t>
      </w:r>
      <w:r w:rsidR="00D72803" w:rsidRPr="00F149D2">
        <w:rPr>
          <w:rFonts w:ascii="Arial" w:hAnsi="Arial" w:cs="Arial"/>
          <w:lang w:val="af-ZA"/>
        </w:rPr>
        <w:t>Шом</w:t>
      </w:r>
      <w:r w:rsidR="00B2577C" w:rsidRPr="00F149D2">
        <w:rPr>
          <w:rFonts w:ascii="Arial" w:hAnsi="Arial" w:cs="Arial"/>
          <w:lang w:val="af-ZA"/>
        </w:rPr>
        <w:t>хӯри</w:t>
      </w:r>
      <w:r w:rsidR="00D72803" w:rsidRPr="00F149D2">
        <w:rPr>
          <w:rFonts w:ascii="Arial" w:hAnsi="Arial" w:cs="Arial"/>
          <w:lang w:val="af-ZA"/>
        </w:rPr>
        <w:t xml:space="preserve">и </w:t>
      </w:r>
      <w:r w:rsidR="00F96F49" w:rsidRPr="00F149D2">
        <w:rPr>
          <w:rFonts w:ascii="Arial" w:hAnsi="Arial" w:cs="Arial"/>
          <w:lang w:val="af-ZA"/>
        </w:rPr>
        <w:t>Пинҳонӣ</w:t>
      </w:r>
      <w:r w:rsidR="00E0758E" w:rsidRPr="00F149D2">
        <w:rPr>
          <w:rFonts w:ascii="Arial" w:hAnsi="Arial" w:cs="Arial"/>
          <w:lang w:val="ru-RU"/>
        </w:rPr>
        <w:t xml:space="preserve"> </w:t>
      </w:r>
      <w:r w:rsidR="001A573B" w:rsidRPr="00F149D2">
        <w:rPr>
          <w:rFonts w:ascii="Arial" w:hAnsi="Arial" w:cs="Arial"/>
          <w:lang w:val="ru-RU"/>
        </w:rPr>
        <w:t>дар замонҳои</w:t>
      </w:r>
      <w:r w:rsidR="00E0758E" w:rsidRPr="00F149D2">
        <w:rPr>
          <w:rFonts w:ascii="Arial" w:hAnsi="Arial" w:cs="Arial"/>
          <w:lang w:val="ru-RU"/>
        </w:rPr>
        <w:t xml:space="preserve"> </w:t>
      </w:r>
      <w:r w:rsidR="0053101E" w:rsidRPr="00F149D2">
        <w:rPr>
          <w:rFonts w:ascii="Arial" w:hAnsi="Arial" w:cs="Arial"/>
          <w:lang w:val="ru-RU"/>
        </w:rPr>
        <w:t>Ис</w:t>
      </w:r>
      <w:r w:rsidR="00D72803" w:rsidRPr="00F149D2">
        <w:rPr>
          <w:rFonts w:ascii="Arial" w:hAnsi="Arial" w:cs="Arial"/>
          <w:lang w:val="af-ZA"/>
        </w:rPr>
        <w:t>о</w:t>
      </w:r>
      <w:r w:rsidR="00E0758E" w:rsidRPr="00F149D2">
        <w:rPr>
          <w:rFonts w:ascii="Arial" w:hAnsi="Arial" w:cs="Arial"/>
          <w:lang w:val="ru-RU"/>
        </w:rPr>
        <w:t xml:space="preserve"> </w:t>
      </w:r>
      <w:r w:rsidR="00D72803" w:rsidRPr="00F149D2">
        <w:rPr>
          <w:rFonts w:ascii="Arial" w:hAnsi="Arial" w:cs="Arial"/>
          <w:lang w:val="af-ZA"/>
        </w:rPr>
        <w:t xml:space="preserve">мӯҳри </w:t>
      </w:r>
      <w:r w:rsidR="00305ACB" w:rsidRPr="00F149D2">
        <w:rPr>
          <w:rFonts w:ascii="Arial" w:hAnsi="Arial" w:cs="Arial"/>
          <w:lang w:val="ru-RU"/>
        </w:rPr>
        <w:t>Аҳди Ҷадид</w:t>
      </w:r>
      <w:r w:rsidR="00D72803" w:rsidRPr="00F149D2">
        <w:rPr>
          <w:rFonts w:ascii="Arial" w:hAnsi="Arial" w:cs="Arial"/>
          <w:lang w:val="af-ZA"/>
        </w:rPr>
        <w:t xml:space="preserve"> дар </w:t>
      </w:r>
      <w:r w:rsidR="00D63A93" w:rsidRPr="00F149D2">
        <w:rPr>
          <w:rFonts w:ascii="Arial" w:hAnsi="Arial" w:cs="Arial"/>
          <w:lang w:val="ru-RU"/>
        </w:rPr>
        <w:t>хун</w:t>
      </w:r>
      <w:r w:rsidR="00D72803" w:rsidRPr="00F149D2">
        <w:rPr>
          <w:rFonts w:ascii="Arial" w:hAnsi="Arial" w:cs="Arial"/>
          <w:lang w:val="af-ZA"/>
        </w:rPr>
        <w:t>и Ӯ шуд</w:t>
      </w:r>
      <w:r w:rsidR="00E0758E" w:rsidRPr="00F149D2">
        <w:rPr>
          <w:rFonts w:ascii="Arial" w:hAnsi="Arial" w:cs="Arial"/>
          <w:lang w:val="ru-RU"/>
        </w:rPr>
        <w:t xml:space="preserve">, </w:t>
      </w:r>
      <w:r w:rsidR="00D72803" w:rsidRPr="00F149D2">
        <w:rPr>
          <w:rFonts w:ascii="Arial" w:hAnsi="Arial" w:cs="Arial"/>
          <w:lang w:val="af-ZA"/>
        </w:rPr>
        <w:t>ин хӯрокхӯрӣ низ ҷашнгирии а</w:t>
      </w:r>
      <w:r w:rsidR="00305ACB" w:rsidRPr="00F149D2">
        <w:rPr>
          <w:rFonts w:ascii="Arial" w:hAnsi="Arial" w:cs="Arial"/>
          <w:lang w:val="ru-RU"/>
        </w:rPr>
        <w:t xml:space="preserve">ҳди </w:t>
      </w:r>
      <w:r w:rsidR="00D72803" w:rsidRPr="00F149D2">
        <w:rPr>
          <w:rFonts w:ascii="Arial" w:hAnsi="Arial" w:cs="Arial"/>
          <w:lang w:val="af-ZA"/>
        </w:rPr>
        <w:t xml:space="preserve">нав бо </w:t>
      </w:r>
      <w:r w:rsidR="0020791B" w:rsidRPr="00F149D2">
        <w:rPr>
          <w:rFonts w:ascii="Arial" w:hAnsi="Arial" w:cs="Arial"/>
          <w:lang w:val="ru-RU"/>
        </w:rPr>
        <w:t>Исроил</w:t>
      </w:r>
      <w:r w:rsidR="00E0758E" w:rsidRPr="00F149D2">
        <w:rPr>
          <w:rFonts w:ascii="Arial" w:hAnsi="Arial" w:cs="Arial"/>
          <w:lang w:val="ru-RU"/>
        </w:rPr>
        <w:t xml:space="preserve"> </w:t>
      </w:r>
      <w:r w:rsidR="001247FB" w:rsidRPr="00F149D2">
        <w:rPr>
          <w:rFonts w:ascii="Arial" w:hAnsi="Arial" w:cs="Arial"/>
          <w:lang w:val="ru-RU"/>
        </w:rPr>
        <w:t>дар Сино</w:t>
      </w:r>
      <w:r w:rsidR="00E0758E" w:rsidRPr="00F149D2">
        <w:rPr>
          <w:rFonts w:ascii="Arial" w:hAnsi="Arial" w:cs="Arial"/>
          <w:lang w:val="ru-RU"/>
        </w:rPr>
        <w:t xml:space="preserve"> </w:t>
      </w:r>
      <w:r w:rsidR="00D72803" w:rsidRPr="00F149D2">
        <w:rPr>
          <w:rFonts w:ascii="Arial" w:hAnsi="Arial" w:cs="Arial"/>
          <w:lang w:val="af-ZA"/>
        </w:rPr>
        <w:t>буд</w:t>
      </w:r>
      <w:r w:rsidR="00D72803" w:rsidRPr="00F149D2">
        <w:rPr>
          <w:rFonts w:ascii="Arial" w:hAnsi="Arial" w:cs="Arial"/>
          <w:lang w:val="ru-RU"/>
        </w:rPr>
        <w:t xml:space="preserve"> </w:t>
      </w:r>
      <w:r w:rsidR="00E0758E" w:rsidRPr="00F149D2">
        <w:rPr>
          <w:rFonts w:ascii="Arial" w:hAnsi="Arial" w:cs="Arial"/>
          <w:lang w:val="ru-RU"/>
        </w:rPr>
        <w:t xml:space="preserve">– </w:t>
      </w:r>
      <w:r w:rsidR="00D72803" w:rsidRPr="00F149D2">
        <w:rPr>
          <w:rFonts w:ascii="Arial" w:hAnsi="Arial" w:cs="Arial"/>
          <w:lang w:val="af-ZA"/>
        </w:rPr>
        <w:t>аҳди</w:t>
      </w:r>
      <w:r w:rsidR="00E0758E" w:rsidRPr="00F149D2">
        <w:rPr>
          <w:rFonts w:ascii="Arial" w:hAnsi="Arial" w:cs="Arial"/>
          <w:lang w:val="ru-RU"/>
        </w:rPr>
        <w:t xml:space="preserve"> </w:t>
      </w:r>
      <w:r w:rsidR="00B53ADE" w:rsidRPr="00F149D2">
        <w:rPr>
          <w:rFonts w:ascii="Arial" w:hAnsi="Arial" w:cs="Arial"/>
          <w:lang w:val="ru-RU"/>
        </w:rPr>
        <w:t>Шариат</w:t>
      </w:r>
      <w:r w:rsidR="00E0758E" w:rsidRPr="00F149D2">
        <w:rPr>
          <w:rFonts w:ascii="Arial" w:hAnsi="Arial" w:cs="Arial"/>
          <w:lang w:val="ru-RU"/>
        </w:rPr>
        <w:t xml:space="preserve">. </w:t>
      </w:r>
    </w:p>
    <w:p w14:paraId="40A63A37" w14:textId="7D015ADA" w:rsidR="00E0758E" w:rsidRPr="00F149D2" w:rsidRDefault="00A72DF3" w:rsidP="009F7875">
      <w:pPr>
        <w:ind w:firstLine="360"/>
        <w:jc w:val="both"/>
        <w:rPr>
          <w:rFonts w:ascii="Arial" w:hAnsi="Arial" w:cs="Arial"/>
          <w:lang w:val="ru-RU"/>
        </w:rPr>
      </w:pPr>
      <w:r w:rsidRPr="00F149D2">
        <w:rPr>
          <w:rFonts w:ascii="Arial" w:hAnsi="Arial" w:cs="Arial"/>
          <w:lang w:val="ru-RU"/>
        </w:rPr>
        <w:t xml:space="preserve">Худо </w:t>
      </w:r>
      <w:r w:rsidR="001247FB" w:rsidRPr="00F149D2">
        <w:rPr>
          <w:rFonts w:ascii="Arial" w:hAnsi="Arial" w:cs="Arial"/>
          <w:lang w:val="af-ZA"/>
        </w:rPr>
        <w:t>ба</w:t>
      </w:r>
      <w:r w:rsidR="00E0758E" w:rsidRPr="00F149D2">
        <w:rPr>
          <w:rFonts w:ascii="Arial" w:hAnsi="Arial" w:cs="Arial"/>
          <w:lang w:val="ru-RU"/>
        </w:rPr>
        <w:t xml:space="preserve"> </w:t>
      </w:r>
      <w:r w:rsidR="0020791B" w:rsidRPr="00F149D2">
        <w:rPr>
          <w:rFonts w:ascii="Arial" w:hAnsi="Arial" w:cs="Arial"/>
          <w:lang w:val="ru-RU"/>
        </w:rPr>
        <w:t>Исроил</w:t>
      </w:r>
      <w:r w:rsidR="00E0758E" w:rsidRPr="00F149D2">
        <w:rPr>
          <w:rFonts w:ascii="Arial" w:hAnsi="Arial" w:cs="Arial"/>
          <w:lang w:val="ru-RU"/>
        </w:rPr>
        <w:t xml:space="preserve"> </w:t>
      </w:r>
      <w:r w:rsidR="00B53ADE" w:rsidRPr="00F149D2">
        <w:rPr>
          <w:rFonts w:ascii="Arial" w:hAnsi="Arial" w:cs="Arial"/>
          <w:lang w:val="ru-RU"/>
        </w:rPr>
        <w:t>Шариат</w:t>
      </w:r>
      <w:r w:rsidR="001247FB" w:rsidRPr="00F149D2">
        <w:rPr>
          <w:rFonts w:ascii="Arial" w:hAnsi="Arial" w:cs="Arial"/>
          <w:lang w:val="af-ZA"/>
        </w:rPr>
        <w:t>ро дод</w:t>
      </w:r>
      <w:r w:rsidR="00E0758E" w:rsidRPr="00F149D2">
        <w:rPr>
          <w:rFonts w:ascii="Arial" w:hAnsi="Arial" w:cs="Arial"/>
          <w:lang w:val="ru-RU"/>
        </w:rPr>
        <w:t xml:space="preserve">, </w:t>
      </w:r>
      <w:r w:rsidR="001247FB" w:rsidRPr="00F149D2">
        <w:rPr>
          <w:rFonts w:ascii="Arial" w:hAnsi="Arial" w:cs="Arial"/>
          <w:lang w:val="af-ZA"/>
        </w:rPr>
        <w:t>то ки</w:t>
      </w:r>
      <w:r w:rsidR="000E4086" w:rsidRPr="00F149D2">
        <w:rPr>
          <w:rFonts w:ascii="Arial" w:hAnsi="Arial" w:cs="Arial"/>
          <w:lang w:val="ru-RU"/>
        </w:rPr>
        <w:t xml:space="preserve"> онҳо </w:t>
      </w:r>
      <w:r w:rsidR="001247FB" w:rsidRPr="00F149D2">
        <w:rPr>
          <w:rFonts w:ascii="Arial" w:hAnsi="Arial" w:cs="Arial"/>
          <w:lang w:val="af-ZA"/>
        </w:rPr>
        <w:t>муқаддас бошанд</w:t>
      </w:r>
      <w:r w:rsidR="00E0758E" w:rsidRPr="00F149D2">
        <w:rPr>
          <w:rFonts w:ascii="Arial" w:hAnsi="Arial" w:cs="Arial"/>
          <w:lang w:val="ru-RU"/>
        </w:rPr>
        <w:t xml:space="preserve"> (</w:t>
      </w:r>
      <w:r w:rsidR="0053101E" w:rsidRPr="00F149D2">
        <w:rPr>
          <w:rFonts w:ascii="Arial" w:hAnsi="Arial" w:cs="Arial"/>
          <w:b/>
          <w:i/>
          <w:lang w:val="ru-RU"/>
        </w:rPr>
        <w:t>Иб.</w:t>
      </w:r>
      <w:r w:rsidR="00E0758E" w:rsidRPr="00F149D2">
        <w:rPr>
          <w:rFonts w:ascii="Arial" w:hAnsi="Arial" w:cs="Arial"/>
          <w:b/>
          <w:i/>
          <w:lang w:val="ru-RU"/>
        </w:rPr>
        <w:t xml:space="preserve"> 19:2</w:t>
      </w:r>
      <w:r w:rsidR="00E0758E" w:rsidRPr="00F149D2">
        <w:rPr>
          <w:rFonts w:ascii="Arial" w:hAnsi="Arial" w:cs="Arial"/>
          <w:lang w:val="ru-RU"/>
        </w:rPr>
        <w:t>).</w:t>
      </w:r>
      <w:r w:rsidR="00CF2C34" w:rsidRPr="00F149D2">
        <w:rPr>
          <w:rFonts w:ascii="Arial" w:hAnsi="Arial" w:cs="Arial"/>
          <w:lang w:val="ru-RU"/>
        </w:rPr>
        <w:t xml:space="preserve"> Ӯ </w:t>
      </w:r>
      <w:r w:rsidR="007744D3" w:rsidRPr="00F149D2">
        <w:rPr>
          <w:rFonts w:ascii="Arial" w:hAnsi="Arial" w:cs="Arial"/>
          <w:lang w:val="ru-RU"/>
        </w:rPr>
        <w:t>мехост, ки</w:t>
      </w:r>
      <w:r w:rsidR="00E0758E" w:rsidRPr="00F149D2">
        <w:rPr>
          <w:rFonts w:ascii="Arial" w:hAnsi="Arial" w:cs="Arial"/>
          <w:lang w:val="ru-RU"/>
        </w:rPr>
        <w:t xml:space="preserve"> </w:t>
      </w:r>
      <w:r w:rsidR="00CF44BA" w:rsidRPr="00F149D2">
        <w:rPr>
          <w:rFonts w:ascii="Arial" w:hAnsi="Arial" w:cs="Arial"/>
          <w:lang w:val="ru-RU"/>
        </w:rPr>
        <w:t xml:space="preserve">Исроил </w:t>
      </w:r>
      <w:r w:rsidR="001247FB" w:rsidRPr="00F149D2">
        <w:rPr>
          <w:rFonts w:ascii="Arial" w:hAnsi="Arial" w:cs="Arial"/>
          <w:lang w:val="af-ZA"/>
        </w:rPr>
        <w:t xml:space="preserve">аз дигар </w:t>
      </w:r>
      <w:r w:rsidR="000E154A" w:rsidRPr="00F149D2">
        <w:rPr>
          <w:rFonts w:ascii="Arial" w:hAnsi="Arial" w:cs="Arial"/>
          <w:lang w:val="ru-RU"/>
        </w:rPr>
        <w:t>халқҳо</w:t>
      </w:r>
      <w:r w:rsidR="001247FB" w:rsidRPr="00F149D2">
        <w:rPr>
          <w:rFonts w:ascii="Arial" w:hAnsi="Arial" w:cs="Arial"/>
          <w:lang w:val="af-ZA"/>
        </w:rPr>
        <w:t xml:space="preserve"> ҷудо карда шавад</w:t>
      </w:r>
      <w:r w:rsidR="00E0758E" w:rsidRPr="00F149D2">
        <w:rPr>
          <w:rFonts w:ascii="Arial" w:hAnsi="Arial" w:cs="Arial"/>
          <w:lang w:val="ru-RU"/>
        </w:rPr>
        <w:t xml:space="preserve">, </w:t>
      </w:r>
      <w:r w:rsidR="001247FB" w:rsidRPr="00F149D2">
        <w:rPr>
          <w:rFonts w:ascii="Arial" w:hAnsi="Arial" w:cs="Arial"/>
          <w:lang w:val="af-ZA"/>
        </w:rPr>
        <w:t>то ки ҳама дар онҳо оили Ӯро баръало дида тавонанд</w:t>
      </w:r>
      <w:r w:rsidR="00E0758E" w:rsidRPr="00F149D2">
        <w:rPr>
          <w:rFonts w:ascii="Arial" w:hAnsi="Arial" w:cs="Arial"/>
          <w:lang w:val="ru-RU"/>
        </w:rPr>
        <w:t xml:space="preserve">. </w:t>
      </w:r>
      <w:r w:rsidR="001247FB" w:rsidRPr="00F149D2">
        <w:rPr>
          <w:rFonts w:ascii="Arial" w:hAnsi="Arial" w:cs="Arial"/>
          <w:lang w:val="af-ZA"/>
        </w:rPr>
        <w:t xml:space="preserve">Чунон ки </w:t>
      </w:r>
      <w:r w:rsidR="00CF2C34" w:rsidRPr="00F149D2">
        <w:rPr>
          <w:rFonts w:ascii="Arial" w:hAnsi="Arial" w:cs="Arial"/>
          <w:lang w:val="ru-RU"/>
        </w:rPr>
        <w:t xml:space="preserve">Худо </w:t>
      </w:r>
      <w:r w:rsidR="00342B4F" w:rsidRPr="00F149D2">
        <w:rPr>
          <w:rFonts w:ascii="Arial" w:hAnsi="Arial" w:cs="Arial"/>
          <w:lang w:val="ru-RU"/>
        </w:rPr>
        <w:t xml:space="preserve">аз </w:t>
      </w:r>
      <w:r w:rsidR="001247FB" w:rsidRPr="00F149D2">
        <w:rPr>
          <w:rFonts w:ascii="Arial" w:hAnsi="Arial" w:cs="Arial"/>
          <w:lang w:val="af-ZA"/>
        </w:rPr>
        <w:t>ҳамаи дигар</w:t>
      </w:r>
      <w:r w:rsidR="00E0758E" w:rsidRPr="00F149D2">
        <w:rPr>
          <w:rFonts w:ascii="Arial" w:hAnsi="Arial" w:cs="Arial"/>
          <w:lang w:val="ru-RU"/>
        </w:rPr>
        <w:t xml:space="preserve"> </w:t>
      </w:r>
      <w:r w:rsidR="004E6AA5" w:rsidRPr="00F149D2">
        <w:rPr>
          <w:rFonts w:ascii="Arial" w:hAnsi="Arial" w:cs="Arial"/>
          <w:lang w:val="ru-RU"/>
        </w:rPr>
        <w:t>худоён</w:t>
      </w:r>
      <w:r w:rsidR="001247FB" w:rsidRPr="00F149D2">
        <w:rPr>
          <w:rFonts w:ascii="Arial" w:hAnsi="Arial" w:cs="Arial"/>
          <w:lang w:val="ru-RU"/>
        </w:rPr>
        <w:t xml:space="preserve"> тамоман </w:t>
      </w:r>
      <w:r w:rsidR="001247FB" w:rsidRPr="00F149D2">
        <w:rPr>
          <w:rFonts w:ascii="Arial" w:hAnsi="Arial" w:cs="Arial"/>
          <w:lang w:val="af-ZA"/>
        </w:rPr>
        <w:t>фарқ дошт</w:t>
      </w:r>
      <w:r w:rsidR="00E0758E" w:rsidRPr="00F149D2">
        <w:rPr>
          <w:rFonts w:ascii="Arial" w:hAnsi="Arial" w:cs="Arial"/>
          <w:lang w:val="ru-RU"/>
        </w:rPr>
        <w:t xml:space="preserve">, </w:t>
      </w:r>
      <w:r w:rsidR="001247FB" w:rsidRPr="00F149D2">
        <w:rPr>
          <w:rFonts w:ascii="Arial" w:hAnsi="Arial" w:cs="Arial"/>
          <w:lang w:val="af-ZA"/>
        </w:rPr>
        <w:t>аз тамоми чизҳои заминӣ ҷудо буд</w:t>
      </w:r>
      <w:r w:rsidR="00E0758E" w:rsidRPr="00F149D2">
        <w:rPr>
          <w:rFonts w:ascii="Arial" w:hAnsi="Arial" w:cs="Arial"/>
          <w:lang w:val="ru-RU"/>
        </w:rPr>
        <w:t xml:space="preserve">, </w:t>
      </w:r>
      <w:r w:rsidR="001A573B" w:rsidRPr="00F149D2">
        <w:rPr>
          <w:rFonts w:ascii="Arial" w:hAnsi="Arial" w:cs="Arial"/>
          <w:lang w:val="ru-RU"/>
        </w:rPr>
        <w:t>халқи Худо</w:t>
      </w:r>
      <w:r w:rsidR="00E0758E" w:rsidRPr="00F149D2">
        <w:rPr>
          <w:rFonts w:ascii="Arial" w:hAnsi="Arial" w:cs="Arial"/>
          <w:lang w:val="ru-RU"/>
        </w:rPr>
        <w:t xml:space="preserve"> </w:t>
      </w:r>
      <w:r w:rsidR="001247FB" w:rsidRPr="00F149D2">
        <w:rPr>
          <w:rFonts w:ascii="Arial" w:hAnsi="Arial" w:cs="Arial"/>
          <w:lang w:val="af-ZA"/>
        </w:rPr>
        <w:t xml:space="preserve">низ </w:t>
      </w:r>
      <w:r w:rsidR="007744D3" w:rsidRPr="00F149D2">
        <w:rPr>
          <w:rFonts w:ascii="Arial" w:hAnsi="Arial" w:cs="Arial"/>
          <w:lang w:val="ru-RU"/>
        </w:rPr>
        <w:t>бояд</w:t>
      </w:r>
      <w:r w:rsidR="00E0758E" w:rsidRPr="00F149D2">
        <w:rPr>
          <w:rFonts w:ascii="Arial" w:hAnsi="Arial" w:cs="Arial"/>
          <w:lang w:val="ru-RU"/>
        </w:rPr>
        <w:t xml:space="preserve"> </w:t>
      </w:r>
      <w:r w:rsidR="001247FB" w:rsidRPr="00F149D2">
        <w:rPr>
          <w:rFonts w:ascii="Arial" w:hAnsi="Arial" w:cs="Arial"/>
          <w:lang w:val="af-ZA"/>
        </w:rPr>
        <w:t xml:space="preserve">аз ҳамаи </w:t>
      </w:r>
      <w:r w:rsidR="000E154A" w:rsidRPr="00F149D2">
        <w:rPr>
          <w:rFonts w:ascii="Arial" w:hAnsi="Arial" w:cs="Arial"/>
          <w:lang w:val="ru-RU"/>
        </w:rPr>
        <w:t>халқҳо</w:t>
      </w:r>
      <w:r w:rsidR="001247FB" w:rsidRPr="00F149D2">
        <w:rPr>
          <w:rFonts w:ascii="Arial" w:hAnsi="Arial" w:cs="Arial"/>
          <w:lang w:val="af-ZA"/>
        </w:rPr>
        <w:t>и дигар фарқ мекард</w:t>
      </w:r>
      <w:r w:rsidR="00E0758E" w:rsidRPr="00F149D2">
        <w:rPr>
          <w:rFonts w:ascii="Arial" w:hAnsi="Arial" w:cs="Arial"/>
          <w:lang w:val="ru-RU"/>
        </w:rPr>
        <w:t xml:space="preserve">. </w:t>
      </w:r>
    </w:p>
    <w:p w14:paraId="44141AD5" w14:textId="142D5CDD" w:rsidR="00E0758E" w:rsidRPr="00F149D2" w:rsidRDefault="00E91591" w:rsidP="009F7875">
      <w:pPr>
        <w:ind w:firstLine="360"/>
        <w:jc w:val="both"/>
        <w:rPr>
          <w:rFonts w:ascii="Arial" w:hAnsi="Arial" w:cs="Arial"/>
          <w:lang w:val="ru-RU"/>
        </w:rPr>
      </w:pPr>
      <w:r w:rsidRPr="00F149D2">
        <w:rPr>
          <w:rFonts w:ascii="Arial" w:hAnsi="Arial" w:cs="Arial"/>
          <w:lang w:val="ru-RU"/>
        </w:rPr>
        <w:t>М</w:t>
      </w:r>
      <w:r w:rsidR="0020791B" w:rsidRPr="00F149D2">
        <w:rPr>
          <w:rFonts w:ascii="Arial" w:hAnsi="Arial" w:cs="Arial"/>
          <w:lang w:val="ru-RU"/>
        </w:rPr>
        <w:t>уқаддасӣ</w:t>
      </w:r>
      <w:r w:rsidRPr="00F149D2">
        <w:rPr>
          <w:rFonts w:ascii="Arial" w:hAnsi="Arial" w:cs="Arial"/>
          <w:lang w:val="af-ZA"/>
        </w:rPr>
        <w:t xml:space="preserve"> чист</w:t>
      </w:r>
      <w:r w:rsidR="00E0758E" w:rsidRPr="00F149D2">
        <w:rPr>
          <w:rFonts w:ascii="Arial" w:hAnsi="Arial" w:cs="Arial"/>
          <w:lang w:val="ru-RU"/>
        </w:rPr>
        <w:t xml:space="preserve">? </w:t>
      </w:r>
      <w:r w:rsidRPr="00F149D2">
        <w:rPr>
          <w:rFonts w:ascii="Arial" w:hAnsi="Arial" w:cs="Arial"/>
          <w:lang w:val="af-ZA"/>
        </w:rPr>
        <w:t>Ин калима чӣ маъниро дар бар мегирад</w:t>
      </w:r>
      <w:r w:rsidR="00E0758E" w:rsidRPr="00F149D2">
        <w:rPr>
          <w:rFonts w:ascii="Arial" w:hAnsi="Arial" w:cs="Arial"/>
          <w:lang w:val="ru-RU"/>
        </w:rPr>
        <w:t xml:space="preserve">? </w:t>
      </w:r>
      <w:r w:rsidR="0020791B" w:rsidRPr="00F149D2">
        <w:rPr>
          <w:rFonts w:ascii="Arial" w:hAnsi="Arial" w:cs="Arial"/>
          <w:lang w:val="ru-RU"/>
        </w:rPr>
        <w:t>Муқаддасӣ</w:t>
      </w:r>
      <w:r w:rsidR="00887B0E" w:rsidRPr="00F149D2">
        <w:rPr>
          <w:rFonts w:ascii="Arial" w:hAnsi="Arial" w:cs="Arial"/>
          <w:lang w:val="af-ZA"/>
        </w:rPr>
        <w:t xml:space="preserve"> </w:t>
      </w:r>
      <w:r w:rsidRPr="00F149D2">
        <w:rPr>
          <w:rFonts w:ascii="Arial" w:hAnsi="Arial" w:cs="Arial"/>
          <w:lang w:val="af-ZA"/>
        </w:rPr>
        <w:t>аҷиб будан нест</w:t>
      </w:r>
      <w:r w:rsidR="00E0758E" w:rsidRPr="00F149D2">
        <w:rPr>
          <w:rFonts w:ascii="Arial" w:hAnsi="Arial" w:cs="Arial"/>
          <w:lang w:val="ru-RU"/>
        </w:rPr>
        <w:t xml:space="preserve">. </w:t>
      </w:r>
      <w:r w:rsidR="0020791B" w:rsidRPr="00F149D2">
        <w:rPr>
          <w:rFonts w:ascii="Arial" w:hAnsi="Arial" w:cs="Arial"/>
          <w:lang w:val="ru-RU"/>
        </w:rPr>
        <w:t>Муқаддасӣ</w:t>
      </w:r>
      <w:r w:rsidR="00E0758E" w:rsidRPr="00F149D2">
        <w:rPr>
          <w:rFonts w:ascii="Arial" w:hAnsi="Arial" w:cs="Arial"/>
          <w:lang w:val="ru-RU"/>
        </w:rPr>
        <w:t xml:space="preserve"> </w:t>
      </w:r>
      <w:r w:rsidR="00887B0E" w:rsidRPr="00F149D2">
        <w:rPr>
          <w:rFonts w:ascii="Arial" w:hAnsi="Arial" w:cs="Arial"/>
          <w:lang w:val="af-ZA"/>
        </w:rPr>
        <w:t>ин аст:</w:t>
      </w:r>
      <w:r w:rsidR="00926558" w:rsidRPr="00F149D2">
        <w:rPr>
          <w:rFonts w:ascii="Arial" w:hAnsi="Arial" w:cs="Arial"/>
          <w:lang w:val="ru-RU"/>
        </w:rPr>
        <w:t xml:space="preserve"> </w:t>
      </w:r>
      <w:r w:rsidRPr="00F149D2">
        <w:rPr>
          <w:rFonts w:ascii="Arial" w:hAnsi="Arial" w:cs="Arial"/>
          <w:lang w:val="af-ZA"/>
        </w:rPr>
        <w:t>бо Парвардигор ҳамонанд будан</w:t>
      </w:r>
      <w:r w:rsidR="00E0758E" w:rsidRPr="00F149D2">
        <w:rPr>
          <w:rFonts w:ascii="Arial" w:hAnsi="Arial" w:cs="Arial"/>
          <w:lang w:val="ru-RU"/>
        </w:rPr>
        <w:t>, б</w:t>
      </w:r>
      <w:r w:rsidRPr="00F149D2">
        <w:rPr>
          <w:rFonts w:ascii="Arial" w:hAnsi="Arial" w:cs="Arial"/>
          <w:lang w:val="af-ZA"/>
        </w:rPr>
        <w:t>а Ӯ бахшида шудан</w:t>
      </w:r>
      <w:r w:rsidR="00CF2C34" w:rsidRPr="00F149D2">
        <w:rPr>
          <w:rFonts w:ascii="Arial" w:hAnsi="Arial" w:cs="Arial"/>
          <w:lang w:val="ru-RU"/>
        </w:rPr>
        <w:t xml:space="preserve"> ва </w:t>
      </w:r>
      <w:r w:rsidRPr="00F149D2">
        <w:rPr>
          <w:rFonts w:ascii="Arial" w:hAnsi="Arial" w:cs="Arial"/>
          <w:lang w:val="af-ZA"/>
        </w:rPr>
        <w:t xml:space="preserve">ҳаловат бурдан аз ҳамаи хушиҳои </w:t>
      </w:r>
      <w:r w:rsidR="00B31007" w:rsidRPr="00F149D2">
        <w:rPr>
          <w:rFonts w:ascii="Arial" w:hAnsi="Arial" w:cs="Arial"/>
          <w:lang w:val="ru-RU"/>
        </w:rPr>
        <w:t>ҳаёт</w:t>
      </w:r>
      <w:r w:rsidR="00E0758E" w:rsidRPr="00F149D2">
        <w:rPr>
          <w:rFonts w:ascii="Arial" w:hAnsi="Arial" w:cs="Arial"/>
          <w:lang w:val="ru-RU"/>
        </w:rPr>
        <w:t>, к</w:t>
      </w:r>
      <w:r w:rsidRPr="00F149D2">
        <w:rPr>
          <w:rFonts w:ascii="Arial" w:hAnsi="Arial" w:cs="Arial"/>
          <w:lang w:val="af-ZA"/>
        </w:rPr>
        <w:t>и ба ҳамаи онҳое ки дар пеши Ӯ росткоранд, ҳамроҳӣ мекунанд</w:t>
      </w:r>
      <w:r w:rsidR="00E0758E" w:rsidRPr="00F149D2">
        <w:rPr>
          <w:rFonts w:ascii="Arial" w:hAnsi="Arial" w:cs="Arial"/>
          <w:lang w:val="ru-RU"/>
        </w:rPr>
        <w:t>.</w:t>
      </w:r>
      <w:r w:rsidR="00804E72" w:rsidRPr="00F149D2">
        <w:rPr>
          <w:rFonts w:ascii="Arial" w:hAnsi="Arial" w:cs="Arial"/>
          <w:lang w:val="ru-RU"/>
        </w:rPr>
        <w:t xml:space="preserve"> </w:t>
      </w:r>
      <w:r w:rsidR="00CF2C34" w:rsidRPr="00F149D2">
        <w:rPr>
          <w:rFonts w:ascii="Arial" w:hAnsi="Arial" w:cs="Arial"/>
          <w:lang w:val="ru-RU"/>
        </w:rPr>
        <w:t xml:space="preserve">Худо </w:t>
      </w:r>
      <w:r w:rsidRPr="00F149D2">
        <w:rPr>
          <w:rFonts w:ascii="Arial" w:hAnsi="Arial" w:cs="Arial"/>
          <w:lang w:val="af-ZA"/>
        </w:rPr>
        <w:t>мехост</w:t>
      </w:r>
      <w:r w:rsidR="00E0758E" w:rsidRPr="00F149D2">
        <w:rPr>
          <w:rFonts w:ascii="Arial" w:hAnsi="Arial" w:cs="Arial"/>
          <w:lang w:val="ru-RU"/>
        </w:rPr>
        <w:t>,</w:t>
      </w:r>
      <w:r w:rsidRPr="00F149D2">
        <w:rPr>
          <w:rFonts w:ascii="Arial" w:hAnsi="Arial" w:cs="Arial"/>
          <w:lang w:val="af-ZA"/>
        </w:rPr>
        <w:t xml:space="preserve"> ки</w:t>
      </w:r>
      <w:r w:rsidR="00E0758E" w:rsidRPr="00F149D2">
        <w:rPr>
          <w:rFonts w:ascii="Arial" w:hAnsi="Arial" w:cs="Arial"/>
          <w:lang w:val="ru-RU"/>
        </w:rPr>
        <w:t xml:space="preserve"> </w:t>
      </w:r>
      <w:r w:rsidR="00CF44BA" w:rsidRPr="00F149D2">
        <w:rPr>
          <w:rFonts w:ascii="Arial" w:hAnsi="Arial" w:cs="Arial"/>
          <w:lang w:val="ru-RU"/>
        </w:rPr>
        <w:t xml:space="preserve">Исроил </w:t>
      </w:r>
      <w:r w:rsidRPr="00F149D2">
        <w:rPr>
          <w:rFonts w:ascii="Arial" w:hAnsi="Arial" w:cs="Arial"/>
          <w:lang w:val="af-ZA"/>
        </w:rPr>
        <w:t>дигар</w:t>
      </w:r>
      <w:r w:rsidR="00E0758E" w:rsidRPr="00F149D2">
        <w:rPr>
          <w:rFonts w:ascii="Arial" w:hAnsi="Arial" w:cs="Arial"/>
          <w:lang w:val="ru-RU"/>
        </w:rPr>
        <w:t xml:space="preserve"> </w:t>
      </w:r>
      <w:r w:rsidR="00E357EE" w:rsidRPr="00F149D2">
        <w:rPr>
          <w:rFonts w:ascii="Arial" w:hAnsi="Arial" w:cs="Arial"/>
          <w:lang w:val="ru-RU"/>
        </w:rPr>
        <w:t>халқҳо</w:t>
      </w:r>
      <w:r w:rsidRPr="00F149D2">
        <w:rPr>
          <w:rFonts w:ascii="Arial" w:hAnsi="Arial" w:cs="Arial"/>
          <w:lang w:val="af-ZA"/>
        </w:rPr>
        <w:t>ро ҷалб намояд</w:t>
      </w:r>
      <w:r w:rsidR="00E0758E" w:rsidRPr="00F149D2">
        <w:rPr>
          <w:rFonts w:ascii="Arial" w:hAnsi="Arial" w:cs="Arial"/>
          <w:lang w:val="ru-RU"/>
        </w:rPr>
        <w:t xml:space="preserve">, </w:t>
      </w:r>
      <w:r w:rsidRPr="00F149D2">
        <w:rPr>
          <w:rFonts w:ascii="Arial" w:hAnsi="Arial" w:cs="Arial"/>
          <w:lang w:val="af-ZA"/>
        </w:rPr>
        <w:t>то ки онҳо назди Ӯ баргарданд</w:t>
      </w:r>
      <w:r w:rsidR="00E0758E" w:rsidRPr="00F149D2">
        <w:rPr>
          <w:rFonts w:ascii="Arial" w:hAnsi="Arial" w:cs="Arial"/>
          <w:lang w:val="ru-RU"/>
        </w:rPr>
        <w:t xml:space="preserve"> (</w:t>
      </w:r>
      <w:r w:rsidR="00CF44BA" w:rsidRPr="00F149D2">
        <w:rPr>
          <w:rFonts w:ascii="Arial" w:hAnsi="Arial" w:cs="Arial"/>
          <w:b/>
          <w:i/>
          <w:lang w:val="ru-RU"/>
        </w:rPr>
        <w:t>Так. Шар.</w:t>
      </w:r>
      <w:r w:rsidR="00E0758E" w:rsidRPr="00F149D2">
        <w:rPr>
          <w:rFonts w:ascii="Arial" w:hAnsi="Arial" w:cs="Arial"/>
          <w:b/>
          <w:i/>
          <w:lang w:val="ru-RU"/>
        </w:rPr>
        <w:t xml:space="preserve"> 4:6-8</w:t>
      </w:r>
      <w:r w:rsidR="00E0758E" w:rsidRPr="00F149D2">
        <w:rPr>
          <w:rFonts w:ascii="Arial" w:hAnsi="Arial" w:cs="Arial"/>
          <w:lang w:val="ru-RU"/>
        </w:rPr>
        <w:t xml:space="preserve">; </w:t>
      </w:r>
      <w:r w:rsidR="00E0758E" w:rsidRPr="00F149D2">
        <w:rPr>
          <w:rFonts w:ascii="Arial" w:hAnsi="Arial" w:cs="Arial"/>
          <w:b/>
          <w:i/>
          <w:lang w:val="ru-RU"/>
        </w:rPr>
        <w:t>28:9-10</w:t>
      </w:r>
      <w:r w:rsidR="00E0758E" w:rsidRPr="00F149D2">
        <w:rPr>
          <w:rFonts w:ascii="Arial" w:hAnsi="Arial" w:cs="Arial"/>
          <w:lang w:val="ru-RU"/>
        </w:rPr>
        <w:t xml:space="preserve">). </w:t>
      </w:r>
      <w:r w:rsidR="00926558" w:rsidRPr="00F149D2">
        <w:rPr>
          <w:rFonts w:ascii="Arial" w:hAnsi="Arial" w:cs="Arial"/>
          <w:lang w:val="ru-RU"/>
        </w:rPr>
        <w:t>Аз ҳамин сабаб</w:t>
      </w:r>
      <w:r w:rsidR="00E0758E" w:rsidRPr="00F149D2">
        <w:rPr>
          <w:rFonts w:ascii="Arial" w:hAnsi="Arial" w:cs="Arial"/>
          <w:lang w:val="ru-RU"/>
        </w:rPr>
        <w:t xml:space="preserve"> </w:t>
      </w:r>
      <w:r w:rsidR="00CF44BA" w:rsidRPr="00F149D2">
        <w:rPr>
          <w:rFonts w:ascii="Arial" w:hAnsi="Arial" w:cs="Arial"/>
          <w:lang w:val="ru-RU"/>
        </w:rPr>
        <w:t>Навишта</w:t>
      </w:r>
      <w:r w:rsidR="00E0758E" w:rsidRPr="00F149D2">
        <w:rPr>
          <w:rFonts w:ascii="Arial" w:hAnsi="Arial" w:cs="Arial"/>
          <w:lang w:val="ru-RU"/>
        </w:rPr>
        <w:t xml:space="preserve"> </w:t>
      </w:r>
      <w:r w:rsidRPr="00F149D2">
        <w:rPr>
          <w:rFonts w:ascii="Arial" w:hAnsi="Arial" w:cs="Arial"/>
          <w:lang w:val="ru-RU"/>
        </w:rPr>
        <w:t>Исроил</w:t>
      </w:r>
      <w:r w:rsidRPr="00F149D2">
        <w:rPr>
          <w:rFonts w:ascii="Arial" w:hAnsi="Arial" w:cs="Arial"/>
          <w:lang w:val="af-ZA"/>
        </w:rPr>
        <w:t>ро</w:t>
      </w:r>
      <w:r w:rsidRPr="00F149D2">
        <w:rPr>
          <w:rFonts w:ascii="Arial" w:hAnsi="Arial" w:cs="Arial"/>
          <w:lang w:val="ru-RU"/>
        </w:rPr>
        <w:t xml:space="preserve"> «подшоҳ</w:t>
      </w:r>
      <w:r w:rsidRPr="00F149D2">
        <w:rPr>
          <w:rFonts w:ascii="Arial" w:hAnsi="Arial" w:cs="Arial"/>
          <w:lang w:val="af-ZA"/>
        </w:rPr>
        <w:t>ии</w:t>
      </w:r>
      <w:r w:rsidRPr="00F149D2">
        <w:rPr>
          <w:rFonts w:ascii="Arial" w:hAnsi="Arial" w:cs="Arial"/>
          <w:lang w:val="ru-RU"/>
        </w:rPr>
        <w:t xml:space="preserve"> коҳино</w:t>
      </w:r>
      <w:r w:rsidRPr="00F149D2">
        <w:rPr>
          <w:rFonts w:ascii="Arial" w:hAnsi="Arial" w:cs="Arial"/>
          <w:lang w:val="af-ZA"/>
        </w:rPr>
        <w:t>н</w:t>
      </w:r>
      <w:r w:rsidRPr="00F149D2">
        <w:rPr>
          <w:rFonts w:ascii="Arial" w:hAnsi="Arial" w:cs="Arial"/>
          <w:lang w:val="ru-RU"/>
        </w:rPr>
        <w:t xml:space="preserve">» </w:t>
      </w:r>
      <w:r w:rsidR="00E0758E" w:rsidRPr="00F149D2">
        <w:rPr>
          <w:rFonts w:ascii="Arial" w:hAnsi="Arial" w:cs="Arial"/>
          <w:lang w:val="ru-RU"/>
        </w:rPr>
        <w:t>(</w:t>
      </w:r>
      <w:r w:rsidR="00CF44BA" w:rsidRPr="00F149D2">
        <w:rPr>
          <w:rFonts w:ascii="Arial" w:hAnsi="Arial" w:cs="Arial"/>
          <w:b/>
          <w:i/>
          <w:lang w:val="ru-RU"/>
        </w:rPr>
        <w:t>Хур.</w:t>
      </w:r>
      <w:r w:rsidR="00E0758E" w:rsidRPr="00F149D2">
        <w:rPr>
          <w:rFonts w:ascii="Arial" w:hAnsi="Arial" w:cs="Arial"/>
          <w:b/>
          <w:i/>
          <w:lang w:val="ru-RU"/>
        </w:rPr>
        <w:t xml:space="preserve"> 19:6</w:t>
      </w:r>
      <w:r w:rsidR="00E0758E" w:rsidRPr="00F149D2">
        <w:rPr>
          <w:rFonts w:ascii="Arial" w:hAnsi="Arial" w:cs="Arial"/>
          <w:lang w:val="ru-RU"/>
        </w:rPr>
        <w:t>)</w:t>
      </w:r>
      <w:r w:rsidR="00CF2C34" w:rsidRPr="00F149D2">
        <w:rPr>
          <w:rFonts w:ascii="Arial" w:hAnsi="Arial" w:cs="Arial"/>
          <w:lang w:val="ru-RU"/>
        </w:rPr>
        <w:t xml:space="preserve"> ва </w:t>
      </w:r>
      <w:r w:rsidR="00E0758E" w:rsidRPr="00F149D2">
        <w:rPr>
          <w:rFonts w:ascii="Arial" w:hAnsi="Arial" w:cs="Arial"/>
          <w:lang w:val="ru-RU"/>
        </w:rPr>
        <w:t>«</w:t>
      </w:r>
      <w:r w:rsidRPr="00F149D2">
        <w:rPr>
          <w:rFonts w:ascii="Arial" w:hAnsi="Arial" w:cs="Arial"/>
          <w:lang w:val="af-ZA"/>
        </w:rPr>
        <w:t>нур барои халқҳо</w:t>
      </w:r>
      <w:r w:rsidR="00E0758E" w:rsidRPr="00F149D2">
        <w:rPr>
          <w:rFonts w:ascii="Arial" w:hAnsi="Arial" w:cs="Arial"/>
          <w:lang w:val="ru-RU"/>
        </w:rPr>
        <w:t xml:space="preserve">» </w:t>
      </w:r>
      <w:r w:rsidRPr="00F149D2">
        <w:rPr>
          <w:rFonts w:ascii="Arial" w:hAnsi="Arial" w:cs="Arial"/>
          <w:lang w:val="ru-RU"/>
        </w:rPr>
        <w:t xml:space="preserve">меномад </w:t>
      </w:r>
      <w:r w:rsidR="00E0758E" w:rsidRPr="00F149D2">
        <w:rPr>
          <w:rFonts w:ascii="Arial" w:hAnsi="Arial" w:cs="Arial"/>
          <w:lang w:val="ru-RU"/>
        </w:rPr>
        <w:t>(</w:t>
      </w:r>
      <w:r w:rsidR="00CF44BA" w:rsidRPr="00F149D2">
        <w:rPr>
          <w:rFonts w:ascii="Arial" w:hAnsi="Arial" w:cs="Arial"/>
          <w:b/>
          <w:i/>
          <w:lang w:val="ru-RU"/>
        </w:rPr>
        <w:t>Иш.</w:t>
      </w:r>
      <w:r w:rsidR="00E0758E" w:rsidRPr="00F149D2">
        <w:rPr>
          <w:rFonts w:ascii="Arial" w:hAnsi="Arial" w:cs="Arial"/>
          <w:b/>
          <w:i/>
          <w:lang w:val="ru-RU"/>
        </w:rPr>
        <w:t xml:space="preserve"> 42:6</w:t>
      </w:r>
      <w:r w:rsidR="00E0758E" w:rsidRPr="00F149D2">
        <w:rPr>
          <w:rFonts w:ascii="Arial" w:hAnsi="Arial" w:cs="Arial"/>
          <w:lang w:val="ru-RU"/>
        </w:rPr>
        <w:t xml:space="preserve">; </w:t>
      </w:r>
      <w:r w:rsidR="00E0758E" w:rsidRPr="00F149D2">
        <w:rPr>
          <w:rFonts w:ascii="Arial" w:hAnsi="Arial" w:cs="Arial"/>
          <w:b/>
          <w:i/>
          <w:lang w:val="ru-RU"/>
        </w:rPr>
        <w:t>49:6</w:t>
      </w:r>
      <w:r w:rsidR="00E0758E" w:rsidRPr="00F149D2">
        <w:rPr>
          <w:rFonts w:ascii="Arial" w:hAnsi="Arial" w:cs="Arial"/>
          <w:lang w:val="ru-RU"/>
        </w:rPr>
        <w:t xml:space="preserve">; </w:t>
      </w:r>
      <w:r w:rsidRPr="00F149D2">
        <w:rPr>
          <w:rFonts w:ascii="Arial" w:hAnsi="Arial" w:cs="Arial"/>
          <w:lang w:val="ru-RU"/>
        </w:rPr>
        <w:t>нигаред</w:t>
      </w:r>
      <w:r w:rsidR="00A37191" w:rsidRPr="00F149D2">
        <w:rPr>
          <w:rFonts w:ascii="Arial" w:hAnsi="Arial" w:cs="Arial"/>
          <w:lang w:val="ru-RU"/>
        </w:rPr>
        <w:t xml:space="preserve"> ҳамчунин </w:t>
      </w:r>
      <w:r w:rsidR="00E0758E" w:rsidRPr="00F149D2">
        <w:rPr>
          <w:rFonts w:ascii="Arial" w:hAnsi="Arial" w:cs="Arial"/>
          <w:b/>
          <w:i/>
          <w:lang w:val="ru-RU"/>
        </w:rPr>
        <w:t>51:4</w:t>
      </w:r>
      <w:r w:rsidR="00E0758E" w:rsidRPr="00F149D2">
        <w:rPr>
          <w:rFonts w:ascii="Arial" w:hAnsi="Arial" w:cs="Arial"/>
          <w:lang w:val="ru-RU"/>
        </w:rPr>
        <w:t xml:space="preserve">; </w:t>
      </w:r>
      <w:r w:rsidR="00E0758E" w:rsidRPr="00F149D2">
        <w:rPr>
          <w:rFonts w:ascii="Arial" w:hAnsi="Arial" w:cs="Arial"/>
          <w:b/>
          <w:i/>
          <w:lang w:val="ru-RU"/>
        </w:rPr>
        <w:t>60:3</w:t>
      </w:r>
      <w:r w:rsidR="00E0758E" w:rsidRPr="00F149D2">
        <w:rPr>
          <w:rFonts w:ascii="Arial" w:hAnsi="Arial" w:cs="Arial"/>
          <w:lang w:val="ru-RU"/>
        </w:rPr>
        <w:t xml:space="preserve">). </w:t>
      </w:r>
      <w:r w:rsidRPr="00F149D2">
        <w:rPr>
          <w:rFonts w:ascii="Arial" w:hAnsi="Arial" w:cs="Arial"/>
          <w:lang w:val="ru-RU"/>
        </w:rPr>
        <w:t>Тамоми</w:t>
      </w:r>
      <w:r w:rsidR="00E0758E" w:rsidRPr="00F149D2">
        <w:rPr>
          <w:rFonts w:ascii="Arial" w:hAnsi="Arial" w:cs="Arial"/>
          <w:lang w:val="ru-RU"/>
        </w:rPr>
        <w:t xml:space="preserve"> </w:t>
      </w:r>
      <w:r w:rsidR="00E357EE" w:rsidRPr="00F149D2">
        <w:rPr>
          <w:rFonts w:ascii="Arial" w:hAnsi="Arial" w:cs="Arial"/>
          <w:lang w:val="ru-RU"/>
        </w:rPr>
        <w:t>халқ</w:t>
      </w:r>
      <w:r w:rsidR="00E0758E" w:rsidRPr="00F149D2">
        <w:rPr>
          <w:rFonts w:ascii="Arial" w:hAnsi="Arial" w:cs="Arial"/>
          <w:lang w:val="ru-RU"/>
        </w:rPr>
        <w:t xml:space="preserve"> </w:t>
      </w:r>
      <w:r w:rsidRPr="00F149D2">
        <w:rPr>
          <w:rFonts w:ascii="Arial" w:hAnsi="Arial" w:cs="Arial"/>
          <w:lang w:val="af-ZA"/>
        </w:rPr>
        <w:t>даъвати</w:t>
      </w:r>
      <w:r w:rsidR="00E0758E" w:rsidRPr="00F149D2">
        <w:rPr>
          <w:rFonts w:ascii="Arial" w:hAnsi="Arial" w:cs="Arial"/>
          <w:lang w:val="ru-RU"/>
        </w:rPr>
        <w:t xml:space="preserve"> </w:t>
      </w:r>
      <w:r w:rsidR="001A573B" w:rsidRPr="00F149D2">
        <w:rPr>
          <w:rFonts w:ascii="Arial" w:hAnsi="Arial" w:cs="Arial"/>
          <w:lang w:val="ru-RU"/>
        </w:rPr>
        <w:t>Иброҳим</w:t>
      </w:r>
      <w:r w:rsidRPr="00F149D2">
        <w:rPr>
          <w:rFonts w:ascii="Arial" w:hAnsi="Arial" w:cs="Arial"/>
          <w:lang w:val="af-ZA"/>
        </w:rPr>
        <w:t>ро –</w:t>
      </w:r>
      <w:r w:rsidR="00BE5387" w:rsidRPr="00F149D2">
        <w:rPr>
          <w:rFonts w:ascii="Arial" w:hAnsi="Arial" w:cs="Arial"/>
          <w:lang w:val="af-ZA"/>
        </w:rPr>
        <w:t xml:space="preserve"> </w:t>
      </w:r>
      <w:r w:rsidRPr="00F149D2">
        <w:rPr>
          <w:rFonts w:ascii="Arial" w:hAnsi="Arial" w:cs="Arial"/>
          <w:lang w:val="af-ZA"/>
        </w:rPr>
        <w:t>барои</w:t>
      </w:r>
      <w:r w:rsidR="00804E72" w:rsidRPr="00F149D2">
        <w:rPr>
          <w:rFonts w:ascii="Arial" w:hAnsi="Arial" w:cs="Arial"/>
          <w:lang w:val="af-ZA"/>
        </w:rPr>
        <w:t xml:space="preserve"> </w:t>
      </w:r>
      <w:r w:rsidRPr="00F149D2">
        <w:rPr>
          <w:rFonts w:ascii="Arial" w:hAnsi="Arial" w:cs="Arial"/>
          <w:lang w:val="af-ZA"/>
        </w:rPr>
        <w:t xml:space="preserve">ҳамаи </w:t>
      </w:r>
      <w:r w:rsidR="000E154A" w:rsidRPr="00F149D2">
        <w:rPr>
          <w:rFonts w:ascii="Arial" w:hAnsi="Arial" w:cs="Arial"/>
          <w:lang w:val="ru-RU"/>
        </w:rPr>
        <w:t>халқҳо</w:t>
      </w:r>
      <w:r w:rsidRPr="00F149D2">
        <w:rPr>
          <w:rFonts w:ascii="Arial" w:hAnsi="Arial" w:cs="Arial"/>
          <w:lang w:val="af-ZA"/>
        </w:rPr>
        <w:t xml:space="preserve"> </w:t>
      </w:r>
      <w:r w:rsidR="00BE5387" w:rsidRPr="00F149D2">
        <w:rPr>
          <w:rFonts w:ascii="Arial" w:hAnsi="Arial" w:cs="Arial"/>
          <w:lang w:val="af-ZA"/>
        </w:rPr>
        <w:t xml:space="preserve">баракат </w:t>
      </w:r>
      <w:r w:rsidRPr="00F149D2">
        <w:rPr>
          <w:rFonts w:ascii="Arial" w:hAnsi="Arial" w:cs="Arial"/>
          <w:lang w:val="af-ZA"/>
        </w:rPr>
        <w:t>шудан</w:t>
      </w:r>
      <w:r w:rsidR="00BE5387" w:rsidRPr="00F149D2">
        <w:rPr>
          <w:rFonts w:ascii="Arial" w:hAnsi="Arial" w:cs="Arial"/>
          <w:lang w:val="af-ZA"/>
        </w:rPr>
        <w:t>ро</w:t>
      </w:r>
      <w:r w:rsidRPr="00F149D2">
        <w:rPr>
          <w:rFonts w:ascii="Arial" w:hAnsi="Arial" w:cs="Arial"/>
          <w:lang w:val="af-ZA"/>
        </w:rPr>
        <w:t xml:space="preserve"> ба мерос гирифт</w:t>
      </w:r>
      <w:r w:rsidRPr="00F149D2">
        <w:rPr>
          <w:rFonts w:ascii="Arial" w:hAnsi="Arial" w:cs="Arial"/>
          <w:lang w:val="ru-RU"/>
        </w:rPr>
        <w:t xml:space="preserve"> </w:t>
      </w:r>
      <w:r w:rsidR="00E0758E" w:rsidRPr="00F149D2">
        <w:rPr>
          <w:rFonts w:ascii="Arial" w:hAnsi="Arial" w:cs="Arial"/>
          <w:lang w:val="ru-RU"/>
        </w:rPr>
        <w:t>(</w:t>
      </w:r>
      <w:r w:rsidR="0020791B" w:rsidRPr="00F149D2">
        <w:rPr>
          <w:rFonts w:ascii="Arial" w:hAnsi="Arial" w:cs="Arial"/>
          <w:b/>
          <w:i/>
          <w:lang w:val="ru-RU"/>
        </w:rPr>
        <w:t xml:space="preserve">Ҳас. </w:t>
      </w:r>
      <w:r w:rsidR="00E0758E" w:rsidRPr="00F149D2">
        <w:rPr>
          <w:rFonts w:ascii="Arial" w:hAnsi="Arial" w:cs="Arial"/>
          <w:b/>
          <w:i/>
          <w:lang w:val="ru-RU"/>
        </w:rPr>
        <w:t>12:3</w:t>
      </w:r>
      <w:r w:rsidR="00E0758E" w:rsidRPr="00F149D2">
        <w:rPr>
          <w:rFonts w:ascii="Arial" w:hAnsi="Arial" w:cs="Arial"/>
          <w:lang w:val="ru-RU"/>
        </w:rPr>
        <w:t>).</w:t>
      </w:r>
    </w:p>
    <w:p w14:paraId="525648D3" w14:textId="520DA2F0" w:rsidR="00E0758E" w:rsidRPr="00F149D2" w:rsidRDefault="00E0758E" w:rsidP="009F7875">
      <w:pPr>
        <w:spacing w:before="360"/>
        <w:jc w:val="both"/>
        <w:rPr>
          <w:rFonts w:ascii="Arial" w:hAnsi="Arial" w:cs="Arial"/>
          <w:lang w:val="ru-RU"/>
        </w:rPr>
      </w:pPr>
      <w:r w:rsidRPr="00F149D2">
        <w:rPr>
          <w:rFonts w:ascii="Arial" w:hAnsi="Arial" w:cs="Arial"/>
          <w:sz w:val="28"/>
        </w:rPr>
        <w:t>B</w:t>
      </w:r>
      <w:r w:rsidR="001247FB" w:rsidRPr="00F149D2">
        <w:rPr>
          <w:rFonts w:ascii="Arial" w:hAnsi="Arial" w:cs="Arial"/>
          <w:sz w:val="28"/>
          <w:lang w:val="ru-RU"/>
        </w:rPr>
        <w:t>афодорӣ</w:t>
      </w:r>
      <w:r w:rsidR="00CF2C34" w:rsidRPr="00F149D2">
        <w:rPr>
          <w:rFonts w:ascii="Arial" w:hAnsi="Arial" w:cs="Arial"/>
          <w:sz w:val="28"/>
          <w:lang w:val="ru-RU"/>
        </w:rPr>
        <w:t xml:space="preserve"> ва </w:t>
      </w:r>
      <w:r w:rsidR="00AC4CF1" w:rsidRPr="00F149D2">
        <w:rPr>
          <w:rFonts w:ascii="Arial" w:hAnsi="Arial" w:cs="Arial"/>
          <w:sz w:val="28"/>
          <w:lang w:val="ru-RU"/>
        </w:rPr>
        <w:t>Садоқат</w:t>
      </w:r>
    </w:p>
    <w:p w14:paraId="5334B2A0" w14:textId="613983C6" w:rsidR="00E0758E" w:rsidRPr="00F149D2" w:rsidRDefault="00AC4CF1" w:rsidP="009F7875">
      <w:pPr>
        <w:jc w:val="both"/>
        <w:rPr>
          <w:rFonts w:ascii="Arial" w:hAnsi="Arial" w:cs="Arial"/>
          <w:lang w:val="ru-RU"/>
        </w:rPr>
      </w:pPr>
      <w:r w:rsidRPr="00F149D2">
        <w:rPr>
          <w:rFonts w:ascii="Arial" w:hAnsi="Arial" w:cs="Arial"/>
          <w:lang w:val="ru-RU"/>
        </w:rPr>
        <w:t>Дар назди Худо</w:t>
      </w:r>
      <w:r w:rsidR="00E0758E" w:rsidRPr="00F149D2">
        <w:rPr>
          <w:rFonts w:ascii="Arial" w:hAnsi="Arial" w:cs="Arial"/>
          <w:lang w:val="ru-RU"/>
        </w:rPr>
        <w:t xml:space="preserve"> </w:t>
      </w:r>
      <w:r w:rsidR="00191AEB" w:rsidRPr="00F149D2">
        <w:rPr>
          <w:rFonts w:ascii="Arial" w:hAnsi="Arial" w:cs="Arial"/>
          <w:lang w:val="af-ZA"/>
        </w:rPr>
        <w:t>росткор будан</w:t>
      </w:r>
      <w:r w:rsidR="00926558" w:rsidRPr="00F149D2">
        <w:rPr>
          <w:rFonts w:ascii="Arial" w:hAnsi="Arial" w:cs="Arial"/>
          <w:lang w:val="ru-RU"/>
        </w:rPr>
        <w:t xml:space="preserve"> </w:t>
      </w:r>
      <w:r w:rsidR="0053101E" w:rsidRPr="00F149D2">
        <w:rPr>
          <w:rFonts w:ascii="Arial" w:hAnsi="Arial" w:cs="Arial"/>
          <w:lang w:val="ru-RU"/>
        </w:rPr>
        <w:t>яке аз</w:t>
      </w:r>
      <w:r w:rsidR="00D72803" w:rsidRPr="00F149D2">
        <w:rPr>
          <w:rFonts w:ascii="Arial" w:hAnsi="Arial" w:cs="Arial"/>
          <w:lang w:val="af-ZA"/>
        </w:rPr>
        <w:t xml:space="preserve"> воситаҳои тасвир намудани</w:t>
      </w:r>
      <w:r w:rsidR="00E0758E" w:rsidRPr="00F149D2">
        <w:rPr>
          <w:rFonts w:ascii="Arial" w:hAnsi="Arial" w:cs="Arial"/>
          <w:lang w:val="ru-RU"/>
        </w:rPr>
        <w:t xml:space="preserve"> </w:t>
      </w:r>
      <w:r w:rsidR="006D23AB" w:rsidRPr="00F149D2">
        <w:rPr>
          <w:rFonts w:ascii="Arial" w:hAnsi="Arial" w:cs="Arial"/>
          <w:lang w:val="ru-RU"/>
        </w:rPr>
        <w:t>наҷот</w:t>
      </w:r>
      <w:r w:rsidR="00D72803" w:rsidRPr="00F149D2">
        <w:rPr>
          <w:rFonts w:ascii="Arial" w:hAnsi="Arial" w:cs="Arial"/>
          <w:lang w:val="af-ZA"/>
        </w:rPr>
        <w:t xml:space="preserve"> аст</w:t>
      </w:r>
      <w:r w:rsidR="00E0758E" w:rsidRPr="00F149D2">
        <w:rPr>
          <w:rFonts w:ascii="Arial" w:hAnsi="Arial" w:cs="Arial"/>
          <w:lang w:val="ru-RU"/>
        </w:rPr>
        <w:t xml:space="preserve">. </w:t>
      </w:r>
      <w:r w:rsidR="0096295E" w:rsidRPr="00F149D2">
        <w:rPr>
          <w:rFonts w:ascii="Arial" w:hAnsi="Arial" w:cs="Arial"/>
          <w:lang w:val="ru-RU"/>
        </w:rPr>
        <w:t>Лекин</w:t>
      </w:r>
      <w:r w:rsidR="00E0758E" w:rsidRPr="00F149D2">
        <w:rPr>
          <w:rFonts w:ascii="Arial" w:hAnsi="Arial" w:cs="Arial"/>
          <w:lang w:val="ru-RU"/>
        </w:rPr>
        <w:t xml:space="preserve"> </w:t>
      </w:r>
      <w:r w:rsidR="007F5C36" w:rsidRPr="00F149D2">
        <w:rPr>
          <w:rFonts w:ascii="Arial" w:hAnsi="Arial" w:cs="Arial"/>
          <w:lang w:val="ru-RU"/>
        </w:rPr>
        <w:t>бо вуҷуди</w:t>
      </w:r>
      <w:r w:rsidR="00E0758E" w:rsidRPr="00F149D2">
        <w:rPr>
          <w:rFonts w:ascii="Arial" w:hAnsi="Arial" w:cs="Arial"/>
          <w:lang w:val="ru-RU"/>
        </w:rPr>
        <w:t xml:space="preserve"> </w:t>
      </w:r>
      <w:r w:rsidR="00D72803" w:rsidRPr="00F149D2">
        <w:rPr>
          <w:rFonts w:ascii="Arial" w:hAnsi="Arial" w:cs="Arial"/>
          <w:lang w:val="af-ZA"/>
        </w:rPr>
        <w:t xml:space="preserve">он чи </w:t>
      </w:r>
      <w:r w:rsidR="000D33EC" w:rsidRPr="00F149D2">
        <w:rPr>
          <w:rFonts w:ascii="Arial" w:hAnsi="Arial" w:cs="Arial"/>
          <w:lang w:val="ru-RU"/>
        </w:rPr>
        <w:t xml:space="preserve">бисёр вақт </w:t>
      </w:r>
      <w:r w:rsidR="00D72803" w:rsidRPr="00F149D2">
        <w:rPr>
          <w:rFonts w:ascii="Arial" w:hAnsi="Arial" w:cs="Arial"/>
          <w:lang w:val="af-ZA"/>
        </w:rPr>
        <w:t>дар мактаби якшанбегӣ таълим медиҳанд</w:t>
      </w:r>
      <w:r w:rsidR="00E0758E" w:rsidRPr="00F149D2">
        <w:rPr>
          <w:rFonts w:ascii="Arial" w:hAnsi="Arial" w:cs="Arial"/>
          <w:lang w:val="ru-RU"/>
        </w:rPr>
        <w:t xml:space="preserve">, </w:t>
      </w:r>
      <w:r w:rsidR="0020791B" w:rsidRPr="00F149D2">
        <w:rPr>
          <w:rFonts w:ascii="Arial" w:hAnsi="Arial" w:cs="Arial"/>
          <w:lang w:val="ru-RU"/>
        </w:rPr>
        <w:t>исроилиён</w:t>
      </w:r>
      <w:r w:rsidR="00D72803" w:rsidRPr="00F149D2">
        <w:rPr>
          <w:rFonts w:ascii="Arial" w:hAnsi="Arial" w:cs="Arial"/>
          <w:lang w:val="ru-RU"/>
        </w:rPr>
        <w:t xml:space="preserve"> </w:t>
      </w:r>
      <w:r w:rsidR="00E80D78" w:rsidRPr="00F149D2">
        <w:rPr>
          <w:rFonts w:ascii="Arial" w:hAnsi="Arial" w:cs="Arial"/>
          <w:lang w:val="ru-RU"/>
        </w:rPr>
        <w:t>ба воситаи</w:t>
      </w:r>
      <w:r w:rsidR="00E0758E" w:rsidRPr="00F149D2">
        <w:rPr>
          <w:rFonts w:ascii="Arial" w:hAnsi="Arial" w:cs="Arial"/>
          <w:lang w:val="ru-RU"/>
        </w:rPr>
        <w:t xml:space="preserve"> </w:t>
      </w:r>
      <w:r w:rsidR="00D72803" w:rsidRPr="00F149D2">
        <w:rPr>
          <w:rFonts w:ascii="Arial" w:hAnsi="Arial" w:cs="Arial"/>
          <w:lang w:val="af-ZA"/>
        </w:rPr>
        <w:t>итоаткорӣ ба қоидаҳо</w:t>
      </w:r>
      <w:r w:rsidR="009C7277" w:rsidRPr="00F149D2">
        <w:rPr>
          <w:rFonts w:ascii="Arial" w:hAnsi="Arial" w:cs="Arial"/>
          <w:lang w:val="ru-RU"/>
        </w:rPr>
        <w:t xml:space="preserve"> ё </w:t>
      </w:r>
      <w:r w:rsidR="00E80D78" w:rsidRPr="00F149D2">
        <w:rPr>
          <w:rFonts w:ascii="Arial" w:hAnsi="Arial" w:cs="Arial"/>
          <w:lang w:val="ru-RU"/>
        </w:rPr>
        <w:t>ба воситаи</w:t>
      </w:r>
      <w:r w:rsidR="00E0758E" w:rsidRPr="00F149D2">
        <w:rPr>
          <w:rFonts w:ascii="Arial" w:hAnsi="Arial" w:cs="Arial"/>
          <w:lang w:val="ru-RU"/>
        </w:rPr>
        <w:t xml:space="preserve"> </w:t>
      </w:r>
      <w:r w:rsidR="00D72803" w:rsidRPr="00F149D2">
        <w:rPr>
          <w:rFonts w:ascii="Arial" w:hAnsi="Arial" w:cs="Arial"/>
          <w:lang w:val="af-ZA"/>
        </w:rPr>
        <w:t xml:space="preserve">риояи </w:t>
      </w:r>
      <w:r w:rsidR="00B53ADE" w:rsidRPr="00F149D2">
        <w:rPr>
          <w:rFonts w:ascii="Arial" w:hAnsi="Arial" w:cs="Arial"/>
          <w:lang w:val="ru-RU"/>
        </w:rPr>
        <w:t>Шариат</w:t>
      </w:r>
      <w:r w:rsidR="00D72803" w:rsidRPr="00F149D2">
        <w:rPr>
          <w:rFonts w:ascii="Arial" w:hAnsi="Arial" w:cs="Arial"/>
          <w:lang w:val="ru-RU"/>
        </w:rPr>
        <w:t xml:space="preserve"> наҷот</w:t>
      </w:r>
      <w:r w:rsidR="00D72803" w:rsidRPr="00F149D2">
        <w:rPr>
          <w:rFonts w:ascii="Arial" w:hAnsi="Arial" w:cs="Arial"/>
          <w:lang w:val="af-ZA"/>
        </w:rPr>
        <w:t xml:space="preserve"> намеёфтанд</w:t>
      </w:r>
      <w:r w:rsidR="00E0758E" w:rsidRPr="00F149D2">
        <w:rPr>
          <w:rFonts w:ascii="Arial" w:hAnsi="Arial" w:cs="Arial"/>
          <w:lang w:val="ru-RU"/>
        </w:rPr>
        <w:t>.</w:t>
      </w:r>
      <w:r w:rsidR="00D72803" w:rsidRPr="00F149D2">
        <w:rPr>
          <w:rFonts w:ascii="Arial" w:hAnsi="Arial" w:cs="Arial"/>
          <w:lang w:val="ru-RU"/>
        </w:rPr>
        <w:t xml:space="preserve"> На дар Аҳди Қадим</w:t>
      </w:r>
      <w:r w:rsidR="00E0758E" w:rsidRPr="00F149D2">
        <w:rPr>
          <w:rFonts w:ascii="Arial" w:hAnsi="Arial" w:cs="Arial"/>
          <w:lang w:val="ru-RU"/>
        </w:rPr>
        <w:t xml:space="preserve">, </w:t>
      </w:r>
      <w:r w:rsidR="00D72803" w:rsidRPr="00F149D2">
        <w:rPr>
          <w:rFonts w:ascii="Arial" w:hAnsi="Arial" w:cs="Arial"/>
          <w:lang w:val="af-ZA"/>
        </w:rPr>
        <w:lastRenderedPageBreak/>
        <w:t>на дар Аҳди Ҷадид</w:t>
      </w:r>
      <w:r w:rsidR="00E0758E" w:rsidRPr="00F149D2">
        <w:rPr>
          <w:rFonts w:ascii="Arial" w:hAnsi="Arial" w:cs="Arial"/>
          <w:lang w:val="ru-RU"/>
        </w:rPr>
        <w:t xml:space="preserve"> </w:t>
      </w:r>
      <w:r w:rsidR="006D23AB" w:rsidRPr="00F149D2">
        <w:rPr>
          <w:rFonts w:ascii="Arial" w:hAnsi="Arial" w:cs="Arial"/>
          <w:lang w:val="ru-RU"/>
        </w:rPr>
        <w:t>наҷот</w:t>
      </w:r>
      <w:r w:rsidR="00D72803" w:rsidRPr="00F149D2">
        <w:rPr>
          <w:rFonts w:ascii="Arial" w:hAnsi="Arial" w:cs="Arial"/>
          <w:lang w:val="af-ZA"/>
        </w:rPr>
        <w:t>ро бо амалҳо</w:t>
      </w:r>
      <w:r w:rsidR="005A2CAC" w:rsidRPr="00F149D2">
        <w:rPr>
          <w:rFonts w:ascii="Arial" w:hAnsi="Arial" w:cs="Arial"/>
          <w:lang w:val="af-ZA"/>
        </w:rPr>
        <w:t xml:space="preserve"> </w:t>
      </w:r>
      <w:r w:rsidR="00D72803" w:rsidRPr="00F149D2">
        <w:rPr>
          <w:rFonts w:ascii="Arial" w:hAnsi="Arial" w:cs="Arial"/>
          <w:lang w:val="af-ZA"/>
        </w:rPr>
        <w:t>ба даст овардан ё ҳатто сазовор шудан</w:t>
      </w:r>
      <w:r w:rsidR="00D72803" w:rsidRPr="00F149D2">
        <w:rPr>
          <w:rFonts w:ascii="Arial" w:hAnsi="Arial" w:cs="Arial"/>
          <w:lang w:val="ru-RU"/>
        </w:rPr>
        <w:t xml:space="preserve"> </w:t>
      </w:r>
      <w:r w:rsidR="00342B4F" w:rsidRPr="00F149D2">
        <w:rPr>
          <w:rFonts w:ascii="Arial" w:hAnsi="Arial" w:cs="Arial"/>
          <w:lang w:val="ru-RU"/>
        </w:rPr>
        <w:t>ғайриимкон аст</w:t>
      </w:r>
      <w:r w:rsidR="00E0758E" w:rsidRPr="00F149D2">
        <w:rPr>
          <w:rFonts w:ascii="Arial" w:hAnsi="Arial" w:cs="Arial"/>
          <w:lang w:val="ru-RU"/>
        </w:rPr>
        <w:t xml:space="preserve">. </w:t>
      </w:r>
      <w:r w:rsidR="006D23AB" w:rsidRPr="00F149D2">
        <w:rPr>
          <w:rFonts w:ascii="Arial" w:hAnsi="Arial" w:cs="Arial"/>
          <w:lang w:val="ru-RU"/>
        </w:rPr>
        <w:t>Наҷот</w:t>
      </w:r>
      <w:r w:rsidR="00E0758E" w:rsidRPr="00F149D2">
        <w:rPr>
          <w:rFonts w:ascii="Arial" w:hAnsi="Arial" w:cs="Arial"/>
          <w:lang w:val="ru-RU"/>
        </w:rPr>
        <w:t xml:space="preserve"> </w:t>
      </w:r>
      <w:r w:rsidR="001247FB" w:rsidRPr="00F149D2">
        <w:rPr>
          <w:rFonts w:ascii="Arial" w:hAnsi="Arial" w:cs="Arial"/>
          <w:lang w:val="af-ZA"/>
        </w:rPr>
        <w:t xml:space="preserve">бо </w:t>
      </w:r>
      <w:r w:rsidR="001247FB" w:rsidRPr="00F149D2">
        <w:rPr>
          <w:rFonts w:ascii="Arial" w:hAnsi="Arial" w:cs="Arial"/>
          <w:lang w:val="ru-RU"/>
        </w:rPr>
        <w:t>файз</w:t>
      </w:r>
      <w:r w:rsidR="001247FB" w:rsidRPr="00F149D2">
        <w:rPr>
          <w:rFonts w:ascii="Arial" w:hAnsi="Arial" w:cs="Arial"/>
          <w:lang w:val="af-ZA"/>
        </w:rPr>
        <w:t>и Худо дар ҷавоби имон дода мешуд</w:t>
      </w:r>
      <w:r w:rsidR="00E0758E" w:rsidRPr="00F149D2">
        <w:rPr>
          <w:rFonts w:ascii="Arial" w:hAnsi="Arial" w:cs="Arial"/>
          <w:lang w:val="ru-RU"/>
        </w:rPr>
        <w:t xml:space="preserve">. </w:t>
      </w:r>
    </w:p>
    <w:p w14:paraId="27B57426" w14:textId="63614E78" w:rsidR="00E0758E" w:rsidRPr="00F149D2" w:rsidRDefault="00F27D9C" w:rsidP="009F7875">
      <w:pPr>
        <w:ind w:firstLine="360"/>
        <w:jc w:val="both"/>
        <w:rPr>
          <w:rFonts w:ascii="Arial" w:hAnsi="Arial" w:cs="Arial"/>
          <w:lang w:val="ru-RU"/>
        </w:rPr>
      </w:pPr>
      <w:r w:rsidRPr="00F149D2">
        <w:rPr>
          <w:rFonts w:ascii="Arial" w:hAnsi="Arial" w:cs="Arial"/>
          <w:lang w:val="af-ZA"/>
        </w:rPr>
        <w:t>Ҳам и</w:t>
      </w:r>
      <w:r w:rsidR="00F24449" w:rsidRPr="00F149D2">
        <w:rPr>
          <w:rFonts w:ascii="Arial" w:hAnsi="Arial" w:cs="Arial"/>
          <w:lang w:val="ru-RU"/>
        </w:rPr>
        <w:t>сроилиён</w:t>
      </w:r>
      <w:r w:rsidR="00E0758E" w:rsidRPr="00F149D2">
        <w:rPr>
          <w:rFonts w:ascii="Arial" w:hAnsi="Arial" w:cs="Arial"/>
          <w:lang w:val="ru-RU"/>
        </w:rPr>
        <w:t xml:space="preserve">, </w:t>
      </w:r>
      <w:r w:rsidRPr="00F149D2">
        <w:rPr>
          <w:rFonts w:ascii="Arial" w:hAnsi="Arial" w:cs="Arial"/>
          <w:lang w:val="af-ZA"/>
        </w:rPr>
        <w:t xml:space="preserve">ҳам касоне ки </w:t>
      </w:r>
      <w:r w:rsidR="00305ACB" w:rsidRPr="00F149D2">
        <w:rPr>
          <w:rFonts w:ascii="Arial" w:hAnsi="Arial" w:cs="Arial"/>
          <w:lang w:val="ru-RU"/>
        </w:rPr>
        <w:t xml:space="preserve">аллакай </w:t>
      </w:r>
      <w:r w:rsidRPr="00F149D2">
        <w:rPr>
          <w:rFonts w:ascii="Arial" w:hAnsi="Arial" w:cs="Arial"/>
          <w:lang w:val="ru-RU"/>
        </w:rPr>
        <w:t>пас аз</w:t>
      </w:r>
      <w:r w:rsidR="00E0758E" w:rsidRPr="00F149D2">
        <w:rPr>
          <w:rFonts w:ascii="Arial" w:hAnsi="Arial" w:cs="Arial"/>
          <w:lang w:val="ru-RU"/>
        </w:rPr>
        <w:t xml:space="preserve"> </w:t>
      </w:r>
      <w:r w:rsidR="00274F96" w:rsidRPr="00F149D2">
        <w:rPr>
          <w:rFonts w:ascii="Arial" w:hAnsi="Arial" w:cs="Arial"/>
          <w:lang w:val="ru-RU"/>
        </w:rPr>
        <w:t>марг</w:t>
      </w:r>
      <w:r w:rsidRPr="00F149D2">
        <w:rPr>
          <w:rFonts w:ascii="Arial" w:hAnsi="Arial" w:cs="Arial"/>
          <w:lang w:val="af-ZA"/>
        </w:rPr>
        <w:t xml:space="preserve"> </w:t>
      </w:r>
      <w:r w:rsidR="00CF2C34" w:rsidRPr="00F149D2">
        <w:rPr>
          <w:rFonts w:ascii="Arial" w:hAnsi="Arial" w:cs="Arial"/>
          <w:lang w:val="ru-RU"/>
        </w:rPr>
        <w:t xml:space="preserve">ва </w:t>
      </w:r>
      <w:r w:rsidR="00804E72" w:rsidRPr="00F149D2">
        <w:rPr>
          <w:rFonts w:ascii="Arial" w:hAnsi="Arial" w:cs="Arial"/>
          <w:lang w:val="ru-RU"/>
        </w:rPr>
        <w:t>эҳё</w:t>
      </w:r>
      <w:r w:rsidRPr="00F149D2">
        <w:rPr>
          <w:rFonts w:ascii="Arial" w:hAnsi="Arial" w:cs="Arial"/>
          <w:lang w:val="af-ZA"/>
        </w:rPr>
        <w:t>и</w:t>
      </w:r>
      <w:r w:rsidR="00E0758E" w:rsidRPr="00F149D2">
        <w:rPr>
          <w:rFonts w:ascii="Arial" w:hAnsi="Arial" w:cs="Arial"/>
          <w:lang w:val="ru-RU"/>
        </w:rPr>
        <w:t xml:space="preserve"> </w:t>
      </w:r>
      <w:r w:rsidRPr="00F149D2">
        <w:rPr>
          <w:rFonts w:ascii="Arial" w:hAnsi="Arial" w:cs="Arial"/>
          <w:lang w:val="ru-RU"/>
        </w:rPr>
        <w:t>Масеҳ таваллуд шуда буданд</w:t>
      </w:r>
      <w:r w:rsidR="00E0758E" w:rsidRPr="00F149D2">
        <w:rPr>
          <w:rFonts w:ascii="Arial" w:hAnsi="Arial" w:cs="Arial"/>
          <w:lang w:val="ru-RU"/>
        </w:rPr>
        <w:t xml:space="preserve">, </w:t>
      </w:r>
      <w:r w:rsidRPr="00F149D2">
        <w:rPr>
          <w:rFonts w:ascii="Arial" w:hAnsi="Arial" w:cs="Arial"/>
          <w:lang w:val="af-ZA"/>
        </w:rPr>
        <w:t>бояд имон медоштанд</w:t>
      </w:r>
      <w:r w:rsidR="00E0758E" w:rsidRPr="00F149D2">
        <w:rPr>
          <w:rFonts w:ascii="Arial" w:hAnsi="Arial" w:cs="Arial"/>
          <w:lang w:val="ru-RU"/>
        </w:rPr>
        <w:t>.</w:t>
      </w:r>
      <w:r w:rsidR="000E4086" w:rsidRPr="00F149D2">
        <w:rPr>
          <w:rFonts w:ascii="Arial" w:hAnsi="Arial" w:cs="Arial"/>
          <w:lang w:val="ru-RU"/>
        </w:rPr>
        <w:t xml:space="preserve"> Онҳо </w:t>
      </w:r>
      <w:r w:rsidR="00AC4CF1" w:rsidRPr="00F149D2">
        <w:rPr>
          <w:rFonts w:ascii="Arial" w:hAnsi="Arial" w:cs="Arial"/>
          <w:lang w:val="af-ZA"/>
        </w:rPr>
        <w:t>бояд</w:t>
      </w:r>
      <w:r w:rsidR="00E0758E" w:rsidRPr="00F149D2">
        <w:rPr>
          <w:rFonts w:ascii="Arial" w:hAnsi="Arial" w:cs="Arial"/>
          <w:lang w:val="ru-RU"/>
        </w:rPr>
        <w:t xml:space="preserve"> </w:t>
      </w:r>
      <w:r w:rsidR="0020791B" w:rsidRPr="00F149D2">
        <w:rPr>
          <w:rFonts w:ascii="Arial" w:hAnsi="Arial" w:cs="Arial"/>
          <w:lang w:val="af-ZA"/>
        </w:rPr>
        <w:t>бовар мекарданд</w:t>
      </w:r>
      <w:r w:rsidR="00E0758E" w:rsidRPr="00F149D2">
        <w:rPr>
          <w:rFonts w:ascii="Arial" w:hAnsi="Arial" w:cs="Arial"/>
          <w:lang w:val="ru-RU"/>
        </w:rPr>
        <w:t xml:space="preserve">, </w:t>
      </w:r>
      <w:r w:rsidR="0020791B" w:rsidRPr="00F149D2">
        <w:rPr>
          <w:rFonts w:ascii="Arial" w:hAnsi="Arial" w:cs="Arial"/>
          <w:lang w:val="af-ZA"/>
        </w:rPr>
        <w:t>ки</w:t>
      </w:r>
      <w:r w:rsidR="00CF2C34" w:rsidRPr="00F149D2">
        <w:rPr>
          <w:rFonts w:ascii="Arial" w:hAnsi="Arial" w:cs="Arial"/>
          <w:lang w:val="ru-RU"/>
        </w:rPr>
        <w:t xml:space="preserve"> Худо</w:t>
      </w:r>
      <w:r w:rsidR="0020791B" w:rsidRPr="00F149D2">
        <w:rPr>
          <w:rFonts w:ascii="Arial" w:hAnsi="Arial" w:cs="Arial"/>
          <w:lang w:val="af-ZA"/>
        </w:rPr>
        <w:t xml:space="preserve">и онҳо </w:t>
      </w:r>
      <w:r w:rsidR="00CF2C34" w:rsidRPr="00F149D2">
        <w:rPr>
          <w:rFonts w:ascii="Arial" w:hAnsi="Arial" w:cs="Arial"/>
          <w:lang w:val="ru-RU"/>
        </w:rPr>
        <w:t>Худо</w:t>
      </w:r>
      <w:r w:rsidR="0020791B" w:rsidRPr="00F149D2">
        <w:rPr>
          <w:rFonts w:ascii="Arial" w:hAnsi="Arial" w:cs="Arial"/>
          <w:lang w:val="af-ZA"/>
        </w:rPr>
        <w:t>и худоён аст</w:t>
      </w:r>
      <w:r w:rsidR="00E0758E" w:rsidRPr="00F149D2">
        <w:rPr>
          <w:rFonts w:ascii="Arial" w:hAnsi="Arial" w:cs="Arial"/>
          <w:lang w:val="ru-RU"/>
        </w:rPr>
        <w:t>,</w:t>
      </w:r>
      <w:r w:rsidR="000E4086" w:rsidRPr="00F149D2">
        <w:rPr>
          <w:rFonts w:ascii="Arial" w:hAnsi="Arial" w:cs="Arial"/>
          <w:lang w:val="ru-RU"/>
        </w:rPr>
        <w:t xml:space="preserve"> онҳо </w:t>
      </w:r>
      <w:r w:rsidR="0020791B" w:rsidRPr="00F149D2">
        <w:rPr>
          <w:rFonts w:ascii="Arial" w:hAnsi="Arial" w:cs="Arial"/>
          <w:lang w:val="ru-RU"/>
        </w:rPr>
        <w:t>мебоист</w:t>
      </w:r>
      <w:r w:rsidR="00E0758E" w:rsidRPr="00F149D2">
        <w:rPr>
          <w:rFonts w:ascii="Arial" w:hAnsi="Arial" w:cs="Arial"/>
          <w:lang w:val="ru-RU"/>
        </w:rPr>
        <w:t xml:space="preserve"> </w:t>
      </w:r>
      <w:r w:rsidR="0020791B" w:rsidRPr="00F149D2">
        <w:rPr>
          <w:rFonts w:ascii="Arial" w:hAnsi="Arial" w:cs="Arial"/>
          <w:lang w:val="af-ZA"/>
        </w:rPr>
        <w:t>бовар мекарданд</w:t>
      </w:r>
      <w:r w:rsidR="0020791B" w:rsidRPr="00F149D2">
        <w:rPr>
          <w:rFonts w:ascii="Arial" w:hAnsi="Arial" w:cs="Arial"/>
          <w:lang w:val="ru-RU"/>
        </w:rPr>
        <w:t xml:space="preserve">, </w:t>
      </w:r>
      <w:r w:rsidR="0020791B" w:rsidRPr="00F149D2">
        <w:rPr>
          <w:rFonts w:ascii="Arial" w:hAnsi="Arial" w:cs="Arial"/>
          <w:lang w:val="af-ZA"/>
        </w:rPr>
        <w:t>ки</w:t>
      </w:r>
      <w:r w:rsidR="00CF2C34" w:rsidRPr="00F149D2">
        <w:rPr>
          <w:rFonts w:ascii="Arial" w:hAnsi="Arial" w:cs="Arial"/>
          <w:lang w:val="ru-RU"/>
        </w:rPr>
        <w:t xml:space="preserve"> Ӯ </w:t>
      </w:r>
      <w:r w:rsidRPr="00F149D2">
        <w:rPr>
          <w:rFonts w:ascii="Arial" w:hAnsi="Arial" w:cs="Arial"/>
          <w:lang w:val="af-ZA"/>
        </w:rPr>
        <w:t>онҳоро</w:t>
      </w:r>
      <w:r w:rsidR="00E0758E" w:rsidRPr="00F149D2">
        <w:rPr>
          <w:rFonts w:ascii="Arial" w:hAnsi="Arial" w:cs="Arial"/>
          <w:lang w:val="ru-RU"/>
        </w:rPr>
        <w:t xml:space="preserve"> </w:t>
      </w:r>
      <w:r w:rsidR="00E357EE" w:rsidRPr="00F149D2">
        <w:rPr>
          <w:rFonts w:ascii="Arial" w:hAnsi="Arial" w:cs="Arial"/>
          <w:lang w:val="ru-RU"/>
        </w:rPr>
        <w:t>халқ</w:t>
      </w:r>
      <w:r w:rsidRPr="00F149D2">
        <w:rPr>
          <w:rFonts w:ascii="Arial" w:hAnsi="Arial" w:cs="Arial"/>
          <w:lang w:val="ru-RU"/>
        </w:rPr>
        <w:t>и Худ гардонд</w:t>
      </w:r>
      <w:r w:rsidRPr="00F149D2">
        <w:rPr>
          <w:rFonts w:ascii="Arial" w:hAnsi="Arial" w:cs="Arial"/>
          <w:lang w:val="af-ZA"/>
        </w:rPr>
        <w:t>.</w:t>
      </w:r>
      <w:r w:rsidR="000D33EC" w:rsidRPr="00F149D2">
        <w:rPr>
          <w:rFonts w:ascii="Arial" w:hAnsi="Arial" w:cs="Arial"/>
          <w:lang w:val="ru-RU"/>
        </w:rPr>
        <w:t xml:space="preserve"> </w:t>
      </w:r>
      <w:r w:rsidR="00AC4CF1" w:rsidRPr="00F149D2">
        <w:rPr>
          <w:rFonts w:ascii="Arial" w:hAnsi="Arial" w:cs="Arial"/>
          <w:lang w:val="ru-RU"/>
        </w:rPr>
        <w:t>Ф</w:t>
      </w:r>
      <w:r w:rsidR="000D33EC" w:rsidRPr="00F149D2">
        <w:rPr>
          <w:rFonts w:ascii="Arial" w:hAnsi="Arial" w:cs="Arial"/>
          <w:lang w:val="ru-RU"/>
        </w:rPr>
        <w:t xml:space="preserve">ақат </w:t>
      </w:r>
      <w:r w:rsidR="000E4086" w:rsidRPr="00F149D2">
        <w:rPr>
          <w:rFonts w:ascii="Arial" w:hAnsi="Arial" w:cs="Arial"/>
          <w:lang w:val="ru-RU"/>
        </w:rPr>
        <w:t xml:space="preserve">онҳо </w:t>
      </w:r>
      <w:r w:rsidRPr="00F149D2">
        <w:rPr>
          <w:rFonts w:ascii="Arial" w:hAnsi="Arial" w:cs="Arial"/>
          <w:lang w:val="af-ZA"/>
        </w:rPr>
        <w:t>ба</w:t>
      </w:r>
      <w:r w:rsidR="00E0758E"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и</w:t>
      </w:r>
      <w:r w:rsidR="00E0758E" w:rsidRPr="00F149D2">
        <w:rPr>
          <w:rFonts w:ascii="Arial" w:hAnsi="Arial" w:cs="Arial"/>
          <w:lang w:val="ru-RU"/>
        </w:rPr>
        <w:t xml:space="preserve"> </w:t>
      </w:r>
      <w:r w:rsidR="004E6AA5" w:rsidRPr="00F149D2">
        <w:rPr>
          <w:rFonts w:ascii="Arial" w:hAnsi="Arial" w:cs="Arial"/>
          <w:lang w:val="ru-RU"/>
        </w:rPr>
        <w:t>худоён</w:t>
      </w:r>
      <w:r w:rsidRPr="00F149D2">
        <w:rPr>
          <w:rFonts w:ascii="Arial" w:hAnsi="Arial" w:cs="Arial"/>
          <w:lang w:val="af-ZA"/>
        </w:rPr>
        <w:t xml:space="preserve"> дастрасӣ доштанд</w:t>
      </w:r>
      <w:r w:rsidR="00E0758E" w:rsidRPr="00F149D2">
        <w:rPr>
          <w:rFonts w:ascii="Arial" w:hAnsi="Arial" w:cs="Arial"/>
          <w:lang w:val="ru-RU"/>
        </w:rPr>
        <w:t xml:space="preserve">. </w:t>
      </w:r>
      <w:r w:rsidRPr="00F149D2">
        <w:rPr>
          <w:rFonts w:ascii="Arial" w:hAnsi="Arial" w:cs="Arial"/>
          <w:lang w:val="ru-RU"/>
        </w:rPr>
        <w:t>И</w:t>
      </w:r>
      <w:r w:rsidR="0020791B" w:rsidRPr="00F149D2">
        <w:rPr>
          <w:rFonts w:ascii="Arial" w:hAnsi="Arial" w:cs="Arial"/>
          <w:lang w:val="ru-RU"/>
        </w:rPr>
        <w:t>сроилиён</w:t>
      </w:r>
      <w:r w:rsidR="00E0758E" w:rsidRPr="00F149D2">
        <w:rPr>
          <w:rFonts w:ascii="Arial" w:hAnsi="Arial" w:cs="Arial"/>
          <w:lang w:val="ru-RU"/>
        </w:rPr>
        <w:t xml:space="preserve"> </w:t>
      </w:r>
      <w:r w:rsidR="00B578CD" w:rsidRPr="00F149D2">
        <w:rPr>
          <w:rFonts w:ascii="Arial" w:hAnsi="Arial" w:cs="Arial"/>
          <w:lang w:val="ru-RU"/>
        </w:rPr>
        <w:t xml:space="preserve">бо ёрии </w:t>
      </w:r>
      <w:r w:rsidR="00B53ADE" w:rsidRPr="00F149D2">
        <w:rPr>
          <w:rFonts w:ascii="Arial" w:hAnsi="Arial" w:cs="Arial"/>
          <w:lang w:val="ru-RU"/>
        </w:rPr>
        <w:t>Шариат</w:t>
      </w:r>
      <w:r w:rsidRPr="00F149D2">
        <w:rPr>
          <w:rFonts w:ascii="Arial" w:hAnsi="Arial" w:cs="Arial"/>
          <w:lang w:val="ru-RU"/>
        </w:rPr>
        <w:t xml:space="preserve"> наҷот ба даст намеоварданд</w:t>
      </w:r>
      <w:r w:rsidR="006F4533" w:rsidRPr="00F149D2">
        <w:rPr>
          <w:rFonts w:ascii="Arial" w:hAnsi="Arial" w:cs="Arial"/>
          <w:lang w:val="ru-RU"/>
        </w:rPr>
        <w:t>. Б</w:t>
      </w:r>
      <w:r w:rsidRPr="00F149D2">
        <w:rPr>
          <w:rFonts w:ascii="Arial" w:hAnsi="Arial" w:cs="Arial"/>
          <w:lang w:val="af-ZA"/>
        </w:rPr>
        <w:t>о р</w:t>
      </w:r>
      <w:r w:rsidRPr="00F149D2">
        <w:rPr>
          <w:rFonts w:ascii="Arial" w:hAnsi="Arial" w:cs="Arial"/>
          <w:lang w:val="ru-RU"/>
        </w:rPr>
        <w:t xml:space="preserve">иояи </w:t>
      </w:r>
      <w:r w:rsidR="00B53ADE" w:rsidRPr="00F149D2">
        <w:rPr>
          <w:rFonts w:ascii="Arial" w:hAnsi="Arial" w:cs="Arial"/>
          <w:lang w:val="ru-RU"/>
        </w:rPr>
        <w:t>Шариат</w:t>
      </w:r>
      <w:r w:rsidRPr="00F149D2">
        <w:rPr>
          <w:rFonts w:ascii="Arial" w:hAnsi="Arial" w:cs="Arial"/>
          <w:lang w:val="af-ZA"/>
        </w:rPr>
        <w:t xml:space="preserve"> </w:t>
      </w:r>
      <w:r w:rsidR="006F4533" w:rsidRPr="00F149D2">
        <w:rPr>
          <w:rFonts w:ascii="Arial" w:hAnsi="Arial" w:cs="Arial"/>
          <w:lang w:val="af-ZA"/>
        </w:rPr>
        <w:t xml:space="preserve">исроилиён </w:t>
      </w:r>
      <w:r w:rsidR="00AC4CF1" w:rsidRPr="00F149D2">
        <w:rPr>
          <w:rFonts w:ascii="Arial" w:hAnsi="Arial" w:cs="Arial"/>
          <w:lang w:val="ru-RU"/>
        </w:rPr>
        <w:t>садоқат</w:t>
      </w:r>
      <w:r w:rsidRPr="00F149D2">
        <w:rPr>
          <w:rFonts w:ascii="Arial" w:hAnsi="Arial" w:cs="Arial"/>
          <w:lang w:val="af-ZA"/>
        </w:rPr>
        <w:t>ро ба он</w:t>
      </w:r>
      <w:r w:rsidR="00E0758E" w:rsidRPr="00F149D2">
        <w:rPr>
          <w:rFonts w:ascii="Arial" w:hAnsi="Arial" w:cs="Arial"/>
          <w:lang w:val="ru-RU"/>
        </w:rPr>
        <w:t xml:space="preserve"> </w:t>
      </w:r>
      <w:r w:rsidR="00B13CD2" w:rsidRPr="00F149D2">
        <w:rPr>
          <w:rFonts w:ascii="Arial" w:hAnsi="Arial" w:cs="Arial"/>
          <w:lang w:val="ru-RU"/>
        </w:rPr>
        <w:t>Худо</w:t>
      </w:r>
      <w:r w:rsidR="006F4533" w:rsidRPr="00F149D2">
        <w:rPr>
          <w:rFonts w:ascii="Arial" w:hAnsi="Arial" w:cs="Arial"/>
          <w:lang w:val="af-ZA"/>
        </w:rPr>
        <w:t>е</w:t>
      </w:r>
      <w:r w:rsidR="00E0758E" w:rsidRPr="00F149D2">
        <w:rPr>
          <w:rFonts w:ascii="Arial" w:hAnsi="Arial" w:cs="Arial"/>
          <w:lang w:val="ru-RU"/>
        </w:rPr>
        <w:t xml:space="preserve"> </w:t>
      </w:r>
      <w:r w:rsidRPr="00F149D2">
        <w:rPr>
          <w:rFonts w:ascii="Arial" w:hAnsi="Arial" w:cs="Arial"/>
          <w:lang w:val="af-ZA"/>
        </w:rPr>
        <w:t xml:space="preserve">ки онҳо ба Ӯ </w:t>
      </w:r>
      <w:r w:rsidR="00D63F74" w:rsidRPr="00F149D2">
        <w:rPr>
          <w:rFonts w:ascii="Arial" w:hAnsi="Arial" w:cs="Arial"/>
          <w:lang w:val="ru-RU"/>
        </w:rPr>
        <w:t>бовар мекард</w:t>
      </w:r>
      <w:r w:rsidRPr="00F149D2">
        <w:rPr>
          <w:rFonts w:ascii="Arial" w:hAnsi="Arial" w:cs="Arial"/>
          <w:lang w:val="af-ZA"/>
        </w:rPr>
        <w:t>анд, н</w:t>
      </w:r>
      <w:r w:rsidR="00170484" w:rsidRPr="00F149D2">
        <w:rPr>
          <w:rFonts w:ascii="Arial" w:hAnsi="Arial" w:cs="Arial"/>
          <w:lang w:val="af-ZA"/>
        </w:rPr>
        <w:t>и</w:t>
      </w:r>
      <w:r w:rsidRPr="00F149D2">
        <w:rPr>
          <w:rFonts w:ascii="Arial" w:hAnsi="Arial" w:cs="Arial"/>
          <w:lang w:val="af-ZA"/>
        </w:rPr>
        <w:t>шон медоданд</w:t>
      </w:r>
      <w:r w:rsidR="00E0758E" w:rsidRPr="00F149D2">
        <w:rPr>
          <w:rFonts w:ascii="Arial" w:hAnsi="Arial" w:cs="Arial"/>
          <w:lang w:val="ru-RU"/>
        </w:rPr>
        <w:t xml:space="preserve">. </w:t>
      </w:r>
      <w:r w:rsidR="006D23AB" w:rsidRPr="00F149D2">
        <w:rPr>
          <w:rFonts w:ascii="Arial" w:hAnsi="Arial" w:cs="Arial"/>
          <w:lang w:val="ru-RU"/>
        </w:rPr>
        <w:t>Наҷот</w:t>
      </w:r>
      <w:r w:rsidR="00CF44BA" w:rsidRPr="00F149D2">
        <w:rPr>
          <w:rFonts w:ascii="Arial" w:hAnsi="Arial" w:cs="Arial"/>
          <w:lang w:val="ru-RU"/>
        </w:rPr>
        <w:t xml:space="preserve"> барои </w:t>
      </w:r>
      <w:r w:rsidR="00F24449" w:rsidRPr="00F149D2">
        <w:rPr>
          <w:rFonts w:ascii="Arial" w:hAnsi="Arial" w:cs="Arial"/>
          <w:lang w:val="ru-RU"/>
        </w:rPr>
        <w:t>исроилиён</w:t>
      </w:r>
      <w:r w:rsidR="00E0758E" w:rsidRPr="00F149D2">
        <w:rPr>
          <w:rFonts w:ascii="Arial" w:hAnsi="Arial" w:cs="Arial"/>
          <w:lang w:val="ru-RU"/>
        </w:rPr>
        <w:t xml:space="preserve"> </w:t>
      </w:r>
      <w:r w:rsidR="00532A61" w:rsidRPr="00F149D2">
        <w:rPr>
          <w:rFonts w:ascii="Arial" w:hAnsi="Arial" w:cs="Arial"/>
          <w:lang w:val="af-ZA"/>
        </w:rPr>
        <w:t xml:space="preserve">дар боварӣ ба </w:t>
      </w:r>
      <w:r w:rsidR="004C0C60" w:rsidRPr="00F149D2">
        <w:rPr>
          <w:rFonts w:ascii="Arial" w:hAnsi="Arial" w:cs="Arial"/>
          <w:lang w:val="ru-RU"/>
        </w:rPr>
        <w:t>ваъдаҳо</w:t>
      </w:r>
      <w:r w:rsidR="00532A61" w:rsidRPr="00F149D2">
        <w:rPr>
          <w:rFonts w:ascii="Arial" w:hAnsi="Arial" w:cs="Arial"/>
          <w:lang w:val="af-ZA"/>
        </w:rPr>
        <w:t>и Худо</w:t>
      </w:r>
      <w:r w:rsidR="00E0758E" w:rsidRPr="00F149D2">
        <w:rPr>
          <w:rFonts w:ascii="Arial" w:hAnsi="Arial" w:cs="Arial"/>
          <w:lang w:val="ru-RU"/>
        </w:rPr>
        <w:t xml:space="preserve">, </w:t>
      </w:r>
      <w:r w:rsidR="00532A61" w:rsidRPr="00F149D2">
        <w:rPr>
          <w:rFonts w:ascii="Arial" w:hAnsi="Arial" w:cs="Arial"/>
          <w:lang w:val="af-ZA"/>
        </w:rPr>
        <w:t>дар боварӣ ба хислати</w:t>
      </w:r>
      <w:r w:rsidR="00E0758E" w:rsidRPr="00F149D2">
        <w:rPr>
          <w:rFonts w:ascii="Arial" w:hAnsi="Arial" w:cs="Arial"/>
          <w:lang w:val="ru-RU"/>
        </w:rPr>
        <w:t xml:space="preserve"> </w:t>
      </w:r>
      <w:r w:rsidR="00AC4CF1" w:rsidRPr="00F149D2">
        <w:rPr>
          <w:rFonts w:ascii="Arial" w:hAnsi="Arial" w:cs="Arial"/>
          <w:lang w:val="ru-RU"/>
        </w:rPr>
        <w:t>Худои худоён</w:t>
      </w:r>
      <w:r w:rsidR="00E0758E" w:rsidRPr="00F149D2">
        <w:rPr>
          <w:rFonts w:ascii="Arial" w:hAnsi="Arial" w:cs="Arial"/>
          <w:lang w:val="ru-RU"/>
        </w:rPr>
        <w:t>,</w:t>
      </w:r>
      <w:r w:rsidR="00A37191" w:rsidRPr="00F149D2">
        <w:rPr>
          <w:rFonts w:ascii="Arial" w:hAnsi="Arial" w:cs="Arial"/>
          <w:lang w:val="ru-RU"/>
        </w:rPr>
        <w:t xml:space="preserve"> ва низ </w:t>
      </w:r>
      <w:r w:rsidR="00532A61" w:rsidRPr="00F149D2">
        <w:rPr>
          <w:rFonts w:ascii="Arial" w:hAnsi="Arial" w:cs="Arial"/>
          <w:lang w:val="af-ZA"/>
        </w:rPr>
        <w:t>дар парастиш накардани</w:t>
      </w:r>
      <w:r w:rsidR="00E0758E" w:rsidRPr="00F149D2">
        <w:rPr>
          <w:rFonts w:ascii="Arial" w:hAnsi="Arial" w:cs="Arial"/>
          <w:lang w:val="ru-RU"/>
        </w:rPr>
        <w:t xml:space="preserve"> </w:t>
      </w:r>
      <w:r w:rsidR="00F24449" w:rsidRPr="00F149D2">
        <w:rPr>
          <w:rFonts w:ascii="Arial" w:hAnsi="Arial" w:cs="Arial"/>
          <w:lang w:val="ru-RU"/>
        </w:rPr>
        <w:t>худоён</w:t>
      </w:r>
      <w:r w:rsidR="00532A61" w:rsidRPr="00F149D2">
        <w:rPr>
          <w:rFonts w:ascii="Arial" w:hAnsi="Arial" w:cs="Arial"/>
          <w:lang w:val="af-ZA"/>
        </w:rPr>
        <w:t>и дигар буд</w:t>
      </w:r>
      <w:r w:rsidR="00E0758E" w:rsidRPr="00F149D2">
        <w:rPr>
          <w:rFonts w:ascii="Arial" w:hAnsi="Arial" w:cs="Arial"/>
          <w:lang w:val="ru-RU"/>
        </w:rPr>
        <w:t xml:space="preserve">. </w:t>
      </w:r>
      <w:r w:rsidR="004E6AA5" w:rsidRPr="00F149D2">
        <w:rPr>
          <w:rFonts w:ascii="Arial" w:hAnsi="Arial" w:cs="Arial"/>
          <w:lang w:val="ru-RU"/>
        </w:rPr>
        <w:t xml:space="preserve">Маъно </w:t>
      </w:r>
      <w:r w:rsidR="00A46F59" w:rsidRPr="00F149D2">
        <w:rPr>
          <w:rFonts w:ascii="Arial" w:hAnsi="Arial" w:cs="Arial"/>
          <w:lang w:val="af-ZA"/>
        </w:rPr>
        <w:t>дар</w:t>
      </w:r>
      <w:r w:rsidR="00AC4CF1" w:rsidRPr="00F149D2">
        <w:rPr>
          <w:rFonts w:ascii="Arial" w:hAnsi="Arial" w:cs="Arial"/>
          <w:lang w:val="ru-RU"/>
        </w:rPr>
        <w:t xml:space="preserve"> имон</w:t>
      </w:r>
      <w:r w:rsidR="00A46F59" w:rsidRPr="00F149D2">
        <w:rPr>
          <w:rFonts w:ascii="Arial" w:hAnsi="Arial" w:cs="Arial"/>
          <w:lang w:val="af-ZA"/>
        </w:rPr>
        <w:t>и самимӣ</w:t>
      </w:r>
      <w:r w:rsidR="00AC4CF1" w:rsidRPr="00F149D2">
        <w:rPr>
          <w:rFonts w:ascii="Arial" w:hAnsi="Arial" w:cs="Arial"/>
          <w:lang w:val="ru-RU"/>
        </w:rPr>
        <w:t xml:space="preserve"> </w:t>
      </w:r>
      <w:r w:rsidR="00CF2C34" w:rsidRPr="00F149D2">
        <w:rPr>
          <w:rFonts w:ascii="Arial" w:hAnsi="Arial" w:cs="Arial"/>
          <w:lang w:val="ru-RU"/>
        </w:rPr>
        <w:t xml:space="preserve">ва </w:t>
      </w:r>
      <w:r w:rsidR="00AC4CF1" w:rsidRPr="00F149D2">
        <w:rPr>
          <w:rFonts w:ascii="Arial" w:hAnsi="Arial" w:cs="Arial"/>
          <w:lang w:val="ru-RU"/>
        </w:rPr>
        <w:t>садоқат</w:t>
      </w:r>
      <w:r w:rsidR="00A46F59" w:rsidRPr="00F149D2">
        <w:rPr>
          <w:rFonts w:ascii="Arial" w:hAnsi="Arial" w:cs="Arial"/>
          <w:lang w:val="af-ZA"/>
        </w:rPr>
        <w:t xml:space="preserve"> буд</w:t>
      </w:r>
      <w:r w:rsidR="00E0758E" w:rsidRPr="00F149D2">
        <w:rPr>
          <w:rFonts w:ascii="Arial" w:hAnsi="Arial" w:cs="Arial"/>
          <w:lang w:val="ru-RU"/>
        </w:rPr>
        <w:t xml:space="preserve">, </w:t>
      </w:r>
      <w:r w:rsidR="00A46F59" w:rsidRPr="00F149D2">
        <w:rPr>
          <w:rFonts w:ascii="Arial" w:hAnsi="Arial" w:cs="Arial"/>
          <w:lang w:val="af-ZA"/>
        </w:rPr>
        <w:t>на дар дарёфт намудани баллҳои</w:t>
      </w:r>
      <w:r w:rsidR="00E0758E" w:rsidRPr="00F149D2">
        <w:rPr>
          <w:rFonts w:ascii="Arial" w:hAnsi="Arial" w:cs="Arial"/>
          <w:lang w:val="ru-RU"/>
        </w:rPr>
        <w:t xml:space="preserve"> </w:t>
      </w:r>
      <w:r w:rsidR="00161F36" w:rsidRPr="00F149D2">
        <w:rPr>
          <w:rFonts w:ascii="Arial" w:hAnsi="Arial" w:cs="Arial"/>
          <w:lang w:val="ru-RU"/>
        </w:rPr>
        <w:t>наҷотдиҳанда</w:t>
      </w:r>
      <w:r w:rsidR="00A46F59" w:rsidRPr="00F149D2">
        <w:rPr>
          <w:rFonts w:ascii="Arial" w:hAnsi="Arial" w:cs="Arial"/>
          <w:lang w:val="af-ZA"/>
        </w:rPr>
        <w:t xml:space="preserve"> аз</w:t>
      </w:r>
      <w:r w:rsidR="00A46F59" w:rsidRPr="00F149D2">
        <w:rPr>
          <w:rFonts w:ascii="Arial" w:hAnsi="Arial" w:cs="Arial"/>
          <w:lang w:val="ru-RU"/>
        </w:rPr>
        <w:t xml:space="preserve"> Худо</w:t>
      </w:r>
      <w:r w:rsidR="00E0758E" w:rsidRPr="00F149D2">
        <w:rPr>
          <w:rFonts w:ascii="Arial" w:hAnsi="Arial" w:cs="Arial"/>
          <w:lang w:val="ru-RU"/>
        </w:rPr>
        <w:t xml:space="preserve">. </w:t>
      </w:r>
    </w:p>
    <w:p w14:paraId="7735AF57" w14:textId="14416FBE" w:rsidR="00E0758E" w:rsidRPr="00F149D2" w:rsidRDefault="007744D3" w:rsidP="009F7875">
      <w:pPr>
        <w:ind w:firstLine="360"/>
        <w:jc w:val="both"/>
        <w:rPr>
          <w:rFonts w:ascii="Arial" w:hAnsi="Arial" w:cs="Arial"/>
          <w:lang w:val="ru-RU"/>
        </w:rPr>
      </w:pPr>
      <w:r w:rsidRPr="00F149D2">
        <w:rPr>
          <w:rFonts w:ascii="Arial" w:hAnsi="Arial" w:cs="Arial"/>
          <w:lang w:val="ru-RU"/>
        </w:rPr>
        <w:t>Подшоҳ</w:t>
      </w:r>
      <w:r w:rsidR="00E0758E" w:rsidRPr="00F149D2">
        <w:rPr>
          <w:rFonts w:ascii="Arial" w:hAnsi="Arial" w:cs="Arial"/>
          <w:lang w:val="ru-RU"/>
        </w:rPr>
        <w:t xml:space="preserve"> </w:t>
      </w:r>
      <w:r w:rsidRPr="00F149D2">
        <w:rPr>
          <w:rFonts w:ascii="Arial" w:hAnsi="Arial" w:cs="Arial"/>
          <w:lang w:val="ru-RU"/>
        </w:rPr>
        <w:t>Довуд</w:t>
      </w:r>
      <w:r w:rsidR="00E0758E" w:rsidRPr="00F149D2">
        <w:rPr>
          <w:rFonts w:ascii="Arial" w:hAnsi="Arial" w:cs="Arial"/>
          <w:lang w:val="ru-RU"/>
        </w:rPr>
        <w:t xml:space="preserve"> </w:t>
      </w:r>
      <w:r w:rsidR="00AC4CF1" w:rsidRPr="00F149D2">
        <w:rPr>
          <w:rFonts w:ascii="Arial" w:hAnsi="Arial" w:cs="Arial"/>
          <w:lang w:val="af-ZA"/>
        </w:rPr>
        <w:t>корҳои</w:t>
      </w:r>
      <w:r w:rsidR="00E0758E" w:rsidRPr="00F149D2">
        <w:rPr>
          <w:rFonts w:ascii="Arial" w:hAnsi="Arial" w:cs="Arial"/>
          <w:lang w:val="ru-RU"/>
        </w:rPr>
        <w:t xml:space="preserve"> </w:t>
      </w:r>
      <w:r w:rsidR="009C6AC1" w:rsidRPr="00F149D2">
        <w:rPr>
          <w:rFonts w:ascii="Arial" w:hAnsi="Arial" w:cs="Arial"/>
          <w:lang w:val="af-ZA"/>
        </w:rPr>
        <w:t>хеле бад</w:t>
      </w:r>
      <w:r w:rsidR="00AC4CF1" w:rsidRPr="00F149D2">
        <w:rPr>
          <w:rFonts w:ascii="Arial" w:hAnsi="Arial" w:cs="Arial"/>
          <w:lang w:val="af-ZA"/>
        </w:rPr>
        <w:t xml:space="preserve"> мекард</w:t>
      </w:r>
      <w:r w:rsidR="00E0758E" w:rsidRPr="00F149D2">
        <w:rPr>
          <w:rFonts w:ascii="Arial" w:hAnsi="Arial" w:cs="Arial"/>
          <w:lang w:val="ru-RU"/>
        </w:rPr>
        <w:t xml:space="preserve">: </w:t>
      </w:r>
      <w:r w:rsidR="009C6AC1" w:rsidRPr="00F149D2">
        <w:rPr>
          <w:rFonts w:ascii="Arial" w:hAnsi="Arial" w:cs="Arial"/>
          <w:lang w:val="af-ZA"/>
        </w:rPr>
        <w:t>зино кард</w:t>
      </w:r>
      <w:r w:rsidR="00E0758E" w:rsidRPr="00F149D2">
        <w:rPr>
          <w:rFonts w:ascii="Arial" w:hAnsi="Arial" w:cs="Arial"/>
          <w:lang w:val="ru-RU"/>
        </w:rPr>
        <w:t xml:space="preserve">, </w:t>
      </w:r>
      <w:r w:rsidR="009C6AC1" w:rsidRPr="00F149D2">
        <w:rPr>
          <w:rFonts w:ascii="Arial" w:hAnsi="Arial" w:cs="Arial"/>
          <w:lang w:val="af-ZA"/>
        </w:rPr>
        <w:t>кушторро ташкил намуд</w:t>
      </w:r>
      <w:r w:rsidR="00E0758E" w:rsidRPr="00F149D2">
        <w:rPr>
          <w:rFonts w:ascii="Arial" w:hAnsi="Arial" w:cs="Arial"/>
          <w:lang w:val="ru-RU"/>
        </w:rPr>
        <w:t xml:space="preserve"> (</w:t>
      </w:r>
      <w:r w:rsidR="00E0758E" w:rsidRPr="00F149D2">
        <w:rPr>
          <w:rFonts w:ascii="Arial" w:hAnsi="Arial" w:cs="Arial"/>
          <w:b/>
          <w:i/>
          <w:lang w:val="ru-RU"/>
        </w:rPr>
        <w:t xml:space="preserve">2 </w:t>
      </w:r>
      <w:r w:rsidR="001A573B" w:rsidRPr="00F149D2">
        <w:rPr>
          <w:rFonts w:ascii="Arial" w:hAnsi="Arial" w:cs="Arial"/>
          <w:b/>
          <w:i/>
          <w:lang w:val="ru-RU"/>
        </w:rPr>
        <w:t>Подш.</w:t>
      </w:r>
      <w:r w:rsidR="00E0758E" w:rsidRPr="00F149D2">
        <w:rPr>
          <w:rFonts w:ascii="Arial" w:hAnsi="Arial" w:cs="Arial"/>
          <w:b/>
          <w:i/>
          <w:lang w:val="ru-RU"/>
        </w:rPr>
        <w:t xml:space="preserve"> 11</w:t>
      </w:r>
      <w:r w:rsidR="00E0758E" w:rsidRPr="00F149D2">
        <w:rPr>
          <w:rFonts w:ascii="Arial" w:hAnsi="Arial" w:cs="Arial"/>
          <w:lang w:val="ru-RU"/>
        </w:rPr>
        <w:t xml:space="preserve">). </w:t>
      </w:r>
      <w:r w:rsidR="0045065E" w:rsidRPr="00F149D2">
        <w:rPr>
          <w:rFonts w:ascii="Arial" w:hAnsi="Arial" w:cs="Arial"/>
          <w:lang w:val="ru-RU"/>
        </w:rPr>
        <w:t>Мувофиқи</w:t>
      </w:r>
      <w:r w:rsidR="00804E72" w:rsidRPr="00F149D2">
        <w:rPr>
          <w:rFonts w:ascii="Arial" w:hAnsi="Arial" w:cs="Arial"/>
          <w:lang w:val="ru-RU"/>
        </w:rPr>
        <w:t xml:space="preserve"> </w:t>
      </w:r>
      <w:r w:rsidR="00B53ADE" w:rsidRPr="00F149D2">
        <w:rPr>
          <w:rFonts w:ascii="Arial" w:hAnsi="Arial" w:cs="Arial"/>
          <w:lang w:val="ru-RU"/>
        </w:rPr>
        <w:t>Шариат</w:t>
      </w:r>
      <w:r w:rsidRPr="00F149D2">
        <w:rPr>
          <w:rFonts w:ascii="Arial" w:hAnsi="Arial" w:cs="Arial"/>
          <w:lang w:val="ru-RU"/>
        </w:rPr>
        <w:t xml:space="preserve"> ӯ </w:t>
      </w:r>
      <w:r w:rsidR="00E05528" w:rsidRPr="00F149D2">
        <w:rPr>
          <w:rFonts w:ascii="Arial" w:hAnsi="Arial" w:cs="Arial"/>
          <w:lang w:val="af-ZA"/>
        </w:rPr>
        <w:t>ҷинояткори сазовори</w:t>
      </w:r>
      <w:r w:rsidR="00E0758E" w:rsidRPr="00F149D2">
        <w:rPr>
          <w:rFonts w:ascii="Arial" w:hAnsi="Arial" w:cs="Arial"/>
          <w:lang w:val="ru-RU"/>
        </w:rPr>
        <w:t xml:space="preserve"> </w:t>
      </w:r>
      <w:r w:rsidR="00274F96" w:rsidRPr="00F149D2">
        <w:rPr>
          <w:rFonts w:ascii="Arial" w:hAnsi="Arial" w:cs="Arial"/>
          <w:lang w:val="ru-RU"/>
        </w:rPr>
        <w:t>марг</w:t>
      </w:r>
      <w:r w:rsidR="00E05528" w:rsidRPr="00F149D2">
        <w:rPr>
          <w:rFonts w:ascii="Arial" w:hAnsi="Arial" w:cs="Arial"/>
          <w:lang w:val="af-ZA"/>
        </w:rPr>
        <w:t xml:space="preserve"> буд</w:t>
      </w:r>
      <w:r w:rsidR="00E0758E" w:rsidRPr="00F149D2">
        <w:rPr>
          <w:rFonts w:ascii="Arial" w:hAnsi="Arial" w:cs="Arial"/>
          <w:lang w:val="ru-RU"/>
        </w:rPr>
        <w:t xml:space="preserve">. </w:t>
      </w:r>
      <w:r w:rsidRPr="00F149D2">
        <w:rPr>
          <w:rFonts w:ascii="Arial" w:hAnsi="Arial" w:cs="Arial"/>
          <w:lang w:val="ru-RU"/>
        </w:rPr>
        <w:t>Бо вуҷуди ин</w:t>
      </w:r>
      <w:r w:rsidR="00E0758E" w:rsidRPr="00F149D2">
        <w:rPr>
          <w:rFonts w:ascii="Arial" w:hAnsi="Arial" w:cs="Arial"/>
          <w:lang w:val="ru-RU"/>
        </w:rPr>
        <w:t>,</w:t>
      </w:r>
      <w:r w:rsidRPr="00F149D2">
        <w:rPr>
          <w:rFonts w:ascii="Arial" w:hAnsi="Arial" w:cs="Arial"/>
          <w:lang w:val="ru-RU"/>
        </w:rPr>
        <w:t xml:space="preserve"> ӯ ҳеҷ гоҳ</w:t>
      </w:r>
      <w:r w:rsidR="00E0758E" w:rsidRPr="00F149D2">
        <w:rPr>
          <w:rFonts w:ascii="Arial" w:hAnsi="Arial" w:cs="Arial"/>
          <w:lang w:val="ru-RU"/>
        </w:rPr>
        <w:t xml:space="preserve"> </w:t>
      </w:r>
      <w:r w:rsidR="00E05528" w:rsidRPr="00F149D2">
        <w:rPr>
          <w:rFonts w:ascii="Arial" w:hAnsi="Arial" w:cs="Arial"/>
          <w:lang w:val="af-ZA"/>
        </w:rPr>
        <w:t xml:space="preserve">дар имони худ ба </w:t>
      </w:r>
      <w:r w:rsidR="00E357EE" w:rsidRPr="00F149D2">
        <w:rPr>
          <w:rFonts w:ascii="Arial" w:hAnsi="Arial" w:cs="Arial"/>
          <w:lang w:val="ru-RU"/>
        </w:rPr>
        <w:t>Яҳве</w:t>
      </w:r>
      <w:r w:rsidR="00E0758E" w:rsidRPr="00F149D2">
        <w:rPr>
          <w:rFonts w:ascii="Arial" w:hAnsi="Arial" w:cs="Arial"/>
          <w:lang w:val="ru-RU"/>
        </w:rPr>
        <w:t xml:space="preserve"> </w:t>
      </w:r>
      <w:r w:rsidR="00E05528" w:rsidRPr="00F149D2">
        <w:rPr>
          <w:rFonts w:ascii="Arial" w:hAnsi="Arial" w:cs="Arial"/>
          <w:lang w:val="af-ZA"/>
        </w:rPr>
        <w:t xml:space="preserve">чун ба </w:t>
      </w:r>
      <w:r w:rsidR="00B13CD2" w:rsidRPr="00F149D2">
        <w:rPr>
          <w:rFonts w:ascii="Arial" w:hAnsi="Arial" w:cs="Arial"/>
          <w:lang w:val="ru-RU"/>
        </w:rPr>
        <w:t>Худо</w:t>
      </w:r>
      <w:r w:rsidR="00E05528" w:rsidRPr="00F149D2">
        <w:rPr>
          <w:rFonts w:ascii="Arial" w:hAnsi="Arial" w:cs="Arial"/>
          <w:lang w:val="af-ZA"/>
        </w:rPr>
        <w:t>и тавоно ду</w:t>
      </w:r>
      <w:r w:rsidR="00191AEB" w:rsidRPr="00F149D2">
        <w:rPr>
          <w:rFonts w:ascii="Arial" w:hAnsi="Arial" w:cs="Arial"/>
          <w:lang w:val="af-ZA"/>
        </w:rPr>
        <w:t>д</w:t>
      </w:r>
      <w:r w:rsidR="00E05528" w:rsidRPr="00F149D2">
        <w:rPr>
          <w:rFonts w:ascii="Arial" w:hAnsi="Arial" w:cs="Arial"/>
          <w:lang w:val="af-ZA"/>
        </w:rPr>
        <w:t>ила намешуд</w:t>
      </w:r>
      <w:r w:rsidR="00E0758E" w:rsidRPr="00F149D2">
        <w:rPr>
          <w:rFonts w:ascii="Arial" w:hAnsi="Arial" w:cs="Arial"/>
          <w:lang w:val="ru-RU"/>
        </w:rPr>
        <w:t>.</w:t>
      </w:r>
      <w:r w:rsidR="00804E72" w:rsidRPr="00F149D2">
        <w:rPr>
          <w:rFonts w:ascii="Arial" w:hAnsi="Arial" w:cs="Arial"/>
          <w:lang w:val="ru-RU"/>
        </w:rPr>
        <w:t xml:space="preserve"> </w:t>
      </w:r>
      <w:r w:rsidR="00CF2C34" w:rsidRPr="00F149D2">
        <w:rPr>
          <w:rFonts w:ascii="Arial" w:hAnsi="Arial" w:cs="Arial"/>
          <w:lang w:val="ru-RU"/>
        </w:rPr>
        <w:t xml:space="preserve">Ӯ </w:t>
      </w:r>
      <w:r w:rsidR="00E05528" w:rsidRPr="00F149D2">
        <w:rPr>
          <w:rFonts w:ascii="Arial" w:hAnsi="Arial" w:cs="Arial"/>
          <w:lang w:val="af-ZA"/>
        </w:rPr>
        <w:t xml:space="preserve">ба худои дигар </w:t>
      </w:r>
      <w:r w:rsidR="00AC4CF1" w:rsidRPr="00F149D2">
        <w:rPr>
          <w:rFonts w:ascii="Arial" w:hAnsi="Arial" w:cs="Arial"/>
          <w:lang w:val="ru-RU"/>
        </w:rPr>
        <w:t>садоқат</w:t>
      </w:r>
      <w:r w:rsidR="00E05528" w:rsidRPr="00F149D2">
        <w:rPr>
          <w:rFonts w:ascii="Arial" w:hAnsi="Arial" w:cs="Arial"/>
          <w:lang w:val="af-ZA"/>
        </w:rPr>
        <w:t xml:space="preserve"> зоҳир намекард</w:t>
      </w:r>
      <w:r w:rsidR="00E0758E" w:rsidRPr="00F149D2">
        <w:rPr>
          <w:rFonts w:ascii="Arial" w:hAnsi="Arial" w:cs="Arial"/>
          <w:lang w:val="ru-RU"/>
        </w:rPr>
        <w:t xml:space="preserve">. </w:t>
      </w:r>
      <w:r w:rsidR="00926558" w:rsidRPr="00F149D2">
        <w:rPr>
          <w:rFonts w:ascii="Arial" w:hAnsi="Arial" w:cs="Arial"/>
          <w:lang w:val="ru-RU"/>
        </w:rPr>
        <w:t>Аз ҳамин сабаб</w:t>
      </w:r>
      <w:r w:rsidR="00CF2C34" w:rsidRPr="00F149D2">
        <w:rPr>
          <w:rFonts w:ascii="Arial" w:hAnsi="Arial" w:cs="Arial"/>
          <w:lang w:val="ru-RU"/>
        </w:rPr>
        <w:t xml:space="preserve"> Худо </w:t>
      </w:r>
      <w:r w:rsidR="00E0758E" w:rsidRPr="00F149D2">
        <w:rPr>
          <w:rFonts w:ascii="Arial" w:hAnsi="Arial" w:cs="Arial"/>
          <w:lang w:val="ru-RU"/>
        </w:rPr>
        <w:t>б</w:t>
      </w:r>
      <w:r w:rsidR="00E05528" w:rsidRPr="00F149D2">
        <w:rPr>
          <w:rFonts w:ascii="Arial" w:hAnsi="Arial" w:cs="Arial"/>
          <w:lang w:val="af-ZA"/>
        </w:rPr>
        <w:t>а ӯ марҳамат менамуд</w:t>
      </w:r>
      <w:r w:rsidR="00E0758E" w:rsidRPr="00F149D2">
        <w:rPr>
          <w:rFonts w:ascii="Arial" w:hAnsi="Arial" w:cs="Arial"/>
          <w:lang w:val="ru-RU"/>
        </w:rPr>
        <w:t xml:space="preserve">. </w:t>
      </w:r>
    </w:p>
    <w:p w14:paraId="61949F21" w14:textId="3A4DDD54" w:rsidR="00E0758E" w:rsidRPr="00F149D2" w:rsidRDefault="00AC4CF1" w:rsidP="009F7875">
      <w:pPr>
        <w:ind w:firstLine="360"/>
        <w:jc w:val="both"/>
        <w:rPr>
          <w:rFonts w:ascii="Arial" w:hAnsi="Arial" w:cs="Arial"/>
          <w:lang w:val="ru-RU"/>
        </w:rPr>
      </w:pPr>
      <w:r w:rsidRPr="00F149D2">
        <w:rPr>
          <w:rFonts w:ascii="Arial" w:hAnsi="Arial" w:cs="Arial"/>
          <w:lang w:val="af-ZA"/>
        </w:rPr>
        <w:t xml:space="preserve">Ҳаминро </w:t>
      </w:r>
      <w:r w:rsidR="000D33EC" w:rsidRPr="00F149D2">
        <w:rPr>
          <w:rFonts w:ascii="Arial" w:hAnsi="Arial" w:cs="Arial"/>
          <w:lang w:val="ru-RU"/>
        </w:rPr>
        <w:t xml:space="preserve">дар бораи </w:t>
      </w:r>
      <w:r w:rsidRPr="00F149D2">
        <w:rPr>
          <w:rFonts w:ascii="Arial" w:hAnsi="Arial" w:cs="Arial"/>
          <w:lang w:val="ru-RU"/>
        </w:rPr>
        <w:t xml:space="preserve">Аҳди Ҷадид </w:t>
      </w:r>
      <w:r w:rsidRPr="00F149D2">
        <w:rPr>
          <w:rFonts w:ascii="Arial" w:hAnsi="Arial" w:cs="Arial"/>
          <w:lang w:val="af-ZA"/>
        </w:rPr>
        <w:t xml:space="preserve">низ </w:t>
      </w:r>
      <w:r w:rsidRPr="00F149D2">
        <w:rPr>
          <w:rFonts w:ascii="Arial" w:hAnsi="Arial" w:cs="Arial"/>
          <w:lang w:val="ru-RU"/>
        </w:rPr>
        <w:t>гуфтан мумкин</w:t>
      </w:r>
      <w:r w:rsidRPr="00F149D2">
        <w:rPr>
          <w:rFonts w:ascii="Arial" w:hAnsi="Arial" w:cs="Arial"/>
          <w:lang w:val="af-ZA"/>
        </w:rPr>
        <w:t xml:space="preserve"> аст</w:t>
      </w:r>
      <w:r w:rsidR="00E0758E" w:rsidRPr="00F149D2">
        <w:rPr>
          <w:rFonts w:ascii="Arial" w:hAnsi="Arial" w:cs="Arial"/>
          <w:lang w:val="ru-RU"/>
        </w:rPr>
        <w:t xml:space="preserve">. </w:t>
      </w:r>
      <w:r w:rsidR="00E05528" w:rsidRPr="00F149D2">
        <w:rPr>
          <w:rFonts w:ascii="Arial" w:hAnsi="Arial" w:cs="Arial"/>
          <w:lang w:val="af-ZA"/>
        </w:rPr>
        <w:t>Бовар кардан ба</w:t>
      </w:r>
      <w:r w:rsidR="00E0758E" w:rsidRPr="00F149D2">
        <w:rPr>
          <w:rFonts w:ascii="Arial" w:hAnsi="Arial" w:cs="Arial"/>
          <w:lang w:val="ru-RU"/>
        </w:rPr>
        <w:t xml:space="preserve"> </w:t>
      </w:r>
      <w:r w:rsidR="007744D3" w:rsidRPr="00F149D2">
        <w:rPr>
          <w:rFonts w:ascii="Arial" w:hAnsi="Arial" w:cs="Arial"/>
          <w:lang w:val="ru-RU"/>
        </w:rPr>
        <w:t>Инҷил</w:t>
      </w:r>
      <w:r w:rsidR="00E0758E" w:rsidRPr="00F149D2">
        <w:rPr>
          <w:rFonts w:ascii="Arial" w:hAnsi="Arial" w:cs="Arial"/>
          <w:lang w:val="ru-RU"/>
        </w:rPr>
        <w:t xml:space="preserve"> –</w:t>
      </w:r>
      <w:r w:rsidR="00926558" w:rsidRPr="00F149D2">
        <w:rPr>
          <w:rFonts w:ascii="Arial" w:hAnsi="Arial" w:cs="Arial"/>
          <w:lang w:val="ru-RU"/>
        </w:rPr>
        <w:t xml:space="preserve"> </w:t>
      </w:r>
      <w:r w:rsidR="00E05528" w:rsidRPr="00F149D2">
        <w:rPr>
          <w:rFonts w:ascii="Arial" w:hAnsi="Arial" w:cs="Arial"/>
          <w:lang w:val="af-ZA"/>
        </w:rPr>
        <w:t>бовар кардан ба он аст, ки</w:t>
      </w:r>
      <w:r w:rsidR="00CF2C34" w:rsidRPr="00F149D2">
        <w:rPr>
          <w:rFonts w:ascii="Arial" w:hAnsi="Arial" w:cs="Arial"/>
          <w:lang w:val="ru-RU"/>
        </w:rPr>
        <w:t xml:space="preserve"> </w:t>
      </w:r>
      <w:r w:rsidR="00B53ADE" w:rsidRPr="00F149D2">
        <w:rPr>
          <w:rFonts w:ascii="Arial" w:hAnsi="Arial" w:cs="Arial"/>
          <w:lang w:val="ru-RU"/>
        </w:rPr>
        <w:t>Худои Исроил</w:t>
      </w:r>
      <w:r w:rsidR="00E0758E" w:rsidRPr="00F149D2">
        <w:rPr>
          <w:rFonts w:ascii="Arial" w:hAnsi="Arial" w:cs="Arial"/>
          <w:lang w:val="ru-RU"/>
        </w:rPr>
        <w:t xml:space="preserve"> </w:t>
      </w:r>
      <w:r w:rsidR="00A26F67" w:rsidRPr="00F149D2">
        <w:rPr>
          <w:rFonts w:ascii="Arial" w:hAnsi="Arial" w:cs="Arial"/>
          <w:lang w:val="ru-RU"/>
        </w:rPr>
        <w:t>ба Замин</w:t>
      </w:r>
      <w:r w:rsidR="00E0758E" w:rsidRPr="00F149D2">
        <w:rPr>
          <w:rFonts w:ascii="Arial" w:hAnsi="Arial" w:cs="Arial"/>
          <w:lang w:val="ru-RU"/>
        </w:rPr>
        <w:t xml:space="preserve"> </w:t>
      </w:r>
      <w:r w:rsidR="00E05528" w:rsidRPr="00F149D2">
        <w:rPr>
          <w:rFonts w:ascii="Arial" w:hAnsi="Arial" w:cs="Arial"/>
          <w:lang w:val="af-ZA"/>
        </w:rPr>
        <w:t>чун инсон омада</w:t>
      </w:r>
      <w:r w:rsidR="00E0758E" w:rsidRPr="00F149D2">
        <w:rPr>
          <w:rFonts w:ascii="Arial" w:hAnsi="Arial" w:cs="Arial"/>
          <w:lang w:val="ru-RU"/>
        </w:rPr>
        <w:t xml:space="preserve">, </w:t>
      </w:r>
      <w:r w:rsidR="00E05528" w:rsidRPr="00F149D2">
        <w:rPr>
          <w:rFonts w:ascii="Arial" w:hAnsi="Arial" w:cs="Arial"/>
          <w:lang w:val="af-ZA"/>
        </w:rPr>
        <w:t xml:space="preserve">соҳибихтиёрона Худро </w:t>
      </w:r>
      <w:r w:rsidR="00804E72" w:rsidRPr="00F149D2">
        <w:rPr>
          <w:rFonts w:ascii="Arial" w:hAnsi="Arial" w:cs="Arial"/>
          <w:lang w:val="ru-RU"/>
        </w:rPr>
        <w:t>дар салиб</w:t>
      </w:r>
      <w:r w:rsidR="00E0758E" w:rsidRPr="00F149D2">
        <w:rPr>
          <w:rFonts w:ascii="Arial" w:hAnsi="Arial" w:cs="Arial"/>
          <w:lang w:val="ru-RU"/>
        </w:rPr>
        <w:t xml:space="preserve"> </w:t>
      </w:r>
      <w:r w:rsidR="00E05528" w:rsidRPr="00F149D2">
        <w:rPr>
          <w:rFonts w:ascii="Arial" w:hAnsi="Arial" w:cs="Arial"/>
          <w:lang w:val="af-ZA"/>
        </w:rPr>
        <w:t>барои</w:t>
      </w:r>
      <w:r w:rsidR="00E0758E" w:rsidRPr="00F149D2">
        <w:rPr>
          <w:rFonts w:ascii="Arial" w:hAnsi="Arial" w:cs="Arial"/>
          <w:lang w:val="ru-RU"/>
        </w:rPr>
        <w:t xml:space="preserve"> </w:t>
      </w:r>
      <w:r w:rsidR="0065128A" w:rsidRPr="00F149D2">
        <w:rPr>
          <w:rFonts w:ascii="Arial" w:hAnsi="Arial" w:cs="Arial"/>
          <w:lang w:val="ru-RU"/>
        </w:rPr>
        <w:t>гуноҳҳои мо</w:t>
      </w:r>
      <w:r w:rsidR="00804E72" w:rsidRPr="00F149D2">
        <w:rPr>
          <w:rFonts w:ascii="Arial" w:hAnsi="Arial" w:cs="Arial"/>
          <w:lang w:val="ru-RU"/>
        </w:rPr>
        <w:t xml:space="preserve"> </w:t>
      </w:r>
      <w:r w:rsidR="00E05528" w:rsidRPr="00F149D2">
        <w:rPr>
          <w:rFonts w:ascii="Arial" w:hAnsi="Arial" w:cs="Arial"/>
          <w:lang w:val="af-ZA"/>
        </w:rPr>
        <w:t xml:space="preserve">қурбон намуд </w:t>
      </w:r>
      <w:r w:rsidR="00CF2C34" w:rsidRPr="00F149D2">
        <w:rPr>
          <w:rFonts w:ascii="Arial" w:hAnsi="Arial" w:cs="Arial"/>
          <w:lang w:val="ru-RU"/>
        </w:rPr>
        <w:t xml:space="preserve">ва </w:t>
      </w:r>
      <w:r w:rsidR="00E05528" w:rsidRPr="00F149D2">
        <w:rPr>
          <w:rFonts w:ascii="Arial" w:hAnsi="Arial" w:cs="Arial"/>
          <w:lang w:val="af-ZA"/>
        </w:rPr>
        <w:t>дар рӯзи сеюм эҳё шуд</w:t>
      </w:r>
      <w:r w:rsidR="00E0758E" w:rsidRPr="00F149D2">
        <w:rPr>
          <w:rFonts w:ascii="Arial" w:hAnsi="Arial" w:cs="Arial"/>
          <w:lang w:val="ru-RU"/>
        </w:rPr>
        <w:t>.</w:t>
      </w:r>
      <w:r w:rsidR="007744D3" w:rsidRPr="00F149D2">
        <w:rPr>
          <w:rFonts w:ascii="Arial" w:hAnsi="Arial" w:cs="Arial"/>
          <w:lang w:val="ru-RU"/>
        </w:rPr>
        <w:t xml:space="preserve"> Мо бояд</w:t>
      </w:r>
      <w:r w:rsidR="00804E72" w:rsidRPr="00F149D2">
        <w:rPr>
          <w:rFonts w:ascii="Arial" w:hAnsi="Arial" w:cs="Arial"/>
          <w:lang w:val="ru-RU"/>
        </w:rPr>
        <w:t xml:space="preserve"> </w:t>
      </w:r>
      <w:r w:rsidR="0025253C" w:rsidRPr="00F149D2">
        <w:rPr>
          <w:rFonts w:ascii="Arial" w:hAnsi="Arial" w:cs="Arial"/>
          <w:lang w:val="ru-RU"/>
        </w:rPr>
        <w:t>ҳамаи ин</w:t>
      </w:r>
      <w:r w:rsidR="00E05528" w:rsidRPr="00F149D2">
        <w:rPr>
          <w:rFonts w:ascii="Arial" w:hAnsi="Arial" w:cs="Arial"/>
          <w:lang w:val="af-ZA"/>
        </w:rPr>
        <w:t>ро бо имон қабул намоем</w:t>
      </w:r>
      <w:r w:rsidR="00CF2C34" w:rsidRPr="00F149D2">
        <w:rPr>
          <w:rFonts w:ascii="Arial" w:hAnsi="Arial" w:cs="Arial"/>
          <w:lang w:val="ru-RU"/>
        </w:rPr>
        <w:t xml:space="preserve"> ва </w:t>
      </w:r>
      <w:r w:rsidR="0059228D" w:rsidRPr="00F149D2">
        <w:rPr>
          <w:rFonts w:ascii="Arial" w:hAnsi="Arial" w:cs="Arial"/>
          <w:lang w:val="ru-RU"/>
        </w:rPr>
        <w:t>баъд</w:t>
      </w:r>
      <w:r w:rsidR="00E0758E" w:rsidRPr="00F149D2">
        <w:rPr>
          <w:rFonts w:ascii="Arial" w:hAnsi="Arial" w:cs="Arial"/>
          <w:lang w:val="ru-RU"/>
        </w:rPr>
        <w:t xml:space="preserve"> </w:t>
      </w:r>
      <w:r w:rsidR="00E05528" w:rsidRPr="00F149D2">
        <w:rPr>
          <w:rFonts w:ascii="Arial" w:hAnsi="Arial" w:cs="Arial"/>
          <w:lang w:val="ru-RU"/>
        </w:rPr>
        <w:t>худоён</w:t>
      </w:r>
      <w:r w:rsidR="00E05528" w:rsidRPr="00F149D2">
        <w:rPr>
          <w:rFonts w:ascii="Arial" w:hAnsi="Arial" w:cs="Arial"/>
          <w:lang w:val="af-ZA"/>
        </w:rPr>
        <w:t>и дигарро рад карда,</w:t>
      </w:r>
      <w:r w:rsidR="00E05528" w:rsidRPr="00F149D2">
        <w:rPr>
          <w:rFonts w:ascii="Arial" w:hAnsi="Arial" w:cs="Arial"/>
          <w:lang w:val="ru-RU"/>
        </w:rPr>
        <w:t xml:space="preserve"> </w:t>
      </w:r>
      <w:r w:rsidR="00E0758E" w:rsidRPr="00F149D2">
        <w:rPr>
          <w:rFonts w:ascii="Arial" w:hAnsi="Arial" w:cs="Arial"/>
          <w:lang w:val="ru-RU"/>
        </w:rPr>
        <w:t>б</w:t>
      </w:r>
      <w:r w:rsidR="00E05528" w:rsidRPr="00F149D2">
        <w:rPr>
          <w:rFonts w:ascii="Arial" w:hAnsi="Arial" w:cs="Arial"/>
          <w:lang w:val="af-ZA"/>
        </w:rPr>
        <w:t xml:space="preserve">а </w:t>
      </w:r>
      <w:r w:rsidR="0053101E" w:rsidRPr="00F149D2">
        <w:rPr>
          <w:rFonts w:ascii="Arial" w:hAnsi="Arial" w:cs="Arial"/>
          <w:lang w:val="ru-RU"/>
        </w:rPr>
        <w:t>Исо</w:t>
      </w:r>
      <w:r w:rsidR="00E05528" w:rsidRPr="00F149D2">
        <w:rPr>
          <w:rFonts w:ascii="Arial" w:hAnsi="Arial" w:cs="Arial"/>
          <w:lang w:val="af-ZA"/>
        </w:rPr>
        <w:t xml:space="preserve"> вафодор бошем</w:t>
      </w:r>
      <w:r w:rsidR="00E0758E" w:rsidRPr="00F149D2">
        <w:rPr>
          <w:rFonts w:ascii="Arial" w:hAnsi="Arial" w:cs="Arial"/>
          <w:lang w:val="ru-RU"/>
        </w:rPr>
        <w:t>. Н</w:t>
      </w:r>
      <w:r w:rsidR="00E05528" w:rsidRPr="00F149D2">
        <w:rPr>
          <w:rFonts w:ascii="Arial" w:hAnsi="Arial" w:cs="Arial"/>
          <w:lang w:val="af-ZA"/>
        </w:rPr>
        <w:t xml:space="preserve">овобаста ба он ки </w:t>
      </w:r>
      <w:r w:rsidR="00926558" w:rsidRPr="00F149D2">
        <w:rPr>
          <w:rFonts w:ascii="Arial" w:hAnsi="Arial" w:cs="Arial"/>
          <w:lang w:val="ru-RU"/>
        </w:rPr>
        <w:t>ин</w:t>
      </w:r>
      <w:r w:rsidR="00B578CD" w:rsidRPr="00F149D2">
        <w:rPr>
          <w:rFonts w:ascii="Arial" w:hAnsi="Arial" w:cs="Arial"/>
          <w:lang w:val="ru-RU"/>
        </w:rPr>
        <w:t xml:space="preserve"> худоён </w:t>
      </w:r>
      <w:r w:rsidR="000D33EC" w:rsidRPr="00F149D2">
        <w:rPr>
          <w:rFonts w:ascii="Arial" w:hAnsi="Arial" w:cs="Arial"/>
          <w:lang w:val="ru-RU"/>
        </w:rPr>
        <w:t xml:space="preserve">дар бораи </w:t>
      </w:r>
      <w:r w:rsidR="00E05528" w:rsidRPr="00F149D2">
        <w:rPr>
          <w:rFonts w:ascii="Arial" w:hAnsi="Arial" w:cs="Arial"/>
          <w:lang w:val="ru-RU"/>
        </w:rPr>
        <w:t>наҷот чӣ мегӯянд</w:t>
      </w:r>
      <w:r w:rsidR="00E0758E" w:rsidRPr="00F149D2">
        <w:rPr>
          <w:rFonts w:ascii="Arial" w:hAnsi="Arial" w:cs="Arial"/>
          <w:lang w:val="ru-RU"/>
        </w:rPr>
        <w:t xml:space="preserve">, </w:t>
      </w:r>
      <w:r w:rsidR="005A734C" w:rsidRPr="00F149D2">
        <w:rPr>
          <w:rFonts w:ascii="Arial" w:hAnsi="Arial" w:cs="Arial"/>
          <w:lang w:val="ru-RU"/>
        </w:rPr>
        <w:t>Китоби Муқаддас</w:t>
      </w:r>
      <w:r w:rsidR="0045065E" w:rsidRPr="00F149D2">
        <w:rPr>
          <w:rFonts w:ascii="Arial" w:hAnsi="Arial" w:cs="Arial"/>
          <w:lang w:val="ru-RU"/>
        </w:rPr>
        <w:t xml:space="preserve"> изҳор менамояд, ки</w:t>
      </w:r>
      <w:r w:rsidR="00E0758E" w:rsidRPr="00F149D2">
        <w:rPr>
          <w:rFonts w:ascii="Arial" w:hAnsi="Arial" w:cs="Arial"/>
          <w:lang w:val="ru-RU"/>
        </w:rPr>
        <w:t xml:space="preserve"> </w:t>
      </w:r>
      <w:r w:rsidR="00E05528" w:rsidRPr="00F149D2">
        <w:rPr>
          <w:rFonts w:ascii="Arial" w:hAnsi="Arial" w:cs="Arial"/>
          <w:lang w:val="af-ZA"/>
        </w:rPr>
        <w:t>дар ҳеҷ номи дигар</w:t>
      </w:r>
      <w:r w:rsidR="00E0758E" w:rsidRPr="00F149D2">
        <w:rPr>
          <w:rFonts w:ascii="Arial" w:hAnsi="Arial" w:cs="Arial"/>
          <w:lang w:val="ru-RU"/>
        </w:rPr>
        <w:t xml:space="preserve"> </w:t>
      </w:r>
      <w:r w:rsidR="006D23AB" w:rsidRPr="00F149D2">
        <w:rPr>
          <w:rFonts w:ascii="Arial" w:hAnsi="Arial" w:cs="Arial"/>
          <w:lang w:val="ru-RU"/>
        </w:rPr>
        <w:t>наҷот</w:t>
      </w:r>
      <w:r w:rsidR="00E05528" w:rsidRPr="00F149D2">
        <w:rPr>
          <w:rFonts w:ascii="Arial" w:hAnsi="Arial" w:cs="Arial"/>
          <w:lang w:val="af-ZA"/>
        </w:rPr>
        <w:t xml:space="preserve"> нест</w:t>
      </w:r>
      <w:r w:rsidR="00E0758E" w:rsidRPr="00F149D2">
        <w:rPr>
          <w:rFonts w:ascii="Arial" w:hAnsi="Arial" w:cs="Arial"/>
          <w:lang w:val="ru-RU"/>
        </w:rPr>
        <w:t xml:space="preserve">, </w:t>
      </w:r>
      <w:r w:rsidR="00E05528" w:rsidRPr="00F149D2">
        <w:rPr>
          <w:rFonts w:ascii="Arial" w:hAnsi="Arial" w:cs="Arial"/>
          <w:lang w:val="af-ZA"/>
        </w:rPr>
        <w:t>наҷот танҳо дар номи</w:t>
      </w:r>
      <w:r w:rsidR="00E0758E" w:rsidRPr="00F149D2">
        <w:rPr>
          <w:rFonts w:ascii="Arial" w:hAnsi="Arial" w:cs="Arial"/>
          <w:lang w:val="ru-RU"/>
        </w:rPr>
        <w:t xml:space="preserve"> </w:t>
      </w:r>
      <w:r w:rsidR="0053101E" w:rsidRPr="00F149D2">
        <w:rPr>
          <w:rFonts w:ascii="Arial" w:hAnsi="Arial" w:cs="Arial"/>
          <w:lang w:val="ru-RU"/>
        </w:rPr>
        <w:t>Исо</w:t>
      </w:r>
      <w:r w:rsidR="00E05528" w:rsidRPr="00F149D2">
        <w:rPr>
          <w:rFonts w:ascii="Arial" w:hAnsi="Arial" w:cs="Arial"/>
          <w:lang w:val="af-ZA"/>
        </w:rPr>
        <w:t xml:space="preserve"> аст</w:t>
      </w:r>
      <w:r w:rsidR="00E0758E" w:rsidRPr="00F149D2">
        <w:rPr>
          <w:rFonts w:ascii="Arial" w:hAnsi="Arial" w:cs="Arial"/>
          <w:lang w:val="ru-RU"/>
        </w:rPr>
        <w:t xml:space="preserve"> (</w:t>
      </w:r>
      <w:r w:rsidR="00CF44BA" w:rsidRPr="00F149D2">
        <w:rPr>
          <w:rFonts w:ascii="Arial" w:hAnsi="Arial" w:cs="Arial"/>
          <w:b/>
          <w:i/>
          <w:lang w:val="ru-RU"/>
        </w:rPr>
        <w:t>Аъм.</w:t>
      </w:r>
      <w:r w:rsidR="00E0758E" w:rsidRPr="00F149D2">
        <w:rPr>
          <w:rFonts w:ascii="Arial" w:hAnsi="Arial" w:cs="Arial"/>
          <w:b/>
          <w:i/>
          <w:lang w:val="ru-RU"/>
        </w:rPr>
        <w:t xml:space="preserve"> 4:12</w:t>
      </w:r>
      <w:r w:rsidR="00E0758E" w:rsidRPr="00F149D2">
        <w:rPr>
          <w:rFonts w:ascii="Arial" w:hAnsi="Arial" w:cs="Arial"/>
          <w:lang w:val="ru-RU"/>
        </w:rPr>
        <w:t xml:space="preserve">). </w:t>
      </w:r>
      <w:r w:rsidR="007744D3" w:rsidRPr="00F149D2">
        <w:rPr>
          <w:rFonts w:ascii="Arial" w:hAnsi="Arial" w:cs="Arial"/>
          <w:lang w:val="ru-RU"/>
        </w:rPr>
        <w:t>Ғайр аз ин,</w:t>
      </w:r>
      <w:r w:rsidR="00E0758E" w:rsidRPr="00F149D2">
        <w:rPr>
          <w:rFonts w:ascii="Arial" w:hAnsi="Arial" w:cs="Arial"/>
          <w:lang w:val="ru-RU"/>
        </w:rPr>
        <w:t xml:space="preserve"> </w:t>
      </w:r>
      <w:r w:rsidR="00CF44BA" w:rsidRPr="00F149D2">
        <w:rPr>
          <w:rFonts w:ascii="Arial" w:hAnsi="Arial" w:cs="Arial"/>
          <w:lang w:val="ru-RU"/>
        </w:rPr>
        <w:t>Навишта</w:t>
      </w:r>
      <w:r w:rsidR="00E0758E" w:rsidRPr="00F149D2">
        <w:rPr>
          <w:rFonts w:ascii="Arial" w:hAnsi="Arial" w:cs="Arial"/>
          <w:lang w:val="ru-RU"/>
        </w:rPr>
        <w:t xml:space="preserve"> </w:t>
      </w:r>
      <w:r w:rsidR="007744D3" w:rsidRPr="00F149D2">
        <w:rPr>
          <w:rFonts w:ascii="Arial" w:hAnsi="Arial" w:cs="Arial"/>
          <w:lang w:val="ru-RU"/>
        </w:rPr>
        <w:t>таълим медиҳад, ки</w:t>
      </w:r>
      <w:r w:rsidR="00E0758E" w:rsidRPr="00F149D2">
        <w:rPr>
          <w:rFonts w:ascii="Arial" w:hAnsi="Arial" w:cs="Arial"/>
          <w:lang w:val="ru-RU"/>
        </w:rPr>
        <w:t xml:space="preserve"> </w:t>
      </w:r>
      <w:r w:rsidR="00E05528" w:rsidRPr="00F149D2">
        <w:rPr>
          <w:rFonts w:ascii="Arial" w:hAnsi="Arial" w:cs="Arial"/>
          <w:lang w:val="af-ZA"/>
        </w:rPr>
        <w:t>инсон</w:t>
      </w:r>
      <w:r w:rsidR="00E0758E" w:rsidRPr="00F149D2">
        <w:rPr>
          <w:rFonts w:ascii="Arial" w:hAnsi="Arial" w:cs="Arial"/>
          <w:lang w:val="ru-RU"/>
        </w:rPr>
        <w:t xml:space="preserve"> </w:t>
      </w:r>
      <w:r w:rsidR="007744D3" w:rsidRPr="00F149D2">
        <w:rPr>
          <w:rFonts w:ascii="Arial" w:hAnsi="Arial" w:cs="Arial"/>
          <w:lang w:val="ru-RU"/>
        </w:rPr>
        <w:t>бояд</w:t>
      </w:r>
      <w:r w:rsidR="00E0758E" w:rsidRPr="00F149D2">
        <w:rPr>
          <w:rFonts w:ascii="Arial" w:hAnsi="Arial" w:cs="Arial"/>
          <w:lang w:val="ru-RU"/>
        </w:rPr>
        <w:t xml:space="preserve"> </w:t>
      </w:r>
      <w:r w:rsidR="00E05528" w:rsidRPr="00F149D2">
        <w:rPr>
          <w:rFonts w:ascii="Arial" w:hAnsi="Arial" w:cs="Arial"/>
          <w:lang w:val="af-ZA"/>
        </w:rPr>
        <w:t>то охир дар</w:t>
      </w:r>
      <w:r w:rsidRPr="00F149D2">
        <w:rPr>
          <w:rFonts w:ascii="Arial" w:hAnsi="Arial" w:cs="Arial"/>
          <w:lang w:val="ru-RU"/>
        </w:rPr>
        <w:t xml:space="preserve"> имон </w:t>
      </w:r>
      <w:r w:rsidR="00E05528" w:rsidRPr="00F149D2">
        <w:rPr>
          <w:rFonts w:ascii="Arial" w:hAnsi="Arial" w:cs="Arial"/>
          <w:lang w:val="af-ZA"/>
        </w:rPr>
        <w:t>бошад</w:t>
      </w:r>
      <w:r w:rsidR="00E0758E" w:rsidRPr="00F149D2">
        <w:rPr>
          <w:rFonts w:ascii="Arial" w:hAnsi="Arial" w:cs="Arial"/>
          <w:lang w:val="ru-RU"/>
        </w:rPr>
        <w:t xml:space="preserve"> (</w:t>
      </w:r>
      <w:r w:rsidR="007744D3" w:rsidRPr="00F149D2">
        <w:rPr>
          <w:rFonts w:ascii="Arial" w:hAnsi="Arial" w:cs="Arial"/>
          <w:b/>
          <w:i/>
          <w:lang w:val="ru-RU"/>
        </w:rPr>
        <w:t>Рум.</w:t>
      </w:r>
      <w:r w:rsidR="00E0758E" w:rsidRPr="00F149D2">
        <w:rPr>
          <w:rFonts w:ascii="Arial" w:hAnsi="Arial" w:cs="Arial"/>
          <w:b/>
          <w:i/>
          <w:lang w:val="ru-RU"/>
        </w:rPr>
        <w:t xml:space="preserve"> 11:17-24</w:t>
      </w:r>
      <w:r w:rsidR="00E0758E" w:rsidRPr="00F149D2">
        <w:rPr>
          <w:rFonts w:ascii="Arial" w:hAnsi="Arial" w:cs="Arial"/>
          <w:lang w:val="ru-RU"/>
        </w:rPr>
        <w:t xml:space="preserve">; </w:t>
      </w:r>
      <w:r w:rsidR="00CF44BA" w:rsidRPr="00F149D2">
        <w:rPr>
          <w:rFonts w:ascii="Arial" w:hAnsi="Arial" w:cs="Arial"/>
          <w:b/>
          <w:i/>
          <w:lang w:val="ru-RU"/>
        </w:rPr>
        <w:t>Ибр.</w:t>
      </w:r>
      <w:r w:rsidR="00E0758E" w:rsidRPr="00F149D2">
        <w:rPr>
          <w:rFonts w:ascii="Arial" w:hAnsi="Arial" w:cs="Arial"/>
          <w:b/>
          <w:i/>
          <w:lang w:val="ru-RU"/>
        </w:rPr>
        <w:t xml:space="preserve"> 3:19</w:t>
      </w:r>
      <w:r w:rsidR="00E0758E" w:rsidRPr="00F149D2">
        <w:rPr>
          <w:rFonts w:ascii="Arial" w:hAnsi="Arial" w:cs="Arial"/>
          <w:lang w:val="ru-RU"/>
        </w:rPr>
        <w:t xml:space="preserve">; </w:t>
      </w:r>
      <w:r w:rsidR="00E0758E" w:rsidRPr="00F149D2">
        <w:rPr>
          <w:rFonts w:ascii="Arial" w:hAnsi="Arial" w:cs="Arial"/>
          <w:b/>
          <w:i/>
          <w:lang w:val="ru-RU"/>
        </w:rPr>
        <w:t>10:22</w:t>
      </w:r>
      <w:r w:rsidR="00E0758E" w:rsidRPr="00F149D2">
        <w:rPr>
          <w:rFonts w:ascii="Arial" w:hAnsi="Arial" w:cs="Arial"/>
          <w:lang w:val="ru-RU"/>
        </w:rPr>
        <w:t xml:space="preserve">, </w:t>
      </w:r>
      <w:r w:rsidR="00E0758E" w:rsidRPr="00F149D2">
        <w:rPr>
          <w:rFonts w:ascii="Arial" w:hAnsi="Arial" w:cs="Arial"/>
          <w:b/>
          <w:i/>
          <w:lang w:val="ru-RU"/>
        </w:rPr>
        <w:t>38-39</w:t>
      </w:r>
      <w:r w:rsidR="00E0758E" w:rsidRPr="00F149D2">
        <w:rPr>
          <w:rFonts w:ascii="Arial" w:hAnsi="Arial" w:cs="Arial"/>
          <w:lang w:val="ru-RU"/>
        </w:rPr>
        <w:t xml:space="preserve">). </w:t>
      </w:r>
      <w:r w:rsidR="00E05528" w:rsidRPr="00F149D2">
        <w:rPr>
          <w:rFonts w:ascii="Arial" w:hAnsi="Arial" w:cs="Arial"/>
          <w:lang w:val="af-ZA"/>
        </w:rPr>
        <w:t>Ба гуноҳ афтодан</w:t>
      </w:r>
      <w:r w:rsidR="00E0758E" w:rsidRPr="00F149D2">
        <w:rPr>
          <w:rFonts w:ascii="Arial" w:hAnsi="Arial" w:cs="Arial"/>
          <w:lang w:val="ru-RU"/>
        </w:rPr>
        <w:t xml:space="preserve"> –</w:t>
      </w:r>
      <w:r w:rsidR="00E05528" w:rsidRPr="00F149D2">
        <w:rPr>
          <w:rFonts w:ascii="Arial" w:hAnsi="Arial" w:cs="Arial"/>
          <w:lang w:val="af-ZA"/>
        </w:rPr>
        <w:t xml:space="preserve"> </w:t>
      </w:r>
      <w:r w:rsidR="0053101E" w:rsidRPr="00F149D2">
        <w:rPr>
          <w:rFonts w:ascii="Arial" w:hAnsi="Arial" w:cs="Arial"/>
          <w:lang w:val="ru-RU"/>
        </w:rPr>
        <w:t>Исо</w:t>
      </w:r>
      <w:r w:rsidR="00E05528" w:rsidRPr="00F149D2">
        <w:rPr>
          <w:rFonts w:ascii="Arial" w:hAnsi="Arial" w:cs="Arial"/>
          <w:lang w:val="af-ZA"/>
        </w:rPr>
        <w:t>ро ба худои дигар иваз кардан нест</w:t>
      </w:r>
      <w:r w:rsidR="00E0758E" w:rsidRPr="00F149D2">
        <w:rPr>
          <w:rFonts w:ascii="Arial" w:hAnsi="Arial" w:cs="Arial"/>
          <w:lang w:val="ru-RU"/>
        </w:rPr>
        <w:t>.</w:t>
      </w:r>
      <w:r w:rsidR="00CF2C34" w:rsidRPr="00F149D2">
        <w:rPr>
          <w:rFonts w:ascii="Arial" w:hAnsi="Arial" w:cs="Arial"/>
          <w:lang w:val="ru-RU"/>
        </w:rPr>
        <w:t xml:space="preserve"> Худо </w:t>
      </w:r>
      <w:r w:rsidR="00E05528" w:rsidRPr="00F149D2">
        <w:rPr>
          <w:rFonts w:ascii="Arial" w:hAnsi="Arial" w:cs="Arial"/>
          <w:lang w:val="af-ZA"/>
        </w:rPr>
        <w:t>дар ин ду чиз фарқи зиёдро мебинад</w:t>
      </w:r>
      <w:r w:rsidR="00E0758E" w:rsidRPr="00F149D2">
        <w:rPr>
          <w:rFonts w:ascii="Arial" w:hAnsi="Arial" w:cs="Arial"/>
          <w:lang w:val="ru-RU"/>
        </w:rPr>
        <w:t xml:space="preserve">. </w:t>
      </w:r>
    </w:p>
    <w:p w14:paraId="1DA99F04" w14:textId="7B8ECAD5" w:rsidR="00E0758E" w:rsidRPr="00F149D2" w:rsidRDefault="006D23AB" w:rsidP="009F7875">
      <w:pPr>
        <w:spacing w:before="360"/>
        <w:jc w:val="both"/>
        <w:rPr>
          <w:rFonts w:ascii="Arial" w:hAnsi="Arial" w:cs="Arial"/>
          <w:lang w:val="ru-RU"/>
        </w:rPr>
      </w:pPr>
      <w:r w:rsidRPr="00F149D2">
        <w:rPr>
          <w:rFonts w:ascii="Arial" w:hAnsi="Arial" w:cs="Arial"/>
          <w:sz w:val="28"/>
          <w:lang w:val="ru-RU"/>
        </w:rPr>
        <w:t>Чаро ин муҳим аст</w:t>
      </w:r>
      <w:r w:rsidR="00E0758E" w:rsidRPr="00F149D2">
        <w:rPr>
          <w:rFonts w:ascii="Arial" w:hAnsi="Arial" w:cs="Arial"/>
          <w:sz w:val="28"/>
          <w:lang w:val="ru-RU"/>
        </w:rPr>
        <w:t>?</w:t>
      </w:r>
    </w:p>
    <w:p w14:paraId="0F4610C2" w14:textId="65672417" w:rsidR="00E0758E" w:rsidRPr="00F149D2" w:rsidRDefault="00E05528" w:rsidP="009F7875">
      <w:pPr>
        <w:jc w:val="both"/>
        <w:rPr>
          <w:rFonts w:ascii="Arial" w:hAnsi="Arial" w:cs="Arial"/>
          <w:color w:val="C00000"/>
          <w:lang w:val="af-ZA"/>
        </w:rPr>
      </w:pPr>
      <w:r w:rsidRPr="00F149D2">
        <w:rPr>
          <w:rFonts w:ascii="Arial" w:hAnsi="Arial" w:cs="Arial"/>
          <w:lang w:val="af-ZA"/>
        </w:rPr>
        <w:t>Бисёре аз он чи дар</w:t>
      </w:r>
      <w:r w:rsidR="00E0758E" w:rsidRPr="00F149D2">
        <w:rPr>
          <w:rFonts w:ascii="Arial" w:hAnsi="Arial" w:cs="Arial"/>
          <w:lang w:val="ru-RU"/>
        </w:rPr>
        <w:t xml:space="preserve"> </w:t>
      </w:r>
      <w:r w:rsidR="00E357EE" w:rsidRPr="00F149D2">
        <w:rPr>
          <w:rFonts w:ascii="Arial" w:hAnsi="Arial" w:cs="Arial"/>
          <w:lang w:val="ru-RU"/>
        </w:rPr>
        <w:t>Хуруҷ</w:t>
      </w:r>
      <w:r w:rsidR="00CF2C34" w:rsidRPr="00F149D2">
        <w:rPr>
          <w:rFonts w:ascii="Arial" w:hAnsi="Arial" w:cs="Arial"/>
          <w:lang w:val="ru-RU"/>
        </w:rPr>
        <w:t xml:space="preserve"> ва </w:t>
      </w:r>
      <w:r w:rsidR="001247FB" w:rsidRPr="00F149D2">
        <w:rPr>
          <w:rFonts w:ascii="Arial" w:hAnsi="Arial" w:cs="Arial"/>
          <w:lang w:val="ru-RU"/>
        </w:rPr>
        <w:t>дар Сино</w:t>
      </w:r>
      <w:r w:rsidRPr="00F149D2">
        <w:rPr>
          <w:rFonts w:ascii="Arial" w:hAnsi="Arial" w:cs="Arial"/>
          <w:lang w:val="af-ZA"/>
        </w:rPr>
        <w:t xml:space="preserve"> рӯй дод</w:t>
      </w:r>
      <w:r w:rsidR="00E0758E" w:rsidRPr="00F149D2">
        <w:rPr>
          <w:rFonts w:ascii="Arial" w:hAnsi="Arial" w:cs="Arial"/>
          <w:lang w:val="ru-RU"/>
        </w:rPr>
        <w:t xml:space="preserve">, </w:t>
      </w:r>
      <w:r w:rsidR="00B53ADE" w:rsidRPr="00F149D2">
        <w:rPr>
          <w:rFonts w:ascii="Arial" w:hAnsi="Arial" w:cs="Arial"/>
          <w:lang w:val="ru-RU"/>
        </w:rPr>
        <w:t>хеле</w:t>
      </w:r>
      <w:r w:rsidR="00E0758E" w:rsidRPr="00F149D2">
        <w:rPr>
          <w:rFonts w:ascii="Arial" w:hAnsi="Arial" w:cs="Arial"/>
          <w:lang w:val="ru-RU"/>
        </w:rPr>
        <w:t xml:space="preserve"> </w:t>
      </w:r>
      <w:r w:rsidRPr="00F149D2">
        <w:rPr>
          <w:rFonts w:ascii="Arial" w:hAnsi="Arial" w:cs="Arial"/>
          <w:lang w:val="af-ZA"/>
        </w:rPr>
        <w:t>рамзӣ аст</w:t>
      </w:r>
      <w:r w:rsidR="00E0758E" w:rsidRPr="00F149D2">
        <w:rPr>
          <w:rFonts w:ascii="Arial" w:hAnsi="Arial" w:cs="Arial"/>
          <w:lang w:val="ru-RU"/>
        </w:rPr>
        <w:t xml:space="preserve">. </w:t>
      </w:r>
      <w:r w:rsidR="007A5220" w:rsidRPr="00F149D2">
        <w:rPr>
          <w:rFonts w:ascii="Arial" w:hAnsi="Arial" w:cs="Arial"/>
          <w:lang w:val="ru-RU"/>
        </w:rPr>
        <w:t>Дарҳол</w:t>
      </w:r>
      <w:r w:rsidR="00E0758E" w:rsidRPr="00F149D2">
        <w:rPr>
          <w:rFonts w:ascii="Arial" w:hAnsi="Arial" w:cs="Arial"/>
          <w:lang w:val="ru-RU"/>
        </w:rPr>
        <w:t xml:space="preserve"> </w:t>
      </w:r>
      <w:r w:rsidR="001247FB" w:rsidRPr="00F149D2">
        <w:rPr>
          <w:rFonts w:ascii="Arial" w:hAnsi="Arial" w:cs="Arial"/>
          <w:lang w:val="ru-RU"/>
        </w:rPr>
        <w:t>саҳна</w:t>
      </w:r>
      <w:r w:rsidR="00E0758E" w:rsidRPr="00F149D2">
        <w:rPr>
          <w:rFonts w:ascii="Arial" w:hAnsi="Arial" w:cs="Arial"/>
          <w:lang w:val="ru-RU"/>
        </w:rPr>
        <w:t xml:space="preserve"> </w:t>
      </w:r>
      <w:r w:rsidR="001247FB" w:rsidRPr="00F149D2">
        <w:rPr>
          <w:rFonts w:ascii="Arial" w:hAnsi="Arial" w:cs="Arial"/>
          <w:lang w:val="ru-RU"/>
        </w:rPr>
        <w:t>дар Сино</w:t>
      </w:r>
      <w:r w:rsidR="008216B1" w:rsidRPr="00F149D2">
        <w:rPr>
          <w:rFonts w:ascii="Arial" w:hAnsi="Arial" w:cs="Arial"/>
          <w:lang w:val="af-ZA"/>
        </w:rPr>
        <w:t xml:space="preserve"> пеши назар меояд</w:t>
      </w:r>
      <w:r w:rsidR="008216B1" w:rsidRPr="00F149D2">
        <w:rPr>
          <w:rFonts w:ascii="Arial" w:hAnsi="Arial" w:cs="Arial"/>
          <w:lang w:val="ru-RU"/>
        </w:rPr>
        <w:t xml:space="preserve">, </w:t>
      </w:r>
      <w:r w:rsidR="008216B1" w:rsidRPr="00F149D2">
        <w:rPr>
          <w:rFonts w:ascii="Arial" w:hAnsi="Arial" w:cs="Arial"/>
          <w:lang w:val="af-ZA"/>
        </w:rPr>
        <w:t xml:space="preserve">ки он ҷо </w:t>
      </w:r>
      <w:r w:rsidR="0096295E" w:rsidRPr="00F149D2">
        <w:rPr>
          <w:rFonts w:ascii="Arial" w:hAnsi="Arial" w:cs="Arial"/>
          <w:lang w:val="ru-RU"/>
        </w:rPr>
        <w:t>Мусо</w:t>
      </w:r>
      <w:r w:rsidR="00CF2C34" w:rsidRPr="00F149D2">
        <w:rPr>
          <w:rFonts w:ascii="Arial" w:hAnsi="Arial" w:cs="Arial"/>
          <w:lang w:val="ru-RU"/>
        </w:rPr>
        <w:t xml:space="preserve"> ва </w:t>
      </w:r>
      <w:r w:rsidR="00E0758E" w:rsidRPr="00F149D2">
        <w:rPr>
          <w:rFonts w:ascii="Arial" w:hAnsi="Arial" w:cs="Arial"/>
          <w:lang w:val="ru-RU"/>
        </w:rPr>
        <w:t>д</w:t>
      </w:r>
      <w:r w:rsidR="008216B1" w:rsidRPr="00F149D2">
        <w:rPr>
          <w:rFonts w:ascii="Arial" w:hAnsi="Arial" w:cs="Arial"/>
          <w:lang w:val="af-ZA"/>
        </w:rPr>
        <w:t xml:space="preserve">игарон </w:t>
      </w:r>
      <w:r w:rsidR="0045065E" w:rsidRPr="00F149D2">
        <w:rPr>
          <w:rFonts w:ascii="Arial" w:hAnsi="Arial" w:cs="Arial"/>
          <w:lang w:val="ru-RU"/>
        </w:rPr>
        <w:t>бо Худо</w:t>
      </w:r>
      <w:r w:rsidR="00E0758E" w:rsidRPr="00F149D2">
        <w:rPr>
          <w:rFonts w:ascii="Arial" w:hAnsi="Arial" w:cs="Arial"/>
          <w:lang w:val="ru-RU"/>
        </w:rPr>
        <w:t xml:space="preserve"> </w:t>
      </w:r>
      <w:r w:rsidR="006D23AB" w:rsidRPr="00F149D2">
        <w:rPr>
          <w:rFonts w:ascii="Arial" w:hAnsi="Arial" w:cs="Arial"/>
          <w:lang w:val="ru-RU"/>
        </w:rPr>
        <w:t>дар симои инсонӣ</w:t>
      </w:r>
      <w:r w:rsidR="008216B1" w:rsidRPr="00F149D2">
        <w:rPr>
          <w:rFonts w:ascii="Arial" w:hAnsi="Arial" w:cs="Arial"/>
          <w:lang w:val="af-ZA"/>
        </w:rPr>
        <w:t xml:space="preserve"> хӯрок мехӯранд</w:t>
      </w:r>
      <w:r w:rsidR="00E0758E" w:rsidRPr="00F149D2">
        <w:rPr>
          <w:rFonts w:ascii="Arial" w:hAnsi="Arial" w:cs="Arial"/>
          <w:lang w:val="ru-RU"/>
        </w:rPr>
        <w:t xml:space="preserve">. </w:t>
      </w:r>
      <w:r w:rsidR="008216B1" w:rsidRPr="00F149D2">
        <w:rPr>
          <w:rFonts w:ascii="Arial" w:hAnsi="Arial" w:cs="Arial"/>
          <w:lang w:val="af-ZA"/>
        </w:rPr>
        <w:t>Бо</w:t>
      </w:r>
      <w:r w:rsidR="00E0758E" w:rsidRPr="00F149D2">
        <w:rPr>
          <w:rFonts w:ascii="Arial" w:hAnsi="Arial" w:cs="Arial"/>
          <w:lang w:val="ru-RU"/>
        </w:rPr>
        <w:t xml:space="preserve"> </w:t>
      </w:r>
      <w:r w:rsidR="00E64544" w:rsidRPr="00F149D2">
        <w:rPr>
          <w:rFonts w:ascii="Arial" w:hAnsi="Arial" w:cs="Arial"/>
          <w:lang w:val="ru-RU"/>
        </w:rPr>
        <w:t>Мусо</w:t>
      </w:r>
      <w:r w:rsidR="008216B1" w:rsidRPr="00F149D2">
        <w:rPr>
          <w:rFonts w:ascii="Arial" w:hAnsi="Arial" w:cs="Arial"/>
          <w:lang w:val="af-ZA"/>
        </w:rPr>
        <w:t xml:space="preserve"> дар он ҷо боз</w:t>
      </w:r>
      <w:r w:rsidR="00E0758E" w:rsidRPr="00F149D2">
        <w:rPr>
          <w:rFonts w:ascii="Arial" w:hAnsi="Arial" w:cs="Arial"/>
          <w:lang w:val="ru-RU"/>
        </w:rPr>
        <w:t xml:space="preserve"> </w:t>
      </w:r>
      <w:r w:rsidR="005A0678" w:rsidRPr="00F149D2">
        <w:rPr>
          <w:rFonts w:ascii="Arial" w:hAnsi="Arial" w:cs="Arial"/>
          <w:lang w:val="ru-RU"/>
        </w:rPr>
        <w:t>ҳафтод</w:t>
      </w:r>
      <w:r w:rsidR="00E0758E" w:rsidRPr="00F149D2">
        <w:rPr>
          <w:rFonts w:ascii="Arial" w:hAnsi="Arial" w:cs="Arial"/>
          <w:lang w:val="ru-RU"/>
        </w:rPr>
        <w:t xml:space="preserve"> </w:t>
      </w:r>
      <w:r w:rsidR="008216B1" w:rsidRPr="00F149D2">
        <w:rPr>
          <w:rFonts w:ascii="Arial" w:hAnsi="Arial" w:cs="Arial"/>
          <w:lang w:val="af-ZA"/>
        </w:rPr>
        <w:t>нафар пирон буданд</w:t>
      </w:r>
      <w:r w:rsidR="007744D3" w:rsidRPr="00F149D2">
        <w:rPr>
          <w:rFonts w:ascii="Arial" w:hAnsi="Arial" w:cs="Arial"/>
          <w:lang w:val="ru-RU"/>
        </w:rPr>
        <w:t>.</w:t>
      </w:r>
      <w:r w:rsidR="007744D3" w:rsidRPr="00F149D2">
        <w:rPr>
          <w:rFonts w:ascii="Arial" w:hAnsi="Arial" w:cs="Arial"/>
          <w:lang w:val="af-ZA"/>
        </w:rPr>
        <w:t xml:space="preserve"> Ага</w:t>
      </w:r>
      <w:r w:rsidR="008216B1" w:rsidRPr="00F149D2">
        <w:rPr>
          <w:rFonts w:ascii="Arial" w:hAnsi="Arial" w:cs="Arial"/>
          <w:lang w:val="af-ZA"/>
        </w:rPr>
        <w:t>р Шумо</w:t>
      </w:r>
      <w:r w:rsidR="00E0758E" w:rsidRPr="00F149D2">
        <w:rPr>
          <w:rFonts w:ascii="Arial" w:hAnsi="Arial" w:cs="Arial"/>
          <w:lang w:val="af-ZA"/>
        </w:rPr>
        <w:t xml:space="preserve"> </w:t>
      </w:r>
      <w:r w:rsidR="00E357EE" w:rsidRPr="00F149D2">
        <w:rPr>
          <w:rFonts w:ascii="Arial" w:hAnsi="Arial" w:cs="Arial"/>
          <w:lang w:val="af-ZA"/>
        </w:rPr>
        <w:t>халқҳо</w:t>
      </w:r>
      <w:r w:rsidR="008216B1" w:rsidRPr="00F149D2">
        <w:rPr>
          <w:rFonts w:ascii="Arial" w:hAnsi="Arial" w:cs="Arial"/>
          <w:lang w:val="af-ZA"/>
        </w:rPr>
        <w:t xml:space="preserve">и </w:t>
      </w:r>
      <w:r w:rsidR="00E357EE" w:rsidRPr="00F149D2">
        <w:rPr>
          <w:rFonts w:ascii="Arial" w:hAnsi="Arial" w:cs="Arial"/>
          <w:lang w:val="af-ZA"/>
        </w:rPr>
        <w:t>дар Ҳастӣ</w:t>
      </w:r>
      <w:r w:rsidR="00E0758E" w:rsidRPr="00F149D2">
        <w:rPr>
          <w:rFonts w:ascii="Arial" w:hAnsi="Arial" w:cs="Arial"/>
          <w:b/>
          <w:i/>
          <w:lang w:val="af-ZA"/>
        </w:rPr>
        <w:t xml:space="preserve"> 10</w:t>
      </w:r>
      <w:r w:rsidR="008216B1" w:rsidRPr="00F149D2">
        <w:rPr>
          <w:rFonts w:ascii="Arial" w:hAnsi="Arial" w:cs="Arial"/>
          <w:lang w:val="af-ZA"/>
        </w:rPr>
        <w:t xml:space="preserve"> номбаршуда</w:t>
      </w:r>
      <w:r w:rsidR="008176E1" w:rsidRPr="00F149D2">
        <w:rPr>
          <w:rFonts w:ascii="Arial" w:hAnsi="Arial" w:cs="Arial"/>
          <w:lang w:val="af-ZA"/>
        </w:rPr>
        <w:t>ро</w:t>
      </w:r>
      <w:r w:rsidR="008216B1" w:rsidRPr="00F149D2">
        <w:rPr>
          <w:rFonts w:ascii="Arial" w:hAnsi="Arial" w:cs="Arial"/>
          <w:lang w:val="af-ZA"/>
        </w:rPr>
        <w:t xml:space="preserve"> ҳисоб кунед,</w:t>
      </w:r>
      <w:r w:rsidR="00E0758E" w:rsidRPr="00F149D2">
        <w:rPr>
          <w:rFonts w:ascii="Arial" w:hAnsi="Arial" w:cs="Arial"/>
          <w:lang w:val="af-ZA"/>
        </w:rPr>
        <w:t xml:space="preserve"> </w:t>
      </w:r>
      <w:r w:rsidR="008216B1" w:rsidRPr="00F149D2">
        <w:rPr>
          <w:rFonts w:ascii="Arial" w:hAnsi="Arial" w:cs="Arial"/>
          <w:lang w:val="af-ZA"/>
        </w:rPr>
        <w:t>бо ҳайрат ошкор мекунед</w:t>
      </w:r>
      <w:r w:rsidR="008176E1" w:rsidRPr="00F149D2">
        <w:rPr>
          <w:rFonts w:ascii="Arial" w:hAnsi="Arial" w:cs="Arial"/>
          <w:lang w:val="af-ZA"/>
        </w:rPr>
        <w:t>, ки</w:t>
      </w:r>
      <w:r w:rsidR="00B31007" w:rsidRPr="00F149D2">
        <w:rPr>
          <w:rFonts w:ascii="Arial" w:hAnsi="Arial" w:cs="Arial"/>
          <w:lang w:val="af-ZA"/>
        </w:rPr>
        <w:t xml:space="preserve"> аз боиси</w:t>
      </w:r>
      <w:r w:rsidR="00E0758E" w:rsidRPr="00F149D2">
        <w:rPr>
          <w:rFonts w:ascii="Arial" w:hAnsi="Arial" w:cs="Arial"/>
          <w:lang w:val="af-ZA"/>
        </w:rPr>
        <w:t xml:space="preserve"> </w:t>
      </w:r>
      <w:r w:rsidR="008216B1" w:rsidRPr="00F149D2">
        <w:rPr>
          <w:rFonts w:ascii="Arial" w:hAnsi="Arial" w:cs="Arial"/>
          <w:lang w:val="af-ZA"/>
        </w:rPr>
        <w:t>воқеаҳои Б</w:t>
      </w:r>
      <w:r w:rsidR="003467FD" w:rsidRPr="00F149D2">
        <w:rPr>
          <w:rFonts w:ascii="Arial" w:hAnsi="Arial" w:cs="Arial"/>
          <w:lang w:val="af-ZA"/>
        </w:rPr>
        <w:t>обил</w:t>
      </w:r>
      <w:r w:rsidR="00CF2C34" w:rsidRPr="00F149D2">
        <w:rPr>
          <w:rFonts w:ascii="Arial" w:hAnsi="Arial" w:cs="Arial"/>
          <w:lang w:val="af-ZA"/>
        </w:rPr>
        <w:t xml:space="preserve"> Худо </w:t>
      </w:r>
      <w:r w:rsidR="008216B1" w:rsidRPr="00F149D2">
        <w:rPr>
          <w:rFonts w:ascii="Arial" w:hAnsi="Arial" w:cs="Arial"/>
          <w:lang w:val="af-ZA"/>
        </w:rPr>
        <w:t>маҳз</w:t>
      </w:r>
      <w:r w:rsidR="00E0758E" w:rsidRPr="00F149D2">
        <w:rPr>
          <w:rFonts w:ascii="Arial" w:hAnsi="Arial" w:cs="Arial"/>
          <w:lang w:val="af-ZA"/>
        </w:rPr>
        <w:t xml:space="preserve"> </w:t>
      </w:r>
      <w:r w:rsidR="005A0678" w:rsidRPr="00F149D2">
        <w:rPr>
          <w:rFonts w:ascii="Arial" w:hAnsi="Arial" w:cs="Arial"/>
          <w:lang w:val="af-ZA"/>
        </w:rPr>
        <w:t>ҳафтод</w:t>
      </w:r>
      <w:r w:rsidR="00E0758E" w:rsidRPr="00F149D2">
        <w:rPr>
          <w:rFonts w:ascii="Arial" w:hAnsi="Arial" w:cs="Arial"/>
          <w:lang w:val="af-ZA"/>
        </w:rPr>
        <w:t xml:space="preserve"> </w:t>
      </w:r>
      <w:r w:rsidR="000E154A" w:rsidRPr="00F149D2">
        <w:rPr>
          <w:rFonts w:ascii="Arial" w:hAnsi="Arial" w:cs="Arial"/>
          <w:lang w:val="af-ZA"/>
        </w:rPr>
        <w:t>халқ</w:t>
      </w:r>
      <w:r w:rsidR="008216B1" w:rsidRPr="00F149D2">
        <w:rPr>
          <w:rFonts w:ascii="Arial" w:hAnsi="Arial" w:cs="Arial"/>
          <w:lang w:val="af-ZA"/>
        </w:rPr>
        <w:t>ро рад кард</w:t>
      </w:r>
      <w:r w:rsidR="00E357EE" w:rsidRPr="00F149D2">
        <w:rPr>
          <w:rFonts w:ascii="Arial" w:hAnsi="Arial" w:cs="Arial"/>
          <w:lang w:val="af-ZA"/>
        </w:rPr>
        <w:t>. Ин халқҳо</w:t>
      </w:r>
      <w:r w:rsidR="00E0758E" w:rsidRPr="00F149D2">
        <w:rPr>
          <w:rFonts w:ascii="Arial" w:hAnsi="Arial" w:cs="Arial"/>
          <w:lang w:val="af-ZA"/>
        </w:rPr>
        <w:t xml:space="preserve"> </w:t>
      </w:r>
      <w:r w:rsidR="008216B1" w:rsidRPr="00F149D2">
        <w:rPr>
          <w:rFonts w:ascii="Arial" w:hAnsi="Arial" w:cs="Arial"/>
          <w:lang w:val="af-ZA"/>
        </w:rPr>
        <w:t>ба ихти</w:t>
      </w:r>
      <w:r w:rsidR="002A3277" w:rsidRPr="00F149D2">
        <w:rPr>
          <w:rFonts w:ascii="Arial" w:hAnsi="Arial" w:cs="Arial"/>
          <w:lang w:val="af-ZA"/>
        </w:rPr>
        <w:t>ё</w:t>
      </w:r>
      <w:r w:rsidR="008216B1" w:rsidRPr="00F149D2">
        <w:rPr>
          <w:rFonts w:ascii="Arial" w:hAnsi="Arial" w:cs="Arial"/>
          <w:lang w:val="af-ZA"/>
        </w:rPr>
        <w:t>ри писарони Худо</w:t>
      </w:r>
      <w:r w:rsidR="00E0758E" w:rsidRPr="00F149D2">
        <w:rPr>
          <w:rFonts w:ascii="Arial" w:hAnsi="Arial" w:cs="Arial"/>
          <w:lang w:val="af-ZA"/>
        </w:rPr>
        <w:t xml:space="preserve"> – </w:t>
      </w:r>
      <w:r w:rsidR="00F24449" w:rsidRPr="00F149D2">
        <w:rPr>
          <w:rFonts w:ascii="Arial" w:hAnsi="Arial" w:cs="Arial"/>
          <w:lang w:val="af-ZA"/>
        </w:rPr>
        <w:t>худоён</w:t>
      </w:r>
      <w:r w:rsidR="008216B1" w:rsidRPr="00F149D2">
        <w:rPr>
          <w:rFonts w:ascii="Arial" w:hAnsi="Arial" w:cs="Arial"/>
          <w:lang w:val="af-ZA"/>
        </w:rPr>
        <w:t>и ма</w:t>
      </w:r>
      <w:r w:rsidR="002A3277" w:rsidRPr="00F149D2">
        <w:rPr>
          <w:rFonts w:ascii="Arial" w:hAnsi="Arial" w:cs="Arial"/>
          <w:lang w:val="af-ZA"/>
        </w:rPr>
        <w:t>ртабаашон</w:t>
      </w:r>
      <w:r w:rsidR="008216B1" w:rsidRPr="00F149D2">
        <w:rPr>
          <w:rFonts w:ascii="Arial" w:hAnsi="Arial" w:cs="Arial"/>
          <w:lang w:val="af-ZA"/>
        </w:rPr>
        <w:t xml:space="preserve"> п</w:t>
      </w:r>
      <w:r w:rsidR="002A3277" w:rsidRPr="00F149D2">
        <w:rPr>
          <w:rFonts w:ascii="Arial" w:hAnsi="Arial" w:cs="Arial"/>
          <w:lang w:val="af-ZA"/>
        </w:rPr>
        <w:t>оёнӣ</w:t>
      </w:r>
      <w:r w:rsidR="008216B1" w:rsidRPr="00F149D2">
        <w:rPr>
          <w:rFonts w:ascii="Arial" w:hAnsi="Arial" w:cs="Arial"/>
          <w:lang w:val="af-ZA"/>
        </w:rPr>
        <w:t xml:space="preserve"> дода шуда буданд</w:t>
      </w:r>
      <w:r w:rsidR="00E0758E" w:rsidRPr="00F149D2">
        <w:rPr>
          <w:rFonts w:ascii="Arial" w:hAnsi="Arial" w:cs="Arial"/>
          <w:lang w:val="af-ZA"/>
        </w:rPr>
        <w:t xml:space="preserve"> (</w:t>
      </w:r>
      <w:r w:rsidR="00CF44BA" w:rsidRPr="00F149D2">
        <w:rPr>
          <w:rFonts w:ascii="Arial" w:hAnsi="Arial" w:cs="Arial"/>
          <w:b/>
          <w:i/>
          <w:lang w:val="af-ZA"/>
        </w:rPr>
        <w:t>Так. Шар.</w:t>
      </w:r>
      <w:r w:rsidR="00E0758E" w:rsidRPr="00F149D2">
        <w:rPr>
          <w:rFonts w:ascii="Arial" w:hAnsi="Arial" w:cs="Arial"/>
          <w:b/>
          <w:i/>
          <w:lang w:val="af-ZA"/>
        </w:rPr>
        <w:t xml:space="preserve"> 4:19-20</w:t>
      </w:r>
      <w:r w:rsidR="00E0758E" w:rsidRPr="00F149D2">
        <w:rPr>
          <w:rFonts w:ascii="Arial" w:hAnsi="Arial" w:cs="Arial"/>
          <w:lang w:val="af-ZA"/>
        </w:rPr>
        <w:t xml:space="preserve">; </w:t>
      </w:r>
      <w:r w:rsidR="00E0758E" w:rsidRPr="00F149D2">
        <w:rPr>
          <w:rFonts w:ascii="Arial" w:hAnsi="Arial" w:cs="Arial"/>
          <w:b/>
          <w:i/>
          <w:lang w:val="af-ZA"/>
        </w:rPr>
        <w:t>32:8-9</w:t>
      </w:r>
      <w:r w:rsidR="00E0758E" w:rsidRPr="00F149D2">
        <w:rPr>
          <w:rFonts w:ascii="Arial" w:hAnsi="Arial" w:cs="Arial"/>
          <w:lang w:val="af-ZA"/>
        </w:rPr>
        <w:t>)</w:t>
      </w:r>
      <w:r w:rsidR="00E357EE" w:rsidRPr="00F149D2">
        <w:rPr>
          <w:rFonts w:ascii="Arial" w:hAnsi="Arial" w:cs="Arial"/>
          <w:lang w:val="af-ZA"/>
        </w:rPr>
        <w:t xml:space="preserve">. </w:t>
      </w:r>
      <w:r w:rsidR="008216B1" w:rsidRPr="00F149D2">
        <w:rPr>
          <w:rFonts w:ascii="Arial" w:hAnsi="Arial" w:cs="Arial"/>
          <w:lang w:val="af-ZA"/>
        </w:rPr>
        <w:t xml:space="preserve">Ин доварии Худо </w:t>
      </w:r>
      <w:r w:rsidR="003467FD" w:rsidRPr="00F149D2">
        <w:rPr>
          <w:rFonts w:ascii="Arial" w:hAnsi="Arial" w:cs="Arial"/>
          <w:lang w:val="af-ZA"/>
        </w:rPr>
        <w:t>бар халқҳо</w:t>
      </w:r>
      <w:r w:rsidR="008216B1" w:rsidRPr="00F149D2">
        <w:rPr>
          <w:rFonts w:ascii="Arial" w:hAnsi="Arial" w:cs="Arial"/>
          <w:lang w:val="af-ZA"/>
        </w:rPr>
        <w:t xml:space="preserve"> буд</w:t>
      </w:r>
      <w:r w:rsidR="00E0758E" w:rsidRPr="00F149D2">
        <w:rPr>
          <w:rFonts w:ascii="Arial" w:hAnsi="Arial" w:cs="Arial"/>
          <w:lang w:val="af-ZA"/>
        </w:rPr>
        <w:t xml:space="preserve">. </w:t>
      </w:r>
      <w:r w:rsidR="00804E72" w:rsidRPr="00F149D2">
        <w:rPr>
          <w:rFonts w:ascii="Arial" w:hAnsi="Arial" w:cs="Arial"/>
          <w:lang w:val="af-ZA"/>
        </w:rPr>
        <w:t>Пас чаро</w:t>
      </w:r>
      <w:r w:rsidR="00E0758E" w:rsidRPr="00F149D2">
        <w:rPr>
          <w:rFonts w:ascii="Arial" w:hAnsi="Arial" w:cs="Arial"/>
          <w:lang w:val="af-ZA"/>
        </w:rPr>
        <w:t xml:space="preserve"> </w:t>
      </w:r>
      <w:r w:rsidR="005A0678" w:rsidRPr="00F149D2">
        <w:rPr>
          <w:rFonts w:ascii="Arial" w:hAnsi="Arial" w:cs="Arial"/>
          <w:lang w:val="af-ZA"/>
        </w:rPr>
        <w:t>ҳафтод</w:t>
      </w:r>
      <w:r w:rsidR="00E0758E" w:rsidRPr="00F149D2">
        <w:rPr>
          <w:rFonts w:ascii="Arial" w:hAnsi="Arial" w:cs="Arial"/>
          <w:lang w:val="af-ZA"/>
        </w:rPr>
        <w:t xml:space="preserve"> </w:t>
      </w:r>
      <w:r w:rsidR="00F23C46" w:rsidRPr="00F149D2">
        <w:rPr>
          <w:rFonts w:ascii="Arial" w:hAnsi="Arial" w:cs="Arial"/>
          <w:lang w:val="af-ZA"/>
        </w:rPr>
        <w:t>нафар пирон</w:t>
      </w:r>
      <w:r w:rsidR="00E0758E" w:rsidRPr="00F149D2">
        <w:rPr>
          <w:rFonts w:ascii="Arial" w:hAnsi="Arial" w:cs="Arial"/>
          <w:lang w:val="af-ZA"/>
        </w:rPr>
        <w:t xml:space="preserve">, </w:t>
      </w:r>
      <w:r w:rsidR="005A0678" w:rsidRPr="00F149D2">
        <w:rPr>
          <w:rFonts w:ascii="Arial" w:hAnsi="Arial" w:cs="Arial"/>
          <w:lang w:val="af-ZA"/>
        </w:rPr>
        <w:t>ҳафтод</w:t>
      </w:r>
      <w:r w:rsidR="00E0758E" w:rsidRPr="00F149D2">
        <w:rPr>
          <w:rFonts w:ascii="Arial" w:hAnsi="Arial" w:cs="Arial"/>
          <w:lang w:val="af-ZA"/>
        </w:rPr>
        <w:t xml:space="preserve"> </w:t>
      </w:r>
      <w:r w:rsidR="00561AC6" w:rsidRPr="00F149D2">
        <w:rPr>
          <w:rFonts w:ascii="Arial" w:hAnsi="Arial" w:cs="Arial"/>
          <w:lang w:val="af-ZA"/>
        </w:rPr>
        <w:t>писарони Худо</w:t>
      </w:r>
      <w:r w:rsidR="00CF2C34" w:rsidRPr="00F149D2">
        <w:rPr>
          <w:rFonts w:ascii="Arial" w:hAnsi="Arial" w:cs="Arial"/>
          <w:lang w:val="af-ZA"/>
        </w:rPr>
        <w:t xml:space="preserve"> ва </w:t>
      </w:r>
      <w:r w:rsidR="005A0678" w:rsidRPr="00F149D2">
        <w:rPr>
          <w:rFonts w:ascii="Arial" w:hAnsi="Arial" w:cs="Arial"/>
          <w:lang w:val="af-ZA"/>
        </w:rPr>
        <w:t>ҳафтод</w:t>
      </w:r>
      <w:r w:rsidR="00E0758E" w:rsidRPr="00F149D2">
        <w:rPr>
          <w:rFonts w:ascii="Arial" w:hAnsi="Arial" w:cs="Arial"/>
          <w:lang w:val="af-ZA"/>
        </w:rPr>
        <w:t xml:space="preserve"> </w:t>
      </w:r>
      <w:r w:rsidR="000E154A" w:rsidRPr="00F149D2">
        <w:rPr>
          <w:rFonts w:ascii="Arial" w:hAnsi="Arial" w:cs="Arial"/>
          <w:lang w:val="af-ZA"/>
        </w:rPr>
        <w:t>халқҳо</w:t>
      </w:r>
      <w:r w:rsidR="00F23C46" w:rsidRPr="00F149D2">
        <w:rPr>
          <w:rFonts w:ascii="Arial" w:hAnsi="Arial" w:cs="Arial"/>
          <w:lang w:val="af-ZA"/>
        </w:rPr>
        <w:t xml:space="preserve">и радшуда </w:t>
      </w:r>
      <w:r w:rsidR="00C81FCB" w:rsidRPr="00F149D2">
        <w:rPr>
          <w:rFonts w:ascii="Arial" w:hAnsi="Arial" w:cs="Arial"/>
          <w:lang w:val="af-ZA"/>
        </w:rPr>
        <w:t>ҳастанд</w:t>
      </w:r>
      <w:r w:rsidR="00E0758E" w:rsidRPr="00F149D2">
        <w:rPr>
          <w:rFonts w:ascii="Arial" w:hAnsi="Arial" w:cs="Arial"/>
          <w:lang w:val="af-ZA"/>
        </w:rPr>
        <w:t xml:space="preserve">? </w:t>
      </w:r>
    </w:p>
    <w:p w14:paraId="0DFD8DB7" w14:textId="5900C34D" w:rsidR="00E0758E" w:rsidRPr="00F149D2" w:rsidRDefault="00F23C46" w:rsidP="009F7875">
      <w:pPr>
        <w:ind w:firstLine="360"/>
        <w:jc w:val="both"/>
        <w:rPr>
          <w:rFonts w:ascii="Arial" w:hAnsi="Arial" w:cs="Arial"/>
          <w:lang w:val="af-ZA"/>
        </w:rPr>
      </w:pPr>
      <w:r w:rsidRPr="00F149D2">
        <w:rPr>
          <w:rFonts w:ascii="Arial" w:hAnsi="Arial" w:cs="Arial"/>
          <w:lang w:val="af-ZA"/>
        </w:rPr>
        <w:t>Ин тасодуфӣ нест</w:t>
      </w:r>
      <w:r w:rsidR="00E0758E" w:rsidRPr="00F149D2">
        <w:rPr>
          <w:rFonts w:ascii="Arial" w:hAnsi="Arial" w:cs="Arial"/>
          <w:lang w:val="af-ZA"/>
        </w:rPr>
        <w:t xml:space="preserve">. </w:t>
      </w:r>
      <w:r w:rsidR="00305ACB" w:rsidRPr="00F149D2">
        <w:rPr>
          <w:rFonts w:ascii="Arial" w:hAnsi="Arial" w:cs="Arial"/>
          <w:lang w:val="af-ZA"/>
        </w:rPr>
        <w:t>Ҳангоме ки</w:t>
      </w:r>
      <w:r w:rsidR="00E0758E" w:rsidRPr="00F149D2">
        <w:rPr>
          <w:rFonts w:ascii="Arial" w:hAnsi="Arial" w:cs="Arial"/>
          <w:lang w:val="af-ZA"/>
        </w:rPr>
        <w:t xml:space="preserve"> </w:t>
      </w:r>
      <w:r w:rsidR="0053101E" w:rsidRPr="00F149D2">
        <w:rPr>
          <w:rFonts w:ascii="Arial" w:hAnsi="Arial" w:cs="Arial"/>
          <w:lang w:val="af-ZA"/>
        </w:rPr>
        <w:t>Исо</w:t>
      </w:r>
      <w:r w:rsidR="00E0758E" w:rsidRPr="00F149D2">
        <w:rPr>
          <w:rFonts w:ascii="Arial" w:hAnsi="Arial" w:cs="Arial"/>
          <w:lang w:val="af-ZA"/>
        </w:rPr>
        <w:t xml:space="preserve"> </w:t>
      </w:r>
      <w:r w:rsidRPr="00F149D2">
        <w:rPr>
          <w:rFonts w:ascii="Arial" w:hAnsi="Arial" w:cs="Arial"/>
          <w:lang w:val="af-ZA"/>
        </w:rPr>
        <w:t>химатгузории заминии Худро сар кард</w:t>
      </w:r>
      <w:r w:rsidR="00E0758E" w:rsidRPr="00F149D2">
        <w:rPr>
          <w:rFonts w:ascii="Arial" w:hAnsi="Arial" w:cs="Arial"/>
          <w:lang w:val="af-ZA"/>
        </w:rPr>
        <w:t>,</w:t>
      </w:r>
      <w:r w:rsidR="00CF2C34" w:rsidRPr="00F149D2">
        <w:rPr>
          <w:rFonts w:ascii="Arial" w:hAnsi="Arial" w:cs="Arial"/>
          <w:lang w:val="af-ZA"/>
        </w:rPr>
        <w:t xml:space="preserve"> Ӯ </w:t>
      </w:r>
      <w:r w:rsidR="005A0678" w:rsidRPr="00F149D2">
        <w:rPr>
          <w:rFonts w:ascii="Arial" w:hAnsi="Arial" w:cs="Arial"/>
          <w:lang w:val="af-ZA"/>
        </w:rPr>
        <w:t>ҳафтод</w:t>
      </w:r>
      <w:r w:rsidRPr="00F149D2">
        <w:rPr>
          <w:rFonts w:ascii="Arial" w:hAnsi="Arial" w:cs="Arial"/>
          <w:lang w:val="af-ZA"/>
        </w:rPr>
        <w:t xml:space="preserve"> нафар</w:t>
      </w:r>
      <w:r w:rsidR="005A0678" w:rsidRPr="00F149D2">
        <w:rPr>
          <w:rFonts w:ascii="Arial" w:hAnsi="Arial" w:cs="Arial"/>
          <w:lang w:val="af-ZA"/>
        </w:rPr>
        <w:t xml:space="preserve"> шогирдон</w:t>
      </w:r>
      <w:r w:rsidRPr="00F149D2">
        <w:rPr>
          <w:rFonts w:ascii="Arial" w:hAnsi="Arial" w:cs="Arial"/>
          <w:lang w:val="af-ZA"/>
        </w:rPr>
        <w:t>ро барои башоратдиҳӣ фиристод</w:t>
      </w:r>
      <w:r w:rsidR="00E0758E" w:rsidRPr="00F149D2">
        <w:rPr>
          <w:rFonts w:ascii="Arial" w:hAnsi="Arial" w:cs="Arial"/>
          <w:lang w:val="af-ZA"/>
        </w:rPr>
        <w:t xml:space="preserve"> (</w:t>
      </w:r>
      <w:r w:rsidR="00A72DF3" w:rsidRPr="00F149D2">
        <w:rPr>
          <w:rFonts w:ascii="Arial" w:hAnsi="Arial" w:cs="Arial"/>
          <w:b/>
          <w:i/>
          <w:lang w:val="af-ZA"/>
        </w:rPr>
        <w:t>Луқ.</w:t>
      </w:r>
      <w:r w:rsidR="00E0758E" w:rsidRPr="00F149D2">
        <w:rPr>
          <w:rFonts w:ascii="Arial" w:hAnsi="Arial" w:cs="Arial"/>
          <w:b/>
          <w:i/>
          <w:lang w:val="af-ZA"/>
        </w:rPr>
        <w:t xml:space="preserve"> 10:1</w:t>
      </w:r>
      <w:r w:rsidR="00E0758E" w:rsidRPr="00F149D2">
        <w:rPr>
          <w:rFonts w:ascii="Arial" w:hAnsi="Arial" w:cs="Arial"/>
          <w:lang w:val="af-ZA"/>
        </w:rPr>
        <w:t>)</w:t>
      </w:r>
      <w:r w:rsidR="00E357EE" w:rsidRPr="00F149D2">
        <w:rPr>
          <w:rFonts w:ascii="Arial" w:hAnsi="Arial" w:cs="Arial"/>
          <w:lang w:val="af-ZA"/>
        </w:rPr>
        <w:t xml:space="preserve">. Ин </w:t>
      </w:r>
      <w:r w:rsidR="00C81FCB" w:rsidRPr="00F149D2">
        <w:rPr>
          <w:rFonts w:ascii="Arial" w:hAnsi="Arial" w:cs="Arial"/>
          <w:lang w:val="af-ZA"/>
        </w:rPr>
        <w:t>машқи пешакии</w:t>
      </w:r>
      <w:r w:rsidR="00E0758E" w:rsidRPr="00F149D2">
        <w:rPr>
          <w:rFonts w:ascii="Arial" w:hAnsi="Arial" w:cs="Arial"/>
          <w:lang w:val="af-ZA"/>
        </w:rPr>
        <w:t xml:space="preserve"> </w:t>
      </w:r>
      <w:r w:rsidR="003467FD" w:rsidRPr="00F149D2">
        <w:rPr>
          <w:rFonts w:ascii="Arial" w:hAnsi="Arial" w:cs="Arial"/>
          <w:lang w:val="af-ZA"/>
        </w:rPr>
        <w:t>Супориш</w:t>
      </w:r>
      <w:r w:rsidR="00197D87" w:rsidRPr="00F149D2">
        <w:rPr>
          <w:rFonts w:ascii="Arial" w:hAnsi="Arial" w:cs="Arial"/>
          <w:lang w:val="af-ZA"/>
        </w:rPr>
        <w:t>и бузург</w:t>
      </w:r>
      <w:r w:rsidR="00C81FCB" w:rsidRPr="00F149D2">
        <w:rPr>
          <w:rFonts w:ascii="Arial" w:hAnsi="Arial" w:cs="Arial"/>
          <w:lang w:val="af-ZA"/>
        </w:rPr>
        <w:t xml:space="preserve"> буд</w:t>
      </w:r>
      <w:r w:rsidR="00E0758E" w:rsidRPr="00F149D2">
        <w:rPr>
          <w:rFonts w:ascii="Arial" w:hAnsi="Arial" w:cs="Arial"/>
          <w:lang w:val="af-ZA"/>
        </w:rPr>
        <w:t>.</w:t>
      </w:r>
      <w:r w:rsidR="00C81FCB" w:rsidRPr="00F149D2">
        <w:rPr>
          <w:rFonts w:ascii="Arial" w:hAnsi="Arial" w:cs="Arial"/>
          <w:lang w:val="af-ZA"/>
        </w:rPr>
        <w:t xml:space="preserve"> Адади</w:t>
      </w:r>
      <w:r w:rsidR="00E0758E" w:rsidRPr="00F149D2">
        <w:rPr>
          <w:rFonts w:ascii="Arial" w:hAnsi="Arial" w:cs="Arial"/>
          <w:lang w:val="af-ZA"/>
        </w:rPr>
        <w:t xml:space="preserve"> «</w:t>
      </w:r>
      <w:r w:rsidR="005A0678" w:rsidRPr="00F149D2">
        <w:rPr>
          <w:rFonts w:ascii="Arial" w:hAnsi="Arial" w:cs="Arial"/>
          <w:lang w:val="af-ZA"/>
        </w:rPr>
        <w:t>ҳафтод</w:t>
      </w:r>
      <w:r w:rsidR="00E0758E" w:rsidRPr="00F149D2">
        <w:rPr>
          <w:rFonts w:ascii="Arial" w:hAnsi="Arial" w:cs="Arial"/>
          <w:lang w:val="af-ZA"/>
        </w:rPr>
        <w:t xml:space="preserve">» </w:t>
      </w:r>
      <w:r w:rsidR="00C81FCB" w:rsidRPr="00F149D2">
        <w:rPr>
          <w:rFonts w:ascii="Arial" w:hAnsi="Arial" w:cs="Arial"/>
          <w:lang w:val="af-ZA"/>
        </w:rPr>
        <w:t xml:space="preserve">хабар медиҳад, </w:t>
      </w:r>
      <w:r w:rsidR="00BC0EA9" w:rsidRPr="00F149D2">
        <w:rPr>
          <w:rFonts w:ascii="Arial" w:hAnsi="Arial" w:cs="Arial"/>
          <w:lang w:val="af-ZA"/>
        </w:rPr>
        <w:t>ки</w:t>
      </w:r>
      <w:r w:rsidR="00E0758E" w:rsidRPr="00F149D2">
        <w:rPr>
          <w:rFonts w:ascii="Arial" w:hAnsi="Arial" w:cs="Arial"/>
          <w:lang w:val="af-ZA"/>
        </w:rPr>
        <w:t xml:space="preserve"> </w:t>
      </w:r>
      <w:r w:rsidR="00A72DF3" w:rsidRPr="00F149D2">
        <w:rPr>
          <w:rFonts w:ascii="Arial" w:hAnsi="Arial" w:cs="Arial"/>
          <w:lang w:val="af-ZA"/>
        </w:rPr>
        <w:t>шогирдон</w:t>
      </w:r>
      <w:r w:rsidR="00C81FCB" w:rsidRPr="00F149D2">
        <w:rPr>
          <w:rFonts w:ascii="Arial" w:hAnsi="Arial" w:cs="Arial"/>
          <w:lang w:val="af-ZA"/>
        </w:rPr>
        <w:t>и</w:t>
      </w:r>
      <w:r w:rsidR="00E0758E" w:rsidRPr="00F149D2">
        <w:rPr>
          <w:rFonts w:ascii="Arial" w:hAnsi="Arial" w:cs="Arial"/>
          <w:lang w:val="af-ZA"/>
        </w:rPr>
        <w:t xml:space="preserve"> </w:t>
      </w:r>
      <w:r w:rsidR="0053101E" w:rsidRPr="00F149D2">
        <w:rPr>
          <w:rFonts w:ascii="Arial" w:hAnsi="Arial" w:cs="Arial"/>
          <w:lang w:val="af-ZA"/>
        </w:rPr>
        <w:t>Исо</w:t>
      </w:r>
      <w:r w:rsidR="00A26F67" w:rsidRPr="00F149D2">
        <w:rPr>
          <w:rFonts w:ascii="Arial" w:hAnsi="Arial" w:cs="Arial"/>
          <w:lang w:val="af-ZA"/>
        </w:rPr>
        <w:t xml:space="preserve"> боз </w:t>
      </w:r>
      <w:r w:rsidR="00E357EE" w:rsidRPr="00F149D2">
        <w:rPr>
          <w:rFonts w:ascii="Arial" w:hAnsi="Arial" w:cs="Arial"/>
          <w:lang w:val="af-ZA"/>
        </w:rPr>
        <w:t>халқҳо</w:t>
      </w:r>
      <w:r w:rsidR="00C81FCB" w:rsidRPr="00F149D2">
        <w:rPr>
          <w:rFonts w:ascii="Arial" w:hAnsi="Arial" w:cs="Arial"/>
          <w:lang w:val="af-ZA"/>
        </w:rPr>
        <w:t>ро</w:t>
      </w:r>
      <w:r w:rsidR="00CF44BA" w:rsidRPr="00F149D2">
        <w:rPr>
          <w:rFonts w:ascii="Arial" w:hAnsi="Arial" w:cs="Arial"/>
          <w:lang w:val="af-ZA"/>
        </w:rPr>
        <w:t xml:space="preserve"> барои </w:t>
      </w:r>
      <w:r w:rsidR="001A573B" w:rsidRPr="00F149D2">
        <w:rPr>
          <w:rFonts w:ascii="Arial" w:hAnsi="Arial" w:cs="Arial"/>
          <w:lang w:val="af-ZA"/>
        </w:rPr>
        <w:t>Подшоҳии Худо</w:t>
      </w:r>
      <w:r w:rsidR="00C81FCB" w:rsidRPr="00F149D2">
        <w:rPr>
          <w:rFonts w:ascii="Arial" w:hAnsi="Arial" w:cs="Arial"/>
          <w:lang w:val="af-ZA"/>
        </w:rPr>
        <w:t xml:space="preserve"> хоҳанд талабид</w:t>
      </w:r>
      <w:r w:rsidR="00E0758E" w:rsidRPr="00F149D2">
        <w:rPr>
          <w:rFonts w:ascii="Arial" w:hAnsi="Arial" w:cs="Arial"/>
          <w:lang w:val="af-ZA"/>
        </w:rPr>
        <w:t>.</w:t>
      </w:r>
      <w:r w:rsidR="00804E72" w:rsidRPr="00F149D2">
        <w:rPr>
          <w:rFonts w:ascii="Arial" w:hAnsi="Arial" w:cs="Arial"/>
          <w:lang w:val="af-ZA"/>
        </w:rPr>
        <w:t xml:space="preserve"> </w:t>
      </w:r>
      <w:r w:rsidR="00C81FCB" w:rsidRPr="00F149D2">
        <w:rPr>
          <w:rFonts w:ascii="Arial" w:hAnsi="Arial" w:cs="Arial"/>
          <w:lang w:val="af-ZA"/>
        </w:rPr>
        <w:t>Дар охири замонҳо</w:t>
      </w:r>
      <w:r w:rsidR="00E0758E" w:rsidRPr="00F149D2">
        <w:rPr>
          <w:rFonts w:ascii="Arial" w:hAnsi="Arial" w:cs="Arial"/>
          <w:lang w:val="af-ZA"/>
        </w:rPr>
        <w:t xml:space="preserve"> </w:t>
      </w:r>
      <w:r w:rsidR="000943FB" w:rsidRPr="00F149D2">
        <w:rPr>
          <w:rFonts w:ascii="Arial" w:hAnsi="Arial" w:cs="Arial"/>
          <w:lang w:val="af-ZA"/>
        </w:rPr>
        <w:t xml:space="preserve">Подшоҳӣ </w:t>
      </w:r>
      <w:r w:rsidR="00C81FCB" w:rsidRPr="00F149D2">
        <w:rPr>
          <w:rFonts w:ascii="Arial" w:hAnsi="Arial" w:cs="Arial"/>
          <w:lang w:val="af-ZA"/>
        </w:rPr>
        <w:t>шакли ниҳоии худро дар Адани</w:t>
      </w:r>
      <w:r w:rsidR="00E0758E" w:rsidRPr="00F149D2">
        <w:rPr>
          <w:rFonts w:ascii="Arial" w:hAnsi="Arial" w:cs="Arial"/>
          <w:lang w:val="af-ZA"/>
        </w:rPr>
        <w:t xml:space="preserve"> </w:t>
      </w:r>
      <w:r w:rsidR="0022444C" w:rsidRPr="00F149D2">
        <w:rPr>
          <w:rFonts w:ascii="Arial" w:hAnsi="Arial" w:cs="Arial"/>
          <w:lang w:val="af-ZA"/>
        </w:rPr>
        <w:t>умумиҷаҳонӣ</w:t>
      </w:r>
      <w:r w:rsidR="00E0758E" w:rsidRPr="00F149D2">
        <w:rPr>
          <w:rFonts w:ascii="Arial" w:hAnsi="Arial" w:cs="Arial"/>
          <w:lang w:val="af-ZA"/>
        </w:rPr>
        <w:t xml:space="preserve"> </w:t>
      </w:r>
      <w:r w:rsidR="00C81FCB" w:rsidRPr="00F149D2">
        <w:rPr>
          <w:rFonts w:ascii="Arial" w:hAnsi="Arial" w:cs="Arial"/>
          <w:lang w:val="af-ZA"/>
        </w:rPr>
        <w:t xml:space="preserve">хоҳад гирифт </w:t>
      </w:r>
      <w:r w:rsidR="00E0758E" w:rsidRPr="00F149D2">
        <w:rPr>
          <w:rFonts w:ascii="Arial" w:hAnsi="Arial" w:cs="Arial"/>
          <w:lang w:val="af-ZA"/>
        </w:rPr>
        <w:t>(</w:t>
      </w:r>
      <w:r w:rsidR="007744D3" w:rsidRPr="00F149D2">
        <w:rPr>
          <w:rFonts w:ascii="Arial" w:hAnsi="Arial" w:cs="Arial"/>
          <w:b/>
          <w:i/>
          <w:lang w:val="af-ZA"/>
        </w:rPr>
        <w:t xml:space="preserve">Ваҳй </w:t>
      </w:r>
      <w:r w:rsidR="00E0758E" w:rsidRPr="00F149D2">
        <w:rPr>
          <w:rFonts w:ascii="Arial" w:hAnsi="Arial" w:cs="Arial"/>
          <w:b/>
          <w:i/>
          <w:lang w:val="af-ZA"/>
        </w:rPr>
        <w:t>21-22</w:t>
      </w:r>
      <w:r w:rsidR="00E0758E" w:rsidRPr="00F149D2">
        <w:rPr>
          <w:rFonts w:ascii="Arial" w:hAnsi="Arial" w:cs="Arial"/>
          <w:lang w:val="af-ZA"/>
        </w:rPr>
        <w:t xml:space="preserve">). </w:t>
      </w:r>
      <w:r w:rsidR="00C81FCB" w:rsidRPr="00F149D2">
        <w:rPr>
          <w:rFonts w:ascii="Arial" w:hAnsi="Arial" w:cs="Arial"/>
          <w:lang w:val="af-ZA"/>
        </w:rPr>
        <w:t>Такроршавии</w:t>
      </w:r>
      <w:r w:rsidR="00E0758E" w:rsidRPr="00F149D2">
        <w:rPr>
          <w:rFonts w:ascii="Arial" w:hAnsi="Arial" w:cs="Arial"/>
          <w:lang w:val="af-ZA"/>
        </w:rPr>
        <w:t xml:space="preserve"> </w:t>
      </w:r>
      <w:r w:rsidR="00C81FCB" w:rsidRPr="00F149D2">
        <w:rPr>
          <w:rFonts w:ascii="Arial" w:hAnsi="Arial" w:cs="Arial"/>
          <w:lang w:val="af-ZA"/>
        </w:rPr>
        <w:t>адади</w:t>
      </w:r>
      <w:r w:rsidR="00E0758E" w:rsidRPr="00F149D2">
        <w:rPr>
          <w:rFonts w:ascii="Arial" w:hAnsi="Arial" w:cs="Arial"/>
          <w:lang w:val="af-ZA"/>
        </w:rPr>
        <w:t xml:space="preserve"> «</w:t>
      </w:r>
      <w:r w:rsidR="005A0678" w:rsidRPr="00F149D2">
        <w:rPr>
          <w:rFonts w:ascii="Arial" w:hAnsi="Arial" w:cs="Arial"/>
          <w:lang w:val="af-ZA"/>
        </w:rPr>
        <w:t>ҳафтод</w:t>
      </w:r>
      <w:r w:rsidR="00E0758E" w:rsidRPr="00F149D2">
        <w:rPr>
          <w:rFonts w:ascii="Arial" w:hAnsi="Arial" w:cs="Arial"/>
          <w:lang w:val="af-ZA"/>
        </w:rPr>
        <w:t xml:space="preserve">» </w:t>
      </w:r>
      <w:r w:rsidR="00C81FCB" w:rsidRPr="00F149D2">
        <w:rPr>
          <w:rFonts w:ascii="Arial" w:hAnsi="Arial" w:cs="Arial"/>
          <w:lang w:val="af-ZA"/>
        </w:rPr>
        <w:t>паёми махсус дорад</w:t>
      </w:r>
      <w:r w:rsidR="00E0758E" w:rsidRPr="00F149D2">
        <w:rPr>
          <w:rFonts w:ascii="Arial" w:hAnsi="Arial" w:cs="Arial"/>
          <w:lang w:val="af-ZA"/>
        </w:rPr>
        <w:t xml:space="preserve">: </w:t>
      </w:r>
      <w:r w:rsidR="0020791B" w:rsidRPr="00F149D2">
        <w:rPr>
          <w:rFonts w:ascii="Arial" w:hAnsi="Arial" w:cs="Arial"/>
          <w:lang w:val="af-ZA"/>
        </w:rPr>
        <w:t>оила</w:t>
      </w:r>
      <w:r w:rsidR="00C81FCB" w:rsidRPr="00F149D2">
        <w:rPr>
          <w:rFonts w:ascii="Arial" w:hAnsi="Arial" w:cs="Arial"/>
          <w:lang w:val="af-ZA"/>
        </w:rPr>
        <w:t>и нави Худо</w:t>
      </w:r>
      <w:r w:rsidR="00E0758E" w:rsidRPr="00F149D2">
        <w:rPr>
          <w:rFonts w:ascii="Arial" w:hAnsi="Arial" w:cs="Arial"/>
          <w:lang w:val="af-ZA"/>
        </w:rPr>
        <w:t xml:space="preserve"> </w:t>
      </w:r>
      <w:r w:rsidR="00023542" w:rsidRPr="00F149D2">
        <w:rPr>
          <w:rFonts w:ascii="Arial" w:hAnsi="Arial" w:cs="Arial"/>
          <w:lang w:val="af-ZA"/>
        </w:rPr>
        <w:t>дар Замин</w:t>
      </w:r>
      <w:r w:rsidR="00E0758E" w:rsidRPr="00F149D2">
        <w:rPr>
          <w:rFonts w:ascii="Arial" w:hAnsi="Arial" w:cs="Arial"/>
          <w:lang w:val="af-ZA"/>
        </w:rPr>
        <w:t xml:space="preserve"> – </w:t>
      </w:r>
      <w:r w:rsidR="00E357EE" w:rsidRPr="00F149D2">
        <w:rPr>
          <w:rFonts w:ascii="Arial" w:hAnsi="Arial" w:cs="Arial"/>
          <w:lang w:val="af-ZA"/>
        </w:rPr>
        <w:t>Исроил</w:t>
      </w:r>
      <w:r w:rsidR="00E0758E" w:rsidRPr="00F149D2">
        <w:rPr>
          <w:rFonts w:ascii="Arial" w:hAnsi="Arial" w:cs="Arial"/>
          <w:lang w:val="af-ZA"/>
        </w:rPr>
        <w:t xml:space="preserve">, </w:t>
      </w:r>
      <w:r w:rsidR="00C81FCB" w:rsidRPr="00F149D2">
        <w:rPr>
          <w:rFonts w:ascii="Arial" w:hAnsi="Arial" w:cs="Arial"/>
          <w:lang w:val="af-ZA"/>
        </w:rPr>
        <w:t>яъне</w:t>
      </w:r>
      <w:r w:rsidR="00E0758E" w:rsidRPr="00F149D2">
        <w:rPr>
          <w:rFonts w:ascii="Arial" w:hAnsi="Arial" w:cs="Arial"/>
          <w:lang w:val="af-ZA"/>
        </w:rPr>
        <w:t xml:space="preserve"> </w:t>
      </w:r>
      <w:r w:rsidR="000943FB" w:rsidRPr="00F149D2">
        <w:rPr>
          <w:rFonts w:ascii="Arial" w:hAnsi="Arial" w:cs="Arial"/>
          <w:lang w:val="af-ZA"/>
        </w:rPr>
        <w:t>фарзандон</w:t>
      </w:r>
      <w:r w:rsidR="00C81FCB" w:rsidRPr="00F149D2">
        <w:rPr>
          <w:rFonts w:ascii="Arial" w:hAnsi="Arial" w:cs="Arial"/>
          <w:lang w:val="af-ZA"/>
        </w:rPr>
        <w:t>и</w:t>
      </w:r>
      <w:r w:rsidR="00E0758E" w:rsidRPr="00F149D2">
        <w:rPr>
          <w:rFonts w:ascii="Arial" w:hAnsi="Arial" w:cs="Arial"/>
          <w:lang w:val="af-ZA"/>
        </w:rPr>
        <w:t xml:space="preserve"> </w:t>
      </w:r>
      <w:r w:rsidR="001A573B" w:rsidRPr="00F149D2">
        <w:rPr>
          <w:rFonts w:ascii="Arial" w:hAnsi="Arial" w:cs="Arial"/>
          <w:lang w:val="af-ZA"/>
        </w:rPr>
        <w:t>Иброҳим</w:t>
      </w:r>
      <w:r w:rsidR="00E0758E" w:rsidRPr="00F149D2">
        <w:rPr>
          <w:rFonts w:ascii="Arial" w:hAnsi="Arial" w:cs="Arial"/>
          <w:lang w:val="af-ZA"/>
        </w:rPr>
        <w:t xml:space="preserve">, – </w:t>
      </w:r>
      <w:r w:rsidR="00C81FCB" w:rsidRPr="00F149D2">
        <w:rPr>
          <w:rFonts w:ascii="Arial" w:hAnsi="Arial" w:cs="Arial"/>
          <w:lang w:val="af-ZA"/>
        </w:rPr>
        <w:t>он</w:t>
      </w:r>
      <w:r w:rsidR="00E0758E" w:rsidRPr="00F149D2">
        <w:rPr>
          <w:rFonts w:ascii="Arial" w:hAnsi="Arial" w:cs="Arial"/>
          <w:lang w:val="af-ZA"/>
        </w:rPr>
        <w:t xml:space="preserve"> </w:t>
      </w:r>
      <w:r w:rsidR="00084FC8" w:rsidRPr="00F149D2">
        <w:rPr>
          <w:rFonts w:ascii="Arial" w:hAnsi="Arial" w:cs="Arial"/>
          <w:lang w:val="af-ZA"/>
        </w:rPr>
        <w:t>асбоб</w:t>
      </w:r>
      <w:r w:rsidR="00C81FCB" w:rsidRPr="00F149D2">
        <w:rPr>
          <w:rFonts w:ascii="Arial" w:hAnsi="Arial" w:cs="Arial"/>
          <w:lang w:val="af-ZA"/>
        </w:rPr>
        <w:t>е хоҳад буд, ки</w:t>
      </w:r>
      <w:r w:rsidR="00E0758E" w:rsidRPr="00F149D2">
        <w:rPr>
          <w:rFonts w:ascii="Arial" w:hAnsi="Arial" w:cs="Arial"/>
          <w:lang w:val="af-ZA"/>
        </w:rPr>
        <w:t xml:space="preserve"> </w:t>
      </w:r>
      <w:r w:rsidR="00B578CD" w:rsidRPr="00F149D2">
        <w:rPr>
          <w:rFonts w:ascii="Arial" w:hAnsi="Arial" w:cs="Arial"/>
          <w:lang w:val="af-ZA"/>
        </w:rPr>
        <w:t xml:space="preserve">бо ёрии </w:t>
      </w:r>
      <w:r w:rsidR="00C81FCB" w:rsidRPr="00F149D2">
        <w:rPr>
          <w:rFonts w:ascii="Arial" w:hAnsi="Arial" w:cs="Arial"/>
          <w:lang w:val="af-ZA"/>
        </w:rPr>
        <w:t>он</w:t>
      </w:r>
      <w:r w:rsidR="00CF2C34" w:rsidRPr="00F149D2">
        <w:rPr>
          <w:rFonts w:ascii="Arial" w:hAnsi="Arial" w:cs="Arial"/>
          <w:lang w:val="af-ZA"/>
        </w:rPr>
        <w:t xml:space="preserve"> Худо </w:t>
      </w:r>
      <w:r w:rsidR="008176E1" w:rsidRPr="00F149D2">
        <w:rPr>
          <w:rFonts w:ascii="Arial" w:hAnsi="Arial" w:cs="Arial"/>
          <w:lang w:val="af-ZA"/>
        </w:rPr>
        <w:t>чизи аз да</w:t>
      </w:r>
      <w:r w:rsidR="00C81FCB" w:rsidRPr="00F149D2">
        <w:rPr>
          <w:rFonts w:ascii="Arial" w:hAnsi="Arial" w:cs="Arial"/>
          <w:lang w:val="af-ZA"/>
        </w:rPr>
        <w:t>ст додаашро бозмегардонад</w:t>
      </w:r>
      <w:r w:rsidR="00E0758E" w:rsidRPr="00F149D2">
        <w:rPr>
          <w:rFonts w:ascii="Arial" w:hAnsi="Arial" w:cs="Arial"/>
          <w:lang w:val="af-ZA"/>
        </w:rPr>
        <w:t>.</w:t>
      </w:r>
      <w:r w:rsidR="00804E72" w:rsidRPr="00F149D2">
        <w:rPr>
          <w:rFonts w:ascii="Arial" w:hAnsi="Arial" w:cs="Arial"/>
          <w:lang w:val="af-ZA"/>
        </w:rPr>
        <w:t xml:space="preserve"> </w:t>
      </w:r>
    </w:p>
    <w:p w14:paraId="5332518A" w14:textId="273FC3F6" w:rsidR="00E0758E" w:rsidRPr="00F149D2" w:rsidRDefault="00F23C46" w:rsidP="009F7875">
      <w:pPr>
        <w:ind w:firstLine="360"/>
        <w:jc w:val="both"/>
        <w:rPr>
          <w:rFonts w:ascii="Arial" w:hAnsi="Arial" w:cs="Arial"/>
          <w:lang w:val="ru-RU"/>
        </w:rPr>
      </w:pPr>
      <w:r w:rsidRPr="00F149D2">
        <w:rPr>
          <w:rFonts w:ascii="Arial" w:hAnsi="Arial" w:cs="Arial"/>
          <w:lang w:val="ru-RU"/>
        </w:rPr>
        <w:lastRenderedPageBreak/>
        <w:t xml:space="preserve">Аммо </w:t>
      </w:r>
      <w:r w:rsidR="00926558" w:rsidRPr="00F149D2">
        <w:rPr>
          <w:rFonts w:ascii="Arial" w:hAnsi="Arial" w:cs="Arial"/>
          <w:lang w:val="ru-RU"/>
        </w:rPr>
        <w:t xml:space="preserve">ин </w:t>
      </w:r>
      <w:r w:rsidRPr="00F149D2">
        <w:rPr>
          <w:rFonts w:ascii="Arial" w:hAnsi="Arial" w:cs="Arial"/>
          <w:lang w:val="af-ZA"/>
        </w:rPr>
        <w:t>ҳам ҳанӯз охири кор нест</w:t>
      </w:r>
      <w:r w:rsidR="00E0758E" w:rsidRPr="00F149D2">
        <w:rPr>
          <w:rFonts w:ascii="Arial" w:hAnsi="Arial" w:cs="Arial"/>
          <w:lang w:val="ru-RU"/>
        </w:rPr>
        <w:t xml:space="preserve">. </w:t>
      </w:r>
      <w:r w:rsidR="00E357EE" w:rsidRPr="00F149D2">
        <w:rPr>
          <w:rFonts w:ascii="Arial" w:hAnsi="Arial" w:cs="Arial"/>
          <w:lang w:val="ru-RU"/>
        </w:rPr>
        <w:t>Ҳавворӣ</w:t>
      </w:r>
      <w:r w:rsidR="00E0758E"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1A573B" w:rsidRPr="00F149D2">
        <w:rPr>
          <w:rFonts w:ascii="Arial" w:hAnsi="Arial" w:cs="Arial"/>
          <w:lang w:val="ru-RU"/>
        </w:rPr>
        <w:t>дар нома ба</w:t>
      </w:r>
      <w:r w:rsidR="00E0758E" w:rsidRPr="00F149D2">
        <w:rPr>
          <w:rFonts w:ascii="Arial" w:hAnsi="Arial" w:cs="Arial"/>
          <w:lang w:val="ru-RU"/>
        </w:rPr>
        <w:t xml:space="preserve"> </w:t>
      </w:r>
      <w:r w:rsidR="007744D3" w:rsidRPr="00F149D2">
        <w:rPr>
          <w:rFonts w:ascii="Arial" w:hAnsi="Arial" w:cs="Arial"/>
          <w:b/>
          <w:i/>
          <w:lang w:val="ru-RU"/>
        </w:rPr>
        <w:t>Ғалотиён</w:t>
      </w:r>
      <w:r w:rsidR="00E0758E" w:rsidRPr="00F149D2">
        <w:rPr>
          <w:rFonts w:ascii="Arial" w:hAnsi="Arial" w:cs="Arial"/>
          <w:b/>
          <w:i/>
          <w:lang w:val="ru-RU"/>
        </w:rPr>
        <w:t xml:space="preserve"> 3</w:t>
      </w:r>
      <w:r w:rsidRPr="00F149D2">
        <w:rPr>
          <w:rFonts w:ascii="Arial" w:hAnsi="Arial" w:cs="Arial"/>
          <w:lang w:val="ru-RU"/>
        </w:rPr>
        <w:t xml:space="preserve"> менависад</w:t>
      </w:r>
      <w:r w:rsidR="00E0758E" w:rsidRPr="00F149D2">
        <w:rPr>
          <w:rFonts w:ascii="Arial" w:hAnsi="Arial" w:cs="Arial"/>
          <w:lang w:val="ru-RU"/>
        </w:rPr>
        <w:t xml:space="preserve">, </w:t>
      </w:r>
      <w:r w:rsidRPr="00F149D2">
        <w:rPr>
          <w:rFonts w:ascii="Arial" w:hAnsi="Arial" w:cs="Arial"/>
          <w:lang w:val="af-ZA"/>
        </w:rPr>
        <w:t>ки</w:t>
      </w:r>
      <w:r w:rsidR="00E0758E" w:rsidRPr="00F149D2">
        <w:rPr>
          <w:rFonts w:ascii="Arial" w:hAnsi="Arial" w:cs="Arial"/>
          <w:lang w:val="ru-RU"/>
        </w:rPr>
        <w:t xml:space="preserve"> </w:t>
      </w:r>
      <w:r w:rsidR="00197D87" w:rsidRPr="00F149D2">
        <w:rPr>
          <w:rFonts w:ascii="Arial" w:hAnsi="Arial" w:cs="Arial"/>
          <w:lang w:val="ru-RU"/>
        </w:rPr>
        <w:t>имондорон</w:t>
      </w:r>
      <w:r w:rsidR="00E0758E" w:rsidRPr="00F149D2">
        <w:rPr>
          <w:rFonts w:ascii="Arial" w:hAnsi="Arial" w:cs="Arial"/>
          <w:lang w:val="ru-RU"/>
        </w:rPr>
        <w:t xml:space="preserve"> </w:t>
      </w:r>
      <w:r w:rsidRPr="00F149D2">
        <w:rPr>
          <w:rFonts w:ascii="Arial" w:hAnsi="Arial" w:cs="Arial"/>
          <w:lang w:val="af-ZA"/>
        </w:rPr>
        <w:t xml:space="preserve">ворисони </w:t>
      </w:r>
      <w:r w:rsidR="004C0C60" w:rsidRPr="00F149D2">
        <w:rPr>
          <w:rFonts w:ascii="Arial" w:hAnsi="Arial" w:cs="Arial"/>
          <w:lang w:val="ru-RU"/>
        </w:rPr>
        <w:t>ваъдаҳо</w:t>
      </w:r>
      <w:r w:rsidRPr="00F149D2">
        <w:rPr>
          <w:rFonts w:ascii="Arial" w:hAnsi="Arial" w:cs="Arial"/>
          <w:lang w:val="af-ZA"/>
        </w:rPr>
        <w:t xml:space="preserve">и ба </w:t>
      </w:r>
      <w:r w:rsidR="001A573B" w:rsidRPr="00F149D2">
        <w:rPr>
          <w:rFonts w:ascii="Arial" w:hAnsi="Arial" w:cs="Arial"/>
          <w:lang w:val="ru-RU"/>
        </w:rPr>
        <w:t>Иброҳим</w:t>
      </w:r>
      <w:r w:rsidRPr="00F149D2">
        <w:rPr>
          <w:rFonts w:ascii="Arial" w:hAnsi="Arial" w:cs="Arial"/>
          <w:lang w:val="af-ZA"/>
        </w:rPr>
        <w:t xml:space="preserve"> додашуда мебошанд</w:t>
      </w:r>
      <w:r w:rsidR="00E0758E" w:rsidRPr="00F149D2">
        <w:rPr>
          <w:rFonts w:ascii="Arial" w:hAnsi="Arial" w:cs="Arial"/>
          <w:lang w:val="ru-RU"/>
        </w:rPr>
        <w:t xml:space="preserve">. </w:t>
      </w:r>
      <w:r w:rsidR="008216B1" w:rsidRPr="00F149D2">
        <w:rPr>
          <w:rFonts w:ascii="Arial" w:hAnsi="Arial" w:cs="Arial"/>
          <w:lang w:val="af-ZA"/>
        </w:rPr>
        <w:t>Касоне ки ба</w:t>
      </w:r>
      <w:r w:rsidR="00E0758E" w:rsidRPr="00F149D2">
        <w:rPr>
          <w:rFonts w:ascii="Arial" w:hAnsi="Arial" w:cs="Arial"/>
          <w:lang w:val="ru-RU"/>
        </w:rPr>
        <w:t xml:space="preserve"> </w:t>
      </w:r>
      <w:r w:rsidR="0053101E" w:rsidRPr="00F149D2">
        <w:rPr>
          <w:rFonts w:ascii="Arial" w:hAnsi="Arial" w:cs="Arial"/>
          <w:lang w:val="ru-RU"/>
        </w:rPr>
        <w:t>Исо</w:t>
      </w:r>
      <w:r w:rsidR="008216B1" w:rsidRPr="00F149D2">
        <w:rPr>
          <w:rFonts w:ascii="Arial" w:hAnsi="Arial" w:cs="Arial"/>
          <w:lang w:val="af-ZA"/>
        </w:rPr>
        <w:t xml:space="preserve"> имон доранд</w:t>
      </w:r>
      <w:r w:rsidR="00E0758E" w:rsidRPr="00F149D2">
        <w:rPr>
          <w:rFonts w:ascii="Arial" w:hAnsi="Arial" w:cs="Arial"/>
          <w:lang w:val="ru-RU"/>
        </w:rPr>
        <w:t xml:space="preserve">, </w:t>
      </w:r>
      <w:r w:rsidR="008216B1" w:rsidRPr="00F149D2">
        <w:rPr>
          <w:rFonts w:ascii="Arial" w:hAnsi="Arial" w:cs="Arial"/>
          <w:lang w:val="af-ZA"/>
        </w:rPr>
        <w:t>аз рӯи</w:t>
      </w:r>
      <w:r w:rsidR="008216B1" w:rsidRPr="00F149D2">
        <w:rPr>
          <w:rFonts w:ascii="Arial" w:hAnsi="Arial" w:cs="Arial"/>
          <w:lang w:val="ru-RU"/>
        </w:rPr>
        <w:t xml:space="preserve"> имон</w:t>
      </w:r>
      <w:r w:rsidR="008216B1" w:rsidRPr="00F149D2">
        <w:rPr>
          <w:rFonts w:ascii="Arial" w:hAnsi="Arial" w:cs="Arial"/>
          <w:lang w:val="af-ZA"/>
        </w:rPr>
        <w:t xml:space="preserve"> фарзандони</w:t>
      </w:r>
      <w:r w:rsidR="00E0758E" w:rsidRPr="00F149D2">
        <w:rPr>
          <w:rFonts w:ascii="Arial" w:hAnsi="Arial" w:cs="Arial"/>
          <w:lang w:val="ru-RU"/>
        </w:rPr>
        <w:t xml:space="preserve"> </w:t>
      </w:r>
      <w:r w:rsidR="001A573B" w:rsidRPr="00F149D2">
        <w:rPr>
          <w:rFonts w:ascii="Arial" w:hAnsi="Arial" w:cs="Arial"/>
          <w:lang w:val="ru-RU"/>
        </w:rPr>
        <w:t>Иброҳим</w:t>
      </w:r>
      <w:r w:rsidR="008216B1" w:rsidRPr="00F149D2">
        <w:rPr>
          <w:rFonts w:ascii="Arial" w:hAnsi="Arial" w:cs="Arial"/>
          <w:lang w:val="af-ZA"/>
        </w:rPr>
        <w:t xml:space="preserve"> ҳастанд</w:t>
      </w:r>
      <w:r w:rsidR="00AC4CF1" w:rsidRPr="00F149D2">
        <w:rPr>
          <w:rFonts w:ascii="Arial" w:hAnsi="Arial" w:cs="Arial"/>
          <w:lang w:val="ru-RU"/>
        </w:rPr>
        <w:t xml:space="preserve"> </w:t>
      </w:r>
      <w:r w:rsidR="00E0758E" w:rsidRPr="00F149D2">
        <w:rPr>
          <w:rFonts w:ascii="Arial" w:hAnsi="Arial" w:cs="Arial"/>
          <w:lang w:val="ru-RU"/>
        </w:rPr>
        <w:t>(</w:t>
      </w:r>
      <w:r w:rsidR="000E4086" w:rsidRPr="00F149D2">
        <w:rPr>
          <w:rFonts w:ascii="Arial" w:hAnsi="Arial" w:cs="Arial"/>
          <w:b/>
          <w:i/>
          <w:lang w:val="ru-RU"/>
        </w:rPr>
        <w:t>Ғал.</w:t>
      </w:r>
      <w:r w:rsidR="00E0758E" w:rsidRPr="00F149D2">
        <w:rPr>
          <w:rFonts w:ascii="Arial" w:hAnsi="Arial" w:cs="Arial"/>
          <w:b/>
          <w:i/>
          <w:lang w:val="ru-RU"/>
        </w:rPr>
        <w:t xml:space="preserve"> 3:26-29</w:t>
      </w:r>
      <w:r w:rsidR="00E0758E" w:rsidRPr="00F149D2">
        <w:rPr>
          <w:rFonts w:ascii="Arial" w:hAnsi="Arial" w:cs="Arial"/>
          <w:lang w:val="ru-RU"/>
        </w:rPr>
        <w:t>)</w:t>
      </w:r>
      <w:r w:rsidR="00E357EE" w:rsidRPr="00F149D2">
        <w:rPr>
          <w:rFonts w:ascii="Arial" w:hAnsi="Arial" w:cs="Arial"/>
          <w:lang w:val="ru-RU"/>
        </w:rPr>
        <w:t xml:space="preserve">. Ин </w:t>
      </w:r>
      <w:r w:rsidR="004C690E" w:rsidRPr="00F149D2">
        <w:rPr>
          <w:rFonts w:ascii="Arial" w:hAnsi="Arial" w:cs="Arial"/>
          <w:lang w:val="ru-RU"/>
        </w:rPr>
        <w:t>маънои онро дорад, ки</w:t>
      </w:r>
      <w:r w:rsidR="00E0758E" w:rsidRPr="00F149D2">
        <w:rPr>
          <w:rFonts w:ascii="Arial" w:hAnsi="Arial" w:cs="Arial"/>
          <w:lang w:val="ru-RU"/>
        </w:rPr>
        <w:t xml:space="preserve"> </w:t>
      </w:r>
      <w:r w:rsidR="00B578CD" w:rsidRPr="00F149D2">
        <w:rPr>
          <w:rFonts w:ascii="Arial" w:hAnsi="Arial" w:cs="Arial"/>
          <w:lang w:val="ru-RU"/>
        </w:rPr>
        <w:t xml:space="preserve">Шумо </w:t>
      </w:r>
      <w:r w:rsidR="00CF2C34" w:rsidRPr="00F149D2">
        <w:rPr>
          <w:rFonts w:ascii="Arial" w:hAnsi="Arial" w:cs="Arial"/>
          <w:lang w:val="ru-RU"/>
        </w:rPr>
        <w:t xml:space="preserve">ва ман </w:t>
      </w:r>
      <w:r w:rsidR="00342B4F" w:rsidRPr="00F149D2">
        <w:rPr>
          <w:rFonts w:ascii="Arial" w:hAnsi="Arial" w:cs="Arial"/>
          <w:lang w:val="ru-RU"/>
        </w:rPr>
        <w:t xml:space="preserve">аз </w:t>
      </w:r>
      <w:r w:rsidR="00B13CD2" w:rsidRPr="00F149D2">
        <w:rPr>
          <w:rFonts w:ascii="Arial" w:hAnsi="Arial" w:cs="Arial"/>
          <w:lang w:val="ru-RU"/>
        </w:rPr>
        <w:t>Худо</w:t>
      </w:r>
      <w:r w:rsidR="008216B1" w:rsidRPr="00F149D2">
        <w:rPr>
          <w:rFonts w:ascii="Arial" w:hAnsi="Arial" w:cs="Arial"/>
          <w:lang w:val="af-ZA"/>
        </w:rPr>
        <w:t xml:space="preserve"> супорише дорем</w:t>
      </w:r>
      <w:r w:rsidR="00E0758E" w:rsidRPr="00F149D2">
        <w:rPr>
          <w:rFonts w:ascii="Arial" w:hAnsi="Arial" w:cs="Arial"/>
          <w:lang w:val="ru-RU"/>
        </w:rPr>
        <w:t xml:space="preserve"> –</w:t>
      </w:r>
      <w:r w:rsidR="008216B1" w:rsidRPr="00F149D2">
        <w:rPr>
          <w:rFonts w:ascii="Arial" w:hAnsi="Arial" w:cs="Arial"/>
          <w:lang w:val="af-ZA"/>
        </w:rPr>
        <w:t xml:space="preserve"> </w:t>
      </w:r>
      <w:r w:rsidR="00E357EE" w:rsidRPr="00F149D2">
        <w:rPr>
          <w:rFonts w:ascii="Arial" w:hAnsi="Arial" w:cs="Arial"/>
          <w:lang w:val="ru-RU"/>
        </w:rPr>
        <w:t>халқҳо</w:t>
      </w:r>
      <w:r w:rsidR="008216B1" w:rsidRPr="00F149D2">
        <w:rPr>
          <w:rFonts w:ascii="Arial" w:hAnsi="Arial" w:cs="Arial"/>
          <w:lang w:val="af-ZA"/>
        </w:rPr>
        <w:t>ро аз</w:t>
      </w:r>
      <w:r w:rsidR="00E0758E" w:rsidRPr="00F149D2">
        <w:rPr>
          <w:rFonts w:ascii="Arial" w:hAnsi="Arial" w:cs="Arial"/>
          <w:lang w:val="ru-RU"/>
        </w:rPr>
        <w:t xml:space="preserve"> </w:t>
      </w:r>
      <w:r w:rsidR="004E6AA5" w:rsidRPr="00F149D2">
        <w:rPr>
          <w:rFonts w:ascii="Arial" w:hAnsi="Arial" w:cs="Arial"/>
          <w:lang w:val="ru-RU"/>
        </w:rPr>
        <w:t>худоён</w:t>
      </w:r>
      <w:r w:rsidR="008216B1" w:rsidRPr="00F149D2">
        <w:rPr>
          <w:rFonts w:ascii="Arial" w:hAnsi="Arial" w:cs="Arial"/>
          <w:lang w:val="af-ZA"/>
        </w:rPr>
        <w:t xml:space="preserve"> кашида гир</w:t>
      </w:r>
      <w:r w:rsidR="00C83DE8" w:rsidRPr="00F149D2">
        <w:rPr>
          <w:rFonts w:ascii="Arial" w:hAnsi="Arial" w:cs="Arial"/>
          <w:lang w:val="af-ZA"/>
        </w:rPr>
        <w:t>ифтан.</w:t>
      </w:r>
      <w:r w:rsidR="00804E72" w:rsidRPr="00F149D2">
        <w:rPr>
          <w:rFonts w:ascii="Arial" w:hAnsi="Arial" w:cs="Arial"/>
          <w:lang w:val="ru-RU"/>
        </w:rPr>
        <w:t xml:space="preserve"> </w:t>
      </w:r>
      <w:r w:rsidR="00DA74D8" w:rsidRPr="00F149D2">
        <w:rPr>
          <w:rFonts w:ascii="Arial" w:hAnsi="Arial" w:cs="Arial"/>
          <w:lang w:val="ru-RU"/>
        </w:rPr>
        <w:t>Вазифаи мо</w:t>
      </w:r>
      <w:r w:rsidR="00E0758E" w:rsidRPr="00F149D2">
        <w:rPr>
          <w:rFonts w:ascii="Arial" w:hAnsi="Arial" w:cs="Arial"/>
          <w:lang w:val="ru-RU"/>
        </w:rPr>
        <w:t xml:space="preserve"> </w:t>
      </w:r>
      <w:r w:rsidR="003467FD" w:rsidRPr="00F149D2">
        <w:rPr>
          <w:rFonts w:ascii="Arial" w:hAnsi="Arial" w:cs="Arial"/>
          <w:lang w:val="ru-RU"/>
        </w:rPr>
        <w:t>одамон</w:t>
      </w:r>
      <w:r w:rsidR="008216B1" w:rsidRPr="00F149D2">
        <w:rPr>
          <w:rFonts w:ascii="Arial" w:hAnsi="Arial" w:cs="Arial"/>
          <w:lang w:val="af-ZA"/>
        </w:rPr>
        <w:t>еро</w:t>
      </w:r>
      <w:r w:rsidR="00E0758E" w:rsidRPr="00F149D2">
        <w:rPr>
          <w:rFonts w:ascii="Arial" w:hAnsi="Arial" w:cs="Arial"/>
          <w:lang w:val="ru-RU"/>
        </w:rPr>
        <w:t xml:space="preserve">, </w:t>
      </w:r>
      <w:r w:rsidR="008216B1" w:rsidRPr="00F149D2">
        <w:rPr>
          <w:rFonts w:ascii="Arial" w:hAnsi="Arial" w:cs="Arial"/>
          <w:lang w:val="af-ZA"/>
        </w:rPr>
        <w:t xml:space="preserve">ки дар </w:t>
      </w:r>
      <w:r w:rsidR="00F127C4" w:rsidRPr="00F149D2">
        <w:rPr>
          <w:rFonts w:ascii="Arial" w:hAnsi="Arial" w:cs="Arial"/>
          <w:lang w:val="ru-RU"/>
        </w:rPr>
        <w:t>ғулом</w:t>
      </w:r>
      <w:r w:rsidR="008216B1" w:rsidRPr="00F149D2">
        <w:rPr>
          <w:rFonts w:ascii="Arial" w:hAnsi="Arial" w:cs="Arial"/>
          <w:lang w:val="af-ZA"/>
        </w:rPr>
        <w:t>ии рӯҳии дигар</w:t>
      </w:r>
      <w:r w:rsidR="00E0758E" w:rsidRPr="00F149D2">
        <w:rPr>
          <w:rFonts w:ascii="Arial" w:hAnsi="Arial" w:cs="Arial"/>
          <w:lang w:val="ru-RU"/>
        </w:rPr>
        <w:t xml:space="preserve"> </w:t>
      </w:r>
      <w:r w:rsidR="004E6AA5" w:rsidRPr="00F149D2">
        <w:rPr>
          <w:rFonts w:ascii="Arial" w:hAnsi="Arial" w:cs="Arial"/>
          <w:lang w:val="ru-RU"/>
        </w:rPr>
        <w:t>худоён</w:t>
      </w:r>
      <w:r w:rsidR="008216B1" w:rsidRPr="00F149D2">
        <w:rPr>
          <w:rFonts w:ascii="Arial" w:hAnsi="Arial" w:cs="Arial"/>
          <w:lang w:val="af-ZA"/>
        </w:rPr>
        <w:t xml:space="preserve"> ҳастанд</w:t>
      </w:r>
      <w:r w:rsidR="00E0758E" w:rsidRPr="00F149D2">
        <w:rPr>
          <w:rFonts w:ascii="Arial" w:hAnsi="Arial" w:cs="Arial"/>
          <w:lang w:val="ru-RU"/>
        </w:rPr>
        <w:t xml:space="preserve">, </w:t>
      </w:r>
      <w:r w:rsidR="008216B1" w:rsidRPr="00F149D2">
        <w:rPr>
          <w:rFonts w:ascii="Arial" w:hAnsi="Arial" w:cs="Arial"/>
          <w:lang w:val="af-ZA"/>
        </w:rPr>
        <w:t>ба</w:t>
      </w:r>
      <w:r w:rsidR="00AC4CF1" w:rsidRPr="00F149D2">
        <w:rPr>
          <w:rFonts w:ascii="Arial" w:hAnsi="Arial" w:cs="Arial"/>
          <w:lang w:val="ru-RU"/>
        </w:rPr>
        <w:t xml:space="preserve"> имон </w:t>
      </w:r>
      <w:r w:rsidR="008216B1" w:rsidRPr="00F149D2">
        <w:rPr>
          <w:rFonts w:ascii="Arial" w:hAnsi="Arial" w:cs="Arial"/>
          <w:lang w:val="af-ZA"/>
        </w:rPr>
        <w:t>ба</w:t>
      </w:r>
      <w:r w:rsidR="00E0758E" w:rsidRPr="00F149D2">
        <w:rPr>
          <w:rFonts w:ascii="Arial" w:hAnsi="Arial" w:cs="Arial"/>
          <w:lang w:val="ru-RU"/>
        </w:rPr>
        <w:t xml:space="preserve"> </w:t>
      </w:r>
      <w:r w:rsidR="0053101E" w:rsidRPr="00F149D2">
        <w:rPr>
          <w:rFonts w:ascii="Arial" w:hAnsi="Arial" w:cs="Arial"/>
          <w:lang w:val="ru-RU"/>
        </w:rPr>
        <w:t>Исо</w:t>
      </w:r>
      <w:r w:rsidR="008216B1" w:rsidRPr="00F149D2">
        <w:rPr>
          <w:rFonts w:ascii="Arial" w:hAnsi="Arial" w:cs="Arial"/>
          <w:lang w:val="af-ZA"/>
        </w:rPr>
        <w:t xml:space="preserve"> овар</w:t>
      </w:r>
      <w:r w:rsidR="002D54A8" w:rsidRPr="00F149D2">
        <w:rPr>
          <w:rFonts w:ascii="Arial" w:hAnsi="Arial" w:cs="Arial"/>
          <w:lang w:val="af-ZA"/>
        </w:rPr>
        <w:t>дан аст</w:t>
      </w:r>
      <w:r w:rsidR="00E0758E" w:rsidRPr="00F149D2">
        <w:rPr>
          <w:rFonts w:ascii="Arial" w:hAnsi="Arial" w:cs="Arial"/>
          <w:lang w:val="ru-RU"/>
        </w:rPr>
        <w:t>.</w:t>
      </w:r>
      <w:r w:rsidR="00804E72" w:rsidRPr="00F149D2">
        <w:rPr>
          <w:rFonts w:ascii="Arial" w:hAnsi="Arial" w:cs="Arial"/>
          <w:lang w:val="ru-RU"/>
        </w:rPr>
        <w:t xml:space="preserve"> </w:t>
      </w:r>
      <w:r w:rsidR="0053101E" w:rsidRPr="00F149D2">
        <w:rPr>
          <w:rFonts w:ascii="Arial" w:hAnsi="Arial" w:cs="Arial"/>
          <w:lang w:val="ru-RU"/>
        </w:rPr>
        <w:t xml:space="preserve">Мо </w:t>
      </w:r>
      <w:r w:rsidR="008216B1" w:rsidRPr="00F149D2">
        <w:rPr>
          <w:rFonts w:ascii="Arial" w:hAnsi="Arial" w:cs="Arial"/>
          <w:lang w:val="af-ZA"/>
        </w:rPr>
        <w:t>ш</w:t>
      </w:r>
      <w:r w:rsidR="00BD01F7" w:rsidRPr="00F149D2">
        <w:rPr>
          <w:rFonts w:ascii="Arial" w:hAnsi="Arial" w:cs="Arial"/>
          <w:lang w:val="ru-RU"/>
        </w:rPr>
        <w:t xml:space="preserve">ӯрои </w:t>
      </w:r>
      <w:r w:rsidR="008216B1" w:rsidRPr="00F149D2">
        <w:rPr>
          <w:rFonts w:ascii="Arial" w:hAnsi="Arial" w:cs="Arial"/>
          <w:lang w:val="af-ZA"/>
        </w:rPr>
        <w:t xml:space="preserve">нави </w:t>
      </w:r>
      <w:r w:rsidR="00BD01F7" w:rsidRPr="00F149D2">
        <w:rPr>
          <w:rFonts w:ascii="Arial" w:hAnsi="Arial" w:cs="Arial"/>
          <w:lang w:val="ru-RU"/>
        </w:rPr>
        <w:t>илоҳӣ</w:t>
      </w:r>
      <w:r w:rsidR="00E0758E" w:rsidRPr="00F149D2">
        <w:rPr>
          <w:rFonts w:ascii="Arial" w:hAnsi="Arial" w:cs="Arial"/>
          <w:lang w:val="ru-RU"/>
        </w:rPr>
        <w:t xml:space="preserve"> </w:t>
      </w:r>
      <w:r w:rsidR="0053101E" w:rsidRPr="00F149D2">
        <w:rPr>
          <w:rFonts w:ascii="Arial" w:hAnsi="Arial" w:cs="Arial"/>
          <w:lang w:val="ru-RU"/>
        </w:rPr>
        <w:t>дар Замин</w:t>
      </w:r>
      <w:r w:rsidR="00E0758E" w:rsidRPr="00F149D2">
        <w:rPr>
          <w:rFonts w:ascii="Arial" w:hAnsi="Arial" w:cs="Arial"/>
          <w:lang w:val="ru-RU"/>
        </w:rPr>
        <w:t xml:space="preserve">, </w:t>
      </w:r>
      <w:r w:rsidR="008216B1" w:rsidRPr="00F149D2">
        <w:rPr>
          <w:rFonts w:ascii="Arial" w:hAnsi="Arial" w:cs="Arial"/>
          <w:lang w:val="af-ZA"/>
        </w:rPr>
        <w:t xml:space="preserve">шӯрои </w:t>
      </w:r>
      <w:r w:rsidR="00BD01F7" w:rsidRPr="00F149D2">
        <w:rPr>
          <w:rFonts w:ascii="Arial" w:hAnsi="Arial" w:cs="Arial"/>
          <w:lang w:val="ru-RU"/>
        </w:rPr>
        <w:t>инсонӣ</w:t>
      </w:r>
      <w:r w:rsidR="008216B1" w:rsidRPr="00F149D2">
        <w:rPr>
          <w:rFonts w:ascii="Arial" w:hAnsi="Arial" w:cs="Arial"/>
          <w:lang w:val="af-ZA"/>
        </w:rPr>
        <w:t xml:space="preserve"> ҳастем</w:t>
      </w:r>
      <w:r w:rsidR="00E0758E" w:rsidRPr="00F149D2">
        <w:rPr>
          <w:rFonts w:ascii="Arial" w:hAnsi="Arial" w:cs="Arial"/>
          <w:lang w:val="ru-RU"/>
        </w:rPr>
        <w:t>.</w:t>
      </w:r>
      <w:r w:rsidR="0025253C" w:rsidRPr="00F149D2">
        <w:rPr>
          <w:rFonts w:ascii="Arial" w:hAnsi="Arial" w:cs="Arial"/>
          <w:lang w:val="ru-RU"/>
        </w:rPr>
        <w:t xml:space="preserve"> Ва </w:t>
      </w:r>
      <w:r w:rsidR="00305ACB" w:rsidRPr="00F149D2">
        <w:rPr>
          <w:rFonts w:ascii="Arial" w:hAnsi="Arial" w:cs="Arial"/>
          <w:lang w:val="ru-RU"/>
        </w:rPr>
        <w:t>ҳангоме ки</w:t>
      </w:r>
      <w:r w:rsidR="0053101E" w:rsidRPr="00F149D2">
        <w:rPr>
          <w:rFonts w:ascii="Arial" w:hAnsi="Arial" w:cs="Arial"/>
          <w:lang w:val="ru-RU"/>
        </w:rPr>
        <w:t xml:space="preserve"> мо </w:t>
      </w:r>
      <w:r w:rsidR="008216B1" w:rsidRPr="00F149D2">
        <w:rPr>
          <w:rFonts w:ascii="Arial" w:hAnsi="Arial" w:cs="Arial"/>
          <w:lang w:val="af-ZA"/>
        </w:rPr>
        <w:t>ҷалол меёбем</w:t>
      </w:r>
      <w:r w:rsidR="00E0758E" w:rsidRPr="00F149D2">
        <w:rPr>
          <w:rFonts w:ascii="Arial" w:hAnsi="Arial" w:cs="Arial"/>
          <w:lang w:val="ru-RU"/>
        </w:rPr>
        <w:t xml:space="preserve">, </w:t>
      </w:r>
      <w:r w:rsidR="008216B1" w:rsidRPr="00F149D2">
        <w:rPr>
          <w:rFonts w:ascii="Arial" w:hAnsi="Arial" w:cs="Arial"/>
          <w:lang w:val="af-ZA"/>
        </w:rPr>
        <w:t>ба оилаи илоҳии Ӯ</w:t>
      </w:r>
      <w:r w:rsidR="005A2CAC" w:rsidRPr="00F149D2">
        <w:rPr>
          <w:rFonts w:ascii="Arial" w:hAnsi="Arial" w:cs="Arial"/>
          <w:lang w:val="af-ZA"/>
        </w:rPr>
        <w:t xml:space="preserve"> </w:t>
      </w:r>
      <w:r w:rsidR="00F75150" w:rsidRPr="00F149D2">
        <w:rPr>
          <w:rFonts w:ascii="Arial" w:hAnsi="Arial" w:cs="Arial"/>
          <w:lang w:val="ru-RU"/>
        </w:rPr>
        <w:t>дар Адани нав</w:t>
      </w:r>
      <w:r w:rsidR="008216B1" w:rsidRPr="00F149D2">
        <w:rPr>
          <w:rFonts w:ascii="Arial" w:hAnsi="Arial" w:cs="Arial"/>
          <w:lang w:val="af-ZA"/>
        </w:rPr>
        <w:t xml:space="preserve"> ҳамроҳ мешавем</w:t>
      </w:r>
      <w:r w:rsidR="00E0758E" w:rsidRPr="00F149D2">
        <w:rPr>
          <w:rFonts w:ascii="Arial" w:hAnsi="Arial" w:cs="Arial"/>
          <w:lang w:val="ru-RU"/>
        </w:rPr>
        <w:t xml:space="preserve">. </w:t>
      </w:r>
    </w:p>
    <w:p w14:paraId="4C6EED7B" w14:textId="68FA94A8" w:rsidR="00E0758E" w:rsidRPr="00F149D2" w:rsidRDefault="005A734C" w:rsidP="009F7875">
      <w:pPr>
        <w:ind w:firstLine="360"/>
        <w:jc w:val="both"/>
        <w:rPr>
          <w:rFonts w:ascii="Arial" w:hAnsi="Arial" w:cs="Arial"/>
          <w:lang w:val="ru-RU"/>
        </w:rPr>
      </w:pPr>
      <w:r w:rsidRPr="00F149D2">
        <w:rPr>
          <w:rFonts w:ascii="Arial" w:hAnsi="Arial" w:cs="Arial"/>
          <w:lang w:val="ru-RU"/>
        </w:rPr>
        <w:t>Китоби Муқаддас</w:t>
      </w:r>
      <w:r w:rsidR="00E0758E" w:rsidRPr="00F149D2">
        <w:rPr>
          <w:rFonts w:ascii="Arial" w:hAnsi="Arial" w:cs="Arial"/>
          <w:lang w:val="ru-RU"/>
        </w:rPr>
        <w:t xml:space="preserve"> </w:t>
      </w:r>
      <w:r w:rsidR="00D270B6" w:rsidRPr="00F149D2">
        <w:rPr>
          <w:rFonts w:ascii="Arial" w:hAnsi="Arial" w:cs="Arial"/>
          <w:lang w:val="af-ZA"/>
        </w:rPr>
        <w:t>дар бисёр</w:t>
      </w:r>
      <w:r w:rsidR="00E0758E" w:rsidRPr="00F149D2">
        <w:rPr>
          <w:rFonts w:ascii="Arial" w:hAnsi="Arial" w:cs="Arial"/>
          <w:lang w:val="ru-RU"/>
        </w:rPr>
        <w:t xml:space="preserve"> </w:t>
      </w:r>
      <w:r w:rsidR="006F4013" w:rsidRPr="00F149D2">
        <w:rPr>
          <w:rFonts w:ascii="Arial" w:hAnsi="Arial" w:cs="Arial"/>
          <w:lang w:val="ru-RU"/>
        </w:rPr>
        <w:t>порча</w:t>
      </w:r>
      <w:r w:rsidR="00D270B6" w:rsidRPr="00F149D2">
        <w:rPr>
          <w:rFonts w:ascii="Arial" w:hAnsi="Arial" w:cs="Arial"/>
          <w:lang w:val="af-ZA"/>
        </w:rPr>
        <w:t>ҳо</w:t>
      </w:r>
      <w:r w:rsidR="00D270B6" w:rsidRPr="00F149D2">
        <w:rPr>
          <w:rFonts w:ascii="Arial" w:hAnsi="Arial" w:cs="Arial"/>
          <w:lang w:val="ru-RU"/>
        </w:rPr>
        <w:t xml:space="preserve"> </w:t>
      </w:r>
      <w:r w:rsidR="00D270B6" w:rsidRPr="00F149D2">
        <w:rPr>
          <w:rFonts w:ascii="Arial" w:hAnsi="Arial" w:cs="Arial"/>
          <w:lang w:val="af-ZA"/>
        </w:rPr>
        <w:t>дар б</w:t>
      </w:r>
      <w:r w:rsidR="00B774DB" w:rsidRPr="00F149D2">
        <w:rPr>
          <w:rFonts w:ascii="Arial" w:hAnsi="Arial" w:cs="Arial"/>
          <w:lang w:val="af-ZA"/>
        </w:rPr>
        <w:t>о</w:t>
      </w:r>
      <w:r w:rsidR="00D270B6" w:rsidRPr="00F149D2">
        <w:rPr>
          <w:rFonts w:ascii="Arial" w:hAnsi="Arial" w:cs="Arial"/>
          <w:lang w:val="af-ZA"/>
        </w:rPr>
        <w:t>раи и</w:t>
      </w:r>
      <w:r w:rsidR="00D270B6" w:rsidRPr="00F149D2">
        <w:rPr>
          <w:rFonts w:ascii="Arial" w:hAnsi="Arial" w:cs="Arial"/>
          <w:lang w:val="ru-RU"/>
        </w:rPr>
        <w:t>н идея</w:t>
      </w:r>
      <w:r w:rsidR="00D270B6" w:rsidRPr="00F149D2">
        <w:rPr>
          <w:rFonts w:ascii="Arial" w:hAnsi="Arial" w:cs="Arial"/>
          <w:lang w:val="af-ZA"/>
        </w:rPr>
        <w:t>ҳо</w:t>
      </w:r>
      <w:r w:rsidR="00D270B6" w:rsidRPr="00F149D2">
        <w:rPr>
          <w:rFonts w:ascii="Arial" w:hAnsi="Arial" w:cs="Arial"/>
          <w:lang w:val="ru-RU"/>
        </w:rPr>
        <w:t xml:space="preserve"> хабар медиҳад</w:t>
      </w:r>
      <w:r w:rsidR="00E0758E" w:rsidRPr="00F149D2">
        <w:rPr>
          <w:rFonts w:ascii="Arial" w:hAnsi="Arial" w:cs="Arial"/>
          <w:lang w:val="ru-RU"/>
        </w:rPr>
        <w:t xml:space="preserve">. </w:t>
      </w:r>
      <w:r w:rsidR="00B53ADE" w:rsidRPr="00F149D2">
        <w:rPr>
          <w:rFonts w:ascii="Arial" w:hAnsi="Arial" w:cs="Arial"/>
          <w:lang w:val="ru-RU"/>
        </w:rPr>
        <w:t>Масалан,</w:t>
      </w:r>
      <w:r w:rsidR="00E0758E" w:rsidRPr="00F149D2">
        <w:rPr>
          <w:rFonts w:ascii="Arial" w:hAnsi="Arial" w:cs="Arial"/>
          <w:lang w:val="ru-RU"/>
        </w:rPr>
        <w:t xml:space="preserve"> </w:t>
      </w:r>
      <w:r w:rsidR="001A573B" w:rsidRPr="00F149D2">
        <w:rPr>
          <w:rFonts w:ascii="Arial" w:hAnsi="Arial" w:cs="Arial"/>
          <w:lang w:val="ru-RU"/>
        </w:rPr>
        <w:t>дар китоби Ваҳй</w:t>
      </w:r>
      <w:r w:rsidR="00E0758E" w:rsidRPr="00F149D2">
        <w:rPr>
          <w:rFonts w:ascii="Arial" w:hAnsi="Arial" w:cs="Arial"/>
          <w:lang w:val="ru-RU"/>
        </w:rPr>
        <w:t xml:space="preserve"> </w:t>
      </w:r>
      <w:r w:rsidR="001A573B" w:rsidRPr="00F149D2">
        <w:rPr>
          <w:rFonts w:ascii="Arial" w:hAnsi="Arial" w:cs="Arial"/>
          <w:lang w:val="ru-RU"/>
        </w:rPr>
        <w:t>гуфта шудааст, ки</w:t>
      </w:r>
      <w:r w:rsidR="00E0758E" w:rsidRPr="00F149D2">
        <w:rPr>
          <w:rFonts w:ascii="Arial" w:hAnsi="Arial" w:cs="Arial"/>
          <w:lang w:val="ru-RU"/>
        </w:rPr>
        <w:t xml:space="preserve"> </w:t>
      </w:r>
      <w:r w:rsidR="00D270B6" w:rsidRPr="00F149D2">
        <w:rPr>
          <w:rFonts w:ascii="Arial" w:hAnsi="Arial" w:cs="Arial"/>
          <w:lang w:val="af-ZA"/>
        </w:rPr>
        <w:t xml:space="preserve">мероси </w:t>
      </w:r>
      <w:r w:rsidR="005026A9" w:rsidRPr="00F149D2">
        <w:rPr>
          <w:rFonts w:ascii="Arial" w:hAnsi="Arial" w:cs="Arial"/>
          <w:lang w:val="ru-RU"/>
        </w:rPr>
        <w:t>имондорон</w:t>
      </w:r>
      <w:r w:rsidR="00D270B6" w:rsidRPr="00F149D2">
        <w:rPr>
          <w:rFonts w:ascii="Arial" w:hAnsi="Arial" w:cs="Arial"/>
          <w:lang w:val="af-ZA"/>
        </w:rPr>
        <w:t xml:space="preserve"> </w:t>
      </w:r>
      <w:r w:rsidR="00B97CAB" w:rsidRPr="00F149D2">
        <w:rPr>
          <w:rFonts w:ascii="Arial" w:hAnsi="Arial" w:cs="Arial"/>
          <w:lang w:val="ru-RU"/>
        </w:rPr>
        <w:t>подшоҳӣ</w:t>
      </w:r>
      <w:r w:rsidR="00D270B6" w:rsidRPr="00F149D2">
        <w:rPr>
          <w:rFonts w:ascii="Arial" w:hAnsi="Arial" w:cs="Arial"/>
          <w:lang w:val="af-ZA"/>
        </w:rPr>
        <w:t xml:space="preserve"> бо</w:t>
      </w:r>
      <w:r w:rsidR="00E0758E" w:rsidRPr="00F149D2">
        <w:rPr>
          <w:rFonts w:ascii="Arial" w:hAnsi="Arial" w:cs="Arial"/>
          <w:lang w:val="ru-RU"/>
        </w:rPr>
        <w:t xml:space="preserve"> </w:t>
      </w:r>
      <w:r w:rsidR="0053101E" w:rsidRPr="00F149D2">
        <w:rPr>
          <w:rFonts w:ascii="Arial" w:hAnsi="Arial" w:cs="Arial"/>
          <w:lang w:val="ru-RU"/>
        </w:rPr>
        <w:t>Исо</w:t>
      </w:r>
      <w:r w:rsidR="00E0758E" w:rsidRPr="00F149D2">
        <w:rPr>
          <w:rFonts w:ascii="Arial" w:hAnsi="Arial" w:cs="Arial"/>
          <w:lang w:val="ru-RU"/>
        </w:rPr>
        <w:t xml:space="preserve"> </w:t>
      </w:r>
      <w:r w:rsidR="003467FD" w:rsidRPr="00F149D2">
        <w:rPr>
          <w:rFonts w:ascii="Arial" w:hAnsi="Arial" w:cs="Arial"/>
          <w:lang w:val="ru-RU"/>
        </w:rPr>
        <w:t>бар халқҳо</w:t>
      </w:r>
      <w:r w:rsidR="00E0758E" w:rsidRPr="00F149D2">
        <w:rPr>
          <w:rFonts w:ascii="Arial" w:hAnsi="Arial" w:cs="Arial"/>
          <w:lang w:val="ru-RU"/>
        </w:rPr>
        <w:t xml:space="preserve"> </w:t>
      </w:r>
      <w:r w:rsidR="00C81FCB" w:rsidRPr="00F149D2">
        <w:rPr>
          <w:rFonts w:ascii="Arial" w:hAnsi="Arial" w:cs="Arial"/>
          <w:lang w:val="ru-RU"/>
        </w:rPr>
        <w:t>дар охири замонҳо</w:t>
      </w:r>
      <w:r w:rsidR="00D270B6" w:rsidRPr="00F149D2">
        <w:rPr>
          <w:rFonts w:ascii="Arial" w:hAnsi="Arial" w:cs="Arial"/>
          <w:lang w:val="af-ZA"/>
        </w:rPr>
        <w:t xml:space="preserve"> хоҳад буд</w:t>
      </w:r>
      <w:r w:rsidR="00E0758E" w:rsidRPr="00F149D2">
        <w:rPr>
          <w:rFonts w:ascii="Arial" w:hAnsi="Arial" w:cs="Arial"/>
          <w:lang w:val="ru-RU"/>
        </w:rPr>
        <w:t xml:space="preserve"> (</w:t>
      </w:r>
      <w:r w:rsidR="007744D3" w:rsidRPr="00F149D2">
        <w:rPr>
          <w:rFonts w:ascii="Arial" w:hAnsi="Arial" w:cs="Arial"/>
          <w:b/>
          <w:i/>
          <w:lang w:val="ru-RU"/>
        </w:rPr>
        <w:t xml:space="preserve">Ваҳй </w:t>
      </w:r>
      <w:r w:rsidR="00E0758E" w:rsidRPr="00F149D2">
        <w:rPr>
          <w:rFonts w:ascii="Arial" w:hAnsi="Arial" w:cs="Arial"/>
          <w:b/>
          <w:i/>
          <w:lang w:val="ru-RU"/>
        </w:rPr>
        <w:t>3:21</w:t>
      </w:r>
      <w:r w:rsidR="00E0758E" w:rsidRPr="00F149D2">
        <w:rPr>
          <w:rFonts w:ascii="Arial" w:hAnsi="Arial" w:cs="Arial"/>
          <w:lang w:val="ru-RU"/>
        </w:rPr>
        <w:t>)</w:t>
      </w:r>
      <w:r w:rsidR="00E357EE" w:rsidRPr="00F149D2">
        <w:rPr>
          <w:rFonts w:ascii="Arial" w:hAnsi="Arial" w:cs="Arial"/>
          <w:lang w:val="ru-RU"/>
        </w:rPr>
        <w:t xml:space="preserve">. Ин </w:t>
      </w:r>
      <w:r w:rsidR="004C690E" w:rsidRPr="00F149D2">
        <w:rPr>
          <w:rFonts w:ascii="Arial" w:hAnsi="Arial" w:cs="Arial"/>
          <w:lang w:val="ru-RU"/>
        </w:rPr>
        <w:t>маънои онро дорад, ки</w:t>
      </w:r>
      <w:r w:rsidR="0053101E" w:rsidRPr="00F149D2">
        <w:rPr>
          <w:rFonts w:ascii="Arial" w:hAnsi="Arial" w:cs="Arial"/>
          <w:lang w:val="ru-RU"/>
        </w:rPr>
        <w:t xml:space="preserve"> мо </w:t>
      </w:r>
      <w:r w:rsidR="00D270B6" w:rsidRPr="00F149D2">
        <w:rPr>
          <w:rFonts w:ascii="Arial" w:hAnsi="Arial" w:cs="Arial"/>
          <w:lang w:val="af-ZA"/>
        </w:rPr>
        <w:t>ҷои он</w:t>
      </w:r>
      <w:r w:rsidR="00E0758E" w:rsidRPr="00F149D2">
        <w:rPr>
          <w:rFonts w:ascii="Arial" w:hAnsi="Arial" w:cs="Arial"/>
          <w:lang w:val="ru-RU"/>
        </w:rPr>
        <w:t xml:space="preserve"> </w:t>
      </w:r>
      <w:r w:rsidR="00561AC6" w:rsidRPr="00F149D2">
        <w:rPr>
          <w:rFonts w:ascii="Arial" w:hAnsi="Arial" w:cs="Arial"/>
          <w:lang w:val="ru-RU"/>
        </w:rPr>
        <w:t>писарони Худо</w:t>
      </w:r>
      <w:r w:rsidR="00D270B6" w:rsidRPr="00F149D2">
        <w:rPr>
          <w:rFonts w:ascii="Arial" w:hAnsi="Arial" w:cs="Arial"/>
          <w:lang w:val="af-ZA"/>
        </w:rPr>
        <w:t>ро</w:t>
      </w:r>
      <w:r w:rsidR="00CC1EF4" w:rsidRPr="00F149D2">
        <w:rPr>
          <w:rFonts w:ascii="Arial" w:hAnsi="Arial" w:cs="Arial"/>
          <w:lang w:val="ru-RU"/>
        </w:rPr>
        <w:t xml:space="preserve">, ки </w:t>
      </w:r>
      <w:r w:rsidR="00D270B6" w:rsidRPr="00F149D2">
        <w:rPr>
          <w:rFonts w:ascii="Arial" w:hAnsi="Arial" w:cs="Arial"/>
          <w:lang w:val="ru-RU"/>
        </w:rPr>
        <w:t>аз замонҳои бурҷи Бобил</w:t>
      </w:r>
      <w:r w:rsidR="00D270B6" w:rsidRPr="00F149D2">
        <w:rPr>
          <w:rFonts w:ascii="Arial" w:hAnsi="Arial" w:cs="Arial"/>
          <w:lang w:val="af-ZA"/>
        </w:rPr>
        <w:t xml:space="preserve"> </w:t>
      </w:r>
      <w:r w:rsidR="003467FD" w:rsidRPr="00F149D2">
        <w:rPr>
          <w:rFonts w:ascii="Arial" w:hAnsi="Arial" w:cs="Arial"/>
          <w:lang w:val="ru-RU"/>
        </w:rPr>
        <w:t>бар халқҳо</w:t>
      </w:r>
      <w:r w:rsidR="00E0758E" w:rsidRPr="00F149D2">
        <w:rPr>
          <w:rFonts w:ascii="Arial" w:hAnsi="Arial" w:cs="Arial"/>
          <w:lang w:val="ru-RU"/>
        </w:rPr>
        <w:t xml:space="preserve"> </w:t>
      </w:r>
      <w:r w:rsidR="00D270B6" w:rsidRPr="00F149D2">
        <w:rPr>
          <w:rFonts w:ascii="Arial" w:hAnsi="Arial" w:cs="Arial"/>
          <w:lang w:val="af-ZA"/>
        </w:rPr>
        <w:t>ҳукфармо буданд, мегирем</w:t>
      </w:r>
      <w:r w:rsidR="00E0758E" w:rsidRPr="00F149D2">
        <w:rPr>
          <w:rFonts w:ascii="Arial" w:hAnsi="Arial" w:cs="Arial"/>
          <w:lang w:val="ru-RU"/>
        </w:rPr>
        <w:t xml:space="preserve">. </w:t>
      </w:r>
      <w:r w:rsidR="00926558" w:rsidRPr="00F149D2">
        <w:rPr>
          <w:rFonts w:ascii="Arial" w:hAnsi="Arial" w:cs="Arial"/>
          <w:lang w:val="ru-RU"/>
        </w:rPr>
        <w:t>Аз ҳамин сабаб</w:t>
      </w:r>
      <w:r w:rsidR="00E0758E" w:rsidRPr="00F149D2">
        <w:rPr>
          <w:rFonts w:ascii="Arial" w:hAnsi="Arial" w:cs="Arial"/>
          <w:lang w:val="ru-RU"/>
        </w:rPr>
        <w:t xml:space="preserve"> </w:t>
      </w:r>
      <w:r w:rsidR="00BC0EA9" w:rsidRPr="00F149D2">
        <w:rPr>
          <w:rFonts w:ascii="Arial" w:hAnsi="Arial" w:cs="Arial"/>
          <w:lang w:val="ru-RU"/>
        </w:rPr>
        <w:t>Юҳанно</w:t>
      </w:r>
      <w:r w:rsidR="00E0758E" w:rsidRPr="00F149D2">
        <w:rPr>
          <w:rFonts w:ascii="Arial" w:hAnsi="Arial" w:cs="Arial"/>
          <w:lang w:val="ru-RU"/>
        </w:rPr>
        <w:t xml:space="preserve"> </w:t>
      </w:r>
      <w:r w:rsidR="00B53ADE" w:rsidRPr="00F149D2">
        <w:rPr>
          <w:rFonts w:ascii="Arial" w:hAnsi="Arial" w:cs="Arial"/>
          <w:lang w:val="ru-RU"/>
        </w:rPr>
        <w:t>мегӯяд, ки</w:t>
      </w:r>
      <w:r w:rsidR="00E0758E" w:rsidRPr="00F149D2">
        <w:rPr>
          <w:rFonts w:ascii="Arial" w:hAnsi="Arial" w:cs="Arial"/>
          <w:lang w:val="ru-RU"/>
        </w:rPr>
        <w:t xml:space="preserve"> </w:t>
      </w:r>
      <w:r w:rsidR="00197D87" w:rsidRPr="00F149D2">
        <w:rPr>
          <w:rFonts w:ascii="Arial" w:hAnsi="Arial" w:cs="Arial"/>
          <w:lang w:val="ru-RU"/>
        </w:rPr>
        <w:t>имондорон</w:t>
      </w:r>
      <w:r w:rsidR="00E0758E" w:rsidRPr="00F149D2">
        <w:rPr>
          <w:rFonts w:ascii="Arial" w:hAnsi="Arial" w:cs="Arial"/>
          <w:lang w:val="ru-RU"/>
        </w:rPr>
        <w:t xml:space="preserve"> </w:t>
      </w:r>
      <w:r w:rsidR="00CA132E" w:rsidRPr="00F149D2">
        <w:rPr>
          <w:rFonts w:ascii="Arial" w:hAnsi="Arial" w:cs="Arial"/>
          <w:lang w:val="af-ZA"/>
        </w:rPr>
        <w:t>қудрат дод, ки</w:t>
      </w:r>
      <w:r w:rsidR="00E0758E" w:rsidRPr="00F149D2">
        <w:rPr>
          <w:rFonts w:ascii="Arial" w:hAnsi="Arial" w:cs="Arial"/>
          <w:lang w:val="ru-RU"/>
        </w:rPr>
        <w:t xml:space="preserve"> </w:t>
      </w:r>
      <w:r w:rsidR="00CC1EF4" w:rsidRPr="00F149D2">
        <w:rPr>
          <w:rFonts w:ascii="Arial" w:hAnsi="Arial" w:cs="Arial"/>
          <w:lang w:val="ru-RU"/>
        </w:rPr>
        <w:t>писарони Худо</w:t>
      </w:r>
      <w:r w:rsidR="00CA132E" w:rsidRPr="00F149D2">
        <w:rPr>
          <w:rFonts w:ascii="Arial" w:hAnsi="Arial" w:cs="Arial"/>
          <w:lang w:val="af-ZA"/>
        </w:rPr>
        <w:t xml:space="preserve"> бошанд</w:t>
      </w:r>
      <w:r w:rsidR="00E0758E" w:rsidRPr="00F149D2">
        <w:rPr>
          <w:rFonts w:ascii="Arial" w:hAnsi="Arial" w:cs="Arial"/>
          <w:lang w:val="ru-RU"/>
        </w:rPr>
        <w:t xml:space="preserve"> (</w:t>
      </w:r>
      <w:r w:rsidR="007744D3" w:rsidRPr="00F149D2">
        <w:rPr>
          <w:rFonts w:ascii="Arial" w:hAnsi="Arial" w:cs="Arial"/>
          <w:b/>
          <w:i/>
          <w:lang w:val="ru-RU"/>
        </w:rPr>
        <w:t>Юҳ.</w:t>
      </w:r>
      <w:r w:rsidR="00E0758E" w:rsidRPr="00F149D2">
        <w:rPr>
          <w:rFonts w:ascii="Arial" w:hAnsi="Arial" w:cs="Arial"/>
          <w:b/>
          <w:i/>
          <w:lang w:val="ru-RU"/>
        </w:rPr>
        <w:t xml:space="preserve"> 1:12</w:t>
      </w:r>
      <w:r w:rsidR="00E0758E" w:rsidRPr="00F149D2">
        <w:rPr>
          <w:rFonts w:ascii="Arial" w:hAnsi="Arial" w:cs="Arial"/>
          <w:lang w:val="ru-RU"/>
        </w:rPr>
        <w:t xml:space="preserve">; </w:t>
      </w:r>
      <w:r w:rsidR="00F77F9B" w:rsidRPr="00F149D2">
        <w:rPr>
          <w:rFonts w:ascii="Arial" w:hAnsi="Arial" w:cs="Arial"/>
          <w:lang w:val="ru-RU"/>
        </w:rPr>
        <w:t>муқоиса кунед бо</w:t>
      </w:r>
      <w:r w:rsidR="00E0758E" w:rsidRPr="00F149D2">
        <w:rPr>
          <w:rFonts w:ascii="Arial" w:hAnsi="Arial" w:cs="Arial"/>
          <w:lang w:val="ru-RU"/>
        </w:rPr>
        <w:t xml:space="preserve"> </w:t>
      </w:r>
      <w:r w:rsidR="00E0758E" w:rsidRPr="00F149D2">
        <w:rPr>
          <w:rFonts w:ascii="Arial" w:hAnsi="Arial" w:cs="Arial"/>
          <w:b/>
          <w:i/>
          <w:lang w:val="ru-RU"/>
        </w:rPr>
        <w:t xml:space="preserve">1 </w:t>
      </w:r>
      <w:r w:rsidR="007744D3" w:rsidRPr="00F149D2">
        <w:rPr>
          <w:rFonts w:ascii="Arial" w:hAnsi="Arial" w:cs="Arial"/>
          <w:b/>
          <w:i/>
          <w:lang w:val="ru-RU"/>
        </w:rPr>
        <w:t>Юҳ.</w:t>
      </w:r>
      <w:r w:rsidR="00E0758E" w:rsidRPr="00F149D2">
        <w:rPr>
          <w:rFonts w:ascii="Arial" w:hAnsi="Arial" w:cs="Arial"/>
          <w:b/>
          <w:i/>
          <w:lang w:val="ru-RU"/>
        </w:rPr>
        <w:t xml:space="preserve"> 3:1-3</w:t>
      </w:r>
      <w:r w:rsidR="00E0758E" w:rsidRPr="00F149D2">
        <w:rPr>
          <w:rFonts w:ascii="Arial" w:hAnsi="Arial" w:cs="Arial"/>
          <w:lang w:val="ru-RU"/>
        </w:rPr>
        <w:t xml:space="preserve">). </w:t>
      </w:r>
      <w:r w:rsidR="00CA132E" w:rsidRPr="00F149D2">
        <w:rPr>
          <w:rFonts w:ascii="Arial" w:hAnsi="Arial" w:cs="Arial"/>
          <w:lang w:val="af-ZA"/>
        </w:rPr>
        <w:t xml:space="preserve">Дар рӯзҳои охирин </w:t>
      </w:r>
      <w:r w:rsidR="00D907DE" w:rsidRPr="00F149D2">
        <w:rPr>
          <w:rFonts w:ascii="Arial" w:hAnsi="Arial" w:cs="Arial"/>
          <w:lang w:val="af-ZA"/>
        </w:rPr>
        <w:t>м</w:t>
      </w:r>
      <w:r w:rsidR="00CA132E" w:rsidRPr="00F149D2">
        <w:rPr>
          <w:rFonts w:ascii="Arial" w:hAnsi="Arial" w:cs="Arial"/>
          <w:lang w:val="af-ZA"/>
        </w:rPr>
        <w:t>о ҷои он</w:t>
      </w:r>
      <w:r w:rsidR="00E0758E" w:rsidRPr="00F149D2">
        <w:rPr>
          <w:rFonts w:ascii="Arial" w:hAnsi="Arial" w:cs="Arial"/>
          <w:lang w:val="ru-RU"/>
        </w:rPr>
        <w:t xml:space="preserve"> </w:t>
      </w:r>
      <w:r w:rsidR="00561AC6" w:rsidRPr="00F149D2">
        <w:rPr>
          <w:rFonts w:ascii="Arial" w:hAnsi="Arial" w:cs="Arial"/>
          <w:lang w:val="ru-RU"/>
        </w:rPr>
        <w:t>писарони</w:t>
      </w:r>
      <w:r w:rsidR="00CA132E" w:rsidRPr="00F149D2">
        <w:rPr>
          <w:rFonts w:ascii="Arial" w:hAnsi="Arial" w:cs="Arial"/>
          <w:lang w:val="af-ZA"/>
        </w:rPr>
        <w:t xml:space="preserve"> илоҳии</w:t>
      </w:r>
      <w:r w:rsidR="00561AC6" w:rsidRPr="00F149D2">
        <w:rPr>
          <w:rFonts w:ascii="Arial" w:hAnsi="Arial" w:cs="Arial"/>
          <w:lang w:val="ru-RU"/>
        </w:rPr>
        <w:t xml:space="preserve"> Худо</w:t>
      </w:r>
      <w:r w:rsidR="00CA132E" w:rsidRPr="00F149D2">
        <w:rPr>
          <w:rFonts w:ascii="Arial" w:hAnsi="Arial" w:cs="Arial"/>
          <w:lang w:val="af-ZA"/>
        </w:rPr>
        <w:t>ро, ки ба Ӯ душман шуданд, ишғол мекунем</w:t>
      </w:r>
      <w:r w:rsidR="00E0758E" w:rsidRPr="00F149D2">
        <w:rPr>
          <w:rFonts w:ascii="Arial" w:hAnsi="Arial" w:cs="Arial"/>
          <w:lang w:val="ru-RU"/>
        </w:rPr>
        <w:t xml:space="preserve">. </w:t>
      </w:r>
    </w:p>
    <w:p w14:paraId="5699530F" w14:textId="15281935" w:rsidR="00E0758E" w:rsidRPr="00F149D2" w:rsidRDefault="00731D0F" w:rsidP="009F7875">
      <w:pPr>
        <w:ind w:firstLine="360"/>
        <w:jc w:val="both"/>
        <w:rPr>
          <w:rFonts w:ascii="Arial" w:hAnsi="Arial" w:cs="Arial"/>
          <w:lang w:val="ru-RU"/>
        </w:rPr>
      </w:pPr>
      <w:r w:rsidRPr="00F149D2">
        <w:rPr>
          <w:rFonts w:ascii="Arial" w:hAnsi="Arial" w:cs="Arial"/>
          <w:lang w:val="af-ZA"/>
        </w:rPr>
        <w:t>Аз ҳамин сабаб</w:t>
      </w:r>
      <w:r w:rsidR="00A72DF3" w:rsidRPr="00F149D2">
        <w:rPr>
          <w:rFonts w:ascii="Arial" w:hAnsi="Arial" w:cs="Arial"/>
          <w:lang w:val="ru-RU"/>
        </w:rPr>
        <w:t xml:space="preserve"> Павлус</w:t>
      </w:r>
      <w:r w:rsidRPr="00F149D2">
        <w:rPr>
          <w:rFonts w:ascii="Arial" w:hAnsi="Arial" w:cs="Arial"/>
          <w:lang w:val="af-ZA"/>
        </w:rPr>
        <w:t xml:space="preserve"> низ</w:t>
      </w:r>
      <w:r w:rsidR="00A72DF3" w:rsidRPr="00F149D2">
        <w:rPr>
          <w:rFonts w:ascii="Arial" w:hAnsi="Arial" w:cs="Arial"/>
          <w:lang w:val="ru-RU"/>
        </w:rPr>
        <w:t>,</w:t>
      </w:r>
      <w:r w:rsidR="00E0758E" w:rsidRPr="00F149D2">
        <w:rPr>
          <w:rFonts w:ascii="Arial" w:hAnsi="Arial" w:cs="Arial"/>
          <w:lang w:val="ru-RU"/>
        </w:rPr>
        <w:t xml:space="preserve"> </w:t>
      </w:r>
      <w:r w:rsidRPr="00F149D2">
        <w:rPr>
          <w:rFonts w:ascii="Arial" w:hAnsi="Arial" w:cs="Arial"/>
          <w:lang w:val="af-ZA"/>
        </w:rPr>
        <w:t xml:space="preserve">барои ҳалли масъалаҳои баҳснок ба маҳкамаҳои дунявӣ муроҷиат кардани </w:t>
      </w:r>
      <w:r w:rsidR="005026A9" w:rsidRPr="00F149D2">
        <w:rPr>
          <w:rFonts w:ascii="Arial" w:hAnsi="Arial" w:cs="Arial"/>
          <w:lang w:val="ru-RU"/>
        </w:rPr>
        <w:t>имондор</w:t>
      </w:r>
      <w:r w:rsidRPr="00F149D2">
        <w:rPr>
          <w:rFonts w:ascii="Arial" w:hAnsi="Arial" w:cs="Arial"/>
          <w:lang w:val="af-ZA"/>
        </w:rPr>
        <w:t>онро манъ намуда</w:t>
      </w:r>
      <w:r w:rsidR="00E0758E" w:rsidRPr="00F149D2">
        <w:rPr>
          <w:rFonts w:ascii="Arial" w:hAnsi="Arial" w:cs="Arial"/>
          <w:lang w:val="ru-RU"/>
        </w:rPr>
        <w:t xml:space="preserve">, </w:t>
      </w:r>
      <w:r w:rsidR="004C690E" w:rsidRPr="00F149D2">
        <w:rPr>
          <w:rFonts w:ascii="Arial" w:hAnsi="Arial" w:cs="Arial"/>
          <w:lang w:val="ru-RU"/>
        </w:rPr>
        <w:t>менависад</w:t>
      </w:r>
      <w:r w:rsidR="00E0758E" w:rsidRPr="00F149D2">
        <w:rPr>
          <w:rFonts w:ascii="Arial" w:hAnsi="Arial" w:cs="Arial"/>
          <w:lang w:val="ru-RU"/>
        </w:rPr>
        <w:t>: «</w:t>
      </w:r>
      <w:r w:rsidR="0096295E" w:rsidRPr="00F149D2">
        <w:rPr>
          <w:rFonts w:ascii="Arial" w:hAnsi="Arial" w:cs="Arial"/>
          <w:lang w:val="ru-RU"/>
        </w:rPr>
        <w:t>Магар</w:t>
      </w:r>
      <w:r w:rsidR="00804E72" w:rsidRPr="00F149D2">
        <w:rPr>
          <w:rFonts w:ascii="Arial" w:hAnsi="Arial" w:cs="Arial"/>
          <w:lang w:val="ru-RU"/>
        </w:rPr>
        <w:t xml:space="preserve"> </w:t>
      </w:r>
      <w:r w:rsidR="00E0758E" w:rsidRPr="00F149D2">
        <w:rPr>
          <w:rFonts w:ascii="Arial" w:hAnsi="Arial" w:cs="Arial"/>
          <w:lang w:val="ru-RU"/>
        </w:rPr>
        <w:t>н</w:t>
      </w:r>
      <w:r w:rsidRPr="00F149D2">
        <w:rPr>
          <w:rFonts w:ascii="Arial" w:hAnsi="Arial" w:cs="Arial"/>
          <w:lang w:val="af-ZA"/>
        </w:rPr>
        <w:t>амединед, ки</w:t>
      </w:r>
      <w:r w:rsidR="0053101E" w:rsidRPr="00F149D2">
        <w:rPr>
          <w:rFonts w:ascii="Arial" w:hAnsi="Arial" w:cs="Arial"/>
          <w:lang w:val="ru-RU"/>
        </w:rPr>
        <w:t xml:space="preserve"> мо </w:t>
      </w:r>
      <w:r w:rsidR="0045065E" w:rsidRPr="00F149D2">
        <w:rPr>
          <w:rFonts w:ascii="Arial" w:hAnsi="Arial" w:cs="Arial"/>
          <w:lang w:val="ru-RU"/>
        </w:rPr>
        <w:t>фаришта</w:t>
      </w:r>
      <w:r w:rsidRPr="00F149D2">
        <w:rPr>
          <w:rFonts w:ascii="Arial" w:hAnsi="Arial" w:cs="Arial"/>
          <w:lang w:val="af-ZA"/>
        </w:rPr>
        <w:t>ҳоро доварӣ хоҳем кард</w:t>
      </w:r>
      <w:r w:rsidR="00E0758E" w:rsidRPr="00F149D2">
        <w:rPr>
          <w:rFonts w:ascii="Arial" w:hAnsi="Arial" w:cs="Arial"/>
          <w:lang w:val="ru-RU"/>
        </w:rPr>
        <w:t>?» (</w:t>
      </w:r>
      <w:r w:rsidR="00E0758E" w:rsidRPr="00F149D2">
        <w:rPr>
          <w:rFonts w:ascii="Arial" w:hAnsi="Arial" w:cs="Arial"/>
          <w:b/>
          <w:i/>
          <w:lang w:val="ru-RU"/>
        </w:rPr>
        <w:t>1</w:t>
      </w:r>
      <w:r w:rsidR="00CF2C34" w:rsidRPr="00F149D2">
        <w:rPr>
          <w:rFonts w:ascii="Arial" w:hAnsi="Arial" w:cs="Arial"/>
          <w:b/>
          <w:i/>
          <w:lang w:val="ru-RU"/>
        </w:rPr>
        <w:t xml:space="preserve"> Қӯр.</w:t>
      </w:r>
      <w:r w:rsidR="00804E72" w:rsidRPr="00F149D2">
        <w:rPr>
          <w:rFonts w:ascii="Arial" w:hAnsi="Arial" w:cs="Arial"/>
          <w:b/>
          <w:i/>
          <w:lang w:val="ru-RU"/>
        </w:rPr>
        <w:t xml:space="preserve"> </w:t>
      </w:r>
      <w:r w:rsidR="00E0758E" w:rsidRPr="00F149D2">
        <w:rPr>
          <w:rFonts w:ascii="Arial" w:hAnsi="Arial" w:cs="Arial"/>
          <w:b/>
          <w:i/>
          <w:lang w:val="ru-RU"/>
        </w:rPr>
        <w:t>6:3</w:t>
      </w:r>
      <w:r w:rsidR="00E0758E" w:rsidRPr="00F149D2">
        <w:rPr>
          <w:rFonts w:ascii="Arial" w:hAnsi="Arial" w:cs="Arial"/>
          <w:lang w:val="ru-RU"/>
        </w:rPr>
        <w:t xml:space="preserve">). </w:t>
      </w:r>
      <w:r w:rsidR="00305ACB" w:rsidRPr="00F149D2">
        <w:rPr>
          <w:rFonts w:ascii="Arial" w:hAnsi="Arial" w:cs="Arial"/>
          <w:lang w:val="ru-RU"/>
        </w:rPr>
        <w:t>Ҳангоме ки</w:t>
      </w:r>
      <w:r w:rsidR="0053101E" w:rsidRPr="00F149D2">
        <w:rPr>
          <w:rFonts w:ascii="Arial" w:hAnsi="Arial" w:cs="Arial"/>
          <w:lang w:val="ru-RU"/>
        </w:rPr>
        <w:t xml:space="preserve"> мо </w:t>
      </w:r>
      <w:r w:rsidRPr="00F149D2">
        <w:rPr>
          <w:rFonts w:ascii="Arial" w:hAnsi="Arial" w:cs="Arial"/>
          <w:lang w:val="ru-RU"/>
        </w:rPr>
        <w:t xml:space="preserve">дар замини нав </w:t>
      </w:r>
      <w:r w:rsidR="00F5094E" w:rsidRPr="00F149D2">
        <w:rPr>
          <w:rFonts w:ascii="Arial" w:hAnsi="Arial" w:cs="Arial"/>
          <w:lang w:val="ru-RU"/>
        </w:rPr>
        <w:t>илоҳӣ</w:t>
      </w:r>
      <w:r w:rsidRPr="00F149D2">
        <w:rPr>
          <w:rFonts w:ascii="Arial" w:hAnsi="Arial" w:cs="Arial"/>
          <w:lang w:val="af-ZA"/>
        </w:rPr>
        <w:t xml:space="preserve"> мешавем</w:t>
      </w:r>
      <w:r w:rsidR="00E0758E" w:rsidRPr="00F149D2">
        <w:rPr>
          <w:rFonts w:ascii="Arial" w:hAnsi="Arial" w:cs="Arial"/>
          <w:lang w:val="ru-RU"/>
        </w:rPr>
        <w:t xml:space="preserve"> (</w:t>
      </w:r>
      <w:r w:rsidRPr="00F149D2">
        <w:rPr>
          <w:rFonts w:ascii="Arial" w:hAnsi="Arial" w:cs="Arial"/>
          <w:lang w:val="af-ZA"/>
        </w:rPr>
        <w:t>ҷалол меёбем</w:t>
      </w:r>
      <w:r w:rsidR="00E0758E" w:rsidRPr="00F149D2">
        <w:rPr>
          <w:rFonts w:ascii="Arial" w:hAnsi="Arial" w:cs="Arial"/>
          <w:lang w:val="ru-RU"/>
        </w:rPr>
        <w:t>),</w:t>
      </w:r>
      <w:r w:rsidR="0053101E" w:rsidRPr="00F149D2">
        <w:rPr>
          <w:rFonts w:ascii="Arial" w:hAnsi="Arial" w:cs="Arial"/>
          <w:lang w:val="ru-RU"/>
        </w:rPr>
        <w:t xml:space="preserve"> </w:t>
      </w:r>
      <w:r w:rsidRPr="00F149D2">
        <w:rPr>
          <w:rFonts w:ascii="Arial" w:hAnsi="Arial" w:cs="Arial"/>
          <w:i/>
          <w:lang w:val="af-ZA"/>
        </w:rPr>
        <w:t>аз ҷиҳати мартаба аз</w:t>
      </w:r>
      <w:r w:rsidR="00E0758E" w:rsidRPr="00F149D2">
        <w:rPr>
          <w:rFonts w:ascii="Arial" w:hAnsi="Arial" w:cs="Arial"/>
          <w:i/>
          <w:iCs/>
          <w:lang w:val="ru-RU"/>
        </w:rPr>
        <w:t xml:space="preserve"> </w:t>
      </w:r>
      <w:r w:rsidR="0045065E" w:rsidRPr="00F149D2">
        <w:rPr>
          <w:rFonts w:ascii="Arial" w:hAnsi="Arial" w:cs="Arial"/>
          <w:i/>
          <w:iCs/>
          <w:lang w:val="ru-RU"/>
        </w:rPr>
        <w:t>фаришта</w:t>
      </w:r>
      <w:r w:rsidRPr="00F149D2">
        <w:rPr>
          <w:rFonts w:ascii="Arial" w:hAnsi="Arial" w:cs="Arial"/>
          <w:i/>
          <w:iCs/>
          <w:lang w:val="af-ZA"/>
        </w:rPr>
        <w:t>ҳо болотар мешавем</w:t>
      </w:r>
      <w:r w:rsidR="00E0758E" w:rsidRPr="00F149D2">
        <w:rPr>
          <w:rFonts w:ascii="Arial" w:hAnsi="Arial" w:cs="Arial"/>
          <w:lang w:val="ru-RU"/>
        </w:rPr>
        <w:t xml:space="preserve">. </w:t>
      </w:r>
      <w:r w:rsidR="001A6A41" w:rsidRPr="00F149D2">
        <w:rPr>
          <w:rFonts w:ascii="Arial" w:hAnsi="Arial" w:cs="Arial"/>
          <w:lang w:val="ru-RU"/>
        </w:rPr>
        <w:t>Боре</w:t>
      </w:r>
      <w:r w:rsidR="0053101E" w:rsidRPr="00F149D2">
        <w:rPr>
          <w:rFonts w:ascii="Arial" w:hAnsi="Arial" w:cs="Arial"/>
          <w:lang w:val="ru-RU"/>
        </w:rPr>
        <w:t xml:space="preserve"> мо </w:t>
      </w:r>
      <w:r w:rsidRPr="00F149D2">
        <w:rPr>
          <w:rFonts w:ascii="Arial" w:hAnsi="Arial" w:cs="Arial"/>
          <w:lang w:val="af-ZA"/>
        </w:rPr>
        <w:t>монанди</w:t>
      </w:r>
      <w:r w:rsidR="00E0758E"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af-ZA"/>
        </w:rPr>
        <w:t xml:space="preserve"> мешавем</w:t>
      </w:r>
      <w:r w:rsidR="00E0758E" w:rsidRPr="00F149D2">
        <w:rPr>
          <w:rFonts w:ascii="Arial" w:hAnsi="Arial" w:cs="Arial"/>
          <w:lang w:val="ru-RU"/>
        </w:rPr>
        <w:t xml:space="preserve"> (</w:t>
      </w:r>
      <w:r w:rsidR="00E0758E" w:rsidRPr="00F149D2">
        <w:rPr>
          <w:rFonts w:ascii="Arial" w:hAnsi="Arial" w:cs="Arial"/>
          <w:b/>
          <w:i/>
          <w:lang w:val="ru-RU"/>
        </w:rPr>
        <w:t xml:space="preserve">1 </w:t>
      </w:r>
      <w:r w:rsidR="007744D3" w:rsidRPr="00F149D2">
        <w:rPr>
          <w:rFonts w:ascii="Arial" w:hAnsi="Arial" w:cs="Arial"/>
          <w:b/>
          <w:i/>
          <w:lang w:val="ru-RU"/>
        </w:rPr>
        <w:t>Юҳ.</w:t>
      </w:r>
      <w:r w:rsidR="00E0758E" w:rsidRPr="00F149D2">
        <w:rPr>
          <w:rFonts w:ascii="Arial" w:hAnsi="Arial" w:cs="Arial"/>
          <w:b/>
          <w:i/>
          <w:lang w:val="ru-RU"/>
        </w:rPr>
        <w:t xml:space="preserve"> 3:1-3</w:t>
      </w:r>
      <w:r w:rsidR="00E0758E" w:rsidRPr="00F149D2">
        <w:rPr>
          <w:rFonts w:ascii="Arial" w:hAnsi="Arial" w:cs="Arial"/>
          <w:lang w:val="ru-RU"/>
        </w:rPr>
        <w:t xml:space="preserve">; </w:t>
      </w:r>
      <w:r w:rsidR="00E0758E" w:rsidRPr="00F149D2">
        <w:rPr>
          <w:rFonts w:ascii="Arial" w:hAnsi="Arial" w:cs="Arial"/>
          <w:b/>
          <w:i/>
          <w:lang w:val="ru-RU"/>
        </w:rPr>
        <w:t>1</w:t>
      </w:r>
      <w:r w:rsidR="00CF2C34" w:rsidRPr="00F149D2">
        <w:rPr>
          <w:rFonts w:ascii="Arial" w:hAnsi="Arial" w:cs="Arial"/>
          <w:b/>
          <w:i/>
          <w:lang w:val="ru-RU"/>
        </w:rPr>
        <w:t xml:space="preserve"> Қӯр.</w:t>
      </w:r>
      <w:r w:rsidR="00804E72" w:rsidRPr="00F149D2">
        <w:rPr>
          <w:rFonts w:ascii="Arial" w:hAnsi="Arial" w:cs="Arial"/>
          <w:b/>
          <w:i/>
          <w:lang w:val="ru-RU"/>
        </w:rPr>
        <w:t xml:space="preserve"> </w:t>
      </w:r>
      <w:r w:rsidR="00E0758E" w:rsidRPr="00F149D2">
        <w:rPr>
          <w:rFonts w:ascii="Arial" w:hAnsi="Arial" w:cs="Arial"/>
          <w:b/>
          <w:i/>
          <w:lang w:val="ru-RU"/>
        </w:rPr>
        <w:t>15:35-49</w:t>
      </w:r>
      <w:r w:rsidR="00E0758E" w:rsidRPr="00F149D2">
        <w:rPr>
          <w:rFonts w:ascii="Arial" w:hAnsi="Arial" w:cs="Arial"/>
          <w:lang w:val="ru-RU"/>
        </w:rPr>
        <w:t>)</w:t>
      </w:r>
      <w:r w:rsidR="00CF2C34" w:rsidRPr="00F149D2">
        <w:rPr>
          <w:rFonts w:ascii="Arial" w:hAnsi="Arial" w:cs="Arial"/>
          <w:lang w:val="ru-RU"/>
        </w:rPr>
        <w:t xml:space="preserve"> ва </w:t>
      </w:r>
      <w:r w:rsidR="00E0758E" w:rsidRPr="00F149D2">
        <w:rPr>
          <w:rFonts w:ascii="Arial" w:hAnsi="Arial" w:cs="Arial"/>
          <w:lang w:val="ru-RU"/>
        </w:rPr>
        <w:t>б</w:t>
      </w:r>
      <w:r w:rsidRPr="00F149D2">
        <w:rPr>
          <w:rFonts w:ascii="Arial" w:hAnsi="Arial" w:cs="Arial"/>
          <w:lang w:val="af-ZA"/>
        </w:rPr>
        <w:t>о Ӯ</w:t>
      </w:r>
      <w:r w:rsidR="00E0758E" w:rsidRPr="00F149D2">
        <w:rPr>
          <w:rFonts w:ascii="Arial" w:hAnsi="Arial" w:cs="Arial"/>
          <w:lang w:val="ru-RU"/>
        </w:rPr>
        <w:t xml:space="preserve"> </w:t>
      </w:r>
      <w:r w:rsidR="003467FD" w:rsidRPr="00F149D2">
        <w:rPr>
          <w:rFonts w:ascii="Arial" w:hAnsi="Arial" w:cs="Arial"/>
          <w:lang w:val="ru-RU"/>
        </w:rPr>
        <w:t>бар халқҳо</w:t>
      </w:r>
      <w:r w:rsidRPr="00F149D2">
        <w:rPr>
          <w:rFonts w:ascii="Arial" w:hAnsi="Arial" w:cs="Arial"/>
          <w:lang w:val="af-ZA"/>
        </w:rPr>
        <w:t xml:space="preserve"> </w:t>
      </w:r>
      <w:r w:rsidR="007744D3" w:rsidRPr="00F149D2">
        <w:rPr>
          <w:rFonts w:ascii="Arial" w:hAnsi="Arial" w:cs="Arial"/>
          <w:b/>
          <w:i/>
          <w:lang w:val="ru-RU"/>
        </w:rPr>
        <w:t xml:space="preserve">Ваҳй </w:t>
      </w:r>
      <w:r w:rsidR="00E0758E" w:rsidRPr="00F149D2">
        <w:rPr>
          <w:rFonts w:ascii="Arial" w:hAnsi="Arial" w:cs="Arial"/>
          <w:b/>
          <w:i/>
          <w:lang w:val="ru-RU"/>
        </w:rPr>
        <w:t>2:26</w:t>
      </w:r>
      <w:r w:rsidR="00E0758E" w:rsidRPr="00F149D2">
        <w:rPr>
          <w:rFonts w:ascii="Arial" w:hAnsi="Arial" w:cs="Arial"/>
          <w:lang w:val="ru-RU"/>
        </w:rPr>
        <w:t>)</w:t>
      </w:r>
      <w:r w:rsidR="00CC1EF4" w:rsidRPr="00F149D2">
        <w:rPr>
          <w:rFonts w:ascii="Arial" w:hAnsi="Arial" w:cs="Arial"/>
          <w:lang w:val="ru-RU"/>
        </w:rPr>
        <w:t xml:space="preserve">, ки </w:t>
      </w:r>
      <w:r w:rsidR="00C9199B" w:rsidRPr="00F149D2">
        <w:rPr>
          <w:rFonts w:ascii="Arial" w:hAnsi="Arial" w:cs="Arial"/>
          <w:lang w:val="ru-RU"/>
        </w:rPr>
        <w:t>ҳозир</w:t>
      </w:r>
      <w:r w:rsidR="00E0758E" w:rsidRPr="00F149D2">
        <w:rPr>
          <w:rFonts w:ascii="Arial" w:hAnsi="Arial" w:cs="Arial"/>
          <w:lang w:val="ru-RU"/>
        </w:rPr>
        <w:t xml:space="preserve"> </w:t>
      </w:r>
      <w:r w:rsidRPr="00F149D2">
        <w:rPr>
          <w:rFonts w:ascii="Arial" w:hAnsi="Arial" w:cs="Arial"/>
          <w:lang w:val="af-ZA"/>
        </w:rPr>
        <w:t xml:space="preserve">зери итоати </w:t>
      </w:r>
      <w:r w:rsidR="004E6AA5" w:rsidRPr="00F149D2">
        <w:rPr>
          <w:rFonts w:ascii="Arial" w:hAnsi="Arial" w:cs="Arial"/>
          <w:lang w:val="ru-RU"/>
        </w:rPr>
        <w:t>худоён</w:t>
      </w:r>
      <w:r w:rsidRPr="00F149D2">
        <w:rPr>
          <w:rFonts w:ascii="Arial" w:hAnsi="Arial" w:cs="Arial"/>
          <w:lang w:val="af-ZA"/>
        </w:rPr>
        <w:t>и мухолифи Худо ҳастанд,</w:t>
      </w:r>
      <w:r w:rsidRPr="00F149D2">
        <w:rPr>
          <w:rFonts w:ascii="Arial" w:hAnsi="Arial" w:cs="Arial"/>
          <w:lang w:val="ru-RU"/>
        </w:rPr>
        <w:t xml:space="preserve"> подшоҳӣ мекунем</w:t>
      </w:r>
      <w:r w:rsidR="00E0758E" w:rsidRPr="00F149D2">
        <w:rPr>
          <w:rFonts w:ascii="Arial" w:hAnsi="Arial" w:cs="Arial"/>
          <w:lang w:val="ru-RU"/>
        </w:rPr>
        <w:t xml:space="preserve">. </w:t>
      </w:r>
      <w:r w:rsidR="00197D87" w:rsidRPr="00F149D2">
        <w:rPr>
          <w:rFonts w:ascii="Arial" w:hAnsi="Arial" w:cs="Arial"/>
          <w:lang w:val="ru-RU"/>
        </w:rPr>
        <w:t>Имондорон</w:t>
      </w:r>
      <w:r w:rsidR="00E0758E" w:rsidRPr="00F149D2">
        <w:rPr>
          <w:rFonts w:ascii="Arial" w:hAnsi="Arial" w:cs="Arial"/>
          <w:lang w:val="ru-RU"/>
        </w:rPr>
        <w:t xml:space="preserve"> – </w:t>
      </w:r>
      <w:r w:rsidRPr="00F149D2">
        <w:rPr>
          <w:rFonts w:ascii="Arial" w:hAnsi="Arial" w:cs="Arial"/>
          <w:lang w:val="af-ZA"/>
        </w:rPr>
        <w:t xml:space="preserve">авлодони </w:t>
      </w:r>
      <w:r w:rsidR="00E64544" w:rsidRPr="00F149D2">
        <w:rPr>
          <w:rFonts w:ascii="Arial" w:hAnsi="Arial" w:cs="Arial"/>
          <w:lang w:val="ru-RU"/>
        </w:rPr>
        <w:t>рӯҳ</w:t>
      </w:r>
      <w:r w:rsidRPr="00F149D2">
        <w:rPr>
          <w:rFonts w:ascii="Arial" w:hAnsi="Arial" w:cs="Arial"/>
          <w:lang w:val="af-ZA"/>
        </w:rPr>
        <w:t>онии</w:t>
      </w:r>
      <w:r w:rsidR="00E0758E" w:rsidRPr="00F149D2">
        <w:rPr>
          <w:rFonts w:ascii="Arial" w:hAnsi="Arial" w:cs="Arial"/>
          <w:lang w:val="ru-RU"/>
        </w:rPr>
        <w:t xml:space="preserve"> </w:t>
      </w:r>
      <w:r w:rsidR="001A573B" w:rsidRPr="00F149D2">
        <w:rPr>
          <w:rFonts w:ascii="Arial" w:hAnsi="Arial" w:cs="Arial"/>
          <w:lang w:val="ru-RU"/>
        </w:rPr>
        <w:t>Иброҳим</w:t>
      </w:r>
      <w:r w:rsidR="00E0758E" w:rsidRPr="00F149D2">
        <w:rPr>
          <w:rFonts w:ascii="Arial" w:hAnsi="Arial" w:cs="Arial"/>
          <w:lang w:val="ru-RU"/>
        </w:rPr>
        <w:t xml:space="preserve"> – </w:t>
      </w:r>
      <w:r w:rsidR="0096295E" w:rsidRPr="00F149D2">
        <w:rPr>
          <w:rFonts w:ascii="Arial" w:hAnsi="Arial" w:cs="Arial"/>
          <w:lang w:val="ru-RU"/>
        </w:rPr>
        <w:t>дар ниҳояти кор</w:t>
      </w:r>
      <w:r w:rsidR="00E0758E" w:rsidRPr="00F149D2">
        <w:rPr>
          <w:rFonts w:ascii="Arial" w:hAnsi="Arial" w:cs="Arial"/>
          <w:lang w:val="ru-RU"/>
        </w:rPr>
        <w:t xml:space="preserve"> </w:t>
      </w:r>
      <w:r w:rsidR="00E357EE" w:rsidRPr="00F149D2">
        <w:rPr>
          <w:rFonts w:ascii="Arial" w:hAnsi="Arial" w:cs="Arial"/>
          <w:lang w:val="ru-RU"/>
        </w:rPr>
        <w:t>халқҳо</w:t>
      </w:r>
      <w:r w:rsidRPr="00F149D2">
        <w:rPr>
          <w:rFonts w:ascii="Arial" w:hAnsi="Arial" w:cs="Arial"/>
          <w:lang w:val="af-ZA"/>
        </w:rPr>
        <w:t>и радшударо бармегардонанд</w:t>
      </w:r>
      <w:r w:rsidR="00E0758E" w:rsidRPr="00F149D2">
        <w:rPr>
          <w:rFonts w:ascii="Arial" w:hAnsi="Arial" w:cs="Arial"/>
          <w:lang w:val="ru-RU"/>
        </w:rPr>
        <w:t>,</w:t>
      </w:r>
      <w:r w:rsidR="00A37191" w:rsidRPr="00F149D2">
        <w:rPr>
          <w:rFonts w:ascii="Arial" w:hAnsi="Arial" w:cs="Arial"/>
          <w:lang w:val="ru-RU"/>
        </w:rPr>
        <w:t xml:space="preserve"> ва </w:t>
      </w:r>
      <w:r w:rsidR="00382024" w:rsidRPr="00F149D2">
        <w:rPr>
          <w:rFonts w:ascii="Arial" w:hAnsi="Arial" w:cs="Arial"/>
          <w:lang w:val="ru-RU"/>
        </w:rPr>
        <w:t>лаънат</w:t>
      </w:r>
      <w:r w:rsidRPr="00F149D2">
        <w:rPr>
          <w:rFonts w:ascii="Arial" w:hAnsi="Arial" w:cs="Arial"/>
          <w:lang w:val="af-ZA"/>
        </w:rPr>
        <w:t xml:space="preserve">ро </w:t>
      </w:r>
      <w:r w:rsidRPr="00F149D2">
        <w:rPr>
          <w:rFonts w:ascii="Arial" w:hAnsi="Arial" w:cs="Arial"/>
          <w:lang w:val="ru-RU"/>
        </w:rPr>
        <w:t>– лаънат</w:t>
      </w:r>
      <w:r w:rsidRPr="00F149D2">
        <w:rPr>
          <w:rFonts w:ascii="Arial" w:hAnsi="Arial" w:cs="Arial"/>
          <w:lang w:val="af-ZA"/>
        </w:rPr>
        <w:t>и</w:t>
      </w:r>
      <w:r w:rsidRPr="00F149D2">
        <w:rPr>
          <w:rFonts w:ascii="Arial" w:hAnsi="Arial" w:cs="Arial"/>
          <w:lang w:val="ru-RU"/>
        </w:rPr>
        <w:t xml:space="preserve"> марг</w:t>
      </w:r>
      <w:r w:rsidRPr="00F149D2">
        <w:rPr>
          <w:rFonts w:ascii="Arial" w:hAnsi="Arial" w:cs="Arial"/>
          <w:lang w:val="af-ZA"/>
        </w:rPr>
        <w:t>ро</w:t>
      </w:r>
      <w:r w:rsidR="00E0758E" w:rsidRPr="00F149D2">
        <w:rPr>
          <w:rFonts w:ascii="Arial" w:hAnsi="Arial" w:cs="Arial"/>
          <w:lang w:val="ru-RU"/>
        </w:rPr>
        <w:t>, к</w:t>
      </w:r>
      <w:r w:rsidRPr="00F149D2">
        <w:rPr>
          <w:rFonts w:ascii="Arial" w:hAnsi="Arial" w:cs="Arial"/>
          <w:lang w:val="af-ZA"/>
        </w:rPr>
        <w:t>и</w:t>
      </w:r>
      <w:r w:rsidR="00E0758E" w:rsidRPr="00F149D2">
        <w:rPr>
          <w:rFonts w:ascii="Arial" w:hAnsi="Arial" w:cs="Arial"/>
          <w:lang w:val="ru-RU"/>
        </w:rPr>
        <w:t xml:space="preserve"> </w:t>
      </w:r>
      <w:r w:rsidR="001A573B" w:rsidRPr="00F149D2">
        <w:rPr>
          <w:rFonts w:ascii="Arial" w:hAnsi="Arial" w:cs="Arial"/>
          <w:lang w:val="ru-RU"/>
        </w:rPr>
        <w:t>инсоният</w:t>
      </w:r>
      <w:r w:rsidR="00E0758E" w:rsidRPr="00F149D2">
        <w:rPr>
          <w:rFonts w:ascii="Arial" w:hAnsi="Arial" w:cs="Arial"/>
          <w:lang w:val="ru-RU"/>
        </w:rPr>
        <w:t xml:space="preserve"> </w:t>
      </w:r>
      <w:r w:rsidR="00A419D9" w:rsidRPr="00F149D2">
        <w:rPr>
          <w:rFonts w:ascii="Arial" w:hAnsi="Arial" w:cs="Arial"/>
          <w:lang w:val="ru-RU"/>
        </w:rPr>
        <w:t>аз замонҳои</w:t>
      </w:r>
      <w:r w:rsidR="00E0758E" w:rsidRPr="00F149D2">
        <w:rPr>
          <w:rFonts w:ascii="Arial" w:hAnsi="Arial" w:cs="Arial"/>
          <w:lang w:val="ru-RU"/>
        </w:rPr>
        <w:t xml:space="preserve"> </w:t>
      </w:r>
      <w:r w:rsidRPr="00F149D2">
        <w:rPr>
          <w:rFonts w:ascii="Arial" w:hAnsi="Arial" w:cs="Arial"/>
          <w:lang w:val="af-ZA"/>
        </w:rPr>
        <w:t xml:space="preserve">гуноҳкоршавӣ </w:t>
      </w:r>
      <w:r w:rsidR="007744D3" w:rsidRPr="00F149D2">
        <w:rPr>
          <w:rFonts w:ascii="Arial" w:hAnsi="Arial" w:cs="Arial"/>
          <w:lang w:val="ru-RU"/>
        </w:rPr>
        <w:t>дар Адан</w:t>
      </w:r>
      <w:r w:rsidRPr="00F149D2">
        <w:rPr>
          <w:rFonts w:ascii="Arial" w:hAnsi="Arial" w:cs="Arial"/>
          <w:lang w:val="af-ZA"/>
        </w:rPr>
        <w:t xml:space="preserve"> тобеи он буд</w:t>
      </w:r>
      <w:r w:rsidR="0044093D" w:rsidRPr="00F149D2">
        <w:rPr>
          <w:rFonts w:ascii="Arial" w:hAnsi="Arial" w:cs="Arial"/>
          <w:lang w:val="af-ZA"/>
        </w:rPr>
        <w:t>,</w:t>
      </w:r>
      <w:r w:rsidR="00E0758E" w:rsidRPr="00F149D2">
        <w:rPr>
          <w:rFonts w:ascii="Arial" w:hAnsi="Arial" w:cs="Arial"/>
          <w:lang w:val="ru-RU"/>
        </w:rPr>
        <w:t xml:space="preserve"> </w:t>
      </w:r>
      <w:r w:rsidRPr="00F149D2">
        <w:rPr>
          <w:rFonts w:ascii="Arial" w:hAnsi="Arial" w:cs="Arial"/>
          <w:lang w:val="af-ZA"/>
        </w:rPr>
        <w:t>паси сар мекунанд</w:t>
      </w:r>
      <w:r w:rsidR="00E0758E" w:rsidRPr="00F149D2">
        <w:rPr>
          <w:rFonts w:ascii="Arial" w:hAnsi="Arial" w:cs="Arial"/>
          <w:lang w:val="ru-RU"/>
        </w:rPr>
        <w:t>.</w:t>
      </w:r>
    </w:p>
    <w:p w14:paraId="53145C50" w14:textId="09F0A071" w:rsidR="00E0758E" w:rsidRPr="00F149D2" w:rsidRDefault="008A5A0E" w:rsidP="009F7875">
      <w:pPr>
        <w:ind w:firstLine="360"/>
        <w:jc w:val="both"/>
        <w:rPr>
          <w:rFonts w:ascii="Arial" w:hAnsi="Arial" w:cs="Arial"/>
          <w:lang w:val="ru-RU"/>
        </w:rPr>
      </w:pPr>
      <w:r w:rsidRPr="00F149D2">
        <w:rPr>
          <w:rFonts w:ascii="Arial" w:hAnsi="Arial" w:cs="Arial"/>
          <w:lang w:val="ru-RU"/>
        </w:rPr>
        <w:t>Мо</w:t>
      </w:r>
      <w:r w:rsidR="00804E72" w:rsidRPr="00F149D2">
        <w:rPr>
          <w:rFonts w:ascii="Arial" w:hAnsi="Arial" w:cs="Arial"/>
          <w:lang w:val="ru-RU"/>
        </w:rPr>
        <w:t xml:space="preserve"> </w:t>
      </w:r>
      <w:r w:rsidR="007744D3" w:rsidRPr="00F149D2">
        <w:rPr>
          <w:rFonts w:ascii="Arial" w:hAnsi="Arial" w:cs="Arial"/>
          <w:lang w:val="ru-RU"/>
        </w:rPr>
        <w:t>бояд</w:t>
      </w:r>
      <w:r w:rsidR="00804E72" w:rsidRPr="00F149D2">
        <w:rPr>
          <w:rFonts w:ascii="Arial" w:hAnsi="Arial" w:cs="Arial"/>
          <w:lang w:val="ru-RU"/>
        </w:rPr>
        <w:t xml:space="preserve"> </w:t>
      </w:r>
      <w:r w:rsidR="00BC132B" w:rsidRPr="00F149D2">
        <w:rPr>
          <w:rFonts w:ascii="Arial" w:hAnsi="Arial" w:cs="Arial"/>
          <w:lang w:val="af-ZA"/>
        </w:rPr>
        <w:t>мувофиқи</w:t>
      </w:r>
      <w:r w:rsidR="00E0758E" w:rsidRPr="00F149D2">
        <w:rPr>
          <w:rFonts w:ascii="Arial" w:hAnsi="Arial" w:cs="Arial"/>
          <w:lang w:val="ru-RU"/>
        </w:rPr>
        <w:t xml:space="preserve"> </w:t>
      </w:r>
      <w:r w:rsidR="0045065E" w:rsidRPr="00F149D2">
        <w:rPr>
          <w:rFonts w:ascii="Arial" w:hAnsi="Arial" w:cs="Arial"/>
          <w:lang w:val="ru-RU"/>
        </w:rPr>
        <w:t>таъйинот</w:t>
      </w:r>
      <w:r w:rsidR="00BC132B" w:rsidRPr="00F149D2">
        <w:rPr>
          <w:rFonts w:ascii="Arial" w:hAnsi="Arial" w:cs="Arial"/>
          <w:lang w:val="af-ZA"/>
        </w:rPr>
        <w:t>а</w:t>
      </w:r>
      <w:r w:rsidR="00E0758E" w:rsidRPr="00F149D2">
        <w:rPr>
          <w:rFonts w:ascii="Arial" w:hAnsi="Arial" w:cs="Arial"/>
          <w:lang w:val="ru-RU"/>
        </w:rPr>
        <w:t>м</w:t>
      </w:r>
      <w:r w:rsidR="00BC132B" w:rsidRPr="00F149D2">
        <w:rPr>
          <w:rFonts w:ascii="Arial" w:hAnsi="Arial" w:cs="Arial"/>
          <w:lang w:val="af-ZA"/>
        </w:rPr>
        <w:t>он</w:t>
      </w:r>
      <w:r w:rsidR="004C690E" w:rsidRPr="00F149D2">
        <w:rPr>
          <w:rFonts w:ascii="Arial" w:hAnsi="Arial" w:cs="Arial"/>
          <w:lang w:val="ru-RU"/>
        </w:rPr>
        <w:t xml:space="preserve"> зи</w:t>
      </w:r>
      <w:r w:rsidR="004C690E" w:rsidRPr="00F149D2">
        <w:rPr>
          <w:rFonts w:ascii="Arial" w:hAnsi="Arial" w:cs="Arial"/>
          <w:lang w:val="af-ZA"/>
        </w:rPr>
        <w:t>ндагӣ кунем</w:t>
      </w:r>
      <w:r w:rsidR="00E0758E" w:rsidRPr="00F149D2">
        <w:rPr>
          <w:rFonts w:ascii="Arial" w:hAnsi="Arial" w:cs="Arial"/>
          <w:lang w:val="ru-RU"/>
        </w:rPr>
        <w:t xml:space="preserve">. </w:t>
      </w:r>
      <w:r w:rsidR="00165248" w:rsidRPr="00F149D2">
        <w:rPr>
          <w:rFonts w:ascii="Arial" w:hAnsi="Arial" w:cs="Arial"/>
          <w:lang w:val="af-ZA"/>
        </w:rPr>
        <w:t>Ҳама чиз дар</w:t>
      </w:r>
      <w:r w:rsidR="00E0758E" w:rsidRPr="00F149D2">
        <w:rPr>
          <w:rFonts w:ascii="Arial" w:hAnsi="Arial" w:cs="Arial"/>
          <w:lang w:val="ru-RU"/>
        </w:rPr>
        <w:t xml:space="preserve"> </w:t>
      </w:r>
      <w:r w:rsidR="00FA00D2" w:rsidRPr="00F149D2">
        <w:rPr>
          <w:rFonts w:ascii="Arial" w:hAnsi="Arial" w:cs="Arial"/>
          <w:lang w:val="ru-RU"/>
        </w:rPr>
        <w:t>нақша</w:t>
      </w:r>
      <w:r w:rsidR="00165248" w:rsidRPr="00F149D2">
        <w:rPr>
          <w:rFonts w:ascii="Arial" w:hAnsi="Arial" w:cs="Arial"/>
          <w:lang w:val="af-ZA"/>
        </w:rPr>
        <w:t>и</w:t>
      </w:r>
      <w:r w:rsidR="00E0758E" w:rsidRPr="00F149D2">
        <w:rPr>
          <w:rFonts w:ascii="Arial" w:hAnsi="Arial" w:cs="Arial"/>
          <w:lang w:val="ru-RU"/>
        </w:rPr>
        <w:t xml:space="preserve"> </w:t>
      </w:r>
      <w:r w:rsidR="00165248" w:rsidRPr="00F149D2">
        <w:rPr>
          <w:rFonts w:ascii="Arial" w:hAnsi="Arial" w:cs="Arial"/>
          <w:lang w:val="ru-RU"/>
        </w:rPr>
        <w:t>Аҳди Қадим сӯи мо мебарад</w:t>
      </w:r>
      <w:r w:rsidR="00E0758E" w:rsidRPr="00F149D2">
        <w:rPr>
          <w:rFonts w:ascii="Arial" w:hAnsi="Arial" w:cs="Arial"/>
          <w:lang w:val="ru-RU"/>
        </w:rPr>
        <w:t xml:space="preserve">. </w:t>
      </w:r>
      <w:r w:rsidR="001A573B" w:rsidRPr="00F149D2">
        <w:rPr>
          <w:rFonts w:ascii="Arial" w:hAnsi="Arial" w:cs="Arial"/>
          <w:lang w:val="ru-RU"/>
        </w:rPr>
        <w:t>Адан</w:t>
      </w:r>
      <w:r w:rsidR="00165248" w:rsidRPr="00F149D2">
        <w:rPr>
          <w:rFonts w:ascii="Arial" w:hAnsi="Arial" w:cs="Arial"/>
          <w:lang w:val="af-ZA"/>
        </w:rPr>
        <w:t>ро ба ёд оваред</w:t>
      </w:r>
      <w:r w:rsidR="00E0758E" w:rsidRPr="00F149D2">
        <w:rPr>
          <w:rFonts w:ascii="Arial" w:hAnsi="Arial" w:cs="Arial"/>
          <w:lang w:val="ru-RU"/>
        </w:rPr>
        <w:t>.</w:t>
      </w:r>
      <w:r w:rsidR="00CF2C34" w:rsidRPr="00F149D2">
        <w:rPr>
          <w:rFonts w:ascii="Arial" w:hAnsi="Arial" w:cs="Arial"/>
          <w:lang w:val="ru-RU"/>
        </w:rPr>
        <w:t xml:space="preserve"> Худо </w:t>
      </w:r>
      <w:r w:rsidR="00165248" w:rsidRPr="00F149D2">
        <w:rPr>
          <w:rFonts w:ascii="Arial" w:hAnsi="Arial" w:cs="Arial"/>
          <w:lang w:val="ru-RU"/>
        </w:rPr>
        <w:t>мехост ду</w:t>
      </w:r>
      <w:r w:rsidR="00165248" w:rsidRPr="00F149D2">
        <w:rPr>
          <w:rFonts w:ascii="Arial" w:hAnsi="Arial" w:cs="Arial"/>
          <w:lang w:val="af-ZA"/>
        </w:rPr>
        <w:t xml:space="preserve"> </w:t>
      </w:r>
      <w:r w:rsidR="00165248" w:rsidRPr="00F149D2">
        <w:rPr>
          <w:rFonts w:ascii="Arial" w:hAnsi="Arial" w:cs="Arial"/>
          <w:lang w:val="ru-RU"/>
        </w:rPr>
        <w:t xml:space="preserve">оила </w:t>
      </w:r>
      <w:r w:rsidR="00165248" w:rsidRPr="00F149D2">
        <w:rPr>
          <w:rFonts w:ascii="Arial" w:hAnsi="Arial" w:cs="Arial"/>
          <w:lang w:val="af-ZA"/>
        </w:rPr>
        <w:t>дошта бошад</w:t>
      </w:r>
      <w:r w:rsidR="00E0758E" w:rsidRPr="00F149D2">
        <w:rPr>
          <w:rFonts w:ascii="Arial" w:hAnsi="Arial" w:cs="Arial"/>
          <w:lang w:val="ru-RU"/>
        </w:rPr>
        <w:t xml:space="preserve">: </w:t>
      </w:r>
      <w:r w:rsidR="00165248" w:rsidRPr="00F149D2">
        <w:rPr>
          <w:rFonts w:ascii="Arial" w:hAnsi="Arial" w:cs="Arial"/>
          <w:lang w:val="af-ZA"/>
        </w:rPr>
        <w:t>яке</w:t>
      </w:r>
      <w:r w:rsidR="00E0758E" w:rsidRPr="00F149D2">
        <w:rPr>
          <w:rFonts w:ascii="Arial" w:hAnsi="Arial" w:cs="Arial"/>
          <w:lang w:val="ru-RU"/>
        </w:rPr>
        <w:t xml:space="preserve"> – </w:t>
      </w:r>
      <w:r w:rsidR="00F5094E" w:rsidRPr="00F149D2">
        <w:rPr>
          <w:rFonts w:ascii="Arial" w:hAnsi="Arial" w:cs="Arial"/>
          <w:lang w:val="ru-RU"/>
        </w:rPr>
        <w:t>илоҳӣ</w:t>
      </w:r>
      <w:r w:rsidR="00E0758E" w:rsidRPr="00F149D2">
        <w:rPr>
          <w:rFonts w:ascii="Arial" w:hAnsi="Arial" w:cs="Arial"/>
          <w:lang w:val="ru-RU"/>
        </w:rPr>
        <w:t>, д</w:t>
      </w:r>
      <w:r w:rsidR="00165248" w:rsidRPr="00F149D2">
        <w:rPr>
          <w:rFonts w:ascii="Arial" w:hAnsi="Arial" w:cs="Arial"/>
          <w:lang w:val="af-ZA"/>
        </w:rPr>
        <w:t>игаре</w:t>
      </w:r>
      <w:r w:rsidR="00E0758E" w:rsidRPr="00F149D2">
        <w:rPr>
          <w:rFonts w:ascii="Arial" w:hAnsi="Arial" w:cs="Arial"/>
          <w:lang w:val="ru-RU"/>
        </w:rPr>
        <w:t xml:space="preserve"> – </w:t>
      </w:r>
      <w:r w:rsidR="00165248" w:rsidRPr="00F149D2">
        <w:rPr>
          <w:rFonts w:ascii="Arial" w:hAnsi="Arial" w:cs="Arial"/>
          <w:lang w:val="af-ZA"/>
        </w:rPr>
        <w:t>инсонӣ</w:t>
      </w:r>
      <w:r w:rsidR="00E0758E" w:rsidRPr="00F149D2">
        <w:rPr>
          <w:rFonts w:ascii="Arial" w:hAnsi="Arial" w:cs="Arial"/>
          <w:lang w:val="ru-RU"/>
        </w:rPr>
        <w:t>.</w:t>
      </w:r>
      <w:r w:rsidR="00CF2C34" w:rsidRPr="00F149D2">
        <w:rPr>
          <w:rFonts w:ascii="Arial" w:hAnsi="Arial" w:cs="Arial"/>
          <w:lang w:val="ru-RU"/>
        </w:rPr>
        <w:t xml:space="preserve"> Ӯ </w:t>
      </w:r>
      <w:r w:rsidR="007744D3" w:rsidRPr="00F149D2">
        <w:rPr>
          <w:rFonts w:ascii="Arial" w:hAnsi="Arial" w:cs="Arial"/>
          <w:lang w:val="ru-RU"/>
        </w:rPr>
        <w:t>мехост, ки</w:t>
      </w:r>
      <w:r w:rsidR="00103A8F" w:rsidRPr="00F149D2">
        <w:rPr>
          <w:rFonts w:ascii="Arial" w:hAnsi="Arial" w:cs="Arial"/>
          <w:lang w:val="ru-RU"/>
        </w:rPr>
        <w:t xml:space="preserve"> ин ду оила дар Адан </w:t>
      </w:r>
      <w:r w:rsidR="00103A8F" w:rsidRPr="00F149D2">
        <w:rPr>
          <w:rFonts w:ascii="Arial" w:hAnsi="Arial" w:cs="Arial"/>
          <w:lang w:val="af-ZA"/>
        </w:rPr>
        <w:t xml:space="preserve">зиндагӣ ва </w:t>
      </w:r>
      <w:r w:rsidR="00B97CAB" w:rsidRPr="00F149D2">
        <w:rPr>
          <w:rFonts w:ascii="Arial" w:hAnsi="Arial" w:cs="Arial"/>
          <w:lang w:val="ru-RU"/>
        </w:rPr>
        <w:t>подшоҳӣ</w:t>
      </w:r>
      <w:r w:rsidR="00103A8F" w:rsidRPr="00F149D2">
        <w:rPr>
          <w:rFonts w:ascii="Arial" w:hAnsi="Arial" w:cs="Arial"/>
          <w:lang w:val="af-ZA"/>
        </w:rPr>
        <w:t xml:space="preserve"> кунанд</w:t>
      </w:r>
      <w:r w:rsidR="00E0758E" w:rsidRPr="00F149D2">
        <w:rPr>
          <w:rFonts w:ascii="Arial" w:hAnsi="Arial" w:cs="Arial"/>
          <w:lang w:val="ru-RU"/>
        </w:rPr>
        <w:t>.</w:t>
      </w:r>
      <w:r w:rsidR="006D23AB" w:rsidRPr="00F149D2">
        <w:rPr>
          <w:rFonts w:ascii="Arial" w:hAnsi="Arial" w:cs="Arial"/>
          <w:lang w:val="ru-RU"/>
        </w:rPr>
        <w:t xml:space="preserve"> </w:t>
      </w:r>
      <w:r w:rsidR="00103A8F" w:rsidRPr="00F149D2">
        <w:rPr>
          <w:rFonts w:ascii="Arial" w:hAnsi="Arial" w:cs="Arial"/>
          <w:lang w:val="ru-RU"/>
        </w:rPr>
        <w:t>И</w:t>
      </w:r>
      <w:r w:rsidR="006D23AB" w:rsidRPr="00F149D2">
        <w:rPr>
          <w:rFonts w:ascii="Arial" w:hAnsi="Arial" w:cs="Arial"/>
          <w:lang w:val="ru-RU"/>
        </w:rPr>
        <w:t xml:space="preserve">н </w:t>
      </w:r>
      <w:r w:rsidR="00FA00D2" w:rsidRPr="00F149D2">
        <w:rPr>
          <w:rFonts w:ascii="Arial" w:hAnsi="Arial" w:cs="Arial"/>
          <w:lang w:val="ru-RU"/>
        </w:rPr>
        <w:t>нақша</w:t>
      </w:r>
      <w:r w:rsidR="00E0758E" w:rsidRPr="00F149D2">
        <w:rPr>
          <w:rFonts w:ascii="Arial" w:hAnsi="Arial" w:cs="Arial"/>
          <w:lang w:val="ru-RU"/>
        </w:rPr>
        <w:t xml:space="preserve"> </w:t>
      </w:r>
      <w:r w:rsidR="00952BC3" w:rsidRPr="00F149D2">
        <w:rPr>
          <w:rFonts w:ascii="Arial" w:hAnsi="Arial" w:cs="Arial"/>
          <w:lang w:val="af-ZA"/>
        </w:rPr>
        <w:t>аз боиси гуноҳкоршавӣ вайрон шуд</w:t>
      </w:r>
      <w:r w:rsidR="00E0758E" w:rsidRPr="00F149D2">
        <w:rPr>
          <w:rFonts w:ascii="Arial" w:hAnsi="Arial" w:cs="Arial"/>
          <w:lang w:val="ru-RU"/>
        </w:rPr>
        <w:t>,</w:t>
      </w:r>
      <w:r w:rsidR="001A573B" w:rsidRPr="00F149D2">
        <w:rPr>
          <w:rFonts w:ascii="Arial" w:hAnsi="Arial" w:cs="Arial"/>
          <w:lang w:val="ru-RU"/>
        </w:rPr>
        <w:t xml:space="preserve"> аммо </w:t>
      </w:r>
      <w:r w:rsidR="00952BC3" w:rsidRPr="00F149D2">
        <w:rPr>
          <w:rFonts w:ascii="Arial" w:hAnsi="Arial" w:cs="Arial"/>
          <w:lang w:val="af-ZA"/>
        </w:rPr>
        <w:t>бо озодшавии</w:t>
      </w:r>
      <w:r w:rsidR="00E0758E" w:rsidRPr="00F149D2">
        <w:rPr>
          <w:rFonts w:ascii="Arial" w:hAnsi="Arial" w:cs="Arial"/>
          <w:lang w:val="ru-RU"/>
        </w:rPr>
        <w:t xml:space="preserve"> </w:t>
      </w:r>
      <w:r w:rsidR="0020791B" w:rsidRPr="00F149D2">
        <w:rPr>
          <w:rFonts w:ascii="Arial" w:hAnsi="Arial" w:cs="Arial"/>
          <w:lang w:val="ru-RU"/>
        </w:rPr>
        <w:t>Исроил</w:t>
      </w:r>
      <w:r w:rsidR="000E154A" w:rsidRPr="00F149D2">
        <w:rPr>
          <w:rFonts w:ascii="Arial" w:hAnsi="Arial" w:cs="Arial"/>
          <w:lang w:val="ru-RU"/>
        </w:rPr>
        <w:t xml:space="preserve"> аз </w:t>
      </w:r>
      <w:r w:rsidR="00952BC3" w:rsidRPr="00F149D2">
        <w:rPr>
          <w:rFonts w:ascii="Arial" w:hAnsi="Arial" w:cs="Arial"/>
          <w:lang w:val="af-ZA"/>
        </w:rPr>
        <w:t>асорати м</w:t>
      </w:r>
      <w:r w:rsidR="0020791B" w:rsidRPr="00F149D2">
        <w:rPr>
          <w:rFonts w:ascii="Arial" w:hAnsi="Arial" w:cs="Arial"/>
          <w:lang w:val="ru-RU"/>
        </w:rPr>
        <w:t>иср</w:t>
      </w:r>
      <w:r w:rsidR="00952BC3" w:rsidRPr="00F149D2">
        <w:rPr>
          <w:rFonts w:ascii="Arial" w:hAnsi="Arial" w:cs="Arial"/>
          <w:lang w:val="af-ZA"/>
        </w:rPr>
        <w:t>ӣ барқарор карда шуд</w:t>
      </w:r>
      <w:r w:rsidR="00B13CD2" w:rsidRPr="00F149D2">
        <w:rPr>
          <w:rFonts w:ascii="Arial" w:hAnsi="Arial" w:cs="Arial"/>
          <w:lang w:val="ru-RU"/>
        </w:rPr>
        <w:t>. А</w:t>
      </w:r>
      <w:r w:rsidR="000E154A" w:rsidRPr="00F149D2">
        <w:rPr>
          <w:rFonts w:ascii="Arial" w:hAnsi="Arial" w:cs="Arial"/>
          <w:lang w:val="ru-RU"/>
        </w:rPr>
        <w:t xml:space="preserve">з </w:t>
      </w:r>
      <w:r w:rsidR="004C690E" w:rsidRPr="00F149D2">
        <w:rPr>
          <w:rFonts w:ascii="Arial" w:hAnsi="Arial" w:cs="Arial"/>
          <w:lang w:val="af-ZA"/>
        </w:rPr>
        <w:t>фарзандони</w:t>
      </w:r>
      <w:r w:rsidR="00E0758E" w:rsidRPr="00F149D2">
        <w:rPr>
          <w:rFonts w:ascii="Arial" w:hAnsi="Arial" w:cs="Arial"/>
          <w:lang w:val="ru-RU"/>
        </w:rPr>
        <w:t xml:space="preserve"> </w:t>
      </w:r>
      <w:r w:rsidR="001A573B" w:rsidRPr="00F149D2">
        <w:rPr>
          <w:rFonts w:ascii="Arial" w:hAnsi="Arial" w:cs="Arial"/>
          <w:lang w:val="ru-RU"/>
        </w:rPr>
        <w:t>Иброҳим</w:t>
      </w:r>
      <w:r w:rsidR="00E0758E" w:rsidRPr="00F149D2">
        <w:rPr>
          <w:rFonts w:ascii="Arial" w:hAnsi="Arial" w:cs="Arial"/>
          <w:lang w:val="ru-RU"/>
        </w:rPr>
        <w:t xml:space="preserve"> </w:t>
      </w:r>
      <w:r w:rsidR="005A0678" w:rsidRPr="00F149D2">
        <w:rPr>
          <w:rFonts w:ascii="Arial" w:hAnsi="Arial" w:cs="Arial"/>
          <w:lang w:val="ru-RU"/>
        </w:rPr>
        <w:t>Масеҳ</w:t>
      </w:r>
      <w:r w:rsidR="004C690E" w:rsidRPr="00F149D2">
        <w:rPr>
          <w:rFonts w:ascii="Arial" w:hAnsi="Arial" w:cs="Arial"/>
          <w:lang w:val="ru-RU"/>
        </w:rPr>
        <w:t xml:space="preserve"> </w:t>
      </w:r>
      <w:r w:rsidR="004C690E" w:rsidRPr="00F149D2">
        <w:rPr>
          <w:rFonts w:ascii="Arial" w:hAnsi="Arial" w:cs="Arial"/>
          <w:lang w:val="af-ZA"/>
        </w:rPr>
        <w:t>ба миён меояд</w:t>
      </w:r>
      <w:r w:rsidR="00E0758E" w:rsidRPr="00F149D2">
        <w:rPr>
          <w:rFonts w:ascii="Arial" w:hAnsi="Arial" w:cs="Arial"/>
          <w:lang w:val="ru-RU"/>
        </w:rPr>
        <w:t xml:space="preserve">, </w:t>
      </w:r>
      <w:r w:rsidR="005A0678" w:rsidRPr="00F149D2">
        <w:rPr>
          <w:rFonts w:ascii="Arial" w:hAnsi="Arial" w:cs="Arial"/>
          <w:lang w:val="af-ZA"/>
        </w:rPr>
        <w:t>ки</w:t>
      </w:r>
      <w:r w:rsidR="00E0758E" w:rsidRPr="00F149D2">
        <w:rPr>
          <w:rFonts w:ascii="Arial" w:hAnsi="Arial" w:cs="Arial"/>
          <w:lang w:val="ru-RU"/>
        </w:rPr>
        <w:t xml:space="preserve"> </w:t>
      </w:r>
      <w:r w:rsidR="005A0678" w:rsidRPr="00F149D2">
        <w:rPr>
          <w:rFonts w:ascii="Arial" w:hAnsi="Arial" w:cs="Arial"/>
          <w:lang w:val="ru-RU"/>
        </w:rPr>
        <w:t>натиҷаҳо</w:t>
      </w:r>
      <w:r w:rsidR="005A0678" w:rsidRPr="00F149D2">
        <w:rPr>
          <w:rFonts w:ascii="Arial" w:hAnsi="Arial" w:cs="Arial"/>
          <w:lang w:val="af-ZA"/>
        </w:rPr>
        <w:t>и фурӯ ғалтидан дар</w:t>
      </w:r>
      <w:r w:rsidR="00E0758E" w:rsidRPr="00F149D2">
        <w:rPr>
          <w:rFonts w:ascii="Arial" w:hAnsi="Arial" w:cs="Arial"/>
          <w:lang w:val="ru-RU"/>
        </w:rPr>
        <w:t xml:space="preserve"> </w:t>
      </w:r>
      <w:r w:rsidR="007744D3" w:rsidRPr="00F149D2">
        <w:rPr>
          <w:rFonts w:ascii="Arial" w:hAnsi="Arial" w:cs="Arial"/>
          <w:lang w:val="ru-RU"/>
        </w:rPr>
        <w:t>Адан</w:t>
      </w:r>
      <w:r w:rsidR="005A0678" w:rsidRPr="00F149D2">
        <w:rPr>
          <w:rFonts w:ascii="Arial" w:hAnsi="Arial" w:cs="Arial"/>
          <w:lang w:val="af-ZA"/>
        </w:rPr>
        <w:t>ро</w:t>
      </w:r>
      <w:r w:rsidR="00E0758E" w:rsidRPr="00F149D2">
        <w:rPr>
          <w:rFonts w:ascii="Arial" w:hAnsi="Arial" w:cs="Arial"/>
          <w:lang w:val="ru-RU"/>
        </w:rPr>
        <w:t xml:space="preserve"> </w:t>
      </w:r>
      <w:r w:rsidR="005A0678" w:rsidRPr="00F149D2">
        <w:rPr>
          <w:rFonts w:ascii="Arial" w:hAnsi="Arial" w:cs="Arial"/>
          <w:lang w:val="ru-RU"/>
        </w:rPr>
        <w:t xml:space="preserve">нобуд мекунад </w:t>
      </w:r>
      <w:r w:rsidR="00E0758E" w:rsidRPr="00F149D2">
        <w:rPr>
          <w:rFonts w:ascii="Arial" w:hAnsi="Arial" w:cs="Arial"/>
          <w:lang w:val="ru-RU"/>
        </w:rPr>
        <w:t>(</w:t>
      </w:r>
      <w:r w:rsidR="0020791B" w:rsidRPr="00F149D2">
        <w:rPr>
          <w:rFonts w:ascii="Arial" w:hAnsi="Arial" w:cs="Arial"/>
          <w:b/>
          <w:i/>
          <w:lang w:val="ru-RU"/>
        </w:rPr>
        <w:t xml:space="preserve">Ҳас. </w:t>
      </w:r>
      <w:r w:rsidR="00E0758E" w:rsidRPr="00F149D2">
        <w:rPr>
          <w:rFonts w:ascii="Arial" w:hAnsi="Arial" w:cs="Arial"/>
          <w:b/>
          <w:i/>
          <w:lang w:val="ru-RU"/>
        </w:rPr>
        <w:t>3:15</w:t>
      </w:r>
      <w:r w:rsidR="00E0758E" w:rsidRPr="00F149D2">
        <w:rPr>
          <w:rFonts w:ascii="Arial" w:hAnsi="Arial" w:cs="Arial"/>
          <w:lang w:val="ru-RU"/>
        </w:rPr>
        <w:t xml:space="preserve">). Бе </w:t>
      </w:r>
      <w:r w:rsidR="0020791B" w:rsidRPr="00F149D2">
        <w:rPr>
          <w:rFonts w:ascii="Arial" w:hAnsi="Arial" w:cs="Arial"/>
          <w:lang w:val="ru-RU"/>
        </w:rPr>
        <w:t>Исроил</w:t>
      </w:r>
      <w:r w:rsidR="00E0758E" w:rsidRPr="00F149D2">
        <w:rPr>
          <w:rFonts w:ascii="Arial" w:hAnsi="Arial" w:cs="Arial"/>
          <w:lang w:val="ru-RU"/>
        </w:rPr>
        <w:t xml:space="preserve"> </w:t>
      </w:r>
      <w:r w:rsidR="005A0678" w:rsidRPr="00F149D2">
        <w:rPr>
          <w:rFonts w:ascii="Arial" w:hAnsi="Arial" w:cs="Arial"/>
          <w:lang w:val="af-ZA"/>
        </w:rPr>
        <w:t>мо ҳеҷ гуна таъйинот намедоштем</w:t>
      </w:r>
      <w:r w:rsidR="00E0758E" w:rsidRPr="00F149D2">
        <w:rPr>
          <w:rFonts w:ascii="Arial" w:hAnsi="Arial" w:cs="Arial"/>
          <w:lang w:val="ru-RU"/>
        </w:rPr>
        <w:t xml:space="preserve">. </w:t>
      </w:r>
    </w:p>
    <w:p w14:paraId="4F263830" w14:textId="4F58EC8D" w:rsidR="00E0758E" w:rsidRPr="00F149D2" w:rsidRDefault="005A0678" w:rsidP="009F7875">
      <w:pPr>
        <w:ind w:firstLine="360"/>
        <w:jc w:val="both"/>
        <w:rPr>
          <w:rFonts w:ascii="Arial" w:hAnsi="Arial" w:cs="Arial"/>
          <w:lang w:val="ru-RU"/>
        </w:rPr>
      </w:pPr>
      <w:r w:rsidRPr="00F149D2">
        <w:rPr>
          <w:rFonts w:ascii="Arial" w:hAnsi="Arial" w:cs="Arial"/>
          <w:lang w:val="af-ZA"/>
        </w:rPr>
        <w:t>Маҳз</w:t>
      </w:r>
      <w:r w:rsidR="00E0758E" w:rsidRPr="00F149D2">
        <w:rPr>
          <w:rFonts w:ascii="Arial" w:hAnsi="Arial" w:cs="Arial"/>
          <w:lang w:val="ru-RU"/>
        </w:rPr>
        <w:t xml:space="preserve"> </w:t>
      </w:r>
      <w:r w:rsidR="004F5F90" w:rsidRPr="00F149D2">
        <w:rPr>
          <w:rFonts w:ascii="Arial" w:hAnsi="Arial" w:cs="Arial"/>
          <w:lang w:val="ru-RU"/>
        </w:rPr>
        <w:t>аз ҳамин сабаб</w:t>
      </w:r>
      <w:r w:rsidR="00B578CD" w:rsidRPr="00F149D2">
        <w:rPr>
          <w:rFonts w:ascii="Arial" w:hAnsi="Arial" w:cs="Arial"/>
          <w:lang w:val="ru-RU"/>
        </w:rPr>
        <w:t xml:space="preserve"> худоён </w:t>
      </w:r>
      <w:r w:rsidR="00CF2C34" w:rsidRPr="00F149D2">
        <w:rPr>
          <w:rFonts w:ascii="Arial" w:hAnsi="Arial" w:cs="Arial"/>
          <w:lang w:val="ru-RU"/>
        </w:rPr>
        <w:t xml:space="preserve">ва </w:t>
      </w:r>
      <w:r w:rsidR="00B97CAB" w:rsidRPr="00F149D2">
        <w:rPr>
          <w:rFonts w:ascii="Arial" w:hAnsi="Arial" w:cs="Arial"/>
          <w:lang w:val="ru-RU"/>
        </w:rPr>
        <w:t>пайравон</w:t>
      </w:r>
      <w:r w:rsidRPr="00F149D2">
        <w:rPr>
          <w:rFonts w:ascii="Arial" w:hAnsi="Arial" w:cs="Arial"/>
          <w:lang w:val="af-ZA"/>
        </w:rPr>
        <w:t>и онҳо</w:t>
      </w:r>
      <w:r w:rsidR="00A26F67" w:rsidRPr="00F149D2">
        <w:rPr>
          <w:rFonts w:ascii="Arial" w:hAnsi="Arial" w:cs="Arial"/>
          <w:lang w:val="ru-RU"/>
        </w:rPr>
        <w:t xml:space="preserve"> боз </w:t>
      </w:r>
      <w:r w:rsidRPr="00F149D2">
        <w:rPr>
          <w:rFonts w:ascii="Arial" w:hAnsi="Arial" w:cs="Arial"/>
          <w:lang w:val="af-ZA"/>
        </w:rPr>
        <w:t>кӯшиш карданд</w:t>
      </w:r>
      <w:r w:rsidR="00E0758E" w:rsidRPr="00F149D2">
        <w:rPr>
          <w:rFonts w:ascii="Arial" w:hAnsi="Arial" w:cs="Arial"/>
          <w:lang w:val="ru-RU"/>
        </w:rPr>
        <w:t xml:space="preserve"> </w:t>
      </w:r>
      <w:r w:rsidR="00CF44BA" w:rsidRPr="00F149D2">
        <w:rPr>
          <w:rFonts w:ascii="Arial" w:hAnsi="Arial" w:cs="Arial"/>
          <w:lang w:val="ru-RU"/>
        </w:rPr>
        <w:t>Исроил</w:t>
      </w:r>
      <w:r w:rsidRPr="00F149D2">
        <w:rPr>
          <w:rFonts w:ascii="Arial" w:hAnsi="Arial" w:cs="Arial"/>
          <w:lang w:val="af-ZA"/>
        </w:rPr>
        <w:t>ро аз рӯи замин маҳв кунанд</w:t>
      </w:r>
      <w:r w:rsidR="00E0758E" w:rsidRPr="00F149D2">
        <w:rPr>
          <w:rFonts w:ascii="Arial" w:hAnsi="Arial" w:cs="Arial"/>
          <w:lang w:val="ru-RU"/>
        </w:rPr>
        <w:t>.</w:t>
      </w:r>
    </w:p>
    <w:p w14:paraId="08465C16" w14:textId="77777777" w:rsidR="00E0758E" w:rsidRPr="00F149D2" w:rsidRDefault="00E0758E" w:rsidP="009F7875">
      <w:pPr>
        <w:ind w:firstLine="360"/>
        <w:jc w:val="both"/>
        <w:rPr>
          <w:rFonts w:ascii="Arial" w:hAnsi="Arial" w:cs="Arial"/>
          <w:lang w:val="ru-RU"/>
        </w:rPr>
      </w:pPr>
    </w:p>
    <w:p w14:paraId="7F143D03" w14:textId="77777777" w:rsidR="002C7F89" w:rsidRPr="00F149D2" w:rsidRDefault="002C7F89" w:rsidP="009F7875">
      <w:pPr>
        <w:spacing w:before="1440"/>
        <w:jc w:val="both"/>
        <w:rPr>
          <w:rFonts w:ascii="Arial" w:hAnsi="Arial" w:cs="Arial"/>
          <w:smallCaps/>
          <w:sz w:val="28"/>
          <w:szCs w:val="28"/>
          <w:lang w:val="af-ZA"/>
        </w:rPr>
      </w:pPr>
    </w:p>
    <w:p w14:paraId="13E508F8" w14:textId="68722C24" w:rsidR="000D447B" w:rsidRPr="00F149D2" w:rsidRDefault="00675A0D" w:rsidP="00292B67">
      <w:pPr>
        <w:spacing w:before="1440"/>
        <w:jc w:val="center"/>
        <w:rPr>
          <w:rFonts w:ascii="Arial" w:hAnsi="Arial" w:cs="Arial"/>
          <w:lang w:val="af-ZA"/>
        </w:rPr>
      </w:pPr>
      <w:r w:rsidRPr="00F149D2">
        <w:rPr>
          <w:rFonts w:ascii="Arial" w:hAnsi="Arial" w:cs="Arial"/>
          <w:smallCaps/>
          <w:sz w:val="28"/>
          <w:szCs w:val="28"/>
          <w:lang w:val="af-ZA"/>
        </w:rPr>
        <w:lastRenderedPageBreak/>
        <w:t>б</w:t>
      </w:r>
      <w:r w:rsidR="005A734C" w:rsidRPr="00F149D2">
        <w:rPr>
          <w:rFonts w:ascii="Arial" w:hAnsi="Arial" w:cs="Arial"/>
          <w:smallCaps/>
          <w:sz w:val="28"/>
          <w:szCs w:val="28"/>
          <w:lang w:val="af-ZA"/>
        </w:rPr>
        <w:t>оби</w:t>
      </w:r>
      <w:r w:rsidR="000D447B" w:rsidRPr="00F149D2">
        <w:rPr>
          <w:rFonts w:ascii="Arial" w:hAnsi="Arial" w:cs="Arial"/>
          <w:smallCaps/>
          <w:sz w:val="28"/>
          <w:szCs w:val="28"/>
          <w:lang w:val="af-ZA"/>
        </w:rPr>
        <w:t xml:space="preserve"> </w:t>
      </w:r>
      <w:r w:rsidR="005A734C" w:rsidRPr="00F149D2">
        <w:rPr>
          <w:rFonts w:ascii="Arial" w:hAnsi="Arial" w:cs="Arial"/>
          <w:b/>
          <w:smallCaps/>
          <w:sz w:val="28"/>
          <w:szCs w:val="28"/>
          <w:lang w:val="af-ZA"/>
        </w:rPr>
        <w:t>ҳаштум</w:t>
      </w:r>
    </w:p>
    <w:p w14:paraId="5495DFCB" w14:textId="2982E61B" w:rsidR="000D447B" w:rsidRPr="00F149D2" w:rsidRDefault="00644348" w:rsidP="009F7875">
      <w:pPr>
        <w:spacing w:before="180"/>
        <w:jc w:val="both"/>
        <w:rPr>
          <w:rFonts w:ascii="Arial" w:hAnsi="Arial" w:cs="Arial"/>
          <w:lang w:val="af-ZA"/>
        </w:rPr>
      </w:pPr>
      <w:bookmarkStart w:id="10" w:name="OLE_LINK17"/>
      <w:bookmarkStart w:id="11" w:name="OLE_LINK18"/>
      <w:r w:rsidRPr="00F149D2">
        <w:rPr>
          <w:rFonts w:ascii="Arial" w:hAnsi="Arial" w:cs="Arial"/>
          <w:sz w:val="36"/>
          <w:lang w:val="af-ZA"/>
        </w:rPr>
        <w:t>Ҳудуди муқаддас</w:t>
      </w:r>
    </w:p>
    <w:bookmarkEnd w:id="10"/>
    <w:bookmarkEnd w:id="11"/>
    <w:p w14:paraId="14B75673" w14:textId="3A17D055" w:rsidR="000D447B" w:rsidRPr="00F149D2" w:rsidRDefault="00675A0D" w:rsidP="009F7875">
      <w:pPr>
        <w:spacing w:before="360"/>
        <w:jc w:val="both"/>
        <w:rPr>
          <w:rFonts w:ascii="Arial" w:hAnsi="Arial" w:cs="Arial"/>
          <w:lang w:val="ru-RU"/>
        </w:rPr>
      </w:pPr>
      <w:r w:rsidRPr="00F149D2">
        <w:rPr>
          <w:rFonts w:ascii="Arial" w:hAnsi="Arial" w:cs="Arial"/>
          <w:lang w:val="af-ZA"/>
        </w:rPr>
        <w:t>И</w:t>
      </w:r>
      <w:r w:rsidR="0020791B" w:rsidRPr="00F149D2">
        <w:rPr>
          <w:rFonts w:ascii="Arial" w:hAnsi="Arial" w:cs="Arial"/>
          <w:lang w:val="af-ZA"/>
        </w:rPr>
        <w:t>сроилиён</w:t>
      </w:r>
      <w:r w:rsidR="000D447B" w:rsidRPr="00F149D2">
        <w:rPr>
          <w:rFonts w:ascii="Arial" w:hAnsi="Arial" w:cs="Arial"/>
          <w:lang w:val="af-ZA"/>
        </w:rPr>
        <w:t xml:space="preserve"> </w:t>
      </w:r>
      <w:r w:rsidR="00CE7D99" w:rsidRPr="00F149D2">
        <w:rPr>
          <w:rFonts w:ascii="Arial" w:hAnsi="Arial" w:cs="Arial"/>
          <w:lang w:val="af-ZA"/>
        </w:rPr>
        <w:t>дар назди Сино тақрибан як солро гузаронданд</w:t>
      </w:r>
      <w:r w:rsidR="000D447B" w:rsidRPr="00F149D2">
        <w:rPr>
          <w:rFonts w:ascii="Arial" w:hAnsi="Arial" w:cs="Arial"/>
          <w:lang w:val="af-ZA"/>
        </w:rPr>
        <w:t xml:space="preserve">. </w:t>
      </w:r>
      <w:r w:rsidR="00926558" w:rsidRPr="00F149D2">
        <w:rPr>
          <w:rFonts w:ascii="Arial" w:hAnsi="Arial" w:cs="Arial"/>
          <w:lang w:val="ru-RU"/>
        </w:rPr>
        <w:t>Чаро</w:t>
      </w:r>
      <w:r w:rsidR="000D447B" w:rsidRPr="00F149D2">
        <w:rPr>
          <w:rFonts w:ascii="Arial" w:hAnsi="Arial" w:cs="Arial"/>
          <w:lang w:val="ru-RU"/>
        </w:rPr>
        <w:t xml:space="preserve"> </w:t>
      </w:r>
      <w:r w:rsidR="00CE7D99" w:rsidRPr="00F149D2">
        <w:rPr>
          <w:rFonts w:ascii="Arial" w:hAnsi="Arial" w:cs="Arial"/>
          <w:lang w:val="af-ZA"/>
        </w:rPr>
        <w:t>ин қадар муддати зиёд</w:t>
      </w:r>
      <w:r w:rsidR="000D447B" w:rsidRPr="00F149D2">
        <w:rPr>
          <w:rFonts w:ascii="Arial" w:hAnsi="Arial" w:cs="Arial"/>
          <w:lang w:val="ru-RU"/>
        </w:rPr>
        <w:t xml:space="preserve">? </w:t>
      </w:r>
      <w:r w:rsidR="001E630B" w:rsidRPr="00F149D2">
        <w:rPr>
          <w:rFonts w:ascii="Arial" w:hAnsi="Arial" w:cs="Arial"/>
          <w:lang w:val="ru-RU"/>
        </w:rPr>
        <w:t>Охир</w:t>
      </w:r>
      <w:r w:rsidR="000E4086" w:rsidRPr="00F149D2">
        <w:rPr>
          <w:rFonts w:ascii="Arial" w:hAnsi="Arial" w:cs="Arial"/>
          <w:lang w:val="ru-RU"/>
        </w:rPr>
        <w:t xml:space="preserve"> онҳо</w:t>
      </w:r>
      <w:r w:rsidR="00305ACB" w:rsidRPr="00F149D2">
        <w:rPr>
          <w:rFonts w:ascii="Arial" w:hAnsi="Arial" w:cs="Arial"/>
          <w:lang w:val="ru-RU"/>
        </w:rPr>
        <w:t xml:space="preserve"> аллакай </w:t>
      </w:r>
      <w:r w:rsidR="0045065E" w:rsidRPr="00F149D2">
        <w:rPr>
          <w:rFonts w:ascii="Arial" w:hAnsi="Arial" w:cs="Arial"/>
          <w:lang w:val="ru-RU"/>
        </w:rPr>
        <w:t>бо Худо</w:t>
      </w:r>
      <w:r w:rsidR="000D447B" w:rsidRPr="00F149D2">
        <w:rPr>
          <w:rFonts w:ascii="Arial" w:hAnsi="Arial" w:cs="Arial"/>
          <w:lang w:val="ru-RU"/>
        </w:rPr>
        <w:t xml:space="preserve"> </w:t>
      </w:r>
      <w:r w:rsidR="00D57EB7" w:rsidRPr="00F149D2">
        <w:rPr>
          <w:rFonts w:ascii="Arial" w:hAnsi="Arial" w:cs="Arial"/>
          <w:lang w:val="af-ZA"/>
        </w:rPr>
        <w:t>аҳд бастанд</w:t>
      </w:r>
      <w:r w:rsidR="00CF2C34" w:rsidRPr="00F149D2">
        <w:rPr>
          <w:rFonts w:ascii="Arial" w:hAnsi="Arial" w:cs="Arial"/>
          <w:lang w:val="ru-RU"/>
        </w:rPr>
        <w:t xml:space="preserve"> ва </w:t>
      </w:r>
      <w:r w:rsidR="0053101E" w:rsidRPr="00F149D2">
        <w:rPr>
          <w:rFonts w:ascii="Arial" w:hAnsi="Arial" w:cs="Arial"/>
          <w:lang w:val="ru-RU"/>
        </w:rPr>
        <w:t>Даҳ Фармуда</w:t>
      </w:r>
      <w:r w:rsidR="00D57EB7" w:rsidRPr="00F149D2">
        <w:rPr>
          <w:rFonts w:ascii="Arial" w:hAnsi="Arial" w:cs="Arial"/>
          <w:lang w:val="af-ZA"/>
        </w:rPr>
        <w:t>ро гирифтанд</w:t>
      </w:r>
      <w:r w:rsidR="000D447B" w:rsidRPr="00F149D2">
        <w:rPr>
          <w:rFonts w:ascii="Arial" w:hAnsi="Arial" w:cs="Arial"/>
          <w:lang w:val="ru-RU"/>
        </w:rPr>
        <w:t xml:space="preserve">. </w:t>
      </w:r>
      <w:r w:rsidR="0096295E" w:rsidRPr="00F149D2">
        <w:rPr>
          <w:rFonts w:ascii="Arial" w:hAnsi="Arial" w:cs="Arial"/>
          <w:lang w:val="ru-RU"/>
        </w:rPr>
        <w:t>Лекин</w:t>
      </w:r>
      <w:r w:rsidR="000D447B" w:rsidRPr="00F149D2">
        <w:rPr>
          <w:rFonts w:ascii="Arial" w:hAnsi="Arial" w:cs="Arial"/>
          <w:lang w:val="ru-RU"/>
        </w:rPr>
        <w:t xml:space="preserve"> </w:t>
      </w:r>
      <w:r w:rsidR="00D57EB7" w:rsidRPr="00F149D2">
        <w:rPr>
          <w:rFonts w:ascii="Arial" w:hAnsi="Arial" w:cs="Arial"/>
          <w:lang w:val="af-ZA"/>
        </w:rPr>
        <w:t>онҳо бояд боз бисёр чизро меомӯхтанд</w:t>
      </w:r>
      <w:r w:rsidR="000D447B" w:rsidRPr="00F149D2">
        <w:rPr>
          <w:rFonts w:ascii="Arial" w:hAnsi="Arial" w:cs="Arial"/>
          <w:lang w:val="ru-RU"/>
        </w:rPr>
        <w:t xml:space="preserve">. </w:t>
      </w:r>
      <w:r w:rsidR="00D57EB7" w:rsidRPr="00F149D2">
        <w:rPr>
          <w:rFonts w:ascii="Arial" w:hAnsi="Arial" w:cs="Arial"/>
          <w:lang w:val="af-ZA"/>
        </w:rPr>
        <w:t>Ваъдаи имон до</w:t>
      </w:r>
      <w:r w:rsidR="007130A5" w:rsidRPr="00F149D2">
        <w:rPr>
          <w:rFonts w:ascii="Arial" w:hAnsi="Arial" w:cs="Arial"/>
          <w:lang w:val="af-ZA"/>
        </w:rPr>
        <w:t>ш</w:t>
      </w:r>
      <w:r w:rsidR="00D57EB7" w:rsidRPr="00F149D2">
        <w:rPr>
          <w:rFonts w:ascii="Arial" w:hAnsi="Arial" w:cs="Arial"/>
          <w:lang w:val="af-ZA"/>
        </w:rPr>
        <w:t xml:space="preserve">тан ва ба Худои падаронашон </w:t>
      </w:r>
      <w:r w:rsidR="00D57EB7" w:rsidRPr="00F149D2">
        <w:rPr>
          <w:rFonts w:ascii="Arial" w:hAnsi="Arial" w:cs="Arial"/>
          <w:lang w:val="ru-RU"/>
        </w:rPr>
        <w:t>– Худои Иброҳим, Исҳоқ ва Яъқуб</w:t>
      </w:r>
      <w:r w:rsidR="00D57EB7" w:rsidRPr="00F149D2">
        <w:rPr>
          <w:rFonts w:ascii="Arial" w:hAnsi="Arial" w:cs="Arial"/>
          <w:lang w:val="af-ZA"/>
        </w:rPr>
        <w:t xml:space="preserve"> вафодор будан </w:t>
      </w:r>
      <w:r w:rsidR="00F36523" w:rsidRPr="00F149D2">
        <w:rPr>
          <w:rFonts w:ascii="Arial" w:hAnsi="Arial" w:cs="Arial"/>
          <w:lang w:val="af-ZA"/>
        </w:rPr>
        <w:t>як чиз аст</w:t>
      </w:r>
      <w:r w:rsidR="007130A5" w:rsidRPr="00F149D2">
        <w:rPr>
          <w:rFonts w:ascii="Arial" w:hAnsi="Arial" w:cs="Arial"/>
          <w:lang w:val="af-ZA"/>
        </w:rPr>
        <w:t xml:space="preserve">, ва донистани он ки </w:t>
      </w:r>
      <w:r w:rsidR="00CF2C34" w:rsidRPr="00F149D2">
        <w:rPr>
          <w:rFonts w:ascii="Arial" w:hAnsi="Arial" w:cs="Arial"/>
          <w:lang w:val="ru-RU"/>
        </w:rPr>
        <w:t xml:space="preserve">Худо </w:t>
      </w:r>
      <w:r w:rsidR="007130A5" w:rsidRPr="00F149D2">
        <w:rPr>
          <w:rFonts w:ascii="Arial" w:hAnsi="Arial" w:cs="Arial"/>
          <w:lang w:val="af-ZA"/>
        </w:rPr>
        <w:t xml:space="preserve">чӣ гуна аст </w:t>
      </w:r>
      <w:r w:rsidR="00CF2C34" w:rsidRPr="00F149D2">
        <w:rPr>
          <w:rFonts w:ascii="Arial" w:hAnsi="Arial" w:cs="Arial"/>
          <w:lang w:val="ru-RU"/>
        </w:rPr>
        <w:t xml:space="preserve">ва Ӯ </w:t>
      </w:r>
      <w:r w:rsidR="007130A5" w:rsidRPr="00F149D2">
        <w:rPr>
          <w:rFonts w:ascii="Arial" w:hAnsi="Arial" w:cs="Arial"/>
          <w:lang w:val="af-ZA"/>
        </w:rPr>
        <w:t xml:space="preserve">чиро интизор аст </w:t>
      </w:r>
      <w:r w:rsidR="007130A5" w:rsidRPr="00F149D2">
        <w:rPr>
          <w:rFonts w:ascii="Arial" w:hAnsi="Arial" w:cs="Arial"/>
          <w:lang w:val="ru-RU"/>
        </w:rPr>
        <w:t>–</w:t>
      </w:r>
      <w:r w:rsidR="007130A5" w:rsidRPr="00F149D2">
        <w:rPr>
          <w:rFonts w:ascii="Arial" w:hAnsi="Arial" w:cs="Arial"/>
          <w:lang w:val="af-ZA"/>
        </w:rPr>
        <w:t xml:space="preserve"> чизи дигар</w:t>
      </w:r>
      <w:r w:rsidR="000D447B" w:rsidRPr="00F149D2">
        <w:rPr>
          <w:rFonts w:ascii="Arial" w:hAnsi="Arial" w:cs="Arial"/>
          <w:lang w:val="ru-RU"/>
        </w:rPr>
        <w:t>.</w:t>
      </w:r>
    </w:p>
    <w:p w14:paraId="587C3C3D" w14:textId="239DC437" w:rsidR="000D447B" w:rsidRPr="00F149D2" w:rsidRDefault="000A4E15" w:rsidP="009F7875">
      <w:pPr>
        <w:spacing w:before="360"/>
        <w:jc w:val="both"/>
        <w:rPr>
          <w:rFonts w:ascii="Arial" w:hAnsi="Arial" w:cs="Arial"/>
          <w:lang w:val="ru-RU"/>
        </w:rPr>
      </w:pPr>
      <w:r w:rsidRPr="00F149D2">
        <w:rPr>
          <w:rFonts w:ascii="Arial" w:hAnsi="Arial" w:cs="Arial"/>
          <w:sz w:val="28"/>
          <w:lang w:val="ru-RU"/>
        </w:rPr>
        <w:t>Консепсия</w:t>
      </w:r>
      <w:r w:rsidR="000D447B" w:rsidRPr="00F149D2">
        <w:rPr>
          <w:rFonts w:ascii="Arial" w:hAnsi="Arial" w:cs="Arial"/>
          <w:sz w:val="28"/>
          <w:lang w:val="ru-RU"/>
        </w:rPr>
        <w:t xml:space="preserve"> </w:t>
      </w:r>
      <w:r w:rsidR="00345670" w:rsidRPr="00F149D2">
        <w:rPr>
          <w:rFonts w:ascii="Arial" w:hAnsi="Arial" w:cs="Arial"/>
          <w:sz w:val="28"/>
          <w:lang w:val="af-ZA"/>
        </w:rPr>
        <w:t>м</w:t>
      </w:r>
      <w:r w:rsidR="0020791B" w:rsidRPr="00F149D2">
        <w:rPr>
          <w:rFonts w:ascii="Arial" w:hAnsi="Arial" w:cs="Arial"/>
          <w:sz w:val="28"/>
          <w:lang w:val="ru-RU"/>
        </w:rPr>
        <w:t>уқаддасӣ</w:t>
      </w:r>
    </w:p>
    <w:p w14:paraId="311FCE6C" w14:textId="691A844B" w:rsidR="000D447B" w:rsidRPr="00F149D2" w:rsidRDefault="00345670" w:rsidP="009F7875">
      <w:pPr>
        <w:jc w:val="both"/>
        <w:rPr>
          <w:rFonts w:ascii="Arial" w:hAnsi="Arial" w:cs="Arial"/>
          <w:lang w:val="ru-RU"/>
        </w:rPr>
      </w:pPr>
      <w:r w:rsidRPr="00F149D2">
        <w:rPr>
          <w:rFonts w:ascii="Arial" w:hAnsi="Arial" w:cs="Arial"/>
          <w:lang w:val="af-ZA"/>
        </w:rPr>
        <w:t xml:space="preserve">Бисёре аз он қонунҳо ва амалияҳои </w:t>
      </w:r>
      <w:r w:rsidR="001A573B" w:rsidRPr="00F149D2">
        <w:rPr>
          <w:rFonts w:ascii="Arial" w:hAnsi="Arial" w:cs="Arial"/>
          <w:lang w:val="ru-RU"/>
        </w:rPr>
        <w:t>дар Аҳди Қадим</w:t>
      </w:r>
      <w:r w:rsidRPr="00F149D2">
        <w:rPr>
          <w:rFonts w:ascii="Arial" w:hAnsi="Arial" w:cs="Arial"/>
          <w:lang w:val="af-ZA"/>
        </w:rPr>
        <w:t xml:space="preserve"> додашуда</w:t>
      </w:r>
      <w:r w:rsidR="002C7F89" w:rsidRPr="00F149D2">
        <w:rPr>
          <w:rFonts w:ascii="Arial" w:hAnsi="Arial" w:cs="Arial"/>
          <w:lang w:val="af-ZA"/>
        </w:rPr>
        <w:t xml:space="preserve"> </w:t>
      </w:r>
      <w:r w:rsidR="008F0FCC" w:rsidRPr="00F149D2">
        <w:rPr>
          <w:rFonts w:ascii="Arial" w:hAnsi="Arial" w:cs="Arial"/>
          <w:lang w:val="af-ZA"/>
        </w:rPr>
        <w:t>аз боиси</w:t>
      </w:r>
      <w:r w:rsidR="002C7F89" w:rsidRPr="00F149D2">
        <w:rPr>
          <w:rFonts w:ascii="Arial" w:hAnsi="Arial" w:cs="Arial"/>
          <w:lang w:val="af-ZA"/>
        </w:rPr>
        <w:t xml:space="preserve"> зарурати ба халқ омӯзондани </w:t>
      </w:r>
      <w:r w:rsidR="008F0FCC" w:rsidRPr="00F149D2">
        <w:rPr>
          <w:rFonts w:ascii="Arial" w:hAnsi="Arial" w:cs="Arial"/>
          <w:lang w:val="af-ZA"/>
        </w:rPr>
        <w:t>ҳақиқат</w:t>
      </w:r>
      <w:r w:rsidR="002C7F89" w:rsidRPr="00F149D2">
        <w:rPr>
          <w:rFonts w:ascii="Arial" w:hAnsi="Arial" w:cs="Arial"/>
          <w:lang w:val="af-ZA"/>
        </w:rPr>
        <w:t>е</w:t>
      </w:r>
      <w:r w:rsidRPr="00F149D2">
        <w:rPr>
          <w:rFonts w:ascii="Arial" w:hAnsi="Arial" w:cs="Arial"/>
          <w:lang w:val="af-ZA"/>
        </w:rPr>
        <w:t xml:space="preserve"> дода шуда буд</w:t>
      </w:r>
      <w:r w:rsidR="000D447B" w:rsidRPr="00F149D2">
        <w:rPr>
          <w:rFonts w:ascii="Arial" w:hAnsi="Arial" w:cs="Arial"/>
          <w:lang w:val="ru-RU"/>
        </w:rPr>
        <w:t xml:space="preserve">, </w:t>
      </w:r>
      <w:r w:rsidR="008F0FCC" w:rsidRPr="00F149D2">
        <w:rPr>
          <w:rFonts w:ascii="Arial" w:hAnsi="Arial" w:cs="Arial"/>
          <w:lang w:val="af-ZA"/>
        </w:rPr>
        <w:t xml:space="preserve">ки </w:t>
      </w:r>
      <w:r w:rsidR="00CF2C34" w:rsidRPr="00F149D2">
        <w:rPr>
          <w:rFonts w:ascii="Arial" w:hAnsi="Arial" w:cs="Arial"/>
          <w:lang w:val="ru-RU"/>
        </w:rPr>
        <w:t xml:space="preserve">Худо </w:t>
      </w:r>
      <w:r w:rsidR="008F0FCC" w:rsidRPr="00F149D2">
        <w:rPr>
          <w:rFonts w:ascii="Arial" w:hAnsi="Arial" w:cs="Arial"/>
          <w:lang w:val="af-ZA"/>
        </w:rPr>
        <w:t xml:space="preserve">тамоман ба ҳеҷ чизи дигар </w:t>
      </w:r>
      <w:r w:rsidR="00E64544" w:rsidRPr="00F149D2">
        <w:rPr>
          <w:rFonts w:ascii="Arial" w:hAnsi="Arial" w:cs="Arial"/>
          <w:lang w:val="ru-RU"/>
        </w:rPr>
        <w:t xml:space="preserve">монанд </w:t>
      </w:r>
      <w:r w:rsidR="008F0FCC" w:rsidRPr="00F149D2">
        <w:rPr>
          <w:rFonts w:ascii="Arial" w:hAnsi="Arial" w:cs="Arial"/>
          <w:lang w:val="af-ZA"/>
        </w:rPr>
        <w:t>нест</w:t>
      </w:r>
      <w:r w:rsidR="000D447B" w:rsidRPr="00F149D2">
        <w:rPr>
          <w:rFonts w:ascii="Arial" w:hAnsi="Arial" w:cs="Arial"/>
          <w:lang w:val="ru-RU"/>
        </w:rPr>
        <w:t>.</w:t>
      </w:r>
      <w:r w:rsidR="00CF2C34" w:rsidRPr="00F149D2">
        <w:rPr>
          <w:rFonts w:ascii="Arial" w:hAnsi="Arial" w:cs="Arial"/>
          <w:lang w:val="ru-RU"/>
        </w:rPr>
        <w:t xml:space="preserve"> Ӯ </w:t>
      </w:r>
      <w:r w:rsidR="008F0FCC" w:rsidRPr="00F149D2">
        <w:rPr>
          <w:rFonts w:ascii="Arial" w:hAnsi="Arial" w:cs="Arial"/>
          <w:lang w:val="af-ZA"/>
        </w:rPr>
        <w:t>аз ҷиҳати табиат ва хислати Худ беназир (нотакрор) аст</w:t>
      </w:r>
      <w:r w:rsidR="000D447B" w:rsidRPr="00F149D2">
        <w:rPr>
          <w:rFonts w:ascii="Arial" w:hAnsi="Arial" w:cs="Arial"/>
          <w:lang w:val="ru-RU"/>
        </w:rPr>
        <w:t>.</w:t>
      </w:r>
      <w:r w:rsidR="00CF2C34" w:rsidRPr="00F149D2">
        <w:rPr>
          <w:rFonts w:ascii="Arial" w:hAnsi="Arial" w:cs="Arial"/>
          <w:lang w:val="ru-RU"/>
        </w:rPr>
        <w:t xml:space="preserve"> Ӯ </w:t>
      </w:r>
      <w:r w:rsidR="008F0FCC" w:rsidRPr="00F149D2">
        <w:rPr>
          <w:rFonts w:ascii="Arial" w:hAnsi="Arial" w:cs="Arial"/>
          <w:lang w:val="af-ZA"/>
        </w:rPr>
        <w:t>аз инсон ва аз ҳама чизи дигар</w:t>
      </w:r>
      <w:r w:rsidR="008F0FCC" w:rsidRPr="00F149D2">
        <w:rPr>
          <w:rFonts w:ascii="Arial" w:hAnsi="Arial" w:cs="Arial"/>
          <w:lang w:val="ru-RU"/>
        </w:rPr>
        <w:t xml:space="preserve"> тамоман </w:t>
      </w:r>
      <w:r w:rsidR="008F0FCC" w:rsidRPr="00F149D2">
        <w:rPr>
          <w:rFonts w:ascii="Arial" w:hAnsi="Arial" w:cs="Arial"/>
          <w:lang w:val="af-ZA"/>
        </w:rPr>
        <w:t>фарқ дорад</w:t>
      </w:r>
      <w:r w:rsidR="000D447B" w:rsidRPr="00F149D2">
        <w:rPr>
          <w:rFonts w:ascii="Arial" w:hAnsi="Arial" w:cs="Arial"/>
          <w:lang w:val="ru-RU"/>
        </w:rPr>
        <w:t>.</w:t>
      </w:r>
      <w:r w:rsidR="00CF2C34" w:rsidRPr="00F149D2">
        <w:rPr>
          <w:rFonts w:ascii="Arial" w:hAnsi="Arial" w:cs="Arial"/>
          <w:lang w:val="ru-RU"/>
        </w:rPr>
        <w:t xml:space="preserve"> Худо </w:t>
      </w:r>
      <w:r w:rsidR="008F0FCC" w:rsidRPr="00F149D2">
        <w:rPr>
          <w:rFonts w:ascii="Arial" w:hAnsi="Arial" w:cs="Arial"/>
          <w:lang w:val="af-ZA"/>
        </w:rPr>
        <w:t>дигар аст</w:t>
      </w:r>
      <w:r w:rsidR="000D447B" w:rsidRPr="00F149D2">
        <w:rPr>
          <w:rFonts w:ascii="Arial" w:hAnsi="Arial" w:cs="Arial"/>
          <w:lang w:val="ru-RU"/>
        </w:rPr>
        <w:t xml:space="preserve">. </w:t>
      </w:r>
      <w:r w:rsidR="00CF44BA" w:rsidRPr="00F149D2">
        <w:rPr>
          <w:rFonts w:ascii="Arial" w:hAnsi="Arial" w:cs="Arial"/>
          <w:lang w:val="ru-RU"/>
        </w:rPr>
        <w:t xml:space="preserve">Исроил </w:t>
      </w:r>
      <w:r w:rsidR="007744D3" w:rsidRPr="00F149D2">
        <w:rPr>
          <w:rFonts w:ascii="Arial" w:hAnsi="Arial" w:cs="Arial"/>
          <w:lang w:val="ru-RU"/>
        </w:rPr>
        <w:t>бояд</w:t>
      </w:r>
      <w:r w:rsidR="008F0FCC" w:rsidRPr="00F149D2">
        <w:rPr>
          <w:rFonts w:ascii="Arial" w:hAnsi="Arial" w:cs="Arial"/>
          <w:lang w:val="ru-RU"/>
        </w:rPr>
        <w:t xml:space="preserve"> ин ҳақиқатро доимо дар мадди назар медошт</w:t>
      </w:r>
      <w:r w:rsidR="000D447B" w:rsidRPr="00F149D2">
        <w:rPr>
          <w:rFonts w:ascii="Arial" w:hAnsi="Arial" w:cs="Arial"/>
          <w:lang w:val="ru-RU"/>
        </w:rPr>
        <w:t xml:space="preserve">. </w:t>
      </w:r>
      <w:r w:rsidR="008F0FCC" w:rsidRPr="00F149D2">
        <w:rPr>
          <w:rFonts w:ascii="Arial" w:hAnsi="Arial" w:cs="Arial"/>
          <w:lang w:val="af-ZA"/>
        </w:rPr>
        <w:t xml:space="preserve">Вагарна </w:t>
      </w:r>
      <w:r w:rsidR="0053101E" w:rsidRPr="00F149D2">
        <w:rPr>
          <w:rFonts w:ascii="Arial" w:hAnsi="Arial" w:cs="Arial"/>
          <w:lang w:val="ru-RU"/>
        </w:rPr>
        <w:t>исроилиён</w:t>
      </w:r>
      <w:r w:rsidR="000D447B" w:rsidRPr="00F149D2">
        <w:rPr>
          <w:rFonts w:ascii="Arial" w:hAnsi="Arial" w:cs="Arial"/>
          <w:lang w:val="ru-RU"/>
        </w:rPr>
        <w:t xml:space="preserve"> </w:t>
      </w:r>
      <w:r w:rsidR="00B13CD2" w:rsidRPr="00F149D2">
        <w:rPr>
          <w:rFonts w:ascii="Arial" w:hAnsi="Arial" w:cs="Arial"/>
          <w:lang w:val="ru-RU"/>
        </w:rPr>
        <w:t>Худо</w:t>
      </w:r>
      <w:r w:rsidR="008F0FCC" w:rsidRPr="00F149D2">
        <w:rPr>
          <w:rFonts w:ascii="Arial" w:hAnsi="Arial" w:cs="Arial"/>
          <w:lang w:val="af-ZA"/>
        </w:rPr>
        <w:t>ро як чизи муқаррарӣ ҳисобида метавонистанд</w:t>
      </w:r>
      <w:r w:rsidR="000D447B" w:rsidRPr="00F149D2">
        <w:rPr>
          <w:rFonts w:ascii="Arial" w:hAnsi="Arial" w:cs="Arial"/>
          <w:lang w:val="ru-RU"/>
        </w:rPr>
        <w:t xml:space="preserve">. </w:t>
      </w:r>
    </w:p>
    <w:p w14:paraId="2C3ECC0B" w14:textId="0B7C8C60" w:rsidR="000D447B" w:rsidRPr="00F149D2" w:rsidRDefault="000B09CB" w:rsidP="009F7875">
      <w:pPr>
        <w:ind w:firstLine="360"/>
        <w:jc w:val="both"/>
        <w:rPr>
          <w:rFonts w:ascii="Arial" w:hAnsi="Arial" w:cs="Arial"/>
          <w:lang w:val="ru-RU"/>
        </w:rPr>
      </w:pPr>
      <w:r w:rsidRPr="00F149D2">
        <w:rPr>
          <w:rFonts w:ascii="Arial" w:hAnsi="Arial" w:cs="Arial"/>
          <w:lang w:val="af-ZA"/>
        </w:rPr>
        <w:t>Калимаи Китоби Муқаддас</w:t>
      </w:r>
      <w:r w:rsidR="000D447B" w:rsidRPr="00F149D2">
        <w:rPr>
          <w:rFonts w:ascii="Arial" w:hAnsi="Arial" w:cs="Arial"/>
          <w:lang w:val="ru-RU"/>
        </w:rPr>
        <w:t xml:space="preserve">, </w:t>
      </w:r>
      <w:r w:rsidR="001D21EF" w:rsidRPr="00F149D2">
        <w:rPr>
          <w:rFonts w:ascii="Arial" w:hAnsi="Arial" w:cs="Arial"/>
          <w:lang w:val="af-ZA"/>
        </w:rPr>
        <w:t xml:space="preserve">ки </w:t>
      </w:r>
      <w:r w:rsidR="000D447B" w:rsidRPr="00F149D2">
        <w:rPr>
          <w:rFonts w:ascii="Arial" w:hAnsi="Arial" w:cs="Arial"/>
          <w:lang w:val="ru-RU"/>
        </w:rPr>
        <w:t>иде</w:t>
      </w:r>
      <w:r w:rsidR="001D21EF" w:rsidRPr="00F149D2">
        <w:rPr>
          <w:rFonts w:ascii="Arial" w:hAnsi="Arial" w:cs="Arial"/>
          <w:lang w:val="af-ZA"/>
        </w:rPr>
        <w:t xml:space="preserve">яи мутлақо дигар будани Худоро ифода мекунад, </w:t>
      </w:r>
      <w:r w:rsidR="002C7F89" w:rsidRPr="00F149D2">
        <w:rPr>
          <w:rFonts w:ascii="Arial" w:hAnsi="Arial" w:cs="Arial"/>
          <w:lang w:val="af-ZA"/>
        </w:rPr>
        <w:t>к</w:t>
      </w:r>
      <w:r w:rsidR="001D21EF" w:rsidRPr="00F149D2">
        <w:rPr>
          <w:rFonts w:ascii="Arial" w:hAnsi="Arial" w:cs="Arial"/>
          <w:lang w:val="af-ZA"/>
        </w:rPr>
        <w:t xml:space="preserve">алимаи </w:t>
      </w:r>
      <w:r w:rsidR="000D447B" w:rsidRPr="00F149D2">
        <w:rPr>
          <w:rFonts w:ascii="Arial" w:hAnsi="Arial" w:cs="Arial"/>
          <w:lang w:val="ru-RU"/>
        </w:rPr>
        <w:t>«</w:t>
      </w:r>
      <w:r w:rsidR="0020791B" w:rsidRPr="00F149D2">
        <w:rPr>
          <w:rFonts w:ascii="Arial" w:hAnsi="Arial" w:cs="Arial"/>
          <w:lang w:val="ru-RU"/>
        </w:rPr>
        <w:t>муқаддасӣ</w:t>
      </w:r>
      <w:r w:rsidR="000D447B" w:rsidRPr="00F149D2">
        <w:rPr>
          <w:rFonts w:ascii="Arial" w:hAnsi="Arial" w:cs="Arial"/>
          <w:lang w:val="ru-RU"/>
        </w:rPr>
        <w:t>»</w:t>
      </w:r>
      <w:r w:rsidR="001D21EF" w:rsidRPr="00F149D2">
        <w:rPr>
          <w:rFonts w:ascii="Arial" w:hAnsi="Arial" w:cs="Arial"/>
          <w:lang w:val="af-ZA"/>
        </w:rPr>
        <w:t xml:space="preserve"> </w:t>
      </w:r>
      <w:r w:rsidR="001D21EF" w:rsidRPr="00F149D2">
        <w:rPr>
          <w:rFonts w:ascii="Arial" w:hAnsi="Arial" w:cs="Arial"/>
          <w:lang w:val="ru-RU"/>
        </w:rPr>
        <w:t>мебошад. М</w:t>
      </w:r>
      <w:r w:rsidR="001D21EF" w:rsidRPr="00F149D2">
        <w:rPr>
          <w:rFonts w:ascii="Arial" w:hAnsi="Arial" w:cs="Arial"/>
          <w:lang w:val="af-ZA"/>
        </w:rPr>
        <w:t>аънои он</w:t>
      </w:r>
      <w:r w:rsidR="001D21EF" w:rsidRPr="00F149D2">
        <w:rPr>
          <w:rFonts w:ascii="Arial" w:hAnsi="Arial" w:cs="Arial"/>
          <w:lang w:val="ru-RU"/>
        </w:rPr>
        <w:t xml:space="preserve"> «ҷудошуда будан</w:t>
      </w:r>
      <w:r w:rsidR="000D447B" w:rsidRPr="00F149D2">
        <w:rPr>
          <w:rFonts w:ascii="Arial" w:hAnsi="Arial" w:cs="Arial"/>
          <w:lang w:val="ru-RU"/>
        </w:rPr>
        <w:t>»</w:t>
      </w:r>
      <w:r w:rsidR="009C7277" w:rsidRPr="00F149D2">
        <w:rPr>
          <w:rFonts w:ascii="Arial" w:hAnsi="Arial" w:cs="Arial"/>
          <w:lang w:val="ru-RU"/>
        </w:rPr>
        <w:t xml:space="preserve"> ё </w:t>
      </w:r>
      <w:r w:rsidR="000D447B" w:rsidRPr="00F149D2">
        <w:rPr>
          <w:rFonts w:ascii="Arial" w:hAnsi="Arial" w:cs="Arial"/>
          <w:lang w:val="ru-RU"/>
        </w:rPr>
        <w:t>«</w:t>
      </w:r>
      <w:r w:rsidR="001D21EF" w:rsidRPr="00F149D2">
        <w:rPr>
          <w:rFonts w:ascii="Arial" w:hAnsi="Arial" w:cs="Arial"/>
          <w:lang w:val="af-ZA"/>
        </w:rPr>
        <w:t>аз дигарон фарқ доштан</w:t>
      </w:r>
      <w:r w:rsidR="000D447B" w:rsidRPr="00F149D2">
        <w:rPr>
          <w:rFonts w:ascii="Arial" w:hAnsi="Arial" w:cs="Arial"/>
          <w:lang w:val="ru-RU"/>
        </w:rPr>
        <w:t>»</w:t>
      </w:r>
      <w:r w:rsidR="001D21EF" w:rsidRPr="00F149D2">
        <w:rPr>
          <w:rFonts w:ascii="Arial" w:hAnsi="Arial" w:cs="Arial"/>
          <w:lang w:val="af-ZA"/>
        </w:rPr>
        <w:t xml:space="preserve"> аст</w:t>
      </w:r>
      <w:r w:rsidR="000D447B" w:rsidRPr="00F149D2">
        <w:rPr>
          <w:rFonts w:ascii="Arial" w:hAnsi="Arial" w:cs="Arial"/>
          <w:lang w:val="ru-RU"/>
        </w:rPr>
        <w:t>.</w:t>
      </w:r>
      <w:r w:rsidR="00804E72" w:rsidRPr="00F149D2">
        <w:rPr>
          <w:rFonts w:ascii="Arial" w:hAnsi="Arial" w:cs="Arial"/>
          <w:lang w:val="ru-RU"/>
        </w:rPr>
        <w:t xml:space="preserve"> </w:t>
      </w:r>
      <w:r w:rsidR="001D21EF" w:rsidRPr="00F149D2">
        <w:rPr>
          <w:rFonts w:ascii="Arial" w:hAnsi="Arial" w:cs="Arial"/>
          <w:lang w:val="af-ZA"/>
        </w:rPr>
        <w:t xml:space="preserve">Ҳатмӣ нест, ки ин </w:t>
      </w:r>
      <w:r w:rsidR="000A4E15" w:rsidRPr="00F149D2">
        <w:rPr>
          <w:rFonts w:ascii="Arial" w:hAnsi="Arial" w:cs="Arial"/>
          <w:lang w:val="ru-RU"/>
        </w:rPr>
        <w:t>консепсия</w:t>
      </w:r>
      <w:r w:rsidR="000D447B" w:rsidRPr="00F149D2">
        <w:rPr>
          <w:rFonts w:ascii="Arial" w:hAnsi="Arial" w:cs="Arial"/>
          <w:lang w:val="ru-RU"/>
        </w:rPr>
        <w:t xml:space="preserve"> </w:t>
      </w:r>
      <w:r w:rsidR="001D21EF" w:rsidRPr="00F149D2">
        <w:rPr>
          <w:rFonts w:ascii="Arial" w:hAnsi="Arial" w:cs="Arial"/>
          <w:lang w:val="ru-RU"/>
        </w:rPr>
        <w:t xml:space="preserve">идеяи рафтори ахлоқиро </w:t>
      </w:r>
      <w:r w:rsidR="001D21EF" w:rsidRPr="00F149D2">
        <w:rPr>
          <w:rFonts w:ascii="Arial" w:hAnsi="Arial" w:cs="Arial"/>
          <w:lang w:val="af-ZA"/>
        </w:rPr>
        <w:t>ифода кунад</w:t>
      </w:r>
      <w:r w:rsidR="000D447B" w:rsidRPr="00F149D2">
        <w:rPr>
          <w:rFonts w:ascii="Arial" w:hAnsi="Arial" w:cs="Arial"/>
          <w:lang w:val="ru-RU"/>
        </w:rPr>
        <w:t xml:space="preserve">, </w:t>
      </w:r>
      <w:r w:rsidR="009C7277" w:rsidRPr="00F149D2">
        <w:rPr>
          <w:rFonts w:ascii="Arial" w:hAnsi="Arial" w:cs="Arial"/>
          <w:lang w:val="ru-RU"/>
        </w:rPr>
        <w:t>агарчи,</w:t>
      </w:r>
      <w:r w:rsidR="000D447B" w:rsidRPr="00F149D2">
        <w:rPr>
          <w:rFonts w:ascii="Arial" w:hAnsi="Arial" w:cs="Arial"/>
          <w:lang w:val="ru-RU"/>
        </w:rPr>
        <w:t xml:space="preserve"> </w:t>
      </w:r>
      <w:r w:rsidR="001A573B" w:rsidRPr="00F149D2">
        <w:rPr>
          <w:rFonts w:ascii="Arial" w:hAnsi="Arial" w:cs="Arial"/>
          <w:lang w:val="ru-RU"/>
        </w:rPr>
        <w:t>албатта</w:t>
      </w:r>
      <w:r w:rsidR="0096295E" w:rsidRPr="00F149D2">
        <w:rPr>
          <w:rFonts w:ascii="Arial" w:hAnsi="Arial" w:cs="Arial"/>
          <w:lang w:val="ru-RU"/>
        </w:rPr>
        <w:t>,</w:t>
      </w:r>
      <w:r w:rsidR="000D447B" w:rsidRPr="00F149D2">
        <w:rPr>
          <w:rFonts w:ascii="Arial" w:hAnsi="Arial" w:cs="Arial"/>
          <w:lang w:val="ru-RU"/>
        </w:rPr>
        <w:t xml:space="preserve"> </w:t>
      </w:r>
      <w:r w:rsidR="001D21EF" w:rsidRPr="00F149D2">
        <w:rPr>
          <w:rFonts w:ascii="Arial" w:hAnsi="Arial" w:cs="Arial"/>
          <w:lang w:val="af-ZA"/>
        </w:rPr>
        <w:t xml:space="preserve">чунин рафтор як ҷузъи он </w:t>
      </w:r>
      <w:r w:rsidR="00D63A93" w:rsidRPr="00F149D2">
        <w:rPr>
          <w:rFonts w:ascii="Arial" w:hAnsi="Arial" w:cs="Arial"/>
          <w:lang w:val="ru-RU"/>
        </w:rPr>
        <w:t>мебошад</w:t>
      </w:r>
      <w:r w:rsidR="000D447B" w:rsidRPr="00F149D2">
        <w:rPr>
          <w:rFonts w:ascii="Arial" w:hAnsi="Arial" w:cs="Arial"/>
          <w:lang w:val="ru-RU"/>
        </w:rPr>
        <w:t xml:space="preserve"> (</w:t>
      </w:r>
      <w:r w:rsidR="0053101E" w:rsidRPr="00F149D2">
        <w:rPr>
          <w:rFonts w:ascii="Arial" w:hAnsi="Arial" w:cs="Arial"/>
          <w:b/>
          <w:i/>
          <w:lang w:val="ru-RU"/>
        </w:rPr>
        <w:t>Иб.</w:t>
      </w:r>
      <w:r w:rsidR="000D447B" w:rsidRPr="00F149D2">
        <w:rPr>
          <w:rFonts w:ascii="Arial" w:hAnsi="Arial" w:cs="Arial"/>
          <w:b/>
          <w:i/>
          <w:lang w:val="ru-RU"/>
        </w:rPr>
        <w:t xml:space="preserve"> 19:2</w:t>
      </w:r>
      <w:r w:rsidR="000D447B" w:rsidRPr="00F149D2">
        <w:rPr>
          <w:rFonts w:ascii="Arial" w:hAnsi="Arial" w:cs="Arial"/>
          <w:lang w:val="ru-RU"/>
        </w:rPr>
        <w:t>).</w:t>
      </w:r>
      <w:r w:rsidR="00804E72" w:rsidRPr="00F149D2">
        <w:rPr>
          <w:rFonts w:ascii="Arial" w:hAnsi="Arial" w:cs="Arial"/>
          <w:lang w:val="ru-RU"/>
        </w:rPr>
        <w:t xml:space="preserve"> </w:t>
      </w:r>
    </w:p>
    <w:p w14:paraId="00268E6D" w14:textId="79A0B54B" w:rsidR="000D447B" w:rsidRPr="00F149D2" w:rsidRDefault="000523CF" w:rsidP="009F7875">
      <w:pPr>
        <w:ind w:firstLine="360"/>
        <w:jc w:val="both"/>
        <w:rPr>
          <w:rFonts w:ascii="Arial" w:hAnsi="Arial" w:cs="Arial"/>
          <w:lang w:val="ru-RU"/>
        </w:rPr>
      </w:pPr>
      <w:r w:rsidRPr="00F149D2">
        <w:rPr>
          <w:rFonts w:ascii="Arial" w:hAnsi="Arial" w:cs="Arial"/>
          <w:lang w:val="af-ZA"/>
        </w:rPr>
        <w:t xml:space="preserve">Ба </w:t>
      </w:r>
      <w:r w:rsidRPr="00F149D2">
        <w:rPr>
          <w:rFonts w:ascii="Arial" w:hAnsi="Arial" w:cs="Arial"/>
          <w:lang w:val="ru-RU"/>
        </w:rPr>
        <w:t>исроилиён</w:t>
      </w:r>
      <w:r w:rsidRPr="00F149D2">
        <w:rPr>
          <w:rFonts w:ascii="Arial" w:hAnsi="Arial" w:cs="Arial"/>
          <w:lang w:val="af-ZA"/>
        </w:rPr>
        <w:t xml:space="preserve"> додани маънидоди ақлонии</w:t>
      </w:r>
      <w:r w:rsidR="000D447B" w:rsidRPr="00F149D2">
        <w:rPr>
          <w:rFonts w:ascii="Arial" w:hAnsi="Arial" w:cs="Arial"/>
          <w:lang w:val="ru-RU"/>
        </w:rPr>
        <w:t xml:space="preserve"> </w:t>
      </w:r>
      <w:r w:rsidR="0020791B" w:rsidRPr="00F149D2">
        <w:rPr>
          <w:rFonts w:ascii="Arial" w:hAnsi="Arial" w:cs="Arial"/>
          <w:lang w:val="ru-RU"/>
        </w:rPr>
        <w:t>муқаддасӣ</w:t>
      </w:r>
      <w:r w:rsidRPr="00F149D2">
        <w:rPr>
          <w:rFonts w:ascii="Arial" w:hAnsi="Arial" w:cs="Arial"/>
          <w:lang w:val="af-ZA"/>
        </w:rPr>
        <w:t xml:space="preserve"> барои Худо кифоя набуд</w:t>
      </w:r>
      <w:r w:rsidR="000D447B" w:rsidRPr="00F149D2">
        <w:rPr>
          <w:rFonts w:ascii="Arial" w:hAnsi="Arial" w:cs="Arial"/>
          <w:lang w:val="ru-RU"/>
        </w:rPr>
        <w:t>.</w:t>
      </w:r>
      <w:r w:rsidR="00CF2C34" w:rsidRPr="00F149D2">
        <w:rPr>
          <w:rFonts w:ascii="Arial" w:hAnsi="Arial" w:cs="Arial"/>
          <w:lang w:val="ru-RU"/>
        </w:rPr>
        <w:t xml:space="preserve"> Ӯ </w:t>
      </w:r>
      <w:r w:rsidR="007744D3" w:rsidRPr="00F149D2">
        <w:rPr>
          <w:rFonts w:ascii="Arial" w:hAnsi="Arial" w:cs="Arial"/>
          <w:lang w:val="ru-RU"/>
        </w:rPr>
        <w:t>мехост, ки</w:t>
      </w:r>
      <w:r w:rsidR="000D447B" w:rsidRPr="00F149D2">
        <w:rPr>
          <w:rFonts w:ascii="Arial" w:hAnsi="Arial" w:cs="Arial"/>
          <w:lang w:val="ru-RU"/>
        </w:rPr>
        <w:t xml:space="preserve"> </w:t>
      </w:r>
      <w:r w:rsidR="000A4E15" w:rsidRPr="00F149D2">
        <w:rPr>
          <w:rFonts w:ascii="Arial" w:hAnsi="Arial" w:cs="Arial"/>
          <w:lang w:val="ru-RU"/>
        </w:rPr>
        <w:t>консепсия</w:t>
      </w:r>
      <w:r w:rsidRPr="00F149D2">
        <w:rPr>
          <w:rFonts w:ascii="Arial" w:hAnsi="Arial" w:cs="Arial"/>
          <w:lang w:val="af-ZA"/>
        </w:rPr>
        <w:t xml:space="preserve">и </w:t>
      </w:r>
      <w:r w:rsidRPr="00F149D2">
        <w:rPr>
          <w:rFonts w:ascii="Arial" w:hAnsi="Arial" w:cs="Arial"/>
          <w:i/>
          <w:lang w:val="af-ZA"/>
        </w:rPr>
        <w:t>дигар хел будан</w:t>
      </w:r>
      <w:r w:rsidRPr="00F149D2">
        <w:rPr>
          <w:rFonts w:ascii="Arial" w:hAnsi="Arial" w:cs="Arial"/>
          <w:lang w:val="af-ZA"/>
        </w:rPr>
        <w:t>и</w:t>
      </w:r>
      <w:r w:rsidRPr="00F149D2">
        <w:rPr>
          <w:rFonts w:ascii="Arial" w:hAnsi="Arial" w:cs="Arial"/>
          <w:lang w:val="ru-RU"/>
        </w:rPr>
        <w:t xml:space="preserve"> Ӯ ҳаёт</w:t>
      </w:r>
      <w:r w:rsidRPr="00F149D2">
        <w:rPr>
          <w:rFonts w:ascii="Arial" w:hAnsi="Arial" w:cs="Arial"/>
          <w:lang w:val="af-ZA"/>
        </w:rPr>
        <w:t>и</w:t>
      </w:r>
      <w:r w:rsidRPr="00F149D2">
        <w:rPr>
          <w:rFonts w:ascii="Arial" w:hAnsi="Arial" w:cs="Arial"/>
          <w:lang w:val="ru-RU"/>
        </w:rPr>
        <w:t xml:space="preserve"> Исроил</w:t>
      </w:r>
      <w:r w:rsidRPr="00F149D2">
        <w:rPr>
          <w:rFonts w:ascii="Arial" w:hAnsi="Arial" w:cs="Arial"/>
          <w:lang w:val="af-ZA"/>
        </w:rPr>
        <w:t xml:space="preserve">и </w:t>
      </w:r>
      <w:r w:rsidRPr="00F149D2">
        <w:rPr>
          <w:rFonts w:ascii="Arial" w:hAnsi="Arial" w:cs="Arial"/>
          <w:lang w:val="ru-RU"/>
        </w:rPr>
        <w:t xml:space="preserve">қадимиро </w:t>
      </w:r>
      <w:r w:rsidR="00342B4F" w:rsidRPr="00F149D2">
        <w:rPr>
          <w:rFonts w:ascii="Arial" w:hAnsi="Arial" w:cs="Arial"/>
          <w:lang w:val="ru-RU"/>
        </w:rPr>
        <w:t>пурра</w:t>
      </w:r>
      <w:r w:rsidR="000D447B" w:rsidRPr="00F149D2">
        <w:rPr>
          <w:rFonts w:ascii="Arial" w:hAnsi="Arial" w:cs="Arial"/>
          <w:lang w:val="ru-RU"/>
        </w:rPr>
        <w:t xml:space="preserve"> </w:t>
      </w:r>
      <w:r w:rsidRPr="00F149D2">
        <w:rPr>
          <w:rFonts w:ascii="Arial" w:hAnsi="Arial" w:cs="Arial"/>
          <w:lang w:val="af-ZA"/>
        </w:rPr>
        <w:t>фаро гирад</w:t>
      </w:r>
      <w:r w:rsidR="000D447B" w:rsidRPr="00F149D2">
        <w:rPr>
          <w:rFonts w:ascii="Arial" w:hAnsi="Arial" w:cs="Arial"/>
          <w:lang w:val="ru-RU"/>
        </w:rPr>
        <w:t xml:space="preserve">. </w:t>
      </w:r>
      <w:r w:rsidR="005A734C" w:rsidRPr="00F149D2">
        <w:rPr>
          <w:rFonts w:ascii="Arial" w:hAnsi="Arial" w:cs="Arial"/>
          <w:lang w:val="ru-RU"/>
        </w:rPr>
        <w:t>Китоби Муқаддас</w:t>
      </w:r>
      <w:r w:rsidR="000D447B" w:rsidRPr="00F149D2">
        <w:rPr>
          <w:rFonts w:ascii="Arial" w:hAnsi="Arial" w:cs="Arial"/>
          <w:lang w:val="ru-RU"/>
        </w:rPr>
        <w:t xml:space="preserve"> </w:t>
      </w:r>
      <w:r w:rsidR="007744D3" w:rsidRPr="00F149D2">
        <w:rPr>
          <w:rFonts w:ascii="Arial" w:hAnsi="Arial" w:cs="Arial"/>
          <w:lang w:val="ru-RU"/>
        </w:rPr>
        <w:t>таълим медиҳад, ки</w:t>
      </w:r>
      <w:r w:rsidR="00926558" w:rsidRPr="00F149D2">
        <w:rPr>
          <w:rFonts w:ascii="Arial" w:hAnsi="Arial" w:cs="Arial"/>
          <w:lang w:val="ru-RU"/>
        </w:rPr>
        <w:t xml:space="preserve"> ин </w:t>
      </w:r>
      <w:r w:rsidR="00AD6859" w:rsidRPr="00F149D2">
        <w:rPr>
          <w:rFonts w:ascii="Arial" w:hAnsi="Arial" w:cs="Arial"/>
          <w:lang w:val="ru-RU"/>
        </w:rPr>
        <w:t>мақсад</w:t>
      </w:r>
      <w:r w:rsidR="000D447B" w:rsidRPr="00F149D2">
        <w:rPr>
          <w:rFonts w:ascii="Arial" w:hAnsi="Arial" w:cs="Arial"/>
          <w:lang w:val="ru-RU"/>
        </w:rPr>
        <w:t xml:space="preserve"> </w:t>
      </w:r>
      <w:r w:rsidR="00B578CD" w:rsidRPr="00F149D2">
        <w:rPr>
          <w:rFonts w:ascii="Arial" w:hAnsi="Arial" w:cs="Arial"/>
          <w:lang w:val="ru-RU"/>
        </w:rPr>
        <w:t xml:space="preserve">бо ёрии </w:t>
      </w:r>
      <w:r w:rsidR="00DD0B39" w:rsidRPr="00F149D2">
        <w:rPr>
          <w:rFonts w:ascii="Arial" w:hAnsi="Arial" w:cs="Arial"/>
          <w:lang w:val="ru-RU"/>
        </w:rPr>
        <w:t>маросим</w:t>
      </w:r>
      <w:r w:rsidRPr="00F149D2">
        <w:rPr>
          <w:rFonts w:ascii="Arial" w:hAnsi="Arial" w:cs="Arial"/>
          <w:lang w:val="af-ZA"/>
        </w:rPr>
        <w:t>ҳ</w:t>
      </w:r>
      <w:r w:rsidR="000D447B" w:rsidRPr="00F149D2">
        <w:rPr>
          <w:rFonts w:ascii="Arial" w:hAnsi="Arial" w:cs="Arial"/>
          <w:lang w:val="ru-RU"/>
        </w:rPr>
        <w:t>о (</w:t>
      </w:r>
      <w:r w:rsidRPr="00F149D2">
        <w:rPr>
          <w:rFonts w:ascii="Arial" w:hAnsi="Arial" w:cs="Arial"/>
          <w:lang w:val="af-ZA"/>
        </w:rPr>
        <w:t xml:space="preserve">амалҳои </w:t>
      </w:r>
      <w:r w:rsidR="00615888" w:rsidRPr="00F149D2">
        <w:rPr>
          <w:rFonts w:ascii="Arial" w:hAnsi="Arial" w:cs="Arial"/>
          <w:lang w:val="ru-RU"/>
        </w:rPr>
        <w:t>рамзӣ</w:t>
      </w:r>
      <w:r w:rsidR="000D447B" w:rsidRPr="00F149D2">
        <w:rPr>
          <w:rFonts w:ascii="Arial" w:hAnsi="Arial" w:cs="Arial"/>
          <w:lang w:val="ru-RU"/>
        </w:rPr>
        <w:t>),</w:t>
      </w:r>
      <w:r w:rsidR="00A37191" w:rsidRPr="00F149D2">
        <w:rPr>
          <w:rFonts w:ascii="Arial" w:hAnsi="Arial" w:cs="Arial"/>
          <w:lang w:val="ru-RU"/>
        </w:rPr>
        <w:t xml:space="preserve"> ва низ </w:t>
      </w:r>
      <w:r w:rsidRPr="00F149D2">
        <w:rPr>
          <w:rFonts w:ascii="Arial" w:hAnsi="Arial" w:cs="Arial"/>
          <w:lang w:val="af-ZA"/>
        </w:rPr>
        <w:t>қоидаҳое ки наздикшавӣ ба ҷойҳои м</w:t>
      </w:r>
      <w:r w:rsidR="00274F96" w:rsidRPr="00F149D2">
        <w:rPr>
          <w:rFonts w:ascii="Arial" w:hAnsi="Arial" w:cs="Arial"/>
          <w:lang w:val="ru-RU"/>
        </w:rPr>
        <w:t>уқаддас</w:t>
      </w:r>
      <w:r w:rsidRPr="00F149D2">
        <w:rPr>
          <w:rFonts w:ascii="Arial" w:hAnsi="Arial" w:cs="Arial"/>
          <w:lang w:val="af-ZA"/>
        </w:rPr>
        <w:t>ро ба низом медароварданд, ба даст омада буд</w:t>
      </w:r>
      <w:r w:rsidR="000D447B" w:rsidRPr="00F149D2">
        <w:rPr>
          <w:rFonts w:ascii="Arial" w:hAnsi="Arial" w:cs="Arial"/>
          <w:lang w:val="ru-RU"/>
        </w:rPr>
        <w:t>.</w:t>
      </w:r>
    </w:p>
    <w:p w14:paraId="6232A990" w14:textId="5B2FA6FC" w:rsidR="000D447B" w:rsidRPr="00F149D2" w:rsidRDefault="00CF2C34" w:rsidP="009F7875">
      <w:pPr>
        <w:spacing w:before="360"/>
        <w:jc w:val="both"/>
        <w:rPr>
          <w:rFonts w:ascii="Arial" w:hAnsi="Arial" w:cs="Arial"/>
          <w:lang w:val="ru-RU"/>
        </w:rPr>
      </w:pPr>
      <w:r w:rsidRPr="00F149D2">
        <w:rPr>
          <w:rFonts w:ascii="Arial" w:hAnsi="Arial" w:cs="Arial"/>
          <w:sz w:val="28"/>
          <w:lang w:val="ru-RU"/>
        </w:rPr>
        <w:t xml:space="preserve">Худо </w:t>
      </w:r>
      <w:r w:rsidR="00B40FC8" w:rsidRPr="00F149D2">
        <w:rPr>
          <w:rFonts w:ascii="Arial" w:hAnsi="Arial" w:cs="Arial"/>
          <w:sz w:val="28"/>
          <w:lang w:val="af-ZA"/>
        </w:rPr>
        <w:t>ба кадом м</w:t>
      </w:r>
      <w:r w:rsidR="00B40FC8" w:rsidRPr="00F149D2">
        <w:rPr>
          <w:rFonts w:ascii="Arial" w:hAnsi="Arial" w:cs="Arial"/>
          <w:sz w:val="28"/>
          <w:lang w:val="ru-RU"/>
        </w:rPr>
        <w:t xml:space="preserve">аъно </w:t>
      </w:r>
      <w:r w:rsidR="000D447B" w:rsidRPr="00F149D2">
        <w:rPr>
          <w:rFonts w:ascii="Arial" w:hAnsi="Arial" w:cs="Arial"/>
          <w:sz w:val="28"/>
          <w:lang w:val="ru-RU"/>
        </w:rPr>
        <w:t>– “</w:t>
      </w:r>
      <w:r w:rsidR="00841922" w:rsidRPr="00F149D2">
        <w:rPr>
          <w:rFonts w:ascii="Arial" w:hAnsi="Arial" w:cs="Arial"/>
          <w:sz w:val="28"/>
          <w:lang w:val="af-ZA"/>
        </w:rPr>
        <w:t>д</w:t>
      </w:r>
      <w:r w:rsidR="00B40FC8" w:rsidRPr="00F149D2">
        <w:rPr>
          <w:rFonts w:ascii="Arial" w:hAnsi="Arial" w:cs="Arial"/>
          <w:sz w:val="28"/>
          <w:lang w:val="af-ZA"/>
        </w:rPr>
        <w:t>игар</w:t>
      </w:r>
      <w:r w:rsidR="000D447B" w:rsidRPr="00F149D2">
        <w:rPr>
          <w:rFonts w:ascii="Arial" w:hAnsi="Arial" w:cs="Arial"/>
          <w:sz w:val="28"/>
          <w:lang w:val="ru-RU"/>
        </w:rPr>
        <w:t>”?</w:t>
      </w:r>
    </w:p>
    <w:p w14:paraId="4C9FDB78" w14:textId="7BA0402D" w:rsidR="000D447B" w:rsidRPr="00F149D2" w:rsidRDefault="00841922" w:rsidP="009F7875">
      <w:pPr>
        <w:ind w:firstLine="360"/>
        <w:jc w:val="both"/>
        <w:rPr>
          <w:rFonts w:ascii="Arial" w:hAnsi="Arial" w:cs="Arial"/>
          <w:lang w:val="ru-RU"/>
        </w:rPr>
      </w:pPr>
      <w:r w:rsidRPr="00F149D2">
        <w:rPr>
          <w:rFonts w:ascii="Arial" w:hAnsi="Arial" w:cs="Arial"/>
          <w:lang w:val="af-ZA"/>
        </w:rPr>
        <w:t>Агар ба</w:t>
      </w:r>
      <w:r w:rsidR="006D23AB" w:rsidRPr="00F149D2">
        <w:rPr>
          <w:rFonts w:ascii="Arial" w:hAnsi="Arial" w:cs="Arial"/>
          <w:lang w:val="ru-RU"/>
        </w:rPr>
        <w:t xml:space="preserve"> ин </w:t>
      </w:r>
      <w:r w:rsidRPr="00F149D2">
        <w:rPr>
          <w:rFonts w:ascii="Arial" w:hAnsi="Arial" w:cs="Arial"/>
          <w:lang w:val="af-ZA"/>
        </w:rPr>
        <w:t xml:space="preserve">савол ҷавоби </w:t>
      </w:r>
      <w:r w:rsidR="00FB7700" w:rsidRPr="00F149D2">
        <w:rPr>
          <w:rFonts w:ascii="Arial" w:hAnsi="Arial" w:cs="Arial"/>
          <w:lang w:val="ru-RU"/>
        </w:rPr>
        <w:t>мухтасар</w:t>
      </w:r>
      <w:r w:rsidRPr="00F149D2">
        <w:rPr>
          <w:rFonts w:ascii="Arial" w:hAnsi="Arial" w:cs="Arial"/>
          <w:lang w:val="af-ZA"/>
        </w:rPr>
        <w:t xml:space="preserve"> диҳем</w:t>
      </w:r>
      <w:r w:rsidR="000D447B" w:rsidRPr="00F149D2">
        <w:rPr>
          <w:rFonts w:ascii="Arial" w:hAnsi="Arial" w:cs="Arial"/>
          <w:lang w:val="ru-RU"/>
        </w:rPr>
        <w:t xml:space="preserve">, </w:t>
      </w:r>
      <w:r w:rsidR="00CF2C34" w:rsidRPr="00F149D2">
        <w:rPr>
          <w:rFonts w:ascii="Arial" w:hAnsi="Arial" w:cs="Arial"/>
          <w:lang w:val="ru-RU"/>
        </w:rPr>
        <w:t xml:space="preserve">Ӯ </w:t>
      </w:r>
      <w:r w:rsidR="00DD0B39" w:rsidRPr="00F149D2">
        <w:rPr>
          <w:rFonts w:ascii="Arial" w:hAnsi="Arial" w:cs="Arial"/>
          <w:lang w:val="ru-RU"/>
        </w:rPr>
        <w:t>комилан</w:t>
      </w:r>
      <w:r w:rsidR="000D447B" w:rsidRPr="00F149D2">
        <w:rPr>
          <w:rFonts w:ascii="Arial" w:hAnsi="Arial" w:cs="Arial"/>
          <w:lang w:val="ru-RU"/>
        </w:rPr>
        <w:t xml:space="preserve"> </w:t>
      </w:r>
      <w:r w:rsidRPr="00F149D2">
        <w:rPr>
          <w:rFonts w:ascii="Arial" w:hAnsi="Arial" w:cs="Arial"/>
          <w:lang w:val="af-ZA"/>
        </w:rPr>
        <w:t>ба ҳамаи</w:t>
      </w:r>
      <w:r w:rsidR="000D447B" w:rsidRPr="00F149D2">
        <w:rPr>
          <w:rFonts w:ascii="Arial" w:hAnsi="Arial" w:cs="Arial"/>
          <w:lang w:val="ru-RU"/>
        </w:rPr>
        <w:t xml:space="preserve"> </w:t>
      </w:r>
      <w:r w:rsidR="004E6AA5" w:rsidRPr="00F149D2">
        <w:rPr>
          <w:rFonts w:ascii="Arial" w:hAnsi="Arial" w:cs="Arial"/>
          <w:lang w:val="ru-RU"/>
        </w:rPr>
        <w:t>маъно</w:t>
      </w:r>
      <w:r w:rsidRPr="00F149D2">
        <w:rPr>
          <w:rFonts w:ascii="Arial" w:hAnsi="Arial" w:cs="Arial"/>
          <w:lang w:val="af-ZA"/>
        </w:rPr>
        <w:t>ҳо дигар аст</w:t>
      </w:r>
      <w:r w:rsidR="000D447B" w:rsidRPr="00F149D2">
        <w:rPr>
          <w:rFonts w:ascii="Arial" w:hAnsi="Arial" w:cs="Arial"/>
          <w:lang w:val="ru-RU"/>
        </w:rPr>
        <w:t xml:space="preserve">. </w:t>
      </w:r>
      <w:r w:rsidR="00CF2C34" w:rsidRPr="00F149D2">
        <w:rPr>
          <w:rFonts w:ascii="Arial" w:hAnsi="Arial" w:cs="Arial"/>
          <w:lang w:val="ru-RU"/>
        </w:rPr>
        <w:t>Аммо</w:t>
      </w:r>
      <w:r w:rsidR="006D23AB" w:rsidRPr="00F149D2">
        <w:rPr>
          <w:rFonts w:ascii="Arial" w:hAnsi="Arial" w:cs="Arial"/>
          <w:lang w:val="ru-RU"/>
        </w:rPr>
        <w:t xml:space="preserve"> ин </w:t>
      </w:r>
      <w:r w:rsidRPr="00F149D2">
        <w:rPr>
          <w:rFonts w:ascii="Arial" w:hAnsi="Arial" w:cs="Arial"/>
          <w:lang w:val="af-ZA"/>
        </w:rPr>
        <w:t xml:space="preserve">ҷавоб беҳад </w:t>
      </w:r>
      <w:r w:rsidR="000D447B" w:rsidRPr="00F149D2">
        <w:rPr>
          <w:rFonts w:ascii="Arial" w:hAnsi="Arial" w:cs="Arial"/>
          <w:lang w:val="ru-RU"/>
        </w:rPr>
        <w:t>абстракт</w:t>
      </w:r>
      <w:r w:rsidRPr="00F149D2">
        <w:rPr>
          <w:rFonts w:ascii="Arial" w:hAnsi="Arial" w:cs="Arial"/>
          <w:lang w:val="af-ZA"/>
        </w:rPr>
        <w:t>ӣ аст</w:t>
      </w:r>
      <w:r w:rsidR="000D447B" w:rsidRPr="00F149D2">
        <w:rPr>
          <w:rFonts w:ascii="Arial" w:hAnsi="Arial" w:cs="Arial"/>
          <w:lang w:val="ru-RU"/>
        </w:rPr>
        <w:t xml:space="preserve">. </w:t>
      </w:r>
      <w:r w:rsidR="005A734C" w:rsidRPr="00F149D2">
        <w:rPr>
          <w:rFonts w:ascii="Arial" w:hAnsi="Arial" w:cs="Arial"/>
          <w:lang w:val="ru-RU"/>
        </w:rPr>
        <w:t>Китоби Муқаддас</w:t>
      </w:r>
      <w:r w:rsidRPr="00F149D2">
        <w:rPr>
          <w:rFonts w:ascii="Arial" w:hAnsi="Arial" w:cs="Arial"/>
          <w:lang w:val="af-ZA"/>
        </w:rPr>
        <w:t xml:space="preserve"> </w:t>
      </w:r>
      <w:r w:rsidR="003467FD" w:rsidRPr="00F149D2">
        <w:rPr>
          <w:rFonts w:ascii="Arial" w:hAnsi="Arial" w:cs="Arial"/>
          <w:lang w:val="ru-RU"/>
        </w:rPr>
        <w:t>китоб</w:t>
      </w:r>
      <w:r w:rsidR="00C11582" w:rsidRPr="00F149D2">
        <w:rPr>
          <w:rFonts w:ascii="Arial" w:hAnsi="Arial" w:cs="Arial"/>
          <w:lang w:val="af-ZA"/>
        </w:rPr>
        <w:t>и бештар мушаххас аст</w:t>
      </w:r>
      <w:r w:rsidR="000D447B" w:rsidRPr="00F149D2">
        <w:rPr>
          <w:rFonts w:ascii="Arial" w:hAnsi="Arial" w:cs="Arial"/>
          <w:lang w:val="ru-RU"/>
        </w:rPr>
        <w:t xml:space="preserve">, </w:t>
      </w:r>
      <w:r w:rsidR="00DD0B39" w:rsidRPr="00F149D2">
        <w:rPr>
          <w:rFonts w:ascii="Arial" w:hAnsi="Arial" w:cs="Arial"/>
          <w:lang w:val="ru-RU"/>
        </w:rPr>
        <w:t>маросим</w:t>
      </w:r>
      <w:r w:rsidR="00C11582" w:rsidRPr="00F149D2">
        <w:rPr>
          <w:rFonts w:ascii="Arial" w:hAnsi="Arial" w:cs="Arial"/>
          <w:lang w:val="af-ZA"/>
        </w:rPr>
        <w:t>ҳо</w:t>
      </w:r>
      <w:r w:rsidR="00CF2C34" w:rsidRPr="00F149D2">
        <w:rPr>
          <w:rFonts w:ascii="Arial" w:hAnsi="Arial" w:cs="Arial"/>
          <w:lang w:val="ru-RU"/>
        </w:rPr>
        <w:t xml:space="preserve"> ва </w:t>
      </w:r>
      <w:r w:rsidR="00C11582" w:rsidRPr="00F149D2">
        <w:rPr>
          <w:rFonts w:ascii="Arial" w:hAnsi="Arial" w:cs="Arial"/>
          <w:lang w:val="af-ZA"/>
        </w:rPr>
        <w:t>қоидаҳое ки ба ҷамъияти</w:t>
      </w:r>
      <w:r w:rsidR="000D447B" w:rsidRPr="00F149D2">
        <w:rPr>
          <w:rFonts w:ascii="Arial" w:hAnsi="Arial" w:cs="Arial"/>
          <w:lang w:val="ru-RU"/>
        </w:rPr>
        <w:t xml:space="preserve"> </w:t>
      </w:r>
      <w:r w:rsidR="00F673AA" w:rsidRPr="00F149D2">
        <w:rPr>
          <w:rFonts w:ascii="Arial" w:hAnsi="Arial" w:cs="Arial"/>
          <w:lang w:val="ru-RU"/>
        </w:rPr>
        <w:t>И</w:t>
      </w:r>
      <w:r w:rsidR="00E357EE" w:rsidRPr="00F149D2">
        <w:rPr>
          <w:rFonts w:ascii="Arial" w:hAnsi="Arial" w:cs="Arial"/>
          <w:lang w:val="ru-RU"/>
        </w:rPr>
        <w:t>сроил</w:t>
      </w:r>
      <w:r w:rsidR="00C11582" w:rsidRPr="00F149D2">
        <w:rPr>
          <w:rFonts w:ascii="Arial" w:hAnsi="Arial" w:cs="Arial"/>
          <w:lang w:val="ru-RU"/>
        </w:rPr>
        <w:t xml:space="preserve"> дода шуда буданд</w:t>
      </w:r>
      <w:r w:rsidR="000D447B" w:rsidRPr="00F149D2">
        <w:rPr>
          <w:rFonts w:ascii="Arial" w:hAnsi="Arial" w:cs="Arial"/>
          <w:lang w:val="ru-RU"/>
        </w:rPr>
        <w:t>,</w:t>
      </w:r>
      <w:r w:rsidR="00926558" w:rsidRPr="00F149D2">
        <w:rPr>
          <w:rFonts w:ascii="Arial" w:hAnsi="Arial" w:cs="Arial"/>
          <w:lang w:val="ru-RU"/>
        </w:rPr>
        <w:t xml:space="preserve"> ин</w:t>
      </w:r>
      <w:r w:rsidR="00C11582" w:rsidRPr="00F149D2">
        <w:rPr>
          <w:rFonts w:ascii="Arial" w:hAnsi="Arial" w:cs="Arial"/>
          <w:lang w:val="af-ZA"/>
        </w:rPr>
        <w:t>ро возеҳу равшан инъикос мекуна</w:t>
      </w:r>
      <w:r w:rsidR="00585172" w:rsidRPr="00F149D2">
        <w:rPr>
          <w:rFonts w:ascii="Arial" w:hAnsi="Arial" w:cs="Arial"/>
          <w:lang w:val="af-ZA"/>
        </w:rPr>
        <w:t>н</w:t>
      </w:r>
      <w:r w:rsidR="00C11582" w:rsidRPr="00F149D2">
        <w:rPr>
          <w:rFonts w:ascii="Arial" w:hAnsi="Arial" w:cs="Arial"/>
          <w:lang w:val="af-ZA"/>
        </w:rPr>
        <w:t>д</w:t>
      </w:r>
      <w:r w:rsidR="000D447B" w:rsidRPr="00F149D2">
        <w:rPr>
          <w:rFonts w:ascii="Arial" w:hAnsi="Arial" w:cs="Arial"/>
          <w:lang w:val="ru-RU"/>
        </w:rPr>
        <w:t xml:space="preserve">. </w:t>
      </w:r>
    </w:p>
    <w:p w14:paraId="1DFDF288" w14:textId="040EED17" w:rsidR="000D447B" w:rsidRPr="00F149D2" w:rsidRDefault="00B53ADE" w:rsidP="009F7875">
      <w:pPr>
        <w:ind w:firstLine="360"/>
        <w:jc w:val="both"/>
        <w:rPr>
          <w:rFonts w:ascii="Arial" w:hAnsi="Arial" w:cs="Arial"/>
          <w:lang w:val="ru-RU"/>
        </w:rPr>
      </w:pPr>
      <w:r w:rsidRPr="00F149D2">
        <w:rPr>
          <w:rFonts w:ascii="Arial" w:hAnsi="Arial" w:cs="Arial"/>
          <w:lang w:val="ru-RU"/>
        </w:rPr>
        <w:t>Масалан,</w:t>
      </w:r>
      <w:r w:rsidR="000D447B" w:rsidRPr="00F149D2">
        <w:rPr>
          <w:rFonts w:ascii="Arial" w:hAnsi="Arial" w:cs="Arial"/>
          <w:lang w:val="ru-RU"/>
        </w:rPr>
        <w:t xml:space="preserve"> </w:t>
      </w:r>
      <w:r w:rsidR="005A734C" w:rsidRPr="00F149D2">
        <w:rPr>
          <w:rFonts w:ascii="Arial" w:hAnsi="Arial" w:cs="Arial"/>
          <w:lang w:val="ru-RU"/>
        </w:rPr>
        <w:t>Китоби Муқаддас</w:t>
      </w:r>
      <w:r w:rsidR="000D447B" w:rsidRPr="00F149D2">
        <w:rPr>
          <w:rFonts w:ascii="Arial" w:hAnsi="Arial" w:cs="Arial"/>
          <w:lang w:val="ru-RU"/>
        </w:rPr>
        <w:t xml:space="preserve"> </w:t>
      </w:r>
      <w:r w:rsidR="007744D3" w:rsidRPr="00F149D2">
        <w:rPr>
          <w:rFonts w:ascii="Arial" w:hAnsi="Arial" w:cs="Arial"/>
          <w:lang w:val="ru-RU"/>
        </w:rPr>
        <w:t>таълим медиҳад, ки</w:t>
      </w:r>
      <w:r w:rsidR="00CF2C34" w:rsidRPr="00F149D2">
        <w:rPr>
          <w:rFonts w:ascii="Arial" w:hAnsi="Arial" w:cs="Arial"/>
          <w:lang w:val="ru-RU"/>
        </w:rPr>
        <w:t xml:space="preserve"> Худо </w:t>
      </w:r>
      <w:r w:rsidR="00F673AA" w:rsidRPr="00F149D2">
        <w:rPr>
          <w:rFonts w:ascii="Arial" w:hAnsi="Arial" w:cs="Arial"/>
          <w:lang w:val="af-ZA"/>
        </w:rPr>
        <w:t>на танҳо</w:t>
      </w:r>
      <w:r w:rsidR="000D447B" w:rsidRPr="00F149D2">
        <w:rPr>
          <w:rFonts w:ascii="Arial" w:hAnsi="Arial" w:cs="Arial"/>
          <w:lang w:val="ru-RU"/>
        </w:rPr>
        <w:t xml:space="preserve"> </w:t>
      </w:r>
      <w:r w:rsidR="00023542" w:rsidRPr="00F149D2">
        <w:rPr>
          <w:rFonts w:ascii="Arial" w:hAnsi="Arial" w:cs="Arial"/>
          <w:lang w:val="ru-RU"/>
        </w:rPr>
        <w:t>сарчашма</w:t>
      </w:r>
      <w:r w:rsidR="00F673AA" w:rsidRPr="00F149D2">
        <w:rPr>
          <w:rFonts w:ascii="Arial" w:hAnsi="Arial" w:cs="Arial"/>
          <w:lang w:val="ru-RU"/>
        </w:rPr>
        <w:t>и</w:t>
      </w:r>
      <w:r w:rsidR="000D447B" w:rsidRPr="00F149D2">
        <w:rPr>
          <w:rFonts w:ascii="Arial" w:hAnsi="Arial" w:cs="Arial"/>
          <w:lang w:val="ru-RU"/>
        </w:rPr>
        <w:t xml:space="preserve"> </w:t>
      </w:r>
      <w:r w:rsidR="00B31007" w:rsidRPr="00F149D2">
        <w:rPr>
          <w:rFonts w:ascii="Arial" w:hAnsi="Arial" w:cs="Arial"/>
          <w:lang w:val="ru-RU"/>
        </w:rPr>
        <w:t>ҳаёт</w:t>
      </w:r>
      <w:r w:rsidR="00F673AA" w:rsidRPr="00F149D2">
        <w:rPr>
          <w:rFonts w:ascii="Arial" w:hAnsi="Arial" w:cs="Arial"/>
          <w:lang w:val="af-ZA"/>
        </w:rPr>
        <w:t>и</w:t>
      </w:r>
      <w:r w:rsidR="000D447B" w:rsidRPr="00F149D2">
        <w:rPr>
          <w:rFonts w:ascii="Arial" w:hAnsi="Arial" w:cs="Arial"/>
          <w:lang w:val="ru-RU"/>
        </w:rPr>
        <w:t xml:space="preserve"> </w:t>
      </w:r>
      <w:r w:rsidR="0020791B" w:rsidRPr="00F149D2">
        <w:rPr>
          <w:rFonts w:ascii="Arial" w:hAnsi="Arial" w:cs="Arial"/>
          <w:lang w:val="ru-RU"/>
        </w:rPr>
        <w:t>Исроил</w:t>
      </w:r>
      <w:r w:rsidR="00F673AA" w:rsidRPr="00F149D2">
        <w:rPr>
          <w:rFonts w:ascii="Arial" w:hAnsi="Arial" w:cs="Arial"/>
          <w:lang w:val="af-ZA"/>
        </w:rPr>
        <w:t xml:space="preserve"> аст</w:t>
      </w:r>
      <w:r w:rsidR="000D447B" w:rsidRPr="00F149D2">
        <w:rPr>
          <w:rFonts w:ascii="Arial" w:hAnsi="Arial" w:cs="Arial"/>
          <w:lang w:val="ru-RU"/>
        </w:rPr>
        <w:t>,</w:t>
      </w:r>
      <w:r w:rsidR="00CF2C34" w:rsidRPr="00F149D2">
        <w:rPr>
          <w:rFonts w:ascii="Arial" w:hAnsi="Arial" w:cs="Arial"/>
          <w:lang w:val="ru-RU"/>
        </w:rPr>
        <w:t xml:space="preserve"> Ӯ </w:t>
      </w:r>
      <w:r w:rsidR="00F673AA" w:rsidRPr="00F149D2">
        <w:rPr>
          <w:rFonts w:ascii="Arial" w:hAnsi="Arial" w:cs="Arial"/>
          <w:lang w:val="af-ZA"/>
        </w:rPr>
        <w:t>худи</w:t>
      </w:r>
      <w:r w:rsidR="000D447B" w:rsidRPr="00F149D2">
        <w:rPr>
          <w:rFonts w:ascii="Arial" w:hAnsi="Arial" w:cs="Arial"/>
          <w:lang w:val="ru-RU"/>
        </w:rPr>
        <w:t xml:space="preserve"> </w:t>
      </w:r>
      <w:r w:rsidR="00B31007" w:rsidRPr="00F149D2">
        <w:rPr>
          <w:rFonts w:ascii="Arial" w:hAnsi="Arial" w:cs="Arial"/>
          <w:lang w:val="ru-RU"/>
        </w:rPr>
        <w:t>ҳаёт</w:t>
      </w:r>
      <w:r w:rsidR="00F673AA" w:rsidRPr="00F149D2">
        <w:rPr>
          <w:rFonts w:ascii="Arial" w:hAnsi="Arial" w:cs="Arial"/>
          <w:lang w:val="af-ZA"/>
        </w:rPr>
        <w:t xml:space="preserve"> аст</w:t>
      </w:r>
      <w:r w:rsidR="000D447B" w:rsidRPr="00F149D2">
        <w:rPr>
          <w:rFonts w:ascii="Arial" w:hAnsi="Arial" w:cs="Arial"/>
          <w:lang w:val="ru-RU"/>
        </w:rPr>
        <w:t xml:space="preserve">. </w:t>
      </w:r>
      <w:r w:rsidR="0053101E" w:rsidRPr="00F149D2">
        <w:rPr>
          <w:rFonts w:ascii="Arial" w:hAnsi="Arial" w:cs="Arial"/>
          <w:lang w:val="ru-RU"/>
        </w:rPr>
        <w:t>Замин</w:t>
      </w:r>
      <w:r w:rsidR="000D447B" w:rsidRPr="00F149D2">
        <w:rPr>
          <w:rFonts w:ascii="Arial" w:hAnsi="Arial" w:cs="Arial"/>
          <w:lang w:val="ru-RU"/>
        </w:rPr>
        <w:t xml:space="preserve"> </w:t>
      </w:r>
      <w:r w:rsidR="00F673AA" w:rsidRPr="00F149D2">
        <w:rPr>
          <w:rFonts w:ascii="Arial" w:hAnsi="Arial" w:cs="Arial"/>
          <w:lang w:val="af-ZA"/>
        </w:rPr>
        <w:t xml:space="preserve">ҷоест, ки дар он </w:t>
      </w:r>
      <w:r w:rsidR="000D33EC" w:rsidRPr="00F149D2">
        <w:rPr>
          <w:rFonts w:ascii="Arial" w:hAnsi="Arial" w:cs="Arial"/>
          <w:lang w:val="ru-RU"/>
        </w:rPr>
        <w:t>марг</w:t>
      </w:r>
      <w:r w:rsidR="000D447B" w:rsidRPr="00F149D2">
        <w:rPr>
          <w:rFonts w:ascii="Arial" w:hAnsi="Arial" w:cs="Arial"/>
          <w:lang w:val="ru-RU"/>
        </w:rPr>
        <w:t>, б</w:t>
      </w:r>
      <w:r w:rsidR="00F673AA" w:rsidRPr="00F149D2">
        <w:rPr>
          <w:rFonts w:ascii="Arial" w:hAnsi="Arial" w:cs="Arial"/>
          <w:lang w:val="af-ZA"/>
        </w:rPr>
        <w:t>еморӣ</w:t>
      </w:r>
      <w:r w:rsidR="000D447B" w:rsidRPr="00F149D2">
        <w:rPr>
          <w:rFonts w:ascii="Arial" w:hAnsi="Arial" w:cs="Arial"/>
          <w:lang w:val="ru-RU"/>
        </w:rPr>
        <w:t>, н</w:t>
      </w:r>
      <w:r w:rsidR="00F673AA" w:rsidRPr="00F149D2">
        <w:rPr>
          <w:rFonts w:ascii="Arial" w:hAnsi="Arial" w:cs="Arial"/>
          <w:lang w:val="af-ZA"/>
        </w:rPr>
        <w:t>окомилӣ</w:t>
      </w:r>
      <w:r w:rsidR="00F673AA" w:rsidRPr="00F149D2">
        <w:rPr>
          <w:rFonts w:ascii="Arial" w:hAnsi="Arial" w:cs="Arial"/>
          <w:lang w:val="ru-RU"/>
        </w:rPr>
        <w:t xml:space="preserve"> ҳаст</w:t>
      </w:r>
      <w:r w:rsidR="000D447B" w:rsidRPr="00F149D2">
        <w:rPr>
          <w:rFonts w:ascii="Arial" w:hAnsi="Arial" w:cs="Arial"/>
          <w:lang w:val="ru-RU"/>
        </w:rPr>
        <w:t>.</w:t>
      </w:r>
      <w:r w:rsidR="00CF2C34" w:rsidRPr="00F149D2">
        <w:rPr>
          <w:rFonts w:ascii="Arial" w:hAnsi="Arial" w:cs="Arial"/>
          <w:lang w:val="ru-RU"/>
        </w:rPr>
        <w:t xml:space="preserve"> Худо </w:t>
      </w:r>
      <w:r w:rsidR="00644348" w:rsidRPr="00F149D2">
        <w:rPr>
          <w:rFonts w:ascii="Arial" w:hAnsi="Arial" w:cs="Arial"/>
          <w:lang w:val="ru-RU"/>
        </w:rPr>
        <w:t>на аз ин ҷаҳон</w:t>
      </w:r>
      <w:r w:rsidR="00F673AA" w:rsidRPr="00F149D2">
        <w:rPr>
          <w:rFonts w:ascii="Arial" w:hAnsi="Arial" w:cs="Arial"/>
          <w:lang w:val="af-ZA"/>
        </w:rPr>
        <w:t xml:space="preserve"> аст</w:t>
      </w:r>
      <w:r w:rsidR="000D447B" w:rsidRPr="00F149D2">
        <w:rPr>
          <w:rFonts w:ascii="Arial" w:hAnsi="Arial" w:cs="Arial"/>
          <w:lang w:val="ru-RU"/>
        </w:rPr>
        <w:t xml:space="preserve">. </w:t>
      </w:r>
      <w:r w:rsidR="00F02935" w:rsidRPr="00F149D2">
        <w:rPr>
          <w:rFonts w:ascii="Arial" w:hAnsi="Arial" w:cs="Arial"/>
          <w:lang w:val="af-ZA"/>
        </w:rPr>
        <w:t>Ҷаҳо</w:t>
      </w:r>
      <w:r w:rsidR="00F673AA" w:rsidRPr="00F149D2">
        <w:rPr>
          <w:rFonts w:ascii="Arial" w:hAnsi="Arial" w:cs="Arial"/>
          <w:lang w:val="af-ZA"/>
        </w:rPr>
        <w:t>ни ӯ</w:t>
      </w:r>
      <w:r w:rsidR="000D447B" w:rsidRPr="00F149D2">
        <w:rPr>
          <w:rFonts w:ascii="Arial" w:hAnsi="Arial" w:cs="Arial"/>
          <w:lang w:val="ru-RU"/>
        </w:rPr>
        <w:t xml:space="preserve"> </w:t>
      </w:r>
      <w:r w:rsidR="00C9199B" w:rsidRPr="00F149D2">
        <w:rPr>
          <w:rFonts w:ascii="Arial" w:hAnsi="Arial" w:cs="Arial"/>
          <w:lang w:val="ru-RU"/>
        </w:rPr>
        <w:t>фавқуттабиӣ</w:t>
      </w:r>
      <w:r w:rsidR="00F673AA" w:rsidRPr="00F149D2">
        <w:rPr>
          <w:rFonts w:ascii="Arial" w:hAnsi="Arial" w:cs="Arial"/>
          <w:lang w:val="af-ZA"/>
        </w:rPr>
        <w:t xml:space="preserve"> аст</w:t>
      </w:r>
      <w:r w:rsidR="000D447B" w:rsidRPr="00F149D2">
        <w:rPr>
          <w:rFonts w:ascii="Arial" w:hAnsi="Arial" w:cs="Arial"/>
          <w:lang w:val="ru-RU"/>
        </w:rPr>
        <w:t xml:space="preserve">, </w:t>
      </w:r>
      <w:r w:rsidR="00F673AA" w:rsidRPr="00F149D2">
        <w:rPr>
          <w:rFonts w:ascii="Arial" w:hAnsi="Arial" w:cs="Arial"/>
          <w:lang w:val="af-ZA"/>
        </w:rPr>
        <w:t>ҷаҳони мо</w:t>
      </w:r>
      <w:r w:rsidR="000D447B" w:rsidRPr="00F149D2">
        <w:rPr>
          <w:rFonts w:ascii="Arial" w:hAnsi="Arial" w:cs="Arial"/>
          <w:lang w:val="ru-RU"/>
        </w:rPr>
        <w:t xml:space="preserve"> – з</w:t>
      </w:r>
      <w:r w:rsidR="00F673AA" w:rsidRPr="00F149D2">
        <w:rPr>
          <w:rFonts w:ascii="Arial" w:hAnsi="Arial" w:cs="Arial"/>
          <w:lang w:val="af-ZA"/>
        </w:rPr>
        <w:t>аминӣ</w:t>
      </w:r>
      <w:r w:rsidR="000D447B" w:rsidRPr="00F149D2">
        <w:rPr>
          <w:rFonts w:ascii="Arial" w:hAnsi="Arial" w:cs="Arial"/>
          <w:lang w:val="ru-RU"/>
        </w:rPr>
        <w:t xml:space="preserve">. </w:t>
      </w:r>
      <w:r w:rsidR="00F673AA" w:rsidRPr="00F149D2">
        <w:rPr>
          <w:rFonts w:ascii="Arial" w:hAnsi="Arial" w:cs="Arial"/>
          <w:lang w:val="af-ZA"/>
        </w:rPr>
        <w:t>Ҳудуде ки</w:t>
      </w:r>
      <w:r w:rsidR="000D447B" w:rsidRPr="00F149D2">
        <w:rPr>
          <w:rFonts w:ascii="Arial" w:hAnsi="Arial" w:cs="Arial"/>
          <w:lang w:val="ru-RU"/>
        </w:rPr>
        <w:t xml:space="preserve"> </w:t>
      </w:r>
      <w:r w:rsidR="0045065E" w:rsidRPr="00F149D2">
        <w:rPr>
          <w:rFonts w:ascii="Arial" w:hAnsi="Arial" w:cs="Arial"/>
          <w:lang w:val="ru-RU"/>
        </w:rPr>
        <w:t>Худо</w:t>
      </w:r>
      <w:r w:rsidR="00F673AA" w:rsidRPr="00F149D2">
        <w:rPr>
          <w:rFonts w:ascii="Arial" w:hAnsi="Arial" w:cs="Arial"/>
          <w:lang w:val="af-ZA"/>
        </w:rPr>
        <w:t xml:space="preserve"> ишғол мекунад</w:t>
      </w:r>
      <w:r w:rsidR="0045065E" w:rsidRPr="00F149D2">
        <w:rPr>
          <w:rFonts w:ascii="Arial" w:hAnsi="Arial" w:cs="Arial"/>
          <w:lang w:val="ru-RU"/>
        </w:rPr>
        <w:t>,</w:t>
      </w:r>
      <w:r w:rsidR="006D23AB" w:rsidRPr="00F149D2">
        <w:rPr>
          <w:rFonts w:ascii="Arial" w:hAnsi="Arial" w:cs="Arial"/>
          <w:lang w:val="ru-RU"/>
        </w:rPr>
        <w:t xml:space="preserve"> ҳатто</w:t>
      </w:r>
      <w:r w:rsidR="00A72DF3" w:rsidRPr="00F149D2">
        <w:rPr>
          <w:rFonts w:ascii="Arial" w:hAnsi="Arial" w:cs="Arial"/>
          <w:lang w:val="ru-RU"/>
        </w:rPr>
        <w:t xml:space="preserve"> </w:t>
      </w:r>
      <w:r w:rsidR="00F673AA" w:rsidRPr="00F149D2">
        <w:rPr>
          <w:rFonts w:ascii="Arial" w:hAnsi="Arial" w:cs="Arial"/>
          <w:lang w:val="ru-RU"/>
        </w:rPr>
        <w:t>б</w:t>
      </w:r>
      <w:r w:rsidR="0053101E" w:rsidRPr="00F149D2">
        <w:rPr>
          <w:rFonts w:ascii="Arial" w:hAnsi="Arial" w:cs="Arial"/>
          <w:lang w:val="ru-RU"/>
        </w:rPr>
        <w:t>о вуҷуди он ки</w:t>
      </w:r>
      <w:r w:rsidR="000D447B" w:rsidRPr="00F149D2">
        <w:rPr>
          <w:rFonts w:ascii="Arial" w:hAnsi="Arial" w:cs="Arial"/>
          <w:lang w:val="ru-RU"/>
        </w:rPr>
        <w:t xml:space="preserve"> он </w:t>
      </w:r>
      <w:r w:rsidR="0053101E" w:rsidRPr="00F149D2">
        <w:rPr>
          <w:rFonts w:ascii="Arial" w:hAnsi="Arial" w:cs="Arial"/>
          <w:lang w:val="ru-RU"/>
        </w:rPr>
        <w:t>дар Замин</w:t>
      </w:r>
      <w:r w:rsidR="00F02935" w:rsidRPr="00F149D2">
        <w:rPr>
          <w:rFonts w:ascii="Arial" w:hAnsi="Arial" w:cs="Arial"/>
          <w:lang w:val="af-ZA"/>
        </w:rPr>
        <w:t xml:space="preserve"> аст</w:t>
      </w:r>
      <w:r w:rsidR="000D447B" w:rsidRPr="00F149D2">
        <w:rPr>
          <w:rFonts w:ascii="Arial" w:hAnsi="Arial" w:cs="Arial"/>
          <w:lang w:val="ru-RU"/>
        </w:rPr>
        <w:t xml:space="preserve">, </w:t>
      </w:r>
      <w:r w:rsidR="0053101E" w:rsidRPr="00F149D2">
        <w:rPr>
          <w:rFonts w:ascii="Arial" w:hAnsi="Arial" w:cs="Arial"/>
          <w:lang w:val="ru-RU"/>
        </w:rPr>
        <w:t xml:space="preserve">ба шарофати </w:t>
      </w:r>
      <w:r w:rsidR="00F673AA" w:rsidRPr="00F149D2">
        <w:rPr>
          <w:rFonts w:ascii="Arial" w:hAnsi="Arial" w:cs="Arial"/>
          <w:lang w:val="af-ZA"/>
        </w:rPr>
        <w:t xml:space="preserve">ҳузури Ӯ </w:t>
      </w:r>
      <w:r w:rsidR="00274F96" w:rsidRPr="00F149D2">
        <w:rPr>
          <w:rFonts w:ascii="Arial" w:hAnsi="Arial" w:cs="Arial"/>
          <w:lang w:val="ru-RU"/>
        </w:rPr>
        <w:t>муқаддас</w:t>
      </w:r>
      <w:r w:rsidR="00CF2C34" w:rsidRPr="00F149D2">
        <w:rPr>
          <w:rFonts w:ascii="Arial" w:hAnsi="Arial" w:cs="Arial"/>
          <w:lang w:val="ru-RU"/>
        </w:rPr>
        <w:t xml:space="preserve"> ва </w:t>
      </w:r>
      <w:r w:rsidR="00F673AA" w:rsidRPr="00F149D2">
        <w:rPr>
          <w:rFonts w:ascii="Arial" w:hAnsi="Arial" w:cs="Arial"/>
          <w:i/>
          <w:iCs/>
          <w:lang w:val="ru-RU"/>
        </w:rPr>
        <w:t xml:space="preserve">дигар </w:t>
      </w:r>
      <w:r w:rsidR="00F673AA" w:rsidRPr="00F149D2">
        <w:rPr>
          <w:rFonts w:ascii="Arial" w:hAnsi="Arial" w:cs="Arial"/>
          <w:iCs/>
          <w:lang w:val="ru-RU"/>
        </w:rPr>
        <w:t>мешавад</w:t>
      </w:r>
      <w:r w:rsidR="000D447B" w:rsidRPr="00F149D2">
        <w:rPr>
          <w:rFonts w:ascii="Arial" w:hAnsi="Arial" w:cs="Arial"/>
          <w:lang w:val="ru-RU"/>
        </w:rPr>
        <w:t xml:space="preserve">. </w:t>
      </w:r>
      <w:r w:rsidR="00F673AA" w:rsidRPr="00F149D2">
        <w:rPr>
          <w:rFonts w:ascii="Arial" w:hAnsi="Arial" w:cs="Arial"/>
          <w:lang w:val="af-ZA"/>
        </w:rPr>
        <w:t>Ҳудуде ки мо ишғол мекунем,</w:t>
      </w:r>
      <w:r w:rsidR="000D447B" w:rsidRPr="00F149D2">
        <w:rPr>
          <w:rFonts w:ascii="Arial" w:hAnsi="Arial" w:cs="Arial"/>
          <w:lang w:val="ru-RU"/>
        </w:rPr>
        <w:t xml:space="preserve"> –</w:t>
      </w:r>
      <w:r w:rsidR="00926558" w:rsidRPr="00F149D2">
        <w:rPr>
          <w:rFonts w:ascii="Arial" w:hAnsi="Arial" w:cs="Arial"/>
          <w:lang w:val="ru-RU"/>
        </w:rPr>
        <w:t xml:space="preserve"> </w:t>
      </w:r>
      <w:r w:rsidR="00F673AA" w:rsidRPr="00F149D2">
        <w:rPr>
          <w:rFonts w:ascii="Arial" w:hAnsi="Arial" w:cs="Arial"/>
          <w:lang w:val="af-ZA"/>
        </w:rPr>
        <w:t>як чизи муқаррарӣ аст</w:t>
      </w:r>
      <w:r w:rsidR="000D447B" w:rsidRPr="00F149D2">
        <w:rPr>
          <w:rFonts w:ascii="Arial" w:hAnsi="Arial" w:cs="Arial"/>
          <w:lang w:val="ru-RU"/>
        </w:rPr>
        <w:t xml:space="preserve">. </w:t>
      </w:r>
      <w:r w:rsidR="00F673AA" w:rsidRPr="00F149D2">
        <w:rPr>
          <w:rFonts w:ascii="Arial" w:hAnsi="Arial" w:cs="Arial"/>
          <w:lang w:val="af-ZA"/>
        </w:rPr>
        <w:t>Ва</w:t>
      </w:r>
      <w:r w:rsidR="00CF2C34" w:rsidRPr="00F149D2">
        <w:rPr>
          <w:rFonts w:ascii="Arial" w:hAnsi="Arial" w:cs="Arial"/>
          <w:lang w:val="ru-RU"/>
        </w:rPr>
        <w:t xml:space="preserve"> Худо </w:t>
      </w:r>
      <w:r w:rsidR="00F673AA" w:rsidRPr="00F149D2">
        <w:rPr>
          <w:rFonts w:ascii="Arial" w:hAnsi="Arial" w:cs="Arial"/>
          <w:lang w:val="af-ZA"/>
        </w:rPr>
        <w:t>бар акси муқаррарӣ аст</w:t>
      </w:r>
      <w:r w:rsidR="000D447B" w:rsidRPr="00F149D2">
        <w:rPr>
          <w:rFonts w:ascii="Arial" w:hAnsi="Arial" w:cs="Arial"/>
          <w:lang w:val="ru-RU"/>
        </w:rPr>
        <w:t xml:space="preserve">. </w:t>
      </w:r>
    </w:p>
    <w:p w14:paraId="324E04E1" w14:textId="60AF7D33" w:rsidR="000D447B" w:rsidRPr="00F149D2" w:rsidRDefault="00F673AA" w:rsidP="009F7875">
      <w:pPr>
        <w:ind w:firstLine="360"/>
        <w:jc w:val="both"/>
        <w:rPr>
          <w:rFonts w:ascii="Arial" w:hAnsi="Arial" w:cs="Arial"/>
          <w:lang w:val="ru-RU"/>
        </w:rPr>
      </w:pPr>
      <w:r w:rsidRPr="00F149D2">
        <w:rPr>
          <w:rFonts w:ascii="Arial" w:hAnsi="Arial" w:cs="Arial"/>
          <w:lang w:val="af-ZA"/>
        </w:rPr>
        <w:lastRenderedPageBreak/>
        <w:t>Дар</w:t>
      </w:r>
      <w:r w:rsidR="000D447B"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ru-RU"/>
        </w:rPr>
        <w:t>и қадимӣ</w:t>
      </w:r>
      <w:r w:rsidR="00926558" w:rsidRPr="00F149D2">
        <w:rPr>
          <w:rFonts w:ascii="Arial" w:hAnsi="Arial" w:cs="Arial"/>
          <w:lang w:val="ru-RU"/>
        </w:rPr>
        <w:t xml:space="preserve"> ин </w:t>
      </w:r>
      <w:r w:rsidR="000D447B" w:rsidRPr="00F149D2">
        <w:rPr>
          <w:rFonts w:ascii="Arial" w:hAnsi="Arial" w:cs="Arial"/>
          <w:lang w:val="ru-RU"/>
        </w:rPr>
        <w:t>иде</w:t>
      </w:r>
      <w:r w:rsidRPr="00F149D2">
        <w:rPr>
          <w:rFonts w:ascii="Arial" w:hAnsi="Arial" w:cs="Arial"/>
          <w:lang w:val="af-ZA"/>
        </w:rPr>
        <w:t>яҳо ва таври махсус расонида мешуданд</w:t>
      </w:r>
      <w:r w:rsidR="000D447B" w:rsidRPr="00F149D2">
        <w:rPr>
          <w:rFonts w:ascii="Arial" w:hAnsi="Arial" w:cs="Arial"/>
          <w:lang w:val="ru-RU"/>
        </w:rPr>
        <w:t>:</w:t>
      </w:r>
      <w:r w:rsidR="00CF44BA" w:rsidRPr="00F149D2">
        <w:rPr>
          <w:rFonts w:ascii="Arial" w:hAnsi="Arial" w:cs="Arial"/>
          <w:lang w:val="ru-RU"/>
        </w:rPr>
        <w:t xml:space="preserve"> барои </w:t>
      </w:r>
      <w:r w:rsidRPr="00F149D2">
        <w:rPr>
          <w:rFonts w:ascii="Arial" w:hAnsi="Arial" w:cs="Arial"/>
          <w:lang w:val="af-ZA"/>
        </w:rPr>
        <w:t xml:space="preserve">даромадан ба </w:t>
      </w:r>
      <w:r w:rsidR="009C7277" w:rsidRPr="00F149D2">
        <w:rPr>
          <w:rFonts w:ascii="Arial" w:hAnsi="Arial" w:cs="Arial"/>
          <w:lang w:val="ru-RU"/>
        </w:rPr>
        <w:t xml:space="preserve">он </w:t>
      </w:r>
      <w:r w:rsidRPr="00F149D2">
        <w:rPr>
          <w:rFonts w:ascii="Arial" w:hAnsi="Arial" w:cs="Arial"/>
          <w:lang w:val="af-ZA"/>
        </w:rPr>
        <w:t xml:space="preserve">ҷое ки </w:t>
      </w:r>
      <w:r w:rsidR="0045065E" w:rsidRPr="00F149D2">
        <w:rPr>
          <w:rFonts w:ascii="Arial" w:hAnsi="Arial" w:cs="Arial"/>
          <w:lang w:val="ru-RU"/>
        </w:rPr>
        <w:t>Худо</w:t>
      </w:r>
      <w:r w:rsidRPr="00F149D2">
        <w:rPr>
          <w:rFonts w:ascii="Arial" w:hAnsi="Arial" w:cs="Arial"/>
          <w:lang w:val="af-ZA"/>
        </w:rPr>
        <w:t xml:space="preserve"> ҳаст</w:t>
      </w:r>
      <w:r w:rsidR="0045065E" w:rsidRPr="00F149D2">
        <w:rPr>
          <w:rFonts w:ascii="Arial" w:hAnsi="Arial" w:cs="Arial"/>
          <w:lang w:val="ru-RU"/>
        </w:rPr>
        <w:t>,</w:t>
      </w:r>
      <w:r w:rsidR="000D447B" w:rsidRPr="00F149D2">
        <w:rPr>
          <w:rFonts w:ascii="Arial" w:hAnsi="Arial" w:cs="Arial"/>
          <w:lang w:val="ru-RU"/>
        </w:rPr>
        <w:t xml:space="preserve"> </w:t>
      </w:r>
      <w:r w:rsidRPr="00F149D2">
        <w:rPr>
          <w:rFonts w:ascii="Arial" w:hAnsi="Arial" w:cs="Arial"/>
          <w:lang w:val="af-ZA"/>
        </w:rPr>
        <w:t>халқи И</w:t>
      </w:r>
      <w:r w:rsidR="00E357EE" w:rsidRPr="00F149D2">
        <w:rPr>
          <w:rFonts w:ascii="Arial" w:hAnsi="Arial" w:cs="Arial"/>
          <w:lang w:val="ru-RU"/>
        </w:rPr>
        <w:t>сроил</w:t>
      </w:r>
      <w:r w:rsidRPr="00F149D2">
        <w:rPr>
          <w:rFonts w:ascii="Arial" w:hAnsi="Arial" w:cs="Arial"/>
          <w:lang w:val="af-ZA"/>
        </w:rPr>
        <w:t xml:space="preserve"> </w:t>
      </w:r>
      <w:r w:rsidR="007744D3" w:rsidRPr="00F149D2">
        <w:rPr>
          <w:rFonts w:ascii="Arial" w:hAnsi="Arial" w:cs="Arial"/>
          <w:lang w:val="ru-RU"/>
        </w:rPr>
        <w:t>бояд</w:t>
      </w:r>
      <w:r w:rsidR="000D447B" w:rsidRPr="00F149D2">
        <w:rPr>
          <w:rFonts w:ascii="Arial" w:hAnsi="Arial" w:cs="Arial"/>
          <w:lang w:val="ru-RU"/>
        </w:rPr>
        <w:t xml:space="preserve"> </w:t>
      </w:r>
      <w:r w:rsidRPr="00F149D2">
        <w:rPr>
          <w:rFonts w:ascii="Arial" w:hAnsi="Arial" w:cs="Arial"/>
          <w:lang w:val="af-ZA"/>
        </w:rPr>
        <w:t xml:space="preserve">даъват карда мешуд </w:t>
      </w:r>
      <w:r w:rsidR="00CF2C34" w:rsidRPr="00F149D2">
        <w:rPr>
          <w:rFonts w:ascii="Arial" w:hAnsi="Arial" w:cs="Arial"/>
          <w:lang w:val="ru-RU"/>
        </w:rPr>
        <w:t xml:space="preserve">ва </w:t>
      </w:r>
      <w:r w:rsidRPr="00F149D2">
        <w:rPr>
          <w:rFonts w:ascii="Arial" w:hAnsi="Arial" w:cs="Arial"/>
          <w:lang w:val="af-ZA"/>
        </w:rPr>
        <w:t>пешакӣ пок мешуд</w:t>
      </w:r>
      <w:r w:rsidR="000D447B" w:rsidRPr="00F149D2">
        <w:rPr>
          <w:rFonts w:ascii="Arial" w:hAnsi="Arial" w:cs="Arial"/>
          <w:lang w:val="ru-RU"/>
        </w:rPr>
        <w:t xml:space="preserve">. </w:t>
      </w:r>
      <w:r w:rsidRPr="00F149D2">
        <w:rPr>
          <w:rFonts w:ascii="Arial" w:hAnsi="Arial" w:cs="Arial"/>
          <w:lang w:val="af-ZA"/>
        </w:rPr>
        <w:t>Бисёре аз қоидаву қонунҳо</w:t>
      </w:r>
      <w:r w:rsidRPr="00F149D2">
        <w:rPr>
          <w:rFonts w:ascii="Arial" w:hAnsi="Arial" w:cs="Arial"/>
          <w:lang w:val="ru-RU"/>
        </w:rPr>
        <w:t>и</w:t>
      </w:r>
      <w:r w:rsidR="001A573B" w:rsidRPr="00F149D2">
        <w:rPr>
          <w:rFonts w:ascii="Arial" w:hAnsi="Arial" w:cs="Arial"/>
          <w:lang w:val="ru-RU"/>
        </w:rPr>
        <w:t xml:space="preserve"> Аҳди Қадим</w:t>
      </w:r>
      <w:r w:rsidR="000D447B" w:rsidRPr="00F149D2">
        <w:rPr>
          <w:rFonts w:ascii="Arial" w:hAnsi="Arial" w:cs="Arial"/>
          <w:lang w:val="ru-RU"/>
        </w:rPr>
        <w:t xml:space="preserve"> </w:t>
      </w:r>
      <w:r w:rsidR="00926558" w:rsidRPr="00F149D2">
        <w:rPr>
          <w:rFonts w:ascii="Arial" w:hAnsi="Arial" w:cs="Arial"/>
          <w:lang w:val="ru-RU"/>
        </w:rPr>
        <w:t xml:space="preserve">ин </w:t>
      </w:r>
      <w:r w:rsidR="00DD0B39" w:rsidRPr="00F149D2">
        <w:rPr>
          <w:rFonts w:ascii="Arial" w:hAnsi="Arial" w:cs="Arial"/>
          <w:lang w:val="ru-RU"/>
        </w:rPr>
        <w:t>покшав</w:t>
      </w:r>
      <w:r w:rsidRPr="00F149D2">
        <w:rPr>
          <w:rFonts w:ascii="Arial" w:hAnsi="Arial" w:cs="Arial"/>
          <w:lang w:val="af-ZA"/>
        </w:rPr>
        <w:t>иро ба низом медароранд</w:t>
      </w:r>
      <w:r w:rsidR="000D447B" w:rsidRPr="00F149D2">
        <w:rPr>
          <w:rFonts w:ascii="Arial" w:hAnsi="Arial" w:cs="Arial"/>
          <w:lang w:val="ru-RU"/>
        </w:rPr>
        <w:t xml:space="preserve">. </w:t>
      </w:r>
    </w:p>
    <w:p w14:paraId="761DEB6D" w14:textId="4AF87B7D" w:rsidR="000D447B" w:rsidRPr="00F149D2" w:rsidRDefault="00675A0D" w:rsidP="009F7875">
      <w:pPr>
        <w:ind w:firstLine="360"/>
        <w:jc w:val="both"/>
        <w:rPr>
          <w:rFonts w:ascii="Arial" w:hAnsi="Arial" w:cs="Arial"/>
          <w:lang w:val="ru-RU"/>
        </w:rPr>
      </w:pPr>
      <w:r w:rsidRPr="00F149D2">
        <w:rPr>
          <w:rFonts w:ascii="Arial" w:hAnsi="Arial" w:cs="Arial"/>
          <w:lang w:val="ru-RU"/>
        </w:rPr>
        <w:t>Агар и</w:t>
      </w:r>
      <w:r w:rsidR="0053101E" w:rsidRPr="00F149D2">
        <w:rPr>
          <w:rFonts w:ascii="Arial" w:hAnsi="Arial" w:cs="Arial"/>
          <w:lang w:val="ru-RU"/>
        </w:rPr>
        <w:t>сроилиён</w:t>
      </w:r>
      <w:r w:rsidR="000D447B" w:rsidRPr="00F149D2">
        <w:rPr>
          <w:rFonts w:ascii="Arial" w:hAnsi="Arial" w:cs="Arial"/>
          <w:lang w:val="ru-RU"/>
        </w:rPr>
        <w:t xml:space="preserve"> </w:t>
      </w:r>
      <w:r w:rsidR="0027739E" w:rsidRPr="00F149D2">
        <w:rPr>
          <w:rFonts w:ascii="Arial" w:hAnsi="Arial" w:cs="Arial"/>
          <w:lang w:val="af-ZA"/>
        </w:rPr>
        <w:t>ба шартҳои даркорӣ мувофиқат надошта бошанд</w:t>
      </w:r>
      <w:r w:rsidR="000D447B" w:rsidRPr="00F149D2">
        <w:rPr>
          <w:rFonts w:ascii="Arial" w:hAnsi="Arial" w:cs="Arial"/>
          <w:lang w:val="ru-RU"/>
        </w:rPr>
        <w:t xml:space="preserve">, </w:t>
      </w:r>
      <w:r w:rsidR="00F24449" w:rsidRPr="00F149D2">
        <w:rPr>
          <w:rFonts w:ascii="Arial" w:hAnsi="Arial" w:cs="Arial"/>
          <w:lang w:val="ru-RU"/>
        </w:rPr>
        <w:t>метавонистанд</w:t>
      </w:r>
      <w:r w:rsidR="000D447B" w:rsidRPr="00F149D2">
        <w:rPr>
          <w:rFonts w:ascii="Arial" w:hAnsi="Arial" w:cs="Arial"/>
          <w:lang w:val="ru-RU"/>
        </w:rPr>
        <w:t xml:space="preserve"> «</w:t>
      </w:r>
      <w:r w:rsidR="0027739E" w:rsidRPr="00F149D2">
        <w:rPr>
          <w:rFonts w:ascii="Arial" w:hAnsi="Arial" w:cs="Arial"/>
          <w:lang w:val="af-ZA"/>
        </w:rPr>
        <w:t>аз салоҳият маҳрум карда шаванд</w:t>
      </w:r>
      <w:r w:rsidR="000D447B" w:rsidRPr="00F149D2">
        <w:rPr>
          <w:rFonts w:ascii="Arial" w:hAnsi="Arial" w:cs="Arial"/>
          <w:lang w:val="ru-RU"/>
        </w:rPr>
        <w:t>»:</w:t>
      </w:r>
      <w:r w:rsidR="00F24449" w:rsidRPr="00F149D2">
        <w:rPr>
          <w:rFonts w:ascii="Arial" w:hAnsi="Arial" w:cs="Arial"/>
          <w:lang w:val="ru-RU"/>
        </w:rPr>
        <w:t xml:space="preserve"> метавонистанд</w:t>
      </w:r>
      <w:r w:rsidR="000D447B" w:rsidRPr="00F149D2">
        <w:rPr>
          <w:rFonts w:ascii="Arial" w:hAnsi="Arial" w:cs="Arial"/>
          <w:lang w:val="ru-RU"/>
        </w:rPr>
        <w:t xml:space="preserve"> </w:t>
      </w:r>
      <w:r w:rsidR="0027739E" w:rsidRPr="00F149D2">
        <w:rPr>
          <w:rFonts w:ascii="Arial" w:hAnsi="Arial" w:cs="Arial"/>
          <w:lang w:val="af-ZA"/>
        </w:rPr>
        <w:t>аз имконияти даромадан ба ҳудуди</w:t>
      </w:r>
      <w:r w:rsidR="000D447B" w:rsidRPr="00F149D2">
        <w:rPr>
          <w:rFonts w:ascii="Arial" w:hAnsi="Arial" w:cs="Arial"/>
          <w:lang w:val="ru-RU"/>
        </w:rPr>
        <w:t xml:space="preserve"> </w:t>
      </w:r>
      <w:r w:rsidR="00274F96" w:rsidRPr="00F149D2">
        <w:rPr>
          <w:rFonts w:ascii="Arial" w:hAnsi="Arial" w:cs="Arial"/>
          <w:lang w:val="ru-RU"/>
        </w:rPr>
        <w:t>муқаддас</w:t>
      </w:r>
      <w:r w:rsidR="0027739E" w:rsidRPr="00F149D2">
        <w:rPr>
          <w:rFonts w:ascii="Arial" w:hAnsi="Arial" w:cs="Arial"/>
          <w:lang w:val="af-ZA"/>
        </w:rPr>
        <w:t xml:space="preserve"> маҳрум карда шаванд</w:t>
      </w:r>
      <w:r w:rsidR="000D447B" w:rsidRPr="00F149D2">
        <w:rPr>
          <w:rFonts w:ascii="Arial" w:hAnsi="Arial" w:cs="Arial"/>
          <w:lang w:val="ru-RU"/>
        </w:rPr>
        <w:t xml:space="preserve"> (</w:t>
      </w:r>
      <w:r w:rsidR="0027739E" w:rsidRPr="00F149D2">
        <w:rPr>
          <w:rFonts w:ascii="Arial" w:hAnsi="Arial" w:cs="Arial"/>
          <w:lang w:val="ru-RU"/>
        </w:rPr>
        <w:t>«нопок</w:t>
      </w:r>
      <w:r w:rsidR="000D447B" w:rsidRPr="00F149D2">
        <w:rPr>
          <w:rFonts w:ascii="Arial" w:hAnsi="Arial" w:cs="Arial"/>
          <w:lang w:val="ru-RU"/>
        </w:rPr>
        <w:t>»</w:t>
      </w:r>
      <w:r w:rsidR="0027739E" w:rsidRPr="00F149D2">
        <w:rPr>
          <w:rFonts w:ascii="Arial" w:hAnsi="Arial" w:cs="Arial"/>
          <w:lang w:val="af-ZA"/>
        </w:rPr>
        <w:t xml:space="preserve"> шаванд</w:t>
      </w:r>
      <w:r w:rsidR="000D447B" w:rsidRPr="00F149D2">
        <w:rPr>
          <w:rFonts w:ascii="Arial" w:hAnsi="Arial" w:cs="Arial"/>
          <w:lang w:val="ru-RU"/>
        </w:rPr>
        <w:t>). Секс,</w:t>
      </w:r>
      <w:r w:rsidR="0027739E" w:rsidRPr="00F149D2">
        <w:rPr>
          <w:rFonts w:ascii="Arial" w:hAnsi="Arial" w:cs="Arial"/>
          <w:lang w:val="ru-RU"/>
        </w:rPr>
        <w:t xml:space="preserve"> хунравӣ</w:t>
      </w:r>
      <w:r w:rsidR="000D447B" w:rsidRPr="00F149D2">
        <w:rPr>
          <w:rFonts w:ascii="Arial" w:hAnsi="Arial" w:cs="Arial"/>
          <w:lang w:val="ru-RU"/>
        </w:rPr>
        <w:t xml:space="preserve">, </w:t>
      </w:r>
      <w:r w:rsidR="0027739E" w:rsidRPr="00F149D2">
        <w:rPr>
          <w:rFonts w:ascii="Arial" w:hAnsi="Arial" w:cs="Arial"/>
          <w:lang w:val="af-ZA"/>
        </w:rPr>
        <w:t>нуқсонҳои муайяни ҷисмонӣ</w:t>
      </w:r>
      <w:r w:rsidR="000D447B" w:rsidRPr="00F149D2">
        <w:rPr>
          <w:rFonts w:ascii="Arial" w:hAnsi="Arial" w:cs="Arial"/>
          <w:lang w:val="ru-RU"/>
        </w:rPr>
        <w:t xml:space="preserve">, </w:t>
      </w:r>
      <w:r w:rsidR="0027739E" w:rsidRPr="00F149D2">
        <w:rPr>
          <w:rFonts w:ascii="Arial" w:hAnsi="Arial" w:cs="Arial"/>
          <w:lang w:val="af-ZA"/>
        </w:rPr>
        <w:t>расидан ба ҷасади мурдаи инсон ё ҳайвон</w:t>
      </w:r>
      <w:r w:rsidR="000D447B" w:rsidRPr="00F149D2">
        <w:rPr>
          <w:rFonts w:ascii="Arial" w:hAnsi="Arial" w:cs="Arial"/>
          <w:lang w:val="ru-RU"/>
        </w:rPr>
        <w:t xml:space="preserve"> –</w:t>
      </w:r>
      <w:r w:rsidR="0025253C" w:rsidRPr="00F149D2">
        <w:rPr>
          <w:rFonts w:ascii="Arial" w:hAnsi="Arial" w:cs="Arial"/>
          <w:lang w:val="ru-RU"/>
        </w:rPr>
        <w:t xml:space="preserve"> ҳамаи ин</w:t>
      </w:r>
      <w:r w:rsidR="0027739E" w:rsidRPr="00F149D2">
        <w:rPr>
          <w:rFonts w:ascii="Arial" w:hAnsi="Arial" w:cs="Arial"/>
          <w:lang w:val="af-ZA"/>
        </w:rPr>
        <w:t>ҳо</w:t>
      </w:r>
      <w:r w:rsidR="0025253C" w:rsidRPr="00F149D2">
        <w:rPr>
          <w:rFonts w:ascii="Arial" w:hAnsi="Arial" w:cs="Arial"/>
          <w:lang w:val="ru-RU"/>
        </w:rPr>
        <w:t xml:space="preserve"> </w:t>
      </w:r>
      <w:r w:rsidR="0027739E" w:rsidRPr="00F149D2">
        <w:rPr>
          <w:rFonts w:ascii="Arial" w:hAnsi="Arial" w:cs="Arial"/>
          <w:lang w:val="ru-RU"/>
        </w:rPr>
        <w:t>исроилиро нопок мекарданд</w:t>
      </w:r>
      <w:r w:rsidR="000D447B" w:rsidRPr="00F149D2">
        <w:rPr>
          <w:rFonts w:ascii="Arial" w:hAnsi="Arial" w:cs="Arial"/>
          <w:lang w:val="ru-RU"/>
        </w:rPr>
        <w:t xml:space="preserve">. </w:t>
      </w:r>
      <w:r w:rsidR="007E6188" w:rsidRPr="00F149D2">
        <w:rPr>
          <w:rFonts w:ascii="Arial" w:hAnsi="Arial" w:cs="Arial"/>
          <w:lang w:val="af-ZA"/>
        </w:rPr>
        <w:t xml:space="preserve">парандагони соҳибчанголи мурдахӯрро </w:t>
      </w:r>
      <w:r w:rsidR="000D447B" w:rsidRPr="00F149D2">
        <w:rPr>
          <w:rFonts w:ascii="Arial" w:hAnsi="Arial" w:cs="Arial"/>
          <w:lang w:val="ru-RU"/>
        </w:rPr>
        <w:t>(</w:t>
      </w:r>
      <w:r w:rsidR="00B53ADE" w:rsidRPr="00F149D2">
        <w:rPr>
          <w:rFonts w:ascii="Arial" w:hAnsi="Arial" w:cs="Arial"/>
          <w:lang w:val="ru-RU"/>
        </w:rPr>
        <w:t>масалан,</w:t>
      </w:r>
      <w:r w:rsidR="000D447B" w:rsidRPr="00F149D2">
        <w:rPr>
          <w:rFonts w:ascii="Arial" w:hAnsi="Arial" w:cs="Arial"/>
          <w:lang w:val="ru-RU"/>
        </w:rPr>
        <w:t xml:space="preserve"> </w:t>
      </w:r>
      <w:r w:rsidR="007E6188" w:rsidRPr="00F149D2">
        <w:rPr>
          <w:rFonts w:ascii="Arial" w:hAnsi="Arial" w:cs="Arial"/>
          <w:lang w:val="af-ZA"/>
        </w:rPr>
        <w:t>лошахӯр</w:t>
      </w:r>
      <w:r w:rsidR="000D447B" w:rsidRPr="00F149D2">
        <w:rPr>
          <w:rFonts w:ascii="Arial" w:hAnsi="Arial" w:cs="Arial"/>
          <w:lang w:val="ru-RU"/>
        </w:rPr>
        <w:t xml:space="preserve">, </w:t>
      </w:r>
      <w:r w:rsidR="007E6188" w:rsidRPr="00F149D2">
        <w:rPr>
          <w:rFonts w:ascii="Arial" w:hAnsi="Arial" w:cs="Arial"/>
          <w:lang w:val="af-ZA"/>
        </w:rPr>
        <w:t>ғалевоҷ</w:t>
      </w:r>
      <w:r w:rsidR="000D447B" w:rsidRPr="00F149D2">
        <w:rPr>
          <w:rFonts w:ascii="Arial" w:hAnsi="Arial" w:cs="Arial"/>
          <w:lang w:val="ru-RU"/>
        </w:rPr>
        <w:t xml:space="preserve">; </w:t>
      </w:r>
      <w:r w:rsidR="0053101E" w:rsidRPr="00F149D2">
        <w:rPr>
          <w:rFonts w:ascii="Arial" w:hAnsi="Arial" w:cs="Arial"/>
          <w:b/>
          <w:i/>
          <w:lang w:val="ru-RU"/>
        </w:rPr>
        <w:t>Иб.</w:t>
      </w:r>
      <w:r w:rsidR="000D447B" w:rsidRPr="00F149D2">
        <w:rPr>
          <w:rFonts w:ascii="Arial" w:hAnsi="Arial" w:cs="Arial"/>
          <w:b/>
          <w:i/>
          <w:lang w:val="ru-RU"/>
        </w:rPr>
        <w:t xml:space="preserve"> 11:13-19</w:t>
      </w:r>
      <w:r w:rsidR="000D447B" w:rsidRPr="00F149D2">
        <w:rPr>
          <w:rFonts w:ascii="Arial" w:hAnsi="Arial" w:cs="Arial"/>
          <w:lang w:val="ru-RU"/>
        </w:rPr>
        <w:t>)</w:t>
      </w:r>
      <w:r w:rsidR="007E6188" w:rsidRPr="00F149D2">
        <w:rPr>
          <w:rFonts w:ascii="Arial" w:hAnsi="Arial" w:cs="Arial"/>
          <w:lang w:val="ru-RU"/>
        </w:rPr>
        <w:t xml:space="preserve">, </w:t>
      </w:r>
      <w:r w:rsidR="007E6188" w:rsidRPr="00F149D2">
        <w:rPr>
          <w:rFonts w:ascii="Arial" w:hAnsi="Arial" w:cs="Arial"/>
          <w:lang w:val="af-ZA"/>
        </w:rPr>
        <w:t xml:space="preserve">ё </w:t>
      </w:r>
      <w:r w:rsidR="006F1C00" w:rsidRPr="00F149D2">
        <w:rPr>
          <w:rFonts w:ascii="Arial" w:hAnsi="Arial" w:cs="Arial"/>
          <w:lang w:val="ru-RU"/>
        </w:rPr>
        <w:t>ҳайвонот</w:t>
      </w:r>
      <w:r w:rsidR="007E6188" w:rsidRPr="00F149D2">
        <w:rPr>
          <w:rFonts w:ascii="Arial" w:hAnsi="Arial" w:cs="Arial"/>
          <w:lang w:val="af-ZA"/>
        </w:rPr>
        <w:t>еро, ки бар ҷасадҳо вохӯрдан мумкин буд</w:t>
      </w:r>
      <w:r w:rsidR="000D447B" w:rsidRPr="00F149D2">
        <w:rPr>
          <w:rFonts w:ascii="Arial" w:hAnsi="Arial" w:cs="Arial"/>
          <w:lang w:val="ru-RU"/>
        </w:rPr>
        <w:t xml:space="preserve"> (</w:t>
      </w:r>
      <w:r w:rsidR="007E6188" w:rsidRPr="00F149D2">
        <w:rPr>
          <w:rFonts w:ascii="Arial" w:hAnsi="Arial" w:cs="Arial"/>
          <w:lang w:val="af-ZA"/>
        </w:rPr>
        <w:t>калтакалосҳо</w:t>
      </w:r>
      <w:r w:rsidR="000D447B" w:rsidRPr="00F149D2">
        <w:rPr>
          <w:rFonts w:ascii="Arial" w:hAnsi="Arial" w:cs="Arial"/>
          <w:lang w:val="ru-RU"/>
        </w:rPr>
        <w:t>, м</w:t>
      </w:r>
      <w:r w:rsidR="007E6188" w:rsidRPr="00F149D2">
        <w:rPr>
          <w:rFonts w:ascii="Arial" w:hAnsi="Arial" w:cs="Arial"/>
          <w:lang w:val="af-ZA"/>
        </w:rPr>
        <w:t>ушҳо</w:t>
      </w:r>
      <w:r w:rsidR="000D447B" w:rsidRPr="00F149D2">
        <w:rPr>
          <w:rFonts w:ascii="Arial" w:hAnsi="Arial" w:cs="Arial"/>
          <w:lang w:val="ru-RU"/>
        </w:rPr>
        <w:t xml:space="preserve">; </w:t>
      </w:r>
      <w:r w:rsidR="0053101E" w:rsidRPr="00F149D2">
        <w:rPr>
          <w:rFonts w:ascii="Arial" w:hAnsi="Arial" w:cs="Arial"/>
          <w:b/>
          <w:i/>
          <w:lang w:val="ru-RU"/>
        </w:rPr>
        <w:t>Иб.</w:t>
      </w:r>
      <w:r w:rsidR="000D447B" w:rsidRPr="00F149D2">
        <w:rPr>
          <w:rFonts w:ascii="Arial" w:hAnsi="Arial" w:cs="Arial"/>
          <w:b/>
          <w:i/>
          <w:lang w:val="ru-RU"/>
        </w:rPr>
        <w:t xml:space="preserve"> 22:24-40</w:t>
      </w:r>
      <w:r w:rsidR="000D447B" w:rsidRPr="00F149D2">
        <w:rPr>
          <w:rFonts w:ascii="Arial" w:hAnsi="Arial" w:cs="Arial"/>
          <w:lang w:val="ru-RU"/>
        </w:rPr>
        <w:t xml:space="preserve">) </w:t>
      </w:r>
      <w:r w:rsidR="007E6188" w:rsidRPr="00F149D2">
        <w:rPr>
          <w:rFonts w:ascii="Arial" w:hAnsi="Arial" w:cs="Arial"/>
          <w:lang w:val="af-ZA"/>
        </w:rPr>
        <w:t xml:space="preserve">хӯрдани </w:t>
      </w:r>
      <w:r w:rsidR="007E6188" w:rsidRPr="00F149D2">
        <w:rPr>
          <w:rFonts w:ascii="Arial" w:hAnsi="Arial" w:cs="Arial"/>
          <w:lang w:val="ru-RU"/>
        </w:rPr>
        <w:t>исроилиён</w:t>
      </w:r>
      <w:r w:rsidR="007E6188" w:rsidRPr="00F149D2">
        <w:rPr>
          <w:rFonts w:ascii="Arial" w:hAnsi="Arial" w:cs="Arial"/>
          <w:lang w:val="af-ZA"/>
        </w:rPr>
        <w:t xml:space="preserve"> номумкин буд</w:t>
      </w:r>
      <w:r w:rsidR="0011135E" w:rsidRPr="00F149D2">
        <w:rPr>
          <w:rFonts w:ascii="Arial" w:hAnsi="Arial" w:cs="Arial"/>
          <w:lang w:val="ru-RU"/>
        </w:rPr>
        <w:t>.</w:t>
      </w:r>
    </w:p>
    <w:p w14:paraId="74DD9D92" w14:textId="6972CE78" w:rsidR="000D447B" w:rsidRPr="00F149D2" w:rsidRDefault="0053101E" w:rsidP="009F7875">
      <w:pPr>
        <w:ind w:firstLine="360"/>
        <w:jc w:val="both"/>
        <w:rPr>
          <w:rFonts w:ascii="Arial" w:hAnsi="Arial" w:cs="Arial"/>
          <w:lang w:val="ru-RU"/>
        </w:rPr>
      </w:pPr>
      <w:r w:rsidRPr="00F149D2">
        <w:rPr>
          <w:rFonts w:ascii="Arial" w:hAnsi="Arial" w:cs="Arial"/>
          <w:lang w:val="ru-RU"/>
        </w:rPr>
        <w:t>Дар мавриди додашуда</w:t>
      </w:r>
      <w:r w:rsidR="000D447B" w:rsidRPr="00F149D2">
        <w:rPr>
          <w:rFonts w:ascii="Arial" w:hAnsi="Arial" w:cs="Arial"/>
          <w:lang w:val="ru-RU"/>
        </w:rPr>
        <w:t xml:space="preserve"> </w:t>
      </w:r>
      <w:r w:rsidR="00DD0B39" w:rsidRPr="00F149D2">
        <w:rPr>
          <w:rFonts w:ascii="Arial" w:hAnsi="Arial" w:cs="Arial"/>
          <w:lang w:val="ru-RU"/>
        </w:rPr>
        <w:t>нопокӣ</w:t>
      </w:r>
      <w:r w:rsidR="00B31007" w:rsidRPr="00F149D2">
        <w:rPr>
          <w:rFonts w:ascii="Arial" w:hAnsi="Arial" w:cs="Arial"/>
          <w:lang w:val="ru-RU"/>
        </w:rPr>
        <w:t xml:space="preserve"> </w:t>
      </w:r>
      <w:r w:rsidR="0004746B" w:rsidRPr="00F149D2">
        <w:rPr>
          <w:rFonts w:ascii="Arial" w:hAnsi="Arial" w:cs="Arial"/>
          <w:lang w:val="af-ZA"/>
        </w:rPr>
        <w:t>ба ахлоқ муносибат</w:t>
      </w:r>
      <w:r w:rsidR="0004746B" w:rsidRPr="00F149D2">
        <w:rPr>
          <w:rFonts w:ascii="Arial" w:hAnsi="Arial" w:cs="Arial"/>
          <w:lang w:val="ru-RU"/>
        </w:rPr>
        <w:t xml:space="preserve"> надошт</w:t>
      </w:r>
      <w:r w:rsidR="000D447B" w:rsidRPr="00F149D2">
        <w:rPr>
          <w:rFonts w:ascii="Arial" w:hAnsi="Arial" w:cs="Arial"/>
          <w:lang w:val="ru-RU"/>
        </w:rPr>
        <w:t>,</w:t>
      </w:r>
      <w:r w:rsidR="001A573B" w:rsidRPr="00F149D2">
        <w:rPr>
          <w:rFonts w:ascii="Arial" w:hAnsi="Arial" w:cs="Arial"/>
          <w:lang w:val="ru-RU"/>
        </w:rPr>
        <w:t xml:space="preserve"> аммо </w:t>
      </w:r>
      <w:r w:rsidR="0004746B" w:rsidRPr="00F149D2">
        <w:rPr>
          <w:rFonts w:ascii="Arial" w:hAnsi="Arial" w:cs="Arial"/>
          <w:lang w:val="af-ZA"/>
        </w:rPr>
        <w:t>б</w:t>
      </w:r>
      <w:r w:rsidR="00790965" w:rsidRPr="00F149D2">
        <w:rPr>
          <w:rFonts w:ascii="Arial" w:hAnsi="Arial" w:cs="Arial"/>
          <w:lang w:val="af-ZA"/>
        </w:rPr>
        <w:t>а</w:t>
      </w:r>
      <w:r w:rsidR="0004746B" w:rsidRPr="00F149D2">
        <w:rPr>
          <w:rFonts w:ascii="Arial" w:hAnsi="Arial" w:cs="Arial"/>
          <w:lang w:val="af-ZA"/>
        </w:rPr>
        <w:t xml:space="preserve"> </w:t>
      </w:r>
      <w:r w:rsidR="00790965" w:rsidRPr="00F149D2">
        <w:rPr>
          <w:rFonts w:ascii="Arial" w:hAnsi="Arial" w:cs="Arial"/>
          <w:lang w:val="ru-RU"/>
        </w:rPr>
        <w:t>н</w:t>
      </w:r>
      <w:r w:rsidR="00790965" w:rsidRPr="00F149D2">
        <w:rPr>
          <w:rFonts w:ascii="Arial" w:hAnsi="Arial" w:cs="Arial"/>
          <w:lang w:val="af-ZA"/>
        </w:rPr>
        <w:t xml:space="preserve">омувофиқат ба камолоти Худо ва </w:t>
      </w:r>
      <w:r w:rsidR="0004746B" w:rsidRPr="00F149D2">
        <w:rPr>
          <w:rFonts w:ascii="Arial" w:hAnsi="Arial" w:cs="Arial"/>
          <w:lang w:val="af-ZA"/>
        </w:rPr>
        <w:t>аз даст додани</w:t>
      </w:r>
      <w:r w:rsidR="000D447B" w:rsidRPr="00F149D2">
        <w:rPr>
          <w:rFonts w:ascii="Arial" w:hAnsi="Arial" w:cs="Arial"/>
          <w:lang w:val="ru-RU"/>
        </w:rPr>
        <w:t xml:space="preserve"> </w:t>
      </w:r>
      <w:r w:rsidR="00B31007" w:rsidRPr="00F149D2">
        <w:rPr>
          <w:rFonts w:ascii="Arial" w:hAnsi="Arial" w:cs="Arial"/>
          <w:lang w:val="ru-RU"/>
        </w:rPr>
        <w:t>ҳаёт</w:t>
      </w:r>
      <w:r w:rsidR="00CF2C34" w:rsidRPr="00F149D2">
        <w:rPr>
          <w:rFonts w:ascii="Arial" w:hAnsi="Arial" w:cs="Arial"/>
          <w:lang w:val="ru-RU"/>
        </w:rPr>
        <w:t xml:space="preserve"> </w:t>
      </w:r>
      <w:r w:rsidR="0004746B" w:rsidRPr="00F149D2">
        <w:rPr>
          <w:rFonts w:ascii="Arial" w:hAnsi="Arial" w:cs="Arial"/>
          <w:lang w:val="af-ZA"/>
        </w:rPr>
        <w:t>дахл дошт</w:t>
      </w:r>
      <w:r w:rsidR="000D447B" w:rsidRPr="00F149D2">
        <w:rPr>
          <w:rFonts w:ascii="Arial" w:hAnsi="Arial" w:cs="Arial"/>
          <w:lang w:val="ru-RU"/>
        </w:rPr>
        <w:t xml:space="preserve">. </w:t>
      </w:r>
      <w:r w:rsidRPr="00F149D2">
        <w:rPr>
          <w:rFonts w:ascii="Arial" w:hAnsi="Arial" w:cs="Arial"/>
          <w:lang w:val="ru-RU"/>
        </w:rPr>
        <w:t>Бо вуҷуди он ки</w:t>
      </w:r>
      <w:r w:rsidR="000D447B" w:rsidRPr="00F149D2">
        <w:rPr>
          <w:rFonts w:ascii="Arial" w:hAnsi="Arial" w:cs="Arial"/>
          <w:lang w:val="ru-RU"/>
        </w:rPr>
        <w:t xml:space="preserve"> </w:t>
      </w:r>
      <w:r w:rsidR="00B31007" w:rsidRPr="00F149D2">
        <w:rPr>
          <w:rFonts w:ascii="Arial" w:hAnsi="Arial" w:cs="Arial"/>
          <w:lang w:val="ru-RU"/>
        </w:rPr>
        <w:t>мантиқ</w:t>
      </w:r>
      <w:r w:rsidR="000D447B" w:rsidRPr="00F149D2">
        <w:rPr>
          <w:rFonts w:ascii="Arial" w:hAnsi="Arial" w:cs="Arial"/>
          <w:lang w:val="ru-RU"/>
        </w:rPr>
        <w:t xml:space="preserve"> </w:t>
      </w:r>
      <w:r w:rsidR="00790965" w:rsidRPr="00F149D2">
        <w:rPr>
          <w:rFonts w:ascii="Arial" w:hAnsi="Arial" w:cs="Arial"/>
          <w:lang w:val="af-ZA"/>
        </w:rPr>
        <w:t>ин ҷо содда аст</w:t>
      </w:r>
      <w:r w:rsidR="000D447B" w:rsidRPr="00F149D2">
        <w:rPr>
          <w:rFonts w:ascii="Arial" w:hAnsi="Arial" w:cs="Arial"/>
          <w:lang w:val="ru-RU"/>
        </w:rPr>
        <w:t>,</w:t>
      </w:r>
      <w:r w:rsidR="00CF44BA" w:rsidRPr="00F149D2">
        <w:rPr>
          <w:rFonts w:ascii="Arial" w:hAnsi="Arial" w:cs="Arial"/>
          <w:lang w:val="ru-RU"/>
        </w:rPr>
        <w:t xml:space="preserve"> барои </w:t>
      </w:r>
      <w:r w:rsidR="00790965" w:rsidRPr="00F149D2">
        <w:rPr>
          <w:rFonts w:ascii="Arial" w:hAnsi="Arial" w:cs="Arial"/>
          <w:lang w:val="af-ZA"/>
        </w:rPr>
        <w:t>инсони ҳозиразамон</w:t>
      </w:r>
      <w:r w:rsidR="0025253C" w:rsidRPr="00F149D2">
        <w:rPr>
          <w:rFonts w:ascii="Arial" w:hAnsi="Arial" w:cs="Arial"/>
          <w:lang w:val="ru-RU"/>
        </w:rPr>
        <w:t xml:space="preserve"> ҳамаи ин </w:t>
      </w:r>
      <w:r w:rsidR="00E80D78" w:rsidRPr="00F149D2">
        <w:rPr>
          <w:rFonts w:ascii="Arial" w:hAnsi="Arial" w:cs="Arial"/>
          <w:lang w:val="ru-RU"/>
        </w:rPr>
        <w:t>тамоман</w:t>
      </w:r>
      <w:r w:rsidR="00804E72" w:rsidRPr="00F149D2">
        <w:rPr>
          <w:rFonts w:ascii="Arial" w:hAnsi="Arial" w:cs="Arial"/>
          <w:lang w:val="ru-RU"/>
        </w:rPr>
        <w:t xml:space="preserve"> </w:t>
      </w:r>
      <w:r w:rsidR="00790965" w:rsidRPr="00F149D2">
        <w:rPr>
          <w:rFonts w:ascii="Arial" w:hAnsi="Arial" w:cs="Arial"/>
          <w:lang w:val="af-ZA"/>
        </w:rPr>
        <w:t>бегона метобад.</w:t>
      </w:r>
      <w:r w:rsidR="000D447B" w:rsidRPr="00F149D2">
        <w:rPr>
          <w:rFonts w:ascii="Arial" w:hAnsi="Arial" w:cs="Arial"/>
          <w:lang w:val="ru-RU"/>
        </w:rPr>
        <w:t xml:space="preserve"> </w:t>
      </w:r>
      <w:r w:rsidR="00790965" w:rsidRPr="00F149D2">
        <w:rPr>
          <w:rFonts w:ascii="Arial" w:hAnsi="Arial" w:cs="Arial"/>
          <w:lang w:val="af-ZA"/>
        </w:rPr>
        <w:t>Дар он замон хунравӣ ё рехтани моеъҳои ҷинсӣ чун аз даст додани як чизе ҳисобида мешуд, ки ҳаётро ба вуҷуд меоварад ва дастгирӣ мекунад</w:t>
      </w:r>
      <w:r w:rsidR="000D447B" w:rsidRPr="00F149D2">
        <w:rPr>
          <w:rFonts w:ascii="Arial" w:hAnsi="Arial" w:cs="Arial"/>
          <w:lang w:val="ru-RU"/>
        </w:rPr>
        <w:t>.</w:t>
      </w:r>
      <w:r w:rsidR="00CF2C34" w:rsidRPr="00F149D2">
        <w:rPr>
          <w:rFonts w:ascii="Arial" w:hAnsi="Arial" w:cs="Arial"/>
          <w:lang w:val="ru-RU"/>
        </w:rPr>
        <w:t xml:space="preserve"> Худо </w:t>
      </w:r>
      <w:r w:rsidR="00790965" w:rsidRPr="00F149D2">
        <w:rPr>
          <w:rFonts w:ascii="Arial" w:hAnsi="Arial" w:cs="Arial"/>
          <w:lang w:val="af-ZA"/>
        </w:rPr>
        <w:t xml:space="preserve">бошад бо аз даст додани </w:t>
      </w:r>
      <w:r w:rsidR="00B31007" w:rsidRPr="00F149D2">
        <w:rPr>
          <w:rFonts w:ascii="Arial" w:hAnsi="Arial" w:cs="Arial"/>
          <w:lang w:val="ru-RU"/>
        </w:rPr>
        <w:t>ҳаёт</w:t>
      </w:r>
      <w:r w:rsidR="00790965" w:rsidRPr="00F149D2">
        <w:rPr>
          <w:rFonts w:ascii="Arial" w:hAnsi="Arial" w:cs="Arial"/>
          <w:lang w:val="ru-RU"/>
        </w:rPr>
        <w:t xml:space="preserve"> ҳеҷ </w:t>
      </w:r>
      <w:r w:rsidR="00790965" w:rsidRPr="00F149D2">
        <w:rPr>
          <w:rFonts w:ascii="Arial" w:hAnsi="Arial" w:cs="Arial"/>
          <w:lang w:val="af-ZA"/>
        </w:rPr>
        <w:t>умумият надошт</w:t>
      </w:r>
      <w:r w:rsidR="000D447B" w:rsidRPr="00F149D2">
        <w:rPr>
          <w:rFonts w:ascii="Arial" w:hAnsi="Arial" w:cs="Arial"/>
          <w:lang w:val="ru-RU"/>
        </w:rPr>
        <w:t>.</w:t>
      </w:r>
      <w:r w:rsidR="00CF2C34" w:rsidRPr="00F149D2">
        <w:rPr>
          <w:rFonts w:ascii="Arial" w:hAnsi="Arial" w:cs="Arial"/>
          <w:lang w:val="ru-RU"/>
        </w:rPr>
        <w:t xml:space="preserve"> Ӯ </w:t>
      </w:r>
      <w:r w:rsidR="00790965" w:rsidRPr="00F149D2">
        <w:rPr>
          <w:rFonts w:ascii="Arial" w:hAnsi="Arial" w:cs="Arial"/>
          <w:lang w:val="af-ZA"/>
        </w:rPr>
        <w:t>диҳандаи</w:t>
      </w:r>
      <w:r w:rsidR="000D447B" w:rsidRPr="00F149D2">
        <w:rPr>
          <w:rFonts w:ascii="Arial" w:hAnsi="Arial" w:cs="Arial"/>
          <w:lang w:val="ru-RU"/>
        </w:rPr>
        <w:t xml:space="preserve"> </w:t>
      </w:r>
      <w:r w:rsidR="00B31007" w:rsidRPr="00F149D2">
        <w:rPr>
          <w:rFonts w:ascii="Arial" w:hAnsi="Arial" w:cs="Arial"/>
          <w:lang w:val="ru-RU"/>
        </w:rPr>
        <w:t>ҳаёт</w:t>
      </w:r>
      <w:r w:rsidR="00790965" w:rsidRPr="00F149D2">
        <w:rPr>
          <w:rFonts w:ascii="Arial" w:hAnsi="Arial" w:cs="Arial"/>
          <w:lang w:val="af-ZA"/>
        </w:rPr>
        <w:t xml:space="preserve"> аст</w:t>
      </w:r>
      <w:r w:rsidR="000D447B" w:rsidRPr="00F149D2">
        <w:rPr>
          <w:rFonts w:ascii="Arial" w:hAnsi="Arial" w:cs="Arial"/>
          <w:lang w:val="ru-RU"/>
        </w:rPr>
        <w:t>. Т</w:t>
      </w:r>
      <w:r w:rsidR="00790965" w:rsidRPr="00F149D2">
        <w:rPr>
          <w:rFonts w:ascii="Arial" w:hAnsi="Arial" w:cs="Arial"/>
          <w:lang w:val="af-ZA"/>
        </w:rPr>
        <w:t>алаботи по</w:t>
      </w:r>
      <w:r w:rsidR="00DD0B39" w:rsidRPr="00F149D2">
        <w:rPr>
          <w:rFonts w:ascii="Arial" w:hAnsi="Arial" w:cs="Arial"/>
          <w:lang w:val="ru-RU"/>
        </w:rPr>
        <w:t>кшавӣ</w:t>
      </w:r>
      <w:r w:rsidR="000D447B" w:rsidRPr="00F149D2">
        <w:rPr>
          <w:rFonts w:ascii="Arial" w:hAnsi="Arial" w:cs="Arial"/>
          <w:lang w:val="ru-RU"/>
        </w:rPr>
        <w:t xml:space="preserve"> п</w:t>
      </w:r>
      <w:r w:rsidR="00790965" w:rsidRPr="00F149D2">
        <w:rPr>
          <w:rFonts w:ascii="Arial" w:hAnsi="Arial" w:cs="Arial"/>
          <w:lang w:val="af-ZA"/>
        </w:rPr>
        <w:t xml:space="preserve">ас аз рехтани </w:t>
      </w:r>
      <w:r w:rsidR="00926558" w:rsidRPr="00F149D2">
        <w:rPr>
          <w:rFonts w:ascii="Arial" w:hAnsi="Arial" w:cs="Arial"/>
          <w:lang w:val="ru-RU"/>
        </w:rPr>
        <w:t xml:space="preserve">ин </w:t>
      </w:r>
      <w:r w:rsidR="00790965" w:rsidRPr="00F149D2">
        <w:rPr>
          <w:rFonts w:ascii="Arial" w:hAnsi="Arial" w:cs="Arial"/>
          <w:lang w:val="af-ZA"/>
        </w:rPr>
        <w:t>моеъҳо табиати Худоро ёдрас менамуд</w:t>
      </w:r>
      <w:r w:rsidR="000D447B" w:rsidRPr="00F149D2">
        <w:rPr>
          <w:rFonts w:ascii="Arial" w:hAnsi="Arial" w:cs="Arial"/>
          <w:lang w:val="ru-RU"/>
        </w:rPr>
        <w:t xml:space="preserve">. </w:t>
      </w:r>
      <w:r w:rsidR="00790965" w:rsidRPr="00F149D2">
        <w:rPr>
          <w:rFonts w:ascii="Arial" w:hAnsi="Arial" w:cs="Arial"/>
          <w:lang w:val="af-ZA"/>
        </w:rPr>
        <w:t>Ҳамин гуна</w:t>
      </w:r>
      <w:r w:rsidR="000D447B" w:rsidRPr="00F149D2">
        <w:rPr>
          <w:rFonts w:ascii="Arial" w:hAnsi="Arial" w:cs="Arial"/>
          <w:lang w:val="ru-RU"/>
        </w:rPr>
        <w:t xml:space="preserve"> </w:t>
      </w:r>
      <w:r w:rsidR="00DD0B39" w:rsidRPr="00F149D2">
        <w:rPr>
          <w:rFonts w:ascii="Arial" w:hAnsi="Arial" w:cs="Arial"/>
          <w:lang w:val="ru-RU"/>
        </w:rPr>
        <w:t>покшавӣ</w:t>
      </w:r>
      <w:r w:rsidR="000D447B" w:rsidRPr="00F149D2">
        <w:rPr>
          <w:rFonts w:ascii="Arial" w:hAnsi="Arial" w:cs="Arial"/>
          <w:lang w:val="ru-RU"/>
        </w:rPr>
        <w:t xml:space="preserve"> </w:t>
      </w:r>
      <w:r w:rsidR="00790965" w:rsidRPr="00F149D2">
        <w:rPr>
          <w:rFonts w:ascii="Arial" w:hAnsi="Arial" w:cs="Arial"/>
          <w:lang w:val="af-ZA"/>
        </w:rPr>
        <w:t>ҳамчунин</w:t>
      </w:r>
      <w:r w:rsidR="00CF2C34" w:rsidRPr="00F149D2">
        <w:rPr>
          <w:rFonts w:ascii="Arial" w:hAnsi="Arial" w:cs="Arial"/>
          <w:lang w:val="ru-RU"/>
        </w:rPr>
        <w:t xml:space="preserve"> </w:t>
      </w:r>
      <w:r w:rsidR="0025253C" w:rsidRPr="00F149D2">
        <w:rPr>
          <w:rFonts w:ascii="Arial" w:hAnsi="Arial" w:cs="Arial"/>
          <w:lang w:val="ru-RU"/>
        </w:rPr>
        <w:t xml:space="preserve">пас аз он </w:t>
      </w:r>
      <w:r w:rsidR="00790965" w:rsidRPr="00F149D2">
        <w:rPr>
          <w:rFonts w:ascii="Arial" w:hAnsi="Arial" w:cs="Arial"/>
          <w:lang w:val="ru-RU"/>
        </w:rPr>
        <w:t>т</w:t>
      </w:r>
      <w:r w:rsidR="00790965" w:rsidRPr="00F149D2">
        <w:rPr>
          <w:rFonts w:ascii="Arial" w:hAnsi="Arial" w:cs="Arial"/>
          <w:lang w:val="af-ZA"/>
        </w:rPr>
        <w:t xml:space="preserve">алаб карда мешуд, </w:t>
      </w:r>
      <w:r w:rsidR="0025253C" w:rsidRPr="00F149D2">
        <w:rPr>
          <w:rFonts w:ascii="Arial" w:hAnsi="Arial" w:cs="Arial"/>
          <w:lang w:val="ru-RU"/>
        </w:rPr>
        <w:t xml:space="preserve">ки </w:t>
      </w:r>
      <w:r w:rsidR="00790965" w:rsidRPr="00F149D2">
        <w:rPr>
          <w:rFonts w:ascii="Arial" w:hAnsi="Arial" w:cs="Arial"/>
          <w:lang w:val="af-ZA"/>
        </w:rPr>
        <w:t xml:space="preserve">шахс </w:t>
      </w:r>
      <w:r w:rsidR="00B31007" w:rsidRPr="00F149D2">
        <w:rPr>
          <w:rFonts w:ascii="Arial" w:hAnsi="Arial" w:cs="Arial"/>
          <w:lang w:val="ru-RU"/>
        </w:rPr>
        <w:t>аз боиси</w:t>
      </w:r>
      <w:r w:rsidR="000D447B" w:rsidRPr="00F149D2">
        <w:rPr>
          <w:rFonts w:ascii="Arial" w:hAnsi="Arial" w:cs="Arial"/>
          <w:lang w:val="ru-RU"/>
        </w:rPr>
        <w:t xml:space="preserve"> </w:t>
      </w:r>
      <w:r w:rsidR="00790965" w:rsidRPr="00F149D2">
        <w:rPr>
          <w:rFonts w:ascii="Arial" w:hAnsi="Arial" w:cs="Arial"/>
          <w:lang w:val="af-ZA"/>
        </w:rPr>
        <w:t>расидан ба ҷасади мурда нопок мешуд</w:t>
      </w:r>
      <w:r w:rsidR="000D447B" w:rsidRPr="00F149D2">
        <w:rPr>
          <w:rFonts w:ascii="Arial" w:hAnsi="Arial" w:cs="Arial"/>
          <w:lang w:val="ru-RU"/>
        </w:rPr>
        <w:t xml:space="preserve">. </w:t>
      </w:r>
      <w:r w:rsidR="00B53ADE" w:rsidRPr="00F149D2">
        <w:rPr>
          <w:rFonts w:ascii="Arial" w:hAnsi="Arial" w:cs="Arial"/>
          <w:lang w:val="ru-RU"/>
        </w:rPr>
        <w:t>Ҳамчунин</w:t>
      </w:r>
      <w:r w:rsidR="00804E72" w:rsidRPr="00F149D2">
        <w:rPr>
          <w:rFonts w:ascii="Arial" w:hAnsi="Arial" w:cs="Arial"/>
          <w:lang w:val="ru-RU"/>
        </w:rPr>
        <w:t xml:space="preserve"> </w:t>
      </w:r>
      <w:r w:rsidR="00790965" w:rsidRPr="00F149D2">
        <w:rPr>
          <w:rFonts w:ascii="Arial" w:hAnsi="Arial" w:cs="Arial"/>
          <w:lang w:val="ru-RU"/>
        </w:rPr>
        <w:t xml:space="preserve">агар </w:t>
      </w:r>
      <w:r w:rsidR="00790965" w:rsidRPr="00F149D2">
        <w:rPr>
          <w:rFonts w:ascii="Arial" w:hAnsi="Arial" w:cs="Arial"/>
          <w:lang w:val="af-ZA"/>
        </w:rPr>
        <w:t>шахс</w:t>
      </w:r>
      <w:r w:rsidR="00790965" w:rsidRPr="00F149D2">
        <w:rPr>
          <w:rFonts w:ascii="Arial" w:hAnsi="Arial" w:cs="Arial"/>
          <w:lang w:val="ru-RU"/>
        </w:rPr>
        <w:t xml:space="preserve"> ягон хел нуқсон ё ҷароҳати ҷисм</w:t>
      </w:r>
      <w:r w:rsidR="00790965" w:rsidRPr="00F149D2">
        <w:rPr>
          <w:rFonts w:ascii="Arial" w:hAnsi="Arial" w:cs="Arial"/>
          <w:lang w:val="af-ZA"/>
        </w:rPr>
        <w:t>о</w:t>
      </w:r>
      <w:r w:rsidR="00790965" w:rsidRPr="00F149D2">
        <w:rPr>
          <w:rFonts w:ascii="Arial" w:hAnsi="Arial" w:cs="Arial"/>
          <w:lang w:val="ru-RU"/>
        </w:rPr>
        <w:t xml:space="preserve">нӣ </w:t>
      </w:r>
      <w:r w:rsidR="00790965" w:rsidRPr="00F149D2">
        <w:rPr>
          <w:rFonts w:ascii="Arial" w:hAnsi="Arial" w:cs="Arial"/>
          <w:lang w:val="af-ZA"/>
        </w:rPr>
        <w:t>дошта бошад, имкон дошт, ки ба ҷойҳои</w:t>
      </w:r>
      <w:r w:rsidR="000D447B" w:rsidRPr="00F149D2">
        <w:rPr>
          <w:rFonts w:ascii="Arial" w:hAnsi="Arial" w:cs="Arial"/>
          <w:lang w:val="ru-RU"/>
        </w:rPr>
        <w:t xml:space="preserve"> </w:t>
      </w:r>
      <w:r w:rsidR="00274F96" w:rsidRPr="00F149D2">
        <w:rPr>
          <w:rFonts w:ascii="Arial" w:hAnsi="Arial" w:cs="Arial"/>
          <w:lang w:val="ru-RU"/>
        </w:rPr>
        <w:t>муқаддас</w:t>
      </w:r>
      <w:r w:rsidR="00790965" w:rsidRPr="00F149D2">
        <w:rPr>
          <w:rFonts w:ascii="Arial" w:hAnsi="Arial" w:cs="Arial"/>
          <w:lang w:val="af-ZA"/>
        </w:rPr>
        <w:t>и</w:t>
      </w:r>
      <w:r w:rsidR="000D447B" w:rsidRPr="00F149D2">
        <w:rPr>
          <w:rFonts w:ascii="Arial" w:hAnsi="Arial" w:cs="Arial"/>
          <w:lang w:val="ru-RU"/>
        </w:rPr>
        <w:t xml:space="preserve"> </w:t>
      </w:r>
      <w:r w:rsidR="0020791B" w:rsidRPr="00F149D2">
        <w:rPr>
          <w:rFonts w:ascii="Arial" w:hAnsi="Arial" w:cs="Arial"/>
          <w:lang w:val="ru-RU"/>
        </w:rPr>
        <w:t>Исроил</w:t>
      </w:r>
      <w:r w:rsidR="00790965" w:rsidRPr="00F149D2">
        <w:rPr>
          <w:rFonts w:ascii="Arial" w:hAnsi="Arial" w:cs="Arial"/>
          <w:lang w:val="ru-RU"/>
        </w:rPr>
        <w:t xml:space="preserve"> роҳ дода нашавад. Д</w:t>
      </w:r>
      <w:r w:rsidR="00790965" w:rsidRPr="00F149D2">
        <w:rPr>
          <w:rFonts w:ascii="Arial" w:hAnsi="Arial" w:cs="Arial"/>
          <w:lang w:val="af-ZA"/>
        </w:rPr>
        <w:t xml:space="preserve">ар ин </w:t>
      </w:r>
      <w:r w:rsidR="00B31007" w:rsidRPr="00F149D2">
        <w:rPr>
          <w:rFonts w:ascii="Arial" w:hAnsi="Arial" w:cs="Arial"/>
          <w:lang w:val="ru-RU"/>
        </w:rPr>
        <w:t>маврид</w:t>
      </w:r>
      <w:r w:rsidR="00790965" w:rsidRPr="00F149D2">
        <w:rPr>
          <w:rFonts w:ascii="Arial" w:hAnsi="Arial" w:cs="Arial"/>
          <w:lang w:val="af-ZA"/>
        </w:rPr>
        <w:t xml:space="preserve"> нокомилии ӯ бо камолоти Худо мувофиқат надошт</w:t>
      </w:r>
      <w:r w:rsidR="000D447B" w:rsidRPr="00F149D2">
        <w:rPr>
          <w:rFonts w:ascii="Arial" w:hAnsi="Arial" w:cs="Arial"/>
          <w:lang w:val="ru-RU"/>
        </w:rPr>
        <w:t xml:space="preserve">. </w:t>
      </w:r>
    </w:p>
    <w:p w14:paraId="74F2D64F" w14:textId="12DAC95A" w:rsidR="000D447B" w:rsidRPr="00F149D2" w:rsidRDefault="00377ADB" w:rsidP="009F7875">
      <w:pPr>
        <w:ind w:firstLine="360"/>
        <w:jc w:val="both"/>
        <w:rPr>
          <w:rFonts w:ascii="Arial" w:hAnsi="Arial" w:cs="Arial"/>
          <w:lang w:val="ru-RU"/>
        </w:rPr>
      </w:pPr>
      <w:r w:rsidRPr="00F149D2">
        <w:rPr>
          <w:rFonts w:ascii="Arial" w:hAnsi="Arial" w:cs="Arial"/>
          <w:lang w:val="af-ZA"/>
        </w:rPr>
        <w:t>Ҳамаи ин қонуну қоидаҳо</w:t>
      </w:r>
      <w:r w:rsidR="00D15F77" w:rsidRPr="00F149D2">
        <w:rPr>
          <w:rFonts w:ascii="Arial" w:hAnsi="Arial" w:cs="Arial"/>
          <w:lang w:val="af-ZA"/>
        </w:rPr>
        <w:t xml:space="preserve"> бояд боиси он мешуданд, ки</w:t>
      </w:r>
      <w:r w:rsidR="000D447B" w:rsidRPr="00F149D2">
        <w:rPr>
          <w:rFonts w:ascii="Arial" w:hAnsi="Arial" w:cs="Arial"/>
          <w:lang w:val="ru-RU"/>
        </w:rPr>
        <w:t xml:space="preserve"> </w:t>
      </w:r>
      <w:r w:rsidR="00F24449" w:rsidRPr="00F149D2">
        <w:rPr>
          <w:rFonts w:ascii="Arial" w:hAnsi="Arial" w:cs="Arial"/>
          <w:lang w:val="ru-RU"/>
        </w:rPr>
        <w:t>исроилиён</w:t>
      </w:r>
      <w:r w:rsidR="000D447B" w:rsidRPr="00F149D2">
        <w:rPr>
          <w:rFonts w:ascii="Arial" w:hAnsi="Arial" w:cs="Arial"/>
          <w:lang w:val="ru-RU"/>
        </w:rPr>
        <w:t xml:space="preserve"> </w:t>
      </w:r>
      <w:r w:rsidR="00DD0B39" w:rsidRPr="00F149D2">
        <w:rPr>
          <w:rFonts w:ascii="Arial" w:hAnsi="Arial" w:cs="Arial"/>
          <w:lang w:val="ru-RU"/>
        </w:rPr>
        <w:t>ҷаҳонбинии фавқуттабиӣ</w:t>
      </w:r>
      <w:r w:rsidR="00D15F77" w:rsidRPr="00F149D2">
        <w:rPr>
          <w:rFonts w:ascii="Arial" w:hAnsi="Arial" w:cs="Arial"/>
          <w:lang w:val="af-ZA"/>
        </w:rPr>
        <w:t xml:space="preserve"> пайдо кунанд</w:t>
      </w:r>
      <w:r w:rsidR="000D447B" w:rsidRPr="00F149D2">
        <w:rPr>
          <w:rFonts w:ascii="Arial" w:hAnsi="Arial" w:cs="Arial"/>
          <w:lang w:val="ru-RU"/>
        </w:rPr>
        <w:t>.</w:t>
      </w:r>
    </w:p>
    <w:p w14:paraId="231480AC" w14:textId="77777777" w:rsidR="000D447B" w:rsidRPr="00F149D2" w:rsidRDefault="000D447B" w:rsidP="009F7875">
      <w:pPr>
        <w:ind w:firstLine="360"/>
        <w:jc w:val="both"/>
        <w:rPr>
          <w:rFonts w:ascii="Arial" w:hAnsi="Arial" w:cs="Arial"/>
          <w:lang w:val="ru-RU"/>
        </w:rPr>
      </w:pPr>
    </w:p>
    <w:p w14:paraId="64991695" w14:textId="078AD3C7" w:rsidR="000D447B" w:rsidRPr="00F149D2" w:rsidRDefault="00DD0B39" w:rsidP="009F7875">
      <w:pPr>
        <w:spacing w:before="360"/>
        <w:jc w:val="both"/>
        <w:rPr>
          <w:rFonts w:ascii="Arial" w:hAnsi="Arial" w:cs="Arial"/>
          <w:lang w:val="ru-RU"/>
        </w:rPr>
      </w:pPr>
      <w:r w:rsidRPr="00F149D2">
        <w:rPr>
          <w:rFonts w:ascii="Arial" w:hAnsi="Arial" w:cs="Arial"/>
          <w:sz w:val="28"/>
          <w:lang w:val="af-ZA"/>
        </w:rPr>
        <w:t>Ҳалли масъалаи н</w:t>
      </w:r>
      <w:r w:rsidRPr="00F149D2">
        <w:rPr>
          <w:rFonts w:ascii="Arial" w:hAnsi="Arial" w:cs="Arial"/>
          <w:sz w:val="28"/>
          <w:lang w:val="ru-RU"/>
        </w:rPr>
        <w:t>опокӣ</w:t>
      </w:r>
    </w:p>
    <w:p w14:paraId="600432A3" w14:textId="653136C8" w:rsidR="000D447B" w:rsidRPr="00F149D2" w:rsidRDefault="00DD0B39" w:rsidP="009F7875">
      <w:pPr>
        <w:jc w:val="both"/>
        <w:rPr>
          <w:rFonts w:ascii="Arial" w:hAnsi="Arial" w:cs="Arial"/>
          <w:lang w:val="ru-RU"/>
        </w:rPr>
      </w:pPr>
      <w:r w:rsidRPr="00F149D2">
        <w:rPr>
          <w:rFonts w:ascii="Arial" w:hAnsi="Arial" w:cs="Arial"/>
          <w:lang w:val="ru-RU"/>
        </w:rPr>
        <w:t>Нопокӣ</w:t>
      </w:r>
      <w:r w:rsidR="000D447B" w:rsidRPr="00F149D2">
        <w:rPr>
          <w:rFonts w:ascii="Arial" w:hAnsi="Arial" w:cs="Arial"/>
          <w:lang w:val="ru-RU"/>
        </w:rPr>
        <w:t>,</w:t>
      </w:r>
      <w:r w:rsidR="00B31007" w:rsidRPr="00F149D2">
        <w:rPr>
          <w:rFonts w:ascii="Arial" w:hAnsi="Arial" w:cs="Arial"/>
          <w:lang w:val="ru-RU"/>
        </w:rPr>
        <w:t xml:space="preserve"> </w:t>
      </w:r>
      <w:r w:rsidRPr="00F149D2">
        <w:rPr>
          <w:rFonts w:ascii="Arial" w:hAnsi="Arial" w:cs="Arial"/>
          <w:lang w:val="af-ZA"/>
        </w:rPr>
        <w:t xml:space="preserve">ки </w:t>
      </w:r>
      <w:r w:rsidR="00B31007" w:rsidRPr="00F149D2">
        <w:rPr>
          <w:rFonts w:ascii="Arial" w:hAnsi="Arial" w:cs="Arial"/>
          <w:lang w:val="ru-RU"/>
        </w:rPr>
        <w:t>аз боиси</w:t>
      </w:r>
      <w:r w:rsidR="000D447B" w:rsidRPr="00F149D2">
        <w:rPr>
          <w:rFonts w:ascii="Arial" w:hAnsi="Arial" w:cs="Arial"/>
          <w:lang w:val="ru-RU"/>
        </w:rPr>
        <w:t xml:space="preserve"> </w:t>
      </w:r>
      <w:r w:rsidRPr="00F149D2">
        <w:rPr>
          <w:rFonts w:ascii="Arial" w:hAnsi="Arial" w:cs="Arial"/>
          <w:lang w:val="af-ZA"/>
        </w:rPr>
        <w:t>он</w:t>
      </w:r>
      <w:r w:rsidR="000D447B" w:rsidRPr="00F149D2">
        <w:rPr>
          <w:rFonts w:ascii="Arial" w:hAnsi="Arial" w:cs="Arial"/>
          <w:lang w:val="ru-RU"/>
        </w:rPr>
        <w:t xml:space="preserve"> </w:t>
      </w:r>
      <w:r w:rsidR="00F24449" w:rsidRPr="00F149D2">
        <w:rPr>
          <w:rFonts w:ascii="Arial" w:hAnsi="Arial" w:cs="Arial"/>
          <w:lang w:val="ru-RU"/>
        </w:rPr>
        <w:t>исроили</w:t>
      </w:r>
      <w:r w:rsidRPr="00F149D2">
        <w:rPr>
          <w:rFonts w:ascii="Arial" w:hAnsi="Arial" w:cs="Arial"/>
          <w:lang w:val="af-ZA"/>
        </w:rPr>
        <w:t xml:space="preserve">и </w:t>
      </w:r>
      <w:r w:rsidRPr="00F149D2">
        <w:rPr>
          <w:rFonts w:ascii="Arial" w:hAnsi="Arial" w:cs="Arial"/>
          <w:lang w:val="ru-RU"/>
        </w:rPr>
        <w:t xml:space="preserve">қадимӣ </w:t>
      </w:r>
      <w:r w:rsidRPr="00F149D2">
        <w:rPr>
          <w:rFonts w:ascii="Arial" w:hAnsi="Arial" w:cs="Arial"/>
          <w:lang w:val="af-ZA"/>
        </w:rPr>
        <w:t xml:space="preserve">ба ҳудуди </w:t>
      </w:r>
      <w:r w:rsidR="00274F96" w:rsidRPr="00F149D2">
        <w:rPr>
          <w:rFonts w:ascii="Arial" w:hAnsi="Arial" w:cs="Arial"/>
          <w:lang w:val="ru-RU"/>
        </w:rPr>
        <w:t>муқаддас</w:t>
      </w:r>
      <w:r w:rsidRPr="00F149D2">
        <w:rPr>
          <w:rFonts w:ascii="Arial" w:hAnsi="Arial" w:cs="Arial"/>
          <w:lang w:val="af-ZA"/>
        </w:rPr>
        <w:t xml:space="preserve"> н</w:t>
      </w:r>
      <w:r w:rsidR="00D15F77" w:rsidRPr="00F149D2">
        <w:rPr>
          <w:rFonts w:ascii="Arial" w:hAnsi="Arial" w:cs="Arial"/>
          <w:lang w:val="af-ZA"/>
        </w:rPr>
        <w:t>а</w:t>
      </w:r>
      <w:r w:rsidRPr="00F149D2">
        <w:rPr>
          <w:rFonts w:ascii="Arial" w:hAnsi="Arial" w:cs="Arial"/>
          <w:lang w:val="af-ZA"/>
        </w:rPr>
        <w:t>здик шуда</w:t>
      </w:r>
      <w:r w:rsidR="000D447B" w:rsidRPr="00F149D2">
        <w:rPr>
          <w:rFonts w:ascii="Arial" w:hAnsi="Arial" w:cs="Arial"/>
          <w:lang w:val="ru-RU"/>
        </w:rPr>
        <w:t xml:space="preserve"> </w:t>
      </w:r>
      <w:r w:rsidRPr="00F149D2">
        <w:rPr>
          <w:rFonts w:ascii="Arial" w:hAnsi="Arial" w:cs="Arial"/>
          <w:lang w:val="ru-RU"/>
        </w:rPr>
        <w:t>н</w:t>
      </w:r>
      <w:r w:rsidRPr="00F149D2">
        <w:rPr>
          <w:rFonts w:ascii="Arial" w:hAnsi="Arial" w:cs="Arial"/>
          <w:lang w:val="af-ZA"/>
        </w:rPr>
        <w:t>а</w:t>
      </w:r>
      <w:r w:rsidRPr="00F149D2">
        <w:rPr>
          <w:rFonts w:ascii="Arial" w:hAnsi="Arial" w:cs="Arial"/>
          <w:lang w:val="ru-RU"/>
        </w:rPr>
        <w:t>метавонист</w:t>
      </w:r>
      <w:r w:rsidR="000D447B" w:rsidRPr="00F149D2">
        <w:rPr>
          <w:rFonts w:ascii="Arial" w:hAnsi="Arial" w:cs="Arial"/>
          <w:lang w:val="ru-RU"/>
        </w:rPr>
        <w:t>, б</w:t>
      </w:r>
      <w:r w:rsidR="00CF44BA" w:rsidRPr="00F149D2">
        <w:rPr>
          <w:rFonts w:ascii="Arial" w:hAnsi="Arial" w:cs="Arial"/>
          <w:lang w:val="ru-RU"/>
        </w:rPr>
        <w:t xml:space="preserve">арои </w:t>
      </w:r>
      <w:r w:rsidRPr="00F149D2">
        <w:rPr>
          <w:rFonts w:ascii="Arial" w:hAnsi="Arial" w:cs="Arial"/>
          <w:lang w:val="af-ZA"/>
        </w:rPr>
        <w:t xml:space="preserve">ӯ </w:t>
      </w:r>
      <w:r w:rsidR="00CB72B9" w:rsidRPr="00F149D2">
        <w:rPr>
          <w:rFonts w:ascii="Arial" w:hAnsi="Arial" w:cs="Arial"/>
          <w:lang w:val="ru-RU"/>
        </w:rPr>
        <w:t>мушкил</w:t>
      </w:r>
      <w:r w:rsidRPr="00F149D2">
        <w:rPr>
          <w:rFonts w:ascii="Arial" w:hAnsi="Arial" w:cs="Arial"/>
          <w:lang w:val="af-ZA"/>
        </w:rPr>
        <w:t>ии хеле ҷиддӣ буд</w:t>
      </w:r>
      <w:r w:rsidR="00B13CD2" w:rsidRPr="00F149D2">
        <w:rPr>
          <w:rFonts w:ascii="Arial" w:hAnsi="Arial" w:cs="Arial"/>
          <w:lang w:val="ru-RU"/>
        </w:rPr>
        <w:t>. А</w:t>
      </w:r>
      <w:r w:rsidR="00B31007" w:rsidRPr="00F149D2">
        <w:rPr>
          <w:rFonts w:ascii="Arial" w:hAnsi="Arial" w:cs="Arial"/>
          <w:lang w:val="ru-RU"/>
        </w:rPr>
        <w:t>з боиси</w:t>
      </w:r>
      <w:r w:rsidR="000D447B" w:rsidRPr="00F149D2">
        <w:rPr>
          <w:rFonts w:ascii="Arial" w:hAnsi="Arial" w:cs="Arial"/>
          <w:lang w:val="ru-RU"/>
        </w:rPr>
        <w:t xml:space="preserve"> </w:t>
      </w:r>
      <w:r w:rsidRPr="00F149D2">
        <w:rPr>
          <w:rFonts w:ascii="Arial" w:hAnsi="Arial" w:cs="Arial"/>
          <w:lang w:val="ru-RU"/>
        </w:rPr>
        <w:t>нопокӣ</w:t>
      </w:r>
      <w:r w:rsidR="007744D3" w:rsidRPr="00F149D2">
        <w:rPr>
          <w:rFonts w:ascii="Arial" w:hAnsi="Arial" w:cs="Arial"/>
          <w:lang w:val="ru-RU"/>
        </w:rPr>
        <w:t xml:space="preserve"> ӯ </w:t>
      </w:r>
      <w:r w:rsidR="000D447B" w:rsidRPr="00F149D2">
        <w:rPr>
          <w:rFonts w:ascii="Arial" w:hAnsi="Arial" w:cs="Arial"/>
          <w:lang w:val="ru-RU"/>
        </w:rPr>
        <w:t>н</w:t>
      </w:r>
      <w:r w:rsidRPr="00F149D2">
        <w:rPr>
          <w:rFonts w:ascii="Arial" w:hAnsi="Arial" w:cs="Arial"/>
          <w:lang w:val="af-ZA"/>
        </w:rPr>
        <w:t>а</w:t>
      </w:r>
      <w:r w:rsidR="00F24449" w:rsidRPr="00F149D2">
        <w:rPr>
          <w:rFonts w:ascii="Arial" w:hAnsi="Arial" w:cs="Arial"/>
          <w:lang w:val="ru-RU"/>
        </w:rPr>
        <w:t xml:space="preserve">метавонист </w:t>
      </w:r>
      <w:r w:rsidR="00D15F77" w:rsidRPr="00F149D2">
        <w:rPr>
          <w:rFonts w:ascii="Arial" w:hAnsi="Arial" w:cs="Arial"/>
          <w:lang w:val="ru-RU"/>
        </w:rPr>
        <w:t>ба макон</w:t>
      </w:r>
      <w:r w:rsidR="00D15F77" w:rsidRPr="00F149D2">
        <w:rPr>
          <w:rFonts w:ascii="Arial" w:hAnsi="Arial" w:cs="Arial"/>
          <w:lang w:val="af-ZA"/>
        </w:rPr>
        <w:t>е к</w:t>
      </w:r>
      <w:r w:rsidR="00D15F77" w:rsidRPr="00F149D2">
        <w:rPr>
          <w:rFonts w:ascii="Arial" w:hAnsi="Arial" w:cs="Arial"/>
          <w:lang w:val="ru-RU"/>
        </w:rPr>
        <w:t>и барои ин муқаррар шуда буд</w:t>
      </w:r>
      <w:r w:rsidR="00D15F77" w:rsidRPr="00F149D2">
        <w:rPr>
          <w:rFonts w:ascii="Arial" w:hAnsi="Arial" w:cs="Arial"/>
          <w:lang w:val="af-ZA"/>
        </w:rPr>
        <w:t>, қурбониҳо ва ҳадияҳо оварад</w:t>
      </w:r>
      <w:r w:rsidR="000D447B" w:rsidRPr="00F149D2">
        <w:rPr>
          <w:rFonts w:ascii="Arial" w:hAnsi="Arial" w:cs="Arial"/>
          <w:lang w:val="ru-RU"/>
        </w:rPr>
        <w:t xml:space="preserve">. </w:t>
      </w:r>
      <w:r w:rsidRPr="00F149D2">
        <w:rPr>
          <w:rFonts w:ascii="Arial" w:hAnsi="Arial" w:cs="Arial"/>
          <w:lang w:val="af-ZA"/>
        </w:rPr>
        <w:t>Ҳалли масъала</w:t>
      </w:r>
      <w:r w:rsidR="00693D83" w:rsidRPr="00F149D2">
        <w:rPr>
          <w:rFonts w:ascii="Arial" w:hAnsi="Arial" w:cs="Arial"/>
          <w:lang w:val="af-ZA"/>
        </w:rPr>
        <w:t xml:space="preserve"> –</w:t>
      </w:r>
      <w:r w:rsidRPr="00F149D2">
        <w:rPr>
          <w:rFonts w:ascii="Arial" w:hAnsi="Arial" w:cs="Arial"/>
          <w:lang w:val="ru-RU"/>
        </w:rPr>
        <w:t xml:space="preserve"> маросим</w:t>
      </w:r>
      <w:r w:rsidRPr="00F149D2">
        <w:rPr>
          <w:rFonts w:ascii="Arial" w:hAnsi="Arial" w:cs="Arial"/>
          <w:lang w:val="af-ZA"/>
        </w:rPr>
        <w:t>и</w:t>
      </w:r>
      <w:r w:rsidR="000D447B" w:rsidRPr="00F149D2">
        <w:rPr>
          <w:rFonts w:ascii="Arial" w:hAnsi="Arial" w:cs="Arial"/>
          <w:lang w:val="ru-RU"/>
        </w:rPr>
        <w:t xml:space="preserve"> </w:t>
      </w:r>
      <w:r w:rsidRPr="00F149D2">
        <w:rPr>
          <w:rFonts w:ascii="Arial" w:hAnsi="Arial" w:cs="Arial"/>
          <w:lang w:val="ru-RU"/>
        </w:rPr>
        <w:t>покшавӣ б</w:t>
      </w:r>
      <w:r w:rsidRPr="00F149D2">
        <w:rPr>
          <w:rFonts w:ascii="Arial" w:hAnsi="Arial" w:cs="Arial"/>
          <w:lang w:val="af-ZA"/>
        </w:rPr>
        <w:t>уд</w:t>
      </w:r>
      <w:r w:rsidR="000D447B" w:rsidRPr="00F149D2">
        <w:rPr>
          <w:rFonts w:ascii="Arial" w:hAnsi="Arial" w:cs="Arial"/>
          <w:lang w:val="ru-RU"/>
        </w:rPr>
        <w:t>, к</w:t>
      </w:r>
      <w:r w:rsidRPr="00F149D2">
        <w:rPr>
          <w:rFonts w:ascii="Arial" w:hAnsi="Arial" w:cs="Arial"/>
          <w:lang w:val="af-ZA"/>
        </w:rPr>
        <w:t>и</w:t>
      </w:r>
      <w:r w:rsidR="000D447B" w:rsidRPr="00F149D2">
        <w:rPr>
          <w:rFonts w:ascii="Arial" w:hAnsi="Arial" w:cs="Arial"/>
          <w:lang w:val="ru-RU"/>
        </w:rPr>
        <w:t xml:space="preserve"> </w:t>
      </w:r>
      <w:r w:rsidRPr="00F149D2">
        <w:rPr>
          <w:rFonts w:ascii="Arial" w:hAnsi="Arial" w:cs="Arial"/>
          <w:lang w:val="af-ZA"/>
        </w:rPr>
        <w:t xml:space="preserve">қурбониҳои махсус </w:t>
      </w:r>
      <w:r w:rsidR="00CF2C34" w:rsidRPr="00F149D2">
        <w:rPr>
          <w:rFonts w:ascii="Arial" w:hAnsi="Arial" w:cs="Arial"/>
          <w:lang w:val="ru-RU"/>
        </w:rPr>
        <w:t xml:space="preserve">ва </w:t>
      </w:r>
      <w:r w:rsidR="00B3467A" w:rsidRPr="00F149D2">
        <w:rPr>
          <w:rFonts w:ascii="Arial" w:hAnsi="Arial" w:cs="Arial"/>
          <w:lang w:val="ru-RU"/>
        </w:rPr>
        <w:t>давраи</w:t>
      </w:r>
      <w:r w:rsidR="000D447B" w:rsidRPr="00F149D2">
        <w:rPr>
          <w:rFonts w:ascii="Arial" w:hAnsi="Arial" w:cs="Arial"/>
          <w:lang w:val="ru-RU"/>
        </w:rPr>
        <w:t xml:space="preserve"> </w:t>
      </w:r>
      <w:r w:rsidR="00B3467A" w:rsidRPr="00F149D2">
        <w:rPr>
          <w:rFonts w:ascii="Arial" w:hAnsi="Arial" w:cs="Arial"/>
          <w:lang w:val="af-ZA"/>
        </w:rPr>
        <w:t>интизориро д</w:t>
      </w:r>
      <w:r w:rsidR="00D63A93" w:rsidRPr="00F149D2">
        <w:rPr>
          <w:rFonts w:ascii="Arial" w:hAnsi="Arial" w:cs="Arial"/>
          <w:lang w:val="af-ZA"/>
        </w:rPr>
        <w:t>а</w:t>
      </w:r>
      <w:r w:rsidR="00B3467A" w:rsidRPr="00F149D2">
        <w:rPr>
          <w:rFonts w:ascii="Arial" w:hAnsi="Arial" w:cs="Arial"/>
          <w:lang w:val="af-ZA"/>
        </w:rPr>
        <w:t>р бар мегирифт</w:t>
      </w:r>
      <w:r w:rsidR="000D447B" w:rsidRPr="00F149D2">
        <w:rPr>
          <w:rFonts w:ascii="Arial" w:hAnsi="Arial" w:cs="Arial"/>
          <w:lang w:val="ru-RU"/>
        </w:rPr>
        <w:t xml:space="preserve">. </w:t>
      </w:r>
    </w:p>
    <w:p w14:paraId="1C176F42" w14:textId="303E893E" w:rsidR="000D447B" w:rsidRPr="00F149D2" w:rsidRDefault="00B31007" w:rsidP="009F7875">
      <w:pPr>
        <w:ind w:firstLine="360"/>
        <w:jc w:val="both"/>
        <w:rPr>
          <w:rFonts w:ascii="Arial" w:hAnsi="Arial" w:cs="Arial"/>
          <w:lang w:val="ru-RU"/>
        </w:rPr>
      </w:pPr>
      <w:r w:rsidRPr="00F149D2">
        <w:rPr>
          <w:rFonts w:ascii="Arial" w:hAnsi="Arial" w:cs="Arial"/>
          <w:lang w:val="ru-RU"/>
        </w:rPr>
        <w:t>Мантиқ</w:t>
      </w:r>
      <w:r w:rsidR="00D63A93" w:rsidRPr="00F149D2">
        <w:rPr>
          <w:rFonts w:ascii="Arial" w:hAnsi="Arial" w:cs="Arial"/>
          <w:lang w:val="af-ZA"/>
        </w:rPr>
        <w:t>и қурбонии хунин</w:t>
      </w:r>
      <w:r w:rsidR="000D447B" w:rsidRPr="00F149D2">
        <w:rPr>
          <w:rFonts w:ascii="Arial" w:hAnsi="Arial" w:cs="Arial"/>
          <w:lang w:val="ru-RU"/>
        </w:rPr>
        <w:t xml:space="preserve"> – </w:t>
      </w:r>
      <w:r w:rsidR="00D63A93" w:rsidRPr="00F149D2">
        <w:rPr>
          <w:rFonts w:ascii="Arial" w:hAnsi="Arial" w:cs="Arial"/>
          <w:lang w:val="af-ZA"/>
        </w:rPr>
        <w:t xml:space="preserve">ба шахс ё </w:t>
      </w:r>
      <w:r w:rsidR="00693D83" w:rsidRPr="00F149D2">
        <w:rPr>
          <w:rFonts w:ascii="Arial" w:hAnsi="Arial" w:cs="Arial"/>
          <w:lang w:val="af-ZA"/>
        </w:rPr>
        <w:t xml:space="preserve">ба </w:t>
      </w:r>
      <w:r w:rsidR="00D63A93" w:rsidRPr="00F149D2">
        <w:rPr>
          <w:rFonts w:ascii="Arial" w:hAnsi="Arial" w:cs="Arial"/>
          <w:lang w:val="af-ZA"/>
        </w:rPr>
        <w:t xml:space="preserve">ашё молидан </w:t>
      </w:r>
      <w:r w:rsidR="009C7277" w:rsidRPr="00F149D2">
        <w:rPr>
          <w:rFonts w:ascii="Arial" w:hAnsi="Arial" w:cs="Arial"/>
          <w:lang w:val="ru-RU"/>
        </w:rPr>
        <w:t xml:space="preserve">ё </w:t>
      </w:r>
      <w:r w:rsidR="00D63A93" w:rsidRPr="00F149D2">
        <w:rPr>
          <w:rFonts w:ascii="Arial" w:hAnsi="Arial" w:cs="Arial"/>
          <w:lang w:val="af-ZA"/>
        </w:rPr>
        <w:t xml:space="preserve">пошидани хун барои </w:t>
      </w:r>
      <w:r w:rsidR="00DD0B39" w:rsidRPr="00F149D2">
        <w:rPr>
          <w:rFonts w:ascii="Arial" w:hAnsi="Arial" w:cs="Arial"/>
          <w:lang w:val="ru-RU"/>
        </w:rPr>
        <w:t>покшав</w:t>
      </w:r>
      <w:r w:rsidR="00D63A93" w:rsidRPr="00F149D2">
        <w:rPr>
          <w:rFonts w:ascii="Arial" w:hAnsi="Arial" w:cs="Arial"/>
          <w:lang w:val="af-ZA"/>
        </w:rPr>
        <w:t>ии онҳо</w:t>
      </w:r>
      <w:r w:rsidR="00CF2C34" w:rsidRPr="00F149D2">
        <w:rPr>
          <w:rFonts w:ascii="Arial" w:hAnsi="Arial" w:cs="Arial"/>
          <w:lang w:val="ru-RU"/>
        </w:rPr>
        <w:t xml:space="preserve"> ва </w:t>
      </w:r>
      <w:r w:rsidR="00D63A93" w:rsidRPr="00F149D2">
        <w:rPr>
          <w:rFonts w:ascii="Arial" w:hAnsi="Arial" w:cs="Arial"/>
          <w:lang w:val="af-ZA"/>
        </w:rPr>
        <w:t>барқарор намудани</w:t>
      </w:r>
      <w:r w:rsidR="000D447B" w:rsidRPr="00F149D2">
        <w:rPr>
          <w:rFonts w:ascii="Arial" w:hAnsi="Arial" w:cs="Arial"/>
          <w:lang w:val="ru-RU"/>
        </w:rPr>
        <w:t xml:space="preserve"> </w:t>
      </w:r>
      <w:r w:rsidR="00D63A93" w:rsidRPr="00F149D2">
        <w:rPr>
          <w:rFonts w:ascii="Arial" w:hAnsi="Arial" w:cs="Arial"/>
          <w:lang w:val="af-ZA"/>
        </w:rPr>
        <w:t>имкони</w:t>
      </w:r>
      <w:r w:rsidR="00171842" w:rsidRPr="00F149D2">
        <w:rPr>
          <w:rFonts w:ascii="Arial" w:hAnsi="Arial" w:cs="Arial"/>
          <w:lang w:val="af-ZA"/>
        </w:rPr>
        <w:t>я</w:t>
      </w:r>
      <w:r w:rsidR="00D63A93" w:rsidRPr="00F149D2">
        <w:rPr>
          <w:rFonts w:ascii="Arial" w:hAnsi="Arial" w:cs="Arial"/>
          <w:lang w:val="af-ZA"/>
        </w:rPr>
        <w:t>ти дохилшавӣ ба ҳудуди</w:t>
      </w:r>
      <w:r w:rsidR="000D447B" w:rsidRPr="00F149D2">
        <w:rPr>
          <w:rFonts w:ascii="Arial" w:hAnsi="Arial" w:cs="Arial"/>
          <w:lang w:val="ru-RU"/>
        </w:rPr>
        <w:t xml:space="preserve"> </w:t>
      </w:r>
      <w:r w:rsidR="00274F96" w:rsidRPr="00F149D2">
        <w:rPr>
          <w:rFonts w:ascii="Arial" w:hAnsi="Arial" w:cs="Arial"/>
          <w:lang w:val="ru-RU"/>
        </w:rPr>
        <w:t>муқаддас</w:t>
      </w:r>
      <w:r w:rsidR="000D447B" w:rsidRPr="00F149D2">
        <w:rPr>
          <w:rFonts w:ascii="Arial" w:hAnsi="Arial" w:cs="Arial"/>
          <w:lang w:val="ru-RU"/>
        </w:rPr>
        <w:t xml:space="preserve"> –</w:t>
      </w:r>
      <w:r w:rsidR="00D63A93" w:rsidRPr="00F149D2">
        <w:rPr>
          <w:rFonts w:ascii="Arial" w:hAnsi="Arial" w:cs="Arial"/>
          <w:lang w:val="af-ZA"/>
        </w:rPr>
        <w:t xml:space="preserve"> </w:t>
      </w:r>
      <w:r w:rsidR="00CF44BA" w:rsidRPr="00F149D2">
        <w:rPr>
          <w:rFonts w:ascii="Arial" w:hAnsi="Arial" w:cs="Arial"/>
          <w:lang w:val="ru-RU"/>
        </w:rPr>
        <w:t xml:space="preserve">барои </w:t>
      </w:r>
      <w:r w:rsidR="00D63A93" w:rsidRPr="00F149D2">
        <w:rPr>
          <w:rFonts w:ascii="Arial" w:hAnsi="Arial" w:cs="Arial"/>
          <w:lang w:val="af-ZA"/>
        </w:rPr>
        <w:t>мо бегон</w:t>
      </w:r>
      <w:r w:rsidR="00693D83" w:rsidRPr="00F149D2">
        <w:rPr>
          <w:rFonts w:ascii="Arial" w:hAnsi="Arial" w:cs="Arial"/>
          <w:lang w:val="af-ZA"/>
        </w:rPr>
        <w:t>а</w:t>
      </w:r>
      <w:r w:rsidR="00D63A93" w:rsidRPr="00F149D2">
        <w:rPr>
          <w:rFonts w:ascii="Arial" w:hAnsi="Arial" w:cs="Arial"/>
          <w:lang w:val="af-ZA"/>
        </w:rPr>
        <w:t xml:space="preserve"> аст</w:t>
      </w:r>
      <w:r w:rsidR="000D447B" w:rsidRPr="00F149D2">
        <w:rPr>
          <w:rFonts w:ascii="Arial" w:hAnsi="Arial" w:cs="Arial"/>
          <w:lang w:val="ru-RU"/>
        </w:rPr>
        <w:t xml:space="preserve">. </w:t>
      </w:r>
      <w:r w:rsidR="00CF2C34" w:rsidRPr="00F149D2">
        <w:rPr>
          <w:rFonts w:ascii="Arial" w:hAnsi="Arial" w:cs="Arial"/>
          <w:lang w:val="ru-RU"/>
        </w:rPr>
        <w:t xml:space="preserve">Аммо </w:t>
      </w:r>
      <w:r w:rsidR="00D63A93" w:rsidRPr="00F149D2">
        <w:rPr>
          <w:rFonts w:ascii="Arial" w:hAnsi="Arial" w:cs="Arial"/>
          <w:lang w:val="af-ZA"/>
        </w:rPr>
        <w:t>қурбониҳои хунин</w:t>
      </w:r>
      <w:r w:rsidR="00D63A93" w:rsidRPr="00F149D2">
        <w:rPr>
          <w:rFonts w:ascii="Arial" w:hAnsi="Arial" w:cs="Arial"/>
          <w:lang w:val="ru-RU"/>
        </w:rPr>
        <w:t xml:space="preserve"> </w:t>
      </w:r>
      <w:r w:rsidR="00AD6859" w:rsidRPr="00F149D2">
        <w:rPr>
          <w:rFonts w:ascii="Arial" w:hAnsi="Arial" w:cs="Arial"/>
          <w:lang w:val="ru-RU"/>
        </w:rPr>
        <w:t>мақсад</w:t>
      </w:r>
      <w:r w:rsidR="00D63A93" w:rsidRPr="00F149D2">
        <w:rPr>
          <w:rFonts w:ascii="Arial" w:hAnsi="Arial" w:cs="Arial"/>
          <w:lang w:val="af-ZA"/>
        </w:rPr>
        <w:t>и</w:t>
      </w:r>
      <w:r w:rsidR="00D63A93" w:rsidRPr="00F149D2">
        <w:rPr>
          <w:rFonts w:ascii="Arial" w:hAnsi="Arial" w:cs="Arial"/>
          <w:lang w:val="ru-RU"/>
        </w:rPr>
        <w:t xml:space="preserve"> и</w:t>
      </w:r>
      <w:r w:rsidR="00D63A93" w:rsidRPr="00F149D2">
        <w:rPr>
          <w:rFonts w:ascii="Arial" w:hAnsi="Arial" w:cs="Arial"/>
          <w:lang w:val="af-ZA"/>
        </w:rPr>
        <w:t>лоҳиётӣ доштанд</w:t>
      </w:r>
      <w:r w:rsidR="000D447B" w:rsidRPr="00F149D2">
        <w:rPr>
          <w:rFonts w:ascii="Arial" w:hAnsi="Arial" w:cs="Arial"/>
          <w:lang w:val="ru-RU"/>
        </w:rPr>
        <w:t>:</w:t>
      </w:r>
      <w:r w:rsidR="000E4086" w:rsidRPr="00F149D2">
        <w:rPr>
          <w:rFonts w:ascii="Arial" w:hAnsi="Arial" w:cs="Arial"/>
          <w:lang w:val="ru-RU"/>
        </w:rPr>
        <w:t xml:space="preserve"> онҳо </w:t>
      </w:r>
      <w:r w:rsidR="00D63A93" w:rsidRPr="00F149D2">
        <w:rPr>
          <w:rFonts w:ascii="Arial" w:hAnsi="Arial" w:cs="Arial"/>
          <w:lang w:val="af-ZA"/>
        </w:rPr>
        <w:t xml:space="preserve">моро бо </w:t>
      </w:r>
      <w:r w:rsidR="000A4E15" w:rsidRPr="00F149D2">
        <w:rPr>
          <w:rFonts w:ascii="Arial" w:hAnsi="Arial" w:cs="Arial"/>
          <w:lang w:val="ru-RU"/>
        </w:rPr>
        <w:t>консепсия</w:t>
      </w:r>
      <w:r w:rsidR="00D63A93" w:rsidRPr="00F149D2">
        <w:rPr>
          <w:rFonts w:ascii="Arial" w:hAnsi="Arial" w:cs="Arial"/>
          <w:lang w:val="af-ZA"/>
        </w:rPr>
        <w:t>и ивазкунӣ шинос мекунанд</w:t>
      </w:r>
      <w:r w:rsidR="000D447B" w:rsidRPr="00F149D2">
        <w:rPr>
          <w:rFonts w:ascii="Arial" w:hAnsi="Arial" w:cs="Arial"/>
          <w:lang w:val="ru-RU"/>
        </w:rPr>
        <w:t xml:space="preserve">. </w:t>
      </w:r>
      <w:r w:rsidR="00D63A93" w:rsidRPr="00F149D2">
        <w:rPr>
          <w:rFonts w:ascii="Arial" w:hAnsi="Arial" w:cs="Arial"/>
          <w:lang w:val="ru-RU"/>
        </w:rPr>
        <w:t>Хун</w:t>
      </w:r>
      <w:r w:rsidR="000D447B" w:rsidRPr="00F149D2">
        <w:rPr>
          <w:rFonts w:ascii="Arial" w:hAnsi="Arial" w:cs="Arial"/>
          <w:lang w:val="ru-RU"/>
        </w:rPr>
        <w:t xml:space="preserve"> </w:t>
      </w:r>
      <w:r w:rsidR="00693D83" w:rsidRPr="00F149D2">
        <w:rPr>
          <w:rFonts w:ascii="Arial" w:hAnsi="Arial" w:cs="Arial"/>
          <w:lang w:val="af-ZA"/>
        </w:rPr>
        <w:t xml:space="preserve">қувваи ҳаётӣ </w:t>
      </w:r>
      <w:r w:rsidR="00D63A93" w:rsidRPr="00F149D2">
        <w:rPr>
          <w:rFonts w:ascii="Arial" w:hAnsi="Arial" w:cs="Arial"/>
          <w:lang w:val="ru-RU"/>
        </w:rPr>
        <w:t>мебошад</w:t>
      </w:r>
      <w:r w:rsidR="000D447B" w:rsidRPr="00F149D2">
        <w:rPr>
          <w:rFonts w:ascii="Arial" w:hAnsi="Arial" w:cs="Arial"/>
          <w:lang w:val="ru-RU"/>
        </w:rPr>
        <w:t xml:space="preserve"> (</w:t>
      </w:r>
      <w:r w:rsidR="0053101E" w:rsidRPr="00F149D2">
        <w:rPr>
          <w:rFonts w:ascii="Arial" w:hAnsi="Arial" w:cs="Arial"/>
          <w:b/>
          <w:i/>
          <w:lang w:val="ru-RU"/>
        </w:rPr>
        <w:t>Иб.</w:t>
      </w:r>
      <w:r w:rsidR="000D447B" w:rsidRPr="00F149D2">
        <w:rPr>
          <w:rFonts w:ascii="Arial" w:hAnsi="Arial" w:cs="Arial"/>
          <w:b/>
          <w:i/>
          <w:lang w:val="ru-RU"/>
        </w:rPr>
        <w:t xml:space="preserve"> 17:11</w:t>
      </w:r>
      <w:r w:rsidR="000D447B" w:rsidRPr="00F149D2">
        <w:rPr>
          <w:rFonts w:ascii="Arial" w:hAnsi="Arial" w:cs="Arial"/>
          <w:lang w:val="ru-RU"/>
        </w:rPr>
        <w:t xml:space="preserve">). </w:t>
      </w:r>
      <w:r w:rsidR="00305ACB" w:rsidRPr="00F149D2">
        <w:rPr>
          <w:rFonts w:ascii="Arial" w:hAnsi="Arial" w:cs="Arial"/>
          <w:lang w:val="ru-RU"/>
        </w:rPr>
        <w:t>Ҳангоме ки</w:t>
      </w:r>
      <w:r w:rsidR="000D447B" w:rsidRPr="00F149D2">
        <w:rPr>
          <w:rFonts w:ascii="Arial" w:hAnsi="Arial" w:cs="Arial"/>
          <w:lang w:val="ru-RU"/>
        </w:rPr>
        <w:t xml:space="preserve"> </w:t>
      </w:r>
      <w:r w:rsidR="00693D83" w:rsidRPr="00F149D2">
        <w:rPr>
          <w:rFonts w:ascii="Arial" w:hAnsi="Arial" w:cs="Arial"/>
          <w:lang w:val="af-ZA"/>
        </w:rPr>
        <w:t>ҳайвон</w:t>
      </w:r>
      <w:r w:rsidR="00171842" w:rsidRPr="00F149D2">
        <w:rPr>
          <w:rFonts w:ascii="Arial" w:hAnsi="Arial" w:cs="Arial"/>
          <w:lang w:val="af-ZA"/>
        </w:rPr>
        <w:t xml:space="preserve"> аз ҳаёт ма</w:t>
      </w:r>
      <w:r w:rsidR="00693D83" w:rsidRPr="00F149D2">
        <w:rPr>
          <w:rFonts w:ascii="Arial" w:hAnsi="Arial" w:cs="Arial"/>
          <w:lang w:val="af-ZA"/>
        </w:rPr>
        <w:t>ҳрум карда мешуд</w:t>
      </w:r>
      <w:r w:rsidR="000D447B" w:rsidRPr="00F149D2">
        <w:rPr>
          <w:rFonts w:ascii="Arial" w:hAnsi="Arial" w:cs="Arial"/>
          <w:lang w:val="ru-RU"/>
        </w:rPr>
        <w:t>,</w:t>
      </w:r>
      <w:r w:rsidR="00926558" w:rsidRPr="00F149D2">
        <w:rPr>
          <w:rFonts w:ascii="Arial" w:hAnsi="Arial" w:cs="Arial"/>
          <w:lang w:val="ru-RU"/>
        </w:rPr>
        <w:t xml:space="preserve"> ин</w:t>
      </w:r>
      <w:r w:rsidR="007744D3" w:rsidRPr="00F149D2">
        <w:rPr>
          <w:rFonts w:ascii="Arial" w:hAnsi="Arial" w:cs="Arial"/>
          <w:lang w:val="ru-RU"/>
        </w:rPr>
        <w:t xml:space="preserve"> бояд </w:t>
      </w:r>
      <w:r w:rsidR="00693D83" w:rsidRPr="00F149D2">
        <w:rPr>
          <w:rFonts w:ascii="Arial" w:hAnsi="Arial" w:cs="Arial"/>
          <w:lang w:val="af-ZA"/>
        </w:rPr>
        <w:t>дарси</w:t>
      </w:r>
      <w:r w:rsidR="000D447B" w:rsidRPr="00F149D2">
        <w:rPr>
          <w:rFonts w:ascii="Arial" w:hAnsi="Arial" w:cs="Arial"/>
          <w:lang w:val="ru-RU"/>
        </w:rPr>
        <w:t xml:space="preserve"> </w:t>
      </w:r>
      <w:r w:rsidR="001A406B" w:rsidRPr="00F149D2">
        <w:rPr>
          <w:rFonts w:ascii="Arial" w:hAnsi="Arial" w:cs="Arial"/>
          <w:lang w:val="ru-RU"/>
        </w:rPr>
        <w:t>муҳим</w:t>
      </w:r>
      <w:r w:rsidR="00693D83" w:rsidRPr="00F149D2">
        <w:rPr>
          <w:rFonts w:ascii="Arial" w:hAnsi="Arial" w:cs="Arial"/>
          <w:lang w:val="ru-RU"/>
        </w:rPr>
        <w:t>еро таълим медод</w:t>
      </w:r>
      <w:r w:rsidR="000D447B" w:rsidRPr="00F149D2">
        <w:rPr>
          <w:rFonts w:ascii="Arial" w:hAnsi="Arial" w:cs="Arial"/>
          <w:lang w:val="ru-RU"/>
        </w:rPr>
        <w:t>:</w:t>
      </w:r>
      <w:r w:rsidR="00926558" w:rsidRPr="00F149D2">
        <w:rPr>
          <w:rFonts w:ascii="Arial" w:hAnsi="Arial" w:cs="Arial"/>
          <w:lang w:val="ru-RU"/>
        </w:rPr>
        <w:t xml:space="preserve"> </w:t>
      </w:r>
      <w:r w:rsidR="007744D3" w:rsidRPr="00F149D2">
        <w:rPr>
          <w:rFonts w:ascii="Arial" w:hAnsi="Arial" w:cs="Arial"/>
          <w:lang w:val="ru-RU"/>
        </w:rPr>
        <w:t>агар</w:t>
      </w:r>
      <w:r w:rsidR="0053101E" w:rsidRPr="00F149D2">
        <w:rPr>
          <w:rFonts w:ascii="Arial" w:hAnsi="Arial" w:cs="Arial"/>
          <w:lang w:val="ru-RU"/>
        </w:rPr>
        <w:t xml:space="preserve"> мо </w:t>
      </w:r>
      <w:r w:rsidR="00693D83" w:rsidRPr="00F149D2">
        <w:rPr>
          <w:rFonts w:ascii="Arial" w:hAnsi="Arial" w:cs="Arial"/>
          <w:lang w:val="af-ZA"/>
        </w:rPr>
        <w:t>на бо шартҳое ки Худи Худо додааст</w:t>
      </w:r>
      <w:r w:rsidR="000D447B" w:rsidRPr="00F149D2">
        <w:rPr>
          <w:rFonts w:ascii="Arial" w:hAnsi="Arial" w:cs="Arial"/>
          <w:lang w:val="ru-RU"/>
        </w:rPr>
        <w:t>,</w:t>
      </w:r>
      <w:r w:rsidR="00CF44BA" w:rsidRPr="00F149D2">
        <w:rPr>
          <w:rFonts w:ascii="Arial" w:hAnsi="Arial" w:cs="Arial"/>
          <w:lang w:val="ru-RU"/>
        </w:rPr>
        <w:t xml:space="preserve"> </w:t>
      </w:r>
      <w:r w:rsidR="00693D83" w:rsidRPr="00F149D2">
        <w:rPr>
          <w:rFonts w:ascii="Arial" w:hAnsi="Arial" w:cs="Arial"/>
          <w:lang w:val="af-ZA"/>
        </w:rPr>
        <w:t xml:space="preserve">балки </w:t>
      </w:r>
      <w:r w:rsidR="00693D83" w:rsidRPr="00F149D2">
        <w:rPr>
          <w:rFonts w:ascii="Arial" w:hAnsi="Arial" w:cs="Arial"/>
          <w:lang w:val="ru-RU"/>
        </w:rPr>
        <w:t>бо</w:t>
      </w:r>
      <w:r w:rsidR="00693D83" w:rsidRPr="00F149D2">
        <w:rPr>
          <w:rFonts w:ascii="Arial" w:hAnsi="Arial" w:cs="Arial"/>
          <w:lang w:val="af-ZA"/>
        </w:rPr>
        <w:t xml:space="preserve"> ҳар гуна шартҳои дигар</w:t>
      </w:r>
      <w:r w:rsidR="00693D83" w:rsidRPr="00F149D2">
        <w:rPr>
          <w:rFonts w:ascii="Arial" w:hAnsi="Arial" w:cs="Arial"/>
          <w:lang w:val="ru-RU"/>
        </w:rPr>
        <w:t xml:space="preserve"> </w:t>
      </w:r>
      <w:r w:rsidR="00693D83" w:rsidRPr="00F149D2">
        <w:rPr>
          <w:rFonts w:ascii="Arial" w:hAnsi="Arial" w:cs="Arial"/>
          <w:lang w:val="af-ZA"/>
        </w:rPr>
        <w:t>назди Ӯ</w:t>
      </w:r>
      <w:r w:rsidR="00693D83" w:rsidRPr="00F149D2">
        <w:rPr>
          <w:rFonts w:ascii="Arial" w:hAnsi="Arial" w:cs="Arial"/>
          <w:lang w:val="ru-RU"/>
        </w:rPr>
        <w:t xml:space="preserve"> оем</w:t>
      </w:r>
      <w:r w:rsidR="00693D83" w:rsidRPr="00F149D2">
        <w:rPr>
          <w:rFonts w:ascii="Arial" w:hAnsi="Arial" w:cs="Arial"/>
          <w:lang w:val="af-ZA"/>
        </w:rPr>
        <w:t>,</w:t>
      </w:r>
      <w:r w:rsidR="00693D83" w:rsidRPr="00F149D2">
        <w:rPr>
          <w:rFonts w:ascii="Arial" w:hAnsi="Arial" w:cs="Arial"/>
          <w:lang w:val="ru-RU"/>
        </w:rPr>
        <w:t xml:space="preserve"> </w:t>
      </w:r>
      <w:r w:rsidR="0053101E" w:rsidRPr="00F149D2">
        <w:rPr>
          <w:rFonts w:ascii="Arial" w:hAnsi="Arial" w:cs="Arial"/>
          <w:lang w:val="ru-RU"/>
        </w:rPr>
        <w:t xml:space="preserve">барои мо </w:t>
      </w:r>
      <w:r w:rsidR="00926558" w:rsidRPr="00F149D2">
        <w:rPr>
          <w:rFonts w:ascii="Arial" w:hAnsi="Arial" w:cs="Arial"/>
          <w:lang w:val="ru-RU"/>
        </w:rPr>
        <w:t>ин</w:t>
      </w:r>
      <w:r w:rsidR="00E80D78" w:rsidRPr="00F149D2">
        <w:rPr>
          <w:rFonts w:ascii="Arial" w:hAnsi="Arial" w:cs="Arial"/>
          <w:lang w:val="ru-RU"/>
        </w:rPr>
        <w:t xml:space="preserve"> </w:t>
      </w:r>
      <w:r w:rsidR="00693D83" w:rsidRPr="00F149D2">
        <w:rPr>
          <w:rFonts w:ascii="Arial" w:hAnsi="Arial" w:cs="Arial"/>
          <w:lang w:val="af-ZA"/>
        </w:rPr>
        <w:t xml:space="preserve">фақат як маъно дошта </w:t>
      </w:r>
      <w:r w:rsidR="00E80D78" w:rsidRPr="00F149D2">
        <w:rPr>
          <w:rFonts w:ascii="Arial" w:hAnsi="Arial" w:cs="Arial"/>
          <w:lang w:val="ru-RU"/>
        </w:rPr>
        <w:t>метавонад</w:t>
      </w:r>
      <w:r w:rsidR="000D447B" w:rsidRPr="00F149D2">
        <w:rPr>
          <w:rFonts w:ascii="Arial" w:hAnsi="Arial" w:cs="Arial"/>
          <w:lang w:val="ru-RU"/>
        </w:rPr>
        <w:t xml:space="preserve"> – </w:t>
      </w:r>
      <w:r w:rsidR="000D33EC" w:rsidRPr="00F149D2">
        <w:rPr>
          <w:rFonts w:ascii="Arial" w:hAnsi="Arial" w:cs="Arial"/>
          <w:lang w:val="ru-RU"/>
        </w:rPr>
        <w:t>марг</w:t>
      </w:r>
      <w:r w:rsidR="000D447B" w:rsidRPr="00F149D2">
        <w:rPr>
          <w:rFonts w:ascii="Arial" w:hAnsi="Arial" w:cs="Arial"/>
          <w:lang w:val="ru-RU"/>
        </w:rPr>
        <w:t xml:space="preserve">. </w:t>
      </w:r>
      <w:r w:rsidR="00D63A93" w:rsidRPr="00F149D2">
        <w:rPr>
          <w:rFonts w:ascii="Arial" w:hAnsi="Arial" w:cs="Arial"/>
          <w:lang w:val="ru-RU"/>
        </w:rPr>
        <w:t>Хун</w:t>
      </w:r>
      <w:r w:rsidR="00693D83" w:rsidRPr="00F149D2">
        <w:rPr>
          <w:rFonts w:ascii="Arial" w:hAnsi="Arial" w:cs="Arial"/>
          <w:lang w:val="af-ZA"/>
        </w:rPr>
        <w:t xml:space="preserve">и қурбонӣ барои шахси </w:t>
      </w:r>
      <w:r w:rsidR="00693D83" w:rsidRPr="00F149D2">
        <w:rPr>
          <w:rFonts w:ascii="Arial" w:hAnsi="Arial" w:cs="Arial"/>
          <w:lang w:val="ru-RU"/>
        </w:rPr>
        <w:t>исроил</w:t>
      </w:r>
      <w:r w:rsidR="00693D83" w:rsidRPr="00F149D2">
        <w:rPr>
          <w:rFonts w:ascii="Arial" w:hAnsi="Arial" w:cs="Arial"/>
          <w:lang w:val="af-ZA"/>
        </w:rPr>
        <w:t>ӣ ивазкунандае буд</w:t>
      </w:r>
      <w:r w:rsidR="000D447B" w:rsidRPr="00F149D2">
        <w:rPr>
          <w:rFonts w:ascii="Arial" w:hAnsi="Arial" w:cs="Arial"/>
          <w:lang w:val="ru-RU"/>
        </w:rPr>
        <w:t xml:space="preserve">, </w:t>
      </w:r>
      <w:r w:rsidR="00693D83" w:rsidRPr="00F149D2">
        <w:rPr>
          <w:rFonts w:ascii="Arial" w:hAnsi="Arial" w:cs="Arial"/>
          <w:lang w:val="af-ZA"/>
        </w:rPr>
        <w:t xml:space="preserve">то ки масъалаи </w:t>
      </w:r>
      <w:r w:rsidR="00DD0B39" w:rsidRPr="00F149D2">
        <w:rPr>
          <w:rFonts w:ascii="Arial" w:hAnsi="Arial" w:cs="Arial"/>
          <w:lang w:val="ru-RU"/>
        </w:rPr>
        <w:t>нопок</w:t>
      </w:r>
      <w:r w:rsidR="00693D83" w:rsidRPr="00F149D2">
        <w:rPr>
          <w:rFonts w:ascii="Arial" w:hAnsi="Arial" w:cs="Arial"/>
          <w:lang w:val="af-ZA"/>
        </w:rPr>
        <w:t>ии</w:t>
      </w:r>
      <w:r w:rsidR="000D447B" w:rsidRPr="00F149D2">
        <w:rPr>
          <w:rFonts w:ascii="Arial" w:hAnsi="Arial" w:cs="Arial"/>
          <w:lang w:val="ru-RU"/>
        </w:rPr>
        <w:t xml:space="preserve"> </w:t>
      </w:r>
      <w:r w:rsidR="00693D83" w:rsidRPr="00F149D2">
        <w:rPr>
          <w:rFonts w:ascii="Arial" w:hAnsi="Arial" w:cs="Arial"/>
          <w:lang w:val="af-ZA"/>
        </w:rPr>
        <w:t>ӯ ҳал карда шавад</w:t>
      </w:r>
      <w:r w:rsidR="000D447B" w:rsidRPr="00F149D2">
        <w:rPr>
          <w:rFonts w:ascii="Arial" w:hAnsi="Arial" w:cs="Arial"/>
          <w:lang w:val="ru-RU"/>
        </w:rPr>
        <w:t xml:space="preserve">. </w:t>
      </w:r>
    </w:p>
    <w:p w14:paraId="4A13FADC" w14:textId="77777777" w:rsidR="000D447B" w:rsidRPr="00F149D2" w:rsidRDefault="000D447B" w:rsidP="009F7875">
      <w:pPr>
        <w:ind w:firstLine="360"/>
        <w:jc w:val="both"/>
        <w:rPr>
          <w:rFonts w:ascii="Arial" w:hAnsi="Arial" w:cs="Arial"/>
          <w:lang w:val="ru-RU"/>
        </w:rPr>
      </w:pPr>
    </w:p>
    <w:p w14:paraId="7B8BB97D" w14:textId="0C196200" w:rsidR="000D447B" w:rsidRPr="00F149D2" w:rsidRDefault="00693D83" w:rsidP="009F7875">
      <w:pPr>
        <w:ind w:firstLine="360"/>
        <w:jc w:val="both"/>
        <w:rPr>
          <w:rFonts w:ascii="Arial" w:hAnsi="Arial" w:cs="Arial"/>
          <w:lang w:val="ru-RU"/>
        </w:rPr>
      </w:pPr>
      <w:r w:rsidRPr="00F149D2">
        <w:rPr>
          <w:rFonts w:ascii="Arial" w:hAnsi="Arial" w:cs="Arial"/>
          <w:lang w:val="af-ZA"/>
        </w:rPr>
        <w:lastRenderedPageBreak/>
        <w:t>Дарси омӯхтанӣ он аст, ки</w:t>
      </w:r>
      <w:r w:rsidR="00CF2C34" w:rsidRPr="00F149D2">
        <w:rPr>
          <w:rFonts w:ascii="Arial" w:hAnsi="Arial" w:cs="Arial"/>
          <w:lang w:val="ru-RU"/>
        </w:rPr>
        <w:t xml:space="preserve"> </w:t>
      </w:r>
      <w:r w:rsidRPr="00F149D2">
        <w:rPr>
          <w:rFonts w:ascii="Arial" w:hAnsi="Arial" w:cs="Arial"/>
          <w:lang w:val="ru-RU"/>
        </w:rPr>
        <w:t xml:space="preserve">Худо ба шарофати </w:t>
      </w:r>
      <w:r w:rsidRPr="00F149D2">
        <w:rPr>
          <w:rFonts w:ascii="Arial" w:hAnsi="Arial" w:cs="Arial"/>
          <w:lang w:val="af-ZA"/>
        </w:rPr>
        <w:t>қурбонии ивазкунанда</w:t>
      </w:r>
      <w:r w:rsidR="00CF2C34" w:rsidRPr="00F149D2">
        <w:rPr>
          <w:rFonts w:ascii="Arial" w:hAnsi="Arial" w:cs="Arial"/>
          <w:lang w:val="ru-RU"/>
        </w:rPr>
        <w:t xml:space="preserve"> </w:t>
      </w:r>
      <w:r w:rsidRPr="00F149D2">
        <w:rPr>
          <w:rFonts w:ascii="Arial" w:hAnsi="Arial" w:cs="Arial"/>
          <w:lang w:val="af-ZA"/>
        </w:rPr>
        <w:t xml:space="preserve">ҳаёти шахси </w:t>
      </w:r>
      <w:r w:rsidRPr="00F149D2">
        <w:rPr>
          <w:rFonts w:ascii="Arial" w:hAnsi="Arial" w:cs="Arial"/>
          <w:lang w:val="ru-RU"/>
        </w:rPr>
        <w:t xml:space="preserve">исроилиро </w:t>
      </w:r>
      <w:r w:rsidRPr="00F149D2">
        <w:rPr>
          <w:rFonts w:ascii="Arial" w:hAnsi="Arial" w:cs="Arial"/>
          <w:i/>
          <w:lang w:val="ru-RU"/>
        </w:rPr>
        <w:t>маҳфуз медошт</w:t>
      </w:r>
      <w:r w:rsidR="000D447B" w:rsidRPr="00F149D2">
        <w:rPr>
          <w:rFonts w:ascii="Arial" w:hAnsi="Arial" w:cs="Arial"/>
          <w:lang w:val="ru-RU"/>
        </w:rPr>
        <w:t xml:space="preserve">. </w:t>
      </w:r>
      <w:r w:rsidRPr="00F149D2">
        <w:rPr>
          <w:rFonts w:ascii="Arial" w:hAnsi="Arial" w:cs="Arial"/>
          <w:lang w:val="ru-RU"/>
        </w:rPr>
        <w:t>Ҳ</w:t>
      </w:r>
      <w:r w:rsidR="00B31007" w:rsidRPr="00F149D2">
        <w:rPr>
          <w:rFonts w:ascii="Arial" w:hAnsi="Arial" w:cs="Arial"/>
          <w:lang w:val="ru-RU"/>
        </w:rPr>
        <w:t>аёт</w:t>
      </w:r>
      <w:r w:rsidRPr="00F149D2">
        <w:rPr>
          <w:rFonts w:ascii="Arial" w:hAnsi="Arial" w:cs="Arial"/>
          <w:lang w:val="af-ZA"/>
        </w:rPr>
        <w:t>и инсон аз</w:t>
      </w:r>
      <w:r w:rsidR="005A2CAC" w:rsidRPr="00F149D2">
        <w:rPr>
          <w:rFonts w:ascii="Arial" w:hAnsi="Arial" w:cs="Arial"/>
          <w:lang w:val="af-ZA"/>
        </w:rPr>
        <w:t xml:space="preserve"> </w:t>
      </w:r>
      <w:r w:rsidRPr="00F149D2">
        <w:rPr>
          <w:rFonts w:ascii="Arial" w:hAnsi="Arial" w:cs="Arial"/>
          <w:lang w:val="af-ZA"/>
        </w:rPr>
        <w:t xml:space="preserve">ҳаёти ҳайвон </w:t>
      </w:r>
      <w:r w:rsidR="00274F96" w:rsidRPr="00F149D2">
        <w:rPr>
          <w:rFonts w:ascii="Arial" w:hAnsi="Arial" w:cs="Arial"/>
          <w:lang w:val="ru-RU"/>
        </w:rPr>
        <w:t>муқаддас</w:t>
      </w:r>
      <w:r w:rsidRPr="00F149D2">
        <w:rPr>
          <w:rFonts w:ascii="Arial" w:hAnsi="Arial" w:cs="Arial"/>
          <w:lang w:val="af-ZA"/>
        </w:rPr>
        <w:t>тар аст,</w:t>
      </w:r>
      <w:r w:rsidR="000D447B" w:rsidRPr="00F149D2">
        <w:rPr>
          <w:rFonts w:ascii="Arial" w:hAnsi="Arial" w:cs="Arial"/>
          <w:lang w:val="ru-RU"/>
        </w:rPr>
        <w:t xml:space="preserve"> </w:t>
      </w:r>
      <w:r w:rsidR="0096295E" w:rsidRPr="00F149D2">
        <w:rPr>
          <w:rFonts w:ascii="Arial" w:hAnsi="Arial" w:cs="Arial"/>
          <w:lang w:val="ru-RU"/>
        </w:rPr>
        <w:t>чунки</w:t>
      </w:r>
      <w:r w:rsidR="000D447B" w:rsidRPr="00F149D2">
        <w:rPr>
          <w:rFonts w:ascii="Arial" w:hAnsi="Arial" w:cs="Arial"/>
          <w:lang w:val="ru-RU"/>
        </w:rPr>
        <w:t xml:space="preserve"> </w:t>
      </w:r>
      <w:r w:rsidRPr="00F149D2">
        <w:rPr>
          <w:rFonts w:ascii="Arial" w:hAnsi="Arial" w:cs="Arial"/>
          <w:lang w:val="af-ZA"/>
        </w:rPr>
        <w:t>инсон</w:t>
      </w:r>
      <w:r w:rsidR="000D447B" w:rsidRPr="00F149D2">
        <w:rPr>
          <w:rFonts w:ascii="Arial" w:hAnsi="Arial" w:cs="Arial"/>
          <w:lang w:val="ru-RU"/>
        </w:rPr>
        <w:t xml:space="preserve"> </w:t>
      </w:r>
      <w:r w:rsidR="004E6AA5" w:rsidRPr="00F149D2">
        <w:rPr>
          <w:rFonts w:ascii="Arial" w:hAnsi="Arial" w:cs="Arial"/>
          <w:lang w:val="ru-RU"/>
        </w:rPr>
        <w:t>ба сурат ва шабоҳати Худо</w:t>
      </w:r>
      <w:r w:rsidRPr="00F149D2">
        <w:rPr>
          <w:rFonts w:ascii="Arial" w:hAnsi="Arial" w:cs="Arial"/>
          <w:lang w:val="af-ZA"/>
        </w:rPr>
        <w:t xml:space="preserve"> офарида шудааст</w:t>
      </w:r>
      <w:r w:rsidR="000D447B" w:rsidRPr="00F149D2">
        <w:rPr>
          <w:rFonts w:ascii="Arial" w:hAnsi="Arial" w:cs="Arial"/>
          <w:lang w:val="ru-RU"/>
        </w:rPr>
        <w:t xml:space="preserve"> (</w:t>
      </w:r>
      <w:r w:rsidR="0020791B" w:rsidRPr="00F149D2">
        <w:rPr>
          <w:rFonts w:ascii="Arial" w:hAnsi="Arial" w:cs="Arial"/>
          <w:b/>
          <w:lang w:val="ru-RU"/>
        </w:rPr>
        <w:t xml:space="preserve">Ҳас. </w:t>
      </w:r>
      <w:r w:rsidR="000D447B" w:rsidRPr="00F149D2">
        <w:rPr>
          <w:rFonts w:ascii="Arial" w:hAnsi="Arial" w:cs="Arial"/>
          <w:b/>
          <w:lang w:val="ru-RU"/>
        </w:rPr>
        <w:t>1:26</w:t>
      </w:r>
      <w:r w:rsidR="000D447B" w:rsidRPr="00F149D2">
        <w:rPr>
          <w:rFonts w:ascii="Arial" w:hAnsi="Arial" w:cs="Arial"/>
          <w:lang w:val="ru-RU"/>
        </w:rPr>
        <w:t xml:space="preserve">; 9:6). </w:t>
      </w:r>
      <w:r w:rsidR="002A6E95" w:rsidRPr="00F149D2">
        <w:rPr>
          <w:rFonts w:ascii="Arial" w:hAnsi="Arial" w:cs="Arial"/>
          <w:lang w:val="af-ZA"/>
        </w:rPr>
        <w:t>Маҳз ба шарофати дахолати Худо</w:t>
      </w:r>
      <w:r w:rsidR="000D447B" w:rsidRPr="00F149D2">
        <w:rPr>
          <w:rFonts w:ascii="Arial" w:hAnsi="Arial" w:cs="Arial"/>
          <w:lang w:val="ru-RU"/>
        </w:rPr>
        <w:t>, к</w:t>
      </w:r>
      <w:r w:rsidR="002A6E95" w:rsidRPr="00F149D2">
        <w:rPr>
          <w:rFonts w:ascii="Arial" w:hAnsi="Arial" w:cs="Arial"/>
          <w:lang w:val="af-ZA"/>
        </w:rPr>
        <w:t>и ба</w:t>
      </w:r>
      <w:r w:rsidR="000D447B" w:rsidRPr="00F149D2">
        <w:rPr>
          <w:rFonts w:ascii="Arial" w:hAnsi="Arial" w:cs="Arial"/>
          <w:lang w:val="ru-RU"/>
        </w:rPr>
        <w:t xml:space="preserve"> </w:t>
      </w:r>
      <w:r w:rsidR="001A573B" w:rsidRPr="00F149D2">
        <w:rPr>
          <w:rFonts w:ascii="Arial" w:hAnsi="Arial" w:cs="Arial"/>
          <w:lang w:val="ru-RU"/>
        </w:rPr>
        <w:t>Иброҳим</w:t>
      </w:r>
      <w:r w:rsidR="00CF2C34" w:rsidRPr="00F149D2">
        <w:rPr>
          <w:rFonts w:ascii="Arial" w:hAnsi="Arial" w:cs="Arial"/>
          <w:lang w:val="ru-RU"/>
        </w:rPr>
        <w:t xml:space="preserve"> ва </w:t>
      </w:r>
      <w:r w:rsidR="000D447B" w:rsidRPr="00F149D2">
        <w:rPr>
          <w:rFonts w:ascii="Arial" w:hAnsi="Arial" w:cs="Arial"/>
          <w:lang w:val="ru-RU"/>
        </w:rPr>
        <w:t>С</w:t>
      </w:r>
      <w:r w:rsidR="002A6E95" w:rsidRPr="00F149D2">
        <w:rPr>
          <w:rFonts w:ascii="Arial" w:hAnsi="Arial" w:cs="Arial"/>
          <w:lang w:val="af-ZA"/>
        </w:rPr>
        <w:t xml:space="preserve">оро </w:t>
      </w:r>
      <w:r w:rsidR="00E608A3" w:rsidRPr="00F149D2">
        <w:rPr>
          <w:rFonts w:ascii="Arial" w:hAnsi="Arial" w:cs="Arial"/>
          <w:lang w:val="af-ZA"/>
        </w:rPr>
        <w:t>имконияти</w:t>
      </w:r>
      <w:r w:rsidR="002A6E95" w:rsidRPr="00F149D2">
        <w:rPr>
          <w:rFonts w:ascii="Arial" w:hAnsi="Arial" w:cs="Arial"/>
          <w:lang w:val="af-ZA"/>
        </w:rPr>
        <w:t xml:space="preserve"> ба вуҷуд овардани кӯдакро дод, и</w:t>
      </w:r>
      <w:r w:rsidR="002A6E95" w:rsidRPr="00F149D2">
        <w:rPr>
          <w:rFonts w:ascii="Arial" w:hAnsi="Arial" w:cs="Arial"/>
          <w:lang w:val="ru-RU"/>
        </w:rPr>
        <w:t>сроилиён</w:t>
      </w:r>
      <w:r w:rsidR="002A6E95" w:rsidRPr="00F149D2">
        <w:rPr>
          <w:rFonts w:ascii="Arial" w:hAnsi="Arial" w:cs="Arial"/>
          <w:lang w:val="af-ZA"/>
        </w:rPr>
        <w:t xml:space="preserve"> пайдо шуданд</w:t>
      </w:r>
      <w:r w:rsidR="000D447B" w:rsidRPr="00F149D2">
        <w:rPr>
          <w:rFonts w:ascii="Arial" w:hAnsi="Arial" w:cs="Arial"/>
          <w:lang w:val="ru-RU"/>
        </w:rPr>
        <w:t xml:space="preserve"> (</w:t>
      </w:r>
      <w:r w:rsidR="0020791B" w:rsidRPr="00F149D2">
        <w:rPr>
          <w:rFonts w:ascii="Arial" w:hAnsi="Arial" w:cs="Arial"/>
          <w:lang w:val="ru-RU"/>
        </w:rPr>
        <w:t xml:space="preserve">Ҳас. </w:t>
      </w:r>
      <w:r w:rsidR="000D447B" w:rsidRPr="00F149D2">
        <w:rPr>
          <w:rFonts w:ascii="Arial" w:hAnsi="Arial" w:cs="Arial"/>
          <w:lang w:val="ru-RU"/>
        </w:rPr>
        <w:t xml:space="preserve">12:1-3). </w:t>
      </w:r>
      <w:r w:rsidR="00CF2C34" w:rsidRPr="00F149D2">
        <w:rPr>
          <w:rFonts w:ascii="Arial" w:hAnsi="Arial" w:cs="Arial"/>
          <w:lang w:val="ru-RU"/>
        </w:rPr>
        <w:t xml:space="preserve">Аммо </w:t>
      </w:r>
      <w:r w:rsidR="00B31007" w:rsidRPr="00F149D2">
        <w:rPr>
          <w:rFonts w:ascii="Arial" w:hAnsi="Arial" w:cs="Arial"/>
          <w:lang w:val="ru-RU"/>
        </w:rPr>
        <w:t>ҳаёт</w:t>
      </w:r>
      <w:r w:rsidR="00E608A3" w:rsidRPr="00F149D2">
        <w:rPr>
          <w:rFonts w:ascii="Arial" w:hAnsi="Arial" w:cs="Arial"/>
          <w:lang w:val="ru-RU"/>
        </w:rPr>
        <w:t xml:space="preserve">и инсон дар </w:t>
      </w:r>
      <w:r w:rsidR="00983683" w:rsidRPr="00F149D2">
        <w:rPr>
          <w:rFonts w:ascii="Arial" w:hAnsi="Arial" w:cs="Arial"/>
          <w:lang w:val="ru-RU"/>
        </w:rPr>
        <w:t>ҳузури</w:t>
      </w:r>
      <w:r w:rsidR="00171842" w:rsidRPr="00F149D2">
        <w:rPr>
          <w:rFonts w:ascii="Arial" w:hAnsi="Arial" w:cs="Arial"/>
          <w:lang w:val="ru-RU"/>
        </w:rPr>
        <w:t xml:space="preserve"> Худо</w:t>
      </w:r>
      <w:r w:rsidR="00E608A3" w:rsidRPr="00F149D2">
        <w:rPr>
          <w:rFonts w:ascii="Arial" w:hAnsi="Arial" w:cs="Arial"/>
          <w:lang w:val="af-ZA"/>
        </w:rPr>
        <w:t>и қуддус дар хатар буд</w:t>
      </w:r>
      <w:r w:rsidR="000D447B" w:rsidRPr="00F149D2">
        <w:rPr>
          <w:rFonts w:ascii="Arial" w:hAnsi="Arial" w:cs="Arial"/>
          <w:lang w:val="ru-RU"/>
        </w:rPr>
        <w:t xml:space="preserve">. </w:t>
      </w:r>
      <w:r w:rsidR="000707AB" w:rsidRPr="00F149D2">
        <w:rPr>
          <w:rFonts w:ascii="Arial" w:hAnsi="Arial" w:cs="Arial"/>
          <w:lang w:val="af-ZA"/>
        </w:rPr>
        <w:t>Қурбониҳо</w:t>
      </w:r>
      <w:r w:rsidR="000D447B" w:rsidRPr="00F149D2">
        <w:rPr>
          <w:rFonts w:ascii="Arial" w:hAnsi="Arial" w:cs="Arial"/>
          <w:lang w:val="ru-RU"/>
        </w:rPr>
        <w:t xml:space="preserve"> </w:t>
      </w:r>
      <w:r w:rsidR="000707AB" w:rsidRPr="00F149D2">
        <w:rPr>
          <w:rFonts w:ascii="Arial" w:hAnsi="Arial" w:cs="Arial"/>
          <w:lang w:val="af-ZA"/>
        </w:rPr>
        <w:t xml:space="preserve">ба </w:t>
      </w:r>
      <w:r w:rsidR="00F24449" w:rsidRPr="00F149D2">
        <w:rPr>
          <w:rFonts w:ascii="Arial" w:hAnsi="Arial" w:cs="Arial"/>
          <w:lang w:val="ru-RU"/>
        </w:rPr>
        <w:t>исроилиён</w:t>
      </w:r>
      <w:r w:rsidR="000707AB" w:rsidRPr="00F149D2">
        <w:rPr>
          <w:rFonts w:ascii="Arial" w:hAnsi="Arial" w:cs="Arial"/>
          <w:lang w:val="af-ZA"/>
        </w:rPr>
        <w:t xml:space="preserve"> ёдрас мекарданд</w:t>
      </w:r>
      <w:r w:rsidR="000D447B" w:rsidRPr="00F149D2">
        <w:rPr>
          <w:rFonts w:ascii="Arial" w:hAnsi="Arial" w:cs="Arial"/>
          <w:lang w:val="ru-RU"/>
        </w:rPr>
        <w:t xml:space="preserve">, </w:t>
      </w:r>
      <w:r w:rsidR="000707AB" w:rsidRPr="00F149D2">
        <w:rPr>
          <w:rFonts w:ascii="Arial" w:hAnsi="Arial" w:cs="Arial"/>
          <w:lang w:val="af-ZA"/>
        </w:rPr>
        <w:t>ки</w:t>
      </w:r>
      <w:r w:rsidR="00CF2C34" w:rsidRPr="00F149D2">
        <w:rPr>
          <w:rFonts w:ascii="Arial" w:hAnsi="Arial" w:cs="Arial"/>
          <w:lang w:val="ru-RU"/>
        </w:rPr>
        <w:t xml:space="preserve"> Худо</w:t>
      </w:r>
      <w:r w:rsidR="00E80D78" w:rsidRPr="00F149D2">
        <w:rPr>
          <w:rFonts w:ascii="Arial" w:hAnsi="Arial" w:cs="Arial"/>
          <w:lang w:val="ru-RU"/>
        </w:rPr>
        <w:t xml:space="preserve"> </w:t>
      </w:r>
      <w:r w:rsidR="000707AB" w:rsidRPr="00F149D2">
        <w:rPr>
          <w:rFonts w:ascii="Arial" w:hAnsi="Arial" w:cs="Arial"/>
          <w:lang w:val="af-ZA"/>
        </w:rPr>
        <w:t xml:space="preserve">бар </w:t>
      </w:r>
      <w:r w:rsidR="00B31007" w:rsidRPr="00F149D2">
        <w:rPr>
          <w:rFonts w:ascii="Arial" w:hAnsi="Arial" w:cs="Arial"/>
          <w:lang w:val="ru-RU"/>
        </w:rPr>
        <w:t>ҳаёт</w:t>
      </w:r>
      <w:r w:rsidR="00CF2C34" w:rsidRPr="00F149D2">
        <w:rPr>
          <w:rFonts w:ascii="Arial" w:hAnsi="Arial" w:cs="Arial"/>
          <w:lang w:val="ru-RU"/>
        </w:rPr>
        <w:t xml:space="preserve"> ва </w:t>
      </w:r>
      <w:r w:rsidR="000D33EC" w:rsidRPr="00F149D2">
        <w:rPr>
          <w:rFonts w:ascii="Arial" w:hAnsi="Arial" w:cs="Arial"/>
          <w:lang w:val="ru-RU"/>
        </w:rPr>
        <w:t>марг</w:t>
      </w:r>
      <w:r w:rsidR="000707AB" w:rsidRPr="00F149D2">
        <w:rPr>
          <w:rFonts w:ascii="Arial" w:hAnsi="Arial" w:cs="Arial"/>
          <w:lang w:val="af-ZA"/>
        </w:rPr>
        <w:t xml:space="preserve"> ихтиёрдор аст</w:t>
      </w:r>
      <w:r w:rsidR="000D447B" w:rsidRPr="00F149D2">
        <w:rPr>
          <w:rFonts w:ascii="Arial" w:hAnsi="Arial" w:cs="Arial"/>
          <w:lang w:val="ru-RU"/>
        </w:rPr>
        <w:t>,</w:t>
      </w:r>
      <w:r w:rsidR="00CF2C34" w:rsidRPr="00F149D2">
        <w:rPr>
          <w:rFonts w:ascii="Arial" w:hAnsi="Arial" w:cs="Arial"/>
          <w:lang w:val="ru-RU"/>
        </w:rPr>
        <w:t xml:space="preserve"> ва Худо </w:t>
      </w:r>
      <w:r w:rsidR="000707AB" w:rsidRPr="00F149D2">
        <w:rPr>
          <w:rFonts w:ascii="Arial" w:hAnsi="Arial" w:cs="Arial"/>
          <w:lang w:val="af-ZA"/>
        </w:rPr>
        <w:t>қарор дод ба онҳо марҳамат намояд</w:t>
      </w:r>
      <w:r w:rsidR="000D447B" w:rsidRPr="00F149D2">
        <w:rPr>
          <w:rFonts w:ascii="Arial" w:hAnsi="Arial" w:cs="Arial"/>
          <w:lang w:val="ru-RU"/>
        </w:rPr>
        <w:t>.</w:t>
      </w:r>
    </w:p>
    <w:p w14:paraId="3A57DC02" w14:textId="54E00B2F" w:rsidR="000D447B" w:rsidRPr="00F149D2" w:rsidRDefault="0053101E" w:rsidP="009F7875">
      <w:pPr>
        <w:spacing w:before="360"/>
        <w:jc w:val="both"/>
        <w:rPr>
          <w:rFonts w:ascii="Arial" w:hAnsi="Arial" w:cs="Arial"/>
          <w:lang w:val="ru-RU"/>
        </w:rPr>
      </w:pPr>
      <w:r w:rsidRPr="00F149D2">
        <w:rPr>
          <w:rFonts w:ascii="Arial" w:hAnsi="Arial" w:cs="Arial"/>
          <w:sz w:val="28"/>
          <w:lang w:val="ru-RU"/>
        </w:rPr>
        <w:t>Осмонҳо</w:t>
      </w:r>
      <w:r w:rsidR="00804E72" w:rsidRPr="00F149D2">
        <w:rPr>
          <w:rFonts w:ascii="Arial" w:hAnsi="Arial" w:cs="Arial"/>
          <w:sz w:val="28"/>
          <w:lang w:val="ru-RU"/>
        </w:rPr>
        <w:t xml:space="preserve"> </w:t>
      </w:r>
      <w:r w:rsidR="000D447B" w:rsidRPr="00F149D2">
        <w:rPr>
          <w:rFonts w:ascii="Arial" w:hAnsi="Arial" w:cs="Arial"/>
          <w:sz w:val="28"/>
          <w:lang w:val="ru-RU"/>
        </w:rPr>
        <w:t>(</w:t>
      </w:r>
      <w:r w:rsidR="007366AF" w:rsidRPr="00F149D2">
        <w:rPr>
          <w:rFonts w:ascii="Arial" w:hAnsi="Arial" w:cs="Arial"/>
          <w:sz w:val="28"/>
          <w:lang w:val="af-ZA"/>
        </w:rPr>
        <w:t>ва дӯзах</w:t>
      </w:r>
      <w:r w:rsidR="000D447B" w:rsidRPr="00F149D2">
        <w:rPr>
          <w:rFonts w:ascii="Arial" w:hAnsi="Arial" w:cs="Arial"/>
          <w:sz w:val="28"/>
          <w:lang w:val="ru-RU"/>
        </w:rPr>
        <w:t xml:space="preserve">) </w:t>
      </w:r>
      <w:r w:rsidRPr="00F149D2">
        <w:rPr>
          <w:rFonts w:ascii="Arial" w:hAnsi="Arial" w:cs="Arial"/>
          <w:sz w:val="28"/>
          <w:lang w:val="ru-RU"/>
        </w:rPr>
        <w:t>дар Замин</w:t>
      </w:r>
    </w:p>
    <w:p w14:paraId="57A00C45" w14:textId="327AC8B5" w:rsidR="000D447B" w:rsidRPr="00F149D2" w:rsidRDefault="007366AF" w:rsidP="009F7875">
      <w:pPr>
        <w:jc w:val="both"/>
        <w:rPr>
          <w:rFonts w:ascii="Arial" w:hAnsi="Arial" w:cs="Arial"/>
          <w:lang w:val="ru-RU"/>
        </w:rPr>
      </w:pPr>
      <w:r w:rsidRPr="00F149D2">
        <w:rPr>
          <w:rFonts w:ascii="Arial" w:hAnsi="Arial" w:cs="Arial"/>
          <w:lang w:val="af-ZA"/>
        </w:rPr>
        <w:t>Комилан дигар будани Худо</w:t>
      </w:r>
      <w:r w:rsidR="000D447B" w:rsidRPr="00F149D2">
        <w:rPr>
          <w:rFonts w:ascii="Arial" w:hAnsi="Arial" w:cs="Arial"/>
          <w:lang w:val="ru-RU"/>
        </w:rPr>
        <w:t xml:space="preserve"> </w:t>
      </w:r>
      <w:r w:rsidRPr="00F149D2">
        <w:rPr>
          <w:rFonts w:ascii="Arial" w:hAnsi="Arial" w:cs="Arial"/>
          <w:lang w:val="af-ZA"/>
        </w:rPr>
        <w:t xml:space="preserve">ба мо ҳақиқатҳои муайянеро </w:t>
      </w:r>
      <w:r w:rsidR="007119C3" w:rsidRPr="00F149D2">
        <w:rPr>
          <w:rFonts w:ascii="Arial" w:hAnsi="Arial" w:cs="Arial"/>
          <w:lang w:val="ru-RU"/>
        </w:rPr>
        <w:t>натанҳо</w:t>
      </w:r>
      <w:r w:rsidR="000D33EC" w:rsidRPr="00F149D2">
        <w:rPr>
          <w:rFonts w:ascii="Arial" w:hAnsi="Arial" w:cs="Arial"/>
          <w:lang w:val="ru-RU"/>
        </w:rPr>
        <w:t xml:space="preserve"> дар бораи </w:t>
      </w:r>
      <w:r w:rsidRPr="00F149D2">
        <w:rPr>
          <w:rFonts w:ascii="Arial" w:hAnsi="Arial" w:cs="Arial"/>
          <w:lang w:val="af-ZA"/>
        </w:rPr>
        <w:t>Ӯ</w:t>
      </w:r>
      <w:r w:rsidR="000D447B" w:rsidRPr="00F149D2">
        <w:rPr>
          <w:rFonts w:ascii="Arial" w:hAnsi="Arial" w:cs="Arial"/>
          <w:lang w:val="ru-RU"/>
        </w:rPr>
        <w:t>,</w:t>
      </w:r>
      <w:r w:rsidR="001A573B" w:rsidRPr="00F149D2">
        <w:rPr>
          <w:rFonts w:ascii="Arial" w:hAnsi="Arial" w:cs="Arial"/>
          <w:lang w:val="ru-RU"/>
        </w:rPr>
        <w:t xml:space="preserve"> </w:t>
      </w:r>
      <w:r w:rsidRPr="00F149D2">
        <w:rPr>
          <w:rFonts w:ascii="Arial" w:hAnsi="Arial" w:cs="Arial"/>
          <w:lang w:val="af-ZA"/>
        </w:rPr>
        <w:t>балки</w:t>
      </w:r>
      <w:r w:rsidR="00A37191" w:rsidRPr="00F149D2">
        <w:rPr>
          <w:rFonts w:ascii="Arial" w:hAnsi="Arial" w:cs="Arial"/>
          <w:lang w:val="ru-RU"/>
        </w:rPr>
        <w:t xml:space="preserve"> ҳамчунин</w:t>
      </w:r>
      <w:r w:rsidR="000D33EC" w:rsidRPr="00F149D2">
        <w:rPr>
          <w:rFonts w:ascii="Arial" w:hAnsi="Arial" w:cs="Arial"/>
          <w:lang w:val="ru-RU"/>
        </w:rPr>
        <w:t xml:space="preserve"> дар бораи </w:t>
      </w:r>
      <w:r w:rsidRPr="00F149D2">
        <w:rPr>
          <w:rFonts w:ascii="Arial" w:hAnsi="Arial" w:cs="Arial"/>
          <w:lang w:val="af-ZA"/>
        </w:rPr>
        <w:t xml:space="preserve">ҳудуди </w:t>
      </w:r>
      <w:r w:rsidR="00C9199B" w:rsidRPr="00F149D2">
        <w:rPr>
          <w:rFonts w:ascii="Arial" w:hAnsi="Arial" w:cs="Arial"/>
          <w:lang w:val="ru-RU"/>
        </w:rPr>
        <w:t>фавқуттабиӣ</w:t>
      </w:r>
      <w:r w:rsidRPr="00F149D2">
        <w:rPr>
          <w:rFonts w:ascii="Arial" w:hAnsi="Arial" w:cs="Arial"/>
          <w:lang w:val="ru-RU"/>
        </w:rPr>
        <w:t xml:space="preserve"> м</w:t>
      </w:r>
      <w:r w:rsidRPr="00F149D2">
        <w:rPr>
          <w:rFonts w:ascii="Arial" w:hAnsi="Arial" w:cs="Arial"/>
          <w:lang w:val="af-ZA"/>
        </w:rPr>
        <w:t>ерасонад</w:t>
      </w:r>
      <w:r w:rsidRPr="00F149D2">
        <w:rPr>
          <w:rFonts w:ascii="Arial" w:hAnsi="Arial" w:cs="Arial"/>
          <w:lang w:val="ru-RU"/>
        </w:rPr>
        <w:t xml:space="preserve">. </w:t>
      </w:r>
      <w:r w:rsidRPr="00F149D2">
        <w:rPr>
          <w:rFonts w:ascii="Arial" w:hAnsi="Arial" w:cs="Arial"/>
          <w:lang w:val="af-ZA"/>
        </w:rPr>
        <w:t xml:space="preserve">Тасаввурот </w:t>
      </w:r>
      <w:r w:rsidR="000D33EC" w:rsidRPr="00F149D2">
        <w:rPr>
          <w:rFonts w:ascii="Arial" w:hAnsi="Arial" w:cs="Arial"/>
          <w:lang w:val="ru-RU"/>
        </w:rPr>
        <w:t xml:space="preserve">дар бораи </w:t>
      </w:r>
      <w:r w:rsidRPr="00F149D2">
        <w:rPr>
          <w:rFonts w:ascii="Arial" w:hAnsi="Arial" w:cs="Arial"/>
          <w:lang w:val="ru-RU"/>
        </w:rPr>
        <w:t>«фарқи ҷаҳонҳо</w:t>
      </w:r>
      <w:r w:rsidR="000D447B" w:rsidRPr="00F149D2">
        <w:rPr>
          <w:rFonts w:ascii="Arial" w:hAnsi="Arial" w:cs="Arial"/>
          <w:lang w:val="ru-RU"/>
        </w:rPr>
        <w:t xml:space="preserve">» </w:t>
      </w:r>
      <w:r w:rsidR="00CF44BA" w:rsidRPr="00F149D2">
        <w:rPr>
          <w:rFonts w:ascii="Arial" w:hAnsi="Arial" w:cs="Arial"/>
          <w:lang w:val="ru-RU"/>
        </w:rPr>
        <w:t xml:space="preserve">барои </w:t>
      </w:r>
      <w:r w:rsidR="000E154A" w:rsidRPr="00F149D2">
        <w:rPr>
          <w:rFonts w:ascii="Arial" w:hAnsi="Arial" w:cs="Arial"/>
          <w:lang w:val="ru-RU"/>
        </w:rPr>
        <w:t>ҷаҳонбин</w:t>
      </w:r>
      <w:r w:rsidRPr="00F149D2">
        <w:rPr>
          <w:rFonts w:ascii="Arial" w:hAnsi="Arial" w:cs="Arial"/>
          <w:lang w:val="af-ZA"/>
        </w:rPr>
        <w:t xml:space="preserve">ии </w:t>
      </w:r>
      <w:r w:rsidRPr="00F149D2">
        <w:rPr>
          <w:rFonts w:ascii="Arial" w:hAnsi="Arial" w:cs="Arial"/>
          <w:lang w:val="ru-RU"/>
        </w:rPr>
        <w:t>фавқуттаби</w:t>
      </w:r>
      <w:r w:rsidRPr="00F149D2">
        <w:rPr>
          <w:rFonts w:ascii="Arial" w:hAnsi="Arial" w:cs="Arial"/>
          <w:lang w:val="af-ZA"/>
        </w:rPr>
        <w:t>ии</w:t>
      </w:r>
      <w:r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af-ZA"/>
        </w:rPr>
        <w:t xml:space="preserve"> </w:t>
      </w:r>
      <w:r w:rsidRPr="00F149D2">
        <w:rPr>
          <w:rFonts w:ascii="Arial" w:hAnsi="Arial" w:cs="Arial"/>
          <w:lang w:val="ru-RU"/>
        </w:rPr>
        <w:t>фундаментал</w:t>
      </w:r>
      <w:r w:rsidRPr="00F149D2">
        <w:rPr>
          <w:rFonts w:ascii="Arial" w:hAnsi="Arial" w:cs="Arial"/>
          <w:lang w:val="af-ZA"/>
        </w:rPr>
        <w:t>ӣ буд</w:t>
      </w:r>
      <w:r w:rsidR="000D447B" w:rsidRPr="00F149D2">
        <w:rPr>
          <w:rFonts w:ascii="Arial" w:hAnsi="Arial" w:cs="Arial"/>
          <w:lang w:val="ru-RU"/>
        </w:rPr>
        <w:t xml:space="preserve">. </w:t>
      </w:r>
      <w:r w:rsidR="0063036D" w:rsidRPr="00F149D2">
        <w:rPr>
          <w:rFonts w:ascii="Arial" w:hAnsi="Arial" w:cs="Arial"/>
          <w:lang w:val="af-ZA"/>
        </w:rPr>
        <w:t>Агар ҷое ки</w:t>
      </w:r>
      <w:r w:rsidR="00CF2C34" w:rsidRPr="00F149D2">
        <w:rPr>
          <w:rFonts w:ascii="Arial" w:hAnsi="Arial" w:cs="Arial"/>
          <w:lang w:val="ru-RU"/>
        </w:rPr>
        <w:t xml:space="preserve"> Худо</w:t>
      </w:r>
      <w:r w:rsidR="0063036D" w:rsidRPr="00F149D2">
        <w:rPr>
          <w:rFonts w:ascii="Arial" w:hAnsi="Arial" w:cs="Arial"/>
          <w:lang w:val="af-ZA"/>
        </w:rPr>
        <w:t xml:space="preserve"> сокин буд,</w:t>
      </w:r>
      <w:r w:rsidR="00CF2C34" w:rsidRPr="00F149D2">
        <w:rPr>
          <w:rFonts w:ascii="Arial" w:hAnsi="Arial" w:cs="Arial"/>
          <w:lang w:val="ru-RU"/>
        </w:rPr>
        <w:t xml:space="preserve"> </w:t>
      </w:r>
      <w:r w:rsidR="0063036D" w:rsidRPr="00F149D2">
        <w:rPr>
          <w:rFonts w:ascii="Arial" w:hAnsi="Arial" w:cs="Arial"/>
          <w:lang w:val="af-ZA"/>
        </w:rPr>
        <w:t>муқаддас бошад</w:t>
      </w:r>
      <w:r w:rsidR="000D447B" w:rsidRPr="00F149D2">
        <w:rPr>
          <w:rFonts w:ascii="Arial" w:hAnsi="Arial" w:cs="Arial"/>
          <w:lang w:val="ru-RU"/>
        </w:rPr>
        <w:t xml:space="preserve">, </w:t>
      </w:r>
      <w:r w:rsidR="0063036D" w:rsidRPr="00F149D2">
        <w:rPr>
          <w:rFonts w:ascii="Arial" w:hAnsi="Arial" w:cs="Arial"/>
          <w:lang w:val="af-ZA"/>
        </w:rPr>
        <w:t>пас тамоми қисми боқимондаи З</w:t>
      </w:r>
      <w:r w:rsidR="0053101E" w:rsidRPr="00F149D2">
        <w:rPr>
          <w:rFonts w:ascii="Arial" w:hAnsi="Arial" w:cs="Arial"/>
          <w:lang w:val="ru-RU"/>
        </w:rPr>
        <w:t>амин</w:t>
      </w:r>
      <w:r w:rsidR="000D447B" w:rsidRPr="00F149D2">
        <w:rPr>
          <w:rFonts w:ascii="Arial" w:hAnsi="Arial" w:cs="Arial"/>
          <w:lang w:val="ru-RU"/>
        </w:rPr>
        <w:t xml:space="preserve"> </w:t>
      </w:r>
      <w:r w:rsidR="0063036D" w:rsidRPr="00F149D2">
        <w:rPr>
          <w:rFonts w:ascii="Arial" w:hAnsi="Arial" w:cs="Arial"/>
          <w:lang w:val="af-ZA"/>
        </w:rPr>
        <w:t>муқаддас набуд</w:t>
      </w:r>
      <w:r w:rsidR="00E357EE" w:rsidRPr="00F149D2">
        <w:rPr>
          <w:rFonts w:ascii="Arial" w:hAnsi="Arial" w:cs="Arial"/>
          <w:lang w:val="ru-RU"/>
        </w:rPr>
        <w:t xml:space="preserve">. Ин </w:t>
      </w:r>
      <w:r w:rsidR="0063036D" w:rsidRPr="00F149D2">
        <w:rPr>
          <w:rFonts w:ascii="Arial" w:hAnsi="Arial" w:cs="Arial"/>
          <w:lang w:val="af-ZA"/>
        </w:rPr>
        <w:t>ё Замини муқаррарӣ буд</w:t>
      </w:r>
      <w:r w:rsidR="000D447B" w:rsidRPr="00F149D2">
        <w:rPr>
          <w:rFonts w:ascii="Arial" w:hAnsi="Arial" w:cs="Arial"/>
          <w:lang w:val="ru-RU"/>
        </w:rPr>
        <w:t xml:space="preserve">, </w:t>
      </w:r>
      <w:r w:rsidR="0063036D" w:rsidRPr="00F149D2">
        <w:rPr>
          <w:rFonts w:ascii="Arial" w:hAnsi="Arial" w:cs="Arial"/>
          <w:lang w:val="af-ZA"/>
        </w:rPr>
        <w:t>ё чун дар баъзе мавридҳо</w:t>
      </w:r>
      <w:r w:rsidR="000D447B" w:rsidRPr="00F149D2">
        <w:rPr>
          <w:rFonts w:ascii="Arial" w:hAnsi="Arial" w:cs="Arial"/>
          <w:lang w:val="ru-RU"/>
        </w:rPr>
        <w:t xml:space="preserve">, </w:t>
      </w:r>
      <w:r w:rsidR="00171842" w:rsidRPr="00F149D2">
        <w:rPr>
          <w:rFonts w:ascii="Arial" w:hAnsi="Arial" w:cs="Arial"/>
          <w:lang w:val="af-ZA"/>
        </w:rPr>
        <w:t>душманона</w:t>
      </w:r>
      <w:r w:rsidR="0063036D" w:rsidRPr="00F149D2">
        <w:rPr>
          <w:rFonts w:ascii="Arial" w:hAnsi="Arial" w:cs="Arial"/>
          <w:lang w:val="af-ZA"/>
        </w:rPr>
        <w:t xml:space="preserve"> буд</w:t>
      </w:r>
      <w:r w:rsidR="000D447B" w:rsidRPr="00F149D2">
        <w:rPr>
          <w:rFonts w:ascii="Arial" w:hAnsi="Arial" w:cs="Arial"/>
          <w:lang w:val="ru-RU"/>
        </w:rPr>
        <w:t xml:space="preserve">. </w:t>
      </w:r>
    </w:p>
    <w:p w14:paraId="3203A136" w14:textId="51CCF15C" w:rsidR="000D447B" w:rsidRPr="00F149D2" w:rsidRDefault="00983683" w:rsidP="009F7875">
      <w:pPr>
        <w:ind w:firstLine="360"/>
        <w:jc w:val="both"/>
        <w:rPr>
          <w:rFonts w:ascii="Arial" w:hAnsi="Arial" w:cs="Arial"/>
          <w:lang w:val="ru-RU"/>
        </w:rPr>
      </w:pPr>
      <w:r w:rsidRPr="00F149D2">
        <w:rPr>
          <w:rFonts w:ascii="Arial" w:hAnsi="Arial" w:cs="Arial"/>
          <w:lang w:val="ru-RU"/>
        </w:rPr>
        <w:t>Ҳузури Худо</w:t>
      </w:r>
      <w:r w:rsidR="005A2CAC" w:rsidRPr="00F149D2">
        <w:rPr>
          <w:rFonts w:ascii="Arial" w:hAnsi="Arial" w:cs="Arial"/>
          <w:lang w:val="ru-RU"/>
        </w:rPr>
        <w:t xml:space="preserve"> </w:t>
      </w:r>
      <w:r w:rsidR="0063036D" w:rsidRPr="00F149D2">
        <w:rPr>
          <w:rFonts w:ascii="Arial" w:hAnsi="Arial" w:cs="Arial"/>
          <w:lang w:val="af-ZA"/>
        </w:rPr>
        <w:t>ёдрасӣ дар бораи</w:t>
      </w:r>
      <w:r w:rsidR="000D447B" w:rsidRPr="00F149D2">
        <w:rPr>
          <w:rFonts w:ascii="Arial" w:hAnsi="Arial" w:cs="Arial"/>
          <w:lang w:val="ru-RU"/>
        </w:rPr>
        <w:t xml:space="preserve"> </w:t>
      </w:r>
      <w:r w:rsidR="001A573B" w:rsidRPr="00F149D2">
        <w:rPr>
          <w:rFonts w:ascii="Arial" w:hAnsi="Arial" w:cs="Arial"/>
          <w:lang w:val="ru-RU"/>
        </w:rPr>
        <w:t>Адан</w:t>
      </w:r>
      <w:r w:rsidR="0063036D" w:rsidRPr="00F149D2">
        <w:rPr>
          <w:rFonts w:ascii="Arial" w:hAnsi="Arial" w:cs="Arial"/>
          <w:lang w:val="af-ZA"/>
        </w:rPr>
        <w:t xml:space="preserve"> </w:t>
      </w:r>
      <w:r w:rsidR="0063036D" w:rsidRPr="00F149D2">
        <w:rPr>
          <w:rFonts w:ascii="Arial" w:hAnsi="Arial" w:cs="Arial"/>
          <w:lang w:val="ru-RU"/>
        </w:rPr>
        <w:t>буд</w:t>
      </w:r>
      <w:r w:rsidR="000D447B" w:rsidRPr="00F149D2">
        <w:rPr>
          <w:rFonts w:ascii="Arial" w:hAnsi="Arial" w:cs="Arial"/>
          <w:lang w:val="ru-RU"/>
        </w:rPr>
        <w:t xml:space="preserve">. </w:t>
      </w:r>
      <w:r w:rsidR="0063036D" w:rsidRPr="00F149D2">
        <w:rPr>
          <w:rFonts w:ascii="Arial" w:hAnsi="Arial" w:cs="Arial"/>
          <w:lang w:val="af-ZA"/>
        </w:rPr>
        <w:t>Бисёр ҷузъиёти</w:t>
      </w:r>
      <w:r w:rsidR="000D447B" w:rsidRPr="00F149D2">
        <w:rPr>
          <w:rFonts w:ascii="Arial" w:hAnsi="Arial" w:cs="Arial"/>
          <w:lang w:val="ru-RU"/>
        </w:rPr>
        <w:t xml:space="preserve"> </w:t>
      </w:r>
      <w:r w:rsidR="006F1C00" w:rsidRPr="00F149D2">
        <w:rPr>
          <w:rFonts w:ascii="Arial" w:hAnsi="Arial" w:cs="Arial"/>
          <w:lang w:val="ru-RU"/>
        </w:rPr>
        <w:t>хаймаи ҷомеъ</w:t>
      </w:r>
      <w:r w:rsidR="00CF2C34" w:rsidRPr="00F149D2">
        <w:rPr>
          <w:rFonts w:ascii="Arial" w:hAnsi="Arial" w:cs="Arial"/>
          <w:lang w:val="ru-RU"/>
        </w:rPr>
        <w:t xml:space="preserve"> ва </w:t>
      </w:r>
      <w:r w:rsidR="00AC70F2" w:rsidRPr="00F149D2">
        <w:rPr>
          <w:rFonts w:ascii="Arial" w:hAnsi="Arial" w:cs="Arial"/>
          <w:lang w:val="ru-RU"/>
        </w:rPr>
        <w:t>парастишгоҳ</w:t>
      </w:r>
      <w:r w:rsidR="00CF44BA" w:rsidRPr="00F149D2">
        <w:rPr>
          <w:rFonts w:ascii="Arial" w:hAnsi="Arial" w:cs="Arial"/>
          <w:lang w:val="ru-RU"/>
        </w:rPr>
        <w:t xml:space="preserve"> </w:t>
      </w:r>
      <w:r w:rsidR="00AD6859" w:rsidRPr="00F149D2">
        <w:rPr>
          <w:rFonts w:ascii="Arial" w:hAnsi="Arial" w:cs="Arial"/>
          <w:lang w:val="ru-RU"/>
        </w:rPr>
        <w:t>барои он</w:t>
      </w:r>
      <w:r w:rsidR="0063036D" w:rsidRPr="00F149D2">
        <w:rPr>
          <w:rFonts w:ascii="Arial" w:hAnsi="Arial" w:cs="Arial"/>
          <w:lang w:val="af-ZA"/>
        </w:rPr>
        <w:t xml:space="preserve"> сохта шуда буданд,</w:t>
      </w:r>
      <w:r w:rsidR="00AD6859" w:rsidRPr="00F149D2">
        <w:rPr>
          <w:rFonts w:ascii="Arial" w:hAnsi="Arial" w:cs="Arial"/>
          <w:lang w:val="ru-RU"/>
        </w:rPr>
        <w:t xml:space="preserve"> ки</w:t>
      </w:r>
      <w:r w:rsidR="000D447B" w:rsidRPr="00F149D2">
        <w:rPr>
          <w:rFonts w:ascii="Arial" w:hAnsi="Arial" w:cs="Arial"/>
          <w:lang w:val="ru-RU"/>
        </w:rPr>
        <w:t xml:space="preserve"> </w:t>
      </w:r>
      <w:r w:rsidR="0063036D" w:rsidRPr="00F149D2">
        <w:rPr>
          <w:rFonts w:ascii="Arial" w:hAnsi="Arial" w:cs="Arial"/>
          <w:lang w:val="af-ZA"/>
        </w:rPr>
        <w:t xml:space="preserve">ба </w:t>
      </w:r>
      <w:r w:rsidR="00BC0EA9" w:rsidRPr="00F149D2">
        <w:rPr>
          <w:rFonts w:ascii="Arial" w:hAnsi="Arial" w:cs="Arial"/>
          <w:lang w:val="ru-RU"/>
        </w:rPr>
        <w:t>одамон</w:t>
      </w:r>
      <w:r w:rsidR="0063036D" w:rsidRPr="00F149D2">
        <w:rPr>
          <w:rFonts w:ascii="Arial" w:hAnsi="Arial" w:cs="Arial"/>
          <w:lang w:val="af-ZA"/>
        </w:rPr>
        <w:t xml:space="preserve"> дар бораи</w:t>
      </w:r>
      <w:r w:rsidR="000D447B" w:rsidRPr="00F149D2">
        <w:rPr>
          <w:rFonts w:ascii="Arial" w:hAnsi="Arial" w:cs="Arial"/>
          <w:lang w:val="ru-RU"/>
        </w:rPr>
        <w:t xml:space="preserve"> </w:t>
      </w:r>
      <w:r w:rsidR="001A573B" w:rsidRPr="00F149D2">
        <w:rPr>
          <w:rFonts w:ascii="Arial" w:hAnsi="Arial" w:cs="Arial"/>
          <w:lang w:val="ru-RU"/>
        </w:rPr>
        <w:t>Адан</w:t>
      </w:r>
      <w:r w:rsidR="0063036D" w:rsidRPr="00F149D2">
        <w:rPr>
          <w:rFonts w:ascii="Arial" w:hAnsi="Arial" w:cs="Arial"/>
          <w:lang w:val="af-ZA"/>
        </w:rPr>
        <w:t xml:space="preserve"> ёдрас намоянд</w:t>
      </w:r>
      <w:r w:rsidR="000D447B" w:rsidRPr="00F149D2">
        <w:rPr>
          <w:rFonts w:ascii="Arial" w:hAnsi="Arial" w:cs="Arial"/>
          <w:lang w:val="ru-RU"/>
        </w:rPr>
        <w:t xml:space="preserve"> –</w:t>
      </w:r>
      <w:r w:rsidR="000D33EC" w:rsidRPr="00F149D2">
        <w:rPr>
          <w:rFonts w:ascii="Arial" w:hAnsi="Arial" w:cs="Arial"/>
          <w:lang w:val="ru-RU"/>
        </w:rPr>
        <w:t xml:space="preserve"> дар бораи </w:t>
      </w:r>
      <w:r w:rsidR="0063036D" w:rsidRPr="00F149D2">
        <w:rPr>
          <w:rFonts w:ascii="Arial" w:hAnsi="Arial" w:cs="Arial"/>
          <w:lang w:val="af-ZA"/>
        </w:rPr>
        <w:t xml:space="preserve">ҷое ки </w:t>
      </w:r>
      <w:r w:rsidR="0045065E" w:rsidRPr="00F149D2">
        <w:rPr>
          <w:rFonts w:ascii="Arial" w:hAnsi="Arial" w:cs="Arial"/>
          <w:lang w:val="ru-RU"/>
        </w:rPr>
        <w:t xml:space="preserve">осмонҳо </w:t>
      </w:r>
      <w:r w:rsidR="00CF2C34" w:rsidRPr="00F149D2">
        <w:rPr>
          <w:rFonts w:ascii="Arial" w:hAnsi="Arial" w:cs="Arial"/>
          <w:lang w:val="ru-RU"/>
        </w:rPr>
        <w:t xml:space="preserve">ва </w:t>
      </w:r>
      <w:r w:rsidR="0053101E" w:rsidRPr="00F149D2">
        <w:rPr>
          <w:rFonts w:ascii="Arial" w:hAnsi="Arial" w:cs="Arial"/>
          <w:lang w:val="ru-RU"/>
        </w:rPr>
        <w:t>замин</w:t>
      </w:r>
      <w:r w:rsidR="0063036D" w:rsidRPr="00F149D2">
        <w:rPr>
          <w:rFonts w:ascii="Arial" w:hAnsi="Arial" w:cs="Arial"/>
          <w:lang w:val="af-ZA"/>
        </w:rPr>
        <w:t xml:space="preserve"> бо ҳам</w:t>
      </w:r>
      <w:r w:rsidR="0063036D" w:rsidRPr="00F149D2">
        <w:rPr>
          <w:rFonts w:ascii="Arial" w:hAnsi="Arial" w:cs="Arial"/>
          <w:lang w:val="ru-RU"/>
        </w:rPr>
        <w:t xml:space="preserve"> вомехӯрданд</w:t>
      </w:r>
      <w:r w:rsidR="000D447B" w:rsidRPr="00F149D2">
        <w:rPr>
          <w:rFonts w:ascii="Arial" w:hAnsi="Arial" w:cs="Arial"/>
          <w:lang w:val="ru-RU"/>
        </w:rPr>
        <w:t xml:space="preserve">. </w:t>
      </w:r>
      <w:r w:rsidR="0063036D" w:rsidRPr="00F149D2">
        <w:rPr>
          <w:rFonts w:ascii="Arial" w:hAnsi="Arial" w:cs="Arial"/>
          <w:lang w:val="af-ZA"/>
        </w:rPr>
        <w:t>Чароғдони тилло, аз рӯи ҳамонандӣ ба дарахти</w:t>
      </w:r>
      <w:r w:rsidR="0063036D" w:rsidRPr="00F149D2">
        <w:rPr>
          <w:rFonts w:ascii="Arial" w:hAnsi="Arial" w:cs="Arial"/>
          <w:lang w:val="ru-RU"/>
        </w:rPr>
        <w:t xml:space="preserve"> ҳаёт дар Адан</w:t>
      </w:r>
      <w:r w:rsidR="0063036D" w:rsidRPr="00F149D2">
        <w:rPr>
          <w:rFonts w:ascii="Arial" w:hAnsi="Arial" w:cs="Arial"/>
          <w:lang w:val="af-ZA"/>
        </w:rPr>
        <w:t>, дар шакли дарахт сохта ва ороиш дода шуда буд</w:t>
      </w:r>
      <w:r w:rsidR="000D447B" w:rsidRPr="00F149D2">
        <w:rPr>
          <w:rFonts w:ascii="Arial" w:hAnsi="Arial" w:cs="Arial"/>
          <w:lang w:val="ru-RU"/>
        </w:rPr>
        <w:t xml:space="preserve"> (</w:t>
      </w:r>
      <w:r w:rsidR="00CF44BA" w:rsidRPr="00F149D2">
        <w:rPr>
          <w:rFonts w:ascii="Arial" w:hAnsi="Arial" w:cs="Arial"/>
          <w:b/>
          <w:i/>
          <w:lang w:val="ru-RU"/>
        </w:rPr>
        <w:t>Хур.</w:t>
      </w:r>
      <w:r w:rsidR="000D447B" w:rsidRPr="00F149D2">
        <w:rPr>
          <w:rFonts w:ascii="Arial" w:hAnsi="Arial" w:cs="Arial"/>
          <w:b/>
          <w:i/>
          <w:lang w:val="ru-RU"/>
        </w:rPr>
        <w:t xml:space="preserve"> 25:31-40</w:t>
      </w:r>
      <w:r w:rsidR="000D447B" w:rsidRPr="00F149D2">
        <w:rPr>
          <w:rFonts w:ascii="Arial" w:hAnsi="Arial" w:cs="Arial"/>
          <w:lang w:val="ru-RU"/>
        </w:rPr>
        <w:t>).</w:t>
      </w:r>
      <w:r w:rsidR="00CF2C34" w:rsidRPr="00F149D2">
        <w:rPr>
          <w:rFonts w:ascii="Arial" w:hAnsi="Arial" w:cs="Arial"/>
          <w:lang w:val="ru-RU"/>
        </w:rPr>
        <w:t xml:space="preserve"> </w:t>
      </w:r>
      <w:r w:rsidR="0063036D" w:rsidRPr="00F149D2">
        <w:rPr>
          <w:rFonts w:ascii="Arial" w:hAnsi="Arial" w:cs="Arial"/>
          <w:lang w:val="af-ZA"/>
        </w:rPr>
        <w:t>Он дар пеши парда меистод</w:t>
      </w:r>
      <w:r w:rsidR="00CF2C34" w:rsidRPr="00F149D2">
        <w:rPr>
          <w:rFonts w:ascii="Arial" w:hAnsi="Arial" w:cs="Arial"/>
          <w:lang w:val="ru-RU"/>
        </w:rPr>
        <w:t xml:space="preserve"> ва </w:t>
      </w:r>
      <w:r w:rsidR="0063036D" w:rsidRPr="00F149D2">
        <w:rPr>
          <w:rFonts w:ascii="Arial" w:hAnsi="Arial" w:cs="Arial"/>
          <w:lang w:val="af-ZA"/>
        </w:rPr>
        <w:t>роҳро ба</w:t>
      </w:r>
      <w:r w:rsidR="000D447B" w:rsidRPr="00F149D2">
        <w:rPr>
          <w:rFonts w:ascii="Arial" w:hAnsi="Arial" w:cs="Arial"/>
          <w:lang w:val="ru-RU"/>
        </w:rPr>
        <w:t xml:space="preserve"> </w:t>
      </w:r>
      <w:r w:rsidR="006F1C00" w:rsidRPr="00F149D2">
        <w:rPr>
          <w:rFonts w:ascii="Arial" w:hAnsi="Arial" w:cs="Arial"/>
          <w:lang w:val="ru-RU"/>
        </w:rPr>
        <w:t>қудси қудсҳо</w:t>
      </w:r>
      <w:r w:rsidR="0063036D" w:rsidRPr="00F149D2">
        <w:rPr>
          <w:rFonts w:ascii="Arial" w:hAnsi="Arial" w:cs="Arial"/>
          <w:lang w:val="af-ZA"/>
        </w:rPr>
        <w:t xml:space="preserve"> </w:t>
      </w:r>
      <w:r w:rsidR="000D447B" w:rsidRPr="00F149D2">
        <w:rPr>
          <w:rFonts w:ascii="Arial" w:hAnsi="Arial" w:cs="Arial"/>
          <w:lang w:val="ru-RU"/>
        </w:rPr>
        <w:t xml:space="preserve">– </w:t>
      </w:r>
      <w:r w:rsidR="0063036D" w:rsidRPr="00F149D2">
        <w:rPr>
          <w:rFonts w:ascii="Arial" w:hAnsi="Arial" w:cs="Arial"/>
          <w:lang w:val="af-ZA"/>
        </w:rPr>
        <w:t xml:space="preserve">ҷое ки </w:t>
      </w:r>
      <w:r w:rsidR="006F1C00" w:rsidRPr="00F149D2">
        <w:rPr>
          <w:rFonts w:ascii="Arial" w:hAnsi="Arial" w:cs="Arial"/>
          <w:lang w:val="ru-RU"/>
        </w:rPr>
        <w:t>сандуқи аҳд</w:t>
      </w:r>
      <w:r w:rsidR="0063036D" w:rsidRPr="00F149D2">
        <w:rPr>
          <w:rFonts w:ascii="Arial" w:hAnsi="Arial" w:cs="Arial"/>
          <w:lang w:val="af-ZA"/>
        </w:rPr>
        <w:t xml:space="preserve"> буд</w:t>
      </w:r>
      <w:r w:rsidR="000D447B" w:rsidRPr="00F149D2">
        <w:rPr>
          <w:rFonts w:ascii="Arial" w:hAnsi="Arial" w:cs="Arial"/>
          <w:lang w:val="ru-RU"/>
        </w:rPr>
        <w:t>,</w:t>
      </w:r>
      <w:r w:rsidR="00CF2C34" w:rsidRPr="00F149D2">
        <w:rPr>
          <w:rFonts w:ascii="Arial" w:hAnsi="Arial" w:cs="Arial"/>
          <w:lang w:val="ru-RU"/>
        </w:rPr>
        <w:t xml:space="preserve"> ва </w:t>
      </w:r>
      <w:r w:rsidR="0063036D" w:rsidRPr="00F149D2">
        <w:rPr>
          <w:rFonts w:ascii="Arial" w:hAnsi="Arial" w:cs="Arial"/>
          <w:lang w:val="af-ZA"/>
        </w:rPr>
        <w:t xml:space="preserve">сарпӯши он вазифаи </w:t>
      </w:r>
      <w:r w:rsidR="00EA698A" w:rsidRPr="00F149D2">
        <w:rPr>
          <w:rFonts w:ascii="Arial" w:hAnsi="Arial" w:cs="Arial"/>
          <w:lang w:val="ru-RU"/>
        </w:rPr>
        <w:t>тахт</w:t>
      </w:r>
      <w:r w:rsidR="0063036D" w:rsidRPr="00F149D2">
        <w:rPr>
          <w:rFonts w:ascii="Arial" w:hAnsi="Arial" w:cs="Arial"/>
          <w:lang w:val="af-ZA"/>
        </w:rPr>
        <w:t>и Худоро иҷро мекард,</w:t>
      </w:r>
      <w:r w:rsidR="000D447B" w:rsidRPr="00F149D2">
        <w:rPr>
          <w:rFonts w:ascii="Arial" w:hAnsi="Arial" w:cs="Arial"/>
          <w:lang w:val="ru-RU"/>
        </w:rPr>
        <w:t xml:space="preserve"> </w:t>
      </w:r>
      <w:r w:rsidR="0063036D" w:rsidRPr="00F149D2">
        <w:rPr>
          <w:rFonts w:ascii="Arial" w:hAnsi="Arial" w:cs="Arial"/>
          <w:lang w:val="af-ZA"/>
        </w:rPr>
        <w:t>мебаст</w:t>
      </w:r>
      <w:r w:rsidR="0063036D" w:rsidRPr="00F149D2">
        <w:rPr>
          <w:rFonts w:ascii="Arial" w:hAnsi="Arial" w:cs="Arial"/>
          <w:lang w:val="ru-RU"/>
        </w:rPr>
        <w:t xml:space="preserve"> </w:t>
      </w:r>
      <w:r w:rsidR="000D447B" w:rsidRPr="00F149D2">
        <w:rPr>
          <w:rFonts w:ascii="Arial" w:hAnsi="Arial" w:cs="Arial"/>
          <w:lang w:val="ru-RU"/>
        </w:rPr>
        <w:t>(</w:t>
      </w:r>
      <w:r w:rsidR="00CF44BA" w:rsidRPr="00F149D2">
        <w:rPr>
          <w:rFonts w:ascii="Arial" w:hAnsi="Arial" w:cs="Arial"/>
          <w:b/>
          <w:i/>
          <w:lang w:val="ru-RU"/>
        </w:rPr>
        <w:t>Хур.</w:t>
      </w:r>
      <w:r w:rsidR="000D447B" w:rsidRPr="00F149D2">
        <w:rPr>
          <w:rFonts w:ascii="Arial" w:hAnsi="Arial" w:cs="Arial"/>
          <w:b/>
          <w:i/>
          <w:lang w:val="ru-RU"/>
        </w:rPr>
        <w:t xml:space="preserve"> 25:10-22</w:t>
      </w:r>
      <w:r w:rsidR="000D447B" w:rsidRPr="00F149D2">
        <w:rPr>
          <w:rFonts w:ascii="Arial" w:hAnsi="Arial" w:cs="Arial"/>
          <w:lang w:val="ru-RU"/>
        </w:rPr>
        <w:t xml:space="preserve">). </w:t>
      </w:r>
    </w:p>
    <w:p w14:paraId="504C6EE8" w14:textId="18C9AC3C" w:rsidR="000D447B" w:rsidRPr="00F149D2" w:rsidRDefault="006F1C00" w:rsidP="009F7875">
      <w:pPr>
        <w:ind w:firstLine="360"/>
        <w:jc w:val="both"/>
        <w:rPr>
          <w:rFonts w:ascii="Arial" w:hAnsi="Arial" w:cs="Arial"/>
          <w:lang w:val="ru-RU"/>
        </w:rPr>
      </w:pPr>
      <w:r w:rsidRPr="00F149D2">
        <w:rPr>
          <w:rFonts w:ascii="Arial" w:hAnsi="Arial" w:cs="Arial"/>
          <w:lang w:val="ru-RU"/>
        </w:rPr>
        <w:t>Карруб</w:t>
      </w:r>
      <w:r w:rsidRPr="00F149D2">
        <w:rPr>
          <w:rFonts w:ascii="Arial" w:hAnsi="Arial" w:cs="Arial"/>
          <w:lang w:val="af-ZA"/>
        </w:rPr>
        <w:t>иён</w:t>
      </w:r>
      <w:r w:rsidR="000D447B" w:rsidRPr="00F149D2">
        <w:rPr>
          <w:rFonts w:ascii="Arial" w:hAnsi="Arial" w:cs="Arial"/>
          <w:lang w:val="ru-RU"/>
        </w:rPr>
        <w:t xml:space="preserve"> </w:t>
      </w:r>
      <w:r w:rsidRPr="00F149D2">
        <w:rPr>
          <w:rFonts w:ascii="Arial" w:hAnsi="Arial" w:cs="Arial"/>
          <w:lang w:val="ru-RU"/>
        </w:rPr>
        <w:t>дар қудси қудсҳо</w:t>
      </w:r>
      <w:r w:rsidR="000D447B" w:rsidRPr="00F149D2">
        <w:rPr>
          <w:rFonts w:ascii="Arial" w:hAnsi="Arial" w:cs="Arial"/>
          <w:lang w:val="ru-RU"/>
        </w:rPr>
        <w:t xml:space="preserve"> –</w:t>
      </w:r>
      <w:r w:rsidR="00926558" w:rsidRPr="00F149D2">
        <w:rPr>
          <w:rFonts w:ascii="Arial" w:hAnsi="Arial" w:cs="Arial"/>
          <w:lang w:val="ru-RU"/>
        </w:rPr>
        <w:t xml:space="preserve"> </w:t>
      </w:r>
      <w:r w:rsidR="00A37191" w:rsidRPr="00F149D2">
        <w:rPr>
          <w:rFonts w:ascii="Arial" w:hAnsi="Arial" w:cs="Arial"/>
          <w:lang w:val="ru-RU"/>
        </w:rPr>
        <w:t xml:space="preserve">ҳамчунин </w:t>
      </w:r>
      <w:r w:rsidRPr="00F149D2">
        <w:rPr>
          <w:rFonts w:ascii="Arial" w:hAnsi="Arial" w:cs="Arial"/>
          <w:lang w:val="af-ZA"/>
        </w:rPr>
        <w:t>ишораи ошкоро ба</w:t>
      </w:r>
      <w:r w:rsidR="000D447B" w:rsidRPr="00F149D2">
        <w:rPr>
          <w:rFonts w:ascii="Arial" w:hAnsi="Arial" w:cs="Arial"/>
          <w:lang w:val="ru-RU"/>
        </w:rPr>
        <w:t xml:space="preserve"> </w:t>
      </w:r>
      <w:r w:rsidR="001A573B" w:rsidRPr="00F149D2">
        <w:rPr>
          <w:rFonts w:ascii="Arial" w:hAnsi="Arial" w:cs="Arial"/>
          <w:lang w:val="ru-RU"/>
        </w:rPr>
        <w:t>Адан</w:t>
      </w:r>
      <w:r w:rsidRPr="00F149D2">
        <w:rPr>
          <w:rFonts w:ascii="Arial" w:hAnsi="Arial" w:cs="Arial"/>
          <w:lang w:val="af-ZA"/>
        </w:rPr>
        <w:t xml:space="preserve"> аст</w:t>
      </w:r>
      <w:r w:rsidR="000D447B" w:rsidRPr="00F149D2">
        <w:rPr>
          <w:rFonts w:ascii="Arial" w:hAnsi="Arial" w:cs="Arial"/>
          <w:lang w:val="ru-RU"/>
        </w:rPr>
        <w:t xml:space="preserve">. </w:t>
      </w:r>
      <w:r w:rsidRPr="00F149D2">
        <w:rPr>
          <w:rFonts w:ascii="Arial" w:hAnsi="Arial" w:cs="Arial"/>
          <w:lang w:val="ru-RU"/>
        </w:rPr>
        <w:t>Каррубӣ</w:t>
      </w:r>
      <w:r w:rsidR="000D447B" w:rsidRPr="00F149D2">
        <w:rPr>
          <w:rFonts w:ascii="Arial" w:hAnsi="Arial" w:cs="Arial"/>
          <w:lang w:val="ru-RU"/>
        </w:rPr>
        <w:t xml:space="preserve"> </w:t>
      </w:r>
      <w:r w:rsidR="007744D3" w:rsidRPr="00F149D2">
        <w:rPr>
          <w:rFonts w:ascii="Arial" w:hAnsi="Arial" w:cs="Arial"/>
          <w:lang w:val="ru-RU"/>
        </w:rPr>
        <w:t>дар Адан</w:t>
      </w:r>
      <w:r w:rsidR="000D447B" w:rsidRPr="00F149D2">
        <w:rPr>
          <w:rFonts w:ascii="Arial" w:hAnsi="Arial" w:cs="Arial"/>
          <w:lang w:val="ru-RU"/>
        </w:rPr>
        <w:t xml:space="preserve"> </w:t>
      </w:r>
      <w:r w:rsidRPr="00F149D2">
        <w:rPr>
          <w:rFonts w:ascii="Arial" w:hAnsi="Arial" w:cs="Arial"/>
          <w:lang w:val="af-ZA"/>
        </w:rPr>
        <w:t>маҳалли сукунати</w:t>
      </w:r>
      <w:r w:rsidR="000D447B"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ро посбонӣ мекард</w:t>
      </w:r>
      <w:r w:rsidR="000D447B" w:rsidRPr="00F149D2">
        <w:rPr>
          <w:rFonts w:ascii="Arial" w:hAnsi="Arial" w:cs="Arial"/>
          <w:lang w:val="ru-RU"/>
        </w:rPr>
        <w:t xml:space="preserve"> (</w:t>
      </w:r>
      <w:r w:rsidR="0020791B" w:rsidRPr="00F149D2">
        <w:rPr>
          <w:rFonts w:ascii="Arial" w:hAnsi="Arial" w:cs="Arial"/>
          <w:b/>
          <w:i/>
          <w:lang w:val="ru-RU"/>
        </w:rPr>
        <w:t xml:space="preserve">Ҳас. </w:t>
      </w:r>
      <w:r w:rsidR="000D447B" w:rsidRPr="00F149D2">
        <w:rPr>
          <w:rFonts w:ascii="Arial" w:hAnsi="Arial" w:cs="Arial"/>
          <w:b/>
          <w:i/>
          <w:lang w:val="ru-RU"/>
        </w:rPr>
        <w:t>3:24</w:t>
      </w:r>
      <w:r w:rsidR="000D447B" w:rsidRPr="00F149D2">
        <w:rPr>
          <w:rFonts w:ascii="Arial" w:hAnsi="Arial" w:cs="Arial"/>
          <w:lang w:val="ru-RU"/>
        </w:rPr>
        <w:t xml:space="preserve">). </w:t>
      </w:r>
      <w:r w:rsidRPr="00F149D2">
        <w:rPr>
          <w:rFonts w:ascii="Arial" w:hAnsi="Arial" w:cs="Arial"/>
          <w:lang w:val="ru-RU"/>
        </w:rPr>
        <w:t>Карруб</w:t>
      </w:r>
      <w:r w:rsidRPr="00F149D2">
        <w:rPr>
          <w:rFonts w:ascii="Arial" w:hAnsi="Arial" w:cs="Arial"/>
          <w:lang w:val="af-ZA"/>
        </w:rPr>
        <w:t>иён</w:t>
      </w:r>
      <w:r w:rsidR="000D447B" w:rsidRPr="00F149D2">
        <w:rPr>
          <w:rFonts w:ascii="Arial" w:hAnsi="Arial" w:cs="Arial"/>
          <w:lang w:val="ru-RU"/>
        </w:rPr>
        <w:t xml:space="preserve"> </w:t>
      </w:r>
      <w:r w:rsidRPr="00F149D2">
        <w:rPr>
          <w:rFonts w:ascii="Arial" w:hAnsi="Arial" w:cs="Arial"/>
          <w:lang w:val="ru-RU"/>
        </w:rPr>
        <w:t>дар қудси қудсҳо</w:t>
      </w:r>
      <w:r w:rsidR="000D447B" w:rsidRPr="00F149D2">
        <w:rPr>
          <w:rFonts w:ascii="Arial" w:hAnsi="Arial" w:cs="Arial"/>
          <w:lang w:val="ru-RU"/>
        </w:rPr>
        <w:t xml:space="preserve"> </w:t>
      </w:r>
      <w:r w:rsidRPr="00F149D2">
        <w:rPr>
          <w:rFonts w:ascii="Arial" w:hAnsi="Arial" w:cs="Arial"/>
          <w:lang w:val="af-ZA"/>
        </w:rPr>
        <w:t>сарпӯши</w:t>
      </w:r>
      <w:r w:rsidR="000D447B" w:rsidRPr="00F149D2">
        <w:rPr>
          <w:rFonts w:ascii="Arial" w:hAnsi="Arial" w:cs="Arial"/>
          <w:lang w:val="ru-RU"/>
        </w:rPr>
        <w:t xml:space="preserve"> </w:t>
      </w:r>
      <w:r w:rsidRPr="00F149D2">
        <w:rPr>
          <w:rFonts w:ascii="Arial" w:hAnsi="Arial" w:cs="Arial"/>
          <w:lang w:val="ru-RU"/>
        </w:rPr>
        <w:t>сандуқи аҳд</w:t>
      </w:r>
      <w:r w:rsidRPr="00F149D2">
        <w:rPr>
          <w:rFonts w:ascii="Arial" w:hAnsi="Arial" w:cs="Arial"/>
          <w:lang w:val="af-ZA"/>
        </w:rPr>
        <w:t>ро посбонӣ ме</w:t>
      </w:r>
      <w:r w:rsidR="00D75D74" w:rsidRPr="00F149D2">
        <w:rPr>
          <w:rFonts w:ascii="Arial" w:hAnsi="Arial" w:cs="Arial"/>
          <w:lang w:val="af-ZA"/>
        </w:rPr>
        <w:t>кард</w:t>
      </w:r>
      <w:r w:rsidRPr="00F149D2">
        <w:rPr>
          <w:rFonts w:ascii="Arial" w:hAnsi="Arial" w:cs="Arial"/>
          <w:lang w:val="af-ZA"/>
        </w:rPr>
        <w:t>анд</w:t>
      </w:r>
      <w:r w:rsidRPr="00F149D2">
        <w:rPr>
          <w:rFonts w:ascii="Arial" w:hAnsi="Arial" w:cs="Arial"/>
          <w:lang w:val="ru-RU"/>
        </w:rPr>
        <w:t xml:space="preserve"> </w:t>
      </w:r>
      <w:r w:rsidR="000D447B" w:rsidRPr="00F149D2">
        <w:rPr>
          <w:rFonts w:ascii="Arial" w:hAnsi="Arial" w:cs="Arial"/>
          <w:lang w:val="ru-RU"/>
        </w:rPr>
        <w:t>(</w:t>
      </w:r>
      <w:r w:rsidR="00CF44BA" w:rsidRPr="00F149D2">
        <w:rPr>
          <w:rFonts w:ascii="Arial" w:hAnsi="Arial" w:cs="Arial"/>
          <w:b/>
          <w:i/>
          <w:lang w:val="ru-RU"/>
        </w:rPr>
        <w:t>Хур.</w:t>
      </w:r>
      <w:r w:rsidR="000D447B" w:rsidRPr="00F149D2">
        <w:rPr>
          <w:rFonts w:ascii="Arial" w:hAnsi="Arial" w:cs="Arial"/>
          <w:b/>
          <w:i/>
          <w:lang w:val="ru-RU"/>
        </w:rPr>
        <w:t xml:space="preserve"> 25:18-20</w:t>
      </w:r>
      <w:r w:rsidR="000D447B" w:rsidRPr="00F149D2">
        <w:rPr>
          <w:rFonts w:ascii="Arial" w:hAnsi="Arial" w:cs="Arial"/>
          <w:lang w:val="ru-RU"/>
        </w:rPr>
        <w:t xml:space="preserve">). </w:t>
      </w:r>
      <w:r w:rsidR="004F5F90" w:rsidRPr="00F149D2">
        <w:rPr>
          <w:rFonts w:ascii="Arial" w:hAnsi="Arial" w:cs="Arial"/>
          <w:lang w:val="ru-RU"/>
        </w:rPr>
        <w:t>Дертар</w:t>
      </w:r>
      <w:r w:rsidR="000D447B" w:rsidRPr="00F149D2">
        <w:rPr>
          <w:rFonts w:ascii="Arial" w:hAnsi="Arial" w:cs="Arial"/>
          <w:lang w:val="ru-RU"/>
        </w:rPr>
        <w:t xml:space="preserve">, </w:t>
      </w:r>
      <w:r w:rsidR="00305ACB" w:rsidRPr="00F149D2">
        <w:rPr>
          <w:rFonts w:ascii="Arial" w:hAnsi="Arial" w:cs="Arial"/>
          <w:lang w:val="ru-RU"/>
        </w:rPr>
        <w:t>ҳангоме ки</w:t>
      </w:r>
      <w:r w:rsidR="000D447B" w:rsidRPr="00F149D2">
        <w:rPr>
          <w:rFonts w:ascii="Arial" w:hAnsi="Arial" w:cs="Arial"/>
          <w:lang w:val="ru-RU"/>
        </w:rPr>
        <w:t xml:space="preserve"> </w:t>
      </w:r>
      <w:r w:rsidRPr="00F149D2">
        <w:rPr>
          <w:rFonts w:ascii="Arial" w:hAnsi="Arial" w:cs="Arial"/>
          <w:lang w:val="ru-RU"/>
        </w:rPr>
        <w:t>Сулаймон</w:t>
      </w:r>
      <w:r w:rsidR="000D447B" w:rsidRPr="00F149D2">
        <w:rPr>
          <w:rFonts w:ascii="Arial" w:hAnsi="Arial" w:cs="Arial"/>
          <w:lang w:val="ru-RU"/>
        </w:rPr>
        <w:t xml:space="preserve"> </w:t>
      </w:r>
      <w:r w:rsidR="00AC70F2" w:rsidRPr="00F149D2">
        <w:rPr>
          <w:rFonts w:ascii="Arial" w:hAnsi="Arial" w:cs="Arial"/>
          <w:lang w:val="ru-RU"/>
        </w:rPr>
        <w:t>парастишгоҳ</w:t>
      </w:r>
      <w:r w:rsidRPr="00F149D2">
        <w:rPr>
          <w:rFonts w:ascii="Arial" w:hAnsi="Arial" w:cs="Arial"/>
          <w:lang w:val="af-ZA"/>
        </w:rPr>
        <w:t>ро сохт</w:t>
      </w:r>
      <w:r w:rsidR="000D447B" w:rsidRPr="00F149D2">
        <w:rPr>
          <w:rFonts w:ascii="Arial" w:hAnsi="Arial" w:cs="Arial"/>
          <w:lang w:val="ru-RU"/>
        </w:rPr>
        <w:t xml:space="preserve">, </w:t>
      </w:r>
      <w:r w:rsidRPr="00F149D2">
        <w:rPr>
          <w:rFonts w:ascii="Arial" w:hAnsi="Arial" w:cs="Arial"/>
          <w:lang w:val="ru-RU"/>
        </w:rPr>
        <w:t>хаймаи ҷомеъ</w:t>
      </w:r>
      <w:r w:rsidR="000D447B" w:rsidRPr="00F149D2">
        <w:rPr>
          <w:rFonts w:ascii="Arial" w:hAnsi="Arial" w:cs="Arial"/>
          <w:lang w:val="ru-RU"/>
        </w:rPr>
        <w:t xml:space="preserve"> б</w:t>
      </w:r>
      <w:r w:rsidRPr="00F149D2">
        <w:rPr>
          <w:rFonts w:ascii="Arial" w:hAnsi="Arial" w:cs="Arial"/>
          <w:lang w:val="af-ZA"/>
        </w:rPr>
        <w:t>а даруни</w:t>
      </w:r>
      <w:r w:rsidR="000D447B" w:rsidRPr="00F149D2">
        <w:rPr>
          <w:rFonts w:ascii="Arial" w:hAnsi="Arial" w:cs="Arial"/>
          <w:lang w:val="ru-RU"/>
        </w:rPr>
        <w:t xml:space="preserve"> </w:t>
      </w:r>
      <w:r w:rsidR="00AC70F2" w:rsidRPr="00F149D2">
        <w:rPr>
          <w:rFonts w:ascii="Arial" w:hAnsi="Arial" w:cs="Arial"/>
          <w:lang w:val="ru-RU"/>
        </w:rPr>
        <w:t>парастишгоҳ</w:t>
      </w:r>
      <w:r w:rsidRPr="00F149D2">
        <w:rPr>
          <w:rFonts w:ascii="Arial" w:hAnsi="Arial" w:cs="Arial"/>
          <w:lang w:val="af-ZA"/>
        </w:rPr>
        <w:t xml:space="preserve"> гузаронда шуд</w:t>
      </w:r>
      <w:r w:rsidR="000D447B" w:rsidRPr="00F149D2">
        <w:rPr>
          <w:rFonts w:ascii="Arial" w:hAnsi="Arial" w:cs="Arial"/>
          <w:lang w:val="ru-RU"/>
        </w:rPr>
        <w:t>,</w:t>
      </w:r>
      <w:r w:rsidR="00CF2C34" w:rsidRPr="00F149D2">
        <w:rPr>
          <w:rFonts w:ascii="Arial" w:hAnsi="Arial" w:cs="Arial"/>
          <w:lang w:val="ru-RU"/>
        </w:rPr>
        <w:t xml:space="preserve"> ва </w:t>
      </w:r>
      <w:r w:rsidR="000D447B" w:rsidRPr="00F149D2">
        <w:rPr>
          <w:rFonts w:ascii="Arial" w:hAnsi="Arial" w:cs="Arial"/>
          <w:lang w:val="ru-RU"/>
        </w:rPr>
        <w:t>д</w:t>
      </w:r>
      <w:r w:rsidRPr="00F149D2">
        <w:rPr>
          <w:rFonts w:ascii="Arial" w:hAnsi="Arial" w:cs="Arial"/>
          <w:lang w:val="af-ZA"/>
        </w:rPr>
        <w:t>у</w:t>
      </w:r>
      <w:r w:rsidR="000D447B" w:rsidRPr="00F149D2">
        <w:rPr>
          <w:rFonts w:ascii="Arial" w:hAnsi="Arial" w:cs="Arial"/>
          <w:lang w:val="ru-RU"/>
        </w:rPr>
        <w:t xml:space="preserve"> </w:t>
      </w:r>
      <w:r w:rsidRPr="00F149D2">
        <w:rPr>
          <w:rFonts w:ascii="Arial" w:hAnsi="Arial" w:cs="Arial"/>
          <w:lang w:val="ru-RU"/>
        </w:rPr>
        <w:t>карруб</w:t>
      </w:r>
      <w:r w:rsidRPr="00F149D2">
        <w:rPr>
          <w:rFonts w:ascii="Arial" w:hAnsi="Arial" w:cs="Arial"/>
          <w:lang w:val="af-ZA"/>
        </w:rPr>
        <w:t>ии азим</w:t>
      </w:r>
      <w:r w:rsidR="000D447B" w:rsidRPr="00F149D2">
        <w:rPr>
          <w:rFonts w:ascii="Arial" w:hAnsi="Arial" w:cs="Arial"/>
          <w:lang w:val="ru-RU"/>
        </w:rPr>
        <w:t xml:space="preserve"> б</w:t>
      </w:r>
      <w:r w:rsidRPr="00F149D2">
        <w:rPr>
          <w:rFonts w:ascii="Arial" w:hAnsi="Arial" w:cs="Arial"/>
          <w:lang w:val="af-ZA"/>
        </w:rPr>
        <w:t>ар сандуқи аҳд гузошта шуданд</w:t>
      </w:r>
      <w:r w:rsidR="000D447B" w:rsidRPr="00F149D2">
        <w:rPr>
          <w:rFonts w:ascii="Arial" w:hAnsi="Arial" w:cs="Arial"/>
          <w:lang w:val="ru-RU"/>
        </w:rPr>
        <w:t xml:space="preserve">. </w:t>
      </w:r>
      <w:r w:rsidR="0053101E" w:rsidRPr="00F149D2">
        <w:rPr>
          <w:rFonts w:ascii="Arial" w:hAnsi="Arial" w:cs="Arial"/>
          <w:lang w:val="ru-RU"/>
        </w:rPr>
        <w:t>Акнун</w:t>
      </w:r>
      <w:r w:rsidR="000D447B" w:rsidRPr="00F149D2">
        <w:rPr>
          <w:rFonts w:ascii="Arial" w:hAnsi="Arial" w:cs="Arial"/>
          <w:lang w:val="ru-RU"/>
        </w:rPr>
        <w:t xml:space="preserve"> </w:t>
      </w:r>
      <w:r w:rsidRPr="00F149D2">
        <w:rPr>
          <w:rFonts w:ascii="Arial" w:hAnsi="Arial" w:cs="Arial"/>
          <w:lang w:val="ru-RU"/>
        </w:rPr>
        <w:t>карруб</w:t>
      </w:r>
      <w:r w:rsidRPr="00F149D2">
        <w:rPr>
          <w:rFonts w:ascii="Arial" w:hAnsi="Arial" w:cs="Arial"/>
          <w:lang w:val="af-ZA"/>
        </w:rPr>
        <w:t>иён тахт буданд</w:t>
      </w:r>
      <w:r w:rsidR="000D447B" w:rsidRPr="00F149D2">
        <w:rPr>
          <w:rFonts w:ascii="Arial" w:hAnsi="Arial" w:cs="Arial"/>
          <w:lang w:val="ru-RU"/>
        </w:rPr>
        <w:t xml:space="preserve">, </w:t>
      </w:r>
      <w:r w:rsidRPr="00F149D2">
        <w:rPr>
          <w:rFonts w:ascii="Arial" w:hAnsi="Arial" w:cs="Arial"/>
          <w:lang w:val="af-ZA"/>
        </w:rPr>
        <w:t>ва сандуқи аҳд</w:t>
      </w:r>
      <w:r w:rsidR="000D447B" w:rsidRPr="00F149D2">
        <w:rPr>
          <w:rFonts w:ascii="Arial" w:hAnsi="Arial" w:cs="Arial"/>
          <w:lang w:val="ru-RU"/>
        </w:rPr>
        <w:t xml:space="preserve"> – </w:t>
      </w:r>
      <w:r w:rsidRPr="00F149D2">
        <w:rPr>
          <w:rFonts w:ascii="Arial" w:hAnsi="Arial" w:cs="Arial"/>
          <w:lang w:val="af-ZA"/>
        </w:rPr>
        <w:t>қадамгоҳи Худо</w:t>
      </w:r>
      <w:r w:rsidR="000D447B" w:rsidRPr="00F149D2">
        <w:rPr>
          <w:rFonts w:ascii="Arial" w:hAnsi="Arial" w:cs="Arial"/>
          <w:lang w:val="ru-RU"/>
        </w:rPr>
        <w:t xml:space="preserve"> (</w:t>
      </w:r>
      <w:r w:rsidR="000D447B" w:rsidRPr="00F149D2">
        <w:rPr>
          <w:rFonts w:ascii="Arial" w:hAnsi="Arial" w:cs="Arial"/>
          <w:b/>
          <w:i/>
          <w:lang w:val="ru-RU"/>
        </w:rPr>
        <w:t xml:space="preserve">1 </w:t>
      </w:r>
      <w:r w:rsidR="0053101E" w:rsidRPr="00F149D2">
        <w:rPr>
          <w:rFonts w:ascii="Arial" w:hAnsi="Arial" w:cs="Arial"/>
          <w:b/>
          <w:i/>
          <w:lang w:val="ru-RU"/>
        </w:rPr>
        <w:t>Вақ.</w:t>
      </w:r>
      <w:r w:rsidR="000D447B" w:rsidRPr="00F149D2">
        <w:rPr>
          <w:rFonts w:ascii="Arial" w:hAnsi="Arial" w:cs="Arial"/>
          <w:b/>
          <w:i/>
          <w:lang w:val="ru-RU"/>
        </w:rPr>
        <w:t xml:space="preserve"> 28:2</w:t>
      </w:r>
      <w:r w:rsidR="000D447B" w:rsidRPr="00F149D2">
        <w:rPr>
          <w:rFonts w:ascii="Arial" w:hAnsi="Arial" w:cs="Arial"/>
          <w:lang w:val="ru-RU"/>
        </w:rPr>
        <w:t xml:space="preserve">). </w:t>
      </w:r>
    </w:p>
    <w:p w14:paraId="1F478F67" w14:textId="0C398790" w:rsidR="000D447B" w:rsidRPr="00F149D2" w:rsidRDefault="00AC70F2" w:rsidP="009F7875">
      <w:pPr>
        <w:ind w:firstLine="360"/>
        <w:jc w:val="both"/>
        <w:rPr>
          <w:rFonts w:ascii="Arial" w:hAnsi="Arial" w:cs="Arial"/>
          <w:lang w:val="ru-RU"/>
        </w:rPr>
      </w:pPr>
      <w:r w:rsidRPr="00F149D2">
        <w:rPr>
          <w:rFonts w:ascii="Arial" w:hAnsi="Arial" w:cs="Arial"/>
          <w:lang w:val="ru-RU"/>
        </w:rPr>
        <w:t>Парастишгоҳ</w:t>
      </w:r>
      <w:r w:rsidR="00A37191" w:rsidRPr="00F149D2">
        <w:rPr>
          <w:rFonts w:ascii="Arial" w:hAnsi="Arial" w:cs="Arial"/>
          <w:lang w:val="ru-RU"/>
        </w:rPr>
        <w:t xml:space="preserve"> ҳамчунин </w:t>
      </w:r>
      <w:r w:rsidR="0063036D" w:rsidRPr="00F149D2">
        <w:rPr>
          <w:rFonts w:ascii="Arial" w:hAnsi="Arial" w:cs="Arial"/>
          <w:lang w:val="af-ZA"/>
        </w:rPr>
        <w:t>дар шакли боғи</w:t>
      </w:r>
      <w:r w:rsidR="000D447B" w:rsidRPr="00F149D2">
        <w:rPr>
          <w:rFonts w:ascii="Arial" w:hAnsi="Arial" w:cs="Arial"/>
          <w:lang w:val="ru-RU"/>
        </w:rPr>
        <w:t xml:space="preserve"> </w:t>
      </w:r>
      <w:r w:rsidR="001A573B" w:rsidRPr="00F149D2">
        <w:rPr>
          <w:rFonts w:ascii="Arial" w:hAnsi="Arial" w:cs="Arial"/>
          <w:lang w:val="ru-RU"/>
        </w:rPr>
        <w:t>Адан</w:t>
      </w:r>
      <w:r w:rsidR="0063036D" w:rsidRPr="00F149D2">
        <w:rPr>
          <w:rFonts w:ascii="Arial" w:hAnsi="Arial" w:cs="Arial"/>
          <w:lang w:val="af-ZA"/>
        </w:rPr>
        <w:t xml:space="preserve"> ороиш дода шуда буд</w:t>
      </w:r>
      <w:r w:rsidR="000D447B" w:rsidRPr="00F149D2">
        <w:rPr>
          <w:rFonts w:ascii="Arial" w:hAnsi="Arial" w:cs="Arial"/>
          <w:lang w:val="ru-RU"/>
        </w:rPr>
        <w:t>.</w:t>
      </w:r>
      <w:r w:rsidR="0063036D" w:rsidRPr="00F149D2">
        <w:rPr>
          <w:rFonts w:ascii="Arial" w:hAnsi="Arial" w:cs="Arial"/>
          <w:lang w:val="ru-RU"/>
        </w:rPr>
        <w:t xml:space="preserve"> О</w:t>
      </w:r>
      <w:r w:rsidR="0063036D" w:rsidRPr="00F149D2">
        <w:rPr>
          <w:rFonts w:ascii="Arial" w:hAnsi="Arial" w:cs="Arial"/>
          <w:lang w:val="af-ZA"/>
        </w:rPr>
        <w:t>н пур аз тасвирҳои</w:t>
      </w:r>
      <w:r w:rsidR="000D447B" w:rsidRPr="00F149D2">
        <w:rPr>
          <w:rFonts w:ascii="Arial" w:hAnsi="Arial" w:cs="Arial"/>
          <w:lang w:val="ru-RU"/>
        </w:rPr>
        <w:t xml:space="preserve"> </w:t>
      </w:r>
      <w:r w:rsidR="006F1C00" w:rsidRPr="00F149D2">
        <w:rPr>
          <w:rFonts w:ascii="Arial" w:hAnsi="Arial" w:cs="Arial"/>
          <w:lang w:val="ru-RU"/>
        </w:rPr>
        <w:t>ҳайвонот</w:t>
      </w:r>
      <w:r w:rsidR="00CF2C34" w:rsidRPr="00F149D2">
        <w:rPr>
          <w:rFonts w:ascii="Arial" w:hAnsi="Arial" w:cs="Arial"/>
          <w:lang w:val="ru-RU"/>
        </w:rPr>
        <w:t xml:space="preserve"> ва </w:t>
      </w:r>
      <w:r w:rsidR="0063036D" w:rsidRPr="00F149D2">
        <w:rPr>
          <w:rFonts w:ascii="Arial" w:hAnsi="Arial" w:cs="Arial"/>
          <w:lang w:val="af-ZA"/>
        </w:rPr>
        <w:t>растаниҳои зиёд буд</w:t>
      </w:r>
      <w:r w:rsidR="000D447B" w:rsidRPr="00F149D2">
        <w:rPr>
          <w:rFonts w:ascii="Arial" w:hAnsi="Arial" w:cs="Arial"/>
          <w:lang w:val="ru-RU"/>
        </w:rPr>
        <w:t xml:space="preserve"> (</w:t>
      </w:r>
      <w:r w:rsidR="000D447B" w:rsidRPr="00F149D2">
        <w:rPr>
          <w:rFonts w:ascii="Arial" w:hAnsi="Arial" w:cs="Arial"/>
          <w:b/>
          <w:i/>
          <w:lang w:val="ru-RU"/>
        </w:rPr>
        <w:t xml:space="preserve">3 </w:t>
      </w:r>
      <w:r w:rsidR="001A573B" w:rsidRPr="00F149D2">
        <w:rPr>
          <w:rFonts w:ascii="Arial" w:hAnsi="Arial" w:cs="Arial"/>
          <w:b/>
          <w:i/>
          <w:lang w:val="ru-RU"/>
        </w:rPr>
        <w:t>Подш.</w:t>
      </w:r>
      <w:r w:rsidR="000D447B" w:rsidRPr="00F149D2">
        <w:rPr>
          <w:rFonts w:ascii="Arial" w:hAnsi="Arial" w:cs="Arial"/>
          <w:b/>
          <w:i/>
          <w:lang w:val="ru-RU"/>
        </w:rPr>
        <w:t xml:space="preserve"> 6-7</w:t>
      </w:r>
      <w:r w:rsidR="000D447B" w:rsidRPr="00F149D2">
        <w:rPr>
          <w:rFonts w:ascii="Arial" w:hAnsi="Arial" w:cs="Arial"/>
          <w:lang w:val="ru-RU"/>
        </w:rPr>
        <w:t xml:space="preserve">). </w:t>
      </w:r>
      <w:r w:rsidR="00361682" w:rsidRPr="00F149D2">
        <w:rPr>
          <w:rFonts w:ascii="Arial" w:hAnsi="Arial" w:cs="Arial"/>
          <w:lang w:val="af-ZA"/>
        </w:rPr>
        <w:t>Гулҳо</w:t>
      </w:r>
      <w:r w:rsidR="000D447B" w:rsidRPr="00F149D2">
        <w:rPr>
          <w:rFonts w:ascii="Arial" w:hAnsi="Arial" w:cs="Arial"/>
          <w:lang w:val="ru-RU"/>
        </w:rPr>
        <w:t xml:space="preserve">, </w:t>
      </w:r>
      <w:r w:rsidR="00361682" w:rsidRPr="00F149D2">
        <w:rPr>
          <w:rFonts w:ascii="Arial" w:hAnsi="Arial" w:cs="Arial"/>
          <w:lang w:val="af-ZA"/>
        </w:rPr>
        <w:t>нахлҳо</w:t>
      </w:r>
      <w:r w:rsidR="000D447B" w:rsidRPr="00F149D2">
        <w:rPr>
          <w:rFonts w:ascii="Arial" w:hAnsi="Arial" w:cs="Arial"/>
          <w:lang w:val="ru-RU"/>
        </w:rPr>
        <w:t xml:space="preserve">, </w:t>
      </w:r>
      <w:r w:rsidR="00361682" w:rsidRPr="00F149D2">
        <w:rPr>
          <w:rFonts w:ascii="Arial" w:hAnsi="Arial" w:cs="Arial"/>
          <w:lang w:val="af-ZA"/>
        </w:rPr>
        <w:t>шерҳо</w:t>
      </w:r>
      <w:r w:rsidR="000D447B" w:rsidRPr="00F149D2">
        <w:rPr>
          <w:rFonts w:ascii="Arial" w:hAnsi="Arial" w:cs="Arial"/>
          <w:lang w:val="ru-RU"/>
        </w:rPr>
        <w:t xml:space="preserve">, </w:t>
      </w:r>
      <w:r w:rsidR="00361682" w:rsidRPr="00F149D2">
        <w:rPr>
          <w:rFonts w:ascii="Arial" w:hAnsi="Arial" w:cs="Arial"/>
          <w:lang w:val="af-ZA"/>
        </w:rPr>
        <w:t>анорҳо</w:t>
      </w:r>
      <w:r w:rsidR="000D447B" w:rsidRPr="00F149D2">
        <w:rPr>
          <w:rFonts w:ascii="Arial" w:hAnsi="Arial" w:cs="Arial"/>
          <w:lang w:val="ru-RU"/>
        </w:rPr>
        <w:t xml:space="preserve"> </w:t>
      </w:r>
      <w:r w:rsidR="00361682" w:rsidRPr="00F149D2">
        <w:rPr>
          <w:rFonts w:ascii="Arial" w:hAnsi="Arial" w:cs="Arial"/>
          <w:lang w:val="af-ZA"/>
        </w:rPr>
        <w:t xml:space="preserve">як қисми </w:t>
      </w:r>
      <w:r w:rsidR="000D447B" w:rsidRPr="00F149D2">
        <w:rPr>
          <w:rFonts w:ascii="Arial" w:hAnsi="Arial" w:cs="Arial"/>
          <w:lang w:val="ru-RU"/>
        </w:rPr>
        <w:t>ансамбл</w:t>
      </w:r>
      <w:r w:rsidR="00361682" w:rsidRPr="00F149D2">
        <w:rPr>
          <w:rFonts w:ascii="Arial" w:hAnsi="Arial" w:cs="Arial"/>
          <w:lang w:val="af-ZA"/>
        </w:rPr>
        <w:t>и меъморӣ буданд</w:t>
      </w:r>
      <w:r w:rsidR="0025253C" w:rsidRPr="00F149D2">
        <w:rPr>
          <w:rFonts w:ascii="Arial" w:hAnsi="Arial" w:cs="Arial"/>
          <w:lang w:val="ru-RU"/>
        </w:rPr>
        <w:t xml:space="preserve">. Ҳамаи ин </w:t>
      </w:r>
      <w:r w:rsidR="00361682" w:rsidRPr="00F149D2">
        <w:rPr>
          <w:rFonts w:ascii="Arial" w:hAnsi="Arial" w:cs="Arial"/>
          <w:lang w:val="af-ZA"/>
        </w:rPr>
        <w:t>ёдрасии намоён буд</w:t>
      </w:r>
      <w:r w:rsidR="00361682" w:rsidRPr="00F149D2">
        <w:rPr>
          <w:rFonts w:ascii="Arial" w:hAnsi="Arial" w:cs="Arial"/>
          <w:lang w:val="ru-RU"/>
        </w:rPr>
        <w:t xml:space="preserve"> </w:t>
      </w:r>
      <w:r w:rsidR="000D33EC" w:rsidRPr="00F149D2">
        <w:rPr>
          <w:rFonts w:ascii="Arial" w:hAnsi="Arial" w:cs="Arial"/>
          <w:lang w:val="ru-RU"/>
        </w:rPr>
        <w:t xml:space="preserve">дар бораи </w:t>
      </w:r>
      <w:r w:rsidR="00361682" w:rsidRPr="00F149D2">
        <w:rPr>
          <w:rFonts w:ascii="Arial" w:hAnsi="Arial" w:cs="Arial"/>
          <w:lang w:val="af-ZA"/>
        </w:rPr>
        <w:t xml:space="preserve">он макон </w:t>
      </w:r>
      <w:r w:rsidR="0053101E" w:rsidRPr="00F149D2">
        <w:rPr>
          <w:rFonts w:ascii="Arial" w:hAnsi="Arial" w:cs="Arial"/>
          <w:lang w:val="ru-RU"/>
        </w:rPr>
        <w:t>дар Замин</w:t>
      </w:r>
      <w:r w:rsidR="000D447B" w:rsidRPr="00F149D2">
        <w:rPr>
          <w:rFonts w:ascii="Arial" w:hAnsi="Arial" w:cs="Arial"/>
          <w:lang w:val="ru-RU"/>
        </w:rPr>
        <w:t>, к</w:t>
      </w:r>
      <w:r w:rsidR="006F1C00" w:rsidRPr="00F149D2">
        <w:rPr>
          <w:rFonts w:ascii="Arial" w:hAnsi="Arial" w:cs="Arial"/>
          <w:lang w:val="af-ZA"/>
        </w:rPr>
        <w:t>и ба он ҷо</w:t>
      </w:r>
      <w:r w:rsidR="000D447B" w:rsidRPr="00F149D2">
        <w:rPr>
          <w:rFonts w:ascii="Arial" w:hAnsi="Arial" w:cs="Arial"/>
          <w:lang w:val="ru-RU"/>
        </w:rPr>
        <w:t xml:space="preserve"> </w:t>
      </w:r>
      <w:r w:rsidR="00FA4762" w:rsidRPr="00F149D2">
        <w:rPr>
          <w:rFonts w:ascii="Arial" w:hAnsi="Arial" w:cs="Arial"/>
          <w:lang w:val="ru-RU"/>
        </w:rPr>
        <w:t xml:space="preserve">бори </w:t>
      </w:r>
      <w:r w:rsidR="00A419D9" w:rsidRPr="00F149D2">
        <w:rPr>
          <w:rFonts w:ascii="Arial" w:hAnsi="Arial" w:cs="Arial"/>
          <w:lang w:val="ru-RU"/>
        </w:rPr>
        <w:t>аввал</w:t>
      </w:r>
      <w:r w:rsidR="00804E72" w:rsidRPr="00F149D2">
        <w:rPr>
          <w:rFonts w:ascii="Arial" w:hAnsi="Arial" w:cs="Arial"/>
          <w:lang w:val="ru-RU"/>
        </w:rPr>
        <w:t xml:space="preserve"> </w:t>
      </w:r>
      <w:r w:rsidR="00CF2C34" w:rsidRPr="00F149D2">
        <w:rPr>
          <w:rFonts w:ascii="Arial" w:hAnsi="Arial" w:cs="Arial"/>
          <w:lang w:val="ru-RU"/>
        </w:rPr>
        <w:t xml:space="preserve">Худо </w:t>
      </w:r>
      <w:r w:rsidR="006F1C00" w:rsidRPr="00F149D2">
        <w:rPr>
          <w:rFonts w:ascii="Arial" w:hAnsi="Arial" w:cs="Arial"/>
          <w:lang w:val="af-ZA"/>
        </w:rPr>
        <w:t>барои он омад</w:t>
      </w:r>
      <w:r w:rsidR="000D447B" w:rsidRPr="00F149D2">
        <w:rPr>
          <w:rFonts w:ascii="Arial" w:hAnsi="Arial" w:cs="Arial"/>
          <w:lang w:val="ru-RU"/>
        </w:rPr>
        <w:t xml:space="preserve">, </w:t>
      </w:r>
      <w:r w:rsidR="006F1C00" w:rsidRPr="00F149D2">
        <w:rPr>
          <w:rFonts w:ascii="Arial" w:hAnsi="Arial" w:cs="Arial"/>
          <w:lang w:val="af-ZA"/>
        </w:rPr>
        <w:t>ки</w:t>
      </w:r>
      <w:r w:rsidR="000D447B" w:rsidRPr="00F149D2">
        <w:rPr>
          <w:rFonts w:ascii="Arial" w:hAnsi="Arial" w:cs="Arial"/>
          <w:lang w:val="ru-RU"/>
        </w:rPr>
        <w:t xml:space="preserve"> </w:t>
      </w:r>
      <w:r w:rsidR="006F1C00" w:rsidRPr="00F149D2">
        <w:rPr>
          <w:rFonts w:ascii="Arial" w:hAnsi="Arial" w:cs="Arial"/>
          <w:lang w:val="af-ZA"/>
        </w:rPr>
        <w:t>бо</w:t>
      </w:r>
      <w:r w:rsidR="000D447B" w:rsidRPr="00F149D2">
        <w:rPr>
          <w:rFonts w:ascii="Arial" w:hAnsi="Arial" w:cs="Arial"/>
          <w:lang w:val="ru-RU"/>
        </w:rPr>
        <w:t xml:space="preserve"> </w:t>
      </w:r>
      <w:r w:rsidR="006F1C00" w:rsidRPr="00F149D2">
        <w:rPr>
          <w:rFonts w:ascii="Arial" w:hAnsi="Arial" w:cs="Arial"/>
          <w:lang w:val="ru-RU"/>
        </w:rPr>
        <w:t>оилаи инсон</w:t>
      </w:r>
      <w:r w:rsidR="006F1C00" w:rsidRPr="00F149D2">
        <w:rPr>
          <w:rFonts w:ascii="Arial" w:hAnsi="Arial" w:cs="Arial"/>
          <w:lang w:val="af-ZA"/>
        </w:rPr>
        <w:t>ии Худ бошад</w:t>
      </w:r>
      <w:r w:rsidR="000D447B" w:rsidRPr="00F149D2">
        <w:rPr>
          <w:rFonts w:ascii="Arial" w:hAnsi="Arial" w:cs="Arial"/>
          <w:lang w:val="ru-RU"/>
        </w:rPr>
        <w:t xml:space="preserve">. </w:t>
      </w:r>
    </w:p>
    <w:p w14:paraId="17552315" w14:textId="4A01B3A1" w:rsidR="000D447B" w:rsidRPr="00F149D2" w:rsidRDefault="00AC70F2" w:rsidP="009F7875">
      <w:pPr>
        <w:ind w:firstLine="360"/>
        <w:jc w:val="both"/>
        <w:rPr>
          <w:rFonts w:ascii="Arial" w:hAnsi="Arial" w:cs="Arial"/>
          <w:lang w:val="ru-RU"/>
        </w:rPr>
      </w:pPr>
      <w:r w:rsidRPr="00F149D2">
        <w:rPr>
          <w:rFonts w:ascii="Arial" w:hAnsi="Arial" w:cs="Arial"/>
          <w:lang w:val="ru-RU"/>
        </w:rPr>
        <w:t>И</w:t>
      </w:r>
      <w:r w:rsidR="0020791B" w:rsidRPr="00F149D2">
        <w:rPr>
          <w:rFonts w:ascii="Arial" w:hAnsi="Arial" w:cs="Arial"/>
          <w:lang w:val="ru-RU"/>
        </w:rPr>
        <w:t>сроилиён</w:t>
      </w:r>
      <w:r w:rsidR="00A37191" w:rsidRPr="00F149D2">
        <w:rPr>
          <w:rFonts w:ascii="Arial" w:hAnsi="Arial" w:cs="Arial"/>
          <w:lang w:val="ru-RU"/>
        </w:rPr>
        <w:t xml:space="preserve"> ҳамчунин </w:t>
      </w:r>
      <w:r w:rsidR="00E91591" w:rsidRPr="00F149D2">
        <w:rPr>
          <w:rFonts w:ascii="Arial" w:hAnsi="Arial" w:cs="Arial"/>
          <w:lang w:val="af-ZA"/>
        </w:rPr>
        <w:t xml:space="preserve">ба ёдрасӣ </w:t>
      </w:r>
      <w:r w:rsidR="000D33EC" w:rsidRPr="00F149D2">
        <w:rPr>
          <w:rFonts w:ascii="Arial" w:hAnsi="Arial" w:cs="Arial"/>
          <w:lang w:val="ru-RU"/>
        </w:rPr>
        <w:t xml:space="preserve">дар бораи </w:t>
      </w:r>
      <w:r w:rsidR="00E91591" w:rsidRPr="00F149D2">
        <w:rPr>
          <w:rFonts w:ascii="Arial" w:hAnsi="Arial" w:cs="Arial"/>
          <w:lang w:val="af-ZA"/>
        </w:rPr>
        <w:t>тарафи торики</w:t>
      </w:r>
      <w:r w:rsidR="000D447B" w:rsidRPr="00F149D2">
        <w:rPr>
          <w:rFonts w:ascii="Arial" w:hAnsi="Arial" w:cs="Arial"/>
          <w:lang w:val="ru-RU"/>
        </w:rPr>
        <w:t xml:space="preserve"> </w:t>
      </w:r>
      <w:r w:rsidR="003467FD" w:rsidRPr="00F149D2">
        <w:rPr>
          <w:rFonts w:ascii="Arial" w:hAnsi="Arial" w:cs="Arial"/>
          <w:lang w:val="ru-RU"/>
        </w:rPr>
        <w:t>ҷуғрофия</w:t>
      </w:r>
      <w:r w:rsidR="000D447B" w:rsidRPr="00F149D2">
        <w:rPr>
          <w:rFonts w:ascii="Arial" w:hAnsi="Arial" w:cs="Arial"/>
          <w:lang w:val="ru-RU"/>
        </w:rPr>
        <w:t>и</w:t>
      </w:r>
      <w:r w:rsidR="00E91591" w:rsidRPr="00F149D2">
        <w:rPr>
          <w:rFonts w:ascii="Arial" w:hAnsi="Arial" w:cs="Arial"/>
          <w:lang w:val="af-ZA"/>
        </w:rPr>
        <w:t xml:space="preserve"> кайҳонӣ эҳтиёҷ доштанд</w:t>
      </w:r>
      <w:r w:rsidR="000D447B" w:rsidRPr="00F149D2">
        <w:rPr>
          <w:rFonts w:ascii="Arial" w:hAnsi="Arial" w:cs="Arial"/>
          <w:lang w:val="ru-RU"/>
        </w:rPr>
        <w:t xml:space="preserve">. </w:t>
      </w:r>
      <w:r w:rsidR="00E91591" w:rsidRPr="00F149D2">
        <w:rPr>
          <w:rFonts w:ascii="Arial" w:hAnsi="Arial" w:cs="Arial"/>
          <w:lang w:val="af-ZA"/>
        </w:rPr>
        <w:t>Дар ҳоле ки</w:t>
      </w:r>
      <w:r w:rsidR="000D447B" w:rsidRPr="00F149D2">
        <w:rPr>
          <w:rFonts w:ascii="Arial" w:hAnsi="Arial" w:cs="Arial"/>
          <w:lang w:val="ru-RU"/>
        </w:rPr>
        <w:t xml:space="preserve"> </w:t>
      </w:r>
      <w:r w:rsidR="00615888" w:rsidRPr="00F149D2">
        <w:rPr>
          <w:rFonts w:ascii="Arial" w:hAnsi="Arial" w:cs="Arial"/>
          <w:lang w:val="ru-RU"/>
        </w:rPr>
        <w:t>бошишгоҳ</w:t>
      </w:r>
      <w:r w:rsidR="006F1C00" w:rsidRPr="00F149D2">
        <w:rPr>
          <w:rFonts w:ascii="Arial" w:hAnsi="Arial" w:cs="Arial"/>
          <w:lang w:val="af-ZA"/>
        </w:rPr>
        <w:t>и</w:t>
      </w:r>
      <w:r w:rsidR="000D447B" w:rsidRPr="00F149D2">
        <w:rPr>
          <w:rFonts w:ascii="Arial" w:hAnsi="Arial" w:cs="Arial"/>
          <w:lang w:val="ru-RU"/>
        </w:rPr>
        <w:t xml:space="preserve"> </w:t>
      </w:r>
      <w:r w:rsidR="00F24449" w:rsidRPr="00F149D2">
        <w:rPr>
          <w:rFonts w:ascii="Arial" w:hAnsi="Arial" w:cs="Arial"/>
          <w:lang w:val="ru-RU"/>
        </w:rPr>
        <w:t>исроилиён</w:t>
      </w:r>
      <w:r w:rsidR="000D447B" w:rsidRPr="00F149D2">
        <w:rPr>
          <w:rFonts w:ascii="Arial" w:hAnsi="Arial" w:cs="Arial"/>
          <w:lang w:val="ru-RU"/>
        </w:rPr>
        <w:t xml:space="preserve">, </w:t>
      </w:r>
      <w:r w:rsidR="006F1C00" w:rsidRPr="00F149D2">
        <w:rPr>
          <w:rFonts w:ascii="Arial" w:hAnsi="Arial" w:cs="Arial"/>
          <w:lang w:val="af-ZA"/>
        </w:rPr>
        <w:t>в</w:t>
      </w:r>
      <w:r w:rsidR="000D447B" w:rsidRPr="00F149D2">
        <w:rPr>
          <w:rFonts w:ascii="Arial" w:hAnsi="Arial" w:cs="Arial"/>
          <w:lang w:val="ru-RU"/>
        </w:rPr>
        <w:t xml:space="preserve">а </w:t>
      </w:r>
      <w:r w:rsidR="004F5F90" w:rsidRPr="00F149D2">
        <w:rPr>
          <w:rFonts w:ascii="Arial" w:hAnsi="Arial" w:cs="Arial"/>
          <w:lang w:val="ru-RU"/>
        </w:rPr>
        <w:t>дертар</w:t>
      </w:r>
      <w:r w:rsidR="000D447B" w:rsidRPr="00F149D2">
        <w:rPr>
          <w:rFonts w:ascii="Arial" w:hAnsi="Arial" w:cs="Arial"/>
          <w:lang w:val="ru-RU"/>
        </w:rPr>
        <w:t xml:space="preserve"> </w:t>
      </w:r>
      <w:r w:rsidR="006F1C00" w:rsidRPr="00F149D2">
        <w:rPr>
          <w:rFonts w:ascii="Arial" w:hAnsi="Arial" w:cs="Arial"/>
          <w:lang w:val="af-ZA"/>
        </w:rPr>
        <w:t>тамоми ҳудуди давлати И</w:t>
      </w:r>
      <w:r w:rsidR="00E357EE" w:rsidRPr="00F149D2">
        <w:rPr>
          <w:rFonts w:ascii="Arial" w:hAnsi="Arial" w:cs="Arial"/>
          <w:lang w:val="ru-RU"/>
        </w:rPr>
        <w:t>сроил</w:t>
      </w:r>
      <w:r w:rsidR="000D447B" w:rsidRPr="00F149D2">
        <w:rPr>
          <w:rFonts w:ascii="Arial" w:hAnsi="Arial" w:cs="Arial"/>
          <w:lang w:val="ru-RU"/>
        </w:rPr>
        <w:t xml:space="preserve">, </w:t>
      </w:r>
      <w:r w:rsidR="006F1C00" w:rsidRPr="00F149D2">
        <w:rPr>
          <w:rFonts w:ascii="Arial" w:hAnsi="Arial" w:cs="Arial"/>
          <w:lang w:val="af-ZA"/>
        </w:rPr>
        <w:t>замини муқаддас</w:t>
      </w:r>
      <w:r w:rsidR="000D447B" w:rsidRPr="00F149D2">
        <w:rPr>
          <w:rFonts w:ascii="Arial" w:hAnsi="Arial" w:cs="Arial"/>
          <w:lang w:val="ru-RU"/>
        </w:rPr>
        <w:t xml:space="preserve"> – </w:t>
      </w:r>
      <w:r w:rsidR="006F1C00" w:rsidRPr="00F149D2">
        <w:rPr>
          <w:rFonts w:ascii="Arial" w:hAnsi="Arial" w:cs="Arial"/>
          <w:lang w:val="af-ZA"/>
        </w:rPr>
        <w:t xml:space="preserve">хонаи </w:t>
      </w:r>
      <w:r w:rsidR="00B13CD2" w:rsidRPr="00F149D2">
        <w:rPr>
          <w:rFonts w:ascii="Arial" w:hAnsi="Arial" w:cs="Arial"/>
          <w:lang w:val="ru-RU"/>
        </w:rPr>
        <w:t>Худо</w:t>
      </w:r>
      <w:r w:rsidR="00CF2C34" w:rsidRPr="00F149D2">
        <w:rPr>
          <w:rFonts w:ascii="Arial" w:hAnsi="Arial" w:cs="Arial"/>
          <w:lang w:val="ru-RU"/>
        </w:rPr>
        <w:t xml:space="preserve"> ва </w:t>
      </w:r>
      <w:r w:rsidR="00E357EE" w:rsidRPr="00F149D2">
        <w:rPr>
          <w:rFonts w:ascii="Arial" w:hAnsi="Arial" w:cs="Arial"/>
          <w:lang w:val="ru-RU"/>
        </w:rPr>
        <w:t>халқ</w:t>
      </w:r>
      <w:r w:rsidR="006F1C00" w:rsidRPr="00F149D2">
        <w:rPr>
          <w:rFonts w:ascii="Arial" w:hAnsi="Arial" w:cs="Arial"/>
          <w:lang w:val="af-ZA"/>
        </w:rPr>
        <w:t>и Ӯ буд</w:t>
      </w:r>
      <w:r w:rsidR="000D447B" w:rsidRPr="00F149D2">
        <w:rPr>
          <w:rFonts w:ascii="Arial" w:hAnsi="Arial" w:cs="Arial"/>
          <w:lang w:val="ru-RU"/>
        </w:rPr>
        <w:t xml:space="preserve">, </w:t>
      </w:r>
      <w:r w:rsidR="0053101E" w:rsidRPr="00F149D2">
        <w:rPr>
          <w:rFonts w:ascii="Arial" w:hAnsi="Arial" w:cs="Arial"/>
          <w:lang w:val="ru-RU"/>
        </w:rPr>
        <w:t>замин</w:t>
      </w:r>
      <w:r w:rsidR="006F1C00" w:rsidRPr="00F149D2">
        <w:rPr>
          <w:rFonts w:ascii="Arial" w:hAnsi="Arial" w:cs="Arial"/>
          <w:lang w:val="af-ZA"/>
        </w:rPr>
        <w:t>и</w:t>
      </w:r>
      <w:r w:rsidR="000D447B" w:rsidRPr="00F149D2">
        <w:rPr>
          <w:rFonts w:ascii="Arial" w:hAnsi="Arial" w:cs="Arial"/>
          <w:lang w:val="ru-RU"/>
        </w:rPr>
        <w:t xml:space="preserve"> </w:t>
      </w:r>
      <w:r w:rsidR="00AC1091" w:rsidRPr="00F149D2">
        <w:rPr>
          <w:rFonts w:ascii="Arial" w:hAnsi="Arial" w:cs="Arial"/>
          <w:lang w:val="ru-RU"/>
        </w:rPr>
        <w:t>берун аз</w:t>
      </w:r>
      <w:r w:rsidR="000D447B" w:rsidRPr="00F149D2">
        <w:rPr>
          <w:rFonts w:ascii="Arial" w:hAnsi="Arial" w:cs="Arial"/>
          <w:lang w:val="ru-RU"/>
        </w:rPr>
        <w:t xml:space="preserve"> </w:t>
      </w:r>
      <w:r w:rsidR="00DA5CB2" w:rsidRPr="00F149D2">
        <w:rPr>
          <w:rFonts w:ascii="Arial" w:hAnsi="Arial" w:cs="Arial"/>
          <w:lang w:val="ru-RU"/>
        </w:rPr>
        <w:t>ин</w:t>
      </w:r>
      <w:r w:rsidR="000D447B" w:rsidRPr="00F149D2">
        <w:rPr>
          <w:rFonts w:ascii="Arial" w:hAnsi="Arial" w:cs="Arial"/>
          <w:lang w:val="ru-RU"/>
        </w:rPr>
        <w:t xml:space="preserve"> </w:t>
      </w:r>
      <w:r w:rsidR="006F1C00" w:rsidRPr="00F149D2">
        <w:rPr>
          <w:rFonts w:ascii="Arial" w:hAnsi="Arial" w:cs="Arial"/>
          <w:lang w:val="af-ZA"/>
        </w:rPr>
        <w:t>ҳудуд</w:t>
      </w:r>
      <w:r w:rsidR="000D447B" w:rsidRPr="00F149D2">
        <w:rPr>
          <w:rFonts w:ascii="Arial" w:hAnsi="Arial" w:cs="Arial"/>
          <w:lang w:val="ru-RU"/>
        </w:rPr>
        <w:t xml:space="preserve"> –</w:t>
      </w:r>
      <w:r w:rsidR="006F1C00" w:rsidRPr="00F149D2">
        <w:rPr>
          <w:rFonts w:ascii="Arial" w:hAnsi="Arial" w:cs="Arial"/>
          <w:lang w:val="af-ZA"/>
        </w:rPr>
        <w:t xml:space="preserve"> </w:t>
      </w:r>
      <w:r w:rsidR="0053101E" w:rsidRPr="00F149D2">
        <w:rPr>
          <w:rFonts w:ascii="Arial" w:hAnsi="Arial" w:cs="Arial"/>
          <w:lang w:val="ru-RU"/>
        </w:rPr>
        <w:t>замин</w:t>
      </w:r>
      <w:r w:rsidR="006F1C00" w:rsidRPr="00F149D2">
        <w:rPr>
          <w:rFonts w:ascii="Arial" w:hAnsi="Arial" w:cs="Arial"/>
          <w:lang w:val="af-ZA"/>
        </w:rPr>
        <w:t>и номуқаддас аст</w:t>
      </w:r>
      <w:r w:rsidR="000D447B" w:rsidRPr="00F149D2">
        <w:rPr>
          <w:rFonts w:ascii="Arial" w:hAnsi="Arial" w:cs="Arial"/>
          <w:lang w:val="ru-RU"/>
        </w:rPr>
        <w:t xml:space="preserve">. </w:t>
      </w:r>
      <w:r w:rsidR="006F1C00" w:rsidRPr="00F149D2">
        <w:rPr>
          <w:rFonts w:ascii="Arial" w:hAnsi="Arial" w:cs="Arial"/>
          <w:lang w:val="af-ZA"/>
        </w:rPr>
        <w:t xml:space="preserve">Хеле пештар аз </w:t>
      </w:r>
      <w:r w:rsidR="000D447B" w:rsidRPr="00F149D2">
        <w:rPr>
          <w:rFonts w:ascii="Arial" w:hAnsi="Arial" w:cs="Arial"/>
          <w:lang w:val="ru-RU"/>
        </w:rPr>
        <w:t>Син</w:t>
      </w:r>
      <w:r w:rsidR="006F1C00" w:rsidRPr="00F149D2">
        <w:rPr>
          <w:rFonts w:ascii="Arial" w:hAnsi="Arial" w:cs="Arial"/>
          <w:lang w:val="af-ZA"/>
        </w:rPr>
        <w:t>о</w:t>
      </w:r>
      <w:r w:rsidR="00CF2C34" w:rsidRPr="00F149D2">
        <w:rPr>
          <w:rFonts w:ascii="Arial" w:hAnsi="Arial" w:cs="Arial"/>
          <w:lang w:val="ru-RU"/>
        </w:rPr>
        <w:t xml:space="preserve"> Худо </w:t>
      </w:r>
      <w:r w:rsidR="00E357EE" w:rsidRPr="00F149D2">
        <w:rPr>
          <w:rFonts w:ascii="Arial" w:hAnsi="Arial" w:cs="Arial"/>
          <w:lang w:val="ru-RU"/>
        </w:rPr>
        <w:t>халқҳо</w:t>
      </w:r>
      <w:r w:rsidR="006F1C00" w:rsidRPr="00F149D2">
        <w:rPr>
          <w:rFonts w:ascii="Arial" w:hAnsi="Arial" w:cs="Arial"/>
          <w:lang w:val="af-ZA"/>
        </w:rPr>
        <w:t>ро рад кард</w:t>
      </w:r>
      <w:r w:rsidR="00CF2C34" w:rsidRPr="00F149D2">
        <w:rPr>
          <w:rFonts w:ascii="Arial" w:hAnsi="Arial" w:cs="Arial"/>
          <w:lang w:val="ru-RU"/>
        </w:rPr>
        <w:t xml:space="preserve"> ва </w:t>
      </w:r>
      <w:r w:rsidR="006F1C00" w:rsidRPr="00F149D2">
        <w:rPr>
          <w:rFonts w:ascii="Arial" w:hAnsi="Arial" w:cs="Arial"/>
          <w:lang w:val="af-ZA"/>
        </w:rPr>
        <w:t xml:space="preserve">онҳоро ба </w:t>
      </w:r>
      <w:r w:rsidR="00531D0B" w:rsidRPr="00F149D2">
        <w:rPr>
          <w:rFonts w:ascii="Arial" w:hAnsi="Arial" w:cs="Arial"/>
          <w:lang w:val="af-ZA"/>
        </w:rPr>
        <w:t xml:space="preserve">ихтиёри </w:t>
      </w:r>
      <w:r w:rsidR="00F24449" w:rsidRPr="00F149D2">
        <w:rPr>
          <w:rFonts w:ascii="Arial" w:hAnsi="Arial" w:cs="Arial"/>
          <w:lang w:val="ru-RU"/>
        </w:rPr>
        <w:t>худоён</w:t>
      </w:r>
      <w:r w:rsidR="006F1C00" w:rsidRPr="00F149D2">
        <w:rPr>
          <w:rFonts w:ascii="Arial" w:hAnsi="Arial" w:cs="Arial"/>
          <w:lang w:val="af-ZA"/>
        </w:rPr>
        <w:t>и дигар дод</w:t>
      </w:r>
      <w:r w:rsidR="000D447B" w:rsidRPr="00F149D2">
        <w:rPr>
          <w:rFonts w:ascii="Arial" w:hAnsi="Arial" w:cs="Arial"/>
          <w:lang w:val="ru-RU"/>
        </w:rPr>
        <w:t xml:space="preserve"> (</w:t>
      </w:r>
      <w:r w:rsidR="00CF44BA" w:rsidRPr="00F149D2">
        <w:rPr>
          <w:rFonts w:ascii="Arial" w:hAnsi="Arial" w:cs="Arial"/>
          <w:b/>
          <w:i/>
          <w:lang w:val="ru-RU"/>
        </w:rPr>
        <w:t>Так. Шар.</w:t>
      </w:r>
      <w:r w:rsidR="000D447B" w:rsidRPr="00F149D2">
        <w:rPr>
          <w:rFonts w:ascii="Arial" w:hAnsi="Arial" w:cs="Arial"/>
          <w:b/>
          <w:i/>
          <w:lang w:val="ru-RU"/>
        </w:rPr>
        <w:t xml:space="preserve"> 4:19-20</w:t>
      </w:r>
      <w:r w:rsidR="000D447B" w:rsidRPr="00F149D2">
        <w:rPr>
          <w:rFonts w:ascii="Arial" w:hAnsi="Arial" w:cs="Arial"/>
          <w:lang w:val="ru-RU"/>
        </w:rPr>
        <w:t xml:space="preserve">; </w:t>
      </w:r>
      <w:r w:rsidR="000D447B" w:rsidRPr="00F149D2">
        <w:rPr>
          <w:rFonts w:ascii="Arial" w:hAnsi="Arial" w:cs="Arial"/>
          <w:b/>
          <w:i/>
          <w:lang w:val="ru-RU"/>
        </w:rPr>
        <w:t>32:8-9</w:t>
      </w:r>
      <w:r w:rsidR="000D447B" w:rsidRPr="00F149D2">
        <w:rPr>
          <w:rFonts w:ascii="Arial" w:hAnsi="Arial" w:cs="Arial"/>
          <w:lang w:val="ru-RU"/>
        </w:rPr>
        <w:t xml:space="preserve">). </w:t>
      </w:r>
      <w:r w:rsidR="001A6A41" w:rsidRPr="00F149D2">
        <w:rPr>
          <w:rFonts w:ascii="Arial" w:hAnsi="Arial" w:cs="Arial"/>
          <w:lang w:val="ru-RU"/>
        </w:rPr>
        <w:t>Боре</w:t>
      </w:r>
      <w:r w:rsidR="00CF2C34" w:rsidRPr="00F149D2">
        <w:rPr>
          <w:rFonts w:ascii="Arial" w:hAnsi="Arial" w:cs="Arial"/>
          <w:lang w:val="ru-RU"/>
        </w:rPr>
        <w:t xml:space="preserve"> Ӯ </w:t>
      </w:r>
      <w:r w:rsidR="00926558" w:rsidRPr="00F149D2">
        <w:rPr>
          <w:rFonts w:ascii="Arial" w:hAnsi="Arial" w:cs="Arial"/>
          <w:lang w:val="ru-RU"/>
        </w:rPr>
        <w:t xml:space="preserve">ин </w:t>
      </w:r>
      <w:r w:rsidR="00E357EE" w:rsidRPr="00F149D2">
        <w:rPr>
          <w:rFonts w:ascii="Arial" w:hAnsi="Arial" w:cs="Arial"/>
          <w:lang w:val="ru-RU"/>
        </w:rPr>
        <w:t>халқҳо</w:t>
      </w:r>
      <w:r w:rsidR="00D64B7B" w:rsidRPr="00F149D2">
        <w:rPr>
          <w:rFonts w:ascii="Arial" w:hAnsi="Arial" w:cs="Arial"/>
          <w:lang w:val="af-ZA"/>
        </w:rPr>
        <w:t>ро бармегардонад</w:t>
      </w:r>
      <w:r w:rsidR="000D447B" w:rsidRPr="00F149D2">
        <w:rPr>
          <w:rFonts w:ascii="Arial" w:hAnsi="Arial" w:cs="Arial"/>
          <w:lang w:val="ru-RU"/>
        </w:rPr>
        <w:t xml:space="preserve">, </w:t>
      </w:r>
      <w:r w:rsidR="0096295E" w:rsidRPr="00F149D2">
        <w:rPr>
          <w:rFonts w:ascii="Arial" w:hAnsi="Arial" w:cs="Arial"/>
          <w:lang w:val="ru-RU"/>
        </w:rPr>
        <w:t>лекин</w:t>
      </w:r>
      <w:r w:rsidR="000D447B" w:rsidRPr="00F149D2">
        <w:rPr>
          <w:rFonts w:ascii="Arial" w:hAnsi="Arial" w:cs="Arial"/>
          <w:lang w:val="ru-RU"/>
        </w:rPr>
        <w:t xml:space="preserve"> </w:t>
      </w:r>
      <w:r w:rsidR="00D64B7B" w:rsidRPr="00F149D2">
        <w:rPr>
          <w:rFonts w:ascii="Arial" w:hAnsi="Arial" w:cs="Arial"/>
          <w:lang w:val="af-ZA"/>
        </w:rPr>
        <w:t>дар замонҳои</w:t>
      </w:r>
      <w:r w:rsidR="000D447B" w:rsidRPr="00F149D2">
        <w:rPr>
          <w:rFonts w:ascii="Arial" w:hAnsi="Arial" w:cs="Arial"/>
          <w:lang w:val="ru-RU"/>
        </w:rPr>
        <w:t xml:space="preserve"> </w:t>
      </w:r>
      <w:r w:rsidR="00E64544" w:rsidRPr="00F149D2">
        <w:rPr>
          <w:rFonts w:ascii="Arial" w:hAnsi="Arial" w:cs="Arial"/>
          <w:lang w:val="ru-RU"/>
        </w:rPr>
        <w:t>библиявӣ</w:t>
      </w:r>
      <w:r w:rsidR="000E4086" w:rsidRPr="00F149D2">
        <w:rPr>
          <w:rFonts w:ascii="Arial" w:hAnsi="Arial" w:cs="Arial"/>
          <w:lang w:val="ru-RU"/>
        </w:rPr>
        <w:t xml:space="preserve"> онҳо </w:t>
      </w:r>
      <w:r w:rsidR="00D64B7B" w:rsidRPr="00F149D2">
        <w:rPr>
          <w:rFonts w:ascii="Arial" w:hAnsi="Arial" w:cs="Arial"/>
          <w:lang w:val="af-ZA"/>
        </w:rPr>
        <w:t>ҳудуди</w:t>
      </w:r>
      <w:r w:rsidR="000D447B" w:rsidRPr="00F149D2">
        <w:rPr>
          <w:rFonts w:ascii="Arial" w:hAnsi="Arial" w:cs="Arial"/>
          <w:lang w:val="ru-RU"/>
        </w:rPr>
        <w:t xml:space="preserve"> </w:t>
      </w:r>
      <w:r w:rsidR="0022444C" w:rsidRPr="00F149D2">
        <w:rPr>
          <w:rFonts w:ascii="Arial" w:hAnsi="Arial" w:cs="Arial"/>
          <w:lang w:val="ru-RU"/>
        </w:rPr>
        <w:t>торикӣ</w:t>
      </w:r>
      <w:r w:rsidR="00D64B7B" w:rsidRPr="00F149D2">
        <w:rPr>
          <w:rFonts w:ascii="Arial" w:hAnsi="Arial" w:cs="Arial"/>
          <w:lang w:val="af-ZA"/>
        </w:rPr>
        <w:t xml:space="preserve"> буданд</w:t>
      </w:r>
      <w:r w:rsidR="000D447B" w:rsidRPr="00F149D2">
        <w:rPr>
          <w:rFonts w:ascii="Arial" w:hAnsi="Arial" w:cs="Arial"/>
          <w:lang w:val="ru-RU"/>
        </w:rPr>
        <w:t xml:space="preserve">. </w:t>
      </w:r>
    </w:p>
    <w:p w14:paraId="382FAD1A" w14:textId="7C980957" w:rsidR="000D447B" w:rsidRPr="00F149D2" w:rsidRDefault="0053101E" w:rsidP="009F7875">
      <w:pPr>
        <w:ind w:firstLine="360"/>
        <w:jc w:val="both"/>
        <w:rPr>
          <w:rFonts w:ascii="Arial" w:hAnsi="Arial" w:cs="Arial"/>
          <w:lang w:val="ru-RU"/>
        </w:rPr>
      </w:pPr>
      <w:r w:rsidRPr="00F149D2">
        <w:rPr>
          <w:rFonts w:ascii="Arial" w:hAnsi="Arial" w:cs="Arial"/>
          <w:lang w:val="ru-RU"/>
        </w:rPr>
        <w:t>Яке аз</w:t>
      </w:r>
      <w:r w:rsidR="00804E72" w:rsidRPr="00F149D2">
        <w:rPr>
          <w:rFonts w:ascii="Arial" w:hAnsi="Arial" w:cs="Arial"/>
          <w:lang w:val="ru-RU"/>
        </w:rPr>
        <w:t xml:space="preserve"> </w:t>
      </w:r>
      <w:r w:rsidR="00DD0B39" w:rsidRPr="00F149D2">
        <w:rPr>
          <w:rFonts w:ascii="Arial" w:hAnsi="Arial" w:cs="Arial"/>
          <w:lang w:val="ru-RU"/>
        </w:rPr>
        <w:t>маросим</w:t>
      </w:r>
      <w:r w:rsidR="00361682" w:rsidRPr="00F149D2">
        <w:rPr>
          <w:rFonts w:ascii="Arial" w:hAnsi="Arial" w:cs="Arial"/>
          <w:lang w:val="af-ZA"/>
        </w:rPr>
        <w:t>ҳои</w:t>
      </w:r>
      <w:r w:rsidR="000D447B" w:rsidRPr="00F149D2">
        <w:rPr>
          <w:rFonts w:ascii="Arial" w:hAnsi="Arial" w:cs="Arial"/>
          <w:lang w:val="ru-RU"/>
        </w:rPr>
        <w:t xml:space="preserve"> </w:t>
      </w:r>
      <w:r w:rsidR="00361682" w:rsidRPr="00F149D2">
        <w:rPr>
          <w:rFonts w:ascii="Arial" w:hAnsi="Arial" w:cs="Arial"/>
          <w:lang w:val="ru-RU"/>
        </w:rPr>
        <w:t>исроил</w:t>
      </w:r>
      <w:r w:rsidR="00361682" w:rsidRPr="00F149D2">
        <w:rPr>
          <w:rFonts w:ascii="Arial" w:hAnsi="Arial" w:cs="Arial"/>
          <w:lang w:val="af-ZA"/>
        </w:rPr>
        <w:t>ӣ ин ҳақиқатро ба таври фаромӯшнашуданӣ нишон медод</w:t>
      </w:r>
      <w:r w:rsidR="000D447B" w:rsidRPr="00F149D2">
        <w:rPr>
          <w:rFonts w:ascii="Arial" w:hAnsi="Arial" w:cs="Arial"/>
          <w:lang w:val="ru-RU"/>
        </w:rPr>
        <w:t xml:space="preserve">. </w:t>
      </w:r>
      <w:r w:rsidR="00361682" w:rsidRPr="00F149D2">
        <w:rPr>
          <w:rFonts w:ascii="Arial" w:hAnsi="Arial" w:cs="Arial"/>
          <w:lang w:val="af-ZA"/>
        </w:rPr>
        <w:t>Иди ҳарсолаи Рӯзи Кафорат</w:t>
      </w:r>
      <w:r w:rsidR="00361682" w:rsidRPr="00F149D2">
        <w:rPr>
          <w:rFonts w:ascii="Arial" w:hAnsi="Arial" w:cs="Arial"/>
          <w:lang w:val="ru-RU"/>
        </w:rPr>
        <w:t xml:space="preserve"> (Йом Кипур), ки дар</w:t>
      </w:r>
      <w:r w:rsidR="000D447B" w:rsidRPr="00F149D2">
        <w:rPr>
          <w:rFonts w:ascii="Arial" w:hAnsi="Arial" w:cs="Arial"/>
          <w:lang w:val="ru-RU"/>
        </w:rPr>
        <w:t xml:space="preserve"> </w:t>
      </w:r>
      <w:r w:rsidR="003467FD" w:rsidRPr="00F149D2">
        <w:rPr>
          <w:rFonts w:ascii="Arial" w:hAnsi="Arial" w:cs="Arial"/>
          <w:lang w:val="ru-RU"/>
        </w:rPr>
        <w:t>китоб</w:t>
      </w:r>
      <w:r w:rsidR="00361682" w:rsidRPr="00F149D2">
        <w:rPr>
          <w:rFonts w:ascii="Arial" w:hAnsi="Arial" w:cs="Arial"/>
          <w:lang w:val="af-ZA"/>
        </w:rPr>
        <w:t>и</w:t>
      </w:r>
      <w:r w:rsidR="000D447B" w:rsidRPr="00F149D2">
        <w:rPr>
          <w:rFonts w:ascii="Arial" w:hAnsi="Arial" w:cs="Arial"/>
          <w:lang w:val="ru-RU"/>
        </w:rPr>
        <w:t xml:space="preserve"> </w:t>
      </w:r>
      <w:r w:rsidR="00615888" w:rsidRPr="00F149D2">
        <w:rPr>
          <w:rFonts w:ascii="Arial" w:hAnsi="Arial" w:cs="Arial"/>
          <w:b/>
          <w:i/>
          <w:lang w:val="af-ZA"/>
        </w:rPr>
        <w:t>Ибодат</w:t>
      </w:r>
      <w:r w:rsidR="000D447B" w:rsidRPr="00F149D2">
        <w:rPr>
          <w:rFonts w:ascii="Arial" w:hAnsi="Arial" w:cs="Arial"/>
          <w:b/>
          <w:i/>
          <w:lang w:val="ru-RU"/>
        </w:rPr>
        <w:t xml:space="preserve"> 16</w:t>
      </w:r>
      <w:r w:rsidR="000D447B" w:rsidRPr="00F149D2">
        <w:rPr>
          <w:rFonts w:ascii="Arial" w:hAnsi="Arial" w:cs="Arial"/>
          <w:lang w:val="ru-RU"/>
        </w:rPr>
        <w:t xml:space="preserve"> </w:t>
      </w:r>
      <w:r w:rsidR="00361682" w:rsidRPr="00F149D2">
        <w:rPr>
          <w:rFonts w:ascii="Arial" w:hAnsi="Arial" w:cs="Arial"/>
          <w:lang w:val="af-ZA"/>
        </w:rPr>
        <w:t xml:space="preserve">тасвир ёфтааст, дарси ҳайратовареро дар бар мегирад, ки </w:t>
      </w:r>
      <w:r w:rsidR="00CF44BA" w:rsidRPr="00F149D2">
        <w:rPr>
          <w:rFonts w:ascii="Arial" w:hAnsi="Arial" w:cs="Arial"/>
          <w:lang w:val="ru-RU"/>
        </w:rPr>
        <w:t xml:space="preserve">ба </w:t>
      </w:r>
      <w:r w:rsidR="003467FD" w:rsidRPr="00F149D2">
        <w:rPr>
          <w:rFonts w:ascii="Arial" w:hAnsi="Arial" w:cs="Arial"/>
          <w:lang w:val="ru-RU"/>
        </w:rPr>
        <w:t>одамон</w:t>
      </w:r>
      <w:r w:rsidR="000D33EC" w:rsidRPr="00F149D2">
        <w:rPr>
          <w:rFonts w:ascii="Arial" w:hAnsi="Arial" w:cs="Arial"/>
          <w:lang w:val="ru-RU"/>
        </w:rPr>
        <w:t xml:space="preserve"> дар бораи </w:t>
      </w:r>
      <w:r w:rsidR="00361682" w:rsidRPr="00F149D2">
        <w:rPr>
          <w:rFonts w:ascii="Arial" w:hAnsi="Arial" w:cs="Arial"/>
          <w:lang w:val="af-ZA"/>
        </w:rPr>
        <w:t>замини муқаддас ва номуқаддас ёрдасӣ мекард</w:t>
      </w:r>
      <w:r w:rsidR="000D447B" w:rsidRPr="00F149D2">
        <w:rPr>
          <w:rFonts w:ascii="Arial" w:hAnsi="Arial" w:cs="Arial"/>
          <w:lang w:val="ru-RU"/>
        </w:rPr>
        <w:t>.</w:t>
      </w:r>
      <w:r w:rsidR="00804E72" w:rsidRPr="00F149D2">
        <w:rPr>
          <w:rFonts w:ascii="Arial" w:hAnsi="Arial" w:cs="Arial"/>
          <w:lang w:val="ru-RU"/>
        </w:rPr>
        <w:t xml:space="preserve"> </w:t>
      </w:r>
    </w:p>
    <w:p w14:paraId="18109B6F" w14:textId="309C486E" w:rsidR="000D447B" w:rsidRPr="00F149D2" w:rsidRDefault="00E91591" w:rsidP="009F7875">
      <w:pPr>
        <w:ind w:firstLine="360"/>
        <w:jc w:val="both"/>
        <w:rPr>
          <w:rFonts w:ascii="Arial" w:hAnsi="Arial" w:cs="Arial"/>
          <w:lang w:val="ru-RU"/>
        </w:rPr>
      </w:pPr>
      <w:r w:rsidRPr="00F149D2">
        <w:rPr>
          <w:rFonts w:ascii="Arial" w:hAnsi="Arial" w:cs="Arial"/>
          <w:lang w:val="af-ZA"/>
        </w:rPr>
        <w:lastRenderedPageBreak/>
        <w:t>Ҳангоми ид ду</w:t>
      </w:r>
      <w:r w:rsidR="000D447B" w:rsidRPr="00F149D2">
        <w:rPr>
          <w:rFonts w:ascii="Arial" w:hAnsi="Arial" w:cs="Arial"/>
          <w:lang w:val="ru-RU"/>
        </w:rPr>
        <w:t xml:space="preserve"> </w:t>
      </w:r>
      <w:r w:rsidR="00615888" w:rsidRPr="00F149D2">
        <w:rPr>
          <w:rFonts w:ascii="Arial" w:hAnsi="Arial" w:cs="Arial"/>
          <w:lang w:val="ru-RU"/>
        </w:rPr>
        <w:t>буз</w:t>
      </w:r>
      <w:r w:rsidRPr="00F149D2">
        <w:rPr>
          <w:rFonts w:ascii="Arial" w:hAnsi="Arial" w:cs="Arial"/>
          <w:lang w:val="af-ZA"/>
        </w:rPr>
        <w:t>ро</w:t>
      </w:r>
      <w:r w:rsidRPr="00F149D2">
        <w:rPr>
          <w:rFonts w:ascii="Arial" w:hAnsi="Arial" w:cs="Arial"/>
          <w:lang w:val="ru-RU"/>
        </w:rPr>
        <w:t xml:space="preserve"> истифода ме</w:t>
      </w:r>
      <w:r w:rsidRPr="00F149D2">
        <w:rPr>
          <w:rFonts w:ascii="Arial" w:hAnsi="Arial" w:cs="Arial"/>
          <w:lang w:val="af-ZA"/>
        </w:rPr>
        <w:t>бурданд</w:t>
      </w:r>
      <w:r w:rsidR="000D447B" w:rsidRPr="00F149D2">
        <w:rPr>
          <w:rFonts w:ascii="Arial" w:hAnsi="Arial" w:cs="Arial"/>
          <w:lang w:val="ru-RU"/>
        </w:rPr>
        <w:t xml:space="preserve">. </w:t>
      </w:r>
      <w:r w:rsidR="00511A30" w:rsidRPr="00F149D2">
        <w:rPr>
          <w:rFonts w:ascii="Arial" w:hAnsi="Arial" w:cs="Arial"/>
          <w:lang w:val="af-ZA"/>
        </w:rPr>
        <w:t>Яке</w:t>
      </w:r>
      <w:r w:rsidR="000E154A" w:rsidRPr="00F149D2">
        <w:rPr>
          <w:rFonts w:ascii="Arial" w:hAnsi="Arial" w:cs="Arial"/>
          <w:lang w:val="ru-RU"/>
        </w:rPr>
        <w:t xml:space="preserve"> аз </w:t>
      </w:r>
      <w:r w:rsidR="00511A30" w:rsidRPr="00F149D2">
        <w:rPr>
          <w:rFonts w:ascii="Arial" w:hAnsi="Arial" w:cs="Arial"/>
          <w:lang w:val="ru-RU"/>
        </w:rPr>
        <w:t>буз</w:t>
      </w:r>
      <w:r w:rsidR="00511A30" w:rsidRPr="00F149D2">
        <w:rPr>
          <w:rFonts w:ascii="Arial" w:hAnsi="Arial" w:cs="Arial"/>
          <w:lang w:val="af-ZA"/>
        </w:rPr>
        <w:t>ҳоро</w:t>
      </w:r>
      <w:r w:rsidR="000D447B" w:rsidRPr="00F149D2">
        <w:rPr>
          <w:rFonts w:ascii="Arial" w:hAnsi="Arial" w:cs="Arial"/>
          <w:lang w:val="ru-RU"/>
        </w:rPr>
        <w:t xml:space="preserve"> </w:t>
      </w:r>
      <w:r w:rsidR="00511A30" w:rsidRPr="00F149D2">
        <w:rPr>
          <w:rFonts w:ascii="Arial" w:hAnsi="Arial" w:cs="Arial"/>
          <w:lang w:val="af-ZA"/>
        </w:rPr>
        <w:t>ба қурбонӣ</w:t>
      </w:r>
      <w:r w:rsidR="00511A30" w:rsidRPr="00F149D2">
        <w:rPr>
          <w:rFonts w:ascii="Arial" w:hAnsi="Arial" w:cs="Arial"/>
          <w:lang w:val="ru-RU"/>
        </w:rPr>
        <w:t xml:space="preserve"> меоварданд</w:t>
      </w:r>
      <w:r w:rsidR="000D447B" w:rsidRPr="00F149D2">
        <w:rPr>
          <w:rFonts w:ascii="Arial" w:hAnsi="Arial" w:cs="Arial"/>
          <w:lang w:val="ru-RU"/>
        </w:rPr>
        <w:t xml:space="preserve">. </w:t>
      </w:r>
      <w:r w:rsidR="0059228D" w:rsidRPr="00F149D2">
        <w:rPr>
          <w:rFonts w:ascii="Arial" w:hAnsi="Arial" w:cs="Arial"/>
          <w:lang w:val="ru-RU"/>
        </w:rPr>
        <w:t>Баъд</w:t>
      </w:r>
      <w:r w:rsidRPr="00F149D2">
        <w:rPr>
          <w:rFonts w:ascii="Arial" w:hAnsi="Arial" w:cs="Arial"/>
          <w:lang w:val="ru-RU"/>
        </w:rPr>
        <w:t xml:space="preserve"> </w:t>
      </w:r>
      <w:r w:rsidRPr="00F149D2">
        <w:rPr>
          <w:rFonts w:ascii="Arial" w:hAnsi="Arial" w:cs="Arial"/>
          <w:lang w:val="af-ZA"/>
        </w:rPr>
        <w:t>хуни</w:t>
      </w:r>
      <w:r w:rsidR="000D447B" w:rsidRPr="00F149D2">
        <w:rPr>
          <w:rFonts w:ascii="Arial" w:hAnsi="Arial" w:cs="Arial"/>
          <w:lang w:val="ru-RU"/>
        </w:rPr>
        <w:t xml:space="preserve"> </w:t>
      </w:r>
      <w:r w:rsidR="000E154A" w:rsidRPr="00F149D2">
        <w:rPr>
          <w:rFonts w:ascii="Arial" w:hAnsi="Arial" w:cs="Arial"/>
          <w:lang w:val="ru-RU"/>
        </w:rPr>
        <w:t>ин</w:t>
      </w:r>
      <w:r w:rsidR="000D447B" w:rsidRPr="00F149D2">
        <w:rPr>
          <w:rFonts w:ascii="Arial" w:hAnsi="Arial" w:cs="Arial"/>
          <w:lang w:val="ru-RU"/>
        </w:rPr>
        <w:t xml:space="preserve"> </w:t>
      </w:r>
      <w:r w:rsidR="00615888" w:rsidRPr="00F149D2">
        <w:rPr>
          <w:rFonts w:ascii="Arial" w:hAnsi="Arial" w:cs="Arial"/>
          <w:lang w:val="ru-RU"/>
        </w:rPr>
        <w:t>бузро</w:t>
      </w:r>
      <w:r w:rsidR="000D447B" w:rsidRPr="00F149D2">
        <w:rPr>
          <w:rFonts w:ascii="Arial" w:hAnsi="Arial" w:cs="Arial"/>
          <w:lang w:val="ru-RU"/>
        </w:rPr>
        <w:t xml:space="preserve"> </w:t>
      </w:r>
      <w:r w:rsidRPr="00F149D2">
        <w:rPr>
          <w:rFonts w:ascii="Arial" w:hAnsi="Arial" w:cs="Arial"/>
          <w:lang w:val="af-ZA"/>
        </w:rPr>
        <w:t>ба қудс мепошиданд</w:t>
      </w:r>
      <w:r w:rsidR="000D447B" w:rsidRPr="00F149D2">
        <w:rPr>
          <w:rFonts w:ascii="Arial" w:hAnsi="Arial" w:cs="Arial"/>
          <w:lang w:val="ru-RU"/>
        </w:rPr>
        <w:t xml:space="preserve">, </w:t>
      </w:r>
      <w:r w:rsidRPr="00F149D2">
        <w:rPr>
          <w:rFonts w:ascii="Arial" w:hAnsi="Arial" w:cs="Arial"/>
          <w:lang w:val="af-ZA"/>
        </w:rPr>
        <w:t>то ки тамоми соли оянда онро аз нопокии инсон тоза кунанд</w:t>
      </w:r>
      <w:r w:rsidR="000D447B" w:rsidRPr="00F149D2">
        <w:rPr>
          <w:rFonts w:ascii="Arial" w:hAnsi="Arial" w:cs="Arial"/>
          <w:lang w:val="ru-RU"/>
        </w:rPr>
        <w:t>.</w:t>
      </w:r>
      <w:r w:rsidR="00804E72" w:rsidRPr="00F149D2">
        <w:rPr>
          <w:rFonts w:ascii="Arial" w:hAnsi="Arial" w:cs="Arial"/>
          <w:lang w:val="ru-RU"/>
        </w:rPr>
        <w:t xml:space="preserve"> </w:t>
      </w:r>
      <w:r w:rsidR="0053101E" w:rsidRPr="00F149D2">
        <w:rPr>
          <w:rFonts w:ascii="Arial" w:hAnsi="Arial" w:cs="Arial"/>
          <w:lang w:val="ru-RU"/>
        </w:rPr>
        <w:t>Нарбуз</w:t>
      </w:r>
      <w:r w:rsidR="00AC70F2" w:rsidRPr="00F149D2">
        <w:rPr>
          <w:rFonts w:ascii="Arial" w:hAnsi="Arial" w:cs="Arial"/>
          <w:lang w:val="af-ZA"/>
        </w:rPr>
        <w:t>е ки ба қурбонӣ оварда мешуд</w:t>
      </w:r>
      <w:r w:rsidR="000D447B" w:rsidRPr="00F149D2">
        <w:rPr>
          <w:rFonts w:ascii="Arial" w:hAnsi="Arial" w:cs="Arial"/>
          <w:lang w:val="ru-RU"/>
        </w:rPr>
        <w:t>, «</w:t>
      </w:r>
      <w:r w:rsidR="001E630B" w:rsidRPr="00F149D2">
        <w:rPr>
          <w:rFonts w:ascii="Arial" w:hAnsi="Arial" w:cs="Arial"/>
          <w:lang w:val="ru-RU"/>
        </w:rPr>
        <w:t>барои</w:t>
      </w:r>
      <w:r w:rsidR="000D447B" w:rsidRPr="00F149D2">
        <w:rPr>
          <w:rFonts w:ascii="Arial" w:hAnsi="Arial" w:cs="Arial"/>
          <w:lang w:val="ru-RU"/>
        </w:rPr>
        <w:t xml:space="preserve"> </w:t>
      </w:r>
      <w:r w:rsidR="00AC70F2" w:rsidRPr="00F149D2">
        <w:rPr>
          <w:rFonts w:ascii="Arial" w:hAnsi="Arial" w:cs="Arial"/>
          <w:lang w:val="af-ZA"/>
        </w:rPr>
        <w:t>Парвардигор</w:t>
      </w:r>
      <w:r w:rsidR="000D447B" w:rsidRPr="00F149D2">
        <w:rPr>
          <w:rFonts w:ascii="Arial" w:hAnsi="Arial" w:cs="Arial"/>
          <w:lang w:val="ru-RU"/>
        </w:rPr>
        <w:t>»</w:t>
      </w:r>
      <w:r w:rsidR="00AC70F2" w:rsidRPr="00F149D2">
        <w:rPr>
          <w:rFonts w:ascii="Arial" w:hAnsi="Arial" w:cs="Arial"/>
          <w:lang w:val="af-ZA"/>
        </w:rPr>
        <w:t xml:space="preserve"> буд</w:t>
      </w:r>
      <w:r w:rsidR="000D447B" w:rsidRPr="00F149D2">
        <w:rPr>
          <w:rFonts w:ascii="Arial" w:hAnsi="Arial" w:cs="Arial"/>
          <w:lang w:val="ru-RU"/>
        </w:rPr>
        <w:t xml:space="preserve">. </w:t>
      </w:r>
      <w:r w:rsidR="00AC70F2" w:rsidRPr="00F149D2">
        <w:rPr>
          <w:rFonts w:ascii="Arial" w:hAnsi="Arial" w:cs="Arial"/>
          <w:lang w:val="af-ZA"/>
        </w:rPr>
        <w:t>Бузи дигарро бошад намекуштанд</w:t>
      </w:r>
      <w:r w:rsidR="000D447B" w:rsidRPr="00F149D2">
        <w:rPr>
          <w:rFonts w:ascii="Arial" w:hAnsi="Arial" w:cs="Arial"/>
          <w:lang w:val="ru-RU"/>
        </w:rPr>
        <w:t xml:space="preserve">. </w:t>
      </w:r>
      <w:r w:rsidR="0025253C" w:rsidRPr="00F149D2">
        <w:rPr>
          <w:rFonts w:ascii="Arial" w:hAnsi="Arial" w:cs="Arial"/>
          <w:lang w:val="ru-RU"/>
        </w:rPr>
        <w:t>Пас аз он ки коҳин</w:t>
      </w:r>
      <w:r w:rsidR="000D447B" w:rsidRPr="00F149D2">
        <w:rPr>
          <w:rFonts w:ascii="Arial" w:hAnsi="Arial" w:cs="Arial"/>
          <w:lang w:val="ru-RU"/>
        </w:rPr>
        <w:t xml:space="preserve"> </w:t>
      </w:r>
      <w:r w:rsidR="00AC70F2" w:rsidRPr="00F149D2">
        <w:rPr>
          <w:rFonts w:ascii="Arial" w:hAnsi="Arial" w:cs="Arial"/>
          <w:lang w:val="af-ZA"/>
        </w:rPr>
        <w:t xml:space="preserve">ба таври рамзӣ </w:t>
      </w:r>
      <w:r w:rsidR="00B31007" w:rsidRPr="00F149D2">
        <w:rPr>
          <w:rFonts w:ascii="Arial" w:hAnsi="Arial" w:cs="Arial"/>
          <w:lang w:val="ru-RU"/>
        </w:rPr>
        <w:t>гуноҳҳо</w:t>
      </w:r>
      <w:r w:rsidR="00AC70F2" w:rsidRPr="00F149D2">
        <w:rPr>
          <w:rFonts w:ascii="Arial" w:hAnsi="Arial" w:cs="Arial"/>
          <w:lang w:val="af-ZA"/>
        </w:rPr>
        <w:t>и</w:t>
      </w:r>
      <w:r w:rsidR="00804E72" w:rsidRPr="00F149D2">
        <w:rPr>
          <w:rFonts w:ascii="Arial" w:hAnsi="Arial" w:cs="Arial"/>
          <w:lang w:val="af-ZA"/>
        </w:rPr>
        <w:t xml:space="preserve"> </w:t>
      </w:r>
      <w:r w:rsidR="00E357EE" w:rsidRPr="00F149D2">
        <w:rPr>
          <w:rFonts w:ascii="Arial" w:hAnsi="Arial" w:cs="Arial"/>
          <w:lang w:val="ru-RU"/>
        </w:rPr>
        <w:t>халқ</w:t>
      </w:r>
      <w:r w:rsidR="00AC70F2" w:rsidRPr="00F149D2">
        <w:rPr>
          <w:rFonts w:ascii="Arial" w:hAnsi="Arial" w:cs="Arial"/>
          <w:lang w:val="af-ZA"/>
        </w:rPr>
        <w:t>ро ба</w:t>
      </w:r>
      <w:r w:rsidR="00AC70F2" w:rsidRPr="00F149D2">
        <w:rPr>
          <w:rFonts w:ascii="Arial" w:hAnsi="Arial" w:cs="Arial"/>
          <w:lang w:val="ru-RU"/>
        </w:rPr>
        <w:t xml:space="preserve"> ин буз </w:t>
      </w:r>
      <w:r w:rsidR="00AC70F2" w:rsidRPr="00F149D2">
        <w:rPr>
          <w:rFonts w:ascii="Arial" w:hAnsi="Arial" w:cs="Arial"/>
          <w:lang w:val="af-ZA"/>
        </w:rPr>
        <w:t>мегузаронд</w:t>
      </w:r>
      <w:r w:rsidR="00AC70F2" w:rsidRPr="00F149D2">
        <w:rPr>
          <w:rFonts w:ascii="Arial" w:hAnsi="Arial" w:cs="Arial"/>
          <w:lang w:val="ru-RU"/>
        </w:rPr>
        <w:t xml:space="preserve">, </w:t>
      </w:r>
      <w:r w:rsidR="00AC70F2" w:rsidRPr="00F149D2">
        <w:rPr>
          <w:rFonts w:ascii="Arial" w:hAnsi="Arial" w:cs="Arial"/>
          <w:lang w:val="af-ZA"/>
        </w:rPr>
        <w:t>вайро</w:t>
      </w:r>
      <w:r w:rsidR="00AC70F2" w:rsidRPr="00F149D2">
        <w:rPr>
          <w:rFonts w:ascii="Arial" w:hAnsi="Arial" w:cs="Arial"/>
          <w:lang w:val="ru-RU"/>
        </w:rPr>
        <w:t xml:space="preserve"> </w:t>
      </w:r>
      <w:r w:rsidR="00AC70F2" w:rsidRPr="00F149D2">
        <w:rPr>
          <w:rFonts w:ascii="Arial" w:hAnsi="Arial" w:cs="Arial"/>
          <w:lang w:val="af-ZA"/>
        </w:rPr>
        <w:t>ба</w:t>
      </w:r>
      <w:r w:rsidR="000D447B" w:rsidRPr="00F149D2">
        <w:rPr>
          <w:rFonts w:ascii="Arial" w:hAnsi="Arial" w:cs="Arial"/>
          <w:lang w:val="ru-RU"/>
        </w:rPr>
        <w:t xml:space="preserve"> </w:t>
      </w:r>
      <w:r w:rsidR="0053101E" w:rsidRPr="00F149D2">
        <w:rPr>
          <w:rFonts w:ascii="Arial" w:hAnsi="Arial" w:cs="Arial"/>
          <w:lang w:val="ru-RU"/>
        </w:rPr>
        <w:t>биёбон</w:t>
      </w:r>
      <w:r w:rsidR="00AC70F2" w:rsidRPr="00F149D2">
        <w:rPr>
          <w:rFonts w:ascii="Arial" w:hAnsi="Arial" w:cs="Arial"/>
          <w:lang w:val="ru-RU"/>
        </w:rPr>
        <w:t xml:space="preserve"> </w:t>
      </w:r>
      <w:r w:rsidR="00AC70F2" w:rsidRPr="00F149D2">
        <w:rPr>
          <w:rFonts w:ascii="Arial" w:hAnsi="Arial" w:cs="Arial"/>
          <w:lang w:val="af-ZA"/>
        </w:rPr>
        <w:t>сар медоданд</w:t>
      </w:r>
      <w:r w:rsidR="00AC70F2" w:rsidRPr="00F149D2">
        <w:rPr>
          <w:rFonts w:ascii="Arial" w:hAnsi="Arial" w:cs="Arial"/>
          <w:lang w:val="ru-RU"/>
        </w:rPr>
        <w:t>.</w:t>
      </w:r>
      <w:r w:rsidR="006D23AB" w:rsidRPr="00F149D2">
        <w:rPr>
          <w:rFonts w:ascii="Arial" w:hAnsi="Arial" w:cs="Arial"/>
          <w:lang w:val="ru-RU"/>
        </w:rPr>
        <w:t xml:space="preserve"> </w:t>
      </w:r>
      <w:r w:rsidR="00AC70F2" w:rsidRPr="00F149D2">
        <w:rPr>
          <w:rFonts w:ascii="Arial" w:hAnsi="Arial" w:cs="Arial"/>
          <w:lang w:val="ru-RU"/>
        </w:rPr>
        <w:t>И</w:t>
      </w:r>
      <w:r w:rsidR="006D23AB" w:rsidRPr="00F149D2">
        <w:rPr>
          <w:rFonts w:ascii="Arial" w:hAnsi="Arial" w:cs="Arial"/>
          <w:lang w:val="ru-RU"/>
        </w:rPr>
        <w:t xml:space="preserve">н </w:t>
      </w:r>
      <w:r w:rsidR="0053101E" w:rsidRPr="00F149D2">
        <w:rPr>
          <w:rFonts w:ascii="Arial" w:hAnsi="Arial" w:cs="Arial"/>
          <w:lang w:val="ru-RU"/>
        </w:rPr>
        <w:t>нарбуз</w:t>
      </w:r>
      <w:r w:rsidR="00CF44BA" w:rsidRPr="00F149D2">
        <w:rPr>
          <w:rFonts w:ascii="Arial" w:hAnsi="Arial" w:cs="Arial"/>
          <w:lang w:val="ru-RU"/>
        </w:rPr>
        <w:t xml:space="preserve"> барои </w:t>
      </w:r>
      <w:r w:rsidR="000D447B" w:rsidRPr="00F149D2">
        <w:rPr>
          <w:rFonts w:ascii="Arial" w:hAnsi="Arial" w:cs="Arial"/>
          <w:lang w:val="ru-RU"/>
        </w:rPr>
        <w:t>«</w:t>
      </w:r>
      <w:r w:rsidR="00AC1091" w:rsidRPr="00F149D2">
        <w:rPr>
          <w:rFonts w:ascii="Arial" w:hAnsi="Arial" w:cs="Arial"/>
          <w:lang w:val="ru-RU"/>
        </w:rPr>
        <w:t>Азозил</w:t>
      </w:r>
      <w:r w:rsidR="000D447B" w:rsidRPr="00F149D2">
        <w:rPr>
          <w:rFonts w:ascii="Arial" w:hAnsi="Arial" w:cs="Arial"/>
          <w:lang w:val="ru-RU"/>
        </w:rPr>
        <w:t>»</w:t>
      </w:r>
      <w:r w:rsidR="00AC70F2" w:rsidRPr="00F149D2">
        <w:rPr>
          <w:rFonts w:ascii="Arial" w:hAnsi="Arial" w:cs="Arial"/>
          <w:lang w:val="ru-RU"/>
        </w:rPr>
        <w:t xml:space="preserve"> б</w:t>
      </w:r>
      <w:r w:rsidR="00AC70F2" w:rsidRPr="00F149D2">
        <w:rPr>
          <w:rFonts w:ascii="Arial" w:hAnsi="Arial" w:cs="Arial"/>
          <w:lang w:val="af-ZA"/>
        </w:rPr>
        <w:t>уд</w:t>
      </w:r>
      <w:r w:rsidR="00AC70F2" w:rsidRPr="00F149D2">
        <w:rPr>
          <w:rFonts w:ascii="Arial" w:hAnsi="Arial" w:cs="Arial"/>
          <w:lang w:val="ru-RU"/>
        </w:rPr>
        <w:t xml:space="preserve"> </w:t>
      </w:r>
      <w:r w:rsidR="000D447B" w:rsidRPr="00F149D2">
        <w:rPr>
          <w:rStyle w:val="FootnoteReference"/>
          <w:rFonts w:ascii="Arial" w:hAnsi="Arial" w:cs="Arial"/>
          <w:lang w:val="ru-RU"/>
        </w:rPr>
        <w:footnoteReference w:id="4"/>
      </w:r>
      <w:r w:rsidR="000D447B" w:rsidRPr="00F149D2">
        <w:rPr>
          <w:rFonts w:ascii="Arial" w:hAnsi="Arial" w:cs="Arial"/>
          <w:lang w:val="ru-RU"/>
        </w:rPr>
        <w:t xml:space="preserve">. </w:t>
      </w:r>
    </w:p>
    <w:p w14:paraId="5027B4C2" w14:textId="24E6CDFC" w:rsidR="000D447B" w:rsidRPr="00F149D2" w:rsidRDefault="00361682" w:rsidP="009F7875">
      <w:pPr>
        <w:ind w:firstLine="360"/>
        <w:jc w:val="both"/>
        <w:rPr>
          <w:rFonts w:ascii="Arial" w:hAnsi="Arial" w:cs="Arial"/>
          <w:lang w:val="ru-RU"/>
        </w:rPr>
      </w:pPr>
      <w:r w:rsidRPr="00F149D2">
        <w:rPr>
          <w:rFonts w:ascii="Arial" w:hAnsi="Arial" w:cs="Arial"/>
          <w:lang w:val="ru-RU"/>
        </w:rPr>
        <w:t>Ин Азозил кӣ ё чӣ буд</w:t>
      </w:r>
      <w:r w:rsidR="000D447B" w:rsidRPr="00F149D2">
        <w:rPr>
          <w:rFonts w:ascii="Arial" w:hAnsi="Arial" w:cs="Arial"/>
          <w:lang w:val="ru-RU"/>
        </w:rPr>
        <w:t xml:space="preserve">? </w:t>
      </w:r>
      <w:r w:rsidR="00260BEF" w:rsidRPr="00F149D2">
        <w:rPr>
          <w:rFonts w:ascii="Arial" w:hAnsi="Arial" w:cs="Arial"/>
          <w:lang w:val="ru-RU"/>
        </w:rPr>
        <w:t>Баъзе</w:t>
      </w:r>
      <w:r w:rsidR="000D447B" w:rsidRPr="00F149D2">
        <w:rPr>
          <w:rFonts w:ascii="Arial" w:hAnsi="Arial" w:cs="Arial"/>
          <w:lang w:val="ru-RU"/>
        </w:rPr>
        <w:t xml:space="preserve"> </w:t>
      </w:r>
      <w:r w:rsidR="00A242B5" w:rsidRPr="00F149D2">
        <w:rPr>
          <w:rFonts w:ascii="Arial" w:hAnsi="Arial" w:cs="Arial"/>
          <w:lang w:val="ru-RU"/>
        </w:rPr>
        <w:t>тарҷума</w:t>
      </w:r>
      <w:r w:rsidR="00AC1091" w:rsidRPr="00F149D2">
        <w:rPr>
          <w:rFonts w:ascii="Arial" w:hAnsi="Arial" w:cs="Arial"/>
          <w:lang w:val="af-ZA"/>
        </w:rPr>
        <w:t>ҳо</w:t>
      </w:r>
      <w:r w:rsidR="000D447B" w:rsidRPr="00F149D2">
        <w:rPr>
          <w:rFonts w:ascii="Arial" w:hAnsi="Arial" w:cs="Arial"/>
          <w:lang w:val="ru-RU"/>
        </w:rPr>
        <w:t xml:space="preserve"> </w:t>
      </w:r>
      <w:r w:rsidR="00AC1091" w:rsidRPr="00F149D2">
        <w:rPr>
          <w:rFonts w:ascii="Arial" w:hAnsi="Arial" w:cs="Arial"/>
          <w:lang w:val="ru-RU"/>
        </w:rPr>
        <w:t>ба ҷои</w:t>
      </w:r>
      <w:r w:rsidR="000D447B" w:rsidRPr="00F149D2">
        <w:rPr>
          <w:rFonts w:ascii="Arial" w:hAnsi="Arial" w:cs="Arial"/>
          <w:lang w:val="ru-RU"/>
        </w:rPr>
        <w:t xml:space="preserve"> </w:t>
      </w:r>
      <w:r w:rsidRPr="00F149D2">
        <w:rPr>
          <w:rFonts w:ascii="Arial" w:hAnsi="Arial" w:cs="Arial"/>
          <w:lang w:val="af-ZA"/>
        </w:rPr>
        <w:t>номи</w:t>
      </w:r>
      <w:r w:rsidR="000D447B" w:rsidRPr="00F149D2">
        <w:rPr>
          <w:rFonts w:ascii="Arial" w:hAnsi="Arial" w:cs="Arial"/>
          <w:lang w:val="ru-RU"/>
        </w:rPr>
        <w:t xml:space="preserve"> </w:t>
      </w:r>
      <w:r w:rsidR="00AC1091" w:rsidRPr="00F149D2">
        <w:rPr>
          <w:rFonts w:ascii="Arial" w:hAnsi="Arial" w:cs="Arial"/>
          <w:lang w:val="ru-RU"/>
        </w:rPr>
        <w:t>Азозил</w:t>
      </w:r>
      <w:r w:rsidR="000D447B" w:rsidRPr="00F149D2">
        <w:rPr>
          <w:rFonts w:ascii="Arial" w:hAnsi="Arial" w:cs="Arial"/>
          <w:lang w:val="ru-RU"/>
        </w:rPr>
        <w:t xml:space="preserve"> </w:t>
      </w:r>
      <w:r w:rsidRPr="00F149D2">
        <w:rPr>
          <w:rFonts w:ascii="Arial" w:hAnsi="Arial" w:cs="Arial"/>
          <w:lang w:val="af-ZA"/>
        </w:rPr>
        <w:t>ибораи</w:t>
      </w:r>
      <w:r w:rsidR="000D447B" w:rsidRPr="00F149D2">
        <w:rPr>
          <w:rFonts w:ascii="Arial" w:hAnsi="Arial" w:cs="Arial"/>
          <w:lang w:val="ru-RU"/>
        </w:rPr>
        <w:t xml:space="preserve"> «</w:t>
      </w:r>
      <w:r w:rsidR="0053101E" w:rsidRPr="00F149D2">
        <w:rPr>
          <w:rFonts w:ascii="Arial" w:hAnsi="Arial" w:cs="Arial"/>
          <w:lang w:val="ru-RU"/>
        </w:rPr>
        <w:t>нарбуз</w:t>
      </w:r>
      <w:r w:rsidR="00791018" w:rsidRPr="00F149D2">
        <w:rPr>
          <w:rFonts w:ascii="Arial" w:hAnsi="Arial" w:cs="Arial"/>
          <w:lang w:val="af-ZA"/>
        </w:rPr>
        <w:t>и тарккунанда</w:t>
      </w:r>
      <w:r w:rsidR="000D447B" w:rsidRPr="00F149D2">
        <w:rPr>
          <w:rFonts w:ascii="Arial" w:hAnsi="Arial" w:cs="Arial"/>
          <w:lang w:val="ru-RU"/>
        </w:rPr>
        <w:t>»</w:t>
      </w:r>
      <w:r w:rsidR="00791018" w:rsidRPr="00F149D2">
        <w:rPr>
          <w:rFonts w:ascii="Arial" w:hAnsi="Arial" w:cs="Arial"/>
          <w:lang w:val="af-ZA"/>
        </w:rPr>
        <w:t>-ро истифода мебаранд</w:t>
      </w:r>
      <w:r w:rsidR="000D447B" w:rsidRPr="00F149D2">
        <w:rPr>
          <w:rFonts w:ascii="Arial" w:hAnsi="Arial" w:cs="Arial"/>
          <w:lang w:val="ru-RU"/>
        </w:rPr>
        <w:t xml:space="preserve">. </w:t>
      </w:r>
      <w:r w:rsidR="0096295E" w:rsidRPr="00F149D2">
        <w:rPr>
          <w:rFonts w:ascii="Arial" w:hAnsi="Arial" w:cs="Arial"/>
          <w:lang w:val="ru-RU"/>
        </w:rPr>
        <w:t>Лекин</w:t>
      </w:r>
      <w:r w:rsidR="000D447B" w:rsidRPr="00F149D2">
        <w:rPr>
          <w:rFonts w:ascii="Arial" w:hAnsi="Arial" w:cs="Arial"/>
          <w:lang w:val="ru-RU"/>
        </w:rPr>
        <w:t xml:space="preserve"> </w:t>
      </w:r>
      <w:r w:rsidR="00791018" w:rsidRPr="00F149D2">
        <w:rPr>
          <w:rFonts w:ascii="Arial" w:hAnsi="Arial" w:cs="Arial"/>
          <w:lang w:val="af-ZA"/>
        </w:rPr>
        <w:t>дар лӯлапечҳои баҳри Мурда</w:t>
      </w:r>
      <w:r w:rsidR="00926558" w:rsidRPr="00F149D2">
        <w:rPr>
          <w:rFonts w:ascii="Arial" w:hAnsi="Arial" w:cs="Arial"/>
          <w:lang w:val="ru-RU"/>
        </w:rPr>
        <w:t xml:space="preserve"> ин </w:t>
      </w:r>
      <w:r w:rsidR="00B13CD2" w:rsidRPr="00F149D2">
        <w:rPr>
          <w:rFonts w:ascii="Arial" w:hAnsi="Arial" w:cs="Arial"/>
          <w:lang w:val="ru-RU"/>
        </w:rPr>
        <w:t>калима</w:t>
      </w:r>
      <w:r w:rsidR="00791018" w:rsidRPr="00F149D2">
        <w:rPr>
          <w:rFonts w:ascii="Arial" w:hAnsi="Arial" w:cs="Arial"/>
          <w:lang w:val="af-ZA"/>
        </w:rPr>
        <w:t>и ибронӣ ном аст</w:t>
      </w:r>
      <w:r w:rsidR="000D447B" w:rsidRPr="00F149D2">
        <w:rPr>
          <w:rFonts w:ascii="Arial" w:hAnsi="Arial" w:cs="Arial"/>
          <w:lang w:val="ru-RU"/>
        </w:rPr>
        <w:t xml:space="preserve"> – </w:t>
      </w:r>
      <w:r w:rsidR="00791018" w:rsidRPr="00F149D2">
        <w:rPr>
          <w:rFonts w:ascii="Arial" w:hAnsi="Arial" w:cs="Arial"/>
          <w:lang w:val="af-ZA"/>
        </w:rPr>
        <w:t>номи дев</w:t>
      </w:r>
      <w:r w:rsidR="000D447B" w:rsidRPr="00F149D2">
        <w:rPr>
          <w:rFonts w:ascii="Arial" w:hAnsi="Arial" w:cs="Arial"/>
          <w:lang w:val="ru-RU"/>
        </w:rPr>
        <w:t xml:space="preserve">. </w:t>
      </w:r>
      <w:r w:rsidR="00A419D9" w:rsidRPr="00F149D2">
        <w:rPr>
          <w:rFonts w:ascii="Arial" w:hAnsi="Arial" w:cs="Arial"/>
          <w:lang w:val="ru-RU"/>
        </w:rPr>
        <w:t>Ҳангоми</w:t>
      </w:r>
      <w:r w:rsidR="000D447B" w:rsidRPr="00F149D2">
        <w:rPr>
          <w:rFonts w:ascii="Arial" w:hAnsi="Arial" w:cs="Arial"/>
          <w:lang w:val="ru-RU"/>
        </w:rPr>
        <w:t xml:space="preserve"> </w:t>
      </w:r>
      <w:r w:rsidR="00791018" w:rsidRPr="00F149D2">
        <w:rPr>
          <w:rFonts w:ascii="Arial" w:hAnsi="Arial" w:cs="Arial"/>
          <w:lang w:val="af-ZA"/>
        </w:rPr>
        <w:t>сафар дар</w:t>
      </w:r>
      <w:r w:rsidR="000D447B" w:rsidRPr="00F149D2">
        <w:rPr>
          <w:rFonts w:ascii="Arial" w:hAnsi="Arial" w:cs="Arial"/>
          <w:lang w:val="ru-RU"/>
        </w:rPr>
        <w:t xml:space="preserve"> </w:t>
      </w:r>
      <w:r w:rsidR="0053101E" w:rsidRPr="00F149D2">
        <w:rPr>
          <w:rFonts w:ascii="Arial" w:hAnsi="Arial" w:cs="Arial"/>
          <w:lang w:val="ru-RU"/>
        </w:rPr>
        <w:t>биёбон</w:t>
      </w:r>
      <w:r w:rsidR="00791018" w:rsidRPr="00F149D2">
        <w:rPr>
          <w:rFonts w:ascii="Arial" w:hAnsi="Arial" w:cs="Arial"/>
          <w:lang w:val="ru-RU"/>
        </w:rPr>
        <w:t xml:space="preserve"> ва сӯи</w:t>
      </w:r>
      <w:r w:rsidR="00791018" w:rsidRPr="00F149D2">
        <w:rPr>
          <w:rFonts w:ascii="Arial" w:hAnsi="Arial" w:cs="Arial"/>
          <w:lang w:val="af-ZA"/>
        </w:rPr>
        <w:t xml:space="preserve"> </w:t>
      </w:r>
      <w:r w:rsidR="000E154A" w:rsidRPr="00F149D2">
        <w:rPr>
          <w:rFonts w:ascii="Arial" w:hAnsi="Arial" w:cs="Arial"/>
          <w:lang w:val="ru-RU"/>
        </w:rPr>
        <w:t>Замини ваъдашуда</w:t>
      </w:r>
      <w:r w:rsidR="000D447B" w:rsidRPr="00F149D2">
        <w:rPr>
          <w:rFonts w:ascii="Arial" w:hAnsi="Arial" w:cs="Arial"/>
          <w:lang w:val="ru-RU"/>
        </w:rPr>
        <w:t xml:space="preserve"> </w:t>
      </w:r>
      <w:r w:rsidR="0053101E" w:rsidRPr="00F149D2">
        <w:rPr>
          <w:rFonts w:ascii="Arial" w:hAnsi="Arial" w:cs="Arial"/>
          <w:lang w:val="ru-RU"/>
        </w:rPr>
        <w:t>исроилиён</w:t>
      </w:r>
      <w:r w:rsidR="00791018" w:rsidRPr="00F149D2">
        <w:rPr>
          <w:rFonts w:ascii="Arial" w:hAnsi="Arial" w:cs="Arial"/>
          <w:lang w:val="af-ZA"/>
        </w:rPr>
        <w:t xml:space="preserve"> ба девҳо қурбониҳо</w:t>
      </w:r>
      <w:r w:rsidR="000D447B" w:rsidRPr="00F149D2">
        <w:rPr>
          <w:rFonts w:ascii="Arial" w:hAnsi="Arial" w:cs="Arial"/>
          <w:lang w:val="ru-RU"/>
        </w:rPr>
        <w:t xml:space="preserve"> </w:t>
      </w:r>
      <w:r w:rsidR="00511A30" w:rsidRPr="00F149D2">
        <w:rPr>
          <w:rFonts w:ascii="Arial" w:hAnsi="Arial" w:cs="Arial"/>
          <w:lang w:val="ru-RU"/>
        </w:rPr>
        <w:t>меоварданд</w:t>
      </w:r>
      <w:r w:rsidR="000D447B" w:rsidRPr="00F149D2">
        <w:rPr>
          <w:rFonts w:ascii="Arial" w:hAnsi="Arial" w:cs="Arial"/>
          <w:lang w:val="ru-RU"/>
        </w:rPr>
        <w:t xml:space="preserve"> (</w:t>
      </w:r>
      <w:r w:rsidR="0053101E" w:rsidRPr="00F149D2">
        <w:rPr>
          <w:rFonts w:ascii="Arial" w:hAnsi="Arial" w:cs="Arial"/>
          <w:lang w:val="ru-RU"/>
        </w:rPr>
        <w:t>Иб.</w:t>
      </w:r>
      <w:r w:rsidR="000D447B" w:rsidRPr="00F149D2">
        <w:rPr>
          <w:rFonts w:ascii="Arial" w:hAnsi="Arial" w:cs="Arial"/>
          <w:lang w:val="ru-RU"/>
        </w:rPr>
        <w:t xml:space="preserve"> 17:7</w:t>
      </w:r>
      <w:r w:rsidR="000D447B" w:rsidRPr="00F149D2">
        <w:rPr>
          <w:rStyle w:val="FootnoteReference"/>
          <w:rFonts w:ascii="Arial" w:hAnsi="Arial" w:cs="Arial"/>
          <w:lang w:val="ru-RU"/>
        </w:rPr>
        <w:footnoteReference w:id="5"/>
      </w:r>
      <w:r w:rsidR="000D447B" w:rsidRPr="00F149D2">
        <w:rPr>
          <w:rFonts w:ascii="Arial" w:hAnsi="Arial" w:cs="Arial"/>
          <w:lang w:val="ru-RU"/>
        </w:rPr>
        <w:t xml:space="preserve">). </w:t>
      </w:r>
      <w:r w:rsidR="00791018" w:rsidRPr="00F149D2">
        <w:rPr>
          <w:rFonts w:ascii="Arial" w:hAnsi="Arial" w:cs="Arial"/>
          <w:lang w:val="ru-RU"/>
        </w:rPr>
        <w:t>О</w:t>
      </w:r>
      <w:r w:rsidR="000E4086" w:rsidRPr="00F149D2">
        <w:rPr>
          <w:rFonts w:ascii="Arial" w:hAnsi="Arial" w:cs="Arial"/>
          <w:lang w:val="ru-RU"/>
        </w:rPr>
        <w:t xml:space="preserve">нҳо </w:t>
      </w:r>
      <w:r w:rsidR="00926558" w:rsidRPr="00F149D2">
        <w:rPr>
          <w:rFonts w:ascii="Arial" w:hAnsi="Arial" w:cs="Arial"/>
          <w:lang w:val="ru-RU"/>
        </w:rPr>
        <w:t>ин</w:t>
      </w:r>
      <w:r w:rsidR="00791018" w:rsidRPr="00F149D2">
        <w:rPr>
          <w:rFonts w:ascii="Arial" w:hAnsi="Arial" w:cs="Arial"/>
          <w:lang w:val="af-ZA"/>
        </w:rPr>
        <w:t xml:space="preserve">ро </w:t>
      </w:r>
      <w:r w:rsidR="00B31007" w:rsidRPr="00F149D2">
        <w:rPr>
          <w:rFonts w:ascii="Arial" w:hAnsi="Arial" w:cs="Arial"/>
          <w:lang w:val="ru-RU"/>
        </w:rPr>
        <w:t xml:space="preserve">аз </w:t>
      </w:r>
      <w:r w:rsidR="00791018" w:rsidRPr="00F149D2">
        <w:rPr>
          <w:rFonts w:ascii="Arial" w:hAnsi="Arial" w:cs="Arial"/>
          <w:lang w:val="af-ZA"/>
        </w:rPr>
        <w:t xml:space="preserve">тарси он мекарданд, ки </w:t>
      </w:r>
      <w:r w:rsidR="00AC1091" w:rsidRPr="00F149D2">
        <w:rPr>
          <w:rFonts w:ascii="Arial" w:hAnsi="Arial" w:cs="Arial"/>
          <w:lang w:val="ru-RU"/>
        </w:rPr>
        <w:t>қувваҳои бадӣ</w:t>
      </w:r>
      <w:r w:rsidR="000D447B" w:rsidRPr="00F149D2">
        <w:rPr>
          <w:rFonts w:ascii="Arial" w:hAnsi="Arial" w:cs="Arial"/>
          <w:lang w:val="ru-RU"/>
        </w:rPr>
        <w:t xml:space="preserve"> б</w:t>
      </w:r>
      <w:r w:rsidR="00791018" w:rsidRPr="00F149D2">
        <w:rPr>
          <w:rFonts w:ascii="Arial" w:hAnsi="Arial" w:cs="Arial"/>
          <w:lang w:val="af-ZA"/>
        </w:rPr>
        <w:t>а</w:t>
      </w:r>
      <w:r w:rsidR="000D447B" w:rsidRPr="00F149D2">
        <w:rPr>
          <w:rFonts w:ascii="Arial" w:hAnsi="Arial" w:cs="Arial"/>
          <w:lang w:val="ru-RU"/>
        </w:rPr>
        <w:t xml:space="preserve"> </w:t>
      </w:r>
      <w:r w:rsidR="00615888" w:rsidRPr="00F149D2">
        <w:rPr>
          <w:rFonts w:ascii="Arial" w:hAnsi="Arial" w:cs="Arial"/>
          <w:lang w:val="ru-RU"/>
        </w:rPr>
        <w:t>бошишгоҳ</w:t>
      </w:r>
      <w:r w:rsidR="00791018" w:rsidRPr="00F149D2">
        <w:rPr>
          <w:rFonts w:ascii="Arial" w:hAnsi="Arial" w:cs="Arial"/>
          <w:lang w:val="af-ZA"/>
        </w:rPr>
        <w:t>и онҳо таҳдид мекунанд</w:t>
      </w:r>
      <w:r w:rsidR="000D447B" w:rsidRPr="00F149D2">
        <w:rPr>
          <w:rFonts w:ascii="Arial" w:hAnsi="Arial" w:cs="Arial"/>
          <w:lang w:val="ru-RU"/>
        </w:rPr>
        <w:t xml:space="preserve">. </w:t>
      </w:r>
      <w:r w:rsidR="0053101E" w:rsidRPr="00F149D2">
        <w:rPr>
          <w:rFonts w:ascii="Arial" w:hAnsi="Arial" w:cs="Arial"/>
          <w:lang w:val="ru-RU"/>
        </w:rPr>
        <w:t>Ҳақиқатан ҳам,</w:t>
      </w:r>
      <w:r w:rsidR="000D447B" w:rsidRPr="00F149D2">
        <w:rPr>
          <w:rFonts w:ascii="Arial" w:hAnsi="Arial" w:cs="Arial"/>
          <w:lang w:val="ru-RU"/>
        </w:rPr>
        <w:t xml:space="preserve"> </w:t>
      </w:r>
      <w:r w:rsidR="0053101E" w:rsidRPr="00F149D2">
        <w:rPr>
          <w:rFonts w:ascii="Arial" w:hAnsi="Arial" w:cs="Arial"/>
          <w:lang w:val="ru-RU"/>
        </w:rPr>
        <w:t>биёбон</w:t>
      </w:r>
      <w:r w:rsidR="000D447B" w:rsidRPr="00F149D2">
        <w:rPr>
          <w:rFonts w:ascii="Arial" w:hAnsi="Arial" w:cs="Arial"/>
          <w:lang w:val="ru-RU"/>
        </w:rPr>
        <w:t xml:space="preserve"> </w:t>
      </w:r>
      <w:r w:rsidR="00AC1091" w:rsidRPr="00F149D2">
        <w:rPr>
          <w:rFonts w:ascii="Arial" w:hAnsi="Arial" w:cs="Arial"/>
          <w:lang w:val="ru-RU"/>
        </w:rPr>
        <w:t>берун аз</w:t>
      </w:r>
      <w:r w:rsidR="000D447B" w:rsidRPr="00F149D2">
        <w:rPr>
          <w:rFonts w:ascii="Arial" w:hAnsi="Arial" w:cs="Arial"/>
          <w:lang w:val="ru-RU"/>
        </w:rPr>
        <w:t xml:space="preserve"> </w:t>
      </w:r>
      <w:r w:rsidR="00615888" w:rsidRPr="00F149D2">
        <w:rPr>
          <w:rFonts w:ascii="Arial" w:hAnsi="Arial" w:cs="Arial"/>
          <w:lang w:val="ru-RU"/>
        </w:rPr>
        <w:t>бошишгоҳ</w:t>
      </w:r>
      <w:r w:rsidR="00615888" w:rsidRPr="00F149D2">
        <w:rPr>
          <w:rFonts w:ascii="Arial" w:hAnsi="Arial" w:cs="Arial"/>
          <w:lang w:val="af-ZA"/>
        </w:rPr>
        <w:t>и</w:t>
      </w:r>
      <w:r w:rsidR="000D447B" w:rsidRPr="00F149D2">
        <w:rPr>
          <w:rFonts w:ascii="Arial" w:hAnsi="Arial" w:cs="Arial"/>
          <w:lang w:val="ru-RU"/>
        </w:rPr>
        <w:t xml:space="preserve"> </w:t>
      </w:r>
      <w:r w:rsidR="00F24449" w:rsidRPr="00F149D2">
        <w:rPr>
          <w:rFonts w:ascii="Arial" w:hAnsi="Arial" w:cs="Arial"/>
          <w:lang w:val="ru-RU"/>
        </w:rPr>
        <w:t>исроилиён</w:t>
      </w:r>
      <w:r w:rsidR="00AC1091" w:rsidRPr="00F149D2">
        <w:rPr>
          <w:rFonts w:ascii="Arial" w:hAnsi="Arial" w:cs="Arial"/>
          <w:lang w:val="ru-RU"/>
        </w:rPr>
        <w:t xml:space="preserve"> </w:t>
      </w:r>
      <w:r w:rsidR="00AC1091" w:rsidRPr="00F149D2">
        <w:rPr>
          <w:rFonts w:ascii="Arial" w:hAnsi="Arial" w:cs="Arial"/>
          <w:lang w:val="af-ZA"/>
        </w:rPr>
        <w:t>буд</w:t>
      </w:r>
      <w:r w:rsidR="000D447B" w:rsidRPr="00F149D2">
        <w:rPr>
          <w:rFonts w:ascii="Arial" w:hAnsi="Arial" w:cs="Arial"/>
          <w:lang w:val="ru-RU"/>
        </w:rPr>
        <w:t xml:space="preserve">, </w:t>
      </w:r>
      <w:r w:rsidR="00AC1091" w:rsidRPr="00F149D2">
        <w:rPr>
          <w:rFonts w:ascii="Arial" w:hAnsi="Arial" w:cs="Arial"/>
          <w:lang w:val="af-ZA"/>
        </w:rPr>
        <w:t xml:space="preserve">пас он </w:t>
      </w:r>
      <w:r w:rsidR="00592B4A" w:rsidRPr="00F149D2">
        <w:rPr>
          <w:rFonts w:ascii="Arial" w:hAnsi="Arial" w:cs="Arial"/>
          <w:lang w:val="af-ZA"/>
        </w:rPr>
        <w:t>маконе</w:t>
      </w:r>
      <w:r w:rsidR="00AC1091" w:rsidRPr="00F149D2">
        <w:rPr>
          <w:rFonts w:ascii="Arial" w:hAnsi="Arial" w:cs="Arial"/>
          <w:lang w:val="af-ZA"/>
        </w:rPr>
        <w:t xml:space="preserve"> буд</w:t>
      </w:r>
      <w:r w:rsidR="000D447B" w:rsidRPr="00F149D2">
        <w:rPr>
          <w:rFonts w:ascii="Arial" w:hAnsi="Arial" w:cs="Arial"/>
          <w:lang w:val="ru-RU"/>
        </w:rPr>
        <w:t xml:space="preserve">, </w:t>
      </w:r>
      <w:r w:rsidR="00AC1091" w:rsidRPr="00F149D2">
        <w:rPr>
          <w:rFonts w:ascii="Arial" w:hAnsi="Arial" w:cs="Arial"/>
          <w:lang w:val="af-ZA"/>
        </w:rPr>
        <w:t xml:space="preserve">ки </w:t>
      </w:r>
      <w:r w:rsidR="00AC1091" w:rsidRPr="00F149D2">
        <w:rPr>
          <w:rFonts w:ascii="Arial" w:hAnsi="Arial" w:cs="Arial"/>
          <w:lang w:val="ru-RU"/>
        </w:rPr>
        <w:t xml:space="preserve">қувваҳои бадӣ </w:t>
      </w:r>
      <w:r w:rsidR="00AC1091" w:rsidRPr="00F149D2">
        <w:rPr>
          <w:rFonts w:ascii="Arial" w:hAnsi="Arial" w:cs="Arial"/>
          <w:lang w:val="af-ZA"/>
        </w:rPr>
        <w:t>сокин буданд</w:t>
      </w:r>
      <w:r w:rsidR="000D447B" w:rsidRPr="00F149D2">
        <w:rPr>
          <w:rFonts w:ascii="Arial" w:hAnsi="Arial" w:cs="Arial"/>
          <w:lang w:val="ru-RU"/>
        </w:rPr>
        <w:t xml:space="preserve">. </w:t>
      </w:r>
      <w:r w:rsidR="00CF2C34" w:rsidRPr="00F149D2">
        <w:rPr>
          <w:rFonts w:ascii="Arial" w:hAnsi="Arial" w:cs="Arial"/>
          <w:lang w:val="ru-RU"/>
        </w:rPr>
        <w:t xml:space="preserve">Аммо </w:t>
      </w:r>
      <w:r w:rsidR="00AC70F2" w:rsidRPr="00F149D2">
        <w:rPr>
          <w:rFonts w:ascii="Arial" w:hAnsi="Arial" w:cs="Arial"/>
          <w:lang w:val="af-ZA"/>
        </w:rPr>
        <w:t>амалияи ба девҳо қурбонӣ овардан бояд қатъ мегардид</w:t>
      </w:r>
      <w:r w:rsidR="000D447B" w:rsidRPr="00F149D2">
        <w:rPr>
          <w:rFonts w:ascii="Arial" w:hAnsi="Arial" w:cs="Arial"/>
          <w:lang w:val="ru-RU"/>
        </w:rPr>
        <w:t xml:space="preserve">. </w:t>
      </w:r>
      <w:r w:rsidR="0053101E" w:rsidRPr="00F149D2">
        <w:rPr>
          <w:rFonts w:ascii="Arial" w:hAnsi="Arial" w:cs="Arial"/>
          <w:lang w:val="ru-RU"/>
        </w:rPr>
        <w:t>Нарбуз</w:t>
      </w:r>
      <w:r w:rsidR="00CF44BA" w:rsidRPr="00F149D2">
        <w:rPr>
          <w:rFonts w:ascii="Arial" w:hAnsi="Arial" w:cs="Arial"/>
          <w:lang w:val="ru-RU"/>
        </w:rPr>
        <w:t xml:space="preserve"> барои </w:t>
      </w:r>
      <w:r w:rsidR="00AC1091" w:rsidRPr="00F149D2">
        <w:rPr>
          <w:rFonts w:ascii="Arial" w:hAnsi="Arial" w:cs="Arial"/>
          <w:lang w:val="ru-RU"/>
        </w:rPr>
        <w:t>Азозил</w:t>
      </w:r>
      <w:r w:rsidR="000D447B" w:rsidRPr="00F149D2">
        <w:rPr>
          <w:rFonts w:ascii="Arial" w:hAnsi="Arial" w:cs="Arial"/>
          <w:lang w:val="ru-RU"/>
        </w:rPr>
        <w:t xml:space="preserve"> </w:t>
      </w:r>
      <w:r w:rsidR="007744D3" w:rsidRPr="00F149D2">
        <w:rPr>
          <w:rFonts w:ascii="Arial" w:hAnsi="Arial" w:cs="Arial"/>
          <w:lang w:val="ru-RU"/>
        </w:rPr>
        <w:t>бояд</w:t>
      </w:r>
      <w:r w:rsidR="000D447B" w:rsidRPr="00F149D2">
        <w:rPr>
          <w:rFonts w:ascii="Arial" w:hAnsi="Arial" w:cs="Arial"/>
          <w:lang w:val="ru-RU"/>
        </w:rPr>
        <w:t xml:space="preserve"> </w:t>
      </w:r>
      <w:r w:rsidR="00AC70F2" w:rsidRPr="00F149D2">
        <w:rPr>
          <w:rFonts w:ascii="Arial" w:hAnsi="Arial" w:cs="Arial"/>
          <w:lang w:val="af-ZA"/>
        </w:rPr>
        <w:t xml:space="preserve">ин </w:t>
      </w:r>
      <w:r w:rsidR="00CB72B9" w:rsidRPr="00F149D2">
        <w:rPr>
          <w:rFonts w:ascii="Arial" w:hAnsi="Arial" w:cs="Arial"/>
          <w:lang w:val="ru-RU"/>
        </w:rPr>
        <w:t>мушкил</w:t>
      </w:r>
      <w:r w:rsidR="00AC70F2" w:rsidRPr="00F149D2">
        <w:rPr>
          <w:rFonts w:ascii="Arial" w:hAnsi="Arial" w:cs="Arial"/>
          <w:lang w:val="af-ZA"/>
        </w:rPr>
        <w:t>иро ҳал мекард</w:t>
      </w:r>
      <w:r w:rsidR="000D447B" w:rsidRPr="00F149D2">
        <w:rPr>
          <w:rFonts w:ascii="Arial" w:hAnsi="Arial" w:cs="Arial"/>
          <w:lang w:val="ru-RU"/>
        </w:rPr>
        <w:t xml:space="preserve">. </w:t>
      </w:r>
      <w:r w:rsidR="0096295E" w:rsidRPr="00F149D2">
        <w:rPr>
          <w:rFonts w:ascii="Arial" w:hAnsi="Arial" w:cs="Arial"/>
          <w:lang w:val="ru-RU"/>
        </w:rPr>
        <w:t>Лекин</w:t>
      </w:r>
      <w:r w:rsidR="009C7277" w:rsidRPr="00F149D2">
        <w:rPr>
          <w:rFonts w:ascii="Arial" w:hAnsi="Arial" w:cs="Arial"/>
          <w:lang w:val="ru-RU"/>
        </w:rPr>
        <w:t xml:space="preserve"> бояд</w:t>
      </w:r>
      <w:r w:rsidR="000D447B" w:rsidRPr="00F149D2">
        <w:rPr>
          <w:rFonts w:ascii="Arial" w:hAnsi="Arial" w:cs="Arial"/>
          <w:lang w:val="ru-RU"/>
        </w:rPr>
        <w:t xml:space="preserve"> </w:t>
      </w:r>
      <w:r w:rsidR="00A242B5" w:rsidRPr="00F149D2">
        <w:rPr>
          <w:rFonts w:ascii="Arial" w:hAnsi="Arial" w:cs="Arial"/>
          <w:lang w:val="ru-RU"/>
        </w:rPr>
        <w:t>фаҳмид</w:t>
      </w:r>
      <w:r w:rsidR="000D447B" w:rsidRPr="00F149D2">
        <w:rPr>
          <w:rFonts w:ascii="Arial" w:hAnsi="Arial" w:cs="Arial"/>
          <w:lang w:val="ru-RU"/>
        </w:rPr>
        <w:t xml:space="preserve">, </w:t>
      </w:r>
      <w:r w:rsidR="00AC1091" w:rsidRPr="00F149D2">
        <w:rPr>
          <w:rFonts w:ascii="Arial" w:hAnsi="Arial" w:cs="Arial"/>
          <w:lang w:val="af-ZA"/>
        </w:rPr>
        <w:t>ки</w:t>
      </w:r>
      <w:r w:rsidR="000D447B" w:rsidRPr="00F149D2">
        <w:rPr>
          <w:rFonts w:ascii="Arial" w:hAnsi="Arial" w:cs="Arial"/>
          <w:lang w:val="ru-RU"/>
        </w:rPr>
        <w:t xml:space="preserve"> </w:t>
      </w:r>
      <w:r w:rsidR="0053101E" w:rsidRPr="00F149D2">
        <w:rPr>
          <w:rFonts w:ascii="Arial" w:hAnsi="Arial" w:cs="Arial"/>
          <w:lang w:val="ru-RU"/>
        </w:rPr>
        <w:t>нарбуз</w:t>
      </w:r>
      <w:r w:rsidR="00CF44BA" w:rsidRPr="00F149D2">
        <w:rPr>
          <w:rFonts w:ascii="Arial" w:hAnsi="Arial" w:cs="Arial"/>
          <w:lang w:val="ru-RU"/>
        </w:rPr>
        <w:t xml:space="preserve"> барои </w:t>
      </w:r>
      <w:r w:rsidR="00AC1091" w:rsidRPr="00F149D2">
        <w:rPr>
          <w:rFonts w:ascii="Arial" w:hAnsi="Arial" w:cs="Arial"/>
          <w:lang w:val="ru-RU"/>
        </w:rPr>
        <w:t>Азозил</w:t>
      </w:r>
      <w:r w:rsidR="000D447B" w:rsidRPr="00F149D2">
        <w:rPr>
          <w:rFonts w:ascii="Arial" w:hAnsi="Arial" w:cs="Arial"/>
          <w:lang w:val="ru-RU"/>
        </w:rPr>
        <w:t xml:space="preserve"> </w:t>
      </w:r>
      <w:r w:rsidR="00AC1091" w:rsidRPr="00F149D2">
        <w:rPr>
          <w:rFonts w:ascii="Arial" w:hAnsi="Arial" w:cs="Arial"/>
          <w:lang w:val="af-ZA"/>
        </w:rPr>
        <w:t>қурбонӣ</w:t>
      </w:r>
      <w:r w:rsidR="000D447B" w:rsidRPr="00F149D2">
        <w:rPr>
          <w:rFonts w:ascii="Arial" w:hAnsi="Arial" w:cs="Arial"/>
          <w:lang w:val="ru-RU"/>
        </w:rPr>
        <w:t xml:space="preserve"> </w:t>
      </w:r>
      <w:r w:rsidR="00615888" w:rsidRPr="00F149D2">
        <w:rPr>
          <w:rFonts w:ascii="Arial" w:hAnsi="Arial" w:cs="Arial"/>
          <w:lang w:val="af-ZA"/>
        </w:rPr>
        <w:t>ба</w:t>
      </w:r>
      <w:r w:rsidR="000D447B" w:rsidRPr="00F149D2">
        <w:rPr>
          <w:rFonts w:ascii="Arial" w:hAnsi="Arial" w:cs="Arial"/>
          <w:lang w:val="ru-RU"/>
        </w:rPr>
        <w:t xml:space="preserve"> </w:t>
      </w:r>
      <w:r w:rsidR="00F24449" w:rsidRPr="00F149D2">
        <w:rPr>
          <w:rFonts w:ascii="Arial" w:hAnsi="Arial" w:cs="Arial"/>
          <w:lang w:val="ru-RU"/>
        </w:rPr>
        <w:t>худоён</w:t>
      </w:r>
      <w:r w:rsidR="00615888" w:rsidRPr="00F149D2">
        <w:rPr>
          <w:rFonts w:ascii="Arial" w:hAnsi="Arial" w:cs="Arial"/>
          <w:lang w:val="af-ZA"/>
        </w:rPr>
        <w:t>и бад</w:t>
      </w:r>
      <w:r w:rsidR="00615888" w:rsidRPr="00F149D2">
        <w:rPr>
          <w:rFonts w:ascii="Arial" w:hAnsi="Arial" w:cs="Arial"/>
          <w:lang w:val="ru-RU"/>
        </w:rPr>
        <w:t xml:space="preserve"> н</w:t>
      </w:r>
      <w:r w:rsidR="00615888" w:rsidRPr="00F149D2">
        <w:rPr>
          <w:rFonts w:ascii="Arial" w:hAnsi="Arial" w:cs="Arial"/>
          <w:lang w:val="af-ZA"/>
        </w:rPr>
        <w:t>абуд</w:t>
      </w:r>
      <w:r w:rsidR="000D447B" w:rsidRPr="00F149D2">
        <w:rPr>
          <w:rFonts w:ascii="Arial" w:hAnsi="Arial" w:cs="Arial"/>
          <w:lang w:val="ru-RU"/>
        </w:rPr>
        <w:t xml:space="preserve">. </w:t>
      </w:r>
      <w:r w:rsidR="000E154A" w:rsidRPr="00F149D2">
        <w:rPr>
          <w:rFonts w:ascii="Arial" w:hAnsi="Arial" w:cs="Arial"/>
          <w:lang w:val="ru-RU"/>
        </w:rPr>
        <w:t>Ин</w:t>
      </w:r>
      <w:r w:rsidR="000D447B" w:rsidRPr="00F149D2">
        <w:rPr>
          <w:rFonts w:ascii="Arial" w:hAnsi="Arial" w:cs="Arial"/>
          <w:lang w:val="ru-RU"/>
        </w:rPr>
        <w:t xml:space="preserve"> </w:t>
      </w:r>
      <w:r w:rsidR="00615888" w:rsidRPr="00F149D2">
        <w:rPr>
          <w:rFonts w:ascii="Arial" w:hAnsi="Arial" w:cs="Arial"/>
          <w:lang w:val="ru-RU"/>
        </w:rPr>
        <w:t>бузро</w:t>
      </w:r>
      <w:r w:rsidR="00AC1091" w:rsidRPr="00F149D2">
        <w:rPr>
          <w:rFonts w:ascii="Arial" w:hAnsi="Arial" w:cs="Arial"/>
          <w:lang w:val="af-ZA"/>
        </w:rPr>
        <w:t xml:space="preserve"> ба қурбонӣ</w:t>
      </w:r>
      <w:r w:rsidR="000D447B" w:rsidRPr="00F149D2">
        <w:rPr>
          <w:rFonts w:ascii="Arial" w:hAnsi="Arial" w:cs="Arial"/>
          <w:lang w:val="ru-RU"/>
        </w:rPr>
        <w:t xml:space="preserve"> н</w:t>
      </w:r>
      <w:r w:rsidR="00AC1091" w:rsidRPr="00F149D2">
        <w:rPr>
          <w:rFonts w:ascii="Arial" w:hAnsi="Arial" w:cs="Arial"/>
          <w:lang w:val="af-ZA"/>
        </w:rPr>
        <w:t>а</w:t>
      </w:r>
      <w:r w:rsidR="00511A30" w:rsidRPr="00F149D2">
        <w:rPr>
          <w:rFonts w:ascii="Arial" w:hAnsi="Arial" w:cs="Arial"/>
          <w:lang w:val="ru-RU"/>
        </w:rPr>
        <w:t>меоварданд</w:t>
      </w:r>
      <w:r w:rsidR="000D447B" w:rsidRPr="00F149D2">
        <w:rPr>
          <w:rFonts w:ascii="Arial" w:hAnsi="Arial" w:cs="Arial"/>
          <w:lang w:val="ru-RU"/>
        </w:rPr>
        <w:t xml:space="preserve">. </w:t>
      </w:r>
      <w:r w:rsidR="00615888" w:rsidRPr="00F149D2">
        <w:rPr>
          <w:rFonts w:ascii="Arial" w:hAnsi="Arial" w:cs="Arial"/>
          <w:lang w:val="ru-RU"/>
        </w:rPr>
        <w:t>Бузро</w:t>
      </w:r>
      <w:r w:rsidR="000D447B" w:rsidRPr="00F149D2">
        <w:rPr>
          <w:rFonts w:ascii="Arial" w:hAnsi="Arial" w:cs="Arial"/>
          <w:lang w:val="ru-RU"/>
        </w:rPr>
        <w:t xml:space="preserve"> </w:t>
      </w:r>
      <w:r w:rsidR="00615888" w:rsidRPr="00F149D2">
        <w:rPr>
          <w:rFonts w:ascii="Arial" w:hAnsi="Arial" w:cs="Arial"/>
          <w:lang w:val="af-ZA"/>
        </w:rPr>
        <w:t>ба</w:t>
      </w:r>
      <w:r w:rsidR="000D447B" w:rsidRPr="00F149D2">
        <w:rPr>
          <w:rFonts w:ascii="Arial" w:hAnsi="Arial" w:cs="Arial"/>
          <w:lang w:val="ru-RU"/>
        </w:rPr>
        <w:t xml:space="preserve"> </w:t>
      </w:r>
      <w:r w:rsidR="0053101E" w:rsidRPr="00F149D2">
        <w:rPr>
          <w:rFonts w:ascii="Arial" w:hAnsi="Arial" w:cs="Arial"/>
          <w:lang w:val="ru-RU"/>
        </w:rPr>
        <w:t>биёбон</w:t>
      </w:r>
      <w:r w:rsidR="00615888" w:rsidRPr="00F149D2">
        <w:rPr>
          <w:rFonts w:ascii="Arial" w:hAnsi="Arial" w:cs="Arial"/>
          <w:lang w:val="af-ZA"/>
        </w:rPr>
        <w:t xml:space="preserve"> сар додан –</w:t>
      </w:r>
      <w:r w:rsidR="009C7277" w:rsidRPr="00F149D2">
        <w:rPr>
          <w:rFonts w:ascii="Arial" w:hAnsi="Arial" w:cs="Arial"/>
          <w:lang w:val="ru-RU"/>
        </w:rPr>
        <w:t xml:space="preserve"> </w:t>
      </w:r>
      <w:r w:rsidR="00615888" w:rsidRPr="00F149D2">
        <w:rPr>
          <w:rFonts w:ascii="Arial" w:hAnsi="Arial" w:cs="Arial"/>
          <w:lang w:val="af-ZA"/>
        </w:rPr>
        <w:t xml:space="preserve">ба таври </w:t>
      </w:r>
      <w:r w:rsidR="00615888" w:rsidRPr="00F149D2">
        <w:rPr>
          <w:rFonts w:ascii="Arial" w:hAnsi="Arial" w:cs="Arial"/>
          <w:lang w:val="ru-RU"/>
        </w:rPr>
        <w:t>рамз</w:t>
      </w:r>
      <w:r w:rsidR="00615888" w:rsidRPr="00F149D2">
        <w:rPr>
          <w:rFonts w:ascii="Arial" w:hAnsi="Arial" w:cs="Arial"/>
          <w:lang w:val="af-ZA"/>
        </w:rPr>
        <w:t>ӣ</w:t>
      </w:r>
      <w:r w:rsidR="00615888" w:rsidRPr="00F149D2">
        <w:rPr>
          <w:rFonts w:ascii="Arial" w:hAnsi="Arial" w:cs="Arial"/>
          <w:lang w:val="ru-RU"/>
        </w:rPr>
        <w:t xml:space="preserve"> аз гуноҳ</w:t>
      </w:r>
      <w:r w:rsidR="00615888" w:rsidRPr="00F149D2">
        <w:rPr>
          <w:rFonts w:ascii="Arial" w:hAnsi="Arial" w:cs="Arial"/>
          <w:lang w:val="af-ZA"/>
        </w:rPr>
        <w:t xml:space="preserve"> пок кардани замини муқаддас</w:t>
      </w:r>
      <w:r w:rsidR="000D447B" w:rsidRPr="00F149D2">
        <w:rPr>
          <w:rFonts w:ascii="Arial" w:hAnsi="Arial" w:cs="Arial"/>
          <w:lang w:val="ru-RU"/>
        </w:rPr>
        <w:t xml:space="preserve"> (</w:t>
      </w:r>
      <w:r w:rsidR="00615888" w:rsidRPr="00F149D2">
        <w:rPr>
          <w:rFonts w:ascii="Arial" w:hAnsi="Arial" w:cs="Arial"/>
          <w:lang w:val="ru-RU"/>
        </w:rPr>
        <w:t>бошишгоҳ</w:t>
      </w:r>
      <w:r w:rsidR="00615888" w:rsidRPr="00F149D2">
        <w:rPr>
          <w:rFonts w:ascii="Arial" w:hAnsi="Arial" w:cs="Arial"/>
          <w:lang w:val="af-ZA"/>
        </w:rPr>
        <w:t>и</w:t>
      </w:r>
      <w:r w:rsidR="00615888" w:rsidRPr="00F149D2">
        <w:rPr>
          <w:rFonts w:ascii="Arial" w:hAnsi="Arial" w:cs="Arial"/>
          <w:lang w:val="ru-RU"/>
        </w:rPr>
        <w:t xml:space="preserve"> исроил</w:t>
      </w:r>
      <w:r w:rsidR="00615888" w:rsidRPr="00F149D2">
        <w:rPr>
          <w:rFonts w:ascii="Arial" w:hAnsi="Arial" w:cs="Arial"/>
          <w:lang w:val="af-ZA"/>
        </w:rPr>
        <w:t>иён</w:t>
      </w:r>
      <w:r w:rsidR="000D447B" w:rsidRPr="00F149D2">
        <w:rPr>
          <w:rFonts w:ascii="Arial" w:hAnsi="Arial" w:cs="Arial"/>
          <w:lang w:val="ru-RU"/>
        </w:rPr>
        <w:t>)</w:t>
      </w:r>
      <w:r w:rsidR="00342B4F" w:rsidRPr="00F149D2">
        <w:rPr>
          <w:rFonts w:ascii="Arial" w:hAnsi="Arial" w:cs="Arial"/>
          <w:lang w:val="ru-RU"/>
        </w:rPr>
        <w:t xml:space="preserve"> </w:t>
      </w:r>
      <w:r w:rsidR="00615888" w:rsidRPr="00F149D2">
        <w:rPr>
          <w:rFonts w:ascii="Arial" w:hAnsi="Arial" w:cs="Arial"/>
          <w:lang w:val="af-ZA"/>
        </w:rPr>
        <w:t>буд</w:t>
      </w:r>
      <w:r w:rsidR="000D447B" w:rsidRPr="00F149D2">
        <w:rPr>
          <w:rFonts w:ascii="Arial" w:hAnsi="Arial" w:cs="Arial"/>
          <w:lang w:val="ru-RU"/>
        </w:rPr>
        <w:t xml:space="preserve">. </w:t>
      </w:r>
    </w:p>
    <w:p w14:paraId="1E4E629A" w14:textId="48BAA8B4" w:rsidR="000D447B" w:rsidRPr="00F149D2" w:rsidRDefault="006D23AB" w:rsidP="009F7875">
      <w:pPr>
        <w:spacing w:before="360"/>
        <w:jc w:val="both"/>
        <w:rPr>
          <w:rFonts w:ascii="Arial" w:hAnsi="Arial" w:cs="Arial"/>
          <w:lang w:val="ru-RU"/>
        </w:rPr>
      </w:pPr>
      <w:r w:rsidRPr="00F149D2">
        <w:rPr>
          <w:rFonts w:ascii="Arial" w:hAnsi="Arial" w:cs="Arial"/>
          <w:sz w:val="28"/>
          <w:lang w:val="ru-RU"/>
        </w:rPr>
        <w:t>Чаро ин муҳим аст</w:t>
      </w:r>
      <w:r w:rsidR="000D447B" w:rsidRPr="00F149D2">
        <w:rPr>
          <w:rFonts w:ascii="Arial" w:hAnsi="Arial" w:cs="Arial"/>
          <w:sz w:val="28"/>
          <w:lang w:val="ru-RU"/>
        </w:rPr>
        <w:t>?</w:t>
      </w:r>
    </w:p>
    <w:p w14:paraId="4029658B" w14:textId="18516CB4" w:rsidR="000D447B" w:rsidRPr="00F149D2" w:rsidRDefault="00983683" w:rsidP="009F7875">
      <w:pPr>
        <w:jc w:val="both"/>
        <w:rPr>
          <w:rFonts w:ascii="Arial" w:hAnsi="Arial" w:cs="Arial"/>
          <w:lang w:val="ru-RU"/>
        </w:rPr>
      </w:pPr>
      <w:r w:rsidRPr="00F149D2">
        <w:rPr>
          <w:rFonts w:ascii="Arial" w:hAnsi="Arial" w:cs="Arial"/>
          <w:lang w:val="af-ZA"/>
        </w:rPr>
        <w:t xml:space="preserve">Бисёр чизҳо </w:t>
      </w:r>
      <w:r w:rsidR="0053101E" w:rsidRPr="00F149D2">
        <w:rPr>
          <w:rFonts w:ascii="Arial" w:hAnsi="Arial" w:cs="Arial"/>
          <w:lang w:val="ru-RU"/>
        </w:rPr>
        <w:t>дар Аҳди Ҷадид</w:t>
      </w:r>
      <w:r w:rsidRPr="00F149D2">
        <w:rPr>
          <w:rFonts w:ascii="Arial" w:hAnsi="Arial" w:cs="Arial"/>
          <w:lang w:val="af-ZA"/>
        </w:rPr>
        <w:t xml:space="preserve"> тағйир ёфтанд</w:t>
      </w:r>
      <w:r w:rsidR="000D447B" w:rsidRPr="00F149D2">
        <w:rPr>
          <w:rFonts w:ascii="Arial" w:hAnsi="Arial" w:cs="Arial"/>
          <w:lang w:val="ru-RU"/>
        </w:rPr>
        <w:t xml:space="preserve">. </w:t>
      </w:r>
      <w:r w:rsidR="0096295E" w:rsidRPr="00F149D2">
        <w:rPr>
          <w:rFonts w:ascii="Arial" w:hAnsi="Arial" w:cs="Arial"/>
          <w:lang w:val="ru-RU"/>
        </w:rPr>
        <w:t>Лекин</w:t>
      </w:r>
      <w:r w:rsidR="000D447B" w:rsidRPr="00F149D2">
        <w:rPr>
          <w:rFonts w:ascii="Arial" w:hAnsi="Arial" w:cs="Arial"/>
          <w:lang w:val="ru-RU"/>
        </w:rPr>
        <w:t xml:space="preserve"> </w:t>
      </w:r>
      <w:r w:rsidRPr="00F149D2">
        <w:rPr>
          <w:rFonts w:ascii="Arial" w:hAnsi="Arial" w:cs="Arial"/>
          <w:lang w:val="af-ZA"/>
        </w:rPr>
        <w:t>бисёр чизҳо чун пештара боқӣ монда</w:t>
      </w:r>
      <w:r w:rsidR="00BA09BF" w:rsidRPr="00F149D2">
        <w:rPr>
          <w:rFonts w:ascii="Arial" w:hAnsi="Arial" w:cs="Arial"/>
          <w:lang w:val="af-ZA"/>
        </w:rPr>
        <w:t>а</w:t>
      </w:r>
      <w:r w:rsidRPr="00F149D2">
        <w:rPr>
          <w:rFonts w:ascii="Arial" w:hAnsi="Arial" w:cs="Arial"/>
          <w:lang w:val="af-ZA"/>
        </w:rPr>
        <w:t>нд</w:t>
      </w:r>
      <w:r w:rsidR="000D447B" w:rsidRPr="00F149D2">
        <w:rPr>
          <w:rFonts w:ascii="Arial" w:hAnsi="Arial" w:cs="Arial"/>
          <w:lang w:val="ru-RU"/>
        </w:rPr>
        <w:t>.</w:t>
      </w:r>
      <w:r w:rsidR="00CF2C34" w:rsidRPr="00F149D2">
        <w:rPr>
          <w:rFonts w:ascii="Arial" w:hAnsi="Arial" w:cs="Arial"/>
          <w:lang w:val="ru-RU"/>
        </w:rPr>
        <w:t xml:space="preserve"> Худо </w:t>
      </w:r>
      <w:r w:rsidRPr="00F149D2">
        <w:rPr>
          <w:rFonts w:ascii="Arial" w:hAnsi="Arial" w:cs="Arial"/>
          <w:lang w:val="af-ZA"/>
        </w:rPr>
        <w:t>ҳанӯз ҳам мутлақо</w:t>
      </w:r>
      <w:r w:rsidR="000D447B" w:rsidRPr="00F149D2">
        <w:rPr>
          <w:rFonts w:ascii="Arial" w:hAnsi="Arial" w:cs="Arial"/>
          <w:lang w:val="ru-RU"/>
        </w:rPr>
        <w:t xml:space="preserve"> </w:t>
      </w:r>
      <w:r w:rsidRPr="00F149D2">
        <w:rPr>
          <w:rFonts w:ascii="Arial" w:hAnsi="Arial" w:cs="Arial"/>
          <w:i/>
          <w:iCs/>
          <w:lang w:val="af-ZA"/>
        </w:rPr>
        <w:t xml:space="preserve">дигар </w:t>
      </w:r>
      <w:r w:rsidRPr="00F149D2">
        <w:rPr>
          <w:rFonts w:ascii="Arial" w:hAnsi="Arial" w:cs="Arial"/>
          <w:iCs/>
          <w:lang w:val="af-ZA"/>
        </w:rPr>
        <w:t>аст</w:t>
      </w:r>
      <w:r w:rsidR="000D447B" w:rsidRPr="00F149D2">
        <w:rPr>
          <w:rFonts w:ascii="Arial" w:hAnsi="Arial" w:cs="Arial"/>
          <w:i/>
          <w:iCs/>
          <w:lang w:val="ru-RU"/>
        </w:rPr>
        <w:t xml:space="preserve">. </w:t>
      </w:r>
      <w:r w:rsidRPr="00F149D2">
        <w:rPr>
          <w:rFonts w:ascii="Arial" w:hAnsi="Arial" w:cs="Arial"/>
          <w:lang w:val="af-ZA"/>
        </w:rPr>
        <w:t>Қудсияти ӯ талаб мекунад, ки</w:t>
      </w:r>
      <w:r w:rsidR="0053101E" w:rsidRPr="00F149D2">
        <w:rPr>
          <w:rFonts w:ascii="Arial" w:hAnsi="Arial" w:cs="Arial"/>
          <w:lang w:val="ru-RU"/>
        </w:rPr>
        <w:t xml:space="preserve"> мо </w:t>
      </w:r>
      <w:r w:rsidRPr="00F149D2">
        <w:rPr>
          <w:rFonts w:ascii="Arial" w:hAnsi="Arial" w:cs="Arial"/>
          <w:lang w:val="af-ZA"/>
        </w:rPr>
        <w:t>ҳангоми даромадан ба ҳузури Ӯ пок бошем</w:t>
      </w:r>
      <w:r w:rsidR="000D447B" w:rsidRPr="00F149D2">
        <w:rPr>
          <w:rFonts w:ascii="Arial" w:hAnsi="Arial" w:cs="Arial"/>
          <w:lang w:val="ru-RU"/>
        </w:rPr>
        <w:t>.</w:t>
      </w:r>
      <w:r w:rsidR="00CF44BA" w:rsidRPr="00F149D2">
        <w:rPr>
          <w:rFonts w:ascii="Arial" w:hAnsi="Arial" w:cs="Arial"/>
          <w:lang w:val="ru-RU"/>
        </w:rPr>
        <w:t xml:space="preserve"> </w:t>
      </w:r>
      <w:r w:rsidR="0053101E" w:rsidRPr="00F149D2">
        <w:rPr>
          <w:rFonts w:ascii="Arial" w:hAnsi="Arial" w:cs="Arial"/>
          <w:lang w:val="ru-RU"/>
        </w:rPr>
        <w:t xml:space="preserve">Барои мо </w:t>
      </w:r>
      <w:r w:rsidR="00926558" w:rsidRPr="00F149D2">
        <w:rPr>
          <w:rFonts w:ascii="Arial" w:hAnsi="Arial" w:cs="Arial"/>
          <w:lang w:val="ru-RU"/>
        </w:rPr>
        <w:t>ин</w:t>
      </w:r>
      <w:r w:rsidR="00A26F67" w:rsidRPr="00F149D2">
        <w:rPr>
          <w:rFonts w:ascii="Arial" w:hAnsi="Arial" w:cs="Arial"/>
          <w:lang w:val="ru-RU"/>
        </w:rPr>
        <w:t xml:space="preserve"> </w:t>
      </w:r>
      <w:r w:rsidRPr="00F149D2">
        <w:rPr>
          <w:rFonts w:ascii="Arial" w:hAnsi="Arial" w:cs="Arial"/>
          <w:lang w:val="af-ZA"/>
        </w:rPr>
        <w:t>бо имон ба он чи</w:t>
      </w:r>
      <w:r w:rsidR="000D447B" w:rsidRPr="00F149D2">
        <w:rPr>
          <w:rFonts w:ascii="Arial" w:hAnsi="Arial" w:cs="Arial"/>
          <w:lang w:val="ru-RU"/>
        </w:rPr>
        <w:t xml:space="preserve"> </w:t>
      </w:r>
      <w:r w:rsidR="0053101E" w:rsidRPr="00F149D2">
        <w:rPr>
          <w:rFonts w:ascii="Arial" w:hAnsi="Arial" w:cs="Arial"/>
          <w:lang w:val="ru-RU"/>
        </w:rPr>
        <w:t>Исо</w:t>
      </w:r>
      <w:r w:rsidR="000D447B" w:rsidRPr="00F149D2">
        <w:rPr>
          <w:rFonts w:ascii="Arial" w:hAnsi="Arial" w:cs="Arial"/>
          <w:lang w:val="ru-RU"/>
        </w:rPr>
        <w:t xml:space="preserve"> </w:t>
      </w:r>
      <w:r w:rsidR="00804E72" w:rsidRPr="00F149D2">
        <w:rPr>
          <w:rFonts w:ascii="Arial" w:hAnsi="Arial" w:cs="Arial"/>
          <w:lang w:val="ru-RU"/>
        </w:rPr>
        <w:t>дар салиб</w:t>
      </w:r>
      <w:r w:rsidRPr="00F149D2">
        <w:rPr>
          <w:rFonts w:ascii="Arial" w:hAnsi="Arial" w:cs="Arial"/>
          <w:lang w:val="af-ZA"/>
        </w:rPr>
        <w:t xml:space="preserve"> ба амал овард,</w:t>
      </w:r>
      <w:r w:rsidRPr="00F149D2">
        <w:rPr>
          <w:rFonts w:ascii="Arial" w:hAnsi="Arial" w:cs="Arial"/>
          <w:lang w:val="ru-RU"/>
        </w:rPr>
        <w:t xml:space="preserve"> амалӣ </w:t>
      </w:r>
      <w:r w:rsidRPr="00F149D2">
        <w:rPr>
          <w:rFonts w:ascii="Arial" w:hAnsi="Arial" w:cs="Arial"/>
          <w:lang w:val="af-ZA"/>
        </w:rPr>
        <w:t>мегардад</w:t>
      </w:r>
      <w:r w:rsidR="000D447B" w:rsidRPr="00F149D2">
        <w:rPr>
          <w:rFonts w:ascii="Arial" w:hAnsi="Arial" w:cs="Arial"/>
          <w:lang w:val="ru-RU"/>
        </w:rPr>
        <w:t xml:space="preserve">. </w:t>
      </w:r>
    </w:p>
    <w:p w14:paraId="0F2956CC" w14:textId="7CFC28AF" w:rsidR="000D447B" w:rsidRPr="00F149D2" w:rsidRDefault="00983683" w:rsidP="009F7875">
      <w:pPr>
        <w:ind w:firstLine="360"/>
        <w:jc w:val="both"/>
        <w:rPr>
          <w:rFonts w:ascii="Arial" w:hAnsi="Arial" w:cs="Arial"/>
          <w:lang w:val="af-ZA"/>
        </w:rPr>
      </w:pPr>
      <w:r w:rsidRPr="00F149D2">
        <w:rPr>
          <w:rFonts w:ascii="Arial" w:hAnsi="Arial" w:cs="Arial"/>
          <w:lang w:val="af-ZA"/>
        </w:rPr>
        <w:t>Ҳамаи ин чи</w:t>
      </w:r>
      <w:r w:rsidR="000D447B" w:rsidRPr="00F149D2">
        <w:rPr>
          <w:rFonts w:ascii="Arial" w:hAnsi="Arial" w:cs="Arial"/>
          <w:lang w:val="ru-RU"/>
        </w:rPr>
        <w:t xml:space="preserve"> </w:t>
      </w:r>
      <w:r w:rsidR="0053101E" w:rsidRPr="00F149D2">
        <w:rPr>
          <w:rFonts w:ascii="Arial" w:hAnsi="Arial" w:cs="Arial"/>
          <w:lang w:val="ru-RU"/>
        </w:rPr>
        <w:t>Исо</w:t>
      </w:r>
      <w:r w:rsidR="000D447B" w:rsidRPr="00F149D2">
        <w:rPr>
          <w:rFonts w:ascii="Arial" w:hAnsi="Arial" w:cs="Arial"/>
          <w:lang w:val="ru-RU"/>
        </w:rPr>
        <w:t xml:space="preserve"> </w:t>
      </w:r>
      <w:r w:rsidR="00F127C4" w:rsidRPr="00F149D2">
        <w:rPr>
          <w:rFonts w:ascii="Arial" w:hAnsi="Arial" w:cs="Arial"/>
          <w:lang w:val="ru-RU"/>
        </w:rPr>
        <w:t xml:space="preserve">ба хотири </w:t>
      </w:r>
      <w:r w:rsidRPr="00F149D2">
        <w:rPr>
          <w:rFonts w:ascii="Arial" w:hAnsi="Arial" w:cs="Arial"/>
          <w:lang w:val="af-ZA"/>
        </w:rPr>
        <w:t>мо ба амал овард</w:t>
      </w:r>
      <w:r w:rsidR="000D447B" w:rsidRPr="00F149D2">
        <w:rPr>
          <w:rFonts w:ascii="Arial" w:hAnsi="Arial" w:cs="Arial"/>
          <w:lang w:val="ru-RU"/>
        </w:rPr>
        <w:t>,</w:t>
      </w:r>
      <w:r w:rsidR="00E80D78" w:rsidRPr="00F149D2">
        <w:rPr>
          <w:rFonts w:ascii="Arial" w:hAnsi="Arial" w:cs="Arial"/>
          <w:lang w:val="ru-RU"/>
        </w:rPr>
        <w:t xml:space="preserve"> </w:t>
      </w:r>
      <w:r w:rsidRPr="00F149D2">
        <w:rPr>
          <w:rFonts w:ascii="Arial" w:hAnsi="Arial" w:cs="Arial"/>
          <w:lang w:val="af-ZA"/>
        </w:rPr>
        <w:t xml:space="preserve">тобишҳои </w:t>
      </w:r>
      <w:r w:rsidR="00C9199B" w:rsidRPr="00F149D2">
        <w:rPr>
          <w:rFonts w:ascii="Arial" w:hAnsi="Arial" w:cs="Arial"/>
          <w:lang w:val="ru-RU"/>
        </w:rPr>
        <w:t>фавқуттабиӣ</w:t>
      </w:r>
      <w:r w:rsidRPr="00F149D2">
        <w:rPr>
          <w:rFonts w:ascii="Arial" w:hAnsi="Arial" w:cs="Arial"/>
          <w:lang w:val="ru-RU"/>
        </w:rPr>
        <w:t xml:space="preserve"> дорад</w:t>
      </w:r>
      <w:r w:rsidR="000D447B" w:rsidRPr="00F149D2">
        <w:rPr>
          <w:rFonts w:ascii="Arial" w:hAnsi="Arial" w:cs="Arial"/>
          <w:lang w:val="ru-RU"/>
        </w:rPr>
        <w:t>.</w:t>
      </w:r>
      <w:r w:rsidR="00CF2C34" w:rsidRPr="00F149D2">
        <w:rPr>
          <w:rFonts w:ascii="Arial" w:hAnsi="Arial" w:cs="Arial"/>
          <w:lang w:val="ru-RU"/>
        </w:rPr>
        <w:t xml:space="preserve"> Ӯ </w:t>
      </w:r>
      <w:r w:rsidR="00D63F74" w:rsidRPr="00F149D2">
        <w:rPr>
          <w:rFonts w:ascii="Arial" w:hAnsi="Arial" w:cs="Arial"/>
          <w:lang w:val="ru-RU"/>
        </w:rPr>
        <w:t>ба биёбон</w:t>
      </w:r>
      <w:r w:rsidR="000D447B" w:rsidRPr="00F149D2">
        <w:rPr>
          <w:rFonts w:ascii="Arial" w:hAnsi="Arial" w:cs="Arial"/>
          <w:lang w:val="ru-RU"/>
        </w:rPr>
        <w:t xml:space="preserve"> </w:t>
      </w:r>
      <w:r w:rsidRPr="00F149D2">
        <w:rPr>
          <w:rFonts w:ascii="Arial" w:hAnsi="Arial" w:cs="Arial"/>
          <w:lang w:val="af-ZA"/>
        </w:rPr>
        <w:t xml:space="preserve">баромад </w:t>
      </w:r>
      <w:r w:rsidR="000D447B" w:rsidRPr="00F149D2">
        <w:rPr>
          <w:rFonts w:ascii="Arial" w:hAnsi="Arial" w:cs="Arial"/>
          <w:lang w:val="ru-RU"/>
        </w:rPr>
        <w:t xml:space="preserve">– </w:t>
      </w:r>
      <w:r w:rsidRPr="00F149D2">
        <w:rPr>
          <w:rFonts w:ascii="Arial" w:hAnsi="Arial" w:cs="Arial"/>
          <w:lang w:val="af-ZA"/>
        </w:rPr>
        <w:t xml:space="preserve">ба ҷое ки </w:t>
      </w:r>
      <w:r w:rsidR="0020791B" w:rsidRPr="00F149D2">
        <w:rPr>
          <w:rFonts w:ascii="Arial" w:hAnsi="Arial" w:cs="Arial"/>
          <w:lang w:val="ru-RU"/>
        </w:rPr>
        <w:t>қувваҳои торикӣ</w:t>
      </w:r>
      <w:r w:rsidRPr="00F149D2">
        <w:rPr>
          <w:rFonts w:ascii="Arial" w:hAnsi="Arial" w:cs="Arial"/>
          <w:lang w:val="af-ZA"/>
        </w:rPr>
        <w:t xml:space="preserve"> буданд</w:t>
      </w:r>
      <w:r w:rsidR="000D447B" w:rsidRPr="00F149D2">
        <w:rPr>
          <w:rFonts w:ascii="Arial" w:hAnsi="Arial" w:cs="Arial"/>
          <w:lang w:val="ru-RU"/>
        </w:rPr>
        <w:t xml:space="preserve"> –</w:t>
      </w:r>
      <w:r w:rsidR="00CF2C34" w:rsidRPr="00F149D2">
        <w:rPr>
          <w:rFonts w:ascii="Arial" w:hAnsi="Arial" w:cs="Arial"/>
          <w:lang w:val="ru-RU"/>
        </w:rPr>
        <w:t xml:space="preserve"> ва </w:t>
      </w:r>
      <w:r w:rsidRPr="00F149D2">
        <w:rPr>
          <w:rFonts w:ascii="Arial" w:hAnsi="Arial" w:cs="Arial"/>
          <w:lang w:val="af-ZA"/>
        </w:rPr>
        <w:t>ба васвасаи шайтон дода нашуд</w:t>
      </w:r>
      <w:r w:rsidR="000D447B" w:rsidRPr="00F149D2">
        <w:rPr>
          <w:rFonts w:ascii="Arial" w:hAnsi="Arial" w:cs="Arial"/>
          <w:lang w:val="ru-RU"/>
        </w:rPr>
        <w:t xml:space="preserve">. </w:t>
      </w:r>
      <w:r w:rsidRPr="00F149D2">
        <w:rPr>
          <w:rFonts w:ascii="Arial" w:hAnsi="Arial" w:cs="Arial"/>
          <w:lang w:val="af-ZA"/>
        </w:rPr>
        <w:t>Аз пайи ин воқеа хизматгузории</w:t>
      </w:r>
      <w:r w:rsidR="000D447B" w:rsidRPr="00F149D2">
        <w:rPr>
          <w:rFonts w:ascii="Arial" w:hAnsi="Arial" w:cs="Arial"/>
          <w:lang w:val="ru-RU"/>
        </w:rPr>
        <w:t xml:space="preserve"> </w:t>
      </w:r>
      <w:r w:rsidR="004F5F90" w:rsidRPr="00F149D2">
        <w:rPr>
          <w:rFonts w:ascii="Arial" w:hAnsi="Arial" w:cs="Arial"/>
          <w:lang w:val="ru-RU"/>
        </w:rPr>
        <w:t>Масеҳ</w:t>
      </w:r>
      <w:r w:rsidRPr="00F149D2">
        <w:rPr>
          <w:rFonts w:ascii="Arial" w:hAnsi="Arial" w:cs="Arial"/>
          <w:lang w:val="af-ZA"/>
        </w:rPr>
        <w:t xml:space="preserve"> сар шуд</w:t>
      </w:r>
      <w:r w:rsidR="000D447B" w:rsidRPr="00F149D2">
        <w:rPr>
          <w:rFonts w:ascii="Arial" w:hAnsi="Arial" w:cs="Arial"/>
          <w:lang w:val="ru-RU"/>
        </w:rPr>
        <w:t xml:space="preserve">, </w:t>
      </w:r>
      <w:r w:rsidRPr="00F149D2">
        <w:rPr>
          <w:rFonts w:ascii="Arial" w:hAnsi="Arial" w:cs="Arial"/>
          <w:lang w:val="af-ZA"/>
        </w:rPr>
        <w:t xml:space="preserve">ки ғалаба бар </w:t>
      </w:r>
      <w:r w:rsidR="00A72DF3" w:rsidRPr="00F149D2">
        <w:rPr>
          <w:rFonts w:ascii="Arial" w:hAnsi="Arial" w:cs="Arial"/>
          <w:lang w:val="ru-RU"/>
        </w:rPr>
        <w:t>иблис</w:t>
      </w:r>
      <w:r w:rsidRPr="00F149D2">
        <w:rPr>
          <w:rFonts w:ascii="Arial" w:hAnsi="Arial" w:cs="Arial"/>
          <w:lang w:val="af-ZA"/>
        </w:rPr>
        <w:t xml:space="preserve"> </w:t>
      </w:r>
      <w:r w:rsidR="000D447B" w:rsidRPr="00F149D2">
        <w:rPr>
          <w:rFonts w:ascii="Arial" w:hAnsi="Arial" w:cs="Arial"/>
          <w:lang w:val="ru-RU"/>
        </w:rPr>
        <w:t>– «</w:t>
      </w:r>
      <w:r w:rsidRPr="00F149D2">
        <w:rPr>
          <w:rFonts w:ascii="Arial" w:hAnsi="Arial" w:cs="Arial"/>
          <w:lang w:val="af-ZA"/>
        </w:rPr>
        <w:t xml:space="preserve">соҳиби қудрати </w:t>
      </w:r>
      <w:r w:rsidR="00274F96" w:rsidRPr="00F149D2">
        <w:rPr>
          <w:rFonts w:ascii="Arial" w:hAnsi="Arial" w:cs="Arial"/>
          <w:lang w:val="ru-RU"/>
        </w:rPr>
        <w:t>марг</w:t>
      </w:r>
      <w:r w:rsidR="000D447B" w:rsidRPr="00F149D2">
        <w:rPr>
          <w:rFonts w:ascii="Arial" w:hAnsi="Arial" w:cs="Arial"/>
          <w:lang w:val="ru-RU"/>
        </w:rPr>
        <w:t>» (</w:t>
      </w:r>
      <w:r w:rsidR="00CF44BA" w:rsidRPr="00F149D2">
        <w:rPr>
          <w:rFonts w:ascii="Arial" w:hAnsi="Arial" w:cs="Arial"/>
          <w:b/>
          <w:i/>
          <w:lang w:val="ru-RU"/>
        </w:rPr>
        <w:t>Ибр.</w:t>
      </w:r>
      <w:r w:rsidR="000D447B" w:rsidRPr="00F149D2">
        <w:rPr>
          <w:rFonts w:ascii="Arial" w:hAnsi="Arial" w:cs="Arial"/>
          <w:b/>
          <w:i/>
          <w:lang w:val="ru-RU"/>
        </w:rPr>
        <w:t xml:space="preserve"> 2:14</w:t>
      </w:r>
      <w:r w:rsidR="000D447B" w:rsidRPr="00F149D2">
        <w:rPr>
          <w:rFonts w:ascii="Arial" w:hAnsi="Arial" w:cs="Arial"/>
          <w:lang w:val="ru-RU"/>
        </w:rPr>
        <w:t xml:space="preserve">) </w:t>
      </w:r>
      <w:r w:rsidR="00BA09BF" w:rsidRPr="00F149D2">
        <w:rPr>
          <w:rFonts w:ascii="Arial" w:hAnsi="Arial" w:cs="Arial"/>
          <w:lang w:val="af-ZA"/>
        </w:rPr>
        <w:t>нуқтаи авҷи он буд</w:t>
      </w:r>
      <w:r w:rsidR="00BA09BF" w:rsidRPr="00F149D2">
        <w:rPr>
          <w:rFonts w:ascii="Arial" w:hAnsi="Arial" w:cs="Arial"/>
          <w:lang w:val="ru-RU"/>
        </w:rPr>
        <w:t>.</w:t>
      </w:r>
      <w:r w:rsidR="00BA09BF" w:rsidRPr="00F149D2">
        <w:rPr>
          <w:rFonts w:ascii="Arial" w:hAnsi="Arial" w:cs="Arial"/>
          <w:lang w:val="af-ZA"/>
        </w:rPr>
        <w:t xml:space="preserve"> </w:t>
      </w:r>
      <w:r w:rsidR="0053101E" w:rsidRPr="00F149D2">
        <w:rPr>
          <w:rFonts w:ascii="Arial" w:hAnsi="Arial" w:cs="Arial"/>
          <w:lang w:val="af-ZA"/>
        </w:rPr>
        <w:t>Исо</w:t>
      </w:r>
      <w:r w:rsidR="000D447B" w:rsidRPr="00F149D2">
        <w:rPr>
          <w:rFonts w:ascii="Arial" w:hAnsi="Arial" w:cs="Arial"/>
          <w:lang w:val="af-ZA"/>
        </w:rPr>
        <w:t xml:space="preserve"> </w:t>
      </w:r>
      <w:r w:rsidR="000D447B" w:rsidRPr="00F149D2">
        <w:rPr>
          <w:rFonts w:ascii="Arial" w:hAnsi="Arial" w:cs="Arial"/>
          <w:i/>
          <w:lang w:val="af-ZA"/>
        </w:rPr>
        <w:t>б</w:t>
      </w:r>
      <w:r w:rsidRPr="00F149D2">
        <w:rPr>
          <w:rFonts w:ascii="Arial" w:hAnsi="Arial" w:cs="Arial"/>
          <w:i/>
          <w:lang w:val="af-ZA"/>
        </w:rPr>
        <w:t>ерун аз</w:t>
      </w:r>
      <w:r w:rsidRPr="00F149D2">
        <w:rPr>
          <w:rFonts w:ascii="Arial" w:hAnsi="Arial" w:cs="Arial"/>
          <w:lang w:val="af-ZA"/>
        </w:rPr>
        <w:t xml:space="preserve"> шаҳри муқаддас ба салиб кашида шуд</w:t>
      </w:r>
      <w:r w:rsidR="000D447B" w:rsidRPr="00F149D2">
        <w:rPr>
          <w:rFonts w:ascii="Arial" w:hAnsi="Arial" w:cs="Arial"/>
          <w:lang w:val="af-ZA"/>
        </w:rPr>
        <w:t xml:space="preserve"> (</w:t>
      </w:r>
      <w:r w:rsidR="00CF44BA" w:rsidRPr="00F149D2">
        <w:rPr>
          <w:rFonts w:ascii="Arial" w:hAnsi="Arial" w:cs="Arial"/>
          <w:b/>
          <w:i/>
          <w:lang w:val="af-ZA"/>
        </w:rPr>
        <w:t>Ибр.</w:t>
      </w:r>
      <w:r w:rsidR="000D447B" w:rsidRPr="00F149D2">
        <w:rPr>
          <w:rFonts w:ascii="Arial" w:hAnsi="Arial" w:cs="Arial"/>
          <w:b/>
          <w:i/>
          <w:lang w:val="af-ZA"/>
        </w:rPr>
        <w:t xml:space="preserve"> 13:12</w:t>
      </w:r>
      <w:r w:rsidR="000D447B" w:rsidRPr="00F149D2">
        <w:rPr>
          <w:rFonts w:ascii="Arial" w:hAnsi="Arial" w:cs="Arial"/>
          <w:lang w:val="af-ZA"/>
        </w:rPr>
        <w:t>)</w:t>
      </w:r>
      <w:r w:rsidR="00B13CD2" w:rsidRPr="00F149D2">
        <w:rPr>
          <w:rFonts w:ascii="Arial" w:hAnsi="Arial" w:cs="Arial"/>
          <w:lang w:val="af-ZA"/>
        </w:rPr>
        <w:t>. А</w:t>
      </w:r>
      <w:r w:rsidR="00B31007" w:rsidRPr="00F149D2">
        <w:rPr>
          <w:rFonts w:ascii="Arial" w:hAnsi="Arial" w:cs="Arial"/>
          <w:lang w:val="af-ZA"/>
        </w:rPr>
        <w:t>з боиси</w:t>
      </w:r>
      <w:r w:rsidR="000D447B" w:rsidRPr="00F149D2">
        <w:rPr>
          <w:rFonts w:ascii="Arial" w:hAnsi="Arial" w:cs="Arial"/>
          <w:lang w:val="af-ZA"/>
        </w:rPr>
        <w:t xml:space="preserve"> </w:t>
      </w:r>
      <w:r w:rsidRPr="00F149D2">
        <w:rPr>
          <w:rFonts w:ascii="Arial" w:hAnsi="Arial" w:cs="Arial"/>
          <w:lang w:val="af-ZA"/>
        </w:rPr>
        <w:t>он ки</w:t>
      </w:r>
      <w:r w:rsidR="000D447B" w:rsidRPr="00F149D2">
        <w:rPr>
          <w:rFonts w:ascii="Arial" w:hAnsi="Arial" w:cs="Arial"/>
          <w:lang w:val="af-ZA"/>
        </w:rPr>
        <w:t xml:space="preserve"> </w:t>
      </w:r>
      <w:r w:rsidR="0065128A" w:rsidRPr="00F149D2">
        <w:rPr>
          <w:rFonts w:ascii="Arial" w:hAnsi="Arial" w:cs="Arial"/>
          <w:lang w:val="af-ZA"/>
        </w:rPr>
        <w:t>гуноҳҳои мо</w:t>
      </w:r>
      <w:r w:rsidR="00804E72" w:rsidRPr="00F149D2">
        <w:rPr>
          <w:rFonts w:ascii="Arial" w:hAnsi="Arial" w:cs="Arial"/>
          <w:lang w:val="af-ZA"/>
        </w:rPr>
        <w:t xml:space="preserve"> </w:t>
      </w:r>
      <w:r w:rsidR="000D447B" w:rsidRPr="00F149D2">
        <w:rPr>
          <w:rFonts w:ascii="Arial" w:hAnsi="Arial" w:cs="Arial"/>
          <w:lang w:val="af-ZA"/>
        </w:rPr>
        <w:t>б</w:t>
      </w:r>
      <w:r w:rsidRPr="00F149D2">
        <w:rPr>
          <w:rFonts w:ascii="Arial" w:hAnsi="Arial" w:cs="Arial"/>
          <w:lang w:val="af-ZA"/>
        </w:rPr>
        <w:t>а Ӯ гузошта шуданд</w:t>
      </w:r>
      <w:r w:rsidR="000D447B" w:rsidRPr="00F149D2">
        <w:rPr>
          <w:rFonts w:ascii="Arial" w:hAnsi="Arial" w:cs="Arial"/>
          <w:lang w:val="af-ZA"/>
        </w:rPr>
        <w:t>,</w:t>
      </w:r>
      <w:r w:rsidR="00CF2C34" w:rsidRPr="00F149D2">
        <w:rPr>
          <w:rFonts w:ascii="Arial" w:hAnsi="Arial" w:cs="Arial"/>
          <w:lang w:val="af-ZA"/>
        </w:rPr>
        <w:t xml:space="preserve"> Ӯ</w:t>
      </w:r>
      <w:r w:rsidR="00B97CAB" w:rsidRPr="00F149D2">
        <w:rPr>
          <w:rFonts w:ascii="Arial" w:hAnsi="Arial" w:cs="Arial"/>
          <w:lang w:val="af-ZA"/>
        </w:rPr>
        <w:t xml:space="preserve"> </w:t>
      </w:r>
      <w:r w:rsidRPr="00F149D2">
        <w:rPr>
          <w:rFonts w:ascii="Arial" w:hAnsi="Arial" w:cs="Arial"/>
          <w:lang w:val="af-ZA"/>
        </w:rPr>
        <w:t xml:space="preserve">нопок </w:t>
      </w:r>
      <w:r w:rsidR="00B97CAB" w:rsidRPr="00F149D2">
        <w:rPr>
          <w:rFonts w:ascii="Arial" w:hAnsi="Arial" w:cs="Arial"/>
          <w:lang w:val="af-ZA"/>
        </w:rPr>
        <w:t>шуд</w:t>
      </w:r>
      <w:r w:rsidR="000D447B" w:rsidRPr="00F149D2">
        <w:rPr>
          <w:rFonts w:ascii="Arial" w:hAnsi="Arial" w:cs="Arial"/>
          <w:lang w:val="af-ZA"/>
        </w:rPr>
        <w:t xml:space="preserve">, </w:t>
      </w:r>
      <w:r w:rsidRPr="00F149D2">
        <w:rPr>
          <w:rFonts w:ascii="Arial" w:hAnsi="Arial" w:cs="Arial"/>
          <w:lang w:val="af-ZA"/>
        </w:rPr>
        <w:t>дар ҳоле ки</w:t>
      </w:r>
      <w:r w:rsidR="000D447B" w:rsidRPr="00F149D2">
        <w:rPr>
          <w:rFonts w:ascii="Arial" w:hAnsi="Arial" w:cs="Arial"/>
          <w:lang w:val="af-ZA"/>
        </w:rPr>
        <w:t xml:space="preserve"> </w:t>
      </w:r>
      <w:r w:rsidR="0053101E" w:rsidRPr="00F149D2">
        <w:rPr>
          <w:rFonts w:ascii="Arial" w:hAnsi="Arial" w:cs="Arial"/>
          <w:lang w:val="af-ZA"/>
        </w:rPr>
        <w:t>Уршалим</w:t>
      </w:r>
      <w:r w:rsidR="000D447B" w:rsidRPr="00F149D2">
        <w:rPr>
          <w:rFonts w:ascii="Arial" w:hAnsi="Arial" w:cs="Arial"/>
          <w:lang w:val="af-ZA"/>
        </w:rPr>
        <w:t xml:space="preserve"> </w:t>
      </w:r>
      <w:r w:rsidRPr="00F149D2">
        <w:rPr>
          <w:rFonts w:ascii="Arial" w:hAnsi="Arial" w:cs="Arial"/>
          <w:lang w:val="af-ZA"/>
        </w:rPr>
        <w:t>замини муқаддас буд</w:t>
      </w:r>
      <w:r w:rsidR="000D447B" w:rsidRPr="00F149D2">
        <w:rPr>
          <w:rFonts w:ascii="Arial" w:hAnsi="Arial" w:cs="Arial"/>
          <w:lang w:val="af-ZA"/>
        </w:rPr>
        <w:t xml:space="preserve">. </w:t>
      </w:r>
    </w:p>
    <w:p w14:paraId="3FF386A8" w14:textId="2EEDC238" w:rsidR="000D447B" w:rsidRPr="00F149D2" w:rsidRDefault="000D33EC" w:rsidP="009F7875">
      <w:pPr>
        <w:ind w:firstLine="360"/>
        <w:jc w:val="both"/>
        <w:rPr>
          <w:rFonts w:ascii="Arial" w:hAnsi="Arial" w:cs="Arial"/>
          <w:lang w:val="ru-RU"/>
        </w:rPr>
      </w:pPr>
      <w:r w:rsidRPr="00F149D2">
        <w:rPr>
          <w:rFonts w:ascii="Arial" w:hAnsi="Arial" w:cs="Arial"/>
          <w:lang w:val="af-ZA"/>
        </w:rPr>
        <w:t>Марг</w:t>
      </w:r>
      <w:r w:rsidR="00A10174" w:rsidRPr="00F149D2">
        <w:rPr>
          <w:rFonts w:ascii="Arial" w:hAnsi="Arial" w:cs="Arial"/>
          <w:lang w:val="af-ZA"/>
        </w:rPr>
        <w:t>и</w:t>
      </w:r>
      <w:r w:rsidR="000D447B" w:rsidRPr="00F149D2">
        <w:rPr>
          <w:rFonts w:ascii="Arial" w:hAnsi="Arial" w:cs="Arial"/>
          <w:lang w:val="af-ZA"/>
        </w:rPr>
        <w:t xml:space="preserve"> </w:t>
      </w:r>
      <w:r w:rsidR="0053101E" w:rsidRPr="00F149D2">
        <w:rPr>
          <w:rFonts w:ascii="Arial" w:hAnsi="Arial" w:cs="Arial"/>
          <w:lang w:val="af-ZA"/>
        </w:rPr>
        <w:t>Исо</w:t>
      </w:r>
      <w:r w:rsidR="00CF2C34" w:rsidRPr="00F149D2">
        <w:rPr>
          <w:rFonts w:ascii="Arial" w:hAnsi="Arial" w:cs="Arial"/>
          <w:lang w:val="af-ZA"/>
        </w:rPr>
        <w:t xml:space="preserve"> ва </w:t>
      </w:r>
      <w:r w:rsidR="00804E72" w:rsidRPr="00F149D2">
        <w:rPr>
          <w:rFonts w:ascii="Arial" w:hAnsi="Arial" w:cs="Arial"/>
          <w:lang w:val="af-ZA"/>
        </w:rPr>
        <w:t>эҳё</w:t>
      </w:r>
      <w:r w:rsidR="00A10174" w:rsidRPr="00F149D2">
        <w:rPr>
          <w:rFonts w:ascii="Arial" w:hAnsi="Arial" w:cs="Arial"/>
          <w:lang w:val="af-ZA"/>
        </w:rPr>
        <w:t>и Ӯ моро тақдис менамоянд</w:t>
      </w:r>
      <w:r w:rsidR="000D447B" w:rsidRPr="00F149D2">
        <w:rPr>
          <w:rFonts w:ascii="Arial" w:hAnsi="Arial" w:cs="Arial"/>
          <w:lang w:val="af-ZA"/>
        </w:rPr>
        <w:t xml:space="preserve">, </w:t>
      </w:r>
      <w:r w:rsidR="0053101E" w:rsidRPr="00F149D2">
        <w:rPr>
          <w:rFonts w:ascii="Arial" w:hAnsi="Arial" w:cs="Arial"/>
          <w:lang w:val="af-ZA"/>
        </w:rPr>
        <w:t xml:space="preserve">барои мо </w:t>
      </w:r>
      <w:r w:rsidR="00A10174" w:rsidRPr="00F149D2">
        <w:rPr>
          <w:rFonts w:ascii="Arial" w:hAnsi="Arial" w:cs="Arial"/>
          <w:lang w:val="af-ZA"/>
        </w:rPr>
        <w:t>ба</w:t>
      </w:r>
      <w:r w:rsidR="000D447B" w:rsidRPr="00F149D2">
        <w:rPr>
          <w:rFonts w:ascii="Arial" w:hAnsi="Arial" w:cs="Arial"/>
          <w:lang w:val="af-ZA"/>
        </w:rPr>
        <w:t xml:space="preserve"> </w:t>
      </w:r>
      <w:r w:rsidR="00571A79" w:rsidRPr="00F149D2">
        <w:rPr>
          <w:rFonts w:ascii="Arial" w:hAnsi="Arial" w:cs="Arial"/>
          <w:lang w:val="af-ZA"/>
        </w:rPr>
        <w:t>ҳузур</w:t>
      </w:r>
      <w:r w:rsidR="00A10174" w:rsidRPr="00F149D2">
        <w:rPr>
          <w:rFonts w:ascii="Arial" w:hAnsi="Arial" w:cs="Arial"/>
          <w:lang w:val="af-ZA"/>
        </w:rPr>
        <w:t>и Худо роҳ мекушоянд</w:t>
      </w:r>
      <w:r w:rsidR="000D447B" w:rsidRPr="00F149D2">
        <w:rPr>
          <w:rFonts w:ascii="Arial" w:hAnsi="Arial" w:cs="Arial"/>
          <w:lang w:val="af-ZA"/>
        </w:rPr>
        <w:t>.</w:t>
      </w:r>
      <w:r w:rsidR="00CF2C34" w:rsidRPr="00F149D2">
        <w:rPr>
          <w:rFonts w:ascii="Arial" w:hAnsi="Arial" w:cs="Arial"/>
          <w:lang w:val="af-ZA"/>
        </w:rPr>
        <w:t xml:space="preserve"> Ӯ</w:t>
      </w:r>
      <w:r w:rsidR="000D447B" w:rsidRPr="00F149D2">
        <w:rPr>
          <w:rFonts w:ascii="Arial" w:hAnsi="Arial" w:cs="Arial"/>
          <w:lang w:val="af-ZA"/>
        </w:rPr>
        <w:t xml:space="preserve"> </w:t>
      </w:r>
      <w:r w:rsidR="00A10174" w:rsidRPr="00F149D2">
        <w:rPr>
          <w:rFonts w:ascii="Arial" w:hAnsi="Arial" w:cs="Arial"/>
          <w:lang w:val="af-ZA"/>
        </w:rPr>
        <w:t>гуноҳҳоя</w:t>
      </w:r>
      <w:r w:rsidR="0065128A" w:rsidRPr="00F149D2">
        <w:rPr>
          <w:rFonts w:ascii="Arial" w:hAnsi="Arial" w:cs="Arial"/>
          <w:lang w:val="af-ZA"/>
        </w:rPr>
        <w:t>мо</w:t>
      </w:r>
      <w:r w:rsidR="00A10174" w:rsidRPr="00F149D2">
        <w:rPr>
          <w:rFonts w:ascii="Arial" w:hAnsi="Arial" w:cs="Arial"/>
          <w:lang w:val="af-ZA"/>
        </w:rPr>
        <w:t>нро аз мо дур кард</w:t>
      </w:r>
      <w:r w:rsidR="00804E72" w:rsidRPr="00F149D2">
        <w:rPr>
          <w:rFonts w:ascii="Arial" w:hAnsi="Arial" w:cs="Arial"/>
          <w:lang w:val="af-ZA"/>
        </w:rPr>
        <w:t xml:space="preserve"> </w:t>
      </w:r>
      <w:r w:rsidR="000D447B" w:rsidRPr="00F149D2">
        <w:rPr>
          <w:rFonts w:ascii="Arial" w:hAnsi="Arial" w:cs="Arial"/>
          <w:lang w:val="af-ZA"/>
        </w:rPr>
        <w:t>(</w:t>
      </w:r>
      <w:r w:rsidR="007744D3" w:rsidRPr="00F149D2">
        <w:rPr>
          <w:rFonts w:ascii="Arial" w:hAnsi="Arial" w:cs="Arial"/>
          <w:b/>
          <w:i/>
          <w:lang w:val="af-ZA"/>
        </w:rPr>
        <w:t>Рум.</w:t>
      </w:r>
      <w:r w:rsidR="000D447B" w:rsidRPr="00F149D2">
        <w:rPr>
          <w:rFonts w:ascii="Arial" w:hAnsi="Arial" w:cs="Arial"/>
          <w:b/>
          <w:i/>
          <w:lang w:val="af-ZA"/>
        </w:rPr>
        <w:t xml:space="preserve"> 11:27</w:t>
      </w:r>
      <w:r w:rsidR="000D447B" w:rsidRPr="00F149D2">
        <w:rPr>
          <w:rFonts w:ascii="Arial" w:hAnsi="Arial" w:cs="Arial"/>
          <w:lang w:val="af-ZA"/>
        </w:rPr>
        <w:t xml:space="preserve">; </w:t>
      </w:r>
      <w:r w:rsidR="00E91591" w:rsidRPr="00F149D2">
        <w:rPr>
          <w:rFonts w:ascii="Arial" w:hAnsi="Arial" w:cs="Arial"/>
          <w:lang w:val="af-ZA"/>
        </w:rPr>
        <w:t>нигаред</w:t>
      </w:r>
      <w:r w:rsidR="00A37191" w:rsidRPr="00F149D2">
        <w:rPr>
          <w:rFonts w:ascii="Arial" w:hAnsi="Arial" w:cs="Arial"/>
          <w:lang w:val="af-ZA"/>
        </w:rPr>
        <w:t xml:space="preserve"> ҳамчунин </w:t>
      </w:r>
      <w:r w:rsidR="000D447B" w:rsidRPr="00F149D2">
        <w:rPr>
          <w:rFonts w:ascii="Arial" w:hAnsi="Arial" w:cs="Arial"/>
          <w:b/>
          <w:i/>
          <w:lang w:val="af-ZA"/>
        </w:rPr>
        <w:t xml:space="preserve">1 </w:t>
      </w:r>
      <w:r w:rsidR="007744D3" w:rsidRPr="00F149D2">
        <w:rPr>
          <w:rFonts w:ascii="Arial" w:hAnsi="Arial" w:cs="Arial"/>
          <w:b/>
          <w:i/>
          <w:lang w:val="af-ZA"/>
        </w:rPr>
        <w:t>Юҳ.</w:t>
      </w:r>
      <w:r w:rsidR="000D447B" w:rsidRPr="00F149D2">
        <w:rPr>
          <w:rFonts w:ascii="Arial" w:hAnsi="Arial" w:cs="Arial"/>
          <w:b/>
          <w:i/>
          <w:lang w:val="af-ZA"/>
        </w:rPr>
        <w:t xml:space="preserve"> 3:5</w:t>
      </w:r>
      <w:r w:rsidR="000D447B" w:rsidRPr="00F149D2">
        <w:rPr>
          <w:rFonts w:ascii="Arial" w:hAnsi="Arial" w:cs="Arial"/>
          <w:lang w:val="af-ZA"/>
        </w:rPr>
        <w:t xml:space="preserve">). </w:t>
      </w:r>
      <w:r w:rsidR="0053101E" w:rsidRPr="00F149D2">
        <w:rPr>
          <w:rFonts w:ascii="Arial" w:hAnsi="Arial" w:cs="Arial"/>
          <w:lang w:val="ru-RU"/>
        </w:rPr>
        <w:t xml:space="preserve">Бо вуҷуди он ки мо </w:t>
      </w:r>
      <w:r w:rsidR="00161F36" w:rsidRPr="00F149D2">
        <w:rPr>
          <w:rFonts w:ascii="Arial" w:hAnsi="Arial" w:cs="Arial"/>
          <w:lang w:val="ru-RU"/>
        </w:rPr>
        <w:t>гуноҳкор</w:t>
      </w:r>
      <w:r w:rsidR="00A10174" w:rsidRPr="00F149D2">
        <w:rPr>
          <w:rFonts w:ascii="Arial" w:hAnsi="Arial" w:cs="Arial"/>
          <w:lang w:val="af-ZA"/>
        </w:rPr>
        <w:t>они нопок будем</w:t>
      </w:r>
      <w:r w:rsidR="000D447B" w:rsidRPr="00F149D2">
        <w:rPr>
          <w:rFonts w:ascii="Arial" w:hAnsi="Arial" w:cs="Arial"/>
          <w:lang w:val="ru-RU"/>
        </w:rPr>
        <w:t xml:space="preserve">, </w:t>
      </w:r>
      <w:r w:rsidR="0053101E" w:rsidRPr="00F149D2">
        <w:rPr>
          <w:rFonts w:ascii="Arial" w:hAnsi="Arial" w:cs="Arial"/>
          <w:lang w:val="ru-RU"/>
        </w:rPr>
        <w:t xml:space="preserve">акнун мо </w:t>
      </w:r>
      <w:r w:rsidR="000E4086" w:rsidRPr="00F149D2">
        <w:rPr>
          <w:rFonts w:ascii="Arial" w:hAnsi="Arial" w:cs="Arial"/>
          <w:lang w:val="af-ZA"/>
        </w:rPr>
        <w:t xml:space="preserve">муқаддасон </w:t>
      </w:r>
      <w:r w:rsidR="0053101E" w:rsidRPr="00F149D2">
        <w:rPr>
          <w:rFonts w:ascii="Arial" w:hAnsi="Arial" w:cs="Arial"/>
          <w:lang w:val="ru-RU"/>
        </w:rPr>
        <w:t xml:space="preserve">дар Масеҳ </w:t>
      </w:r>
      <w:r w:rsidR="000E4086" w:rsidRPr="00F149D2">
        <w:rPr>
          <w:rFonts w:ascii="Arial" w:hAnsi="Arial" w:cs="Arial"/>
          <w:lang w:val="af-ZA"/>
        </w:rPr>
        <w:t>ҳастем</w:t>
      </w:r>
      <w:r w:rsidR="000D447B" w:rsidRPr="00F149D2">
        <w:rPr>
          <w:rFonts w:ascii="Arial" w:hAnsi="Arial" w:cs="Arial"/>
          <w:lang w:val="ru-RU"/>
        </w:rPr>
        <w:t xml:space="preserve">. </w:t>
      </w:r>
      <w:r w:rsidR="0053101E" w:rsidRPr="00F149D2">
        <w:rPr>
          <w:rFonts w:ascii="Arial" w:hAnsi="Arial" w:cs="Arial"/>
          <w:lang w:val="ru-RU"/>
        </w:rPr>
        <w:t xml:space="preserve">Бо вуҷуди он ки мо </w:t>
      </w:r>
      <w:r w:rsidR="000D447B" w:rsidRPr="00F149D2">
        <w:rPr>
          <w:rFonts w:ascii="Arial" w:hAnsi="Arial" w:cs="Arial"/>
          <w:lang w:val="ru-RU"/>
        </w:rPr>
        <w:t>н</w:t>
      </w:r>
      <w:r w:rsidR="00A10174" w:rsidRPr="00F149D2">
        <w:rPr>
          <w:rFonts w:ascii="Arial" w:hAnsi="Arial" w:cs="Arial"/>
          <w:lang w:val="af-ZA"/>
        </w:rPr>
        <w:t>окомил ҳастем</w:t>
      </w:r>
      <w:r w:rsidR="000D447B" w:rsidRPr="00F149D2">
        <w:rPr>
          <w:rFonts w:ascii="Arial" w:hAnsi="Arial" w:cs="Arial"/>
          <w:lang w:val="ru-RU"/>
        </w:rPr>
        <w:t xml:space="preserve">, </w:t>
      </w:r>
      <w:r w:rsidR="0053101E" w:rsidRPr="00F149D2">
        <w:rPr>
          <w:rFonts w:ascii="Arial" w:hAnsi="Arial" w:cs="Arial"/>
          <w:lang w:val="ru-RU"/>
        </w:rPr>
        <w:t>ба шарофати Исо</w:t>
      </w:r>
      <w:r w:rsidR="00A10174" w:rsidRPr="00F149D2">
        <w:rPr>
          <w:rFonts w:ascii="Arial" w:hAnsi="Arial" w:cs="Arial"/>
          <w:lang w:val="af-ZA"/>
        </w:rPr>
        <w:t xml:space="preserve"> ба нокомилиҳои мо аҳамият дода намешавад</w:t>
      </w:r>
      <w:r w:rsidR="0025253C" w:rsidRPr="00F149D2">
        <w:rPr>
          <w:rFonts w:ascii="Arial" w:hAnsi="Arial" w:cs="Arial"/>
          <w:lang w:val="ru-RU"/>
        </w:rPr>
        <w:t xml:space="preserve">. Ҳамаи ин </w:t>
      </w:r>
      <w:r w:rsidR="00A10174" w:rsidRPr="00F149D2">
        <w:rPr>
          <w:rFonts w:ascii="Arial" w:hAnsi="Arial" w:cs="Arial"/>
          <w:lang w:val="af-ZA"/>
        </w:rPr>
        <w:t>ҳақиқатҳо</w:t>
      </w:r>
      <w:r w:rsidR="000D447B" w:rsidRPr="00F149D2">
        <w:rPr>
          <w:rFonts w:ascii="Arial" w:hAnsi="Arial" w:cs="Arial"/>
          <w:lang w:val="ru-RU"/>
        </w:rPr>
        <w:t xml:space="preserve"> </w:t>
      </w:r>
      <w:r w:rsidR="00B53ADE" w:rsidRPr="00F149D2">
        <w:rPr>
          <w:rFonts w:ascii="Arial" w:hAnsi="Arial" w:cs="Arial"/>
          <w:lang w:val="ru-RU"/>
        </w:rPr>
        <w:t>хеле</w:t>
      </w:r>
      <w:r w:rsidR="000D447B" w:rsidRPr="00F149D2">
        <w:rPr>
          <w:rFonts w:ascii="Arial" w:hAnsi="Arial" w:cs="Arial"/>
          <w:lang w:val="ru-RU"/>
        </w:rPr>
        <w:t xml:space="preserve"> </w:t>
      </w:r>
      <w:r w:rsidR="00A10174" w:rsidRPr="00F149D2">
        <w:rPr>
          <w:rFonts w:ascii="Arial" w:hAnsi="Arial" w:cs="Arial"/>
          <w:lang w:val="af-ZA"/>
        </w:rPr>
        <w:t>содда</w:t>
      </w:r>
      <w:r w:rsidR="000D447B" w:rsidRPr="00F149D2">
        <w:rPr>
          <w:rFonts w:ascii="Arial" w:hAnsi="Arial" w:cs="Arial"/>
          <w:lang w:val="ru-RU"/>
        </w:rPr>
        <w:t>,</w:t>
      </w:r>
      <w:r w:rsidR="001A573B" w:rsidRPr="00F149D2">
        <w:rPr>
          <w:rFonts w:ascii="Arial" w:hAnsi="Arial" w:cs="Arial"/>
          <w:lang w:val="ru-RU"/>
        </w:rPr>
        <w:t xml:space="preserve"> аммо </w:t>
      </w:r>
      <w:r w:rsidR="00A10174" w:rsidRPr="00F149D2">
        <w:rPr>
          <w:rFonts w:ascii="Arial" w:hAnsi="Arial" w:cs="Arial"/>
          <w:lang w:val="af-ZA"/>
        </w:rPr>
        <w:t>дар айни замон беандоза амиқ мебошанд</w:t>
      </w:r>
      <w:r w:rsidR="000D447B" w:rsidRPr="00F149D2">
        <w:rPr>
          <w:rFonts w:ascii="Arial" w:hAnsi="Arial" w:cs="Arial"/>
          <w:lang w:val="ru-RU"/>
        </w:rPr>
        <w:t xml:space="preserve">. </w:t>
      </w:r>
    </w:p>
    <w:p w14:paraId="7C81BDDC" w14:textId="2A0EAFF1" w:rsidR="000D447B" w:rsidRPr="00F149D2" w:rsidRDefault="008A5A0E" w:rsidP="009F7875">
      <w:pPr>
        <w:ind w:firstLine="360"/>
        <w:jc w:val="both"/>
        <w:rPr>
          <w:rFonts w:ascii="Arial" w:hAnsi="Arial" w:cs="Arial"/>
          <w:lang w:val="ru-RU"/>
        </w:rPr>
      </w:pPr>
      <w:r w:rsidRPr="00F149D2">
        <w:rPr>
          <w:rFonts w:ascii="Arial" w:hAnsi="Arial" w:cs="Arial"/>
          <w:lang w:val="ru-RU"/>
        </w:rPr>
        <w:t>Мо</w:t>
      </w:r>
      <w:r w:rsidR="00804E72" w:rsidRPr="00F149D2">
        <w:rPr>
          <w:rFonts w:ascii="Arial" w:hAnsi="Arial" w:cs="Arial"/>
          <w:lang w:val="ru-RU"/>
        </w:rPr>
        <w:t xml:space="preserve"> </w:t>
      </w:r>
      <w:r w:rsidR="00A10174" w:rsidRPr="00F149D2">
        <w:rPr>
          <w:rFonts w:ascii="Arial" w:hAnsi="Arial" w:cs="Arial"/>
          <w:lang w:val="af-ZA"/>
        </w:rPr>
        <w:t>гумон мекунем, ки</w:t>
      </w:r>
      <w:r w:rsidR="000D447B" w:rsidRPr="00F149D2">
        <w:rPr>
          <w:rFonts w:ascii="Arial" w:hAnsi="Arial" w:cs="Arial"/>
          <w:lang w:val="ru-RU"/>
        </w:rPr>
        <w:t xml:space="preserve"> </w:t>
      </w:r>
      <w:r w:rsidR="0053101E" w:rsidRPr="00F149D2">
        <w:rPr>
          <w:rFonts w:ascii="Arial" w:hAnsi="Arial" w:cs="Arial"/>
          <w:lang w:val="ru-RU"/>
        </w:rPr>
        <w:t>исроилиён</w:t>
      </w:r>
      <w:r w:rsidR="000D447B" w:rsidRPr="00F149D2">
        <w:rPr>
          <w:rFonts w:ascii="Arial" w:hAnsi="Arial" w:cs="Arial"/>
          <w:lang w:val="ru-RU"/>
        </w:rPr>
        <w:t xml:space="preserve"> </w:t>
      </w:r>
      <w:r w:rsidR="00A10174" w:rsidRPr="00F149D2">
        <w:rPr>
          <w:rFonts w:ascii="Arial" w:hAnsi="Arial" w:cs="Arial"/>
          <w:lang w:val="af-ZA"/>
        </w:rPr>
        <w:t>аз бисёр ҷиҳатҳо рӯҳан аз мо имтиёзноктар буданд</w:t>
      </w:r>
      <w:r w:rsidR="000D447B" w:rsidRPr="00F149D2">
        <w:rPr>
          <w:rFonts w:ascii="Arial" w:hAnsi="Arial" w:cs="Arial"/>
          <w:lang w:val="ru-RU"/>
        </w:rPr>
        <w:t xml:space="preserve">. </w:t>
      </w:r>
      <w:r w:rsidR="001E630B" w:rsidRPr="00F149D2">
        <w:rPr>
          <w:rFonts w:ascii="Arial" w:hAnsi="Arial" w:cs="Arial"/>
          <w:lang w:val="ru-RU"/>
        </w:rPr>
        <w:t>Охир</w:t>
      </w:r>
      <w:r w:rsidR="00A10174" w:rsidRPr="00F149D2">
        <w:rPr>
          <w:rFonts w:ascii="Arial" w:hAnsi="Arial" w:cs="Arial"/>
          <w:lang w:val="af-ZA"/>
        </w:rPr>
        <w:t>,</w:t>
      </w:r>
      <w:r w:rsidR="000D447B" w:rsidRPr="00F149D2">
        <w:rPr>
          <w:rFonts w:ascii="Arial" w:hAnsi="Arial" w:cs="Arial"/>
          <w:lang w:val="ru-RU"/>
        </w:rPr>
        <w:t xml:space="preserve"> </w:t>
      </w:r>
      <w:r w:rsidR="00983683" w:rsidRPr="00F149D2">
        <w:rPr>
          <w:rFonts w:ascii="Arial" w:hAnsi="Arial" w:cs="Arial"/>
          <w:lang w:val="ru-RU"/>
        </w:rPr>
        <w:t xml:space="preserve">ҳузури Худо </w:t>
      </w:r>
      <w:r w:rsidR="00A10174" w:rsidRPr="00F149D2">
        <w:rPr>
          <w:rFonts w:ascii="Arial" w:hAnsi="Arial" w:cs="Arial"/>
          <w:lang w:val="af-ZA"/>
        </w:rPr>
        <w:t>дар байни онҳо буд</w:t>
      </w:r>
      <w:r w:rsidR="000D447B" w:rsidRPr="00F149D2">
        <w:rPr>
          <w:rFonts w:ascii="Arial" w:hAnsi="Arial" w:cs="Arial"/>
          <w:lang w:val="ru-RU"/>
        </w:rPr>
        <w:t>.</w:t>
      </w:r>
      <w:r w:rsidR="000E4086" w:rsidRPr="00F149D2">
        <w:rPr>
          <w:rFonts w:ascii="Arial" w:hAnsi="Arial" w:cs="Arial"/>
          <w:lang w:val="ru-RU"/>
        </w:rPr>
        <w:t xml:space="preserve"> Онҳо </w:t>
      </w:r>
      <w:r w:rsidR="00A10174" w:rsidRPr="00F149D2">
        <w:rPr>
          <w:rFonts w:ascii="Arial" w:hAnsi="Arial" w:cs="Arial"/>
          <w:lang w:val="af-ZA"/>
        </w:rPr>
        <w:t>дар чунон ҷаҳоне зиндагӣ мекарданд</w:t>
      </w:r>
      <w:r w:rsidR="000D447B" w:rsidRPr="00F149D2">
        <w:rPr>
          <w:rFonts w:ascii="Arial" w:hAnsi="Arial" w:cs="Arial"/>
          <w:lang w:val="ru-RU"/>
        </w:rPr>
        <w:t xml:space="preserve">, </w:t>
      </w:r>
      <w:r w:rsidR="00A10174" w:rsidRPr="00F149D2">
        <w:rPr>
          <w:rFonts w:ascii="Arial" w:hAnsi="Arial" w:cs="Arial"/>
          <w:lang w:val="af-ZA"/>
        </w:rPr>
        <w:t xml:space="preserve">ки </w:t>
      </w:r>
      <w:r w:rsidR="00BA09BF" w:rsidRPr="00F149D2">
        <w:rPr>
          <w:rFonts w:ascii="Arial" w:hAnsi="Arial" w:cs="Arial"/>
          <w:lang w:val="af-ZA"/>
        </w:rPr>
        <w:lastRenderedPageBreak/>
        <w:t xml:space="preserve">унсурҳои </w:t>
      </w:r>
      <w:r w:rsidR="006D23AB" w:rsidRPr="00F149D2">
        <w:rPr>
          <w:rFonts w:ascii="Arial" w:hAnsi="Arial" w:cs="Arial"/>
          <w:lang w:val="ru-RU"/>
        </w:rPr>
        <w:t>фавқуттабиӣ</w:t>
      </w:r>
      <w:r w:rsidR="000D447B" w:rsidRPr="00F149D2">
        <w:rPr>
          <w:rFonts w:ascii="Arial" w:hAnsi="Arial" w:cs="Arial"/>
          <w:lang w:val="ru-RU"/>
        </w:rPr>
        <w:t xml:space="preserve">, </w:t>
      </w:r>
      <w:r w:rsidR="00644348" w:rsidRPr="00F149D2">
        <w:rPr>
          <w:rFonts w:ascii="Arial" w:hAnsi="Arial" w:cs="Arial"/>
          <w:lang w:val="ru-RU"/>
        </w:rPr>
        <w:t>ҷуғрофияи кайҳонӣ</w:t>
      </w:r>
      <w:r w:rsidR="000D447B" w:rsidRPr="00F149D2">
        <w:rPr>
          <w:rFonts w:ascii="Arial" w:hAnsi="Arial" w:cs="Arial"/>
          <w:lang w:val="ru-RU"/>
        </w:rPr>
        <w:t xml:space="preserve"> </w:t>
      </w:r>
      <w:r w:rsidR="00084FC8" w:rsidRPr="00F149D2">
        <w:rPr>
          <w:rFonts w:ascii="Arial" w:hAnsi="Arial" w:cs="Arial"/>
          <w:lang w:val="ru-RU"/>
        </w:rPr>
        <w:t>воқеӣ</w:t>
      </w:r>
      <w:r w:rsidR="00A10174" w:rsidRPr="00F149D2">
        <w:rPr>
          <w:rFonts w:ascii="Arial" w:hAnsi="Arial" w:cs="Arial"/>
          <w:lang w:val="af-ZA"/>
        </w:rPr>
        <w:t xml:space="preserve"> буданд</w:t>
      </w:r>
      <w:r w:rsidR="000D447B" w:rsidRPr="00F149D2">
        <w:rPr>
          <w:rFonts w:ascii="Arial" w:hAnsi="Arial" w:cs="Arial"/>
          <w:lang w:val="ru-RU"/>
        </w:rPr>
        <w:t>.</w:t>
      </w:r>
      <w:r w:rsidR="0053101E" w:rsidRPr="00F149D2">
        <w:rPr>
          <w:rFonts w:ascii="Arial" w:hAnsi="Arial" w:cs="Arial"/>
          <w:lang w:val="ru-RU"/>
        </w:rPr>
        <w:t xml:space="preserve"> Мо </w:t>
      </w:r>
      <w:r w:rsidR="00A10174" w:rsidRPr="00F149D2">
        <w:rPr>
          <w:rFonts w:ascii="Arial" w:hAnsi="Arial" w:cs="Arial"/>
          <w:lang w:val="af-ZA"/>
        </w:rPr>
        <w:t xml:space="preserve">тасаввур мекунем, ки </w:t>
      </w:r>
      <w:r w:rsidR="00A10174" w:rsidRPr="00F149D2">
        <w:rPr>
          <w:rFonts w:ascii="Arial" w:hAnsi="Arial" w:cs="Arial"/>
          <w:lang w:val="ru-RU"/>
        </w:rPr>
        <w:t xml:space="preserve">агар </w:t>
      </w:r>
      <w:r w:rsidR="00A10174" w:rsidRPr="00F149D2">
        <w:rPr>
          <w:rFonts w:ascii="Arial" w:hAnsi="Arial" w:cs="Arial"/>
          <w:lang w:val="af-ZA"/>
        </w:rPr>
        <w:t>он чиро, ки онҳо доштанд, медоштем</w:t>
      </w:r>
      <w:r w:rsidR="00A10174" w:rsidRPr="00F149D2">
        <w:rPr>
          <w:rFonts w:ascii="Arial" w:hAnsi="Arial" w:cs="Arial"/>
          <w:lang w:val="ru-RU"/>
        </w:rPr>
        <w:t xml:space="preserve">, агар </w:t>
      </w:r>
      <w:r w:rsidR="00A10174" w:rsidRPr="00F149D2">
        <w:rPr>
          <w:rFonts w:ascii="Arial" w:hAnsi="Arial" w:cs="Arial"/>
          <w:lang w:val="af-ZA"/>
        </w:rPr>
        <w:t xml:space="preserve">ҳамон ёдрасиҳоро </w:t>
      </w:r>
      <w:r w:rsidR="00A10174" w:rsidRPr="00F149D2">
        <w:rPr>
          <w:rFonts w:ascii="Arial" w:hAnsi="Arial" w:cs="Arial"/>
          <w:lang w:val="ru-RU"/>
        </w:rPr>
        <w:t>дар бораи Худо</w:t>
      </w:r>
      <w:r w:rsidR="00A10174" w:rsidRPr="00F149D2">
        <w:rPr>
          <w:rFonts w:ascii="Arial" w:hAnsi="Arial" w:cs="Arial"/>
          <w:lang w:val="af-ZA"/>
        </w:rPr>
        <w:t xml:space="preserve"> медоштем, рӯҳонитар мебудем</w:t>
      </w:r>
      <w:r w:rsidR="000D447B" w:rsidRPr="00F149D2">
        <w:rPr>
          <w:rFonts w:ascii="Arial" w:hAnsi="Arial" w:cs="Arial"/>
          <w:lang w:val="ru-RU"/>
        </w:rPr>
        <w:t>, б</w:t>
      </w:r>
      <w:r w:rsidR="00A10174" w:rsidRPr="00F149D2">
        <w:rPr>
          <w:rFonts w:ascii="Arial" w:hAnsi="Arial" w:cs="Arial"/>
          <w:lang w:val="af-ZA"/>
        </w:rPr>
        <w:t>ештар ба</w:t>
      </w:r>
      <w:r w:rsidR="000D447B" w:rsidRPr="00F149D2">
        <w:rPr>
          <w:rFonts w:ascii="Arial" w:hAnsi="Arial" w:cs="Arial"/>
          <w:lang w:val="ru-RU"/>
        </w:rPr>
        <w:t xml:space="preserve"> </w:t>
      </w:r>
      <w:r w:rsidR="00B13CD2" w:rsidRPr="00F149D2">
        <w:rPr>
          <w:rFonts w:ascii="Arial" w:hAnsi="Arial" w:cs="Arial"/>
          <w:lang w:val="ru-RU"/>
        </w:rPr>
        <w:t>Худо</w:t>
      </w:r>
      <w:r w:rsidR="00A10174" w:rsidRPr="00F149D2">
        <w:rPr>
          <w:rFonts w:ascii="Arial" w:hAnsi="Arial" w:cs="Arial"/>
          <w:lang w:val="af-ZA"/>
        </w:rPr>
        <w:t xml:space="preserve"> дода мешудем</w:t>
      </w:r>
      <w:r w:rsidR="000D447B" w:rsidRPr="00F149D2">
        <w:rPr>
          <w:rFonts w:ascii="Arial" w:hAnsi="Arial" w:cs="Arial"/>
          <w:lang w:val="ru-RU"/>
        </w:rPr>
        <w:t xml:space="preserve">. </w:t>
      </w:r>
    </w:p>
    <w:p w14:paraId="185D912B" w14:textId="4D6667E8" w:rsidR="000D447B" w:rsidRPr="00F149D2" w:rsidRDefault="0096295E" w:rsidP="009F7875">
      <w:pPr>
        <w:ind w:firstLine="360"/>
        <w:jc w:val="both"/>
        <w:rPr>
          <w:rFonts w:ascii="Arial" w:hAnsi="Arial" w:cs="Arial"/>
          <w:lang w:val="ru-RU"/>
        </w:rPr>
      </w:pPr>
      <w:r w:rsidRPr="00F149D2">
        <w:rPr>
          <w:rFonts w:ascii="Arial" w:hAnsi="Arial" w:cs="Arial"/>
          <w:lang w:val="ru-RU"/>
        </w:rPr>
        <w:t>Лекин</w:t>
      </w:r>
      <w:r w:rsidR="000D447B" w:rsidRPr="00F149D2">
        <w:rPr>
          <w:rFonts w:ascii="Arial" w:hAnsi="Arial" w:cs="Arial"/>
          <w:lang w:val="ru-RU"/>
        </w:rPr>
        <w:t xml:space="preserve"> </w:t>
      </w:r>
      <w:r w:rsidR="00CF44BA" w:rsidRPr="00F149D2">
        <w:rPr>
          <w:rFonts w:ascii="Arial" w:hAnsi="Arial" w:cs="Arial"/>
          <w:lang w:val="ru-RU"/>
        </w:rPr>
        <w:t>Аҳди Ҷадид</w:t>
      </w:r>
      <w:r w:rsidR="0045065E" w:rsidRPr="00F149D2">
        <w:rPr>
          <w:rFonts w:ascii="Arial" w:hAnsi="Arial" w:cs="Arial"/>
          <w:lang w:val="ru-RU"/>
        </w:rPr>
        <w:t xml:space="preserve"> изҳор менамояд, ки</w:t>
      </w:r>
      <w:r w:rsidR="00D02536" w:rsidRPr="00F149D2">
        <w:rPr>
          <w:rFonts w:ascii="Arial" w:hAnsi="Arial" w:cs="Arial"/>
          <w:i/>
          <w:iCs/>
          <w:lang w:val="ru-RU"/>
        </w:rPr>
        <w:t xml:space="preserve"> </w:t>
      </w:r>
      <w:r w:rsidR="00D02536" w:rsidRPr="00F149D2">
        <w:rPr>
          <w:rFonts w:ascii="Arial" w:hAnsi="Arial" w:cs="Arial"/>
          <w:i/>
          <w:iCs/>
          <w:lang w:val="af-ZA"/>
        </w:rPr>
        <w:t>мо ҳамаи инҳоро дорем</w:t>
      </w:r>
      <w:r w:rsidR="000D447B" w:rsidRPr="00F149D2">
        <w:rPr>
          <w:rFonts w:ascii="Arial" w:hAnsi="Arial" w:cs="Arial"/>
          <w:lang w:val="ru-RU"/>
        </w:rPr>
        <w:t xml:space="preserve">. </w:t>
      </w:r>
    </w:p>
    <w:p w14:paraId="5896D5FE" w14:textId="230D9B0E" w:rsidR="000D447B" w:rsidRPr="00F149D2" w:rsidRDefault="0088683E" w:rsidP="009F7875">
      <w:pPr>
        <w:ind w:firstLine="360"/>
        <w:jc w:val="both"/>
        <w:rPr>
          <w:rFonts w:ascii="Arial" w:hAnsi="Arial" w:cs="Arial"/>
          <w:lang w:val="ru-RU"/>
        </w:rPr>
      </w:pPr>
      <w:r w:rsidRPr="00F149D2">
        <w:rPr>
          <w:rFonts w:ascii="Arial" w:hAnsi="Arial" w:cs="Arial"/>
          <w:lang w:val="af-ZA"/>
        </w:rPr>
        <w:t xml:space="preserve">Ба мо </w:t>
      </w:r>
      <w:r w:rsidR="006F1C00" w:rsidRPr="00F149D2">
        <w:rPr>
          <w:rFonts w:ascii="Arial" w:hAnsi="Arial" w:cs="Arial"/>
          <w:lang w:val="ru-RU"/>
        </w:rPr>
        <w:t>хаймаи ҷомеъ</w:t>
      </w:r>
      <w:r w:rsidR="009C7277" w:rsidRPr="00F149D2">
        <w:rPr>
          <w:rFonts w:ascii="Arial" w:hAnsi="Arial" w:cs="Arial"/>
          <w:lang w:val="ru-RU"/>
        </w:rPr>
        <w:t xml:space="preserve"> ё </w:t>
      </w:r>
      <w:r w:rsidR="00AC70F2" w:rsidRPr="00F149D2">
        <w:rPr>
          <w:rFonts w:ascii="Arial" w:hAnsi="Arial" w:cs="Arial"/>
          <w:lang w:val="ru-RU"/>
        </w:rPr>
        <w:t>парастишгоҳ</w:t>
      </w:r>
      <w:r w:rsidRPr="00F149D2">
        <w:rPr>
          <w:rFonts w:ascii="Arial" w:hAnsi="Arial" w:cs="Arial"/>
          <w:lang w:val="af-ZA"/>
        </w:rPr>
        <w:t xml:space="preserve"> даркор нестанд</w:t>
      </w:r>
      <w:r w:rsidR="000D447B" w:rsidRPr="00F149D2">
        <w:rPr>
          <w:rFonts w:ascii="Arial" w:hAnsi="Arial" w:cs="Arial"/>
          <w:lang w:val="ru-RU"/>
        </w:rPr>
        <w:t xml:space="preserve">, </w:t>
      </w:r>
      <w:r w:rsidRPr="00F149D2">
        <w:rPr>
          <w:rFonts w:ascii="Arial" w:hAnsi="Arial" w:cs="Arial"/>
          <w:lang w:val="af-ZA"/>
        </w:rPr>
        <w:t>то</w:t>
      </w:r>
      <w:r w:rsidR="000D447B" w:rsidRPr="00F149D2">
        <w:rPr>
          <w:rFonts w:ascii="Arial" w:hAnsi="Arial" w:cs="Arial"/>
          <w:lang w:val="ru-RU"/>
        </w:rPr>
        <w:t xml:space="preserve"> </w:t>
      </w:r>
      <w:r w:rsidR="00A242B5" w:rsidRPr="00F149D2">
        <w:rPr>
          <w:rFonts w:ascii="Arial" w:hAnsi="Arial" w:cs="Arial"/>
          <w:lang w:val="ru-RU"/>
        </w:rPr>
        <w:t>фаҳм</w:t>
      </w:r>
      <w:r w:rsidRPr="00F149D2">
        <w:rPr>
          <w:rFonts w:ascii="Arial" w:hAnsi="Arial" w:cs="Arial"/>
          <w:lang w:val="af-ZA"/>
        </w:rPr>
        <w:t>ем</w:t>
      </w:r>
      <w:r w:rsidR="000D447B" w:rsidRPr="00F149D2">
        <w:rPr>
          <w:rFonts w:ascii="Arial" w:hAnsi="Arial" w:cs="Arial"/>
          <w:lang w:val="ru-RU"/>
        </w:rPr>
        <w:t xml:space="preserve">, </w:t>
      </w:r>
      <w:r w:rsidRPr="00F149D2">
        <w:rPr>
          <w:rFonts w:ascii="Arial" w:hAnsi="Arial" w:cs="Arial"/>
          <w:lang w:val="af-ZA"/>
        </w:rPr>
        <w:t>ки</w:t>
      </w:r>
      <w:r w:rsidR="000D447B" w:rsidRPr="00F149D2">
        <w:rPr>
          <w:rFonts w:ascii="Arial" w:hAnsi="Arial" w:cs="Arial"/>
          <w:lang w:val="ru-RU"/>
        </w:rPr>
        <w:t xml:space="preserve"> </w:t>
      </w:r>
      <w:r w:rsidR="00644348" w:rsidRPr="00F149D2">
        <w:rPr>
          <w:rFonts w:ascii="Arial" w:hAnsi="Arial" w:cs="Arial"/>
          <w:lang w:val="ru-RU"/>
        </w:rPr>
        <w:t>ҳудуди муқаддас</w:t>
      </w:r>
      <w:r w:rsidRPr="00F149D2">
        <w:rPr>
          <w:rFonts w:ascii="Arial" w:hAnsi="Arial" w:cs="Arial"/>
          <w:lang w:val="af-ZA"/>
        </w:rPr>
        <w:t xml:space="preserve"> дар куҷост</w:t>
      </w:r>
      <w:r w:rsidRPr="00F149D2">
        <w:rPr>
          <w:rFonts w:ascii="Arial" w:hAnsi="Arial" w:cs="Arial"/>
          <w:lang w:val="ru-RU"/>
        </w:rPr>
        <w:t xml:space="preserve">. </w:t>
      </w:r>
      <w:r w:rsidRPr="00F149D2">
        <w:rPr>
          <w:rFonts w:ascii="Arial" w:hAnsi="Arial" w:cs="Arial"/>
          <w:lang w:val="af-ZA"/>
        </w:rPr>
        <w:t>Б</w:t>
      </w:r>
      <w:r w:rsidR="00BA09BF" w:rsidRPr="00F149D2">
        <w:rPr>
          <w:rFonts w:ascii="Arial" w:hAnsi="Arial" w:cs="Arial"/>
          <w:lang w:val="af-ZA"/>
        </w:rPr>
        <w:t>а</w:t>
      </w:r>
      <w:r w:rsidRPr="00F149D2">
        <w:rPr>
          <w:rFonts w:ascii="Arial" w:hAnsi="Arial" w:cs="Arial"/>
          <w:lang w:val="af-ZA"/>
        </w:rPr>
        <w:t>данҳои мо</w:t>
      </w:r>
      <w:r w:rsidRPr="00F149D2">
        <w:rPr>
          <w:rFonts w:ascii="Arial" w:hAnsi="Arial" w:cs="Arial"/>
          <w:lang w:val="ru-RU"/>
        </w:rPr>
        <w:t xml:space="preserve"> </w:t>
      </w:r>
      <w:r w:rsidR="00644348" w:rsidRPr="00F149D2">
        <w:rPr>
          <w:rFonts w:ascii="Arial" w:hAnsi="Arial" w:cs="Arial"/>
          <w:lang w:val="ru-RU"/>
        </w:rPr>
        <w:t>ҳудуди муқаддас</w:t>
      </w:r>
      <w:r w:rsidRPr="00F149D2">
        <w:rPr>
          <w:rFonts w:ascii="Arial" w:hAnsi="Arial" w:cs="Arial"/>
          <w:lang w:val="af-ZA"/>
        </w:rPr>
        <w:t xml:space="preserve"> мебошанд</w:t>
      </w:r>
      <w:r w:rsidR="000D447B"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Pr="00F149D2">
        <w:rPr>
          <w:rFonts w:ascii="Arial" w:hAnsi="Arial" w:cs="Arial"/>
          <w:lang w:val="af-ZA"/>
        </w:rPr>
        <w:t>бад</w:t>
      </w:r>
      <w:r w:rsidR="00447E89" w:rsidRPr="00F149D2">
        <w:rPr>
          <w:rFonts w:ascii="Arial" w:hAnsi="Arial" w:cs="Arial"/>
          <w:lang w:val="af-ZA"/>
        </w:rPr>
        <w:t>а</w:t>
      </w:r>
      <w:r w:rsidRPr="00F149D2">
        <w:rPr>
          <w:rFonts w:ascii="Arial" w:hAnsi="Arial" w:cs="Arial"/>
          <w:lang w:val="af-ZA"/>
        </w:rPr>
        <w:t>нҳои заминии моро</w:t>
      </w:r>
      <w:r w:rsidR="000D447B" w:rsidRPr="00F149D2">
        <w:rPr>
          <w:rFonts w:ascii="Arial" w:hAnsi="Arial" w:cs="Arial"/>
          <w:lang w:val="ru-RU"/>
        </w:rPr>
        <w:t xml:space="preserve"> «</w:t>
      </w:r>
      <w:r w:rsidRPr="00F149D2">
        <w:rPr>
          <w:rFonts w:ascii="Arial" w:hAnsi="Arial" w:cs="Arial"/>
          <w:lang w:val="af-ZA"/>
        </w:rPr>
        <w:t>хайма</w:t>
      </w:r>
      <w:r w:rsidR="000D447B" w:rsidRPr="00F149D2">
        <w:rPr>
          <w:rFonts w:ascii="Arial" w:hAnsi="Arial" w:cs="Arial"/>
          <w:lang w:val="ru-RU"/>
        </w:rPr>
        <w:t>»</w:t>
      </w:r>
      <w:r w:rsidRPr="00F149D2">
        <w:rPr>
          <w:rFonts w:ascii="Arial" w:hAnsi="Arial" w:cs="Arial"/>
          <w:lang w:val="af-ZA"/>
        </w:rPr>
        <w:t xml:space="preserve"> </w:t>
      </w:r>
      <w:r w:rsidRPr="00F149D2">
        <w:rPr>
          <w:rFonts w:ascii="Arial" w:hAnsi="Arial" w:cs="Arial"/>
          <w:lang w:val="ru-RU"/>
        </w:rPr>
        <w:t>меномад</w:t>
      </w:r>
      <w:r w:rsidR="000D447B" w:rsidRPr="00F149D2">
        <w:rPr>
          <w:rFonts w:ascii="Arial" w:hAnsi="Arial" w:cs="Arial"/>
          <w:lang w:val="ru-RU"/>
        </w:rPr>
        <w:t xml:space="preserve"> (</w:t>
      </w:r>
      <w:r w:rsidR="000D447B" w:rsidRPr="00F149D2">
        <w:rPr>
          <w:rFonts w:ascii="Arial" w:hAnsi="Arial" w:cs="Arial"/>
          <w:b/>
          <w:i/>
          <w:lang w:val="ru-RU"/>
        </w:rPr>
        <w:t>2</w:t>
      </w:r>
      <w:r w:rsidR="00CF2C34" w:rsidRPr="00F149D2">
        <w:rPr>
          <w:rFonts w:ascii="Arial" w:hAnsi="Arial" w:cs="Arial"/>
          <w:b/>
          <w:i/>
          <w:lang w:val="ru-RU"/>
        </w:rPr>
        <w:t xml:space="preserve"> Қӯр.</w:t>
      </w:r>
      <w:r w:rsidR="00804E72" w:rsidRPr="00F149D2">
        <w:rPr>
          <w:rFonts w:ascii="Arial" w:hAnsi="Arial" w:cs="Arial"/>
          <w:b/>
          <w:i/>
          <w:lang w:val="ru-RU"/>
        </w:rPr>
        <w:t xml:space="preserve"> </w:t>
      </w:r>
      <w:r w:rsidR="000D447B" w:rsidRPr="00F149D2">
        <w:rPr>
          <w:rFonts w:ascii="Arial" w:hAnsi="Arial" w:cs="Arial"/>
          <w:b/>
          <w:i/>
          <w:lang w:val="ru-RU"/>
        </w:rPr>
        <w:t>5:4</w:t>
      </w:r>
      <w:r w:rsidR="000D447B" w:rsidRPr="00F149D2">
        <w:rPr>
          <w:rFonts w:ascii="Arial" w:hAnsi="Arial" w:cs="Arial"/>
          <w:lang w:val="ru-RU"/>
        </w:rPr>
        <w:t xml:space="preserve">), </w:t>
      </w:r>
      <w:r w:rsidR="0096295E" w:rsidRPr="00F149D2">
        <w:rPr>
          <w:rFonts w:ascii="Arial" w:hAnsi="Arial" w:cs="Arial"/>
          <w:lang w:val="ru-RU"/>
        </w:rPr>
        <w:t>чунки</w:t>
      </w:r>
      <w:r w:rsidR="0053101E" w:rsidRPr="00F149D2">
        <w:rPr>
          <w:rFonts w:ascii="Arial" w:hAnsi="Arial" w:cs="Arial"/>
          <w:lang w:val="ru-RU"/>
        </w:rPr>
        <w:t xml:space="preserve"> мо </w:t>
      </w:r>
      <w:r w:rsidRPr="00F149D2">
        <w:rPr>
          <w:rFonts w:ascii="Arial" w:hAnsi="Arial" w:cs="Arial"/>
          <w:lang w:val="af-ZA"/>
        </w:rPr>
        <w:t>пур аз ҳамон</w:t>
      </w:r>
      <w:r w:rsidR="000D447B" w:rsidRPr="00F149D2">
        <w:rPr>
          <w:rFonts w:ascii="Arial" w:hAnsi="Arial" w:cs="Arial"/>
          <w:lang w:val="ru-RU"/>
        </w:rPr>
        <w:t xml:space="preserve"> </w:t>
      </w:r>
      <w:r w:rsidR="00571A79" w:rsidRPr="00F149D2">
        <w:rPr>
          <w:rFonts w:ascii="Arial" w:hAnsi="Arial" w:cs="Arial"/>
          <w:lang w:val="ru-RU"/>
        </w:rPr>
        <w:t>ҳузур</w:t>
      </w:r>
      <w:r w:rsidRPr="00F149D2">
        <w:rPr>
          <w:rFonts w:ascii="Arial" w:hAnsi="Arial" w:cs="Arial"/>
          <w:lang w:val="af-ZA"/>
        </w:rPr>
        <w:t>и Худо ҳастем</w:t>
      </w:r>
      <w:r w:rsidR="000D447B" w:rsidRPr="00F149D2">
        <w:rPr>
          <w:rFonts w:ascii="Arial" w:hAnsi="Arial" w:cs="Arial"/>
          <w:lang w:val="ru-RU"/>
        </w:rPr>
        <w:t>, к</w:t>
      </w:r>
      <w:r w:rsidRPr="00F149D2">
        <w:rPr>
          <w:rFonts w:ascii="Arial" w:hAnsi="Arial" w:cs="Arial"/>
          <w:lang w:val="af-ZA"/>
        </w:rPr>
        <w:t>и</w:t>
      </w:r>
      <w:r w:rsidR="000D447B" w:rsidRPr="00F149D2">
        <w:rPr>
          <w:rFonts w:ascii="Arial" w:hAnsi="Arial" w:cs="Arial"/>
          <w:lang w:val="ru-RU"/>
        </w:rPr>
        <w:t xml:space="preserve"> </w:t>
      </w:r>
      <w:r w:rsidR="006F1C00" w:rsidRPr="00F149D2">
        <w:rPr>
          <w:rFonts w:ascii="Arial" w:hAnsi="Arial" w:cs="Arial"/>
          <w:lang w:val="ru-RU"/>
        </w:rPr>
        <w:t>қудси қудсҳо</w:t>
      </w:r>
      <w:r w:rsidRPr="00F149D2">
        <w:rPr>
          <w:rFonts w:ascii="Arial" w:hAnsi="Arial" w:cs="Arial"/>
          <w:lang w:val="af-ZA"/>
        </w:rPr>
        <w:t>ро дар</w:t>
      </w:r>
      <w:r w:rsidR="000D447B" w:rsidRPr="00F149D2">
        <w:rPr>
          <w:rFonts w:ascii="Arial" w:hAnsi="Arial" w:cs="Arial"/>
          <w:lang w:val="ru-RU"/>
        </w:rPr>
        <w:t xml:space="preserve"> </w:t>
      </w:r>
      <w:r w:rsidR="006F1C00" w:rsidRPr="00F149D2">
        <w:rPr>
          <w:rFonts w:ascii="Arial" w:hAnsi="Arial" w:cs="Arial"/>
          <w:lang w:val="ru-RU"/>
        </w:rPr>
        <w:t>хаймаи ҷомеъ</w:t>
      </w:r>
      <w:r w:rsidR="00CF2C34" w:rsidRPr="00F149D2">
        <w:rPr>
          <w:rFonts w:ascii="Arial" w:hAnsi="Arial" w:cs="Arial"/>
          <w:lang w:val="ru-RU"/>
        </w:rPr>
        <w:t xml:space="preserve"> ва </w:t>
      </w:r>
      <w:r w:rsidRPr="00F149D2">
        <w:rPr>
          <w:rFonts w:ascii="Arial" w:hAnsi="Arial" w:cs="Arial"/>
          <w:lang w:val="af-ZA"/>
        </w:rPr>
        <w:t>дар</w:t>
      </w:r>
      <w:r w:rsidR="000D447B" w:rsidRPr="00F149D2">
        <w:rPr>
          <w:rFonts w:ascii="Arial" w:hAnsi="Arial" w:cs="Arial"/>
          <w:lang w:val="ru-RU"/>
        </w:rPr>
        <w:t xml:space="preserve"> </w:t>
      </w:r>
      <w:r w:rsidR="00AC70F2" w:rsidRPr="00F149D2">
        <w:rPr>
          <w:rFonts w:ascii="Arial" w:hAnsi="Arial" w:cs="Arial"/>
          <w:lang w:val="ru-RU"/>
        </w:rPr>
        <w:t>парастишгоҳ</w:t>
      </w:r>
      <w:r w:rsidRPr="00F149D2">
        <w:rPr>
          <w:rFonts w:ascii="Arial" w:hAnsi="Arial" w:cs="Arial"/>
          <w:lang w:val="af-ZA"/>
        </w:rPr>
        <w:t xml:space="preserve"> пур мекард</w:t>
      </w:r>
      <w:r w:rsidR="000D447B" w:rsidRPr="00F149D2">
        <w:rPr>
          <w:rFonts w:ascii="Arial" w:hAnsi="Arial" w:cs="Arial"/>
          <w:lang w:val="ru-RU"/>
        </w:rPr>
        <w:t xml:space="preserve"> (</w:t>
      </w:r>
      <w:r w:rsidR="007744D3" w:rsidRPr="00F149D2">
        <w:rPr>
          <w:rFonts w:ascii="Arial" w:hAnsi="Arial" w:cs="Arial"/>
          <w:b/>
          <w:i/>
          <w:lang w:val="ru-RU"/>
        </w:rPr>
        <w:t>Рум.</w:t>
      </w:r>
      <w:r w:rsidR="000D447B" w:rsidRPr="00F149D2">
        <w:rPr>
          <w:rFonts w:ascii="Arial" w:hAnsi="Arial" w:cs="Arial"/>
          <w:b/>
          <w:i/>
          <w:lang w:val="ru-RU"/>
        </w:rPr>
        <w:t xml:space="preserve"> 8:9-11</w:t>
      </w:r>
      <w:r w:rsidR="000D447B" w:rsidRPr="00F149D2">
        <w:rPr>
          <w:rFonts w:ascii="Arial" w:hAnsi="Arial" w:cs="Arial"/>
          <w:lang w:val="ru-RU"/>
        </w:rPr>
        <w:t xml:space="preserve">). </w:t>
      </w:r>
      <w:r w:rsidR="0096295E" w:rsidRPr="00F149D2">
        <w:rPr>
          <w:rFonts w:ascii="Arial" w:hAnsi="Arial" w:cs="Arial"/>
          <w:lang w:val="ru-RU"/>
        </w:rPr>
        <w:t>Дар ниҳояти кор</w:t>
      </w:r>
      <w:r w:rsidR="000D447B" w:rsidRPr="00F149D2">
        <w:rPr>
          <w:rFonts w:ascii="Arial" w:hAnsi="Arial" w:cs="Arial"/>
          <w:lang w:val="ru-RU"/>
        </w:rPr>
        <w:t xml:space="preserve"> </w:t>
      </w:r>
      <w:r w:rsidRPr="00F149D2">
        <w:rPr>
          <w:rFonts w:ascii="Arial" w:hAnsi="Arial" w:cs="Arial"/>
          <w:lang w:val="af-ZA"/>
        </w:rPr>
        <w:t>бадани мо</w:t>
      </w:r>
      <w:r w:rsidR="000D447B" w:rsidRPr="00F149D2">
        <w:rPr>
          <w:rFonts w:ascii="Arial" w:hAnsi="Arial" w:cs="Arial"/>
          <w:lang w:val="ru-RU"/>
        </w:rPr>
        <w:t xml:space="preserve">, </w:t>
      </w:r>
      <w:r w:rsidRPr="00F149D2">
        <w:rPr>
          <w:rFonts w:ascii="Arial" w:hAnsi="Arial" w:cs="Arial"/>
          <w:lang w:val="af-ZA"/>
        </w:rPr>
        <w:t>хонаи заминӣ б</w:t>
      </w:r>
      <w:r w:rsidR="00CF44BA" w:rsidRPr="00F149D2">
        <w:rPr>
          <w:rFonts w:ascii="Arial" w:hAnsi="Arial" w:cs="Arial"/>
          <w:lang w:val="ru-RU"/>
        </w:rPr>
        <w:t xml:space="preserve">арои </w:t>
      </w:r>
      <w:r w:rsidRPr="00F149D2">
        <w:rPr>
          <w:rFonts w:ascii="Arial" w:hAnsi="Arial" w:cs="Arial"/>
          <w:lang w:val="af-ZA"/>
        </w:rPr>
        <w:t>рӯҳи мо</w:t>
      </w:r>
      <w:r w:rsidR="000D447B" w:rsidRPr="00F149D2">
        <w:rPr>
          <w:rFonts w:ascii="Arial" w:hAnsi="Arial" w:cs="Arial"/>
          <w:lang w:val="ru-RU"/>
        </w:rPr>
        <w:t xml:space="preserve">, </w:t>
      </w:r>
      <w:r w:rsidRPr="00F149D2">
        <w:rPr>
          <w:rFonts w:ascii="Arial" w:hAnsi="Arial" w:cs="Arial"/>
          <w:lang w:val="af-ZA"/>
        </w:rPr>
        <w:t>мемирад</w:t>
      </w:r>
      <w:r w:rsidR="000D447B" w:rsidRPr="00F149D2">
        <w:rPr>
          <w:rFonts w:ascii="Arial" w:hAnsi="Arial" w:cs="Arial"/>
          <w:lang w:val="ru-RU"/>
        </w:rPr>
        <w:t xml:space="preserve">. </w:t>
      </w:r>
      <w:r w:rsidR="0096295E" w:rsidRPr="00F149D2">
        <w:rPr>
          <w:rFonts w:ascii="Arial" w:hAnsi="Arial" w:cs="Arial"/>
          <w:lang w:val="ru-RU"/>
        </w:rPr>
        <w:t>Лекин</w:t>
      </w:r>
      <w:r w:rsidR="000D447B" w:rsidRPr="00F149D2">
        <w:rPr>
          <w:rFonts w:ascii="Arial" w:hAnsi="Arial" w:cs="Arial"/>
          <w:lang w:val="ru-RU"/>
        </w:rPr>
        <w:t>,</w:t>
      </w:r>
      <w:r w:rsidR="0053101E" w:rsidRPr="00F149D2">
        <w:rPr>
          <w:rFonts w:ascii="Arial" w:hAnsi="Arial" w:cs="Arial"/>
          <w:lang w:val="ru-RU"/>
        </w:rPr>
        <w:t xml:space="preserve"> мо </w:t>
      </w:r>
      <w:r w:rsidR="000D447B" w:rsidRPr="00F149D2">
        <w:rPr>
          <w:rFonts w:ascii="Arial" w:hAnsi="Arial" w:cs="Arial"/>
          <w:lang w:val="ru-RU"/>
        </w:rPr>
        <w:t>«</w:t>
      </w:r>
      <w:r w:rsidRPr="00F149D2">
        <w:rPr>
          <w:rFonts w:ascii="Arial" w:hAnsi="Arial" w:cs="Arial"/>
          <w:lang w:val="ru-RU"/>
        </w:rPr>
        <w:t>хонаи бо даст сохтанашуда»</w:t>
      </w:r>
      <w:r w:rsidRPr="00F149D2">
        <w:rPr>
          <w:rFonts w:ascii="Arial" w:hAnsi="Arial" w:cs="Arial"/>
          <w:lang w:val="af-ZA"/>
        </w:rPr>
        <w:t xml:space="preserve"> </w:t>
      </w:r>
      <w:r w:rsidR="000D447B" w:rsidRPr="00F149D2">
        <w:rPr>
          <w:rFonts w:ascii="Arial" w:hAnsi="Arial" w:cs="Arial"/>
          <w:lang w:val="ru-RU"/>
        </w:rPr>
        <w:t>(</w:t>
      </w:r>
      <w:r w:rsidR="000D447B" w:rsidRPr="00F149D2">
        <w:rPr>
          <w:rFonts w:ascii="Arial" w:hAnsi="Arial" w:cs="Arial"/>
          <w:b/>
          <w:i/>
          <w:lang w:val="ru-RU"/>
        </w:rPr>
        <w:t>2</w:t>
      </w:r>
      <w:r w:rsidR="00CF2C34" w:rsidRPr="00F149D2">
        <w:rPr>
          <w:rFonts w:ascii="Arial" w:hAnsi="Arial" w:cs="Arial"/>
          <w:b/>
          <w:i/>
          <w:lang w:val="ru-RU"/>
        </w:rPr>
        <w:t xml:space="preserve"> Қӯр.</w:t>
      </w:r>
      <w:r w:rsidR="00804E72" w:rsidRPr="00F149D2">
        <w:rPr>
          <w:rFonts w:ascii="Arial" w:hAnsi="Arial" w:cs="Arial"/>
          <w:b/>
          <w:i/>
          <w:lang w:val="ru-RU"/>
        </w:rPr>
        <w:t xml:space="preserve"> </w:t>
      </w:r>
      <w:r w:rsidR="000D447B" w:rsidRPr="00F149D2">
        <w:rPr>
          <w:rFonts w:ascii="Arial" w:hAnsi="Arial" w:cs="Arial"/>
          <w:b/>
          <w:i/>
          <w:lang w:val="ru-RU"/>
        </w:rPr>
        <w:t>1-3</w:t>
      </w:r>
      <w:r w:rsidR="000D447B" w:rsidRPr="00F149D2">
        <w:rPr>
          <w:rFonts w:ascii="Arial" w:hAnsi="Arial" w:cs="Arial"/>
          <w:lang w:val="ru-RU"/>
        </w:rPr>
        <w:t xml:space="preserve">), </w:t>
      </w:r>
      <w:r w:rsidRPr="00F149D2">
        <w:rPr>
          <w:rFonts w:ascii="Arial" w:hAnsi="Arial" w:cs="Arial"/>
          <w:lang w:val="af-ZA"/>
        </w:rPr>
        <w:t>манзили осмонӣ</w:t>
      </w:r>
      <w:r w:rsidR="000D447B" w:rsidRPr="00F149D2">
        <w:rPr>
          <w:rFonts w:ascii="Arial" w:hAnsi="Arial" w:cs="Arial"/>
          <w:lang w:val="ru-RU"/>
        </w:rPr>
        <w:t xml:space="preserve"> –</w:t>
      </w:r>
      <w:r w:rsidRPr="00F149D2">
        <w:rPr>
          <w:rFonts w:ascii="Arial" w:hAnsi="Arial" w:cs="Arial"/>
          <w:lang w:val="af-ZA"/>
        </w:rPr>
        <w:t xml:space="preserve"> </w:t>
      </w:r>
      <w:r w:rsidR="001A573B" w:rsidRPr="00F149D2">
        <w:rPr>
          <w:rFonts w:ascii="Arial" w:hAnsi="Arial" w:cs="Arial"/>
          <w:lang w:val="ru-RU"/>
        </w:rPr>
        <w:t>Адан</w:t>
      </w:r>
      <w:r w:rsidRPr="00F149D2">
        <w:rPr>
          <w:rFonts w:ascii="Arial" w:hAnsi="Arial" w:cs="Arial"/>
          <w:lang w:val="af-ZA"/>
        </w:rPr>
        <w:t>и нав</w:t>
      </w:r>
      <w:r w:rsidR="000D447B" w:rsidRPr="00F149D2">
        <w:rPr>
          <w:rFonts w:ascii="Arial" w:hAnsi="Arial" w:cs="Arial"/>
          <w:lang w:val="ru-RU"/>
        </w:rPr>
        <w:t xml:space="preserve">, </w:t>
      </w:r>
      <w:r w:rsidR="000D33EC" w:rsidRPr="00F149D2">
        <w:rPr>
          <w:rFonts w:ascii="Arial" w:hAnsi="Arial" w:cs="Arial"/>
          <w:lang w:val="ru-RU"/>
        </w:rPr>
        <w:t>осмонҳо</w:t>
      </w:r>
      <w:r w:rsidRPr="00F149D2">
        <w:rPr>
          <w:rFonts w:ascii="Arial" w:hAnsi="Arial" w:cs="Arial"/>
          <w:lang w:val="af-ZA"/>
        </w:rPr>
        <w:t xml:space="preserve">и </w:t>
      </w:r>
      <w:r w:rsidR="00A26F67" w:rsidRPr="00F149D2">
        <w:rPr>
          <w:rFonts w:ascii="Arial" w:hAnsi="Arial" w:cs="Arial"/>
          <w:lang w:val="ru-RU"/>
        </w:rPr>
        <w:t>ба Замин</w:t>
      </w:r>
      <w:r w:rsidRPr="00F149D2">
        <w:rPr>
          <w:rFonts w:ascii="Arial" w:hAnsi="Arial" w:cs="Arial"/>
          <w:lang w:val="af-ZA"/>
        </w:rPr>
        <w:t xml:space="preserve"> баргашта</w:t>
      </w:r>
      <w:r w:rsidR="000D447B" w:rsidRPr="00F149D2">
        <w:rPr>
          <w:rFonts w:ascii="Arial" w:hAnsi="Arial" w:cs="Arial"/>
          <w:lang w:val="ru-RU"/>
        </w:rPr>
        <w:t xml:space="preserve"> </w:t>
      </w:r>
      <w:r w:rsidRPr="00F149D2">
        <w:rPr>
          <w:rFonts w:ascii="Arial" w:hAnsi="Arial" w:cs="Arial"/>
          <w:lang w:val="af-ZA"/>
        </w:rPr>
        <w:t>дорем</w:t>
      </w:r>
      <w:r w:rsidRPr="00F149D2">
        <w:rPr>
          <w:rFonts w:ascii="Arial" w:hAnsi="Arial" w:cs="Arial"/>
          <w:lang w:val="ru-RU"/>
        </w:rPr>
        <w:t xml:space="preserve"> </w:t>
      </w:r>
      <w:r w:rsidR="000D447B" w:rsidRPr="00F149D2">
        <w:rPr>
          <w:rFonts w:ascii="Arial" w:hAnsi="Arial" w:cs="Arial"/>
          <w:lang w:val="ru-RU"/>
        </w:rPr>
        <w:t>(</w:t>
      </w:r>
      <w:r w:rsidR="000E4086" w:rsidRPr="00F149D2">
        <w:rPr>
          <w:rFonts w:ascii="Arial" w:hAnsi="Arial" w:cs="Arial"/>
          <w:b/>
          <w:i/>
          <w:lang w:val="ru-RU"/>
        </w:rPr>
        <w:t>Ваҳй</w:t>
      </w:r>
      <w:r w:rsidR="000D447B" w:rsidRPr="00F149D2">
        <w:rPr>
          <w:rFonts w:ascii="Arial" w:hAnsi="Arial" w:cs="Arial"/>
          <w:b/>
          <w:i/>
          <w:lang w:val="ru-RU"/>
        </w:rPr>
        <w:t xml:space="preserve"> 22:1-3</w:t>
      </w:r>
      <w:r w:rsidR="000D447B" w:rsidRPr="00F149D2">
        <w:rPr>
          <w:rFonts w:ascii="Arial" w:hAnsi="Arial" w:cs="Arial"/>
          <w:lang w:val="ru-RU"/>
        </w:rPr>
        <w:t xml:space="preserve">). </w:t>
      </w:r>
    </w:p>
    <w:p w14:paraId="2D9C5408" w14:textId="102DB7C7" w:rsidR="000D447B" w:rsidRPr="00F149D2" w:rsidRDefault="00DB3C8A" w:rsidP="009F7875">
      <w:pPr>
        <w:ind w:firstLine="360"/>
        <w:jc w:val="both"/>
        <w:rPr>
          <w:rFonts w:ascii="Arial" w:hAnsi="Arial" w:cs="Arial"/>
          <w:lang w:val="ru-RU"/>
        </w:rPr>
      </w:pPr>
      <w:r w:rsidRPr="00F149D2">
        <w:rPr>
          <w:rFonts w:ascii="Arial" w:hAnsi="Arial" w:cs="Arial"/>
          <w:lang w:val="ru-RU"/>
        </w:rPr>
        <w:t xml:space="preserve">Азбаски </w:t>
      </w:r>
      <w:r w:rsidR="00CF2C34" w:rsidRPr="00F149D2">
        <w:rPr>
          <w:rFonts w:ascii="Arial" w:hAnsi="Arial" w:cs="Arial"/>
          <w:lang w:val="ru-RU"/>
        </w:rPr>
        <w:t xml:space="preserve">Худо </w:t>
      </w:r>
      <w:r w:rsidR="0088683E" w:rsidRPr="00F149D2">
        <w:rPr>
          <w:rFonts w:ascii="Arial" w:hAnsi="Arial" w:cs="Arial"/>
          <w:lang w:val="af-ZA"/>
        </w:rPr>
        <w:t>ба воситаи Рӯҳулқудс ҳозир дар</w:t>
      </w:r>
      <w:r w:rsidR="000D447B" w:rsidRPr="00F149D2">
        <w:rPr>
          <w:rFonts w:ascii="Arial" w:hAnsi="Arial" w:cs="Arial"/>
          <w:lang w:val="ru-RU"/>
        </w:rPr>
        <w:t xml:space="preserve"> </w:t>
      </w:r>
      <w:r w:rsidR="005026A9" w:rsidRPr="00F149D2">
        <w:rPr>
          <w:rFonts w:ascii="Arial" w:hAnsi="Arial" w:cs="Arial"/>
          <w:lang w:val="ru-RU"/>
        </w:rPr>
        <w:t>имондорон</w:t>
      </w:r>
      <w:r w:rsidR="0088683E" w:rsidRPr="00F149D2">
        <w:rPr>
          <w:rFonts w:ascii="Arial" w:hAnsi="Arial" w:cs="Arial"/>
          <w:lang w:val="af-ZA"/>
        </w:rPr>
        <w:t xml:space="preserve"> сокин аст</w:t>
      </w:r>
      <w:r w:rsidR="000D447B" w:rsidRPr="00F149D2">
        <w:rPr>
          <w:rFonts w:ascii="Arial" w:hAnsi="Arial" w:cs="Arial"/>
          <w:lang w:val="ru-RU"/>
        </w:rPr>
        <w:t xml:space="preserve">, </w:t>
      </w:r>
      <w:r w:rsidR="0025253C" w:rsidRPr="00F149D2">
        <w:rPr>
          <w:rFonts w:ascii="Arial" w:hAnsi="Arial" w:cs="Arial"/>
          <w:lang w:val="ru-RU"/>
        </w:rPr>
        <w:t>аз ин рӯ,</w:t>
      </w:r>
      <w:r w:rsidR="000D447B" w:rsidRPr="00F149D2">
        <w:rPr>
          <w:rFonts w:ascii="Arial" w:hAnsi="Arial" w:cs="Arial"/>
          <w:lang w:val="ru-RU"/>
        </w:rPr>
        <w:t xml:space="preserve"> </w:t>
      </w:r>
      <w:r w:rsidR="003467FD" w:rsidRPr="00F149D2">
        <w:rPr>
          <w:rFonts w:ascii="Arial" w:hAnsi="Arial" w:cs="Arial"/>
          <w:lang w:val="ru-RU"/>
        </w:rPr>
        <w:t>ҳар як</w:t>
      </w:r>
      <w:r w:rsidR="000D447B" w:rsidRPr="00F149D2">
        <w:rPr>
          <w:rFonts w:ascii="Arial" w:hAnsi="Arial" w:cs="Arial"/>
          <w:lang w:val="ru-RU"/>
        </w:rPr>
        <w:t xml:space="preserve"> </w:t>
      </w:r>
      <w:r w:rsidR="0088683E" w:rsidRPr="00F149D2">
        <w:rPr>
          <w:rFonts w:ascii="Arial" w:hAnsi="Arial" w:cs="Arial"/>
          <w:lang w:val="af-ZA"/>
        </w:rPr>
        <w:t>ҷамъомади</w:t>
      </w:r>
      <w:r w:rsidR="000D447B" w:rsidRPr="00F149D2">
        <w:rPr>
          <w:rFonts w:ascii="Arial" w:hAnsi="Arial" w:cs="Arial"/>
          <w:lang w:val="ru-RU"/>
        </w:rPr>
        <w:t xml:space="preserve"> </w:t>
      </w:r>
      <w:r w:rsidR="005026A9" w:rsidRPr="00F149D2">
        <w:rPr>
          <w:rFonts w:ascii="Arial" w:hAnsi="Arial" w:cs="Arial"/>
          <w:lang w:val="ru-RU"/>
        </w:rPr>
        <w:t>имондорон</w:t>
      </w:r>
      <w:r w:rsidR="000D447B" w:rsidRPr="00F149D2">
        <w:rPr>
          <w:rFonts w:ascii="Arial" w:hAnsi="Arial" w:cs="Arial"/>
          <w:lang w:val="ru-RU"/>
        </w:rPr>
        <w:t xml:space="preserve"> </w:t>
      </w:r>
      <w:r w:rsidR="0053101E" w:rsidRPr="00F149D2">
        <w:rPr>
          <w:rFonts w:ascii="Arial" w:hAnsi="Arial" w:cs="Arial"/>
          <w:lang w:val="ru-RU"/>
        </w:rPr>
        <w:t>замин</w:t>
      </w:r>
      <w:r w:rsidR="0088683E" w:rsidRPr="00F149D2">
        <w:rPr>
          <w:rFonts w:ascii="Arial" w:hAnsi="Arial" w:cs="Arial"/>
          <w:lang w:val="af-ZA"/>
        </w:rPr>
        <w:t>и муқаддас аст</w:t>
      </w:r>
      <w:r w:rsidR="000D447B" w:rsidRPr="00F149D2">
        <w:rPr>
          <w:rFonts w:ascii="Arial" w:hAnsi="Arial" w:cs="Arial"/>
          <w:lang w:val="ru-RU"/>
        </w:rPr>
        <w:t xml:space="preserve">. </w:t>
      </w:r>
      <w:r w:rsidR="00926558" w:rsidRPr="00F149D2">
        <w:rPr>
          <w:rFonts w:ascii="Arial" w:hAnsi="Arial" w:cs="Arial"/>
          <w:lang w:val="ru-RU"/>
        </w:rPr>
        <w:t>Аз ҳамин сабаб</w:t>
      </w:r>
      <w:r w:rsidR="000D447B"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88683E" w:rsidRPr="00F149D2">
        <w:rPr>
          <w:rFonts w:ascii="Arial" w:hAnsi="Arial" w:cs="Arial"/>
          <w:lang w:val="af-ZA"/>
        </w:rPr>
        <w:t>бо ғаму андӯҳ б</w:t>
      </w:r>
      <w:r w:rsidR="00447E89" w:rsidRPr="00F149D2">
        <w:rPr>
          <w:rFonts w:ascii="Arial" w:hAnsi="Arial" w:cs="Arial"/>
          <w:lang w:val="af-ZA"/>
        </w:rPr>
        <w:t>а</w:t>
      </w:r>
      <w:r w:rsidR="0088683E" w:rsidRPr="00F149D2">
        <w:rPr>
          <w:rFonts w:ascii="Arial" w:hAnsi="Arial" w:cs="Arial"/>
          <w:lang w:val="af-ZA"/>
        </w:rPr>
        <w:t xml:space="preserve"> қӯринтиён</w:t>
      </w:r>
      <w:r w:rsidR="000D447B" w:rsidRPr="00F149D2">
        <w:rPr>
          <w:rFonts w:ascii="Arial" w:hAnsi="Arial" w:cs="Arial"/>
          <w:lang w:val="ru-RU"/>
        </w:rPr>
        <w:t xml:space="preserve"> </w:t>
      </w:r>
      <w:r w:rsidR="00E64544" w:rsidRPr="00F149D2">
        <w:rPr>
          <w:rFonts w:ascii="Arial" w:hAnsi="Arial" w:cs="Arial"/>
          <w:lang w:val="ru-RU"/>
        </w:rPr>
        <w:t>мегӯяд</w:t>
      </w:r>
      <w:r w:rsidR="0088683E" w:rsidRPr="00F149D2">
        <w:rPr>
          <w:rFonts w:ascii="Arial" w:hAnsi="Arial" w:cs="Arial"/>
          <w:lang w:val="af-ZA"/>
        </w:rPr>
        <w:t>, ки масеҳиеро, ки дар</w:t>
      </w:r>
      <w:r w:rsidR="000D447B" w:rsidRPr="00F149D2">
        <w:rPr>
          <w:rFonts w:ascii="Arial" w:hAnsi="Arial" w:cs="Arial"/>
          <w:lang w:val="ru-RU"/>
        </w:rPr>
        <w:t xml:space="preserve"> </w:t>
      </w:r>
      <w:r w:rsidR="00615888" w:rsidRPr="00F149D2">
        <w:rPr>
          <w:rFonts w:ascii="Arial" w:hAnsi="Arial" w:cs="Arial"/>
          <w:lang w:val="ru-RU"/>
        </w:rPr>
        <w:t>гуноҳ</w:t>
      </w:r>
      <w:r w:rsidR="0088683E" w:rsidRPr="00F149D2">
        <w:rPr>
          <w:rFonts w:ascii="Arial" w:hAnsi="Arial" w:cs="Arial"/>
          <w:lang w:val="af-ZA"/>
        </w:rPr>
        <w:t xml:space="preserve"> зиста</w:t>
      </w:r>
      <w:r w:rsidR="000D447B" w:rsidRPr="00F149D2">
        <w:rPr>
          <w:rFonts w:ascii="Arial" w:hAnsi="Arial" w:cs="Arial"/>
          <w:lang w:val="ru-RU"/>
        </w:rPr>
        <w:t xml:space="preserve">, </w:t>
      </w:r>
      <w:r w:rsidR="0088683E" w:rsidRPr="00F149D2">
        <w:rPr>
          <w:rFonts w:ascii="Arial" w:hAnsi="Arial" w:cs="Arial"/>
          <w:lang w:val="af-ZA"/>
        </w:rPr>
        <w:t xml:space="preserve">тавба накардааст, бадар ронанд ва ӯро ба </w:t>
      </w:r>
      <w:r w:rsidR="004C0C60" w:rsidRPr="00F149D2">
        <w:rPr>
          <w:rFonts w:ascii="Arial" w:hAnsi="Arial" w:cs="Arial"/>
          <w:lang w:val="ru-RU"/>
        </w:rPr>
        <w:t>шайтон</w:t>
      </w:r>
      <w:r w:rsidR="0088683E" w:rsidRPr="00F149D2">
        <w:rPr>
          <w:rFonts w:ascii="Arial" w:hAnsi="Arial" w:cs="Arial"/>
          <w:lang w:val="af-ZA"/>
        </w:rPr>
        <w:t xml:space="preserve"> супоранд</w:t>
      </w:r>
      <w:r w:rsidR="000D447B" w:rsidRPr="00F149D2">
        <w:rPr>
          <w:rFonts w:ascii="Arial" w:hAnsi="Arial" w:cs="Arial"/>
          <w:lang w:val="ru-RU"/>
        </w:rPr>
        <w:t xml:space="preserve"> (1</w:t>
      </w:r>
      <w:r w:rsidR="00CF2C34" w:rsidRPr="00F149D2">
        <w:rPr>
          <w:rFonts w:ascii="Arial" w:hAnsi="Arial" w:cs="Arial"/>
          <w:lang w:val="ru-RU"/>
        </w:rPr>
        <w:t xml:space="preserve"> Қӯр.</w:t>
      </w:r>
      <w:r w:rsidR="00804E72" w:rsidRPr="00F149D2">
        <w:rPr>
          <w:rFonts w:ascii="Arial" w:hAnsi="Arial" w:cs="Arial"/>
          <w:lang w:val="ru-RU"/>
        </w:rPr>
        <w:t xml:space="preserve"> </w:t>
      </w:r>
      <w:r w:rsidR="000D447B" w:rsidRPr="00F149D2">
        <w:rPr>
          <w:rFonts w:ascii="Arial" w:hAnsi="Arial" w:cs="Arial"/>
          <w:lang w:val="ru-RU"/>
        </w:rPr>
        <w:t xml:space="preserve">5:5). </w:t>
      </w:r>
      <w:r w:rsidR="00305ACB" w:rsidRPr="00F149D2">
        <w:rPr>
          <w:rFonts w:ascii="Arial" w:hAnsi="Arial" w:cs="Arial"/>
          <w:lang w:val="ru-RU"/>
        </w:rPr>
        <w:t>Калисо</w:t>
      </w:r>
      <w:r w:rsidR="000D447B" w:rsidRPr="00F149D2">
        <w:rPr>
          <w:rFonts w:ascii="Arial" w:hAnsi="Arial" w:cs="Arial"/>
          <w:lang w:val="ru-RU"/>
        </w:rPr>
        <w:t xml:space="preserve"> </w:t>
      </w:r>
      <w:r w:rsidR="0053101E" w:rsidRPr="00F149D2">
        <w:rPr>
          <w:rFonts w:ascii="Arial" w:hAnsi="Arial" w:cs="Arial"/>
          <w:lang w:val="ru-RU"/>
        </w:rPr>
        <w:t>замин</w:t>
      </w:r>
      <w:r w:rsidR="0088683E" w:rsidRPr="00F149D2">
        <w:rPr>
          <w:rFonts w:ascii="Arial" w:hAnsi="Arial" w:cs="Arial"/>
          <w:lang w:val="af-ZA"/>
        </w:rPr>
        <w:t>и муқаддас аст</w:t>
      </w:r>
      <w:r w:rsidR="000D447B" w:rsidRPr="00F149D2">
        <w:rPr>
          <w:rFonts w:ascii="Arial" w:hAnsi="Arial" w:cs="Arial"/>
          <w:lang w:val="ru-RU"/>
        </w:rPr>
        <w:t xml:space="preserve">. </w:t>
      </w:r>
      <w:r w:rsidR="00AC1091" w:rsidRPr="00F149D2">
        <w:rPr>
          <w:rFonts w:ascii="Arial" w:hAnsi="Arial" w:cs="Arial"/>
          <w:lang w:val="ru-RU"/>
        </w:rPr>
        <w:t>Берун аз</w:t>
      </w:r>
      <w:r w:rsidR="000D447B" w:rsidRPr="00F149D2">
        <w:rPr>
          <w:rFonts w:ascii="Arial" w:hAnsi="Arial" w:cs="Arial"/>
          <w:lang w:val="ru-RU"/>
        </w:rPr>
        <w:t xml:space="preserve"> </w:t>
      </w:r>
      <w:r w:rsidR="0088683E" w:rsidRPr="00F149D2">
        <w:rPr>
          <w:rFonts w:ascii="Arial" w:hAnsi="Arial" w:cs="Arial"/>
          <w:lang w:val="af-ZA"/>
        </w:rPr>
        <w:t>муоширати</w:t>
      </w:r>
      <w:r w:rsidR="000D447B" w:rsidRPr="00F149D2">
        <w:rPr>
          <w:rFonts w:ascii="Arial" w:hAnsi="Arial" w:cs="Arial"/>
          <w:lang w:val="ru-RU"/>
        </w:rPr>
        <w:t xml:space="preserve"> </w:t>
      </w:r>
      <w:r w:rsidR="005026A9" w:rsidRPr="00F149D2">
        <w:rPr>
          <w:rFonts w:ascii="Arial" w:hAnsi="Arial" w:cs="Arial"/>
          <w:lang w:val="ru-RU"/>
        </w:rPr>
        <w:t>имондорон</w:t>
      </w:r>
      <w:r w:rsidR="000D447B" w:rsidRPr="00F149D2">
        <w:rPr>
          <w:rFonts w:ascii="Arial" w:hAnsi="Arial" w:cs="Arial"/>
          <w:lang w:val="ru-RU"/>
        </w:rPr>
        <w:t xml:space="preserve"> </w:t>
      </w:r>
      <w:r w:rsidR="0088683E" w:rsidRPr="00F149D2">
        <w:rPr>
          <w:rFonts w:ascii="Arial" w:hAnsi="Arial" w:cs="Arial"/>
          <w:lang w:val="af-ZA"/>
        </w:rPr>
        <w:t xml:space="preserve">ҳудуди </w:t>
      </w:r>
      <w:r w:rsidR="004C0C60" w:rsidRPr="00F149D2">
        <w:rPr>
          <w:rFonts w:ascii="Arial" w:hAnsi="Arial" w:cs="Arial"/>
          <w:lang w:val="ru-RU"/>
        </w:rPr>
        <w:t>шайтон</w:t>
      </w:r>
      <w:r w:rsidR="0088683E" w:rsidRPr="00F149D2">
        <w:rPr>
          <w:rFonts w:ascii="Arial" w:hAnsi="Arial" w:cs="Arial"/>
          <w:lang w:val="af-ZA"/>
        </w:rPr>
        <w:t xml:space="preserve"> аст</w:t>
      </w:r>
      <w:r w:rsidR="000D447B" w:rsidRPr="00F149D2">
        <w:rPr>
          <w:rFonts w:ascii="Arial" w:hAnsi="Arial" w:cs="Arial"/>
          <w:lang w:val="ru-RU"/>
        </w:rPr>
        <w:t xml:space="preserve">. </w:t>
      </w:r>
      <w:r w:rsidR="00402229" w:rsidRPr="00F149D2">
        <w:rPr>
          <w:rFonts w:ascii="Arial" w:hAnsi="Arial" w:cs="Arial"/>
          <w:lang w:val="af-ZA"/>
        </w:rPr>
        <w:t>Ҷ</w:t>
      </w:r>
      <w:r w:rsidR="0088683E" w:rsidRPr="00F149D2">
        <w:rPr>
          <w:rFonts w:ascii="Arial" w:hAnsi="Arial" w:cs="Arial"/>
          <w:lang w:val="af-ZA"/>
        </w:rPr>
        <w:t>ои г</w:t>
      </w:r>
      <w:r w:rsidR="00615888" w:rsidRPr="00F149D2">
        <w:rPr>
          <w:rFonts w:ascii="Arial" w:hAnsi="Arial" w:cs="Arial"/>
          <w:lang w:val="ru-RU"/>
        </w:rPr>
        <w:t>уноҳ</w:t>
      </w:r>
      <w:r w:rsidR="0088683E" w:rsidRPr="00F149D2">
        <w:rPr>
          <w:rFonts w:ascii="Arial" w:hAnsi="Arial" w:cs="Arial"/>
          <w:lang w:val="af-ZA"/>
        </w:rPr>
        <w:t xml:space="preserve"> бо қувваи худхаробкунандаи он</w:t>
      </w:r>
      <w:r w:rsidR="00402229" w:rsidRPr="00F149D2">
        <w:rPr>
          <w:rFonts w:ascii="Arial" w:hAnsi="Arial" w:cs="Arial"/>
          <w:lang w:val="ru-RU"/>
        </w:rPr>
        <w:t xml:space="preserve"> </w:t>
      </w:r>
      <w:r w:rsidR="00402229" w:rsidRPr="00F149D2">
        <w:rPr>
          <w:rFonts w:ascii="Arial" w:hAnsi="Arial" w:cs="Arial"/>
          <w:lang w:val="af-ZA"/>
        </w:rPr>
        <w:t>м</w:t>
      </w:r>
      <w:r w:rsidR="00402229" w:rsidRPr="00F149D2">
        <w:rPr>
          <w:rFonts w:ascii="Arial" w:hAnsi="Arial" w:cs="Arial"/>
          <w:lang w:val="ru-RU"/>
        </w:rPr>
        <w:t xml:space="preserve">аҳз </w:t>
      </w:r>
      <w:r w:rsidR="00402229" w:rsidRPr="00F149D2">
        <w:rPr>
          <w:rFonts w:ascii="Arial" w:hAnsi="Arial" w:cs="Arial"/>
          <w:lang w:val="af-ZA"/>
        </w:rPr>
        <w:t>дар он ҷост</w:t>
      </w:r>
      <w:r w:rsidR="000D447B" w:rsidRPr="00F149D2">
        <w:rPr>
          <w:rFonts w:ascii="Arial" w:hAnsi="Arial" w:cs="Arial"/>
          <w:lang w:val="ru-RU"/>
        </w:rPr>
        <w:t xml:space="preserve">. </w:t>
      </w:r>
    </w:p>
    <w:p w14:paraId="615079D1" w14:textId="662D5550" w:rsidR="000D447B" w:rsidRPr="00F149D2" w:rsidRDefault="00402229" w:rsidP="009F7875">
      <w:pPr>
        <w:ind w:firstLine="360"/>
        <w:jc w:val="both"/>
        <w:rPr>
          <w:rFonts w:ascii="Arial" w:hAnsi="Arial" w:cs="Arial"/>
          <w:lang w:val="ru-RU"/>
        </w:rPr>
      </w:pPr>
      <w:r w:rsidRPr="00F149D2">
        <w:rPr>
          <w:rFonts w:ascii="Arial" w:hAnsi="Arial" w:cs="Arial"/>
          <w:lang w:val="af-ZA"/>
        </w:rPr>
        <w:t xml:space="preserve">Вақти он аст, ки ба худ </w:t>
      </w:r>
      <w:r w:rsidR="00447E89" w:rsidRPr="00F149D2">
        <w:rPr>
          <w:rFonts w:ascii="Arial" w:hAnsi="Arial" w:cs="Arial"/>
          <w:lang w:val="af-ZA"/>
        </w:rPr>
        <w:t>аз нуқтаи назари</w:t>
      </w:r>
      <w:r w:rsidR="000D447B" w:rsidRPr="00F149D2">
        <w:rPr>
          <w:rFonts w:ascii="Arial" w:hAnsi="Arial" w:cs="Arial"/>
          <w:lang w:val="ru-RU"/>
        </w:rPr>
        <w:t xml:space="preserve"> </w:t>
      </w:r>
      <w:r w:rsidR="00C9199B" w:rsidRPr="00F149D2">
        <w:rPr>
          <w:rFonts w:ascii="Arial" w:hAnsi="Arial" w:cs="Arial"/>
          <w:lang w:val="ru-RU"/>
        </w:rPr>
        <w:t>фавқуттабиӣ</w:t>
      </w:r>
      <w:r w:rsidRPr="00F149D2">
        <w:rPr>
          <w:rFonts w:ascii="Arial" w:hAnsi="Arial" w:cs="Arial"/>
          <w:lang w:val="af-ZA"/>
        </w:rPr>
        <w:t xml:space="preserve"> нигарем</w:t>
      </w:r>
      <w:r w:rsidR="000D447B" w:rsidRPr="00F149D2">
        <w:rPr>
          <w:rFonts w:ascii="Arial" w:hAnsi="Arial" w:cs="Arial"/>
          <w:lang w:val="ru-RU"/>
        </w:rPr>
        <w:t xml:space="preserve">. </w:t>
      </w:r>
      <w:r w:rsidR="00B578CD" w:rsidRPr="00F149D2">
        <w:rPr>
          <w:rFonts w:ascii="Arial" w:hAnsi="Arial" w:cs="Arial"/>
          <w:lang w:val="ru-RU"/>
        </w:rPr>
        <w:t xml:space="preserve">Шумо </w:t>
      </w:r>
      <w:r w:rsidRPr="00F149D2">
        <w:rPr>
          <w:rFonts w:ascii="Arial" w:hAnsi="Arial" w:cs="Arial"/>
          <w:lang w:val="af-ZA"/>
        </w:rPr>
        <w:t>фарзанди Худо ҳастед</w:t>
      </w:r>
      <w:r w:rsidR="000D447B" w:rsidRPr="00F149D2">
        <w:rPr>
          <w:rFonts w:ascii="Arial" w:hAnsi="Arial" w:cs="Arial"/>
          <w:lang w:val="ru-RU"/>
        </w:rPr>
        <w:t xml:space="preserve">, </w:t>
      </w:r>
      <w:r w:rsidR="00B578CD" w:rsidRPr="00F149D2">
        <w:rPr>
          <w:rFonts w:ascii="Arial" w:hAnsi="Arial" w:cs="Arial"/>
          <w:lang w:val="ru-RU"/>
        </w:rPr>
        <w:t xml:space="preserve">Шумо </w:t>
      </w:r>
      <w:r w:rsidRPr="00F149D2">
        <w:rPr>
          <w:rFonts w:ascii="Arial" w:hAnsi="Arial" w:cs="Arial"/>
          <w:lang w:val="af-ZA"/>
        </w:rPr>
        <w:t>пи</w:t>
      </w:r>
      <w:r w:rsidR="00447E89" w:rsidRPr="00F149D2">
        <w:rPr>
          <w:rFonts w:ascii="Arial" w:hAnsi="Arial" w:cs="Arial"/>
          <w:lang w:val="af-ZA"/>
        </w:rPr>
        <w:t>с</w:t>
      </w:r>
      <w:r w:rsidRPr="00F149D2">
        <w:rPr>
          <w:rFonts w:ascii="Arial" w:hAnsi="Arial" w:cs="Arial"/>
          <w:lang w:val="af-ZA"/>
        </w:rPr>
        <w:t>архонди</w:t>
      </w:r>
      <w:r w:rsidR="000D447B"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 xml:space="preserve"> шудаед</w:t>
      </w:r>
      <w:r w:rsidR="000D447B" w:rsidRPr="00F149D2">
        <w:rPr>
          <w:rFonts w:ascii="Arial" w:hAnsi="Arial" w:cs="Arial"/>
          <w:lang w:val="ru-RU"/>
        </w:rPr>
        <w:t xml:space="preserve"> (</w:t>
      </w:r>
      <w:r w:rsidR="007744D3" w:rsidRPr="00F149D2">
        <w:rPr>
          <w:rFonts w:ascii="Arial" w:hAnsi="Arial" w:cs="Arial"/>
          <w:b/>
          <w:i/>
          <w:lang w:val="ru-RU"/>
        </w:rPr>
        <w:t>Рум.</w:t>
      </w:r>
      <w:r w:rsidR="000D447B" w:rsidRPr="00F149D2">
        <w:rPr>
          <w:rFonts w:ascii="Arial" w:hAnsi="Arial" w:cs="Arial"/>
          <w:b/>
          <w:i/>
          <w:lang w:val="ru-RU"/>
        </w:rPr>
        <w:t xml:space="preserve"> 8:15</w:t>
      </w:r>
      <w:r w:rsidR="000D447B" w:rsidRPr="00F149D2">
        <w:rPr>
          <w:rFonts w:ascii="Arial" w:hAnsi="Arial" w:cs="Arial"/>
          <w:lang w:val="ru-RU"/>
        </w:rPr>
        <w:t xml:space="preserve">; </w:t>
      </w:r>
      <w:r w:rsidR="000E4086" w:rsidRPr="00F149D2">
        <w:rPr>
          <w:rFonts w:ascii="Arial" w:hAnsi="Arial" w:cs="Arial"/>
          <w:b/>
          <w:i/>
          <w:lang w:val="ru-RU"/>
        </w:rPr>
        <w:t>Ғал.</w:t>
      </w:r>
      <w:r w:rsidR="000D447B" w:rsidRPr="00F149D2">
        <w:rPr>
          <w:rFonts w:ascii="Arial" w:hAnsi="Arial" w:cs="Arial"/>
          <w:b/>
          <w:i/>
          <w:lang w:val="ru-RU"/>
        </w:rPr>
        <w:t xml:space="preserve"> 4:5</w:t>
      </w:r>
      <w:r w:rsidR="000D447B" w:rsidRPr="00F149D2">
        <w:rPr>
          <w:rFonts w:ascii="Arial" w:hAnsi="Arial" w:cs="Arial"/>
          <w:lang w:val="ru-RU"/>
        </w:rPr>
        <w:t xml:space="preserve">). </w:t>
      </w:r>
      <w:r w:rsidR="00B578CD" w:rsidRPr="00F149D2">
        <w:rPr>
          <w:rFonts w:ascii="Arial" w:hAnsi="Arial" w:cs="Arial"/>
          <w:lang w:val="ru-RU"/>
        </w:rPr>
        <w:t xml:space="preserve">Шумо </w:t>
      </w:r>
      <w:r w:rsidRPr="00F149D2">
        <w:rPr>
          <w:rFonts w:ascii="Arial" w:hAnsi="Arial" w:cs="Arial"/>
          <w:lang w:val="af-ZA"/>
        </w:rPr>
        <w:t>аз қудрати</w:t>
      </w:r>
      <w:r w:rsidR="000D447B" w:rsidRPr="00F149D2">
        <w:rPr>
          <w:rFonts w:ascii="Arial" w:hAnsi="Arial" w:cs="Arial"/>
          <w:lang w:val="ru-RU"/>
        </w:rPr>
        <w:t xml:space="preserve"> </w:t>
      </w:r>
      <w:r w:rsidR="0022444C" w:rsidRPr="00F149D2">
        <w:rPr>
          <w:rFonts w:ascii="Arial" w:hAnsi="Arial" w:cs="Arial"/>
          <w:lang w:val="ru-RU"/>
        </w:rPr>
        <w:t>торикӣ</w:t>
      </w:r>
      <w:r w:rsidRPr="00F149D2">
        <w:rPr>
          <w:rFonts w:ascii="Arial" w:hAnsi="Arial" w:cs="Arial"/>
          <w:lang w:val="af-ZA"/>
        </w:rPr>
        <w:t xml:space="preserve"> раҳо карда шудаед</w:t>
      </w:r>
      <w:r w:rsidR="000D447B" w:rsidRPr="00F149D2">
        <w:rPr>
          <w:rFonts w:ascii="Arial" w:hAnsi="Arial" w:cs="Arial"/>
          <w:lang w:val="ru-RU"/>
        </w:rPr>
        <w:t xml:space="preserve">, </w:t>
      </w:r>
      <w:r w:rsidRPr="00F149D2">
        <w:rPr>
          <w:rFonts w:ascii="Arial" w:hAnsi="Arial" w:cs="Arial"/>
          <w:lang w:val="af-ZA"/>
        </w:rPr>
        <w:t>Шуморо ба</w:t>
      </w:r>
      <w:r w:rsidR="000D447B" w:rsidRPr="00F149D2">
        <w:rPr>
          <w:rFonts w:ascii="Arial" w:hAnsi="Arial" w:cs="Arial"/>
          <w:lang w:val="ru-RU"/>
        </w:rPr>
        <w:t xml:space="preserve"> </w:t>
      </w:r>
      <w:r w:rsidR="000943FB" w:rsidRPr="00F149D2">
        <w:rPr>
          <w:rFonts w:ascii="Arial" w:hAnsi="Arial" w:cs="Arial"/>
          <w:lang w:val="ru-RU"/>
        </w:rPr>
        <w:t>Подшоҳ</w:t>
      </w:r>
      <w:r w:rsidRPr="00F149D2">
        <w:rPr>
          <w:rFonts w:ascii="Arial" w:hAnsi="Arial" w:cs="Arial"/>
          <w:lang w:val="af-ZA"/>
        </w:rPr>
        <w:t>ии</w:t>
      </w:r>
      <w:r w:rsidR="000943FB" w:rsidRPr="00F149D2">
        <w:rPr>
          <w:rFonts w:ascii="Arial" w:hAnsi="Arial" w:cs="Arial"/>
          <w:lang w:val="ru-RU"/>
        </w:rPr>
        <w:t xml:space="preserve"> </w:t>
      </w:r>
      <w:r w:rsidRPr="00F149D2">
        <w:rPr>
          <w:rFonts w:ascii="Arial" w:hAnsi="Arial" w:cs="Arial"/>
          <w:lang w:val="af-ZA"/>
        </w:rPr>
        <w:t>Писари маҳбуб гузаронда</w:t>
      </w:r>
      <w:r w:rsidR="006D04B9" w:rsidRPr="00F149D2">
        <w:rPr>
          <w:rFonts w:ascii="Arial" w:hAnsi="Arial" w:cs="Arial"/>
          <w:lang w:val="af-ZA"/>
        </w:rPr>
        <w:t>а</w:t>
      </w:r>
      <w:r w:rsidRPr="00F149D2">
        <w:rPr>
          <w:rFonts w:ascii="Arial" w:hAnsi="Arial" w:cs="Arial"/>
          <w:lang w:val="af-ZA"/>
        </w:rPr>
        <w:t>нд</w:t>
      </w:r>
      <w:r w:rsidR="000D447B" w:rsidRPr="00F149D2">
        <w:rPr>
          <w:rFonts w:ascii="Arial" w:hAnsi="Arial" w:cs="Arial"/>
          <w:lang w:val="ru-RU"/>
        </w:rPr>
        <w:t xml:space="preserve"> (</w:t>
      </w:r>
      <w:r w:rsidR="00CF44BA" w:rsidRPr="00F149D2">
        <w:rPr>
          <w:rFonts w:ascii="Arial" w:hAnsi="Arial" w:cs="Arial"/>
          <w:b/>
          <w:i/>
          <w:lang w:val="ru-RU"/>
        </w:rPr>
        <w:t>Қӯл.</w:t>
      </w:r>
      <w:r w:rsidR="000D447B" w:rsidRPr="00F149D2">
        <w:rPr>
          <w:rFonts w:ascii="Arial" w:hAnsi="Arial" w:cs="Arial"/>
          <w:b/>
          <w:i/>
          <w:lang w:val="ru-RU"/>
        </w:rPr>
        <w:t xml:space="preserve"> 1:13</w:t>
      </w:r>
      <w:r w:rsidR="000D447B" w:rsidRPr="00F149D2">
        <w:rPr>
          <w:rFonts w:ascii="Arial" w:hAnsi="Arial" w:cs="Arial"/>
          <w:lang w:val="ru-RU"/>
        </w:rPr>
        <w:t>).</w:t>
      </w:r>
    </w:p>
    <w:p w14:paraId="675E28A1" w14:textId="54645B3D" w:rsidR="000D447B" w:rsidRPr="00F149D2" w:rsidRDefault="007744D3" w:rsidP="009F7875">
      <w:pPr>
        <w:ind w:firstLine="360"/>
        <w:jc w:val="both"/>
        <w:rPr>
          <w:rFonts w:ascii="Arial" w:hAnsi="Arial" w:cs="Arial"/>
          <w:lang w:val="ru-RU"/>
        </w:rPr>
      </w:pPr>
      <w:r w:rsidRPr="00F149D2">
        <w:rPr>
          <w:rFonts w:ascii="Arial" w:hAnsi="Arial" w:cs="Arial"/>
          <w:lang w:val="ru-RU"/>
        </w:rPr>
        <w:t>Ҳеҷ гоҳ</w:t>
      </w:r>
      <w:r w:rsidR="000D447B" w:rsidRPr="00F149D2">
        <w:rPr>
          <w:rFonts w:ascii="Arial" w:hAnsi="Arial" w:cs="Arial"/>
          <w:lang w:val="ru-RU"/>
        </w:rPr>
        <w:t xml:space="preserve">, </w:t>
      </w:r>
      <w:r w:rsidR="006D04B9" w:rsidRPr="00F149D2">
        <w:rPr>
          <w:rFonts w:ascii="Arial" w:hAnsi="Arial" w:cs="Arial"/>
          <w:lang w:val="af-ZA"/>
        </w:rPr>
        <w:t>як лаҳза ҳам</w:t>
      </w:r>
      <w:r w:rsidR="001D5478" w:rsidRPr="00F149D2">
        <w:rPr>
          <w:rFonts w:ascii="Arial" w:hAnsi="Arial" w:cs="Arial"/>
          <w:lang w:val="ru-RU"/>
        </w:rPr>
        <w:t xml:space="preserve"> </w:t>
      </w:r>
      <w:r w:rsidR="000D447B" w:rsidRPr="00F149D2">
        <w:rPr>
          <w:rFonts w:ascii="Arial" w:hAnsi="Arial" w:cs="Arial"/>
          <w:lang w:val="ru-RU"/>
        </w:rPr>
        <w:t>н</w:t>
      </w:r>
      <w:r w:rsidR="006D04B9" w:rsidRPr="00F149D2">
        <w:rPr>
          <w:rFonts w:ascii="Arial" w:hAnsi="Arial" w:cs="Arial"/>
          <w:lang w:val="af-ZA"/>
        </w:rPr>
        <w:t>а</w:t>
      </w:r>
      <w:r w:rsidRPr="00F149D2">
        <w:rPr>
          <w:rFonts w:ascii="Arial" w:hAnsi="Arial" w:cs="Arial"/>
          <w:lang w:val="ru-RU"/>
        </w:rPr>
        <w:t>бояд</w:t>
      </w:r>
      <w:r w:rsidR="00804E72" w:rsidRPr="00F149D2">
        <w:rPr>
          <w:rFonts w:ascii="Arial" w:hAnsi="Arial" w:cs="Arial"/>
          <w:lang w:val="ru-RU"/>
        </w:rPr>
        <w:t xml:space="preserve"> </w:t>
      </w:r>
      <w:r w:rsidR="006D04B9" w:rsidRPr="00F149D2">
        <w:rPr>
          <w:rFonts w:ascii="Arial" w:hAnsi="Arial" w:cs="Arial"/>
          <w:lang w:val="af-ZA"/>
        </w:rPr>
        <w:t xml:space="preserve">фаромӯш кунем, ки </w:t>
      </w:r>
      <w:r w:rsidR="0053101E" w:rsidRPr="00F149D2">
        <w:rPr>
          <w:rFonts w:ascii="Arial" w:hAnsi="Arial" w:cs="Arial"/>
          <w:lang w:val="ru-RU"/>
        </w:rPr>
        <w:t xml:space="preserve">мо </w:t>
      </w:r>
      <w:r w:rsidR="00CF44BA" w:rsidRPr="00F149D2">
        <w:rPr>
          <w:rFonts w:ascii="Arial" w:hAnsi="Arial" w:cs="Arial"/>
          <w:lang w:val="ru-RU"/>
        </w:rPr>
        <w:t>дар Масеҳ</w:t>
      </w:r>
      <w:r w:rsidR="006D04B9" w:rsidRPr="00F149D2">
        <w:rPr>
          <w:rFonts w:ascii="Arial" w:hAnsi="Arial" w:cs="Arial"/>
          <w:lang w:val="af-ZA"/>
        </w:rPr>
        <w:t xml:space="preserve"> кистем</w:t>
      </w:r>
      <w:r w:rsidR="000D447B" w:rsidRPr="00F149D2">
        <w:rPr>
          <w:rFonts w:ascii="Arial" w:hAnsi="Arial" w:cs="Arial"/>
          <w:lang w:val="ru-RU"/>
        </w:rPr>
        <w:t>,</w:t>
      </w:r>
      <w:r w:rsidR="00CF2C34" w:rsidRPr="00F149D2">
        <w:rPr>
          <w:rFonts w:ascii="Arial" w:hAnsi="Arial" w:cs="Arial"/>
          <w:lang w:val="ru-RU"/>
        </w:rPr>
        <w:t xml:space="preserve"> ва </w:t>
      </w:r>
      <w:r w:rsidR="006D04B9" w:rsidRPr="00F149D2">
        <w:rPr>
          <w:rFonts w:ascii="Arial" w:hAnsi="Arial" w:cs="Arial"/>
          <w:lang w:val="ru-RU"/>
        </w:rPr>
        <w:t>ин</w:t>
      </w:r>
      <w:r w:rsidR="00CF44BA" w:rsidRPr="00F149D2">
        <w:rPr>
          <w:rFonts w:ascii="Arial" w:hAnsi="Arial" w:cs="Arial"/>
          <w:lang w:val="ru-RU"/>
        </w:rPr>
        <w:t xml:space="preserve"> барои </w:t>
      </w:r>
      <w:r w:rsidR="006D04B9" w:rsidRPr="00F149D2">
        <w:rPr>
          <w:rFonts w:ascii="Arial" w:hAnsi="Arial" w:cs="Arial"/>
          <w:lang w:val="af-ZA"/>
        </w:rPr>
        <w:t>ҷаҳон чӣ маъно дорад</w:t>
      </w:r>
      <w:r w:rsidR="000D447B" w:rsidRPr="00F149D2">
        <w:rPr>
          <w:rFonts w:ascii="Arial" w:hAnsi="Arial" w:cs="Arial"/>
          <w:lang w:val="ru-RU"/>
        </w:rPr>
        <w:t>.</w:t>
      </w:r>
    </w:p>
    <w:p w14:paraId="2249A34C" w14:textId="77777777" w:rsidR="000D447B" w:rsidRPr="00F149D2" w:rsidRDefault="000D447B" w:rsidP="009F7875">
      <w:pPr>
        <w:jc w:val="both"/>
        <w:rPr>
          <w:rFonts w:ascii="Arial" w:hAnsi="Arial" w:cs="Arial"/>
          <w:lang w:val="ru-RU"/>
        </w:rPr>
      </w:pPr>
    </w:p>
    <w:p w14:paraId="7E0A6948" w14:textId="77777777" w:rsidR="00BF5323" w:rsidRPr="00F149D2" w:rsidRDefault="00BF5323" w:rsidP="009F7875">
      <w:pPr>
        <w:jc w:val="both"/>
        <w:rPr>
          <w:rFonts w:ascii="Arial" w:hAnsi="Arial" w:cs="Arial"/>
          <w:lang w:val="ru-RU"/>
        </w:rPr>
      </w:pPr>
    </w:p>
    <w:p w14:paraId="7075E4B7" w14:textId="77777777" w:rsidR="00BF5323" w:rsidRPr="00F149D2" w:rsidRDefault="00BF5323" w:rsidP="009F7875">
      <w:pPr>
        <w:jc w:val="both"/>
        <w:rPr>
          <w:rFonts w:ascii="Arial" w:hAnsi="Arial" w:cs="Arial"/>
          <w:lang w:val="ru-RU"/>
        </w:rPr>
      </w:pPr>
    </w:p>
    <w:p w14:paraId="75D44088" w14:textId="77777777" w:rsidR="00BF5323" w:rsidRPr="00F149D2" w:rsidRDefault="00BF5323" w:rsidP="009F7875">
      <w:pPr>
        <w:jc w:val="both"/>
        <w:rPr>
          <w:rFonts w:ascii="Arial" w:hAnsi="Arial" w:cs="Arial"/>
          <w:lang w:val="ru-RU"/>
        </w:rPr>
      </w:pPr>
    </w:p>
    <w:p w14:paraId="6ABC8B94" w14:textId="77777777" w:rsidR="00BF5323" w:rsidRPr="00F149D2" w:rsidRDefault="00BF5323" w:rsidP="009F7875">
      <w:pPr>
        <w:jc w:val="both"/>
        <w:rPr>
          <w:rFonts w:ascii="Arial" w:hAnsi="Arial" w:cs="Arial"/>
          <w:lang w:val="ru-RU"/>
        </w:rPr>
      </w:pPr>
    </w:p>
    <w:p w14:paraId="5E439570" w14:textId="77777777" w:rsidR="00BF5323" w:rsidRPr="00F149D2" w:rsidRDefault="00BF5323" w:rsidP="009F7875">
      <w:pPr>
        <w:jc w:val="both"/>
        <w:rPr>
          <w:rFonts w:ascii="Arial" w:hAnsi="Arial" w:cs="Arial"/>
          <w:lang w:val="ru-RU"/>
        </w:rPr>
      </w:pPr>
    </w:p>
    <w:p w14:paraId="61C8E05F" w14:textId="77777777" w:rsidR="00BF5323" w:rsidRPr="00F149D2" w:rsidRDefault="00BF5323" w:rsidP="009F7875">
      <w:pPr>
        <w:jc w:val="both"/>
        <w:rPr>
          <w:rFonts w:ascii="Arial" w:hAnsi="Arial" w:cs="Arial"/>
          <w:lang w:val="ru-RU"/>
        </w:rPr>
      </w:pPr>
    </w:p>
    <w:p w14:paraId="725491EC" w14:textId="77777777" w:rsidR="00BF5323" w:rsidRPr="00F149D2" w:rsidRDefault="00BF5323" w:rsidP="009F7875">
      <w:pPr>
        <w:jc w:val="both"/>
        <w:rPr>
          <w:rFonts w:ascii="Arial" w:hAnsi="Arial" w:cs="Arial"/>
          <w:lang w:val="ru-RU"/>
        </w:rPr>
      </w:pPr>
    </w:p>
    <w:p w14:paraId="316EFCC7" w14:textId="77777777" w:rsidR="00BF5323" w:rsidRPr="00F149D2" w:rsidRDefault="00BF5323" w:rsidP="009F7875">
      <w:pPr>
        <w:jc w:val="both"/>
        <w:rPr>
          <w:rFonts w:ascii="Arial" w:hAnsi="Arial" w:cs="Arial"/>
          <w:lang w:val="ru-RU"/>
        </w:rPr>
      </w:pPr>
    </w:p>
    <w:p w14:paraId="1030E5B8" w14:textId="381A5BD7" w:rsidR="00BF5323" w:rsidRPr="00F149D2" w:rsidRDefault="005A734C" w:rsidP="00292B67">
      <w:pPr>
        <w:spacing w:before="1440"/>
        <w:jc w:val="center"/>
        <w:rPr>
          <w:rFonts w:ascii="Arial" w:hAnsi="Arial" w:cs="Arial"/>
          <w:lang w:val="af-ZA"/>
        </w:rPr>
      </w:pPr>
      <w:r w:rsidRPr="00F149D2">
        <w:rPr>
          <w:rFonts w:ascii="Arial" w:hAnsi="Arial" w:cs="Arial"/>
          <w:smallCaps/>
          <w:sz w:val="28"/>
          <w:szCs w:val="28"/>
          <w:lang w:val="af-ZA"/>
        </w:rPr>
        <w:lastRenderedPageBreak/>
        <w:t>боби</w:t>
      </w:r>
      <w:r w:rsidR="00BF5323" w:rsidRPr="00F149D2">
        <w:rPr>
          <w:rFonts w:ascii="Arial" w:hAnsi="Arial" w:cs="Arial"/>
          <w:smallCaps/>
          <w:sz w:val="28"/>
          <w:szCs w:val="28"/>
          <w:lang w:val="af-ZA"/>
        </w:rPr>
        <w:t xml:space="preserve"> </w:t>
      </w:r>
      <w:r w:rsidRPr="00F149D2">
        <w:rPr>
          <w:rFonts w:ascii="Arial" w:hAnsi="Arial" w:cs="Arial"/>
          <w:b/>
          <w:bCs/>
          <w:smallCaps/>
          <w:sz w:val="28"/>
          <w:szCs w:val="28"/>
          <w:lang w:val="af-ZA"/>
        </w:rPr>
        <w:t>нӯҳум</w:t>
      </w:r>
    </w:p>
    <w:p w14:paraId="3EE98FBF" w14:textId="6A56EF82" w:rsidR="00BF5323" w:rsidRPr="00F149D2" w:rsidRDefault="00644348" w:rsidP="009F7875">
      <w:pPr>
        <w:spacing w:before="180"/>
        <w:jc w:val="both"/>
        <w:rPr>
          <w:rFonts w:ascii="Arial" w:hAnsi="Arial" w:cs="Arial"/>
          <w:lang w:val="af-ZA"/>
        </w:rPr>
      </w:pPr>
      <w:bookmarkStart w:id="12" w:name="OLE_LINK19"/>
      <w:bookmarkStart w:id="13" w:name="OLE_LINK20"/>
      <w:r w:rsidRPr="00F149D2">
        <w:rPr>
          <w:rFonts w:ascii="Arial" w:hAnsi="Arial" w:cs="Arial"/>
          <w:sz w:val="36"/>
          <w:szCs w:val="36"/>
          <w:lang w:val="af-ZA"/>
        </w:rPr>
        <w:t>Ҷанги муқаддас</w:t>
      </w:r>
    </w:p>
    <w:bookmarkEnd w:id="12"/>
    <w:bookmarkEnd w:id="13"/>
    <w:p w14:paraId="213C6C4E" w14:textId="09B8BE5B" w:rsidR="00BF5323" w:rsidRPr="00F149D2" w:rsidRDefault="005A734C" w:rsidP="009F7875">
      <w:pPr>
        <w:spacing w:before="360"/>
        <w:jc w:val="both"/>
        <w:rPr>
          <w:rFonts w:ascii="Arial" w:hAnsi="Arial" w:cs="Arial"/>
          <w:lang w:val="af-ZA"/>
        </w:rPr>
      </w:pPr>
      <w:r w:rsidRPr="00F149D2">
        <w:rPr>
          <w:rFonts w:ascii="Arial" w:hAnsi="Arial" w:cs="Arial"/>
          <w:lang w:val="af-ZA"/>
        </w:rPr>
        <w:t>Китоби Муқаддас</w:t>
      </w:r>
      <w:r w:rsidR="00BF5323" w:rsidRPr="00F149D2">
        <w:rPr>
          <w:rFonts w:ascii="Arial" w:hAnsi="Arial" w:cs="Arial"/>
          <w:lang w:val="af-ZA"/>
        </w:rPr>
        <w:t xml:space="preserve"> </w:t>
      </w:r>
      <w:r w:rsidR="003467FD" w:rsidRPr="00F149D2">
        <w:rPr>
          <w:rFonts w:ascii="Arial" w:hAnsi="Arial" w:cs="Arial"/>
          <w:lang w:val="af-ZA"/>
        </w:rPr>
        <w:t>китоб</w:t>
      </w:r>
      <w:r w:rsidR="00D445BE" w:rsidRPr="00F149D2">
        <w:rPr>
          <w:rFonts w:ascii="Arial" w:hAnsi="Arial" w:cs="Arial"/>
          <w:lang w:val="af-ZA"/>
        </w:rPr>
        <w:t>ест, ки боиси ихтилоф шуда метавонад</w:t>
      </w:r>
      <w:r w:rsidR="00BF5323" w:rsidRPr="00F149D2">
        <w:rPr>
          <w:rFonts w:ascii="Arial" w:hAnsi="Arial" w:cs="Arial"/>
          <w:lang w:val="af-ZA"/>
        </w:rPr>
        <w:t xml:space="preserve">. </w:t>
      </w:r>
      <w:r w:rsidR="000E4086" w:rsidRPr="00F149D2">
        <w:rPr>
          <w:rFonts w:ascii="Arial" w:hAnsi="Arial" w:cs="Arial"/>
          <w:lang w:val="af-ZA"/>
        </w:rPr>
        <w:t>Одамон</w:t>
      </w:r>
      <w:r w:rsidR="00BF5323" w:rsidRPr="00F149D2">
        <w:rPr>
          <w:rFonts w:ascii="Arial" w:hAnsi="Arial" w:cs="Arial"/>
          <w:lang w:val="af-ZA"/>
        </w:rPr>
        <w:t>е</w:t>
      </w:r>
      <w:r w:rsidR="00D445BE" w:rsidRPr="00F149D2">
        <w:rPr>
          <w:rFonts w:ascii="Arial" w:hAnsi="Arial" w:cs="Arial"/>
          <w:lang w:val="af-ZA"/>
        </w:rPr>
        <w:t xml:space="preserve"> ки </w:t>
      </w:r>
      <w:r w:rsidRPr="00F149D2">
        <w:rPr>
          <w:rFonts w:ascii="Arial" w:hAnsi="Arial" w:cs="Arial"/>
          <w:lang w:val="af-ZA"/>
        </w:rPr>
        <w:t>Китоби Муқаддасро</w:t>
      </w:r>
      <w:r w:rsidR="00BF5323" w:rsidRPr="00F149D2">
        <w:rPr>
          <w:rFonts w:ascii="Arial" w:hAnsi="Arial" w:cs="Arial"/>
          <w:lang w:val="af-ZA"/>
        </w:rPr>
        <w:t xml:space="preserve"> </w:t>
      </w:r>
      <w:r w:rsidR="00D445BE" w:rsidRPr="00F149D2">
        <w:rPr>
          <w:rFonts w:ascii="Arial" w:hAnsi="Arial" w:cs="Arial"/>
          <w:lang w:val="af-ZA"/>
        </w:rPr>
        <w:t xml:space="preserve">ҳамчун </w:t>
      </w:r>
      <w:r w:rsidR="00487FA3" w:rsidRPr="00F149D2">
        <w:rPr>
          <w:rFonts w:ascii="Arial" w:hAnsi="Arial" w:cs="Arial"/>
          <w:lang w:val="af-ZA"/>
        </w:rPr>
        <w:t>Калом</w:t>
      </w:r>
      <w:r w:rsidR="00D445BE" w:rsidRPr="00F149D2">
        <w:rPr>
          <w:rFonts w:ascii="Arial" w:hAnsi="Arial" w:cs="Arial"/>
          <w:lang w:val="af-ZA"/>
        </w:rPr>
        <w:t>и Худо қабул намекунанд</w:t>
      </w:r>
      <w:r w:rsidR="00BF5323" w:rsidRPr="00F149D2">
        <w:rPr>
          <w:rFonts w:ascii="Arial" w:hAnsi="Arial" w:cs="Arial"/>
          <w:lang w:val="af-ZA"/>
        </w:rPr>
        <w:t>,</w:t>
      </w:r>
      <w:r w:rsidR="000D33EC" w:rsidRPr="00F149D2">
        <w:rPr>
          <w:rFonts w:ascii="Arial" w:hAnsi="Arial" w:cs="Arial"/>
          <w:lang w:val="af-ZA"/>
        </w:rPr>
        <w:t xml:space="preserve"> бисёр вақт </w:t>
      </w:r>
      <w:r w:rsidR="00382024" w:rsidRPr="00F149D2">
        <w:rPr>
          <w:rFonts w:ascii="Arial" w:hAnsi="Arial" w:cs="Arial"/>
          <w:lang w:val="af-ZA"/>
        </w:rPr>
        <w:t xml:space="preserve">зидди </w:t>
      </w:r>
      <w:r w:rsidR="00D445BE" w:rsidRPr="00F149D2">
        <w:rPr>
          <w:rFonts w:ascii="Arial" w:hAnsi="Arial" w:cs="Arial"/>
          <w:lang w:val="af-ZA"/>
        </w:rPr>
        <w:t>он чи дар он гуфта шудааст, эътироз мекунанд</w:t>
      </w:r>
      <w:r w:rsidR="00BF5323" w:rsidRPr="00F149D2">
        <w:rPr>
          <w:rFonts w:ascii="Arial" w:hAnsi="Arial" w:cs="Arial"/>
          <w:lang w:val="af-ZA"/>
        </w:rPr>
        <w:t xml:space="preserve">. </w:t>
      </w:r>
      <w:r w:rsidR="00260BEF" w:rsidRPr="00F149D2">
        <w:rPr>
          <w:rFonts w:ascii="Arial" w:hAnsi="Arial" w:cs="Arial"/>
          <w:lang w:val="af-ZA"/>
        </w:rPr>
        <w:t>Баъзе</w:t>
      </w:r>
      <w:r w:rsidR="00D445BE" w:rsidRPr="00F149D2">
        <w:rPr>
          <w:rFonts w:ascii="Arial" w:hAnsi="Arial" w:cs="Arial"/>
          <w:lang w:val="af-ZA"/>
        </w:rPr>
        <w:t xml:space="preserve"> қисмҳои</w:t>
      </w:r>
      <w:r w:rsidR="00BF5323" w:rsidRPr="00F149D2">
        <w:rPr>
          <w:rFonts w:ascii="Arial" w:hAnsi="Arial" w:cs="Arial"/>
          <w:lang w:val="af-ZA"/>
        </w:rPr>
        <w:t xml:space="preserve"> </w:t>
      </w:r>
      <w:r w:rsidRPr="00F149D2">
        <w:rPr>
          <w:rFonts w:ascii="Arial" w:hAnsi="Arial" w:cs="Arial"/>
          <w:lang w:val="af-ZA"/>
        </w:rPr>
        <w:t>Китоби Муқаддас</w:t>
      </w:r>
      <w:r w:rsidR="00BF5323" w:rsidRPr="00F149D2">
        <w:rPr>
          <w:rFonts w:ascii="Arial" w:hAnsi="Arial" w:cs="Arial"/>
          <w:lang w:val="af-ZA"/>
        </w:rPr>
        <w:t xml:space="preserve"> </w:t>
      </w:r>
      <w:r w:rsidR="006D23AB" w:rsidRPr="00F149D2">
        <w:rPr>
          <w:rFonts w:ascii="Arial" w:hAnsi="Arial" w:cs="Arial"/>
          <w:lang w:val="af-ZA"/>
        </w:rPr>
        <w:t>ҳатто</w:t>
      </w:r>
      <w:r w:rsidR="00A72DF3" w:rsidRPr="00F149D2">
        <w:rPr>
          <w:rFonts w:ascii="Arial" w:hAnsi="Arial" w:cs="Arial"/>
          <w:lang w:val="af-ZA"/>
        </w:rPr>
        <w:t xml:space="preserve"> </w:t>
      </w:r>
      <w:r w:rsidR="00B31007" w:rsidRPr="00F149D2">
        <w:rPr>
          <w:rFonts w:ascii="Arial" w:hAnsi="Arial" w:cs="Arial"/>
          <w:lang w:val="af-ZA"/>
        </w:rPr>
        <w:t>масеҳиён</w:t>
      </w:r>
      <w:r w:rsidR="00D445BE" w:rsidRPr="00F149D2">
        <w:rPr>
          <w:rFonts w:ascii="Arial" w:hAnsi="Arial" w:cs="Arial"/>
          <w:lang w:val="af-ZA"/>
        </w:rPr>
        <w:t>ро нороҳат мекунанд</w:t>
      </w:r>
      <w:r w:rsidR="00BF5323" w:rsidRPr="00F149D2">
        <w:rPr>
          <w:rFonts w:ascii="Arial" w:hAnsi="Arial" w:cs="Arial"/>
          <w:lang w:val="af-ZA"/>
        </w:rPr>
        <w:t xml:space="preserve">. </w:t>
      </w:r>
      <w:r w:rsidR="00D445BE" w:rsidRPr="00F149D2">
        <w:rPr>
          <w:rFonts w:ascii="Arial" w:hAnsi="Arial" w:cs="Arial"/>
          <w:lang w:val="af-ZA"/>
        </w:rPr>
        <w:t xml:space="preserve">Ҷангҳои </w:t>
      </w:r>
      <w:r w:rsidR="0020791B" w:rsidRPr="00F149D2">
        <w:rPr>
          <w:rFonts w:ascii="Arial" w:hAnsi="Arial" w:cs="Arial"/>
          <w:lang w:val="af-ZA"/>
        </w:rPr>
        <w:t>Исроил</w:t>
      </w:r>
      <w:r w:rsidR="00D445BE" w:rsidRPr="00F149D2">
        <w:rPr>
          <w:rFonts w:ascii="Arial" w:hAnsi="Arial" w:cs="Arial"/>
          <w:lang w:val="af-ZA"/>
        </w:rPr>
        <w:t xml:space="preserve"> бо </w:t>
      </w:r>
      <w:r w:rsidR="00AD6859" w:rsidRPr="00F149D2">
        <w:rPr>
          <w:rFonts w:ascii="Arial" w:hAnsi="Arial" w:cs="Arial"/>
          <w:lang w:val="af-ZA"/>
        </w:rPr>
        <w:t>мақсад</w:t>
      </w:r>
      <w:r w:rsidR="00D445BE" w:rsidRPr="00F149D2">
        <w:rPr>
          <w:rFonts w:ascii="Arial" w:hAnsi="Arial" w:cs="Arial"/>
          <w:lang w:val="af-ZA"/>
        </w:rPr>
        <w:t>и забти</w:t>
      </w:r>
      <w:r w:rsidR="00BF5323" w:rsidRPr="00F149D2">
        <w:rPr>
          <w:rFonts w:ascii="Arial" w:hAnsi="Arial" w:cs="Arial"/>
          <w:lang w:val="af-ZA"/>
        </w:rPr>
        <w:t xml:space="preserve"> </w:t>
      </w:r>
      <w:r w:rsidR="000E154A" w:rsidRPr="00F149D2">
        <w:rPr>
          <w:rFonts w:ascii="Arial" w:hAnsi="Arial" w:cs="Arial"/>
          <w:lang w:val="af-ZA"/>
        </w:rPr>
        <w:t>Замини ваъдашуда</w:t>
      </w:r>
      <w:r w:rsidR="001D5478" w:rsidRPr="00F149D2">
        <w:rPr>
          <w:rFonts w:ascii="Arial" w:hAnsi="Arial" w:cs="Arial"/>
          <w:lang w:val="af-ZA"/>
        </w:rPr>
        <w:t xml:space="preserve"> </w:t>
      </w:r>
      <w:r w:rsidR="00705626" w:rsidRPr="00F149D2">
        <w:rPr>
          <w:rFonts w:ascii="Arial" w:hAnsi="Arial" w:cs="Arial"/>
          <w:lang w:val="af-ZA"/>
        </w:rPr>
        <w:t xml:space="preserve">маҳз </w:t>
      </w:r>
      <w:r w:rsidR="00D445BE" w:rsidRPr="00F149D2">
        <w:rPr>
          <w:rFonts w:ascii="Arial" w:hAnsi="Arial" w:cs="Arial"/>
          <w:lang w:val="af-ZA"/>
        </w:rPr>
        <w:t>ҳамин гуна маврид аст</w:t>
      </w:r>
      <w:r w:rsidR="00BF5323" w:rsidRPr="00F149D2">
        <w:rPr>
          <w:rFonts w:ascii="Arial" w:hAnsi="Arial" w:cs="Arial"/>
          <w:lang w:val="af-ZA"/>
        </w:rPr>
        <w:t xml:space="preserve">. </w:t>
      </w:r>
    </w:p>
    <w:p w14:paraId="26139E9D" w14:textId="34069E2C" w:rsidR="00BF5323" w:rsidRPr="00F149D2" w:rsidRDefault="00926558" w:rsidP="009F7875">
      <w:pPr>
        <w:ind w:firstLine="360"/>
        <w:jc w:val="both"/>
        <w:rPr>
          <w:rFonts w:ascii="Arial" w:hAnsi="Arial" w:cs="Arial"/>
          <w:lang w:val="ru-RU"/>
        </w:rPr>
      </w:pPr>
      <w:r w:rsidRPr="00F149D2">
        <w:rPr>
          <w:rFonts w:ascii="Arial" w:hAnsi="Arial" w:cs="Arial"/>
          <w:lang w:val="ru-RU"/>
        </w:rPr>
        <w:t>Чаро</w:t>
      </w:r>
      <w:r w:rsidR="00BF5323" w:rsidRPr="00F149D2">
        <w:rPr>
          <w:rFonts w:ascii="Arial" w:hAnsi="Arial" w:cs="Arial"/>
          <w:lang w:val="ru-RU"/>
        </w:rPr>
        <w:t xml:space="preserve">? </w:t>
      </w:r>
      <w:r w:rsidR="00A419D9" w:rsidRPr="00F149D2">
        <w:rPr>
          <w:rFonts w:ascii="Arial" w:hAnsi="Arial" w:cs="Arial"/>
          <w:lang w:val="ru-RU"/>
        </w:rPr>
        <w:t>Асосан</w:t>
      </w:r>
      <w:r w:rsidR="00B31007" w:rsidRPr="00F149D2">
        <w:rPr>
          <w:rFonts w:ascii="Arial" w:hAnsi="Arial" w:cs="Arial"/>
          <w:lang w:val="ru-RU"/>
        </w:rPr>
        <w:t xml:space="preserve"> аз боиси</w:t>
      </w:r>
      <w:r w:rsidR="00BF5323" w:rsidRPr="00F149D2">
        <w:rPr>
          <w:rFonts w:ascii="Arial" w:hAnsi="Arial" w:cs="Arial"/>
          <w:lang w:val="ru-RU"/>
        </w:rPr>
        <w:t xml:space="preserve"> </w:t>
      </w:r>
      <w:r w:rsidR="00D445BE" w:rsidRPr="00F149D2">
        <w:rPr>
          <w:rFonts w:ascii="Arial" w:hAnsi="Arial" w:cs="Arial"/>
          <w:lang w:val="af-ZA"/>
        </w:rPr>
        <w:t>кушторҳо</w:t>
      </w:r>
      <w:r w:rsidR="00BF5323" w:rsidRPr="00F149D2">
        <w:rPr>
          <w:rFonts w:ascii="Arial" w:hAnsi="Arial" w:cs="Arial"/>
          <w:lang w:val="ru-RU"/>
        </w:rPr>
        <w:t xml:space="preserve">. </w:t>
      </w:r>
      <w:r w:rsidR="00D445BE" w:rsidRPr="00F149D2">
        <w:rPr>
          <w:rFonts w:ascii="Arial" w:hAnsi="Arial" w:cs="Arial"/>
          <w:lang w:val="af-ZA"/>
        </w:rPr>
        <w:t xml:space="preserve">Ҷангҳои </w:t>
      </w:r>
      <w:r w:rsidR="0020791B" w:rsidRPr="00F149D2">
        <w:rPr>
          <w:rFonts w:ascii="Arial" w:hAnsi="Arial" w:cs="Arial"/>
          <w:lang w:val="ru-RU"/>
        </w:rPr>
        <w:t>Исроил</w:t>
      </w:r>
      <w:r w:rsidR="001D5478" w:rsidRPr="00F149D2">
        <w:rPr>
          <w:rFonts w:ascii="Arial" w:hAnsi="Arial" w:cs="Arial"/>
          <w:lang w:val="af-ZA"/>
        </w:rPr>
        <w:t xml:space="preserve"> ба нобуд</w:t>
      </w:r>
      <w:r w:rsidR="00D445BE" w:rsidRPr="00F149D2">
        <w:rPr>
          <w:rFonts w:ascii="Arial" w:hAnsi="Arial" w:cs="Arial"/>
          <w:lang w:val="af-ZA"/>
        </w:rPr>
        <w:t>кунии куллӣ монанд мебошанд</w:t>
      </w:r>
      <w:r w:rsidR="00BF5323" w:rsidRPr="00F149D2">
        <w:rPr>
          <w:rFonts w:ascii="Arial" w:hAnsi="Arial" w:cs="Arial"/>
          <w:lang w:val="ru-RU"/>
        </w:rPr>
        <w:t>. Н</w:t>
      </w:r>
      <w:r w:rsidR="00D445BE" w:rsidRPr="00F149D2">
        <w:rPr>
          <w:rFonts w:ascii="Arial" w:hAnsi="Arial" w:cs="Arial"/>
          <w:lang w:val="af-ZA"/>
        </w:rPr>
        <w:t>аход лозим буд, ки тамоми аҳолии баъзе шаҳрҳо нобуд карда шаванд</w:t>
      </w:r>
      <w:r w:rsidR="00BF5323" w:rsidRPr="00F149D2">
        <w:rPr>
          <w:rFonts w:ascii="Arial" w:hAnsi="Arial" w:cs="Arial"/>
          <w:lang w:val="ru-RU"/>
        </w:rPr>
        <w:t xml:space="preserve"> – м</w:t>
      </w:r>
      <w:r w:rsidR="00D445BE" w:rsidRPr="00F149D2">
        <w:rPr>
          <w:rFonts w:ascii="Arial" w:hAnsi="Arial" w:cs="Arial"/>
          <w:lang w:val="af-ZA"/>
        </w:rPr>
        <w:t>ардон</w:t>
      </w:r>
      <w:r w:rsidR="00BF5323" w:rsidRPr="00F149D2">
        <w:rPr>
          <w:rFonts w:ascii="Arial" w:hAnsi="Arial" w:cs="Arial"/>
          <w:lang w:val="ru-RU"/>
        </w:rPr>
        <w:t xml:space="preserve">, </w:t>
      </w:r>
      <w:r w:rsidR="00D445BE" w:rsidRPr="00F149D2">
        <w:rPr>
          <w:rFonts w:ascii="Arial" w:hAnsi="Arial" w:cs="Arial"/>
          <w:lang w:val="af-ZA"/>
        </w:rPr>
        <w:t>занон</w:t>
      </w:r>
      <w:r w:rsidR="00BF5323" w:rsidRPr="00F149D2">
        <w:rPr>
          <w:rFonts w:ascii="Arial" w:hAnsi="Arial" w:cs="Arial"/>
          <w:lang w:val="ru-RU"/>
        </w:rPr>
        <w:t xml:space="preserve">, </w:t>
      </w:r>
      <w:r w:rsidR="00D445BE" w:rsidRPr="00F149D2">
        <w:rPr>
          <w:rFonts w:ascii="Arial" w:hAnsi="Arial" w:cs="Arial"/>
          <w:lang w:val="af-ZA"/>
        </w:rPr>
        <w:t>кӯдакон</w:t>
      </w:r>
      <w:r w:rsidR="00CF2C34" w:rsidRPr="00F149D2">
        <w:rPr>
          <w:rFonts w:ascii="Arial" w:hAnsi="Arial" w:cs="Arial"/>
          <w:lang w:val="ru-RU"/>
        </w:rPr>
        <w:t xml:space="preserve"> ва</w:t>
      </w:r>
      <w:r w:rsidR="006D23AB" w:rsidRPr="00F149D2">
        <w:rPr>
          <w:rFonts w:ascii="Arial" w:hAnsi="Arial" w:cs="Arial"/>
          <w:lang w:val="ru-RU"/>
        </w:rPr>
        <w:t xml:space="preserve"> ҳатто</w:t>
      </w:r>
      <w:r w:rsidR="00A72DF3" w:rsidRPr="00F149D2">
        <w:rPr>
          <w:rFonts w:ascii="Arial" w:hAnsi="Arial" w:cs="Arial"/>
          <w:lang w:val="ru-RU"/>
        </w:rPr>
        <w:t xml:space="preserve"> </w:t>
      </w:r>
      <w:r w:rsidR="00D445BE" w:rsidRPr="00F149D2">
        <w:rPr>
          <w:rFonts w:ascii="Arial" w:hAnsi="Arial" w:cs="Arial"/>
          <w:lang w:val="af-ZA"/>
        </w:rPr>
        <w:t>чорво</w:t>
      </w:r>
      <w:r w:rsidR="00BF5323" w:rsidRPr="00F149D2">
        <w:rPr>
          <w:rFonts w:ascii="Arial" w:hAnsi="Arial" w:cs="Arial"/>
          <w:lang w:val="ru-RU"/>
        </w:rPr>
        <w:t xml:space="preserve">? </w:t>
      </w:r>
      <w:r w:rsidRPr="00F149D2">
        <w:rPr>
          <w:rFonts w:ascii="Arial" w:hAnsi="Arial" w:cs="Arial"/>
          <w:lang w:val="ru-RU"/>
        </w:rPr>
        <w:t>Чаро</w:t>
      </w:r>
      <w:r w:rsidR="00BF5323" w:rsidRPr="00F149D2">
        <w:rPr>
          <w:rFonts w:ascii="Arial" w:hAnsi="Arial" w:cs="Arial"/>
          <w:lang w:val="ru-RU"/>
        </w:rPr>
        <w:t xml:space="preserve"> </w:t>
      </w:r>
      <w:r w:rsidR="00D445BE" w:rsidRPr="00F149D2">
        <w:rPr>
          <w:rFonts w:ascii="Arial" w:hAnsi="Arial" w:cs="Arial"/>
          <w:lang w:val="af-ZA"/>
        </w:rPr>
        <w:t>имкон дода н</w:t>
      </w:r>
      <w:r w:rsidR="001D5478" w:rsidRPr="00F149D2">
        <w:rPr>
          <w:rFonts w:ascii="Arial" w:hAnsi="Arial" w:cs="Arial"/>
          <w:lang w:val="af-ZA"/>
        </w:rPr>
        <w:t>а</w:t>
      </w:r>
      <w:r w:rsidR="00D445BE" w:rsidRPr="00F149D2">
        <w:rPr>
          <w:rFonts w:ascii="Arial" w:hAnsi="Arial" w:cs="Arial"/>
          <w:lang w:val="af-ZA"/>
        </w:rPr>
        <w:t>шуд, ки онҳо таслим шаванд</w:t>
      </w:r>
      <w:r w:rsidR="00BF5323" w:rsidRPr="00F149D2">
        <w:rPr>
          <w:rFonts w:ascii="Arial" w:hAnsi="Arial" w:cs="Arial"/>
          <w:lang w:val="ru-RU"/>
        </w:rPr>
        <w:t xml:space="preserve">? </w:t>
      </w:r>
      <w:r w:rsidR="0096295E" w:rsidRPr="00F149D2">
        <w:rPr>
          <w:rFonts w:ascii="Arial" w:hAnsi="Arial" w:cs="Arial"/>
          <w:lang w:val="ru-RU"/>
        </w:rPr>
        <w:t>Магар</w:t>
      </w:r>
      <w:r w:rsidR="00804E72" w:rsidRPr="00F149D2">
        <w:rPr>
          <w:rFonts w:ascii="Arial" w:hAnsi="Arial" w:cs="Arial"/>
          <w:lang w:val="ru-RU"/>
        </w:rPr>
        <w:t xml:space="preserve"> </w:t>
      </w:r>
      <w:r w:rsidR="00D445BE" w:rsidRPr="00F149D2">
        <w:rPr>
          <w:rFonts w:ascii="Arial" w:hAnsi="Arial" w:cs="Arial"/>
          <w:lang w:val="af-ZA"/>
        </w:rPr>
        <w:t>аз замини ваъдашуда бадар рондани аҳ</w:t>
      </w:r>
      <w:r w:rsidR="001D5478" w:rsidRPr="00F149D2">
        <w:rPr>
          <w:rFonts w:ascii="Arial" w:hAnsi="Arial" w:cs="Arial"/>
          <w:lang w:val="af-ZA"/>
        </w:rPr>
        <w:t>о</w:t>
      </w:r>
      <w:r w:rsidR="00D445BE" w:rsidRPr="00F149D2">
        <w:rPr>
          <w:rFonts w:ascii="Arial" w:hAnsi="Arial" w:cs="Arial"/>
          <w:lang w:val="af-ZA"/>
        </w:rPr>
        <w:t xml:space="preserve">лии маҳаллӣ аз </w:t>
      </w:r>
      <w:r w:rsidR="0025253C" w:rsidRPr="00F149D2">
        <w:rPr>
          <w:rFonts w:ascii="Arial" w:hAnsi="Arial" w:cs="Arial"/>
          <w:lang w:val="ru-RU"/>
        </w:rPr>
        <w:t>чунин</w:t>
      </w:r>
      <w:r w:rsidR="00BF5323" w:rsidRPr="00F149D2">
        <w:rPr>
          <w:rFonts w:ascii="Arial" w:hAnsi="Arial" w:cs="Arial"/>
          <w:lang w:val="ru-RU"/>
        </w:rPr>
        <w:t xml:space="preserve"> </w:t>
      </w:r>
      <w:r w:rsidR="00D445BE" w:rsidRPr="00F149D2">
        <w:rPr>
          <w:rFonts w:ascii="Arial" w:hAnsi="Arial" w:cs="Arial"/>
          <w:lang w:val="af-ZA"/>
        </w:rPr>
        <w:t>қатли ом б</w:t>
      </w:r>
      <w:r w:rsidR="001D5478" w:rsidRPr="00F149D2">
        <w:rPr>
          <w:rFonts w:ascii="Arial" w:hAnsi="Arial" w:cs="Arial"/>
          <w:lang w:val="af-ZA"/>
        </w:rPr>
        <w:t>е</w:t>
      </w:r>
      <w:r w:rsidR="00D445BE" w:rsidRPr="00F149D2">
        <w:rPr>
          <w:rFonts w:ascii="Arial" w:hAnsi="Arial" w:cs="Arial"/>
          <w:lang w:val="af-ZA"/>
        </w:rPr>
        <w:t>ҳтар набуд</w:t>
      </w:r>
      <w:r w:rsidR="00BF5323" w:rsidRPr="00F149D2">
        <w:rPr>
          <w:rFonts w:ascii="Arial" w:hAnsi="Arial" w:cs="Arial"/>
          <w:lang w:val="ru-RU"/>
        </w:rPr>
        <w:t xml:space="preserve">? </w:t>
      </w:r>
    </w:p>
    <w:p w14:paraId="59B8C24D" w14:textId="4E668344" w:rsidR="00BF5323" w:rsidRPr="00F149D2" w:rsidRDefault="00D445BE" w:rsidP="009F7875">
      <w:pPr>
        <w:ind w:firstLine="360"/>
        <w:jc w:val="both"/>
        <w:rPr>
          <w:rFonts w:ascii="Arial" w:hAnsi="Arial" w:cs="Arial"/>
          <w:lang w:val="ru-RU"/>
        </w:rPr>
      </w:pPr>
      <w:r w:rsidRPr="00F149D2">
        <w:rPr>
          <w:rFonts w:ascii="Arial" w:hAnsi="Arial" w:cs="Arial"/>
          <w:lang w:val="ru-RU"/>
        </w:rPr>
        <w:t>А</w:t>
      </w:r>
      <w:r w:rsidR="001A573B" w:rsidRPr="00F149D2">
        <w:rPr>
          <w:rFonts w:ascii="Arial" w:hAnsi="Arial" w:cs="Arial"/>
          <w:lang w:val="ru-RU"/>
        </w:rPr>
        <w:t>лбатта</w:t>
      </w:r>
      <w:r w:rsidR="0096295E" w:rsidRPr="00F149D2">
        <w:rPr>
          <w:rFonts w:ascii="Arial" w:hAnsi="Arial" w:cs="Arial"/>
          <w:lang w:val="ru-RU"/>
        </w:rPr>
        <w:t>,</w:t>
      </w:r>
      <w:r w:rsidR="00BF5323" w:rsidRPr="00F149D2">
        <w:rPr>
          <w:rFonts w:ascii="Arial" w:hAnsi="Arial" w:cs="Arial"/>
          <w:lang w:val="ru-RU"/>
        </w:rPr>
        <w:t xml:space="preserve"> </w:t>
      </w:r>
      <w:r w:rsidRPr="00F149D2">
        <w:rPr>
          <w:rFonts w:ascii="Arial" w:hAnsi="Arial" w:cs="Arial"/>
          <w:lang w:val="af-ZA"/>
        </w:rPr>
        <w:t>б</w:t>
      </w:r>
      <w:r w:rsidR="00BF5323" w:rsidRPr="00F149D2">
        <w:rPr>
          <w:rFonts w:ascii="Arial" w:hAnsi="Arial" w:cs="Arial"/>
          <w:lang w:val="ru-RU"/>
        </w:rPr>
        <w:t>а</w:t>
      </w:r>
      <w:r w:rsidR="0025253C" w:rsidRPr="00F149D2">
        <w:rPr>
          <w:rFonts w:ascii="Arial" w:hAnsi="Arial" w:cs="Arial"/>
          <w:lang w:val="ru-RU"/>
        </w:rPr>
        <w:t xml:space="preserve"> ҳамаи ин </w:t>
      </w:r>
      <w:r w:rsidRPr="00F149D2">
        <w:rPr>
          <w:rFonts w:ascii="Arial" w:hAnsi="Arial" w:cs="Arial"/>
          <w:lang w:val="af-ZA"/>
        </w:rPr>
        <w:t>эътирозҳо ҷавоб ҳаст</w:t>
      </w:r>
      <w:r w:rsidR="00BF5323" w:rsidRPr="00F149D2">
        <w:rPr>
          <w:rFonts w:ascii="Arial" w:hAnsi="Arial" w:cs="Arial"/>
          <w:lang w:val="ru-RU"/>
        </w:rPr>
        <w:t xml:space="preserve">. </w:t>
      </w:r>
      <w:r w:rsidR="0096295E" w:rsidRPr="00F149D2">
        <w:rPr>
          <w:rFonts w:ascii="Arial" w:hAnsi="Arial" w:cs="Arial"/>
          <w:lang w:val="ru-RU"/>
        </w:rPr>
        <w:t>Лекин</w:t>
      </w:r>
      <w:r w:rsidR="00CF2C34" w:rsidRPr="00F149D2">
        <w:rPr>
          <w:rFonts w:ascii="Arial" w:hAnsi="Arial" w:cs="Arial"/>
          <w:lang w:val="ru-RU"/>
        </w:rPr>
        <w:t xml:space="preserve"> ман </w:t>
      </w:r>
      <w:r w:rsidR="00BF5323" w:rsidRPr="00F149D2">
        <w:rPr>
          <w:rFonts w:ascii="Arial" w:hAnsi="Arial" w:cs="Arial"/>
          <w:lang w:val="ru-RU"/>
        </w:rPr>
        <w:t>о</w:t>
      </w:r>
      <w:r w:rsidRPr="00F149D2">
        <w:rPr>
          <w:rFonts w:ascii="Arial" w:hAnsi="Arial" w:cs="Arial"/>
          <w:lang w:val="af-ZA"/>
        </w:rPr>
        <w:t xml:space="preserve">шкор </w:t>
      </w:r>
      <w:r w:rsidR="001D5478" w:rsidRPr="00F149D2">
        <w:rPr>
          <w:rFonts w:ascii="Arial" w:hAnsi="Arial" w:cs="Arial"/>
          <w:lang w:val="af-ZA"/>
        </w:rPr>
        <w:t>н</w:t>
      </w:r>
      <w:r w:rsidRPr="00F149D2">
        <w:rPr>
          <w:rFonts w:ascii="Arial" w:hAnsi="Arial" w:cs="Arial"/>
          <w:lang w:val="af-ZA"/>
        </w:rPr>
        <w:t xml:space="preserve">амудам, ки ҷавоб ба ин </w:t>
      </w:r>
      <w:r w:rsidR="003868E2" w:rsidRPr="00F149D2">
        <w:rPr>
          <w:rFonts w:ascii="Arial" w:hAnsi="Arial" w:cs="Arial"/>
          <w:lang w:val="af-ZA"/>
        </w:rPr>
        <w:t>масъала</w:t>
      </w:r>
      <w:r w:rsidR="003868E2" w:rsidRPr="00F149D2">
        <w:rPr>
          <w:rFonts w:ascii="Arial" w:hAnsi="Arial" w:cs="Arial"/>
          <w:lang w:val="ru-RU"/>
        </w:rPr>
        <w:t xml:space="preserve"> </w:t>
      </w:r>
      <w:r w:rsidR="00B31007" w:rsidRPr="00F149D2">
        <w:rPr>
          <w:rFonts w:ascii="Arial" w:hAnsi="Arial" w:cs="Arial"/>
          <w:lang w:val="ru-RU"/>
        </w:rPr>
        <w:t>масеҳиён</w:t>
      </w:r>
      <w:r w:rsidR="003868E2" w:rsidRPr="00F149D2">
        <w:rPr>
          <w:rFonts w:ascii="Arial" w:hAnsi="Arial" w:cs="Arial"/>
          <w:lang w:val="af-ZA"/>
        </w:rPr>
        <w:t>ро беш аз худи масъала нороҳат мекунад</w:t>
      </w:r>
      <w:r w:rsidR="00BF5323" w:rsidRPr="00F149D2">
        <w:rPr>
          <w:rFonts w:ascii="Arial" w:hAnsi="Arial" w:cs="Arial"/>
          <w:lang w:val="ru-RU"/>
        </w:rPr>
        <w:t xml:space="preserve">. </w:t>
      </w:r>
      <w:r w:rsidR="003868E2" w:rsidRPr="00F149D2">
        <w:rPr>
          <w:rFonts w:ascii="Arial" w:hAnsi="Arial" w:cs="Arial"/>
          <w:lang w:val="af-ZA"/>
        </w:rPr>
        <w:t xml:space="preserve">Сабаб ва водоркунандаҳои ҷангҳои истилогаронаро </w:t>
      </w:r>
      <w:r w:rsidR="000D33EC" w:rsidRPr="00F149D2">
        <w:rPr>
          <w:rFonts w:ascii="Arial" w:hAnsi="Arial" w:cs="Arial"/>
          <w:lang w:val="ru-RU"/>
        </w:rPr>
        <w:t xml:space="preserve">фақат </w:t>
      </w:r>
      <w:r w:rsidR="003868E2" w:rsidRPr="00F149D2">
        <w:rPr>
          <w:rFonts w:ascii="Arial" w:hAnsi="Arial" w:cs="Arial"/>
          <w:lang w:val="af-ZA"/>
        </w:rPr>
        <w:t>ҳамон вақт фаҳмидан мумкин аст, ки</w:t>
      </w:r>
      <w:r w:rsidR="0053101E" w:rsidRPr="00F149D2">
        <w:rPr>
          <w:rFonts w:ascii="Arial" w:hAnsi="Arial" w:cs="Arial"/>
          <w:lang w:val="ru-RU"/>
        </w:rPr>
        <w:t xml:space="preserve"> мо </w:t>
      </w:r>
      <w:r w:rsidR="003868E2" w:rsidRPr="00F149D2">
        <w:rPr>
          <w:rFonts w:ascii="Arial" w:hAnsi="Arial" w:cs="Arial"/>
          <w:lang w:val="af-ZA"/>
        </w:rPr>
        <w:t xml:space="preserve">онҳоро </w:t>
      </w:r>
      <w:r w:rsidR="00447E89" w:rsidRPr="00F149D2">
        <w:rPr>
          <w:rFonts w:ascii="Arial" w:hAnsi="Arial" w:cs="Arial"/>
          <w:lang w:val="af-ZA"/>
        </w:rPr>
        <w:t>аз нуқтаи назари</w:t>
      </w:r>
      <w:r w:rsidR="00BF5323" w:rsidRPr="00F149D2">
        <w:rPr>
          <w:rFonts w:ascii="Arial" w:hAnsi="Arial" w:cs="Arial"/>
          <w:lang w:val="ru-RU"/>
        </w:rPr>
        <w:t xml:space="preserve"> </w:t>
      </w:r>
      <w:r w:rsidR="003868E2" w:rsidRPr="00F149D2">
        <w:rPr>
          <w:rFonts w:ascii="Arial" w:hAnsi="Arial" w:cs="Arial"/>
          <w:lang w:val="ru-RU"/>
        </w:rPr>
        <w:t>ҷаҳонбин</w:t>
      </w:r>
      <w:r w:rsidR="003868E2" w:rsidRPr="00F149D2">
        <w:rPr>
          <w:rFonts w:ascii="Arial" w:hAnsi="Arial" w:cs="Arial"/>
          <w:lang w:val="af-ZA"/>
        </w:rPr>
        <w:t>ии</w:t>
      </w:r>
      <w:r w:rsidR="003868E2" w:rsidRPr="00F149D2">
        <w:rPr>
          <w:rFonts w:ascii="Arial" w:hAnsi="Arial" w:cs="Arial"/>
          <w:lang w:val="ru-RU"/>
        </w:rPr>
        <w:t xml:space="preserve"> </w:t>
      </w:r>
      <w:r w:rsidR="00C9199B" w:rsidRPr="00F149D2">
        <w:rPr>
          <w:rFonts w:ascii="Arial" w:hAnsi="Arial" w:cs="Arial"/>
          <w:lang w:val="ru-RU"/>
        </w:rPr>
        <w:t>фавқуттаби</w:t>
      </w:r>
      <w:r w:rsidR="003868E2" w:rsidRPr="00F149D2">
        <w:rPr>
          <w:rFonts w:ascii="Arial" w:hAnsi="Arial" w:cs="Arial"/>
          <w:lang w:val="af-ZA"/>
        </w:rPr>
        <w:t>ии</w:t>
      </w:r>
      <w:r w:rsidR="00BF5323" w:rsidRPr="00F149D2">
        <w:rPr>
          <w:rFonts w:ascii="Arial" w:hAnsi="Arial" w:cs="Arial"/>
          <w:lang w:val="ru-RU"/>
        </w:rPr>
        <w:t xml:space="preserve"> </w:t>
      </w:r>
      <w:r w:rsidR="0020791B" w:rsidRPr="00F149D2">
        <w:rPr>
          <w:rFonts w:ascii="Arial" w:hAnsi="Arial" w:cs="Arial"/>
          <w:lang w:val="ru-RU"/>
        </w:rPr>
        <w:t>Исроил</w:t>
      </w:r>
      <w:r w:rsidR="003868E2" w:rsidRPr="00F149D2">
        <w:rPr>
          <w:rFonts w:ascii="Arial" w:hAnsi="Arial" w:cs="Arial"/>
          <w:lang w:val="af-ZA"/>
        </w:rPr>
        <w:t xml:space="preserve"> менигарем</w:t>
      </w:r>
      <w:r w:rsidR="00BF5323" w:rsidRPr="00F149D2">
        <w:rPr>
          <w:rFonts w:ascii="Arial" w:hAnsi="Arial" w:cs="Arial"/>
          <w:lang w:val="ru-RU"/>
        </w:rPr>
        <w:t xml:space="preserve">. </w:t>
      </w:r>
    </w:p>
    <w:p w14:paraId="2002F8F0" w14:textId="5379DF23" w:rsidR="00BF5323" w:rsidRPr="00F149D2" w:rsidRDefault="00B31007" w:rsidP="009F7875">
      <w:pPr>
        <w:spacing w:before="360"/>
        <w:jc w:val="both"/>
        <w:rPr>
          <w:rFonts w:ascii="Arial" w:hAnsi="Arial" w:cs="Arial"/>
          <w:lang w:val="ru-RU"/>
        </w:rPr>
      </w:pPr>
      <w:r w:rsidRPr="00F149D2">
        <w:rPr>
          <w:rFonts w:ascii="Arial" w:hAnsi="Arial" w:cs="Arial"/>
          <w:sz w:val="28"/>
          <w:szCs w:val="28"/>
          <w:lang w:val="ru-RU"/>
        </w:rPr>
        <w:t>Мантиқ</w:t>
      </w:r>
      <w:r w:rsidR="00376B45" w:rsidRPr="00F149D2">
        <w:rPr>
          <w:rFonts w:ascii="Arial" w:hAnsi="Arial" w:cs="Arial"/>
          <w:sz w:val="28"/>
          <w:szCs w:val="28"/>
          <w:lang w:val="af-ZA"/>
        </w:rPr>
        <w:t>и ф</w:t>
      </w:r>
      <w:r w:rsidR="00376B45" w:rsidRPr="00F149D2">
        <w:rPr>
          <w:rFonts w:ascii="Arial" w:hAnsi="Arial" w:cs="Arial"/>
          <w:sz w:val="28"/>
          <w:szCs w:val="28"/>
          <w:lang w:val="ru-RU"/>
        </w:rPr>
        <w:t>авқуттаби</w:t>
      </w:r>
      <w:r w:rsidR="00376B45" w:rsidRPr="00F149D2">
        <w:rPr>
          <w:rFonts w:ascii="Arial" w:hAnsi="Arial" w:cs="Arial"/>
          <w:sz w:val="28"/>
          <w:szCs w:val="28"/>
          <w:lang w:val="af-ZA"/>
        </w:rPr>
        <w:t>ии</w:t>
      </w:r>
      <w:r w:rsidR="00376B45" w:rsidRPr="00F149D2">
        <w:rPr>
          <w:rFonts w:ascii="Arial" w:hAnsi="Arial" w:cs="Arial"/>
          <w:sz w:val="28"/>
          <w:szCs w:val="28"/>
          <w:lang w:val="ru-RU"/>
        </w:rPr>
        <w:t xml:space="preserve"> </w:t>
      </w:r>
      <w:r w:rsidR="0020791B" w:rsidRPr="00F149D2">
        <w:rPr>
          <w:rFonts w:ascii="Arial" w:hAnsi="Arial" w:cs="Arial"/>
          <w:sz w:val="28"/>
          <w:szCs w:val="28"/>
          <w:lang w:val="ru-RU"/>
        </w:rPr>
        <w:t>Исроил</w:t>
      </w:r>
    </w:p>
    <w:p w14:paraId="2D14D76B" w14:textId="3792F85A" w:rsidR="00BF5323" w:rsidRPr="00F149D2" w:rsidRDefault="000701D6" w:rsidP="009F7875">
      <w:pPr>
        <w:spacing w:before="180"/>
        <w:jc w:val="both"/>
        <w:rPr>
          <w:rFonts w:ascii="Arial" w:hAnsi="Arial" w:cs="Arial"/>
          <w:lang w:val="ru-RU"/>
        </w:rPr>
      </w:pPr>
      <w:r w:rsidRPr="00F149D2">
        <w:rPr>
          <w:rFonts w:ascii="Arial" w:hAnsi="Arial" w:cs="Arial"/>
          <w:lang w:val="ru-RU"/>
        </w:rPr>
        <w:t>Ҷанг</w:t>
      </w:r>
      <w:r w:rsidRPr="00F149D2">
        <w:rPr>
          <w:rFonts w:ascii="Arial" w:hAnsi="Arial" w:cs="Arial"/>
          <w:lang w:val="af-ZA"/>
        </w:rPr>
        <w:t>ҳо</w:t>
      </w:r>
      <w:r w:rsidR="00BF5323" w:rsidRPr="00F149D2">
        <w:rPr>
          <w:rFonts w:ascii="Arial" w:hAnsi="Arial" w:cs="Arial"/>
          <w:lang w:val="ru-RU"/>
        </w:rPr>
        <w:t xml:space="preserve"> </w:t>
      </w:r>
      <w:r w:rsidRPr="00F149D2">
        <w:rPr>
          <w:rFonts w:ascii="Arial" w:hAnsi="Arial" w:cs="Arial"/>
          <w:lang w:val="af-ZA"/>
        </w:rPr>
        <w:t>барои</w:t>
      </w:r>
      <w:r w:rsidR="00BF5323" w:rsidRPr="00F149D2">
        <w:rPr>
          <w:rFonts w:ascii="Arial" w:hAnsi="Arial" w:cs="Arial"/>
          <w:lang w:val="ru-RU"/>
        </w:rPr>
        <w:t xml:space="preserve"> З</w:t>
      </w:r>
      <w:r w:rsidRPr="00F149D2">
        <w:rPr>
          <w:rFonts w:ascii="Arial" w:hAnsi="Arial" w:cs="Arial"/>
          <w:lang w:val="af-ZA"/>
        </w:rPr>
        <w:t xml:space="preserve">амини ваъдашуда аз боиси ду </w:t>
      </w:r>
      <w:r w:rsidR="000E154A" w:rsidRPr="00F149D2">
        <w:rPr>
          <w:rFonts w:ascii="Arial" w:hAnsi="Arial" w:cs="Arial"/>
          <w:lang w:val="ru-RU"/>
        </w:rPr>
        <w:t>омил</w:t>
      </w:r>
      <w:r w:rsidRPr="00F149D2">
        <w:rPr>
          <w:rFonts w:ascii="Arial" w:hAnsi="Arial" w:cs="Arial"/>
          <w:lang w:val="af-ZA"/>
        </w:rPr>
        <w:t xml:space="preserve"> буданд</w:t>
      </w:r>
      <w:r w:rsidR="00BF5323" w:rsidRPr="00F149D2">
        <w:rPr>
          <w:rFonts w:ascii="Arial" w:hAnsi="Arial" w:cs="Arial"/>
          <w:lang w:val="ru-RU"/>
        </w:rPr>
        <w:t xml:space="preserve">. </w:t>
      </w:r>
      <w:r w:rsidRPr="00F149D2">
        <w:rPr>
          <w:rFonts w:ascii="Arial" w:hAnsi="Arial" w:cs="Arial"/>
          <w:lang w:val="af-ZA"/>
        </w:rPr>
        <w:t xml:space="preserve">Ҳар дуи </w:t>
      </w:r>
      <w:r w:rsidRPr="00F149D2">
        <w:rPr>
          <w:rFonts w:ascii="Arial" w:hAnsi="Arial" w:cs="Arial"/>
          <w:lang w:val="ru-RU"/>
        </w:rPr>
        <w:t xml:space="preserve">ин омил </w:t>
      </w:r>
      <w:r w:rsidRPr="00F149D2">
        <w:rPr>
          <w:rFonts w:ascii="Arial" w:hAnsi="Arial" w:cs="Arial"/>
          <w:lang w:val="af-ZA"/>
        </w:rPr>
        <w:t>бар ин чиз асос ёфтаанд:</w:t>
      </w:r>
      <w:r w:rsidR="00BF5323" w:rsidRPr="00F149D2">
        <w:rPr>
          <w:rFonts w:ascii="Arial" w:hAnsi="Arial" w:cs="Arial"/>
          <w:lang w:val="ru-RU"/>
        </w:rPr>
        <w:t xml:space="preserve"> </w:t>
      </w:r>
      <w:r w:rsidR="0020791B" w:rsidRPr="00F149D2">
        <w:rPr>
          <w:rFonts w:ascii="Arial" w:hAnsi="Arial" w:cs="Arial"/>
          <w:lang w:val="ru-RU"/>
        </w:rPr>
        <w:t>Исроил</w:t>
      </w:r>
      <w:r w:rsidR="00BF5323" w:rsidRPr="00F149D2">
        <w:rPr>
          <w:rFonts w:ascii="Arial" w:hAnsi="Arial" w:cs="Arial"/>
          <w:lang w:val="ru-RU"/>
        </w:rPr>
        <w:t xml:space="preserve"> </w:t>
      </w:r>
      <w:r w:rsidRPr="00F149D2">
        <w:rPr>
          <w:rFonts w:ascii="Arial" w:hAnsi="Arial" w:cs="Arial"/>
          <w:lang w:val="af-ZA"/>
        </w:rPr>
        <w:t>он</w:t>
      </w:r>
      <w:r w:rsidRPr="00F149D2">
        <w:rPr>
          <w:rFonts w:ascii="Arial" w:hAnsi="Arial" w:cs="Arial"/>
          <w:lang w:val="ru-RU"/>
        </w:rPr>
        <w:t xml:space="preserve"> фактро дарк менамуд, ки</w:t>
      </w:r>
      <w:r w:rsidRPr="00F149D2">
        <w:rPr>
          <w:rFonts w:ascii="Arial" w:hAnsi="Arial" w:cs="Arial"/>
          <w:lang w:val="af-ZA"/>
        </w:rPr>
        <w:t xml:space="preserve"> ҷаҳони онҳо </w:t>
      </w:r>
      <w:r w:rsidR="007119C3" w:rsidRPr="00F149D2">
        <w:rPr>
          <w:rFonts w:ascii="Arial" w:hAnsi="Arial" w:cs="Arial"/>
          <w:lang w:val="ru-RU"/>
        </w:rPr>
        <w:t xml:space="preserve">натанҳо </w:t>
      </w:r>
      <w:r w:rsidR="00BF5323" w:rsidRPr="00F149D2">
        <w:rPr>
          <w:rFonts w:ascii="Arial" w:hAnsi="Arial" w:cs="Arial"/>
          <w:lang w:val="ru-RU"/>
        </w:rPr>
        <w:t>м</w:t>
      </w:r>
      <w:r w:rsidRPr="00F149D2">
        <w:rPr>
          <w:rFonts w:ascii="Arial" w:hAnsi="Arial" w:cs="Arial"/>
          <w:lang w:val="af-ZA"/>
        </w:rPr>
        <w:t>аҳалли сукунати</w:t>
      </w:r>
      <w:r w:rsidR="00BF5323" w:rsidRPr="00F149D2">
        <w:rPr>
          <w:rFonts w:ascii="Arial" w:hAnsi="Arial" w:cs="Arial"/>
          <w:lang w:val="ru-RU"/>
        </w:rPr>
        <w:t xml:space="preserve"> </w:t>
      </w:r>
      <w:r w:rsidR="003467FD" w:rsidRPr="00F149D2">
        <w:rPr>
          <w:rFonts w:ascii="Arial" w:hAnsi="Arial" w:cs="Arial"/>
          <w:lang w:val="ru-RU"/>
        </w:rPr>
        <w:t>одамон</w:t>
      </w:r>
      <w:r w:rsidR="00BF5323" w:rsidRPr="00F149D2">
        <w:rPr>
          <w:rFonts w:ascii="Arial" w:hAnsi="Arial" w:cs="Arial"/>
          <w:lang w:val="ru-RU"/>
        </w:rPr>
        <w:t>,</w:t>
      </w:r>
      <w:r w:rsidRPr="00F149D2">
        <w:rPr>
          <w:rFonts w:ascii="Arial" w:hAnsi="Arial" w:cs="Arial"/>
          <w:lang w:val="ru-RU"/>
        </w:rPr>
        <w:t xml:space="preserve"> </w:t>
      </w:r>
      <w:r w:rsidRPr="00F149D2">
        <w:rPr>
          <w:rFonts w:ascii="Arial" w:hAnsi="Arial" w:cs="Arial"/>
          <w:lang w:val="af-ZA"/>
        </w:rPr>
        <w:t>балки ҳ</w:t>
      </w:r>
      <w:r w:rsidR="00A37191" w:rsidRPr="00F149D2">
        <w:rPr>
          <w:rFonts w:ascii="Arial" w:hAnsi="Arial" w:cs="Arial"/>
          <w:lang w:val="ru-RU"/>
        </w:rPr>
        <w:t xml:space="preserve">амчунин </w:t>
      </w:r>
      <w:r w:rsidRPr="00F149D2">
        <w:rPr>
          <w:rFonts w:ascii="Arial" w:hAnsi="Arial" w:cs="Arial"/>
          <w:lang w:val="af-ZA"/>
        </w:rPr>
        <w:t>ғанимати ҳарбӣ аст</w:t>
      </w:r>
      <w:r w:rsidR="00BF5323" w:rsidRPr="00F149D2">
        <w:rPr>
          <w:rFonts w:ascii="Arial" w:hAnsi="Arial" w:cs="Arial"/>
          <w:lang w:val="ru-RU"/>
        </w:rPr>
        <w:t xml:space="preserve">, </w:t>
      </w:r>
      <w:r w:rsidRPr="00F149D2">
        <w:rPr>
          <w:rFonts w:ascii="Arial" w:hAnsi="Arial" w:cs="Arial"/>
          <w:lang w:val="af-ZA"/>
        </w:rPr>
        <w:t>ки барои он ҷанги нонамоёни рӯҳонӣ бурда мешавад</w:t>
      </w:r>
      <w:r w:rsidR="00BF5323" w:rsidRPr="00F149D2">
        <w:rPr>
          <w:rFonts w:ascii="Arial" w:hAnsi="Arial" w:cs="Arial"/>
          <w:lang w:val="ru-RU"/>
        </w:rPr>
        <w:t>.</w:t>
      </w:r>
      <w:r w:rsidR="0053101E" w:rsidRPr="00F149D2">
        <w:rPr>
          <w:rFonts w:ascii="Arial" w:hAnsi="Arial" w:cs="Arial"/>
          <w:lang w:val="ru-RU"/>
        </w:rPr>
        <w:t xml:space="preserve"> Мо</w:t>
      </w:r>
      <w:r w:rsidR="00305ACB" w:rsidRPr="00F149D2">
        <w:rPr>
          <w:rFonts w:ascii="Arial" w:hAnsi="Arial" w:cs="Arial"/>
          <w:lang w:val="ru-RU"/>
        </w:rPr>
        <w:t xml:space="preserve"> аллакай </w:t>
      </w:r>
      <w:r w:rsidRPr="00F149D2">
        <w:rPr>
          <w:rFonts w:ascii="Arial" w:hAnsi="Arial" w:cs="Arial"/>
          <w:lang w:val="af-ZA"/>
        </w:rPr>
        <w:t>дар бораи</w:t>
      </w:r>
      <w:r w:rsidR="00926558" w:rsidRPr="00F149D2">
        <w:rPr>
          <w:rFonts w:ascii="Arial" w:hAnsi="Arial" w:cs="Arial"/>
          <w:lang w:val="ru-RU"/>
        </w:rPr>
        <w:t xml:space="preserve"> ин </w:t>
      </w:r>
      <w:r w:rsidR="000E154A" w:rsidRPr="00F149D2">
        <w:rPr>
          <w:rFonts w:ascii="Arial" w:hAnsi="Arial" w:cs="Arial"/>
          <w:lang w:val="ru-RU"/>
        </w:rPr>
        <w:t>омил</w:t>
      </w:r>
      <w:r w:rsidRPr="00F149D2">
        <w:rPr>
          <w:rFonts w:ascii="Arial" w:hAnsi="Arial" w:cs="Arial"/>
          <w:lang w:val="af-ZA"/>
        </w:rPr>
        <w:t>ҳо гуфта будем</w:t>
      </w:r>
      <w:r w:rsidR="00BF5323" w:rsidRPr="00F149D2">
        <w:rPr>
          <w:rFonts w:ascii="Arial" w:hAnsi="Arial" w:cs="Arial"/>
          <w:lang w:val="ru-RU"/>
        </w:rPr>
        <w:t>,</w:t>
      </w:r>
      <w:r w:rsidR="001A573B" w:rsidRPr="00F149D2">
        <w:rPr>
          <w:rFonts w:ascii="Arial" w:hAnsi="Arial" w:cs="Arial"/>
          <w:lang w:val="ru-RU"/>
        </w:rPr>
        <w:t xml:space="preserve"> аммо </w:t>
      </w:r>
      <w:r w:rsidRPr="00F149D2">
        <w:rPr>
          <w:rFonts w:ascii="Arial" w:hAnsi="Arial" w:cs="Arial"/>
          <w:lang w:val="af-ZA"/>
        </w:rPr>
        <w:t xml:space="preserve">иҷозат диҳед ман </w:t>
      </w:r>
      <w:r w:rsidR="00A26F67" w:rsidRPr="00F149D2">
        <w:rPr>
          <w:rFonts w:ascii="Arial" w:hAnsi="Arial" w:cs="Arial"/>
          <w:lang w:val="ru-RU"/>
        </w:rPr>
        <w:t>боз</w:t>
      </w:r>
      <w:r w:rsidR="000D33EC" w:rsidRPr="00F149D2">
        <w:rPr>
          <w:rFonts w:ascii="Arial" w:hAnsi="Arial" w:cs="Arial"/>
          <w:lang w:val="ru-RU"/>
        </w:rPr>
        <w:t xml:space="preserve"> </w:t>
      </w:r>
      <w:r w:rsidRPr="00F149D2">
        <w:rPr>
          <w:rFonts w:ascii="Arial" w:hAnsi="Arial" w:cs="Arial"/>
          <w:lang w:val="af-ZA"/>
        </w:rPr>
        <w:t>онҳоро б</w:t>
      </w:r>
      <w:r w:rsidR="009624A9" w:rsidRPr="00F149D2">
        <w:rPr>
          <w:rFonts w:ascii="Arial" w:hAnsi="Arial" w:cs="Arial"/>
          <w:lang w:val="af-ZA"/>
        </w:rPr>
        <w:t>а</w:t>
      </w:r>
      <w:r w:rsidRPr="00F149D2">
        <w:rPr>
          <w:rFonts w:ascii="Arial" w:hAnsi="Arial" w:cs="Arial"/>
          <w:lang w:val="af-ZA"/>
        </w:rPr>
        <w:t xml:space="preserve"> шумо ёдрас намоям</w:t>
      </w:r>
      <w:r w:rsidR="00BF5323" w:rsidRPr="00F149D2">
        <w:rPr>
          <w:rFonts w:ascii="Arial" w:hAnsi="Arial" w:cs="Arial"/>
          <w:lang w:val="ru-RU"/>
        </w:rPr>
        <w:t xml:space="preserve">. </w:t>
      </w:r>
    </w:p>
    <w:p w14:paraId="1399019C" w14:textId="421415C9" w:rsidR="00BF5323" w:rsidRPr="00F149D2" w:rsidRDefault="0053101E" w:rsidP="009F7875">
      <w:pPr>
        <w:ind w:firstLine="360"/>
        <w:jc w:val="both"/>
        <w:rPr>
          <w:rFonts w:ascii="Arial" w:hAnsi="Arial" w:cs="Arial"/>
          <w:lang w:val="ru-RU"/>
        </w:rPr>
      </w:pPr>
      <w:r w:rsidRPr="00F149D2">
        <w:rPr>
          <w:rFonts w:ascii="Arial" w:hAnsi="Arial" w:cs="Arial"/>
          <w:lang w:val="ru-RU"/>
        </w:rPr>
        <w:t>Яке аз</w:t>
      </w:r>
      <w:r w:rsidR="00804E72" w:rsidRPr="00F149D2">
        <w:rPr>
          <w:rFonts w:ascii="Arial" w:hAnsi="Arial" w:cs="Arial"/>
          <w:lang w:val="ru-RU"/>
        </w:rPr>
        <w:t xml:space="preserve"> </w:t>
      </w:r>
      <w:r w:rsidR="000E154A" w:rsidRPr="00F149D2">
        <w:rPr>
          <w:rFonts w:ascii="Arial" w:hAnsi="Arial" w:cs="Arial"/>
          <w:lang w:val="ru-RU"/>
        </w:rPr>
        <w:t>омил</w:t>
      </w:r>
      <w:r w:rsidR="000701D6" w:rsidRPr="00F149D2">
        <w:rPr>
          <w:rFonts w:ascii="Arial" w:hAnsi="Arial" w:cs="Arial"/>
          <w:lang w:val="af-ZA"/>
        </w:rPr>
        <w:t>ҳо</w:t>
      </w:r>
      <w:r w:rsidR="00BF5323" w:rsidRPr="00F149D2">
        <w:rPr>
          <w:rFonts w:ascii="Arial" w:hAnsi="Arial" w:cs="Arial"/>
          <w:lang w:val="ru-RU"/>
        </w:rPr>
        <w:t xml:space="preserve"> –</w:t>
      </w:r>
      <w:r w:rsidR="000701D6" w:rsidRPr="00F149D2">
        <w:rPr>
          <w:rFonts w:ascii="Arial" w:hAnsi="Arial" w:cs="Arial"/>
          <w:lang w:val="af-ZA"/>
        </w:rPr>
        <w:t xml:space="preserve"> </w:t>
      </w:r>
      <w:r w:rsidR="005A0678" w:rsidRPr="00F149D2">
        <w:rPr>
          <w:rFonts w:ascii="Arial" w:hAnsi="Arial" w:cs="Arial"/>
          <w:lang w:val="ru-RU"/>
        </w:rPr>
        <w:t>натиҷаҳо</w:t>
      </w:r>
      <w:r w:rsidR="000701D6" w:rsidRPr="00F149D2">
        <w:rPr>
          <w:rFonts w:ascii="Arial" w:hAnsi="Arial" w:cs="Arial"/>
          <w:lang w:val="af-ZA"/>
        </w:rPr>
        <w:t>и воқеаҳое мебошанд</w:t>
      </w:r>
      <w:r w:rsidR="00BF5323" w:rsidRPr="00F149D2">
        <w:rPr>
          <w:rFonts w:ascii="Arial" w:hAnsi="Arial" w:cs="Arial"/>
          <w:lang w:val="ru-RU"/>
        </w:rPr>
        <w:t xml:space="preserve">, </w:t>
      </w:r>
      <w:r w:rsidR="000701D6" w:rsidRPr="00F149D2">
        <w:rPr>
          <w:rFonts w:ascii="Arial" w:hAnsi="Arial" w:cs="Arial"/>
          <w:lang w:val="af-ZA"/>
        </w:rPr>
        <w:t xml:space="preserve">ки дар назди бурҷи </w:t>
      </w:r>
      <w:r w:rsidR="003467FD" w:rsidRPr="00F149D2">
        <w:rPr>
          <w:rFonts w:ascii="Arial" w:hAnsi="Arial" w:cs="Arial"/>
          <w:lang w:val="ru-RU"/>
        </w:rPr>
        <w:t>Бобил</w:t>
      </w:r>
      <w:r w:rsidR="000701D6" w:rsidRPr="00F149D2">
        <w:rPr>
          <w:rFonts w:ascii="Arial" w:hAnsi="Arial" w:cs="Arial"/>
          <w:lang w:val="af-ZA"/>
        </w:rPr>
        <w:t xml:space="preserve"> рӯй дода буданд</w:t>
      </w:r>
      <w:r w:rsidR="00BF5323" w:rsidRPr="00F149D2">
        <w:rPr>
          <w:rFonts w:ascii="Arial" w:hAnsi="Arial" w:cs="Arial"/>
          <w:lang w:val="ru-RU"/>
        </w:rPr>
        <w:t xml:space="preserve">. </w:t>
      </w:r>
      <w:r w:rsidR="000701D6" w:rsidRPr="00F149D2">
        <w:rPr>
          <w:rFonts w:ascii="Arial" w:hAnsi="Arial" w:cs="Arial"/>
          <w:lang w:val="af-ZA"/>
        </w:rPr>
        <w:t>Он вақт</w:t>
      </w:r>
      <w:r w:rsidR="00CF2C34" w:rsidRPr="00F149D2">
        <w:rPr>
          <w:rFonts w:ascii="Arial" w:hAnsi="Arial" w:cs="Arial"/>
          <w:lang w:val="ru-RU"/>
        </w:rPr>
        <w:t xml:space="preserve"> Худо </w:t>
      </w:r>
      <w:r w:rsidR="004C0C60" w:rsidRPr="00F149D2">
        <w:rPr>
          <w:rFonts w:ascii="Arial" w:hAnsi="Arial" w:cs="Arial"/>
          <w:lang w:val="ru-RU"/>
        </w:rPr>
        <w:t>қарор дод, ки</w:t>
      </w:r>
      <w:r w:rsidR="00CF2C34" w:rsidRPr="00F149D2">
        <w:rPr>
          <w:rFonts w:ascii="Arial" w:hAnsi="Arial" w:cs="Arial"/>
          <w:lang w:val="ru-RU"/>
        </w:rPr>
        <w:t xml:space="preserve"> Ӯ </w:t>
      </w:r>
      <w:r w:rsidR="000701D6" w:rsidRPr="00F149D2">
        <w:rPr>
          <w:rFonts w:ascii="Arial" w:hAnsi="Arial" w:cs="Arial"/>
          <w:lang w:val="af-ZA"/>
        </w:rPr>
        <w:t>бо</w:t>
      </w:r>
      <w:r w:rsidR="00BF5323" w:rsidRPr="00F149D2">
        <w:rPr>
          <w:rFonts w:ascii="Arial" w:hAnsi="Arial" w:cs="Arial"/>
          <w:lang w:val="ru-RU"/>
        </w:rPr>
        <w:t xml:space="preserve"> </w:t>
      </w:r>
      <w:r w:rsidR="00E357EE" w:rsidRPr="00F149D2">
        <w:rPr>
          <w:rFonts w:ascii="Arial" w:hAnsi="Arial" w:cs="Arial"/>
          <w:lang w:val="ru-RU"/>
        </w:rPr>
        <w:t>халқ</w:t>
      </w:r>
      <w:r w:rsidR="000701D6" w:rsidRPr="00F149D2">
        <w:rPr>
          <w:rFonts w:ascii="Arial" w:hAnsi="Arial" w:cs="Arial"/>
          <w:lang w:val="af-ZA"/>
        </w:rPr>
        <w:t xml:space="preserve">ҳои зидди Ӯ исёнкарда </w:t>
      </w:r>
      <w:r w:rsidR="000701D6" w:rsidRPr="00F149D2">
        <w:rPr>
          <w:rFonts w:ascii="Arial" w:hAnsi="Arial" w:cs="Arial"/>
          <w:lang w:val="ru-RU"/>
        </w:rPr>
        <w:t>муносибатҳо</w:t>
      </w:r>
      <w:r w:rsidR="000701D6" w:rsidRPr="00F149D2">
        <w:rPr>
          <w:rFonts w:ascii="Arial" w:hAnsi="Arial" w:cs="Arial"/>
          <w:lang w:val="af-ZA"/>
        </w:rPr>
        <w:t>и б</w:t>
      </w:r>
      <w:r w:rsidR="001D5478" w:rsidRPr="00F149D2">
        <w:rPr>
          <w:rFonts w:ascii="Arial" w:hAnsi="Arial" w:cs="Arial"/>
          <w:lang w:val="af-ZA"/>
        </w:rPr>
        <w:t>е</w:t>
      </w:r>
      <w:r w:rsidR="000701D6" w:rsidRPr="00F149D2">
        <w:rPr>
          <w:rFonts w:ascii="Arial" w:hAnsi="Arial" w:cs="Arial"/>
          <w:lang w:val="af-ZA"/>
        </w:rPr>
        <w:t>восита нахоҳад дошт</w:t>
      </w:r>
      <w:r w:rsidR="00BF5323" w:rsidRPr="00F149D2">
        <w:rPr>
          <w:rFonts w:ascii="Arial" w:hAnsi="Arial" w:cs="Arial"/>
          <w:lang w:val="ru-RU"/>
        </w:rPr>
        <w:t xml:space="preserve">. </w:t>
      </w:r>
      <w:r w:rsidR="0045065E" w:rsidRPr="00F149D2">
        <w:rPr>
          <w:rFonts w:ascii="Arial" w:hAnsi="Arial" w:cs="Arial"/>
          <w:lang w:val="ru-RU"/>
        </w:rPr>
        <w:t>Ба ҷои ин</w:t>
      </w:r>
      <w:r w:rsidR="00CF2C34" w:rsidRPr="00F149D2">
        <w:rPr>
          <w:rFonts w:ascii="Arial" w:hAnsi="Arial" w:cs="Arial"/>
          <w:lang w:val="ru-RU"/>
        </w:rPr>
        <w:t xml:space="preserve"> Ӯ </w:t>
      </w:r>
      <w:r w:rsidR="000701D6" w:rsidRPr="00F149D2">
        <w:rPr>
          <w:rFonts w:ascii="Arial" w:hAnsi="Arial" w:cs="Arial"/>
          <w:lang w:val="af-ZA"/>
        </w:rPr>
        <w:t>аъзоёни</w:t>
      </w:r>
      <w:r w:rsidR="00BF5323" w:rsidRPr="00F149D2">
        <w:rPr>
          <w:rFonts w:ascii="Arial" w:hAnsi="Arial" w:cs="Arial"/>
          <w:lang w:val="ru-RU"/>
        </w:rPr>
        <w:t xml:space="preserve"> </w:t>
      </w:r>
      <w:r w:rsidR="00561AC6" w:rsidRPr="00F149D2">
        <w:rPr>
          <w:rFonts w:ascii="Arial" w:hAnsi="Arial" w:cs="Arial"/>
          <w:lang w:val="ru-RU"/>
        </w:rPr>
        <w:t>шӯрои илоҳи</w:t>
      </w:r>
      <w:r w:rsidR="000701D6" w:rsidRPr="00F149D2">
        <w:rPr>
          <w:rFonts w:ascii="Arial" w:hAnsi="Arial" w:cs="Arial"/>
          <w:lang w:val="af-ZA"/>
        </w:rPr>
        <w:t>ии Худ</w:t>
      </w:r>
      <w:r w:rsidR="00BE077B" w:rsidRPr="00F149D2">
        <w:rPr>
          <w:rFonts w:ascii="Arial" w:hAnsi="Arial" w:cs="Arial"/>
          <w:lang w:val="af-ZA"/>
        </w:rPr>
        <w:t>ро</w:t>
      </w:r>
      <w:r w:rsidR="00BF5323" w:rsidRPr="00F149D2">
        <w:rPr>
          <w:rFonts w:ascii="Arial" w:hAnsi="Arial" w:cs="Arial"/>
          <w:lang w:val="ru-RU"/>
        </w:rPr>
        <w:t xml:space="preserve"> – </w:t>
      </w:r>
      <w:r w:rsidR="00561AC6" w:rsidRPr="00F149D2">
        <w:rPr>
          <w:rFonts w:ascii="Arial" w:hAnsi="Arial" w:cs="Arial"/>
          <w:lang w:val="ru-RU"/>
        </w:rPr>
        <w:t>писарони Худо</w:t>
      </w:r>
      <w:r w:rsidR="000701D6" w:rsidRPr="00F149D2">
        <w:rPr>
          <w:rFonts w:ascii="Arial" w:hAnsi="Arial" w:cs="Arial"/>
          <w:lang w:val="af-ZA"/>
        </w:rPr>
        <w:t>ро</w:t>
      </w:r>
      <w:r w:rsidR="00BF5323" w:rsidRPr="00F149D2">
        <w:rPr>
          <w:rFonts w:ascii="Arial" w:hAnsi="Arial" w:cs="Arial"/>
          <w:lang w:val="ru-RU"/>
        </w:rPr>
        <w:t xml:space="preserve"> </w:t>
      </w:r>
      <w:r w:rsidR="000701D6" w:rsidRPr="00F149D2">
        <w:rPr>
          <w:rFonts w:ascii="Arial" w:hAnsi="Arial" w:cs="Arial"/>
          <w:lang w:val="af-ZA"/>
        </w:rPr>
        <w:t xml:space="preserve">фармонравоёни </w:t>
      </w:r>
      <w:r w:rsidR="00926558" w:rsidRPr="00F149D2">
        <w:rPr>
          <w:rFonts w:ascii="Arial" w:hAnsi="Arial" w:cs="Arial"/>
          <w:lang w:val="ru-RU"/>
        </w:rPr>
        <w:t xml:space="preserve">ин </w:t>
      </w:r>
      <w:r w:rsidR="000E154A" w:rsidRPr="00F149D2">
        <w:rPr>
          <w:rFonts w:ascii="Arial" w:hAnsi="Arial" w:cs="Arial"/>
          <w:lang w:val="ru-RU"/>
        </w:rPr>
        <w:t>халқҳо</w:t>
      </w:r>
      <w:r w:rsidR="000701D6" w:rsidRPr="00F149D2">
        <w:rPr>
          <w:rFonts w:ascii="Arial" w:hAnsi="Arial" w:cs="Arial"/>
          <w:lang w:val="af-ZA"/>
        </w:rPr>
        <w:t xml:space="preserve"> таъйин намуд</w:t>
      </w:r>
      <w:r w:rsidR="00BF5323" w:rsidRPr="00F149D2">
        <w:rPr>
          <w:rFonts w:ascii="Arial" w:hAnsi="Arial" w:cs="Arial"/>
          <w:lang w:val="ru-RU"/>
        </w:rPr>
        <w:t xml:space="preserve"> (</w:t>
      </w:r>
      <w:r w:rsidR="00CF44BA" w:rsidRPr="00F149D2">
        <w:rPr>
          <w:rFonts w:ascii="Arial" w:hAnsi="Arial" w:cs="Arial"/>
          <w:b/>
          <w:bCs/>
          <w:i/>
          <w:iCs/>
          <w:lang w:val="ru-RU"/>
        </w:rPr>
        <w:t>Так. Шар.</w:t>
      </w:r>
      <w:r w:rsidR="00BF5323" w:rsidRPr="00F149D2">
        <w:rPr>
          <w:rFonts w:ascii="Arial" w:hAnsi="Arial" w:cs="Arial"/>
          <w:b/>
          <w:bCs/>
          <w:i/>
          <w:iCs/>
          <w:lang w:val="ru-RU"/>
        </w:rPr>
        <w:t xml:space="preserve"> 4:19-20</w:t>
      </w:r>
      <w:r w:rsidR="00BF5323" w:rsidRPr="00F149D2">
        <w:rPr>
          <w:rFonts w:ascii="Arial" w:hAnsi="Arial" w:cs="Arial"/>
          <w:lang w:val="ru-RU"/>
        </w:rPr>
        <w:t xml:space="preserve">; </w:t>
      </w:r>
      <w:r w:rsidR="00BF5323" w:rsidRPr="00F149D2">
        <w:rPr>
          <w:rFonts w:ascii="Arial" w:hAnsi="Arial" w:cs="Arial"/>
          <w:b/>
          <w:bCs/>
          <w:i/>
          <w:iCs/>
          <w:lang w:val="ru-RU"/>
        </w:rPr>
        <w:t>32:8-9</w:t>
      </w:r>
      <w:r w:rsidR="00BF5323" w:rsidRPr="00F149D2">
        <w:rPr>
          <w:rFonts w:ascii="Arial" w:hAnsi="Arial" w:cs="Arial"/>
          <w:lang w:val="ru-RU"/>
        </w:rPr>
        <w:t xml:space="preserve">). </w:t>
      </w:r>
      <w:r w:rsidR="007A5220" w:rsidRPr="00F149D2">
        <w:rPr>
          <w:rFonts w:ascii="Arial" w:hAnsi="Arial" w:cs="Arial"/>
          <w:lang w:val="ru-RU"/>
        </w:rPr>
        <w:t>Пас аз ин</w:t>
      </w:r>
      <w:r w:rsidR="00CF2C34" w:rsidRPr="00F149D2">
        <w:rPr>
          <w:rFonts w:ascii="Arial" w:hAnsi="Arial" w:cs="Arial"/>
          <w:lang w:val="ru-RU"/>
        </w:rPr>
        <w:t xml:space="preserve"> Худо </w:t>
      </w:r>
      <w:r w:rsidR="001A573B" w:rsidRPr="00F149D2">
        <w:rPr>
          <w:rFonts w:ascii="Arial" w:hAnsi="Arial" w:cs="Arial"/>
          <w:lang w:val="ru-RU"/>
        </w:rPr>
        <w:t>Иброҳим</w:t>
      </w:r>
      <w:r w:rsidR="000701D6" w:rsidRPr="00F149D2">
        <w:rPr>
          <w:rFonts w:ascii="Arial" w:hAnsi="Arial" w:cs="Arial"/>
          <w:lang w:val="af-ZA"/>
        </w:rPr>
        <w:t>ро даъват намуд</w:t>
      </w:r>
      <w:r w:rsidR="00CF2C34" w:rsidRPr="00F149D2">
        <w:rPr>
          <w:rFonts w:ascii="Arial" w:hAnsi="Arial" w:cs="Arial"/>
          <w:lang w:val="ru-RU"/>
        </w:rPr>
        <w:t xml:space="preserve"> ва </w:t>
      </w:r>
      <w:r w:rsidR="000701D6" w:rsidRPr="00F149D2">
        <w:rPr>
          <w:rFonts w:ascii="Arial" w:hAnsi="Arial" w:cs="Arial"/>
          <w:lang w:val="af-ZA"/>
        </w:rPr>
        <w:t>ба ӯ ва ба зан</w:t>
      </w:r>
      <w:r w:rsidR="0090646E" w:rsidRPr="00F149D2">
        <w:rPr>
          <w:rFonts w:ascii="Arial" w:hAnsi="Arial" w:cs="Arial"/>
          <w:lang w:val="af-ZA"/>
        </w:rPr>
        <w:t>аш</w:t>
      </w:r>
      <w:r w:rsidR="000701D6" w:rsidRPr="00F149D2">
        <w:rPr>
          <w:rFonts w:ascii="Arial" w:hAnsi="Arial" w:cs="Arial"/>
          <w:lang w:val="af-ZA"/>
        </w:rPr>
        <w:t xml:space="preserve"> Соро қувват дод, ки писареро</w:t>
      </w:r>
      <w:r w:rsidR="00BF5323" w:rsidRPr="00F149D2">
        <w:rPr>
          <w:rFonts w:ascii="Arial" w:hAnsi="Arial" w:cs="Arial"/>
          <w:lang w:val="ru-RU"/>
        </w:rPr>
        <w:t xml:space="preserve"> (</w:t>
      </w:r>
      <w:r w:rsidR="000943FB" w:rsidRPr="00F149D2">
        <w:rPr>
          <w:rFonts w:ascii="Arial" w:hAnsi="Arial" w:cs="Arial"/>
          <w:lang w:val="ru-RU"/>
        </w:rPr>
        <w:t>Исҳоқ</w:t>
      </w:r>
      <w:r w:rsidR="000701D6" w:rsidRPr="00F149D2">
        <w:rPr>
          <w:rFonts w:ascii="Arial" w:hAnsi="Arial" w:cs="Arial"/>
          <w:lang w:val="af-ZA"/>
        </w:rPr>
        <w:t>ро</w:t>
      </w:r>
      <w:r w:rsidR="00BF5323" w:rsidRPr="00F149D2">
        <w:rPr>
          <w:rFonts w:ascii="Arial" w:hAnsi="Arial" w:cs="Arial"/>
          <w:lang w:val="ru-RU"/>
        </w:rPr>
        <w:t>)</w:t>
      </w:r>
      <w:r w:rsidR="000701D6" w:rsidRPr="00F149D2">
        <w:rPr>
          <w:rFonts w:ascii="Arial" w:hAnsi="Arial" w:cs="Arial"/>
          <w:lang w:val="af-ZA"/>
        </w:rPr>
        <w:t xml:space="preserve"> б дунё оваранд</w:t>
      </w:r>
      <w:r w:rsidR="00BF5323" w:rsidRPr="00F149D2">
        <w:rPr>
          <w:rFonts w:ascii="Arial" w:hAnsi="Arial" w:cs="Arial"/>
          <w:lang w:val="ru-RU"/>
        </w:rPr>
        <w:t>,</w:t>
      </w:r>
      <w:r w:rsidR="00342B4F" w:rsidRPr="00F149D2">
        <w:rPr>
          <w:rFonts w:ascii="Arial" w:hAnsi="Arial" w:cs="Arial"/>
          <w:lang w:val="ru-RU"/>
        </w:rPr>
        <w:t xml:space="preserve"> </w:t>
      </w:r>
      <w:r w:rsidR="000701D6" w:rsidRPr="00F149D2">
        <w:rPr>
          <w:rFonts w:ascii="Arial" w:hAnsi="Arial" w:cs="Arial"/>
          <w:lang w:val="af-ZA"/>
        </w:rPr>
        <w:t xml:space="preserve">ки </w:t>
      </w:r>
      <w:r w:rsidR="00342B4F" w:rsidRPr="00F149D2">
        <w:rPr>
          <w:rFonts w:ascii="Arial" w:hAnsi="Arial" w:cs="Arial"/>
          <w:lang w:val="ru-RU"/>
        </w:rPr>
        <w:t xml:space="preserve">аз </w:t>
      </w:r>
      <w:r w:rsidR="000701D6" w:rsidRPr="00F149D2">
        <w:rPr>
          <w:rFonts w:ascii="Arial" w:hAnsi="Arial" w:cs="Arial"/>
          <w:lang w:val="af-ZA"/>
        </w:rPr>
        <w:t xml:space="preserve">ӯ </w:t>
      </w:r>
      <w:r w:rsidR="005F28C9" w:rsidRPr="00F149D2">
        <w:rPr>
          <w:rFonts w:ascii="Arial" w:hAnsi="Arial" w:cs="Arial"/>
          <w:lang w:val="ru-RU"/>
        </w:rPr>
        <w:t>дертар</w:t>
      </w:r>
      <w:r w:rsidR="00BF5323" w:rsidRPr="00F149D2">
        <w:rPr>
          <w:rFonts w:ascii="Arial" w:hAnsi="Arial" w:cs="Arial"/>
          <w:lang w:val="ru-RU"/>
        </w:rPr>
        <w:t xml:space="preserve"> </w:t>
      </w:r>
      <w:r w:rsidR="000701D6" w:rsidRPr="00F149D2">
        <w:rPr>
          <w:rFonts w:ascii="Arial" w:hAnsi="Arial" w:cs="Arial"/>
          <w:lang w:val="af-ZA"/>
        </w:rPr>
        <w:t>халқи</w:t>
      </w:r>
      <w:r w:rsidR="00BF5323" w:rsidRPr="00F149D2">
        <w:rPr>
          <w:rFonts w:ascii="Arial" w:hAnsi="Arial" w:cs="Arial"/>
          <w:lang w:val="ru-RU"/>
        </w:rPr>
        <w:t xml:space="preserve"> </w:t>
      </w:r>
      <w:r w:rsidR="000701D6" w:rsidRPr="00F149D2">
        <w:rPr>
          <w:rFonts w:ascii="Arial" w:hAnsi="Arial" w:cs="Arial"/>
          <w:lang w:val="af-ZA"/>
        </w:rPr>
        <w:t>И</w:t>
      </w:r>
      <w:r w:rsidR="00E357EE" w:rsidRPr="00F149D2">
        <w:rPr>
          <w:rFonts w:ascii="Arial" w:hAnsi="Arial" w:cs="Arial"/>
          <w:lang w:val="ru-RU"/>
        </w:rPr>
        <w:t>сроил</w:t>
      </w:r>
      <w:r w:rsidR="000701D6" w:rsidRPr="00F149D2">
        <w:rPr>
          <w:rFonts w:ascii="Arial" w:hAnsi="Arial" w:cs="Arial"/>
          <w:lang w:val="af-ZA"/>
        </w:rPr>
        <w:t xml:space="preserve"> ба вуҷуд меояд</w:t>
      </w:r>
      <w:r w:rsidR="00BF5323" w:rsidRPr="00F149D2">
        <w:rPr>
          <w:rFonts w:ascii="Arial" w:hAnsi="Arial" w:cs="Arial"/>
          <w:lang w:val="ru-RU"/>
        </w:rPr>
        <w:t xml:space="preserve">. </w:t>
      </w:r>
    </w:p>
    <w:p w14:paraId="6FDF7A10" w14:textId="725491BF" w:rsidR="00BF5323" w:rsidRPr="00F149D2" w:rsidRDefault="000701D6" w:rsidP="009F7875">
      <w:pPr>
        <w:ind w:firstLine="360"/>
        <w:jc w:val="both"/>
        <w:rPr>
          <w:rFonts w:ascii="Arial" w:hAnsi="Arial" w:cs="Arial"/>
          <w:lang w:val="ru-RU"/>
        </w:rPr>
      </w:pPr>
      <w:r w:rsidRPr="00F149D2">
        <w:rPr>
          <w:rFonts w:ascii="Arial" w:hAnsi="Arial" w:cs="Arial"/>
          <w:lang w:val="af-ZA"/>
        </w:rPr>
        <w:t>А</w:t>
      </w:r>
      <w:r w:rsidR="00BF5323" w:rsidRPr="00F149D2">
        <w:rPr>
          <w:rFonts w:ascii="Arial" w:hAnsi="Arial" w:cs="Arial"/>
          <w:lang w:val="ru-RU"/>
        </w:rPr>
        <w:t xml:space="preserve">з </w:t>
      </w:r>
      <w:r w:rsidRPr="00F149D2">
        <w:rPr>
          <w:rFonts w:ascii="Arial" w:hAnsi="Arial" w:cs="Arial"/>
          <w:b/>
          <w:bCs/>
          <w:i/>
          <w:iCs/>
          <w:lang w:val="af-ZA"/>
        </w:rPr>
        <w:t>Забур</w:t>
      </w:r>
      <w:r w:rsidR="00BF5323" w:rsidRPr="00F149D2">
        <w:rPr>
          <w:rFonts w:ascii="Arial" w:hAnsi="Arial" w:cs="Arial"/>
          <w:b/>
          <w:bCs/>
          <w:i/>
          <w:iCs/>
          <w:lang w:val="ru-RU"/>
        </w:rPr>
        <w:t xml:space="preserve"> 91</w:t>
      </w:r>
      <w:r w:rsidR="0053101E" w:rsidRPr="00F149D2">
        <w:rPr>
          <w:rFonts w:ascii="Arial" w:hAnsi="Arial" w:cs="Arial"/>
          <w:b/>
          <w:bCs/>
          <w:i/>
          <w:iCs/>
          <w:lang w:val="ru-RU"/>
        </w:rPr>
        <w:t xml:space="preserve"> мо</w:t>
      </w:r>
      <w:r w:rsidR="00A37191" w:rsidRPr="00F149D2">
        <w:rPr>
          <w:rFonts w:ascii="Arial" w:hAnsi="Arial" w:cs="Arial"/>
          <w:b/>
          <w:bCs/>
          <w:i/>
          <w:iCs/>
          <w:lang w:val="ru-RU"/>
        </w:rPr>
        <w:t xml:space="preserve"> ҳамчунин </w:t>
      </w:r>
      <w:r w:rsidRPr="00F149D2">
        <w:rPr>
          <w:rFonts w:ascii="Arial" w:hAnsi="Arial" w:cs="Arial"/>
          <w:lang w:val="af-ZA"/>
        </w:rPr>
        <w:t>фаҳмидем</w:t>
      </w:r>
      <w:r w:rsidR="00BF5323" w:rsidRPr="00F149D2">
        <w:rPr>
          <w:rFonts w:ascii="Arial" w:hAnsi="Arial" w:cs="Arial"/>
          <w:lang w:val="ru-RU"/>
        </w:rPr>
        <w:t xml:space="preserve">, </w:t>
      </w:r>
      <w:r w:rsidRPr="00F149D2">
        <w:rPr>
          <w:rFonts w:ascii="Arial" w:hAnsi="Arial" w:cs="Arial"/>
          <w:lang w:val="af-ZA"/>
        </w:rPr>
        <w:t>ки</w:t>
      </w:r>
      <w:r w:rsidR="00926558" w:rsidRPr="00F149D2">
        <w:rPr>
          <w:rFonts w:ascii="Arial" w:hAnsi="Arial" w:cs="Arial"/>
          <w:lang w:val="ru-RU"/>
        </w:rPr>
        <w:t xml:space="preserve"> ин </w:t>
      </w:r>
      <w:r w:rsidR="00B578CD" w:rsidRPr="00F149D2">
        <w:rPr>
          <w:rFonts w:ascii="Arial" w:hAnsi="Arial" w:cs="Arial"/>
          <w:lang w:val="ru-RU"/>
        </w:rPr>
        <w:t>худоён</w:t>
      </w:r>
      <w:r w:rsidRPr="00F149D2">
        <w:rPr>
          <w:rFonts w:ascii="Arial" w:hAnsi="Arial" w:cs="Arial"/>
          <w:lang w:val="af-ZA"/>
        </w:rPr>
        <w:t>и мартабаи поёнӣ фосид шуданд</w:t>
      </w:r>
      <w:r w:rsidR="00BF5323" w:rsidRPr="00F149D2">
        <w:rPr>
          <w:rFonts w:ascii="Arial" w:hAnsi="Arial" w:cs="Arial"/>
          <w:lang w:val="ru-RU"/>
        </w:rPr>
        <w:t>.</w:t>
      </w:r>
      <w:r w:rsidR="000E4086" w:rsidRPr="00F149D2">
        <w:rPr>
          <w:rFonts w:ascii="Arial" w:hAnsi="Arial" w:cs="Arial"/>
          <w:lang w:val="ru-RU"/>
        </w:rPr>
        <w:t xml:space="preserve"> Онҳо </w:t>
      </w:r>
      <w:r w:rsidRPr="00F149D2">
        <w:rPr>
          <w:rFonts w:ascii="Arial" w:hAnsi="Arial" w:cs="Arial"/>
          <w:lang w:val="af-ZA"/>
        </w:rPr>
        <w:t>ба</w:t>
      </w:r>
      <w:r w:rsidR="00BF5323" w:rsidRPr="00F149D2">
        <w:rPr>
          <w:rFonts w:ascii="Arial" w:hAnsi="Arial" w:cs="Arial"/>
          <w:lang w:val="ru-RU"/>
        </w:rPr>
        <w:t xml:space="preserve"> </w:t>
      </w:r>
      <w:r w:rsidR="00FA00D2" w:rsidRPr="00F149D2">
        <w:rPr>
          <w:rFonts w:ascii="Arial" w:hAnsi="Arial" w:cs="Arial"/>
          <w:lang w:val="ru-RU"/>
        </w:rPr>
        <w:t>беадолат</w:t>
      </w:r>
      <w:r w:rsidRPr="00F149D2">
        <w:rPr>
          <w:rFonts w:ascii="Arial" w:hAnsi="Arial" w:cs="Arial"/>
          <w:lang w:val="af-ZA"/>
        </w:rPr>
        <w:t>ӣ роҳ доданд</w:t>
      </w:r>
      <w:r w:rsidR="00BF5323" w:rsidRPr="00F149D2">
        <w:rPr>
          <w:rFonts w:ascii="Arial" w:hAnsi="Arial" w:cs="Arial"/>
          <w:lang w:val="ru-RU"/>
        </w:rPr>
        <w:t xml:space="preserve">. </w:t>
      </w:r>
      <w:r w:rsidR="000E4086" w:rsidRPr="00F149D2">
        <w:rPr>
          <w:rFonts w:ascii="Arial" w:hAnsi="Arial" w:cs="Arial"/>
          <w:lang w:val="ru-RU"/>
        </w:rPr>
        <w:t>Одамон</w:t>
      </w:r>
      <w:r w:rsidR="00BF5323" w:rsidRPr="00F149D2">
        <w:rPr>
          <w:rFonts w:ascii="Arial" w:hAnsi="Arial" w:cs="Arial"/>
          <w:lang w:val="ru-RU"/>
        </w:rPr>
        <w:t xml:space="preserve"> </w:t>
      </w:r>
      <w:r w:rsidRPr="00F149D2">
        <w:rPr>
          <w:rFonts w:ascii="Arial" w:hAnsi="Arial" w:cs="Arial"/>
          <w:lang w:val="af-ZA"/>
        </w:rPr>
        <w:t xml:space="preserve">онҳоро </w:t>
      </w:r>
      <w:r w:rsidR="00AC1091" w:rsidRPr="00F149D2">
        <w:rPr>
          <w:rFonts w:ascii="Arial" w:hAnsi="Arial" w:cs="Arial"/>
          <w:lang w:val="ru-RU"/>
        </w:rPr>
        <w:t>ба ҷои</w:t>
      </w:r>
      <w:r w:rsidR="00BF5323"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и Таоло парастиш мекардагӣ шуданд</w:t>
      </w:r>
      <w:r w:rsidR="00BF5323" w:rsidRPr="00F149D2">
        <w:rPr>
          <w:rFonts w:ascii="Arial" w:hAnsi="Arial" w:cs="Arial"/>
          <w:lang w:val="ru-RU"/>
        </w:rPr>
        <w:t xml:space="preserve">. </w:t>
      </w:r>
      <w:r w:rsidR="003728F8" w:rsidRPr="00F149D2">
        <w:rPr>
          <w:rFonts w:ascii="Arial" w:hAnsi="Arial" w:cs="Arial"/>
          <w:lang w:val="ru-RU"/>
        </w:rPr>
        <w:t>Ҳамин тариқ</w:t>
      </w:r>
      <w:r w:rsidR="00BF5323" w:rsidRPr="00F149D2">
        <w:rPr>
          <w:rFonts w:ascii="Arial" w:hAnsi="Arial" w:cs="Arial"/>
          <w:lang w:val="ru-RU"/>
        </w:rPr>
        <w:t>,</w:t>
      </w:r>
      <w:r w:rsidR="000E4086" w:rsidRPr="00F149D2">
        <w:rPr>
          <w:rFonts w:ascii="Arial" w:hAnsi="Arial" w:cs="Arial"/>
          <w:lang w:val="ru-RU"/>
        </w:rPr>
        <w:t xml:space="preserve"> онҳо </w:t>
      </w:r>
      <w:r w:rsidRPr="00F149D2">
        <w:rPr>
          <w:rFonts w:ascii="Arial" w:hAnsi="Arial" w:cs="Arial"/>
          <w:lang w:val="af-ZA"/>
        </w:rPr>
        <w:t>душманони</w:t>
      </w:r>
      <w:r w:rsidR="00BF5323" w:rsidRPr="00F149D2">
        <w:rPr>
          <w:rFonts w:ascii="Arial" w:hAnsi="Arial" w:cs="Arial"/>
          <w:lang w:val="ru-RU"/>
        </w:rPr>
        <w:t xml:space="preserve"> </w:t>
      </w:r>
      <w:r w:rsidR="00B13CD2" w:rsidRPr="00F149D2">
        <w:rPr>
          <w:rFonts w:ascii="Arial" w:hAnsi="Arial" w:cs="Arial"/>
          <w:lang w:val="ru-RU"/>
        </w:rPr>
        <w:t>Худо</w:t>
      </w:r>
      <w:r w:rsidR="00CF2C34" w:rsidRPr="00F149D2">
        <w:rPr>
          <w:rFonts w:ascii="Arial" w:hAnsi="Arial" w:cs="Arial"/>
          <w:lang w:val="ru-RU"/>
        </w:rPr>
        <w:t xml:space="preserve"> ва </w:t>
      </w:r>
      <w:r w:rsidR="00E357EE" w:rsidRPr="00F149D2">
        <w:rPr>
          <w:rFonts w:ascii="Arial" w:hAnsi="Arial" w:cs="Arial"/>
          <w:lang w:val="ru-RU"/>
        </w:rPr>
        <w:t>халқ</w:t>
      </w:r>
      <w:r w:rsidRPr="00F149D2">
        <w:rPr>
          <w:rFonts w:ascii="Arial" w:hAnsi="Arial" w:cs="Arial"/>
          <w:lang w:val="af-ZA"/>
        </w:rPr>
        <w:t>и Ӯ</w:t>
      </w:r>
      <w:r w:rsidR="00BF5323" w:rsidRPr="00F149D2">
        <w:rPr>
          <w:rFonts w:ascii="Arial" w:hAnsi="Arial" w:cs="Arial"/>
          <w:lang w:val="ru-RU"/>
        </w:rPr>
        <w:t xml:space="preserve"> – </w:t>
      </w:r>
      <w:r w:rsidR="0020791B" w:rsidRPr="00F149D2">
        <w:rPr>
          <w:rFonts w:ascii="Arial" w:hAnsi="Arial" w:cs="Arial"/>
          <w:lang w:val="ru-RU"/>
        </w:rPr>
        <w:t>Исроил</w:t>
      </w:r>
      <w:r w:rsidRPr="00F149D2">
        <w:rPr>
          <w:rFonts w:ascii="Arial" w:hAnsi="Arial" w:cs="Arial"/>
          <w:lang w:val="af-ZA"/>
        </w:rPr>
        <w:t xml:space="preserve"> шуданд</w:t>
      </w:r>
      <w:r w:rsidR="00BF5323" w:rsidRPr="00F149D2">
        <w:rPr>
          <w:rFonts w:ascii="Arial" w:hAnsi="Arial" w:cs="Arial"/>
          <w:lang w:val="ru-RU"/>
        </w:rPr>
        <w:t xml:space="preserve">. </w:t>
      </w:r>
      <w:r w:rsidR="00260BEF" w:rsidRPr="00F149D2">
        <w:rPr>
          <w:rFonts w:ascii="Arial" w:hAnsi="Arial" w:cs="Arial"/>
          <w:lang w:val="ru-RU"/>
        </w:rPr>
        <w:t>Баъзе</w:t>
      </w:r>
      <w:r w:rsidR="000E154A" w:rsidRPr="00F149D2">
        <w:rPr>
          <w:rFonts w:ascii="Arial" w:hAnsi="Arial" w:cs="Arial"/>
          <w:lang w:val="ru-RU"/>
        </w:rPr>
        <w:t xml:space="preserve"> аз халқҳо</w:t>
      </w:r>
      <w:r w:rsidR="001A5ED4" w:rsidRPr="00F149D2">
        <w:rPr>
          <w:rFonts w:ascii="Arial" w:hAnsi="Arial" w:cs="Arial"/>
          <w:lang w:val="af-ZA"/>
        </w:rPr>
        <w:t>е ки зери ҳумронии писарони Худо буданд</w:t>
      </w:r>
      <w:r w:rsidR="00BF5323" w:rsidRPr="00F149D2">
        <w:rPr>
          <w:rFonts w:ascii="Arial" w:hAnsi="Arial" w:cs="Arial"/>
          <w:lang w:val="ru-RU"/>
        </w:rPr>
        <w:t xml:space="preserve">, </w:t>
      </w:r>
      <w:r w:rsidR="001A5ED4" w:rsidRPr="00F149D2">
        <w:rPr>
          <w:rFonts w:ascii="Arial" w:hAnsi="Arial" w:cs="Arial"/>
          <w:lang w:val="af-ZA"/>
        </w:rPr>
        <w:t>дар ҳудуди замини</w:t>
      </w:r>
      <w:r w:rsidR="00BF5323" w:rsidRPr="00F149D2">
        <w:rPr>
          <w:rFonts w:ascii="Arial" w:hAnsi="Arial" w:cs="Arial"/>
          <w:lang w:val="ru-RU"/>
        </w:rPr>
        <w:t xml:space="preserve"> </w:t>
      </w:r>
      <w:r w:rsidR="001A573B" w:rsidRPr="00F149D2">
        <w:rPr>
          <w:rFonts w:ascii="Arial" w:hAnsi="Arial" w:cs="Arial"/>
          <w:lang w:val="ru-RU"/>
        </w:rPr>
        <w:t>Канъон</w:t>
      </w:r>
      <w:r w:rsidR="001A5ED4" w:rsidRPr="00F149D2">
        <w:rPr>
          <w:rFonts w:ascii="Arial" w:hAnsi="Arial" w:cs="Arial"/>
          <w:lang w:val="af-ZA"/>
        </w:rPr>
        <w:t xml:space="preserve"> буданд</w:t>
      </w:r>
      <w:r w:rsidR="00BF5323" w:rsidRPr="00F149D2">
        <w:rPr>
          <w:rFonts w:ascii="Arial" w:hAnsi="Arial" w:cs="Arial"/>
          <w:lang w:val="ru-RU"/>
        </w:rPr>
        <w:t xml:space="preserve"> – з</w:t>
      </w:r>
      <w:r w:rsidR="001A5ED4" w:rsidRPr="00F149D2">
        <w:rPr>
          <w:rFonts w:ascii="Arial" w:hAnsi="Arial" w:cs="Arial"/>
          <w:lang w:val="af-ZA"/>
        </w:rPr>
        <w:t>амине ки онро</w:t>
      </w:r>
      <w:r w:rsidR="00CF2C34" w:rsidRPr="00F149D2">
        <w:rPr>
          <w:rFonts w:ascii="Arial" w:hAnsi="Arial" w:cs="Arial"/>
          <w:lang w:val="ru-RU"/>
        </w:rPr>
        <w:t xml:space="preserve"> Худо</w:t>
      </w:r>
      <w:r w:rsidR="00BF5323" w:rsidRPr="00F149D2">
        <w:rPr>
          <w:rFonts w:ascii="Arial" w:hAnsi="Arial" w:cs="Arial"/>
          <w:lang w:val="ru-RU"/>
        </w:rPr>
        <w:t xml:space="preserve"> </w:t>
      </w:r>
      <w:r w:rsidR="00F24449" w:rsidRPr="00F149D2">
        <w:rPr>
          <w:rFonts w:ascii="Arial" w:hAnsi="Arial" w:cs="Arial"/>
          <w:lang w:val="ru-RU"/>
        </w:rPr>
        <w:t>ба халқи Худ</w:t>
      </w:r>
      <w:r w:rsidR="00BF5323" w:rsidRPr="00F149D2">
        <w:rPr>
          <w:rFonts w:ascii="Arial" w:hAnsi="Arial" w:cs="Arial"/>
          <w:lang w:val="ru-RU"/>
        </w:rPr>
        <w:t xml:space="preserve"> </w:t>
      </w:r>
      <w:r w:rsidR="0020791B" w:rsidRPr="00F149D2">
        <w:rPr>
          <w:rFonts w:ascii="Arial" w:hAnsi="Arial" w:cs="Arial"/>
          <w:lang w:val="ru-RU"/>
        </w:rPr>
        <w:t>Исроил</w:t>
      </w:r>
      <w:r w:rsidR="001A5ED4" w:rsidRPr="00F149D2">
        <w:rPr>
          <w:rFonts w:ascii="Arial" w:hAnsi="Arial" w:cs="Arial"/>
          <w:lang w:val="af-ZA"/>
        </w:rPr>
        <w:t xml:space="preserve"> пас аз </w:t>
      </w:r>
      <w:r w:rsidR="00E357EE" w:rsidRPr="00F149D2">
        <w:rPr>
          <w:rFonts w:ascii="Arial" w:hAnsi="Arial" w:cs="Arial"/>
          <w:lang w:val="ru-RU"/>
        </w:rPr>
        <w:t>Хуруҷ</w:t>
      </w:r>
      <w:r w:rsidR="001A5ED4" w:rsidRPr="00F149D2">
        <w:rPr>
          <w:rFonts w:ascii="Arial" w:hAnsi="Arial" w:cs="Arial"/>
          <w:lang w:val="af-ZA"/>
        </w:rPr>
        <w:t xml:space="preserve"> доданӣ буд</w:t>
      </w:r>
      <w:r w:rsidR="00BF5323" w:rsidRPr="00F149D2">
        <w:rPr>
          <w:rFonts w:ascii="Arial" w:hAnsi="Arial" w:cs="Arial"/>
          <w:lang w:val="ru-RU"/>
        </w:rPr>
        <w:t xml:space="preserve">. </w:t>
      </w:r>
      <w:r w:rsidR="004F5F90" w:rsidRPr="00F149D2">
        <w:rPr>
          <w:rFonts w:ascii="Arial" w:hAnsi="Arial" w:cs="Arial"/>
          <w:lang w:val="ru-RU"/>
        </w:rPr>
        <w:t>Аз ҳамин сабаб</w:t>
      </w:r>
      <w:r w:rsidR="00BF5323" w:rsidRPr="00F149D2">
        <w:rPr>
          <w:rFonts w:ascii="Arial" w:hAnsi="Arial" w:cs="Arial"/>
          <w:lang w:val="ru-RU"/>
        </w:rPr>
        <w:t xml:space="preserve"> </w:t>
      </w:r>
      <w:r w:rsidR="0096295E" w:rsidRPr="00F149D2">
        <w:rPr>
          <w:rFonts w:ascii="Arial" w:hAnsi="Arial" w:cs="Arial"/>
          <w:lang w:val="ru-RU"/>
        </w:rPr>
        <w:t>Мусо</w:t>
      </w:r>
      <w:r w:rsidR="00BF5323" w:rsidRPr="00F149D2">
        <w:rPr>
          <w:rFonts w:ascii="Arial" w:hAnsi="Arial" w:cs="Arial"/>
          <w:lang w:val="ru-RU"/>
        </w:rPr>
        <w:t xml:space="preserve"> </w:t>
      </w:r>
      <w:r w:rsidR="001A5ED4" w:rsidRPr="00F149D2">
        <w:rPr>
          <w:rFonts w:ascii="Arial" w:hAnsi="Arial" w:cs="Arial"/>
          <w:lang w:val="af-ZA"/>
        </w:rPr>
        <w:t>бо</w:t>
      </w:r>
      <w:r w:rsidR="00BF5323" w:rsidRPr="00F149D2">
        <w:rPr>
          <w:rFonts w:ascii="Arial" w:hAnsi="Arial" w:cs="Arial"/>
          <w:lang w:val="ru-RU"/>
        </w:rPr>
        <w:t xml:space="preserve"> </w:t>
      </w:r>
      <w:r w:rsidR="00F24449" w:rsidRPr="00F149D2">
        <w:rPr>
          <w:rFonts w:ascii="Arial" w:hAnsi="Arial" w:cs="Arial"/>
          <w:lang w:val="ru-RU"/>
        </w:rPr>
        <w:t>исроилиён</w:t>
      </w:r>
      <w:r w:rsidR="001A5ED4" w:rsidRPr="00F149D2">
        <w:rPr>
          <w:rFonts w:ascii="Arial" w:hAnsi="Arial" w:cs="Arial"/>
          <w:lang w:val="af-ZA"/>
        </w:rPr>
        <w:t xml:space="preserve"> боварӣ дошт</w:t>
      </w:r>
      <w:r w:rsidR="009624A9" w:rsidRPr="00F149D2">
        <w:rPr>
          <w:rFonts w:ascii="Arial" w:hAnsi="Arial" w:cs="Arial"/>
          <w:lang w:val="af-ZA"/>
        </w:rPr>
        <w:t>а</w:t>
      </w:r>
      <w:r w:rsidR="001A5ED4" w:rsidRPr="00F149D2">
        <w:rPr>
          <w:rFonts w:ascii="Arial" w:hAnsi="Arial" w:cs="Arial"/>
          <w:lang w:val="af-ZA"/>
        </w:rPr>
        <w:t>нд, ки</w:t>
      </w:r>
      <w:r w:rsidR="00BF5323" w:rsidRPr="00F149D2">
        <w:rPr>
          <w:rFonts w:ascii="Arial" w:hAnsi="Arial" w:cs="Arial"/>
          <w:lang w:val="ru-RU"/>
        </w:rPr>
        <w:t xml:space="preserve"> </w:t>
      </w:r>
      <w:r w:rsidR="00E357EE" w:rsidRPr="00F149D2">
        <w:rPr>
          <w:rFonts w:ascii="Arial" w:hAnsi="Arial" w:cs="Arial"/>
          <w:lang w:val="ru-RU"/>
        </w:rPr>
        <w:t>халқҳо</w:t>
      </w:r>
      <w:r w:rsidR="001A5ED4" w:rsidRPr="00F149D2">
        <w:rPr>
          <w:rFonts w:ascii="Arial" w:hAnsi="Arial" w:cs="Arial"/>
          <w:lang w:val="af-ZA"/>
        </w:rPr>
        <w:t>и Канъон</w:t>
      </w:r>
      <w:r w:rsidR="00926558" w:rsidRPr="00F149D2">
        <w:rPr>
          <w:rFonts w:ascii="Arial" w:hAnsi="Arial" w:cs="Arial"/>
          <w:lang w:val="ru-RU"/>
        </w:rPr>
        <w:t xml:space="preserve"> </w:t>
      </w:r>
      <w:r w:rsidR="001A5ED4" w:rsidRPr="00F149D2">
        <w:rPr>
          <w:rFonts w:ascii="Arial" w:hAnsi="Arial" w:cs="Arial"/>
          <w:lang w:val="af-ZA"/>
        </w:rPr>
        <w:t>душманони қаттоли онҳо мебошанд</w:t>
      </w:r>
      <w:r w:rsidR="00BF5323" w:rsidRPr="00F149D2">
        <w:rPr>
          <w:rFonts w:ascii="Arial" w:hAnsi="Arial" w:cs="Arial"/>
          <w:lang w:val="ru-RU"/>
        </w:rPr>
        <w:t>,</w:t>
      </w:r>
      <w:r w:rsidR="00CF2C34" w:rsidRPr="00F149D2">
        <w:rPr>
          <w:rFonts w:ascii="Arial" w:hAnsi="Arial" w:cs="Arial"/>
          <w:lang w:val="ru-RU"/>
        </w:rPr>
        <w:t xml:space="preserve"> ва </w:t>
      </w:r>
      <w:r w:rsidR="00B578CD" w:rsidRPr="00F149D2">
        <w:rPr>
          <w:rFonts w:ascii="Arial" w:hAnsi="Arial" w:cs="Arial"/>
          <w:lang w:val="ru-RU"/>
        </w:rPr>
        <w:t>худоён</w:t>
      </w:r>
      <w:r w:rsidR="001A5ED4" w:rsidRPr="00F149D2">
        <w:rPr>
          <w:rFonts w:ascii="Arial" w:hAnsi="Arial" w:cs="Arial"/>
          <w:lang w:val="af-ZA"/>
        </w:rPr>
        <w:t>и</w:t>
      </w:r>
      <w:r w:rsidR="00B578CD" w:rsidRPr="00F149D2">
        <w:rPr>
          <w:rFonts w:ascii="Arial" w:hAnsi="Arial" w:cs="Arial"/>
          <w:lang w:val="ru-RU"/>
        </w:rPr>
        <w:t xml:space="preserve"> </w:t>
      </w:r>
      <w:r w:rsidR="00926558" w:rsidRPr="00F149D2">
        <w:rPr>
          <w:rFonts w:ascii="Arial" w:hAnsi="Arial" w:cs="Arial"/>
          <w:lang w:val="ru-RU"/>
        </w:rPr>
        <w:t xml:space="preserve">ин </w:t>
      </w:r>
      <w:r w:rsidR="000E154A" w:rsidRPr="00F149D2">
        <w:rPr>
          <w:rFonts w:ascii="Arial" w:hAnsi="Arial" w:cs="Arial"/>
          <w:lang w:val="ru-RU"/>
        </w:rPr>
        <w:t>халқҳо</w:t>
      </w:r>
      <w:r w:rsidR="00BF5323" w:rsidRPr="00F149D2">
        <w:rPr>
          <w:rFonts w:ascii="Arial" w:hAnsi="Arial" w:cs="Arial"/>
          <w:lang w:val="ru-RU"/>
        </w:rPr>
        <w:t xml:space="preserve"> </w:t>
      </w:r>
      <w:r w:rsidR="001A5ED4" w:rsidRPr="00F149D2">
        <w:rPr>
          <w:rFonts w:ascii="Arial" w:hAnsi="Arial" w:cs="Arial"/>
          <w:lang w:val="af-ZA"/>
        </w:rPr>
        <w:t>барои</w:t>
      </w:r>
      <w:r w:rsidR="00BF5323" w:rsidRPr="00F149D2">
        <w:rPr>
          <w:rFonts w:ascii="Arial" w:hAnsi="Arial" w:cs="Arial"/>
          <w:lang w:val="ru-RU"/>
        </w:rPr>
        <w:t xml:space="preserve"> </w:t>
      </w:r>
      <w:r w:rsidR="005A0678" w:rsidRPr="00F149D2">
        <w:rPr>
          <w:rFonts w:ascii="Arial" w:hAnsi="Arial" w:cs="Arial"/>
          <w:lang w:val="ru-RU"/>
        </w:rPr>
        <w:t>нобуд кардан</w:t>
      </w:r>
      <w:r w:rsidR="001A5ED4" w:rsidRPr="00F149D2">
        <w:rPr>
          <w:rFonts w:ascii="Arial" w:hAnsi="Arial" w:cs="Arial"/>
          <w:lang w:val="af-ZA"/>
        </w:rPr>
        <w:t>и</w:t>
      </w:r>
      <w:r w:rsidR="00BF5323" w:rsidRPr="00F149D2">
        <w:rPr>
          <w:rFonts w:ascii="Arial" w:hAnsi="Arial" w:cs="Arial"/>
          <w:lang w:val="ru-RU"/>
        </w:rPr>
        <w:t xml:space="preserve"> </w:t>
      </w:r>
      <w:r w:rsidR="00E357EE" w:rsidRPr="00F149D2">
        <w:rPr>
          <w:rFonts w:ascii="Arial" w:hAnsi="Arial" w:cs="Arial"/>
          <w:lang w:val="ru-RU"/>
        </w:rPr>
        <w:t>Исроил</w:t>
      </w:r>
      <w:r w:rsidR="001A5ED4" w:rsidRPr="00F149D2">
        <w:rPr>
          <w:rFonts w:ascii="Arial" w:hAnsi="Arial" w:cs="Arial"/>
          <w:lang w:val="af-ZA"/>
        </w:rPr>
        <w:t xml:space="preserve"> ҳама кори аз дасташон меомадаро мекунанд</w:t>
      </w:r>
      <w:r w:rsidR="00BF5323" w:rsidRPr="00F149D2">
        <w:rPr>
          <w:rFonts w:ascii="Arial" w:hAnsi="Arial" w:cs="Arial"/>
          <w:lang w:val="ru-RU"/>
        </w:rPr>
        <w:t xml:space="preserve">. </w:t>
      </w:r>
    </w:p>
    <w:p w14:paraId="6B5AA116" w14:textId="7FB3B369" w:rsidR="00BF5323" w:rsidRPr="00F149D2" w:rsidRDefault="009624A9" w:rsidP="009F7875">
      <w:pPr>
        <w:ind w:firstLine="360"/>
        <w:jc w:val="both"/>
        <w:rPr>
          <w:rFonts w:ascii="Arial" w:hAnsi="Arial" w:cs="Arial"/>
          <w:lang w:val="ru-RU"/>
        </w:rPr>
      </w:pPr>
      <w:r w:rsidRPr="00F149D2">
        <w:rPr>
          <w:rFonts w:ascii="Arial" w:hAnsi="Arial" w:cs="Arial"/>
          <w:lang w:val="ru-RU"/>
        </w:rPr>
        <w:lastRenderedPageBreak/>
        <w:t>Омил</w:t>
      </w:r>
      <w:r w:rsidRPr="00F149D2">
        <w:rPr>
          <w:rFonts w:ascii="Arial" w:hAnsi="Arial" w:cs="Arial"/>
          <w:lang w:val="af-ZA"/>
        </w:rPr>
        <w:t>и д</w:t>
      </w:r>
      <w:r w:rsidR="00F24449" w:rsidRPr="00F149D2">
        <w:rPr>
          <w:rFonts w:ascii="Arial" w:hAnsi="Arial" w:cs="Arial"/>
          <w:lang w:val="ru-RU"/>
        </w:rPr>
        <w:t>уюм</w:t>
      </w:r>
      <w:r w:rsidR="00BF5323" w:rsidRPr="00F149D2">
        <w:rPr>
          <w:rFonts w:ascii="Arial" w:hAnsi="Arial" w:cs="Arial"/>
          <w:lang w:val="ru-RU"/>
        </w:rPr>
        <w:t xml:space="preserve"> </w:t>
      </w:r>
      <w:r w:rsidRPr="00F149D2">
        <w:rPr>
          <w:rFonts w:ascii="Arial" w:hAnsi="Arial" w:cs="Arial"/>
          <w:lang w:val="ru-RU"/>
        </w:rPr>
        <w:t xml:space="preserve">барои исроилиён </w:t>
      </w:r>
      <w:r w:rsidR="00BF5323" w:rsidRPr="00F149D2">
        <w:rPr>
          <w:rFonts w:ascii="Arial" w:hAnsi="Arial" w:cs="Arial"/>
          <w:lang w:val="ru-RU"/>
        </w:rPr>
        <w:t>б</w:t>
      </w:r>
      <w:r w:rsidRPr="00F149D2">
        <w:rPr>
          <w:rFonts w:ascii="Arial" w:hAnsi="Arial" w:cs="Arial"/>
          <w:lang w:val="af-ZA"/>
        </w:rPr>
        <w:t>оз бештар тарсовар буд</w:t>
      </w:r>
      <w:r w:rsidR="00BF5323" w:rsidRPr="00F149D2">
        <w:rPr>
          <w:rFonts w:ascii="Arial" w:hAnsi="Arial" w:cs="Arial"/>
          <w:lang w:val="ru-RU"/>
        </w:rPr>
        <w:t xml:space="preserve">. </w:t>
      </w:r>
      <w:r w:rsidRPr="00F149D2">
        <w:rPr>
          <w:rFonts w:ascii="Arial" w:hAnsi="Arial" w:cs="Arial"/>
          <w:lang w:val="af-ZA"/>
        </w:rPr>
        <w:t xml:space="preserve">Беҳтар аз ҳама </w:t>
      </w:r>
      <w:r w:rsidR="0090646E" w:rsidRPr="00F149D2">
        <w:rPr>
          <w:rFonts w:ascii="Arial" w:hAnsi="Arial" w:cs="Arial"/>
          <w:lang w:val="af-ZA"/>
        </w:rPr>
        <w:t>и</w:t>
      </w:r>
      <w:r w:rsidRPr="00F149D2">
        <w:rPr>
          <w:rFonts w:ascii="Arial" w:hAnsi="Arial" w:cs="Arial"/>
          <w:lang w:val="af-ZA"/>
        </w:rPr>
        <w:t xml:space="preserve">нро бо он чи </w:t>
      </w:r>
      <w:r w:rsidR="00305ACB" w:rsidRPr="00F149D2">
        <w:rPr>
          <w:rFonts w:ascii="Arial" w:hAnsi="Arial" w:cs="Arial"/>
          <w:lang w:val="ru-RU"/>
        </w:rPr>
        <w:t>ҳангоми</w:t>
      </w:r>
      <w:r w:rsidR="00BF5323" w:rsidRPr="00F149D2">
        <w:rPr>
          <w:rFonts w:ascii="Arial" w:hAnsi="Arial" w:cs="Arial"/>
          <w:lang w:val="ru-RU"/>
        </w:rPr>
        <w:t xml:space="preserve"> </w:t>
      </w:r>
      <w:r w:rsidRPr="00F149D2">
        <w:rPr>
          <w:rFonts w:ascii="Arial" w:hAnsi="Arial" w:cs="Arial"/>
          <w:lang w:val="af-ZA"/>
        </w:rPr>
        <w:t>ба сарҳади</w:t>
      </w:r>
      <w:r w:rsidR="00BF5323" w:rsidRPr="00F149D2">
        <w:rPr>
          <w:rFonts w:ascii="Arial" w:hAnsi="Arial" w:cs="Arial"/>
          <w:lang w:val="ru-RU"/>
        </w:rPr>
        <w:t xml:space="preserve"> </w:t>
      </w:r>
      <w:r w:rsidR="001A573B" w:rsidRPr="00F149D2">
        <w:rPr>
          <w:rFonts w:ascii="Arial" w:hAnsi="Arial" w:cs="Arial"/>
          <w:lang w:val="ru-RU"/>
        </w:rPr>
        <w:t>Канъон</w:t>
      </w:r>
      <w:r w:rsidR="0090646E" w:rsidRPr="00F149D2">
        <w:rPr>
          <w:rFonts w:ascii="Arial" w:hAnsi="Arial" w:cs="Arial"/>
          <w:lang w:val="af-ZA"/>
        </w:rPr>
        <w:t xml:space="preserve">, </w:t>
      </w:r>
      <w:r w:rsidRPr="00F149D2">
        <w:rPr>
          <w:rFonts w:ascii="Arial" w:hAnsi="Arial" w:cs="Arial"/>
          <w:lang w:val="af-ZA"/>
        </w:rPr>
        <w:t>ба</w:t>
      </w:r>
      <w:r w:rsidR="00BF5323" w:rsidRPr="00F149D2">
        <w:rPr>
          <w:rFonts w:ascii="Arial" w:hAnsi="Arial" w:cs="Arial"/>
          <w:lang w:val="ru-RU"/>
        </w:rPr>
        <w:t xml:space="preserve"> </w:t>
      </w:r>
      <w:r w:rsidR="000E154A" w:rsidRPr="00F149D2">
        <w:rPr>
          <w:rFonts w:ascii="Arial" w:hAnsi="Arial" w:cs="Arial"/>
          <w:lang w:val="ru-RU"/>
        </w:rPr>
        <w:t>Замини ваъдашуда</w:t>
      </w:r>
      <w:r w:rsidR="0090646E" w:rsidRPr="00F149D2">
        <w:rPr>
          <w:rFonts w:ascii="Arial" w:hAnsi="Arial" w:cs="Arial"/>
          <w:lang w:val="af-ZA"/>
        </w:rPr>
        <w:t>,</w:t>
      </w:r>
      <w:r w:rsidRPr="00F149D2">
        <w:rPr>
          <w:rFonts w:ascii="Arial" w:hAnsi="Arial" w:cs="Arial"/>
          <w:lang w:val="af-ZA"/>
        </w:rPr>
        <w:t xml:space="preserve"> наздик омадани </w:t>
      </w:r>
      <w:r w:rsidRPr="00F149D2">
        <w:rPr>
          <w:rFonts w:ascii="Arial" w:hAnsi="Arial" w:cs="Arial"/>
          <w:lang w:val="ru-RU"/>
        </w:rPr>
        <w:t>исроилиён</w:t>
      </w:r>
      <w:r w:rsidRPr="00F149D2">
        <w:rPr>
          <w:rFonts w:ascii="Arial" w:hAnsi="Arial" w:cs="Arial"/>
          <w:lang w:val="af-ZA"/>
        </w:rPr>
        <w:t xml:space="preserve"> рӯй дод</w:t>
      </w:r>
      <w:r w:rsidRPr="00F149D2">
        <w:rPr>
          <w:rFonts w:ascii="Arial" w:hAnsi="Arial" w:cs="Arial"/>
          <w:lang w:val="ru-RU"/>
        </w:rPr>
        <w:t>,</w:t>
      </w:r>
      <w:r w:rsidRPr="00F149D2">
        <w:rPr>
          <w:rFonts w:ascii="Arial" w:hAnsi="Arial" w:cs="Arial"/>
          <w:lang w:val="af-ZA"/>
        </w:rPr>
        <w:t xml:space="preserve"> маънидод кардан мумкин аст</w:t>
      </w:r>
      <w:r w:rsidR="00BF5323" w:rsidRPr="00F149D2">
        <w:rPr>
          <w:rFonts w:ascii="Arial" w:hAnsi="Arial" w:cs="Arial"/>
          <w:lang w:val="ru-RU"/>
        </w:rPr>
        <w:t xml:space="preserve">. </w:t>
      </w:r>
    </w:p>
    <w:p w14:paraId="0EE2AAC7" w14:textId="797117F7" w:rsidR="00BF5323" w:rsidRPr="00F149D2" w:rsidRDefault="0096295E" w:rsidP="009F7875">
      <w:pPr>
        <w:ind w:firstLine="360"/>
        <w:jc w:val="both"/>
        <w:rPr>
          <w:rFonts w:ascii="Arial" w:hAnsi="Arial" w:cs="Arial"/>
          <w:lang w:val="ru-RU"/>
        </w:rPr>
      </w:pPr>
      <w:r w:rsidRPr="00F149D2">
        <w:rPr>
          <w:rFonts w:ascii="Arial" w:hAnsi="Arial" w:cs="Arial"/>
          <w:lang w:val="ru-RU"/>
        </w:rPr>
        <w:t>Мусо</w:t>
      </w:r>
      <w:r w:rsidR="00BF5323" w:rsidRPr="00F149D2">
        <w:rPr>
          <w:rFonts w:ascii="Arial" w:hAnsi="Arial" w:cs="Arial"/>
          <w:lang w:val="ru-RU"/>
        </w:rPr>
        <w:t xml:space="preserve"> </w:t>
      </w:r>
      <w:r w:rsidR="009624A9" w:rsidRPr="00F149D2">
        <w:rPr>
          <w:rFonts w:ascii="Arial" w:hAnsi="Arial" w:cs="Arial"/>
          <w:lang w:val="ru-RU"/>
        </w:rPr>
        <w:t>дувоздаҳ</w:t>
      </w:r>
      <w:r w:rsidR="00BF5323" w:rsidRPr="00F149D2">
        <w:rPr>
          <w:rFonts w:ascii="Arial" w:hAnsi="Arial" w:cs="Arial"/>
          <w:lang w:val="ru-RU"/>
        </w:rPr>
        <w:t xml:space="preserve"> </w:t>
      </w:r>
      <w:r w:rsidR="009624A9" w:rsidRPr="00F149D2">
        <w:rPr>
          <w:rFonts w:ascii="Arial" w:hAnsi="Arial" w:cs="Arial"/>
          <w:lang w:val="af-ZA"/>
        </w:rPr>
        <w:t xml:space="preserve">нафар </w:t>
      </w:r>
      <w:r w:rsidR="009624A9" w:rsidRPr="00F149D2">
        <w:rPr>
          <w:rFonts w:ascii="Arial" w:hAnsi="Arial" w:cs="Arial"/>
          <w:lang w:val="ru-RU"/>
        </w:rPr>
        <w:t>ҷосусон</w:t>
      </w:r>
      <w:r w:rsidR="009624A9" w:rsidRPr="00F149D2">
        <w:rPr>
          <w:rFonts w:ascii="Arial" w:hAnsi="Arial" w:cs="Arial"/>
          <w:lang w:val="af-ZA"/>
        </w:rPr>
        <w:t>ро ба</w:t>
      </w:r>
      <w:r w:rsidR="00BF5323" w:rsidRPr="00F149D2">
        <w:rPr>
          <w:rFonts w:ascii="Arial" w:hAnsi="Arial" w:cs="Arial"/>
          <w:lang w:val="ru-RU"/>
        </w:rPr>
        <w:t xml:space="preserve"> </w:t>
      </w:r>
      <w:r w:rsidR="001A573B" w:rsidRPr="00F149D2">
        <w:rPr>
          <w:rFonts w:ascii="Arial" w:hAnsi="Arial" w:cs="Arial"/>
          <w:lang w:val="ru-RU"/>
        </w:rPr>
        <w:t>Канъон</w:t>
      </w:r>
      <w:r w:rsidR="009624A9" w:rsidRPr="00F149D2">
        <w:rPr>
          <w:rFonts w:ascii="Arial" w:hAnsi="Arial" w:cs="Arial"/>
          <w:lang w:val="af-ZA"/>
        </w:rPr>
        <w:t xml:space="preserve"> фиристод</w:t>
      </w:r>
      <w:r w:rsidR="00BF5323" w:rsidRPr="00F149D2">
        <w:rPr>
          <w:rFonts w:ascii="Arial" w:hAnsi="Arial" w:cs="Arial"/>
          <w:lang w:val="ru-RU"/>
        </w:rPr>
        <w:t xml:space="preserve">, </w:t>
      </w:r>
      <w:r w:rsidR="009624A9" w:rsidRPr="00F149D2">
        <w:rPr>
          <w:rFonts w:ascii="Arial" w:hAnsi="Arial" w:cs="Arial"/>
          <w:lang w:val="af-ZA"/>
        </w:rPr>
        <w:t xml:space="preserve">то ки онҳо </w:t>
      </w:r>
      <w:r w:rsidR="000D33EC" w:rsidRPr="00F149D2">
        <w:rPr>
          <w:rFonts w:ascii="Arial" w:hAnsi="Arial" w:cs="Arial"/>
          <w:lang w:val="ru-RU"/>
        </w:rPr>
        <w:t xml:space="preserve">дар бораи </w:t>
      </w:r>
      <w:r w:rsidR="00BF5323" w:rsidRPr="00F149D2">
        <w:rPr>
          <w:rFonts w:ascii="Arial" w:hAnsi="Arial" w:cs="Arial"/>
          <w:lang w:val="ru-RU"/>
        </w:rPr>
        <w:t>з</w:t>
      </w:r>
      <w:r w:rsidR="009624A9" w:rsidRPr="00F149D2">
        <w:rPr>
          <w:rFonts w:ascii="Arial" w:hAnsi="Arial" w:cs="Arial"/>
          <w:lang w:val="af-ZA"/>
        </w:rPr>
        <w:t>амин в</w:t>
      </w:r>
      <w:r w:rsidR="0090646E" w:rsidRPr="00F149D2">
        <w:rPr>
          <w:rFonts w:ascii="Arial" w:hAnsi="Arial" w:cs="Arial"/>
          <w:lang w:val="af-ZA"/>
        </w:rPr>
        <w:t>а</w:t>
      </w:r>
      <w:r w:rsidR="009624A9" w:rsidRPr="00F149D2">
        <w:rPr>
          <w:rFonts w:ascii="Arial" w:hAnsi="Arial" w:cs="Arial"/>
          <w:lang w:val="af-ZA"/>
        </w:rPr>
        <w:t xml:space="preserve"> сокинони он маълумот оваранд</w:t>
      </w:r>
      <w:r w:rsidR="00BF5323" w:rsidRPr="00F149D2">
        <w:rPr>
          <w:rFonts w:ascii="Arial" w:hAnsi="Arial" w:cs="Arial"/>
          <w:lang w:val="ru-RU"/>
        </w:rPr>
        <w:t xml:space="preserve">. </w:t>
      </w:r>
      <w:r w:rsidR="009624A9" w:rsidRPr="00F149D2">
        <w:rPr>
          <w:rFonts w:ascii="Arial" w:hAnsi="Arial" w:cs="Arial"/>
          <w:lang w:val="ru-RU"/>
        </w:rPr>
        <w:t>Ҷосусон</w:t>
      </w:r>
      <w:r w:rsidR="00BF5323" w:rsidRPr="00F149D2">
        <w:rPr>
          <w:rFonts w:ascii="Arial" w:hAnsi="Arial" w:cs="Arial"/>
          <w:lang w:val="ru-RU"/>
        </w:rPr>
        <w:t xml:space="preserve">и </w:t>
      </w:r>
      <w:r w:rsidR="007A5220" w:rsidRPr="00F149D2">
        <w:rPr>
          <w:rFonts w:ascii="Arial" w:hAnsi="Arial" w:cs="Arial"/>
          <w:lang w:val="ru-RU"/>
        </w:rPr>
        <w:t>бозгаштанд</w:t>
      </w:r>
      <w:r w:rsidR="00CF2C34" w:rsidRPr="00F149D2">
        <w:rPr>
          <w:rFonts w:ascii="Arial" w:hAnsi="Arial" w:cs="Arial"/>
          <w:lang w:val="ru-RU"/>
        </w:rPr>
        <w:t xml:space="preserve"> ва </w:t>
      </w:r>
      <w:r w:rsidR="009624A9" w:rsidRPr="00F149D2">
        <w:rPr>
          <w:rFonts w:ascii="Arial" w:hAnsi="Arial" w:cs="Arial"/>
          <w:lang w:val="af-ZA"/>
        </w:rPr>
        <w:t>хабар доданд, ки</w:t>
      </w:r>
      <w:r w:rsidR="00BF5323" w:rsidRPr="00F149D2">
        <w:rPr>
          <w:rFonts w:ascii="Arial" w:hAnsi="Arial" w:cs="Arial"/>
          <w:lang w:val="ru-RU"/>
        </w:rPr>
        <w:t xml:space="preserve"> </w:t>
      </w:r>
      <w:r w:rsidR="0053101E" w:rsidRPr="00F149D2">
        <w:rPr>
          <w:rFonts w:ascii="Arial" w:hAnsi="Arial" w:cs="Arial"/>
          <w:lang w:val="ru-RU"/>
        </w:rPr>
        <w:t>замин</w:t>
      </w:r>
      <w:r w:rsidR="00BF5323" w:rsidRPr="00F149D2">
        <w:rPr>
          <w:rFonts w:ascii="Arial" w:hAnsi="Arial" w:cs="Arial"/>
          <w:lang w:val="ru-RU"/>
        </w:rPr>
        <w:t xml:space="preserve"> </w:t>
      </w:r>
      <w:r w:rsidR="001E630B" w:rsidRPr="00F149D2">
        <w:rPr>
          <w:rFonts w:ascii="Arial" w:hAnsi="Arial" w:cs="Arial"/>
          <w:lang w:val="ru-RU"/>
        </w:rPr>
        <w:t xml:space="preserve">ҳақиқатан </w:t>
      </w:r>
      <w:r w:rsidR="009624A9" w:rsidRPr="00F149D2">
        <w:rPr>
          <w:rFonts w:ascii="Arial" w:hAnsi="Arial" w:cs="Arial"/>
          <w:lang w:val="af-ZA"/>
        </w:rPr>
        <w:t>хеле хуб аст</w:t>
      </w:r>
      <w:r w:rsidR="00BF5323" w:rsidRPr="00F149D2">
        <w:rPr>
          <w:rFonts w:ascii="Arial" w:hAnsi="Arial" w:cs="Arial"/>
          <w:lang w:val="ru-RU"/>
        </w:rPr>
        <w:t xml:space="preserve">. </w:t>
      </w:r>
      <w:r w:rsidR="004D0F48" w:rsidRPr="00F149D2">
        <w:rPr>
          <w:rFonts w:ascii="Arial" w:hAnsi="Arial" w:cs="Arial"/>
          <w:lang w:val="af-ZA"/>
        </w:rPr>
        <w:t>Дар он</w:t>
      </w:r>
      <w:r w:rsidR="00BF5323" w:rsidRPr="00F149D2">
        <w:rPr>
          <w:rFonts w:ascii="Arial" w:hAnsi="Arial" w:cs="Arial"/>
          <w:lang w:val="ru-RU"/>
        </w:rPr>
        <w:t xml:space="preserve"> “</w:t>
      </w:r>
      <w:r w:rsidR="004D0F48" w:rsidRPr="00F149D2">
        <w:rPr>
          <w:rFonts w:ascii="Arial" w:hAnsi="Arial" w:cs="Arial"/>
          <w:lang w:val="af-ZA"/>
        </w:rPr>
        <w:t>ширу асал</w:t>
      </w:r>
      <w:r w:rsidR="00BF5323" w:rsidRPr="00F149D2">
        <w:rPr>
          <w:rFonts w:ascii="Arial" w:hAnsi="Arial" w:cs="Arial"/>
          <w:lang w:val="ru-RU"/>
        </w:rPr>
        <w:t>”</w:t>
      </w:r>
      <w:r w:rsidR="004D0F48" w:rsidRPr="00F149D2">
        <w:rPr>
          <w:rFonts w:ascii="Arial" w:hAnsi="Arial" w:cs="Arial"/>
          <w:lang w:val="af-ZA"/>
        </w:rPr>
        <w:t xml:space="preserve"> ҷорӣ буд</w:t>
      </w:r>
      <w:r w:rsidR="00BF5323" w:rsidRPr="00F149D2">
        <w:rPr>
          <w:rFonts w:ascii="Arial" w:hAnsi="Arial" w:cs="Arial"/>
          <w:lang w:val="ru-RU"/>
        </w:rPr>
        <w:t xml:space="preserve">, </w:t>
      </w:r>
      <w:r w:rsidR="004D0F48" w:rsidRPr="00F149D2">
        <w:rPr>
          <w:rFonts w:ascii="Arial" w:hAnsi="Arial" w:cs="Arial"/>
          <w:lang w:val="af-ZA"/>
        </w:rPr>
        <w:t>чунон ки</w:t>
      </w:r>
      <w:r w:rsidR="00CF2C34" w:rsidRPr="00F149D2">
        <w:rPr>
          <w:rFonts w:ascii="Arial" w:hAnsi="Arial" w:cs="Arial"/>
          <w:lang w:val="ru-RU"/>
        </w:rPr>
        <w:t xml:space="preserve"> Худо ва</w:t>
      </w:r>
      <w:r w:rsidR="004D0F48" w:rsidRPr="00F149D2">
        <w:rPr>
          <w:rFonts w:ascii="Arial" w:hAnsi="Arial" w:cs="Arial"/>
          <w:lang w:val="af-ZA"/>
        </w:rPr>
        <w:t>ъда дода буд</w:t>
      </w:r>
      <w:r w:rsidR="00BF5323" w:rsidRPr="00F149D2">
        <w:rPr>
          <w:rFonts w:ascii="Arial" w:hAnsi="Arial" w:cs="Arial"/>
          <w:lang w:val="ru-RU"/>
        </w:rPr>
        <w:t xml:space="preserve"> (</w:t>
      </w:r>
      <w:r w:rsidRPr="00F149D2">
        <w:rPr>
          <w:rFonts w:ascii="Arial" w:hAnsi="Arial" w:cs="Arial"/>
          <w:b/>
          <w:bCs/>
          <w:i/>
          <w:iCs/>
          <w:lang w:val="ru-RU"/>
        </w:rPr>
        <w:t>Ад.</w:t>
      </w:r>
      <w:r w:rsidR="00BF5323" w:rsidRPr="00F149D2">
        <w:rPr>
          <w:rFonts w:ascii="Arial" w:hAnsi="Arial" w:cs="Arial"/>
          <w:b/>
          <w:bCs/>
          <w:i/>
          <w:iCs/>
          <w:lang w:val="ru-RU"/>
        </w:rPr>
        <w:t xml:space="preserve"> 13:28</w:t>
      </w:r>
      <w:r w:rsidR="00BF5323" w:rsidRPr="00F149D2">
        <w:rPr>
          <w:rFonts w:ascii="Arial" w:hAnsi="Arial" w:cs="Arial"/>
          <w:lang w:val="ru-RU"/>
        </w:rPr>
        <w:t>).</w:t>
      </w:r>
      <w:r w:rsidR="00804E72" w:rsidRPr="00F149D2">
        <w:rPr>
          <w:rFonts w:ascii="Arial" w:hAnsi="Arial" w:cs="Arial"/>
          <w:lang w:val="ru-RU"/>
        </w:rPr>
        <w:t xml:space="preserve"> </w:t>
      </w:r>
      <w:r w:rsidRPr="00F149D2">
        <w:rPr>
          <w:rFonts w:ascii="Arial" w:hAnsi="Arial" w:cs="Arial"/>
          <w:lang w:val="ru-RU"/>
        </w:rPr>
        <w:t>Лекин</w:t>
      </w:r>
      <w:r w:rsidR="00BF5323" w:rsidRPr="00F149D2">
        <w:rPr>
          <w:rFonts w:ascii="Arial" w:hAnsi="Arial" w:cs="Arial"/>
          <w:lang w:val="ru-RU"/>
        </w:rPr>
        <w:t xml:space="preserve"> </w:t>
      </w:r>
      <w:r w:rsidR="004D0F48" w:rsidRPr="00F149D2">
        <w:rPr>
          <w:rFonts w:ascii="Arial" w:hAnsi="Arial" w:cs="Arial"/>
          <w:lang w:val="af-ZA"/>
        </w:rPr>
        <w:t>он чи</w:t>
      </w:r>
      <w:r w:rsidR="000E4086" w:rsidRPr="00F149D2">
        <w:rPr>
          <w:rFonts w:ascii="Arial" w:hAnsi="Arial" w:cs="Arial"/>
          <w:lang w:val="ru-RU"/>
        </w:rPr>
        <w:t xml:space="preserve"> онҳо </w:t>
      </w:r>
      <w:r w:rsidR="007A5220" w:rsidRPr="00F149D2">
        <w:rPr>
          <w:rFonts w:ascii="Arial" w:hAnsi="Arial" w:cs="Arial"/>
          <w:lang w:val="ru-RU"/>
        </w:rPr>
        <w:t>пас аз ин</w:t>
      </w:r>
      <w:r w:rsidR="004D0F48" w:rsidRPr="00F149D2">
        <w:rPr>
          <w:rFonts w:ascii="Arial" w:hAnsi="Arial" w:cs="Arial"/>
          <w:lang w:val="af-ZA"/>
        </w:rPr>
        <w:t xml:space="preserve"> нақл карданд</w:t>
      </w:r>
      <w:r w:rsidR="00BF5323" w:rsidRPr="00F149D2">
        <w:rPr>
          <w:rFonts w:ascii="Arial" w:hAnsi="Arial" w:cs="Arial"/>
          <w:lang w:val="ru-RU"/>
        </w:rPr>
        <w:t xml:space="preserve">, </w:t>
      </w:r>
      <w:r w:rsidR="004D0F48" w:rsidRPr="00F149D2">
        <w:rPr>
          <w:rFonts w:ascii="Arial" w:hAnsi="Arial" w:cs="Arial"/>
          <w:lang w:val="af-ZA"/>
        </w:rPr>
        <w:t>чун таркиши</w:t>
      </w:r>
      <w:r w:rsidR="00BF5323" w:rsidRPr="00F149D2">
        <w:rPr>
          <w:rFonts w:ascii="Arial" w:hAnsi="Arial" w:cs="Arial"/>
          <w:lang w:val="ru-RU"/>
        </w:rPr>
        <w:t xml:space="preserve"> бомб</w:t>
      </w:r>
      <w:r w:rsidR="004D0F48" w:rsidRPr="00F149D2">
        <w:rPr>
          <w:rFonts w:ascii="Arial" w:hAnsi="Arial" w:cs="Arial"/>
          <w:lang w:val="af-ZA"/>
        </w:rPr>
        <w:t>а таъ</w:t>
      </w:r>
      <w:r w:rsidR="0090646E" w:rsidRPr="00F149D2">
        <w:rPr>
          <w:rFonts w:ascii="Arial" w:hAnsi="Arial" w:cs="Arial"/>
          <w:lang w:val="af-ZA"/>
        </w:rPr>
        <w:t>с</w:t>
      </w:r>
      <w:r w:rsidR="004D0F48" w:rsidRPr="00F149D2">
        <w:rPr>
          <w:rFonts w:ascii="Arial" w:hAnsi="Arial" w:cs="Arial"/>
          <w:lang w:val="af-ZA"/>
        </w:rPr>
        <w:t>ир р</w:t>
      </w:r>
      <w:r w:rsidR="0090646E" w:rsidRPr="00F149D2">
        <w:rPr>
          <w:rFonts w:ascii="Arial" w:hAnsi="Arial" w:cs="Arial"/>
          <w:lang w:val="af-ZA"/>
        </w:rPr>
        <w:t>а</w:t>
      </w:r>
      <w:r w:rsidR="004D0F48" w:rsidRPr="00F149D2">
        <w:rPr>
          <w:rFonts w:ascii="Arial" w:hAnsi="Arial" w:cs="Arial"/>
          <w:lang w:val="af-ZA"/>
        </w:rPr>
        <w:t>сонд</w:t>
      </w:r>
      <w:r w:rsidR="00BF5323" w:rsidRPr="00F149D2">
        <w:rPr>
          <w:rFonts w:ascii="Arial" w:hAnsi="Arial" w:cs="Arial"/>
          <w:lang w:val="ru-RU"/>
        </w:rPr>
        <w:t xml:space="preserve">: </w:t>
      </w:r>
      <w:r w:rsidR="00BF5323" w:rsidRPr="00F149D2">
        <w:rPr>
          <w:rFonts w:ascii="Arial" w:hAnsi="Arial" w:cs="Arial"/>
          <w:b/>
          <w:lang w:val="ru-RU"/>
        </w:rPr>
        <w:t>“</w:t>
      </w:r>
      <w:r w:rsidR="004D0F48" w:rsidRPr="00F149D2">
        <w:rPr>
          <w:rStyle w:val="Strong"/>
          <w:rFonts w:ascii="Arial" w:hAnsi="Arial" w:cs="Arial"/>
          <w:b w:val="0"/>
          <w:lang w:val="ru-RU"/>
        </w:rPr>
        <w:t xml:space="preserve">Сарзамине ки онро бо мақсади ҷосусӣ карданаш тай намудем, сарзаминест, ки сокинони худро мехӯрад, ва тамоми қавме ки андаруни он дидем, одамони қадбаланданд. Ва дар он ҷо </w:t>
      </w:r>
      <w:r w:rsidR="004D0F48" w:rsidRPr="00F149D2">
        <w:rPr>
          <w:rFonts w:ascii="Arial" w:hAnsi="Arial" w:cs="Arial"/>
          <w:lang w:val="ru-RU"/>
        </w:rPr>
        <w:t>азимҷуссаҳо</w:t>
      </w:r>
      <w:r w:rsidR="004D0F48" w:rsidRPr="00F149D2">
        <w:rPr>
          <w:rFonts w:ascii="Arial" w:hAnsi="Arial" w:cs="Arial"/>
          <w:lang w:val="af-ZA"/>
        </w:rPr>
        <w:t>ро</w:t>
      </w:r>
      <w:r w:rsidR="004D0F48" w:rsidRPr="00F149D2">
        <w:rPr>
          <w:rStyle w:val="FootnoteReference"/>
          <w:rFonts w:ascii="Arial" w:hAnsi="Arial" w:cs="Arial"/>
        </w:rPr>
        <w:footnoteReference w:id="6"/>
      </w:r>
      <w:r w:rsidR="004D0F48" w:rsidRPr="00F149D2">
        <w:rPr>
          <w:rFonts w:ascii="Arial" w:hAnsi="Arial" w:cs="Arial"/>
          <w:lang w:val="ru-RU"/>
        </w:rPr>
        <w:t xml:space="preserve">, </w:t>
      </w:r>
      <w:r w:rsidR="004D0F48" w:rsidRPr="00F149D2">
        <w:rPr>
          <w:rFonts w:ascii="Arial" w:hAnsi="Arial" w:cs="Arial"/>
          <w:lang w:val="af-ZA"/>
        </w:rPr>
        <w:t>писарони</w:t>
      </w:r>
      <w:r w:rsidR="004D0F48" w:rsidRPr="00F149D2">
        <w:rPr>
          <w:rFonts w:ascii="Arial" w:hAnsi="Arial" w:cs="Arial"/>
          <w:b/>
          <w:lang w:val="af-ZA"/>
        </w:rPr>
        <w:t xml:space="preserve"> </w:t>
      </w:r>
      <w:r w:rsidR="0090646E" w:rsidRPr="00F149D2">
        <w:rPr>
          <w:rStyle w:val="Strong"/>
          <w:rFonts w:ascii="Arial" w:hAnsi="Arial" w:cs="Arial"/>
          <w:b w:val="0"/>
          <w:lang w:val="ru-RU"/>
        </w:rPr>
        <w:t>Аноқро</w:t>
      </w:r>
      <w:r w:rsidR="004D0F48" w:rsidRPr="00F149D2">
        <w:rPr>
          <w:rFonts w:ascii="Arial" w:hAnsi="Arial" w:cs="Arial"/>
          <w:b/>
          <w:lang w:val="ru-RU"/>
        </w:rPr>
        <w:t xml:space="preserve"> </w:t>
      </w:r>
      <w:r w:rsidR="004D0F48" w:rsidRPr="00F149D2">
        <w:rPr>
          <w:rStyle w:val="Strong"/>
          <w:rFonts w:ascii="Arial" w:hAnsi="Arial" w:cs="Arial"/>
          <w:b w:val="0"/>
          <w:lang w:val="ru-RU"/>
        </w:rPr>
        <w:t xml:space="preserve">дидем, ки аз насли </w:t>
      </w:r>
      <w:r w:rsidR="004D0F48" w:rsidRPr="00F149D2">
        <w:rPr>
          <w:rFonts w:ascii="Arial" w:hAnsi="Arial" w:cs="Arial"/>
          <w:lang w:val="ru-RU"/>
        </w:rPr>
        <w:t>азимҷуссаҳо</w:t>
      </w:r>
      <w:r w:rsidR="004D0F48" w:rsidRPr="00F149D2">
        <w:rPr>
          <w:rFonts w:ascii="Arial" w:hAnsi="Arial" w:cs="Arial"/>
          <w:lang w:val="af-ZA"/>
        </w:rPr>
        <w:t>янд</w:t>
      </w:r>
      <w:r w:rsidR="004D0F48" w:rsidRPr="00F149D2">
        <w:rPr>
          <w:rStyle w:val="FootnoteReference"/>
          <w:rFonts w:ascii="Arial" w:hAnsi="Arial" w:cs="Arial"/>
        </w:rPr>
        <w:footnoteReference w:id="7"/>
      </w:r>
      <w:r w:rsidR="004D0F48" w:rsidRPr="00F149D2">
        <w:rPr>
          <w:rStyle w:val="Strong"/>
          <w:rFonts w:ascii="Arial" w:hAnsi="Arial" w:cs="Arial"/>
          <w:lang w:val="ru-RU"/>
        </w:rPr>
        <w:t>;</w:t>
      </w:r>
      <w:r w:rsidR="004D0F48" w:rsidRPr="00F149D2">
        <w:rPr>
          <w:rStyle w:val="Strong"/>
          <w:rFonts w:ascii="Arial" w:hAnsi="Arial" w:cs="Arial"/>
          <w:b w:val="0"/>
          <w:lang w:val="ru-RU"/>
        </w:rPr>
        <w:t xml:space="preserve"> ва мо ба назари худ</w:t>
      </w:r>
      <w:r w:rsidR="004D0F48" w:rsidRPr="00F149D2">
        <w:rPr>
          <w:rStyle w:val="Strong"/>
          <w:rFonts w:ascii="Arial" w:hAnsi="Arial" w:cs="Arial"/>
          <w:b w:val="0"/>
          <w:lang w:val="af-ZA"/>
        </w:rPr>
        <w:t xml:space="preserve"> </w:t>
      </w:r>
      <w:r w:rsidR="004D0F48" w:rsidRPr="00F149D2">
        <w:rPr>
          <w:rFonts w:ascii="Arial" w:hAnsi="Arial" w:cs="Arial"/>
          <w:lang w:val="ru-RU"/>
        </w:rPr>
        <w:t>[</w:t>
      </w:r>
      <w:r w:rsidR="004D0F48" w:rsidRPr="00F149D2">
        <w:rPr>
          <w:rFonts w:ascii="Arial" w:hAnsi="Arial" w:cs="Arial"/>
          <w:lang w:val="af-ZA"/>
        </w:rPr>
        <w:t>дар пеши онҳо</w:t>
      </w:r>
      <w:r w:rsidR="004D0F48" w:rsidRPr="00F149D2">
        <w:rPr>
          <w:rFonts w:ascii="Arial" w:hAnsi="Arial" w:cs="Arial"/>
          <w:lang w:val="ru-RU"/>
        </w:rPr>
        <w:t>]</w:t>
      </w:r>
      <w:r w:rsidR="005A2CAC" w:rsidRPr="00F149D2">
        <w:rPr>
          <w:rFonts w:ascii="Arial" w:hAnsi="Arial" w:cs="Arial"/>
          <w:b/>
          <w:lang w:val="ru-RU"/>
        </w:rPr>
        <w:t xml:space="preserve"> </w:t>
      </w:r>
      <w:r w:rsidR="004D0F48" w:rsidRPr="00F149D2">
        <w:rPr>
          <w:rStyle w:val="Strong"/>
          <w:rFonts w:ascii="Arial" w:hAnsi="Arial" w:cs="Arial"/>
          <w:b w:val="0"/>
          <w:lang w:val="ru-RU"/>
        </w:rPr>
        <w:t>чун малах намудем, ва дар назари онҳо низ чунин будем</w:t>
      </w:r>
      <w:r w:rsidR="00BF5323" w:rsidRPr="00F149D2">
        <w:rPr>
          <w:rFonts w:ascii="Arial" w:hAnsi="Arial" w:cs="Arial"/>
          <w:b/>
          <w:lang w:val="ru-RU"/>
        </w:rPr>
        <w:t>”</w:t>
      </w:r>
      <w:r w:rsidR="00BF5323" w:rsidRPr="00F149D2">
        <w:rPr>
          <w:rFonts w:ascii="Arial" w:hAnsi="Arial" w:cs="Arial"/>
          <w:lang w:val="ru-RU"/>
        </w:rPr>
        <w:t xml:space="preserve"> (</w:t>
      </w:r>
      <w:r w:rsidRPr="00F149D2">
        <w:rPr>
          <w:rFonts w:ascii="Arial" w:hAnsi="Arial" w:cs="Arial"/>
          <w:b/>
          <w:bCs/>
          <w:i/>
          <w:iCs/>
          <w:lang w:val="ru-RU"/>
        </w:rPr>
        <w:t>Ад.</w:t>
      </w:r>
      <w:r w:rsidR="00BF5323" w:rsidRPr="00F149D2">
        <w:rPr>
          <w:rFonts w:ascii="Arial" w:hAnsi="Arial" w:cs="Arial"/>
          <w:b/>
          <w:bCs/>
          <w:i/>
          <w:iCs/>
          <w:lang w:val="ru-RU"/>
        </w:rPr>
        <w:t>13: 33-34</w:t>
      </w:r>
      <w:r w:rsidR="00BF5323" w:rsidRPr="00F149D2">
        <w:rPr>
          <w:rFonts w:ascii="Arial" w:hAnsi="Arial" w:cs="Arial"/>
          <w:lang w:val="ru-RU"/>
        </w:rPr>
        <w:t>).</w:t>
      </w:r>
    </w:p>
    <w:p w14:paraId="28BE496B" w14:textId="20ED0518" w:rsidR="00BF5323" w:rsidRPr="00F149D2" w:rsidRDefault="008A5A0E" w:rsidP="009F7875">
      <w:pPr>
        <w:ind w:firstLine="360"/>
        <w:jc w:val="both"/>
        <w:rPr>
          <w:rFonts w:ascii="Arial" w:hAnsi="Arial" w:cs="Arial"/>
          <w:lang w:val="ru-RU"/>
        </w:rPr>
      </w:pPr>
      <w:r w:rsidRPr="00F149D2">
        <w:rPr>
          <w:rFonts w:ascii="Arial" w:hAnsi="Arial" w:cs="Arial"/>
          <w:lang w:val="ru-RU"/>
        </w:rPr>
        <w:t>Мо</w:t>
      </w:r>
      <w:r w:rsidR="00804E72" w:rsidRPr="00F149D2">
        <w:rPr>
          <w:rFonts w:ascii="Arial" w:hAnsi="Arial" w:cs="Arial"/>
          <w:lang w:val="ru-RU"/>
        </w:rPr>
        <w:t xml:space="preserve"> </w:t>
      </w:r>
      <w:r w:rsidR="00305ACB" w:rsidRPr="00F149D2">
        <w:rPr>
          <w:rFonts w:ascii="Arial" w:hAnsi="Arial" w:cs="Arial"/>
          <w:lang w:val="ru-RU"/>
        </w:rPr>
        <w:t>аллакай</w:t>
      </w:r>
      <w:r w:rsidR="000D33EC" w:rsidRPr="00F149D2">
        <w:rPr>
          <w:rFonts w:ascii="Arial" w:hAnsi="Arial" w:cs="Arial"/>
          <w:lang w:val="ru-RU"/>
        </w:rPr>
        <w:t xml:space="preserve"> дар бораи </w:t>
      </w:r>
      <w:r w:rsidR="00AA1F4D" w:rsidRPr="00F149D2">
        <w:rPr>
          <w:rFonts w:ascii="Arial" w:hAnsi="Arial" w:cs="Arial"/>
          <w:lang w:val="ru-RU"/>
        </w:rPr>
        <w:t>нефилимҳо</w:t>
      </w:r>
      <w:r w:rsidR="004D0F48" w:rsidRPr="00F149D2">
        <w:rPr>
          <w:rFonts w:ascii="Arial" w:hAnsi="Arial" w:cs="Arial"/>
          <w:lang w:val="ru-RU"/>
        </w:rPr>
        <w:t xml:space="preserve"> г</w:t>
      </w:r>
      <w:r w:rsidR="004D0F48" w:rsidRPr="00F149D2">
        <w:rPr>
          <w:rFonts w:ascii="Arial" w:hAnsi="Arial" w:cs="Arial"/>
          <w:lang w:val="af-ZA"/>
        </w:rPr>
        <w:t>уфта будем</w:t>
      </w:r>
      <w:r w:rsidR="00BF5323" w:rsidRPr="00F149D2">
        <w:rPr>
          <w:rFonts w:ascii="Arial" w:hAnsi="Arial" w:cs="Arial"/>
          <w:lang w:val="ru-RU"/>
        </w:rPr>
        <w:t xml:space="preserve">. </w:t>
      </w:r>
      <w:r w:rsidR="00AA1F4D" w:rsidRPr="00F149D2">
        <w:rPr>
          <w:rFonts w:ascii="Arial" w:hAnsi="Arial" w:cs="Arial"/>
          <w:lang w:val="ru-RU"/>
        </w:rPr>
        <w:t>Нефилимҳо</w:t>
      </w:r>
      <w:r w:rsidR="00BF5323" w:rsidRPr="00F149D2">
        <w:rPr>
          <w:rFonts w:ascii="Arial" w:hAnsi="Arial" w:cs="Arial"/>
          <w:lang w:val="ru-RU"/>
        </w:rPr>
        <w:t xml:space="preserve"> –</w:t>
      </w:r>
      <w:r w:rsidR="00926558" w:rsidRPr="00F149D2">
        <w:rPr>
          <w:rFonts w:ascii="Arial" w:hAnsi="Arial" w:cs="Arial"/>
          <w:lang w:val="ru-RU"/>
        </w:rPr>
        <w:t xml:space="preserve"> </w:t>
      </w:r>
      <w:r w:rsidR="004D0F48" w:rsidRPr="00F149D2">
        <w:rPr>
          <w:rFonts w:ascii="Arial" w:hAnsi="Arial" w:cs="Arial"/>
          <w:lang w:val="af-ZA"/>
        </w:rPr>
        <w:t xml:space="preserve">насли бадкирдори </w:t>
      </w:r>
      <w:r w:rsidR="00561AC6" w:rsidRPr="00F149D2">
        <w:rPr>
          <w:rFonts w:ascii="Arial" w:hAnsi="Arial" w:cs="Arial"/>
          <w:lang w:val="ru-RU"/>
        </w:rPr>
        <w:t>писарони Худо</w:t>
      </w:r>
      <w:r w:rsidR="00CF2C34" w:rsidRPr="00F149D2">
        <w:rPr>
          <w:rFonts w:ascii="Arial" w:hAnsi="Arial" w:cs="Arial"/>
          <w:lang w:val="ru-RU"/>
        </w:rPr>
        <w:t xml:space="preserve"> ва </w:t>
      </w:r>
      <w:r w:rsidR="00BF5323" w:rsidRPr="00F149D2">
        <w:rPr>
          <w:rFonts w:ascii="Arial" w:hAnsi="Arial" w:cs="Arial"/>
          <w:lang w:val="ru-RU"/>
        </w:rPr>
        <w:t>д</w:t>
      </w:r>
      <w:r w:rsidR="004D0F48" w:rsidRPr="00F149D2">
        <w:rPr>
          <w:rFonts w:ascii="Arial" w:hAnsi="Arial" w:cs="Arial"/>
          <w:lang w:val="af-ZA"/>
        </w:rPr>
        <w:t xml:space="preserve">ухтарони </w:t>
      </w:r>
      <w:r w:rsidR="004D0F48" w:rsidRPr="00F149D2">
        <w:rPr>
          <w:rFonts w:ascii="Arial" w:hAnsi="Arial" w:cs="Arial"/>
          <w:lang w:val="ru-RU"/>
        </w:rPr>
        <w:t>одамон буданд</w:t>
      </w:r>
      <w:r w:rsidR="00AA1F4D" w:rsidRPr="00F149D2">
        <w:rPr>
          <w:rFonts w:ascii="Arial" w:hAnsi="Arial" w:cs="Arial"/>
          <w:lang w:val="ru-RU"/>
        </w:rPr>
        <w:t>. И</w:t>
      </w:r>
      <w:r w:rsidR="00926558" w:rsidRPr="00F149D2">
        <w:rPr>
          <w:rFonts w:ascii="Arial" w:hAnsi="Arial" w:cs="Arial"/>
          <w:lang w:val="ru-RU"/>
        </w:rPr>
        <w:t xml:space="preserve">н </w:t>
      </w:r>
      <w:r w:rsidR="00AA1F4D" w:rsidRPr="00F149D2">
        <w:rPr>
          <w:rFonts w:ascii="Arial" w:hAnsi="Arial" w:cs="Arial"/>
          <w:lang w:val="af-ZA"/>
        </w:rPr>
        <w:t xml:space="preserve">воқеа </w:t>
      </w:r>
      <w:r w:rsidR="00AA1F4D" w:rsidRPr="00F149D2">
        <w:rPr>
          <w:rFonts w:ascii="Arial" w:hAnsi="Arial" w:cs="Arial"/>
          <w:lang w:val="ru-RU"/>
        </w:rPr>
        <w:t>дар Ҳастӣ</w:t>
      </w:r>
      <w:r w:rsidR="00AA1F4D" w:rsidRPr="00F149D2">
        <w:rPr>
          <w:rFonts w:ascii="Arial" w:hAnsi="Arial" w:cs="Arial"/>
          <w:b/>
          <w:bCs/>
          <w:i/>
          <w:iCs/>
          <w:lang w:val="ru-RU"/>
        </w:rPr>
        <w:t xml:space="preserve"> 6:1-4</w:t>
      </w:r>
      <w:r w:rsidR="004D0F48" w:rsidRPr="00F149D2">
        <w:rPr>
          <w:rFonts w:ascii="Arial" w:hAnsi="Arial" w:cs="Arial"/>
          <w:b/>
          <w:bCs/>
          <w:i/>
          <w:iCs/>
          <w:lang w:val="af-ZA"/>
        </w:rPr>
        <w:t xml:space="preserve"> </w:t>
      </w:r>
      <w:r w:rsidR="00AA1F4D" w:rsidRPr="00F149D2">
        <w:rPr>
          <w:rFonts w:ascii="Arial" w:hAnsi="Arial" w:cs="Arial"/>
          <w:lang w:val="ru-RU"/>
        </w:rPr>
        <w:t>тасвир ёфтааст</w:t>
      </w:r>
      <w:r w:rsidR="00BF5323" w:rsidRPr="00F149D2">
        <w:rPr>
          <w:rFonts w:ascii="Arial" w:hAnsi="Arial" w:cs="Arial"/>
          <w:lang w:val="ru-RU"/>
        </w:rPr>
        <w:t xml:space="preserve">. </w:t>
      </w:r>
      <w:r w:rsidR="009624A9" w:rsidRPr="00F149D2">
        <w:rPr>
          <w:rFonts w:ascii="Arial" w:hAnsi="Arial" w:cs="Arial"/>
          <w:lang w:val="ru-RU"/>
        </w:rPr>
        <w:t>Азимҷуссаҳо</w:t>
      </w:r>
      <w:r w:rsidR="00BF5323" w:rsidRPr="00F149D2">
        <w:rPr>
          <w:rFonts w:ascii="Arial" w:hAnsi="Arial" w:cs="Arial"/>
          <w:lang w:val="ru-RU"/>
        </w:rPr>
        <w:t xml:space="preserve"> – </w:t>
      </w:r>
      <w:r w:rsidR="00EC514F" w:rsidRPr="00F149D2">
        <w:rPr>
          <w:rFonts w:ascii="Arial" w:hAnsi="Arial" w:cs="Arial"/>
          <w:lang w:val="ru-RU"/>
        </w:rPr>
        <w:t>писарони Аноқ</w:t>
      </w:r>
      <w:r w:rsidR="00CC1EF4" w:rsidRPr="00F149D2">
        <w:rPr>
          <w:rFonts w:ascii="Arial" w:hAnsi="Arial" w:cs="Arial"/>
          <w:lang w:val="ru-RU"/>
        </w:rPr>
        <w:t xml:space="preserve">, ки </w:t>
      </w:r>
      <w:r w:rsidR="004D0F48" w:rsidRPr="00F149D2">
        <w:rPr>
          <w:rFonts w:ascii="Arial" w:hAnsi="Arial" w:cs="Arial"/>
          <w:lang w:val="af-ZA"/>
        </w:rPr>
        <w:t xml:space="preserve">ҷосусони </w:t>
      </w:r>
      <w:r w:rsidR="00E357EE" w:rsidRPr="00F149D2">
        <w:rPr>
          <w:rFonts w:ascii="Arial" w:hAnsi="Arial" w:cs="Arial"/>
          <w:lang w:val="ru-RU"/>
        </w:rPr>
        <w:t>исроил</w:t>
      </w:r>
      <w:r w:rsidR="004D0F48" w:rsidRPr="00F149D2">
        <w:rPr>
          <w:rFonts w:ascii="Arial" w:hAnsi="Arial" w:cs="Arial"/>
          <w:lang w:val="af-ZA"/>
        </w:rPr>
        <w:t xml:space="preserve">ӣ </w:t>
      </w:r>
      <w:r w:rsidR="009B17CA" w:rsidRPr="00F149D2">
        <w:rPr>
          <w:rFonts w:ascii="Arial" w:hAnsi="Arial" w:cs="Arial"/>
          <w:lang w:val="af-ZA"/>
        </w:rPr>
        <w:t>дар</w:t>
      </w:r>
      <w:r w:rsidR="009B17CA" w:rsidRPr="00F149D2">
        <w:rPr>
          <w:rFonts w:ascii="Arial" w:hAnsi="Arial" w:cs="Arial"/>
          <w:lang w:val="ru-RU"/>
        </w:rPr>
        <w:t xml:space="preserve"> Канъон</w:t>
      </w:r>
      <w:r w:rsidR="009B17CA" w:rsidRPr="00F149D2">
        <w:rPr>
          <w:rFonts w:ascii="Arial" w:hAnsi="Arial" w:cs="Arial"/>
          <w:lang w:val="af-ZA"/>
        </w:rPr>
        <w:t xml:space="preserve"> </w:t>
      </w:r>
      <w:r w:rsidR="004D0F48" w:rsidRPr="00F149D2">
        <w:rPr>
          <w:rFonts w:ascii="Arial" w:hAnsi="Arial" w:cs="Arial"/>
          <w:lang w:val="af-ZA"/>
        </w:rPr>
        <w:t>диданд</w:t>
      </w:r>
      <w:r w:rsidR="00BF5323" w:rsidRPr="00F149D2">
        <w:rPr>
          <w:rFonts w:ascii="Arial" w:hAnsi="Arial" w:cs="Arial"/>
          <w:lang w:val="ru-RU"/>
        </w:rPr>
        <w:t xml:space="preserve">, </w:t>
      </w:r>
      <w:r w:rsidR="004D0F48" w:rsidRPr="00F149D2">
        <w:rPr>
          <w:rFonts w:ascii="Arial" w:hAnsi="Arial" w:cs="Arial"/>
          <w:lang w:val="af-ZA"/>
        </w:rPr>
        <w:t>авлодони онҳо буданд</w:t>
      </w:r>
      <w:r w:rsidR="00E357EE" w:rsidRPr="00F149D2">
        <w:rPr>
          <w:rFonts w:ascii="Arial" w:hAnsi="Arial" w:cs="Arial"/>
          <w:lang w:val="ru-RU"/>
        </w:rPr>
        <w:t xml:space="preserve">. Ин </w:t>
      </w:r>
      <w:r w:rsidR="009624A9" w:rsidRPr="00F149D2">
        <w:rPr>
          <w:rFonts w:ascii="Arial" w:hAnsi="Arial" w:cs="Arial"/>
          <w:lang w:val="ru-RU"/>
        </w:rPr>
        <w:t>азимҷуссаҳо</w:t>
      </w:r>
      <w:r w:rsidR="00BF5323" w:rsidRPr="00F149D2">
        <w:rPr>
          <w:rFonts w:ascii="Arial" w:hAnsi="Arial" w:cs="Arial"/>
          <w:lang w:val="ru-RU"/>
        </w:rPr>
        <w:t xml:space="preserve"> </w:t>
      </w:r>
      <w:r w:rsidR="009B17CA" w:rsidRPr="00F149D2">
        <w:rPr>
          <w:rFonts w:ascii="Arial" w:hAnsi="Arial" w:cs="Arial"/>
          <w:lang w:val="af-ZA"/>
        </w:rPr>
        <w:t xml:space="preserve">дар байни </w:t>
      </w:r>
      <w:r w:rsidR="000E154A" w:rsidRPr="00F149D2">
        <w:rPr>
          <w:rFonts w:ascii="Arial" w:hAnsi="Arial" w:cs="Arial"/>
          <w:lang w:val="ru-RU"/>
        </w:rPr>
        <w:t>халқҳо</w:t>
      </w:r>
      <w:r w:rsidR="009B17CA" w:rsidRPr="00F149D2">
        <w:rPr>
          <w:rFonts w:ascii="Arial" w:hAnsi="Arial" w:cs="Arial"/>
          <w:lang w:val="af-ZA"/>
        </w:rPr>
        <w:t xml:space="preserve">и канъонӣ </w:t>
      </w:r>
      <w:r w:rsidR="00CF2C34" w:rsidRPr="00F149D2">
        <w:rPr>
          <w:rFonts w:ascii="Arial" w:hAnsi="Arial" w:cs="Arial"/>
          <w:lang w:val="ru-RU"/>
        </w:rPr>
        <w:t xml:space="preserve">ва </w:t>
      </w:r>
      <w:r w:rsidR="00AA1F4D" w:rsidRPr="00F149D2">
        <w:rPr>
          <w:rFonts w:ascii="Arial" w:hAnsi="Arial" w:cs="Arial"/>
          <w:lang w:val="ru-RU"/>
        </w:rPr>
        <w:t>шаҳр</w:t>
      </w:r>
      <w:r w:rsidR="009B17CA" w:rsidRPr="00F149D2">
        <w:rPr>
          <w:rFonts w:ascii="Arial" w:hAnsi="Arial" w:cs="Arial"/>
          <w:lang w:val="af-ZA"/>
        </w:rPr>
        <w:t>ҳои онҳо паҳн шуда буданд</w:t>
      </w:r>
      <w:r w:rsidR="00BF5323" w:rsidRPr="00F149D2">
        <w:rPr>
          <w:rFonts w:ascii="Arial" w:hAnsi="Arial" w:cs="Arial"/>
          <w:lang w:val="ru-RU"/>
        </w:rPr>
        <w:t>.</w:t>
      </w:r>
      <w:r w:rsidR="00CF44BA" w:rsidRPr="00F149D2">
        <w:rPr>
          <w:rFonts w:ascii="Arial" w:hAnsi="Arial" w:cs="Arial"/>
          <w:lang w:val="ru-RU"/>
        </w:rPr>
        <w:t xml:space="preserve"> </w:t>
      </w:r>
      <w:r w:rsidR="009B17CA" w:rsidRPr="00F149D2">
        <w:rPr>
          <w:rFonts w:ascii="Arial" w:hAnsi="Arial" w:cs="Arial"/>
          <w:lang w:val="ru-RU"/>
        </w:rPr>
        <w:t>Б</w:t>
      </w:r>
      <w:r w:rsidR="00AD6859" w:rsidRPr="00F149D2">
        <w:rPr>
          <w:rFonts w:ascii="Arial" w:hAnsi="Arial" w:cs="Arial"/>
          <w:lang w:val="ru-RU"/>
        </w:rPr>
        <w:t>а</w:t>
      </w:r>
      <w:r w:rsidR="009B17CA" w:rsidRPr="00F149D2">
        <w:rPr>
          <w:rFonts w:ascii="Arial" w:hAnsi="Arial" w:cs="Arial"/>
          <w:lang w:val="ru-RU"/>
        </w:rPr>
        <w:t xml:space="preserve">рои </w:t>
      </w:r>
      <w:r w:rsidR="009B17CA" w:rsidRPr="00F149D2">
        <w:rPr>
          <w:rFonts w:ascii="Arial" w:hAnsi="Arial" w:cs="Arial"/>
          <w:lang w:val="af-ZA"/>
        </w:rPr>
        <w:t>забт намудани</w:t>
      </w:r>
      <w:r w:rsidR="00AD6859" w:rsidRPr="00F149D2">
        <w:rPr>
          <w:rFonts w:ascii="Arial" w:hAnsi="Arial" w:cs="Arial"/>
          <w:lang w:val="ru-RU"/>
        </w:rPr>
        <w:t xml:space="preserve"> </w:t>
      </w:r>
      <w:r w:rsidR="000E154A" w:rsidRPr="00F149D2">
        <w:rPr>
          <w:rFonts w:ascii="Arial" w:hAnsi="Arial" w:cs="Arial"/>
          <w:lang w:val="ru-RU"/>
        </w:rPr>
        <w:t>Замини ваъдашуда</w:t>
      </w:r>
      <w:r w:rsidR="009B17CA" w:rsidRPr="00F149D2">
        <w:rPr>
          <w:rFonts w:ascii="Arial" w:hAnsi="Arial" w:cs="Arial"/>
          <w:lang w:val="af-ZA"/>
        </w:rPr>
        <w:t xml:space="preserve"> ба </w:t>
      </w:r>
      <w:r w:rsidR="00F24449" w:rsidRPr="00F149D2">
        <w:rPr>
          <w:rFonts w:ascii="Arial" w:hAnsi="Arial" w:cs="Arial"/>
          <w:lang w:val="ru-RU"/>
        </w:rPr>
        <w:t>исроилиён</w:t>
      </w:r>
      <w:r w:rsidR="009B17CA" w:rsidRPr="00F149D2">
        <w:rPr>
          <w:rFonts w:ascii="Arial" w:hAnsi="Arial" w:cs="Arial"/>
          <w:lang w:val="af-ZA"/>
        </w:rPr>
        <w:t xml:space="preserve"> лозим меояд, ки </w:t>
      </w:r>
      <w:r w:rsidR="00926558" w:rsidRPr="00F149D2">
        <w:rPr>
          <w:rFonts w:ascii="Arial" w:hAnsi="Arial" w:cs="Arial"/>
          <w:lang w:val="ru-RU"/>
        </w:rPr>
        <w:t xml:space="preserve">ин </w:t>
      </w:r>
      <w:r w:rsidR="00E357EE" w:rsidRPr="00F149D2">
        <w:rPr>
          <w:rFonts w:ascii="Arial" w:hAnsi="Arial" w:cs="Arial"/>
          <w:lang w:val="ru-RU"/>
        </w:rPr>
        <w:t>халқҳо</w:t>
      </w:r>
      <w:r w:rsidR="009B17CA" w:rsidRPr="00F149D2">
        <w:rPr>
          <w:rFonts w:ascii="Arial" w:hAnsi="Arial" w:cs="Arial"/>
          <w:lang w:val="af-ZA"/>
        </w:rPr>
        <w:t>ро шикаст диҳанд</w:t>
      </w:r>
      <w:r w:rsidR="00CF2C34" w:rsidRPr="00F149D2">
        <w:rPr>
          <w:rFonts w:ascii="Arial" w:hAnsi="Arial" w:cs="Arial"/>
          <w:lang w:val="ru-RU"/>
        </w:rPr>
        <w:t xml:space="preserve"> ва </w:t>
      </w:r>
      <w:r w:rsidR="00926558" w:rsidRPr="00F149D2">
        <w:rPr>
          <w:rFonts w:ascii="Arial" w:hAnsi="Arial" w:cs="Arial"/>
          <w:lang w:val="ru-RU"/>
        </w:rPr>
        <w:t xml:space="preserve">ин </w:t>
      </w:r>
      <w:r w:rsidR="00AA1F4D" w:rsidRPr="00F149D2">
        <w:rPr>
          <w:rFonts w:ascii="Arial" w:hAnsi="Arial" w:cs="Arial"/>
          <w:lang w:val="ru-RU"/>
        </w:rPr>
        <w:t>шаҳр</w:t>
      </w:r>
      <w:r w:rsidR="009B17CA" w:rsidRPr="00F149D2">
        <w:rPr>
          <w:rFonts w:ascii="Arial" w:hAnsi="Arial" w:cs="Arial"/>
          <w:lang w:val="af-ZA"/>
        </w:rPr>
        <w:t>ҳоро забт намоянд</w:t>
      </w:r>
      <w:r w:rsidR="00BF5323" w:rsidRPr="00F149D2">
        <w:rPr>
          <w:rFonts w:ascii="Arial" w:hAnsi="Arial" w:cs="Arial"/>
          <w:lang w:val="ru-RU"/>
        </w:rPr>
        <w:t xml:space="preserve"> (</w:t>
      </w:r>
      <w:r w:rsidR="0096295E" w:rsidRPr="00F149D2">
        <w:rPr>
          <w:rFonts w:ascii="Arial" w:hAnsi="Arial" w:cs="Arial"/>
          <w:b/>
          <w:bCs/>
          <w:i/>
          <w:iCs/>
          <w:lang w:val="ru-RU"/>
        </w:rPr>
        <w:t>Ад.</w:t>
      </w:r>
      <w:r w:rsidR="00BF5323" w:rsidRPr="00F149D2">
        <w:rPr>
          <w:rFonts w:ascii="Arial" w:hAnsi="Arial" w:cs="Arial"/>
          <w:b/>
          <w:bCs/>
          <w:i/>
          <w:iCs/>
          <w:lang w:val="ru-RU"/>
        </w:rPr>
        <w:t xml:space="preserve"> 13:29-30</w:t>
      </w:r>
      <w:r w:rsidR="00BF5323" w:rsidRPr="00F149D2">
        <w:rPr>
          <w:rFonts w:ascii="Arial" w:hAnsi="Arial" w:cs="Arial"/>
          <w:lang w:val="ru-RU"/>
        </w:rPr>
        <w:t xml:space="preserve">). </w:t>
      </w:r>
      <w:r w:rsidR="009B17CA" w:rsidRPr="00F149D2">
        <w:rPr>
          <w:rFonts w:ascii="Arial" w:hAnsi="Arial" w:cs="Arial"/>
          <w:lang w:val="af-ZA"/>
        </w:rPr>
        <w:t>Забт намудани сарзамин бо тамоми</w:t>
      </w:r>
      <w:r w:rsidR="00BF5323" w:rsidRPr="00F149D2">
        <w:rPr>
          <w:rFonts w:ascii="Arial" w:hAnsi="Arial" w:cs="Arial"/>
          <w:lang w:val="ru-RU"/>
        </w:rPr>
        <w:t xml:space="preserve"> </w:t>
      </w:r>
      <w:r w:rsidR="00F24449" w:rsidRPr="00F149D2">
        <w:rPr>
          <w:rFonts w:ascii="Arial" w:hAnsi="Arial" w:cs="Arial"/>
          <w:lang w:val="ru-RU"/>
        </w:rPr>
        <w:t>худоён</w:t>
      </w:r>
      <w:r w:rsidR="009B17CA" w:rsidRPr="00F149D2">
        <w:rPr>
          <w:rFonts w:ascii="Arial" w:hAnsi="Arial" w:cs="Arial"/>
          <w:lang w:val="af-ZA"/>
        </w:rPr>
        <w:t xml:space="preserve">и он бе ин ҳам вазифаи мушкил </w:t>
      </w:r>
      <w:r w:rsidR="00DD0B39" w:rsidRPr="00F149D2">
        <w:rPr>
          <w:rFonts w:ascii="Arial" w:hAnsi="Arial" w:cs="Arial"/>
          <w:lang w:val="ru-RU"/>
        </w:rPr>
        <w:t>метофт</w:t>
      </w:r>
      <w:r w:rsidR="00BF5323" w:rsidRPr="00F149D2">
        <w:rPr>
          <w:rFonts w:ascii="Arial" w:hAnsi="Arial" w:cs="Arial"/>
          <w:lang w:val="ru-RU"/>
        </w:rPr>
        <w:t xml:space="preserve">, </w:t>
      </w:r>
      <w:r w:rsidR="0053101E" w:rsidRPr="00F149D2">
        <w:rPr>
          <w:rFonts w:ascii="Arial" w:hAnsi="Arial" w:cs="Arial"/>
          <w:lang w:val="ru-RU"/>
        </w:rPr>
        <w:t>акнун</w:t>
      </w:r>
      <w:r w:rsidR="00BF5323" w:rsidRPr="00F149D2">
        <w:rPr>
          <w:rFonts w:ascii="Arial" w:hAnsi="Arial" w:cs="Arial"/>
          <w:lang w:val="ru-RU"/>
        </w:rPr>
        <w:t xml:space="preserve"> </w:t>
      </w:r>
      <w:r w:rsidR="009B17CA" w:rsidRPr="00F149D2">
        <w:rPr>
          <w:rFonts w:ascii="Arial" w:hAnsi="Arial" w:cs="Arial"/>
          <w:lang w:val="af-ZA"/>
        </w:rPr>
        <w:t xml:space="preserve">бошад ҳамааш </w:t>
      </w:r>
      <w:r w:rsidR="00DD0B39" w:rsidRPr="00F149D2">
        <w:rPr>
          <w:rFonts w:ascii="Arial" w:hAnsi="Arial" w:cs="Arial"/>
          <w:lang w:val="ru-RU"/>
        </w:rPr>
        <w:t>комилан</w:t>
      </w:r>
      <w:r w:rsidR="00BF5323" w:rsidRPr="00F149D2">
        <w:rPr>
          <w:rFonts w:ascii="Arial" w:hAnsi="Arial" w:cs="Arial"/>
          <w:lang w:val="ru-RU"/>
        </w:rPr>
        <w:t xml:space="preserve"> </w:t>
      </w:r>
      <w:r w:rsidR="009B17CA" w:rsidRPr="00F149D2">
        <w:rPr>
          <w:rFonts w:ascii="Arial" w:hAnsi="Arial" w:cs="Arial"/>
          <w:lang w:val="af-ZA"/>
        </w:rPr>
        <w:t>ғайриимкон метофт</w:t>
      </w:r>
      <w:r w:rsidR="00BF5323" w:rsidRPr="00F149D2">
        <w:rPr>
          <w:rFonts w:ascii="Arial" w:hAnsi="Arial" w:cs="Arial"/>
          <w:lang w:val="ru-RU"/>
        </w:rPr>
        <w:t>.</w:t>
      </w:r>
      <w:r w:rsidR="00CF44BA" w:rsidRPr="00F149D2">
        <w:rPr>
          <w:rFonts w:ascii="Arial" w:hAnsi="Arial" w:cs="Arial"/>
          <w:lang w:val="ru-RU"/>
        </w:rPr>
        <w:t xml:space="preserve"> </w:t>
      </w:r>
      <w:r w:rsidR="009B17CA" w:rsidRPr="00F149D2">
        <w:rPr>
          <w:rFonts w:ascii="Arial" w:hAnsi="Arial" w:cs="Arial"/>
          <w:lang w:val="ru-RU"/>
        </w:rPr>
        <w:t>Б</w:t>
      </w:r>
      <w:r w:rsidR="00AD6859" w:rsidRPr="00F149D2">
        <w:rPr>
          <w:rFonts w:ascii="Arial" w:hAnsi="Arial" w:cs="Arial"/>
          <w:lang w:val="ru-RU"/>
        </w:rPr>
        <w:t xml:space="preserve">арои </w:t>
      </w:r>
      <w:r w:rsidR="009B17CA" w:rsidRPr="00F149D2">
        <w:rPr>
          <w:rFonts w:ascii="Arial" w:hAnsi="Arial" w:cs="Arial"/>
          <w:lang w:val="af-ZA"/>
        </w:rPr>
        <w:t>забт намудани</w:t>
      </w:r>
      <w:r w:rsidR="00BF5323" w:rsidRPr="00F149D2">
        <w:rPr>
          <w:rFonts w:ascii="Arial" w:hAnsi="Arial" w:cs="Arial"/>
          <w:lang w:val="ru-RU"/>
        </w:rPr>
        <w:t xml:space="preserve"> </w:t>
      </w:r>
      <w:r w:rsidR="000E154A" w:rsidRPr="00F149D2">
        <w:rPr>
          <w:rFonts w:ascii="Arial" w:hAnsi="Arial" w:cs="Arial"/>
          <w:lang w:val="ru-RU"/>
        </w:rPr>
        <w:t>Замини ваъдашуда</w:t>
      </w:r>
      <w:r w:rsidR="00BF5323" w:rsidRPr="00F149D2">
        <w:rPr>
          <w:rFonts w:ascii="Arial" w:hAnsi="Arial" w:cs="Arial"/>
          <w:lang w:val="ru-RU"/>
        </w:rPr>
        <w:t xml:space="preserve"> </w:t>
      </w:r>
      <w:r w:rsidR="009B17CA" w:rsidRPr="00F149D2">
        <w:rPr>
          <w:rFonts w:ascii="Arial" w:hAnsi="Arial" w:cs="Arial"/>
          <w:lang w:val="af-ZA"/>
        </w:rPr>
        <w:t xml:space="preserve">акнун ба </w:t>
      </w:r>
      <w:r w:rsidR="00F24449" w:rsidRPr="00F149D2">
        <w:rPr>
          <w:rFonts w:ascii="Arial" w:hAnsi="Arial" w:cs="Arial"/>
          <w:lang w:val="ru-RU"/>
        </w:rPr>
        <w:t>исроилиён</w:t>
      </w:r>
      <w:r w:rsidR="0090646E" w:rsidRPr="00F149D2">
        <w:rPr>
          <w:rFonts w:ascii="Arial" w:hAnsi="Arial" w:cs="Arial"/>
          <w:lang w:val="af-ZA"/>
        </w:rPr>
        <w:t xml:space="preserve"> лозим меоя</w:t>
      </w:r>
      <w:r w:rsidR="009B17CA" w:rsidRPr="00F149D2">
        <w:rPr>
          <w:rFonts w:ascii="Arial" w:hAnsi="Arial" w:cs="Arial"/>
          <w:lang w:val="af-ZA"/>
        </w:rPr>
        <w:t>д, ки бо сарбозони андозаҳои ҷисмонияшон ғайримуқаррарӣ рӯ ба рӯ шаванд</w:t>
      </w:r>
      <w:r w:rsidR="00BF5323" w:rsidRPr="00F149D2">
        <w:rPr>
          <w:rFonts w:ascii="Arial" w:hAnsi="Arial" w:cs="Arial"/>
          <w:lang w:val="ru-RU"/>
        </w:rPr>
        <w:t xml:space="preserve">. </w:t>
      </w:r>
    </w:p>
    <w:p w14:paraId="27135F65" w14:textId="5E97D941" w:rsidR="00BF5323" w:rsidRPr="00F149D2" w:rsidRDefault="00BF5323" w:rsidP="009F7875">
      <w:pPr>
        <w:ind w:firstLine="360"/>
        <w:jc w:val="both"/>
        <w:rPr>
          <w:rFonts w:ascii="Arial" w:hAnsi="Arial" w:cs="Arial"/>
          <w:lang w:val="ru-RU"/>
        </w:rPr>
      </w:pPr>
      <w:r w:rsidRPr="00F149D2">
        <w:rPr>
          <w:rFonts w:ascii="Arial" w:hAnsi="Arial" w:cs="Arial"/>
          <w:lang w:val="ru-RU"/>
        </w:rPr>
        <w:t>Т</w:t>
      </w:r>
      <w:r w:rsidR="009624A9" w:rsidRPr="00F149D2">
        <w:rPr>
          <w:rFonts w:ascii="Arial" w:hAnsi="Arial" w:cs="Arial"/>
          <w:lang w:val="af-ZA"/>
        </w:rPr>
        <w:t>анҳо</w:t>
      </w:r>
      <w:r w:rsidR="009624A9" w:rsidRPr="00F149D2">
        <w:rPr>
          <w:rFonts w:ascii="Arial" w:hAnsi="Arial" w:cs="Arial"/>
          <w:lang w:val="ru-RU"/>
        </w:rPr>
        <w:t xml:space="preserve"> ду ҷосус</w:t>
      </w:r>
      <w:r w:rsidRPr="00F149D2">
        <w:rPr>
          <w:rFonts w:ascii="Arial" w:hAnsi="Arial" w:cs="Arial"/>
          <w:lang w:val="ru-RU"/>
        </w:rPr>
        <w:t xml:space="preserve"> – </w:t>
      </w:r>
      <w:r w:rsidR="0096295E" w:rsidRPr="00F149D2">
        <w:rPr>
          <w:rFonts w:ascii="Arial" w:hAnsi="Arial" w:cs="Arial"/>
          <w:lang w:val="ru-RU"/>
        </w:rPr>
        <w:t>Еҳушаъ ибни Нун</w:t>
      </w:r>
      <w:r w:rsidR="00CF2C34" w:rsidRPr="00F149D2">
        <w:rPr>
          <w:rFonts w:ascii="Arial" w:hAnsi="Arial" w:cs="Arial"/>
          <w:lang w:val="ru-RU"/>
        </w:rPr>
        <w:t xml:space="preserve"> ва </w:t>
      </w:r>
      <w:r w:rsidR="0096295E" w:rsidRPr="00F149D2">
        <w:rPr>
          <w:rFonts w:ascii="Arial" w:hAnsi="Arial" w:cs="Arial"/>
          <w:lang w:val="ru-RU"/>
        </w:rPr>
        <w:t>Колеб</w:t>
      </w:r>
      <w:r w:rsidRPr="00F149D2">
        <w:rPr>
          <w:rFonts w:ascii="Arial" w:hAnsi="Arial" w:cs="Arial"/>
          <w:lang w:val="ru-RU"/>
        </w:rPr>
        <w:t xml:space="preserve"> – </w:t>
      </w:r>
      <w:r w:rsidR="00E64544" w:rsidRPr="00F149D2">
        <w:rPr>
          <w:rFonts w:ascii="Arial" w:hAnsi="Arial" w:cs="Arial"/>
          <w:lang w:val="ru-RU"/>
        </w:rPr>
        <w:t>бовар карданд</w:t>
      </w:r>
      <w:r w:rsidRPr="00F149D2">
        <w:rPr>
          <w:rFonts w:ascii="Arial" w:hAnsi="Arial" w:cs="Arial"/>
          <w:lang w:val="ru-RU"/>
        </w:rPr>
        <w:t xml:space="preserve">, </w:t>
      </w:r>
      <w:r w:rsidR="009624A9" w:rsidRPr="00F149D2">
        <w:rPr>
          <w:rFonts w:ascii="Arial" w:hAnsi="Arial" w:cs="Arial"/>
          <w:lang w:val="af-ZA"/>
        </w:rPr>
        <w:t>ки</w:t>
      </w:r>
      <w:r w:rsidR="00CF2C34" w:rsidRPr="00F149D2">
        <w:rPr>
          <w:rFonts w:ascii="Arial" w:hAnsi="Arial" w:cs="Arial"/>
          <w:lang w:val="ru-RU"/>
        </w:rPr>
        <w:t xml:space="preserve"> Худо </w:t>
      </w:r>
      <w:r w:rsidR="009624A9" w:rsidRPr="00F149D2">
        <w:rPr>
          <w:rFonts w:ascii="Arial" w:hAnsi="Arial" w:cs="Arial"/>
          <w:lang w:val="af-ZA"/>
        </w:rPr>
        <w:t xml:space="preserve">ба </w:t>
      </w:r>
      <w:r w:rsidR="00F24449" w:rsidRPr="00F149D2">
        <w:rPr>
          <w:rFonts w:ascii="Arial" w:hAnsi="Arial" w:cs="Arial"/>
          <w:lang w:val="ru-RU"/>
        </w:rPr>
        <w:t>исроилиён</w:t>
      </w:r>
      <w:r w:rsidR="009624A9" w:rsidRPr="00F149D2">
        <w:rPr>
          <w:rFonts w:ascii="Arial" w:hAnsi="Arial" w:cs="Arial"/>
          <w:lang w:val="af-ZA"/>
        </w:rPr>
        <w:t xml:space="preserve"> дар шика</w:t>
      </w:r>
      <w:r w:rsidR="009B17CA" w:rsidRPr="00F149D2">
        <w:rPr>
          <w:rFonts w:ascii="Arial" w:hAnsi="Arial" w:cs="Arial"/>
          <w:lang w:val="af-ZA"/>
        </w:rPr>
        <w:t>с</w:t>
      </w:r>
      <w:r w:rsidR="009624A9" w:rsidRPr="00F149D2">
        <w:rPr>
          <w:rFonts w:ascii="Arial" w:hAnsi="Arial" w:cs="Arial"/>
          <w:lang w:val="af-ZA"/>
        </w:rPr>
        <w:t>т додани</w:t>
      </w:r>
      <w:r w:rsidRPr="00F149D2">
        <w:rPr>
          <w:rFonts w:ascii="Arial" w:hAnsi="Arial" w:cs="Arial"/>
          <w:lang w:val="ru-RU"/>
        </w:rPr>
        <w:t xml:space="preserve"> </w:t>
      </w:r>
      <w:r w:rsidR="00AA1F4D" w:rsidRPr="00F149D2">
        <w:rPr>
          <w:rFonts w:ascii="Arial" w:hAnsi="Arial" w:cs="Arial"/>
          <w:lang w:val="ru-RU"/>
        </w:rPr>
        <w:t>пис</w:t>
      </w:r>
      <w:r w:rsidR="009624A9" w:rsidRPr="00F149D2">
        <w:rPr>
          <w:rFonts w:ascii="Arial" w:hAnsi="Arial" w:cs="Arial"/>
          <w:lang w:val="af-ZA"/>
        </w:rPr>
        <w:t>а</w:t>
      </w:r>
      <w:r w:rsidR="00AA1F4D" w:rsidRPr="00F149D2">
        <w:rPr>
          <w:rFonts w:ascii="Arial" w:hAnsi="Arial" w:cs="Arial"/>
          <w:lang w:val="ru-RU"/>
        </w:rPr>
        <w:t>рони Аноқ</w:t>
      </w:r>
      <w:r w:rsidR="009624A9" w:rsidRPr="00F149D2">
        <w:rPr>
          <w:rFonts w:ascii="Arial" w:hAnsi="Arial" w:cs="Arial"/>
          <w:lang w:val="ru-RU"/>
        </w:rPr>
        <w:t xml:space="preserve"> ёрӣ медиҳад</w:t>
      </w:r>
      <w:r w:rsidRPr="00F149D2">
        <w:rPr>
          <w:rFonts w:ascii="Arial" w:hAnsi="Arial" w:cs="Arial"/>
          <w:lang w:val="ru-RU"/>
        </w:rPr>
        <w:t xml:space="preserve">. </w:t>
      </w:r>
      <w:r w:rsidR="009B17CA" w:rsidRPr="00F149D2">
        <w:rPr>
          <w:rFonts w:ascii="Arial" w:hAnsi="Arial" w:cs="Arial"/>
          <w:lang w:val="af-ZA"/>
        </w:rPr>
        <w:t>Дигар ҷосусон</w:t>
      </w:r>
      <w:r w:rsidRPr="00F149D2">
        <w:rPr>
          <w:rFonts w:ascii="Arial" w:hAnsi="Arial" w:cs="Arial"/>
          <w:lang w:val="ru-RU"/>
        </w:rPr>
        <w:t xml:space="preserve"> </w:t>
      </w:r>
      <w:r w:rsidR="00E357EE" w:rsidRPr="00F149D2">
        <w:rPr>
          <w:rFonts w:ascii="Arial" w:hAnsi="Arial" w:cs="Arial"/>
          <w:lang w:val="ru-RU"/>
        </w:rPr>
        <w:t>халқ</w:t>
      </w:r>
      <w:r w:rsidR="009B17CA" w:rsidRPr="00F149D2">
        <w:rPr>
          <w:rFonts w:ascii="Arial" w:hAnsi="Arial" w:cs="Arial"/>
          <w:lang w:val="af-ZA"/>
        </w:rPr>
        <w:t>ро бовар кунонданд, ки онҳо дар</w:t>
      </w:r>
      <w:r w:rsidR="009B17CA" w:rsidRPr="00F149D2">
        <w:rPr>
          <w:rFonts w:ascii="Arial" w:hAnsi="Arial" w:cs="Arial"/>
          <w:lang w:val="ru-RU"/>
        </w:rPr>
        <w:t xml:space="preserve"> ин ҷанг</w:t>
      </w:r>
      <w:r w:rsidR="009B17CA" w:rsidRPr="00F149D2">
        <w:rPr>
          <w:rFonts w:ascii="Arial" w:hAnsi="Arial" w:cs="Arial"/>
          <w:lang w:val="af-ZA"/>
        </w:rPr>
        <w:t xml:space="preserve"> ҳеҷ имконияти ғолиб шуданро надоранд</w:t>
      </w:r>
      <w:r w:rsidRPr="00F149D2">
        <w:rPr>
          <w:rFonts w:ascii="Arial" w:hAnsi="Arial" w:cs="Arial"/>
          <w:lang w:val="ru-RU"/>
        </w:rPr>
        <w:t>,</w:t>
      </w:r>
      <w:r w:rsidR="00CF2C34" w:rsidRPr="00F149D2">
        <w:rPr>
          <w:rFonts w:ascii="Arial" w:hAnsi="Arial" w:cs="Arial"/>
          <w:lang w:val="ru-RU"/>
        </w:rPr>
        <w:t xml:space="preserve"> ва </w:t>
      </w:r>
      <w:r w:rsidR="000E4086" w:rsidRPr="00F149D2">
        <w:rPr>
          <w:rFonts w:ascii="Arial" w:hAnsi="Arial" w:cs="Arial"/>
          <w:lang w:val="ru-RU"/>
        </w:rPr>
        <w:t xml:space="preserve">онҳо </w:t>
      </w:r>
      <w:r w:rsidR="009B17CA" w:rsidRPr="00F149D2">
        <w:rPr>
          <w:rFonts w:ascii="Arial" w:hAnsi="Arial" w:cs="Arial"/>
          <w:lang w:val="af-ZA"/>
        </w:rPr>
        <w:t>ҳатман шикаст мехӯранд</w:t>
      </w:r>
      <w:r w:rsidRPr="00F149D2">
        <w:rPr>
          <w:rFonts w:ascii="Arial" w:hAnsi="Arial" w:cs="Arial"/>
          <w:lang w:val="ru-RU"/>
        </w:rPr>
        <w:t xml:space="preserve">. </w:t>
      </w:r>
      <w:r w:rsidR="00305ACB" w:rsidRPr="00F149D2">
        <w:rPr>
          <w:rFonts w:ascii="Arial" w:hAnsi="Arial" w:cs="Arial"/>
          <w:lang w:val="ru-RU"/>
        </w:rPr>
        <w:t xml:space="preserve">Ба ҷои </w:t>
      </w:r>
      <w:r w:rsidR="009B17CA" w:rsidRPr="00F149D2">
        <w:rPr>
          <w:rFonts w:ascii="Arial" w:hAnsi="Arial" w:cs="Arial"/>
          <w:lang w:val="af-ZA"/>
        </w:rPr>
        <w:t>бовар кардан ба</w:t>
      </w:r>
      <w:r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ru-RU"/>
        </w:rPr>
        <w:t xml:space="preserve"> – </w:t>
      </w:r>
      <w:r w:rsidR="00B13CD2" w:rsidRPr="00F149D2">
        <w:rPr>
          <w:rFonts w:ascii="Arial" w:hAnsi="Arial" w:cs="Arial"/>
          <w:lang w:val="ru-RU"/>
        </w:rPr>
        <w:t>Худо</w:t>
      </w:r>
      <w:r w:rsidR="009B17CA" w:rsidRPr="00F149D2">
        <w:rPr>
          <w:rFonts w:ascii="Arial" w:hAnsi="Arial" w:cs="Arial"/>
          <w:lang w:val="af-ZA"/>
        </w:rPr>
        <w:t>е</w:t>
      </w:r>
      <w:r w:rsidR="00CC1EF4" w:rsidRPr="00F149D2">
        <w:rPr>
          <w:rFonts w:ascii="Arial" w:hAnsi="Arial" w:cs="Arial"/>
          <w:lang w:val="ru-RU"/>
        </w:rPr>
        <w:t xml:space="preserve"> ки </w:t>
      </w:r>
      <w:r w:rsidR="00E64544" w:rsidRPr="00F149D2">
        <w:rPr>
          <w:rFonts w:ascii="Arial" w:hAnsi="Arial" w:cs="Arial"/>
          <w:lang w:val="ru-RU"/>
        </w:rPr>
        <w:t>фиръавн</w:t>
      </w:r>
      <w:r w:rsidR="00CF2C34" w:rsidRPr="00F149D2">
        <w:rPr>
          <w:rFonts w:ascii="Arial" w:hAnsi="Arial" w:cs="Arial"/>
          <w:lang w:val="ru-RU"/>
        </w:rPr>
        <w:t xml:space="preserve"> ва </w:t>
      </w:r>
      <w:r w:rsidR="009B17CA" w:rsidRPr="00F149D2">
        <w:rPr>
          <w:rFonts w:ascii="Arial" w:hAnsi="Arial" w:cs="Arial"/>
          <w:lang w:val="af-ZA"/>
        </w:rPr>
        <w:t>лашкари ӯро нобуд кард</w:t>
      </w:r>
      <w:r w:rsidRPr="00F149D2">
        <w:rPr>
          <w:rFonts w:ascii="Arial" w:hAnsi="Arial" w:cs="Arial"/>
          <w:lang w:val="ru-RU"/>
        </w:rPr>
        <w:t xml:space="preserve">, </w:t>
      </w:r>
      <w:r w:rsidR="00305ACB" w:rsidRPr="00F149D2">
        <w:rPr>
          <w:rFonts w:ascii="Arial" w:hAnsi="Arial" w:cs="Arial"/>
          <w:lang w:val="ru-RU"/>
        </w:rPr>
        <w:t xml:space="preserve">ба ҷои </w:t>
      </w:r>
      <w:r w:rsidR="009B17CA" w:rsidRPr="00F149D2">
        <w:rPr>
          <w:rFonts w:ascii="Arial" w:hAnsi="Arial" w:cs="Arial"/>
          <w:lang w:val="af-ZA"/>
        </w:rPr>
        <w:t>дуо гуфтан ба</w:t>
      </w:r>
      <w:r w:rsidRPr="00F149D2">
        <w:rPr>
          <w:rFonts w:ascii="Arial" w:hAnsi="Arial" w:cs="Arial"/>
          <w:lang w:val="ru-RU"/>
        </w:rPr>
        <w:t xml:space="preserve"> </w:t>
      </w:r>
      <w:r w:rsidR="00B13CD2" w:rsidRPr="00F149D2">
        <w:rPr>
          <w:rFonts w:ascii="Arial" w:hAnsi="Arial" w:cs="Arial"/>
          <w:lang w:val="ru-RU"/>
        </w:rPr>
        <w:t>Худо</w:t>
      </w:r>
      <w:r w:rsidR="000D33EC" w:rsidRPr="00F149D2">
        <w:rPr>
          <w:rFonts w:ascii="Arial" w:hAnsi="Arial" w:cs="Arial"/>
          <w:lang w:val="ru-RU"/>
        </w:rPr>
        <w:t xml:space="preserve"> дар </w:t>
      </w:r>
      <w:r w:rsidR="009B17CA" w:rsidRPr="00F149D2">
        <w:rPr>
          <w:rFonts w:ascii="Arial" w:hAnsi="Arial" w:cs="Arial"/>
          <w:lang w:val="af-ZA"/>
        </w:rPr>
        <w:t>хусуси</w:t>
      </w:r>
      <w:r w:rsidR="000D33EC" w:rsidRPr="00F149D2">
        <w:rPr>
          <w:rFonts w:ascii="Arial" w:hAnsi="Arial" w:cs="Arial"/>
          <w:lang w:val="ru-RU"/>
        </w:rPr>
        <w:t xml:space="preserve"> </w:t>
      </w:r>
      <w:r w:rsidR="00AA1F4D" w:rsidRPr="00F149D2">
        <w:rPr>
          <w:rFonts w:ascii="Arial" w:hAnsi="Arial" w:cs="Arial"/>
          <w:lang w:val="ru-RU"/>
        </w:rPr>
        <w:t>ғалаба</w:t>
      </w:r>
      <w:r w:rsidRPr="00F149D2">
        <w:rPr>
          <w:rFonts w:ascii="Arial" w:hAnsi="Arial" w:cs="Arial"/>
          <w:lang w:val="ru-RU"/>
        </w:rPr>
        <w:t xml:space="preserve">, </w:t>
      </w:r>
      <w:r w:rsidR="0053101E" w:rsidRPr="00F149D2">
        <w:rPr>
          <w:rFonts w:ascii="Arial" w:hAnsi="Arial" w:cs="Arial"/>
          <w:lang w:val="ru-RU"/>
        </w:rPr>
        <w:t>исроилиён</w:t>
      </w:r>
      <w:r w:rsidRPr="00F149D2">
        <w:rPr>
          <w:rFonts w:ascii="Arial" w:hAnsi="Arial" w:cs="Arial"/>
          <w:lang w:val="ru-RU"/>
        </w:rPr>
        <w:t xml:space="preserve"> </w:t>
      </w:r>
      <w:r w:rsidR="009B17CA" w:rsidRPr="00F149D2">
        <w:rPr>
          <w:rFonts w:ascii="Arial" w:hAnsi="Arial" w:cs="Arial"/>
          <w:lang w:val="af-ZA"/>
        </w:rPr>
        <w:t>шиква кардан гирифтанд</w:t>
      </w:r>
      <w:r w:rsidR="00E64544" w:rsidRPr="00F149D2">
        <w:rPr>
          <w:rFonts w:ascii="Arial" w:hAnsi="Arial" w:cs="Arial"/>
          <w:lang w:val="ru-RU"/>
        </w:rPr>
        <w:t>: М</w:t>
      </w:r>
      <w:r w:rsidR="0053101E" w:rsidRPr="00F149D2">
        <w:rPr>
          <w:rFonts w:ascii="Arial" w:hAnsi="Arial" w:cs="Arial"/>
          <w:lang w:val="ru-RU"/>
        </w:rPr>
        <w:t xml:space="preserve">о </w:t>
      </w:r>
      <w:r w:rsidR="00382024" w:rsidRPr="00F149D2">
        <w:rPr>
          <w:rFonts w:ascii="Arial" w:hAnsi="Arial" w:cs="Arial"/>
          <w:lang w:val="ru-RU"/>
        </w:rPr>
        <w:t xml:space="preserve">зидди </w:t>
      </w:r>
      <w:r w:rsidR="009B17CA" w:rsidRPr="00F149D2">
        <w:rPr>
          <w:rFonts w:ascii="Arial" w:hAnsi="Arial" w:cs="Arial"/>
          <w:lang w:val="af-ZA"/>
        </w:rPr>
        <w:t xml:space="preserve">ин </w:t>
      </w:r>
      <w:r w:rsidR="00E357EE" w:rsidRPr="00F149D2">
        <w:rPr>
          <w:rFonts w:ascii="Arial" w:hAnsi="Arial" w:cs="Arial"/>
          <w:lang w:val="ru-RU"/>
        </w:rPr>
        <w:t>халқ</w:t>
      </w:r>
      <w:r w:rsidR="009B17CA" w:rsidRPr="00F149D2">
        <w:rPr>
          <w:rFonts w:ascii="Arial" w:hAnsi="Arial" w:cs="Arial"/>
          <w:lang w:val="ru-RU"/>
        </w:rPr>
        <w:t xml:space="preserve"> баромада на</w:t>
      </w:r>
      <w:r w:rsidR="00E64544" w:rsidRPr="00F149D2">
        <w:rPr>
          <w:rFonts w:ascii="Arial" w:hAnsi="Arial" w:cs="Arial"/>
          <w:lang w:val="ru-RU"/>
        </w:rPr>
        <w:t>метавонем</w:t>
      </w:r>
      <w:r w:rsidRPr="00F149D2">
        <w:rPr>
          <w:rFonts w:ascii="Arial" w:hAnsi="Arial" w:cs="Arial"/>
          <w:lang w:val="ru-RU"/>
        </w:rPr>
        <w:t xml:space="preserve">, </w:t>
      </w:r>
      <w:r w:rsidR="009B17CA" w:rsidRPr="00F149D2">
        <w:rPr>
          <w:rFonts w:ascii="Arial" w:hAnsi="Arial" w:cs="Arial"/>
          <w:lang w:val="af-ZA"/>
        </w:rPr>
        <w:t>з</w:t>
      </w:r>
      <w:r w:rsidR="0090646E" w:rsidRPr="00F149D2">
        <w:rPr>
          <w:rFonts w:ascii="Arial" w:hAnsi="Arial" w:cs="Arial"/>
          <w:lang w:val="af-ZA"/>
        </w:rPr>
        <w:t>е</w:t>
      </w:r>
      <w:r w:rsidR="009B17CA" w:rsidRPr="00F149D2">
        <w:rPr>
          <w:rFonts w:ascii="Arial" w:hAnsi="Arial" w:cs="Arial"/>
          <w:lang w:val="af-ZA"/>
        </w:rPr>
        <w:t>ро он аз мо қавитар аст</w:t>
      </w:r>
      <w:r w:rsidRPr="00F149D2">
        <w:rPr>
          <w:rFonts w:ascii="Arial" w:hAnsi="Arial" w:cs="Arial"/>
          <w:lang w:val="ru-RU"/>
        </w:rPr>
        <w:t>” (</w:t>
      </w:r>
      <w:r w:rsidR="0096295E" w:rsidRPr="00F149D2">
        <w:rPr>
          <w:rFonts w:ascii="Arial" w:hAnsi="Arial" w:cs="Arial"/>
          <w:b/>
          <w:bCs/>
          <w:i/>
          <w:iCs/>
          <w:lang w:val="ru-RU"/>
        </w:rPr>
        <w:t>Ад.</w:t>
      </w:r>
      <w:r w:rsidRPr="00F149D2">
        <w:rPr>
          <w:rFonts w:ascii="Arial" w:hAnsi="Arial" w:cs="Arial"/>
          <w:b/>
          <w:bCs/>
          <w:i/>
          <w:iCs/>
          <w:lang w:val="ru-RU"/>
        </w:rPr>
        <w:t xml:space="preserve"> 13:32</w:t>
      </w:r>
      <w:r w:rsidRPr="00F149D2">
        <w:rPr>
          <w:rFonts w:ascii="Arial" w:hAnsi="Arial" w:cs="Arial"/>
          <w:lang w:val="ru-RU"/>
        </w:rPr>
        <w:t>).</w:t>
      </w:r>
    </w:p>
    <w:p w14:paraId="2D3F7125" w14:textId="4121E0DC" w:rsidR="00BF5323" w:rsidRPr="00F149D2" w:rsidRDefault="00A72DF3" w:rsidP="009F7875">
      <w:pPr>
        <w:ind w:firstLine="360"/>
        <w:jc w:val="both"/>
        <w:rPr>
          <w:rFonts w:ascii="Arial" w:hAnsi="Arial" w:cs="Arial"/>
          <w:lang w:val="ru-RU"/>
        </w:rPr>
      </w:pPr>
      <w:r w:rsidRPr="00F149D2">
        <w:rPr>
          <w:rFonts w:ascii="Arial" w:hAnsi="Arial" w:cs="Arial"/>
          <w:lang w:val="ru-RU"/>
        </w:rPr>
        <w:t xml:space="preserve">Худо </w:t>
      </w:r>
      <w:r w:rsidR="00AA1F4D" w:rsidRPr="00F149D2">
        <w:rPr>
          <w:rFonts w:ascii="Arial" w:hAnsi="Arial" w:cs="Arial"/>
          <w:lang w:val="ru-RU"/>
        </w:rPr>
        <w:t>ҷавоб дод</w:t>
      </w:r>
      <w:r w:rsidR="00D9687C" w:rsidRPr="00F149D2">
        <w:rPr>
          <w:rFonts w:ascii="Arial" w:hAnsi="Arial" w:cs="Arial"/>
          <w:lang w:val="ru-RU"/>
        </w:rPr>
        <w:t xml:space="preserve">: </w:t>
      </w:r>
      <w:r w:rsidR="00D9687C" w:rsidRPr="00F149D2">
        <w:rPr>
          <w:rStyle w:val="PetersburgITT9"/>
          <w:rFonts w:ascii="Arial" w:hAnsi="Arial" w:cs="Arial"/>
          <w:color w:val="auto"/>
          <w:lang w:val="af-ZA"/>
        </w:rPr>
        <w:t>«</w:t>
      </w:r>
      <w:r w:rsidR="00D9687C" w:rsidRPr="00F149D2">
        <w:rPr>
          <w:rStyle w:val="Strong"/>
          <w:rFonts w:ascii="Arial" w:hAnsi="Arial" w:cs="Arial"/>
          <w:b w:val="0"/>
          <w:lang w:val="ru-RU"/>
        </w:rPr>
        <w:t>То ба кай ин қавм Маро хор медоранд? Ва то ба кай, бо вуҷуди тамоми аломоте ки дар миёни онҳо ба амал овардаам, ба ман имон намеоваранд</w:t>
      </w:r>
      <w:r w:rsidR="00BF5323" w:rsidRPr="00F149D2">
        <w:rPr>
          <w:rFonts w:ascii="Arial" w:hAnsi="Arial" w:cs="Arial"/>
          <w:lang w:val="ru-RU"/>
        </w:rPr>
        <w:t>?” (</w:t>
      </w:r>
      <w:r w:rsidR="0096295E" w:rsidRPr="00F149D2">
        <w:rPr>
          <w:rFonts w:ascii="Arial" w:hAnsi="Arial" w:cs="Arial"/>
          <w:b/>
          <w:bCs/>
          <w:i/>
          <w:iCs/>
          <w:lang w:val="ru-RU"/>
        </w:rPr>
        <w:t>Ад.</w:t>
      </w:r>
      <w:r w:rsidR="00BF5323" w:rsidRPr="00F149D2">
        <w:rPr>
          <w:rFonts w:ascii="Arial" w:hAnsi="Arial" w:cs="Arial"/>
          <w:b/>
          <w:bCs/>
          <w:i/>
          <w:iCs/>
          <w:lang w:val="ru-RU"/>
        </w:rPr>
        <w:t xml:space="preserve"> 14:11</w:t>
      </w:r>
      <w:r w:rsidR="00BF5323" w:rsidRPr="00F149D2">
        <w:rPr>
          <w:rFonts w:ascii="Arial" w:hAnsi="Arial" w:cs="Arial"/>
          <w:lang w:val="ru-RU"/>
        </w:rPr>
        <w:t>).</w:t>
      </w:r>
      <w:r w:rsidR="00CF2C34" w:rsidRPr="00F149D2">
        <w:rPr>
          <w:rFonts w:ascii="Arial" w:hAnsi="Arial" w:cs="Arial"/>
          <w:lang w:val="ru-RU"/>
        </w:rPr>
        <w:t xml:space="preserve"> Худо </w:t>
      </w:r>
      <w:r w:rsidR="009B17CA" w:rsidRPr="00F149D2">
        <w:rPr>
          <w:rFonts w:ascii="Arial" w:hAnsi="Arial" w:cs="Arial"/>
          <w:lang w:val="af-ZA"/>
        </w:rPr>
        <w:t>чунон хашмгин шуда буд, ки</w:t>
      </w:r>
      <w:r w:rsidR="00BF5323" w:rsidRPr="00F149D2">
        <w:rPr>
          <w:rFonts w:ascii="Arial" w:hAnsi="Arial" w:cs="Arial"/>
          <w:lang w:val="ru-RU"/>
        </w:rPr>
        <w:t xml:space="preserve"> </w:t>
      </w:r>
      <w:r w:rsidR="009B17CA" w:rsidRPr="00F149D2">
        <w:rPr>
          <w:rFonts w:ascii="Arial" w:hAnsi="Arial" w:cs="Arial"/>
          <w:lang w:val="af-ZA"/>
        </w:rPr>
        <w:t xml:space="preserve">мехост </w:t>
      </w:r>
      <w:r w:rsidR="00342B4F" w:rsidRPr="00F149D2">
        <w:rPr>
          <w:rFonts w:ascii="Arial" w:hAnsi="Arial" w:cs="Arial"/>
          <w:lang w:val="ru-RU"/>
        </w:rPr>
        <w:t>пурра</w:t>
      </w:r>
      <w:r w:rsidR="00BF5323" w:rsidRPr="00F149D2">
        <w:rPr>
          <w:rFonts w:ascii="Arial" w:hAnsi="Arial" w:cs="Arial"/>
          <w:lang w:val="ru-RU"/>
        </w:rPr>
        <w:t xml:space="preserve"> </w:t>
      </w:r>
      <w:r w:rsidR="00342B4F" w:rsidRPr="00F149D2">
        <w:rPr>
          <w:rFonts w:ascii="Arial" w:hAnsi="Arial" w:cs="Arial"/>
          <w:lang w:val="ru-RU"/>
        </w:rPr>
        <w:t xml:space="preserve">аз </w:t>
      </w:r>
      <w:r w:rsidR="0020791B" w:rsidRPr="00F149D2">
        <w:rPr>
          <w:rFonts w:ascii="Arial" w:hAnsi="Arial" w:cs="Arial"/>
          <w:lang w:val="ru-RU"/>
        </w:rPr>
        <w:t>Исроил</w:t>
      </w:r>
      <w:r w:rsidR="009B17CA" w:rsidRPr="00F149D2">
        <w:rPr>
          <w:rFonts w:ascii="Arial" w:hAnsi="Arial" w:cs="Arial"/>
          <w:lang w:val="af-ZA"/>
        </w:rPr>
        <w:t xml:space="preserve"> даст кашида</w:t>
      </w:r>
      <w:r w:rsidR="00BF5323" w:rsidRPr="00F149D2">
        <w:rPr>
          <w:rFonts w:ascii="Arial" w:hAnsi="Arial" w:cs="Arial"/>
          <w:lang w:val="ru-RU"/>
        </w:rPr>
        <w:t xml:space="preserve">, </w:t>
      </w:r>
      <w:r w:rsidR="00F24449" w:rsidRPr="00F149D2">
        <w:rPr>
          <w:rFonts w:ascii="Arial" w:hAnsi="Arial" w:cs="Arial"/>
          <w:lang w:val="ru-RU"/>
        </w:rPr>
        <w:t>исроилиён</w:t>
      </w:r>
      <w:r w:rsidR="009B17CA" w:rsidRPr="00F149D2">
        <w:rPr>
          <w:rFonts w:ascii="Arial" w:hAnsi="Arial" w:cs="Arial"/>
          <w:lang w:val="af-ZA"/>
        </w:rPr>
        <w:t>ро рад кунад</w:t>
      </w:r>
      <w:r w:rsidR="00BF5323" w:rsidRPr="00F149D2">
        <w:rPr>
          <w:rFonts w:ascii="Arial" w:hAnsi="Arial" w:cs="Arial"/>
          <w:lang w:val="ru-RU"/>
        </w:rPr>
        <w:t xml:space="preserve">, </w:t>
      </w:r>
      <w:r w:rsidR="009B17CA" w:rsidRPr="00F149D2">
        <w:rPr>
          <w:rFonts w:ascii="Arial" w:hAnsi="Arial" w:cs="Arial"/>
          <w:lang w:val="af-ZA"/>
        </w:rPr>
        <w:t>чунон ки</w:t>
      </w:r>
      <w:r w:rsidR="00CF2C34" w:rsidRPr="00F149D2">
        <w:rPr>
          <w:rFonts w:ascii="Arial" w:hAnsi="Arial" w:cs="Arial"/>
          <w:lang w:val="ru-RU"/>
        </w:rPr>
        <w:t xml:space="preserve"> Ӯ </w:t>
      </w:r>
      <w:r w:rsidR="00E357EE" w:rsidRPr="00F149D2">
        <w:rPr>
          <w:rFonts w:ascii="Arial" w:hAnsi="Arial" w:cs="Arial"/>
          <w:lang w:val="ru-RU"/>
        </w:rPr>
        <w:t>халқҳо</w:t>
      </w:r>
      <w:r w:rsidR="009B17CA" w:rsidRPr="00F149D2">
        <w:rPr>
          <w:rFonts w:ascii="Arial" w:hAnsi="Arial" w:cs="Arial"/>
          <w:lang w:val="af-ZA"/>
        </w:rPr>
        <w:t>ро</w:t>
      </w:r>
      <w:r w:rsidR="00BF5323" w:rsidRPr="00F149D2">
        <w:rPr>
          <w:rFonts w:ascii="Arial" w:hAnsi="Arial" w:cs="Arial"/>
          <w:lang w:val="ru-RU"/>
        </w:rPr>
        <w:t xml:space="preserve"> </w:t>
      </w:r>
      <w:r w:rsidR="00AA1F4D" w:rsidRPr="00F149D2">
        <w:rPr>
          <w:rFonts w:ascii="Arial" w:hAnsi="Arial" w:cs="Arial"/>
          <w:lang w:val="ru-RU"/>
        </w:rPr>
        <w:t>дар назди бурҷи Бобил</w:t>
      </w:r>
      <w:r w:rsidR="009B17CA" w:rsidRPr="00F149D2">
        <w:rPr>
          <w:rFonts w:ascii="Arial" w:hAnsi="Arial" w:cs="Arial"/>
          <w:lang w:val="af-ZA"/>
        </w:rPr>
        <w:t xml:space="preserve"> рад карда буд</w:t>
      </w:r>
      <w:r w:rsidR="00BF5323" w:rsidRPr="00F149D2">
        <w:rPr>
          <w:rFonts w:ascii="Arial" w:hAnsi="Arial" w:cs="Arial"/>
          <w:lang w:val="ru-RU"/>
        </w:rPr>
        <w:t>,</w:t>
      </w:r>
      <w:r w:rsidR="00CF2C34" w:rsidRPr="00F149D2">
        <w:rPr>
          <w:rFonts w:ascii="Arial" w:hAnsi="Arial" w:cs="Arial"/>
          <w:lang w:val="ru-RU"/>
        </w:rPr>
        <w:t xml:space="preserve"> ва </w:t>
      </w:r>
      <w:r w:rsidR="009B17CA" w:rsidRPr="00F149D2">
        <w:rPr>
          <w:rFonts w:ascii="Arial" w:hAnsi="Arial" w:cs="Arial"/>
          <w:lang w:val="af-ZA"/>
        </w:rPr>
        <w:t xml:space="preserve">ҳамаашро </w:t>
      </w:r>
      <w:r w:rsidR="00AA1F4D" w:rsidRPr="00F149D2">
        <w:rPr>
          <w:rFonts w:ascii="Arial" w:hAnsi="Arial" w:cs="Arial"/>
          <w:lang w:val="ru-RU"/>
        </w:rPr>
        <w:t>аз нав</w:t>
      </w:r>
      <w:r w:rsidR="009B17CA" w:rsidRPr="00F149D2">
        <w:rPr>
          <w:rFonts w:ascii="Arial" w:hAnsi="Arial" w:cs="Arial"/>
          <w:lang w:val="af-ZA"/>
        </w:rPr>
        <w:t xml:space="preserve"> сар кунад</w:t>
      </w:r>
      <w:r w:rsidR="00BF5323" w:rsidRPr="00F149D2">
        <w:rPr>
          <w:rFonts w:ascii="Arial" w:hAnsi="Arial" w:cs="Arial"/>
          <w:lang w:val="ru-RU"/>
        </w:rPr>
        <w:t xml:space="preserve">, </w:t>
      </w:r>
      <w:r w:rsidR="0096295E" w:rsidRPr="00F149D2">
        <w:rPr>
          <w:rFonts w:ascii="Arial" w:hAnsi="Arial" w:cs="Arial"/>
          <w:lang w:val="ru-RU"/>
        </w:rPr>
        <w:t>ин дафъа</w:t>
      </w:r>
      <w:r w:rsidR="00BF5323" w:rsidRPr="00F149D2">
        <w:rPr>
          <w:rFonts w:ascii="Arial" w:hAnsi="Arial" w:cs="Arial"/>
          <w:lang w:val="ru-RU"/>
        </w:rPr>
        <w:t xml:space="preserve"> </w:t>
      </w:r>
      <w:r w:rsidR="009B17CA" w:rsidRPr="00F149D2">
        <w:rPr>
          <w:rFonts w:ascii="Arial" w:hAnsi="Arial" w:cs="Arial"/>
          <w:lang w:val="af-ZA"/>
        </w:rPr>
        <w:t>аз</w:t>
      </w:r>
      <w:r w:rsidR="00BF5323" w:rsidRPr="00F149D2">
        <w:rPr>
          <w:rFonts w:ascii="Arial" w:hAnsi="Arial" w:cs="Arial"/>
          <w:lang w:val="ru-RU"/>
        </w:rPr>
        <w:t xml:space="preserve"> </w:t>
      </w:r>
      <w:r w:rsidR="00E64544" w:rsidRPr="00F149D2">
        <w:rPr>
          <w:rFonts w:ascii="Arial" w:hAnsi="Arial" w:cs="Arial"/>
          <w:lang w:val="ru-RU"/>
        </w:rPr>
        <w:t>Мусо</w:t>
      </w:r>
      <w:r w:rsidR="00BF5323" w:rsidRPr="00F149D2">
        <w:rPr>
          <w:rFonts w:ascii="Arial" w:hAnsi="Arial" w:cs="Arial"/>
          <w:lang w:val="ru-RU"/>
        </w:rPr>
        <w:t>: “</w:t>
      </w:r>
      <w:r w:rsidR="00E31131" w:rsidRPr="00F149D2">
        <w:rPr>
          <w:rStyle w:val="Strong"/>
          <w:rFonts w:ascii="Arial" w:hAnsi="Arial" w:cs="Arial"/>
          <w:b w:val="0"/>
          <w:lang w:val="ru-RU"/>
        </w:rPr>
        <w:t>Онҳоро гирифтори вабое намуда, нобуд хоҳам кард, ва аз камари ту халқе ба вуҷуд хоҳам овард, ки аз онҳо бузургтар ва азимтар бошанд</w:t>
      </w:r>
      <w:r w:rsidR="00BF5323" w:rsidRPr="00F149D2">
        <w:rPr>
          <w:rFonts w:ascii="Arial" w:hAnsi="Arial" w:cs="Arial"/>
          <w:lang w:val="ru-RU"/>
        </w:rPr>
        <w:t>” (</w:t>
      </w:r>
      <w:r w:rsidR="0096295E" w:rsidRPr="00F149D2">
        <w:rPr>
          <w:rFonts w:ascii="Arial" w:hAnsi="Arial" w:cs="Arial"/>
          <w:b/>
          <w:bCs/>
          <w:i/>
          <w:iCs/>
          <w:lang w:val="ru-RU"/>
        </w:rPr>
        <w:t>Ад.</w:t>
      </w:r>
      <w:r w:rsidR="00BF5323" w:rsidRPr="00F149D2">
        <w:rPr>
          <w:rFonts w:ascii="Arial" w:hAnsi="Arial" w:cs="Arial"/>
          <w:b/>
          <w:bCs/>
          <w:i/>
          <w:iCs/>
          <w:lang w:val="ru-RU"/>
        </w:rPr>
        <w:t xml:space="preserve"> 14:12</w:t>
      </w:r>
      <w:r w:rsidR="00BF5323" w:rsidRPr="00F149D2">
        <w:rPr>
          <w:rFonts w:ascii="Arial" w:hAnsi="Arial" w:cs="Arial"/>
          <w:lang w:val="ru-RU"/>
        </w:rPr>
        <w:t xml:space="preserve">). </w:t>
      </w:r>
    </w:p>
    <w:p w14:paraId="75E46EE8" w14:textId="6CFA61FC" w:rsidR="00BF5323" w:rsidRPr="00F149D2" w:rsidRDefault="0096295E" w:rsidP="009F7875">
      <w:pPr>
        <w:ind w:firstLine="360"/>
        <w:jc w:val="both"/>
        <w:rPr>
          <w:rFonts w:ascii="Arial" w:hAnsi="Arial" w:cs="Arial"/>
          <w:lang w:val="ru-RU"/>
        </w:rPr>
      </w:pPr>
      <w:r w:rsidRPr="00F149D2">
        <w:rPr>
          <w:rFonts w:ascii="Arial" w:hAnsi="Arial" w:cs="Arial"/>
          <w:lang w:val="ru-RU"/>
        </w:rPr>
        <w:t>Мусо</w:t>
      </w:r>
      <w:r w:rsidR="00B97CAB" w:rsidRPr="00F149D2">
        <w:rPr>
          <w:rFonts w:ascii="Arial" w:hAnsi="Arial" w:cs="Arial"/>
          <w:lang w:val="ru-RU"/>
        </w:rPr>
        <w:t xml:space="preserve"> </w:t>
      </w:r>
      <w:r w:rsidR="00F31D8D" w:rsidRPr="00F149D2">
        <w:rPr>
          <w:rFonts w:ascii="Arial" w:hAnsi="Arial" w:cs="Arial"/>
          <w:lang w:val="af-ZA"/>
        </w:rPr>
        <w:t>аз</w:t>
      </w:r>
      <w:r w:rsidR="00BF5323" w:rsidRPr="00F149D2">
        <w:rPr>
          <w:rFonts w:ascii="Arial" w:hAnsi="Arial" w:cs="Arial"/>
          <w:lang w:val="ru-RU"/>
        </w:rPr>
        <w:t xml:space="preserve"> </w:t>
      </w:r>
      <w:r w:rsidR="00B13CD2" w:rsidRPr="00F149D2">
        <w:rPr>
          <w:rFonts w:ascii="Arial" w:hAnsi="Arial" w:cs="Arial"/>
          <w:lang w:val="ru-RU"/>
        </w:rPr>
        <w:t>Худо</w:t>
      </w:r>
      <w:r w:rsidR="00F31D8D" w:rsidRPr="00F149D2">
        <w:rPr>
          <w:rFonts w:ascii="Arial" w:hAnsi="Arial" w:cs="Arial"/>
          <w:lang w:val="af-ZA"/>
        </w:rPr>
        <w:t xml:space="preserve"> илтиҷо намуд</w:t>
      </w:r>
      <w:r w:rsidR="00BF5323" w:rsidRPr="00F149D2">
        <w:rPr>
          <w:rFonts w:ascii="Arial" w:hAnsi="Arial" w:cs="Arial"/>
          <w:lang w:val="ru-RU"/>
        </w:rPr>
        <w:t xml:space="preserve">, </w:t>
      </w:r>
      <w:r w:rsidR="00F31D8D" w:rsidRPr="00F149D2">
        <w:rPr>
          <w:rFonts w:ascii="Arial" w:hAnsi="Arial" w:cs="Arial"/>
          <w:lang w:val="af-ZA"/>
        </w:rPr>
        <w:t>ки Ӯ қарори Худро дигар кунад</w:t>
      </w:r>
      <w:r w:rsidR="00BF5323" w:rsidRPr="00F149D2">
        <w:rPr>
          <w:rFonts w:ascii="Arial" w:hAnsi="Arial" w:cs="Arial"/>
          <w:lang w:val="ru-RU"/>
        </w:rPr>
        <w:t xml:space="preserve"> (</w:t>
      </w:r>
      <w:r w:rsidRPr="00F149D2">
        <w:rPr>
          <w:rFonts w:ascii="Arial" w:hAnsi="Arial" w:cs="Arial"/>
          <w:b/>
          <w:bCs/>
          <w:i/>
          <w:iCs/>
          <w:lang w:val="ru-RU"/>
        </w:rPr>
        <w:t>Ад.</w:t>
      </w:r>
      <w:r w:rsidR="00BF5323" w:rsidRPr="00F149D2">
        <w:rPr>
          <w:rFonts w:ascii="Arial" w:hAnsi="Arial" w:cs="Arial"/>
          <w:b/>
          <w:bCs/>
          <w:i/>
          <w:iCs/>
          <w:lang w:val="ru-RU"/>
        </w:rPr>
        <w:t xml:space="preserve"> 14:13-19</w:t>
      </w:r>
      <w:r w:rsidR="00BF5323" w:rsidRPr="00F149D2">
        <w:rPr>
          <w:rFonts w:ascii="Arial" w:hAnsi="Arial" w:cs="Arial"/>
          <w:lang w:val="ru-RU"/>
        </w:rPr>
        <w:t>).</w:t>
      </w:r>
      <w:r w:rsidR="00CF2C34" w:rsidRPr="00F149D2">
        <w:rPr>
          <w:rFonts w:ascii="Arial" w:hAnsi="Arial" w:cs="Arial"/>
          <w:lang w:val="ru-RU"/>
        </w:rPr>
        <w:t xml:space="preserve"> Худо </w:t>
      </w:r>
      <w:r w:rsidR="00F31D8D" w:rsidRPr="00F149D2">
        <w:rPr>
          <w:rFonts w:ascii="Arial" w:hAnsi="Arial" w:cs="Arial"/>
          <w:lang w:val="af-ZA"/>
        </w:rPr>
        <w:t>дархости</w:t>
      </w:r>
      <w:r w:rsidR="00BF5323" w:rsidRPr="00F149D2">
        <w:rPr>
          <w:rFonts w:ascii="Arial" w:hAnsi="Arial" w:cs="Arial"/>
          <w:lang w:val="ru-RU"/>
        </w:rPr>
        <w:t xml:space="preserve"> </w:t>
      </w:r>
      <w:r w:rsidR="00E64544" w:rsidRPr="00F149D2">
        <w:rPr>
          <w:rFonts w:ascii="Arial" w:hAnsi="Arial" w:cs="Arial"/>
          <w:lang w:val="ru-RU"/>
        </w:rPr>
        <w:t>Мусо</w:t>
      </w:r>
      <w:r w:rsidR="00F31D8D" w:rsidRPr="00F149D2">
        <w:rPr>
          <w:rFonts w:ascii="Arial" w:hAnsi="Arial" w:cs="Arial"/>
          <w:lang w:val="af-ZA"/>
        </w:rPr>
        <w:t>ро иҷобат намуд</w:t>
      </w:r>
      <w:r w:rsidR="00BF5323" w:rsidRPr="00F149D2">
        <w:rPr>
          <w:rFonts w:ascii="Arial" w:hAnsi="Arial" w:cs="Arial"/>
          <w:lang w:val="ru-RU"/>
        </w:rPr>
        <w:t xml:space="preserve">. </w:t>
      </w:r>
      <w:r w:rsidRPr="00F149D2">
        <w:rPr>
          <w:rFonts w:ascii="Arial" w:hAnsi="Arial" w:cs="Arial"/>
          <w:lang w:val="ru-RU"/>
        </w:rPr>
        <w:t>Лекин</w:t>
      </w:r>
      <w:r w:rsidR="00CF2C34" w:rsidRPr="00F149D2">
        <w:rPr>
          <w:rFonts w:ascii="Arial" w:hAnsi="Arial" w:cs="Arial"/>
          <w:lang w:val="ru-RU"/>
        </w:rPr>
        <w:t xml:space="preserve"> Ӯ </w:t>
      </w:r>
      <w:r w:rsidR="00D75D74" w:rsidRPr="00F149D2">
        <w:rPr>
          <w:rFonts w:ascii="Arial" w:hAnsi="Arial" w:cs="Arial"/>
          <w:lang w:val="af-ZA"/>
        </w:rPr>
        <w:t>нобоварии</w:t>
      </w:r>
      <w:r w:rsidR="00F31D8D" w:rsidRPr="00F149D2">
        <w:rPr>
          <w:rFonts w:ascii="Arial" w:hAnsi="Arial" w:cs="Arial"/>
          <w:lang w:val="af-ZA"/>
        </w:rPr>
        <w:t xml:space="preserve"> </w:t>
      </w:r>
      <w:r w:rsidR="00E357EE" w:rsidRPr="00F149D2">
        <w:rPr>
          <w:rFonts w:ascii="Arial" w:hAnsi="Arial" w:cs="Arial"/>
          <w:lang w:val="ru-RU"/>
        </w:rPr>
        <w:t>халқ</w:t>
      </w:r>
      <w:r w:rsidR="00F31D8D" w:rsidRPr="00F149D2">
        <w:rPr>
          <w:rFonts w:ascii="Arial" w:hAnsi="Arial" w:cs="Arial"/>
          <w:lang w:val="af-ZA"/>
        </w:rPr>
        <w:t>ро сарфи назар карда наметавонист</w:t>
      </w:r>
      <w:r w:rsidR="00BF5323" w:rsidRPr="00F149D2">
        <w:rPr>
          <w:rFonts w:ascii="Arial" w:hAnsi="Arial" w:cs="Arial"/>
          <w:lang w:val="ru-RU"/>
        </w:rPr>
        <w:t>.</w:t>
      </w:r>
      <w:r w:rsidR="00CF2C34" w:rsidRPr="00F149D2">
        <w:rPr>
          <w:rFonts w:ascii="Arial" w:hAnsi="Arial" w:cs="Arial"/>
          <w:lang w:val="ru-RU"/>
        </w:rPr>
        <w:t xml:space="preserve"> Худо </w:t>
      </w:r>
      <w:r w:rsidR="00F31D8D" w:rsidRPr="00F149D2">
        <w:rPr>
          <w:rFonts w:ascii="Arial" w:hAnsi="Arial" w:cs="Arial"/>
          <w:lang w:val="af-ZA"/>
        </w:rPr>
        <w:t xml:space="preserve">ба </w:t>
      </w:r>
      <w:r w:rsidR="00E357EE" w:rsidRPr="00F149D2">
        <w:rPr>
          <w:rFonts w:ascii="Arial" w:hAnsi="Arial" w:cs="Arial"/>
          <w:lang w:val="ru-RU"/>
        </w:rPr>
        <w:t>халқ</w:t>
      </w:r>
      <w:r w:rsidR="00BF5323" w:rsidRPr="00F149D2">
        <w:rPr>
          <w:rFonts w:ascii="Arial" w:hAnsi="Arial" w:cs="Arial"/>
          <w:lang w:val="ru-RU"/>
        </w:rPr>
        <w:t xml:space="preserve"> </w:t>
      </w:r>
      <w:r w:rsidR="00F31D8D" w:rsidRPr="00F149D2">
        <w:rPr>
          <w:rFonts w:ascii="Arial" w:hAnsi="Arial" w:cs="Arial"/>
          <w:lang w:val="af-ZA"/>
        </w:rPr>
        <w:t>дарси сахтгирона таълим медиҳад</w:t>
      </w:r>
      <w:r w:rsidR="00BF5323" w:rsidRPr="00F149D2">
        <w:rPr>
          <w:rFonts w:ascii="Arial" w:hAnsi="Arial" w:cs="Arial"/>
          <w:lang w:val="ru-RU"/>
        </w:rPr>
        <w:t>.</w:t>
      </w:r>
      <w:r w:rsidR="00CF2C34" w:rsidRPr="00F149D2">
        <w:rPr>
          <w:rFonts w:ascii="Arial" w:hAnsi="Arial" w:cs="Arial"/>
          <w:lang w:val="ru-RU"/>
        </w:rPr>
        <w:t xml:space="preserve"> Ӯ </w:t>
      </w:r>
      <w:r w:rsidR="00F31D8D" w:rsidRPr="00F149D2">
        <w:rPr>
          <w:rFonts w:ascii="Arial" w:hAnsi="Arial" w:cs="Arial"/>
          <w:lang w:val="af-ZA"/>
        </w:rPr>
        <w:t xml:space="preserve">ба Мусо </w:t>
      </w:r>
      <w:r w:rsidR="00E64544" w:rsidRPr="00F149D2">
        <w:rPr>
          <w:rFonts w:ascii="Arial" w:hAnsi="Arial" w:cs="Arial"/>
          <w:lang w:val="ru-RU"/>
        </w:rPr>
        <w:t>мегӯяд</w:t>
      </w:r>
      <w:r w:rsidR="00BF5323" w:rsidRPr="00F149D2">
        <w:rPr>
          <w:rFonts w:ascii="Arial" w:hAnsi="Arial" w:cs="Arial"/>
          <w:lang w:val="ru-RU"/>
        </w:rPr>
        <w:t xml:space="preserve">: </w:t>
      </w:r>
    </w:p>
    <w:p w14:paraId="577FABA6" w14:textId="51835982" w:rsidR="00BF5323" w:rsidRPr="00F149D2" w:rsidRDefault="002B115D" w:rsidP="009F7875">
      <w:pPr>
        <w:shd w:val="clear" w:color="auto" w:fill="FFFFFF"/>
        <w:autoSpaceDE w:val="0"/>
        <w:autoSpaceDN w:val="0"/>
        <w:adjustRightInd w:val="0"/>
        <w:ind w:left="426"/>
        <w:jc w:val="both"/>
        <w:rPr>
          <w:rFonts w:ascii="Arial" w:hAnsi="Arial" w:cs="Arial"/>
          <w:lang w:val="af-ZA"/>
        </w:rPr>
      </w:pPr>
      <w:r w:rsidRPr="00F149D2">
        <w:rPr>
          <w:rStyle w:val="Strong"/>
          <w:rFonts w:ascii="Arial" w:hAnsi="Arial" w:cs="Arial"/>
          <w:b w:val="0"/>
          <w:lang w:val="ru-RU"/>
        </w:rPr>
        <w:t xml:space="preserve">Мувофиқи сухани ту омурзидам. Валекин ба Зоти Худам қасам, ки чунон ки Ман зинда ҳастам, ва чунон ки тамоми дунё аз ҷалоли Парвардигор пур аст, ончунон ҳамаи ин </w:t>
      </w:r>
      <w:r w:rsidRPr="00F149D2">
        <w:rPr>
          <w:rStyle w:val="Strong"/>
          <w:rFonts w:ascii="Arial" w:hAnsi="Arial" w:cs="Arial"/>
          <w:b w:val="0"/>
          <w:lang w:val="ru-RU"/>
        </w:rPr>
        <w:lastRenderedPageBreak/>
        <w:t>одамон, ки ҷалоли Маро, ва аломотеро, ки Ман дар Миср ва дар биёбон ба амал овардаам, дидаанд, ва Маро даҳ бор имтиҳон намуда, ба овози Ман гӯш надодаанд, – ба яқин онҳо заминеро, ки Ман ба падаронашон бо қасам ваъда кардаам, нахоҳанд дид; ва ҳамаи онҳое ки Маро хор доштаанд, онро нахоҳанд дид. Вале бандаи Ман Колеб, азбаски рӯҳи дигаре дошта, Маро комилан пайравӣ намуд, – ӯро Ман ба замине ки рафта буд, дохил хоҳам кард, ва насли ӯ онро мерос хоҳад гирифт. Ва азбаски амолеқиён ва канъониён дар водӣ сокинанд, фардо тоб хӯрда, бо роҳи баҳри Қулзум сӯи биёбон кӯч кунед».</w:t>
      </w:r>
      <w:r w:rsidR="00F7731A" w:rsidRPr="00F149D2">
        <w:rPr>
          <w:rStyle w:val="Strong"/>
          <w:rFonts w:ascii="Arial" w:hAnsi="Arial" w:cs="Arial"/>
          <w:b w:val="0"/>
          <w:lang w:val="af-ZA"/>
        </w:rPr>
        <w:t xml:space="preserve"> </w:t>
      </w:r>
      <w:r w:rsidRPr="00F149D2">
        <w:rPr>
          <w:rStyle w:val="Strong"/>
          <w:rFonts w:ascii="Arial" w:hAnsi="Arial" w:cs="Arial"/>
          <w:b w:val="0"/>
          <w:lang w:val="af-ZA"/>
        </w:rPr>
        <w:t>Ва Парвардигор ба Мусо ва Ҳорун сухан ронда, гуфт: «То ба кай ба ин ҷамоати бадкор, ки аз Ман шиква мекунанд, тоқат оварам? Шикоятҳои банӣ Исроилро, ки аз Ман шиква мекунанд, шунидаам. Ба онҳо бигӯ: "Ба ҳаёти Худам қасам, ки чунон ки шумо дар гӯши Ман сухан рондед, ончунон ба шумо амал хоҳам кард. Дар ин биёбон ҷасадҳои шумо хоҳад афтод, яъне ҳамаи дар шумор овардашудагони шумо, аз рӯи тамоми адади шумо, аз бистсола ва болотар, ки аз Ман шикоят кардаед. Шумо ба ин замине ки дар бораи он Ман дасти Худро баланд карда қасам хӯрдаам, ки шуморо дар он сокин созам, дохил нахоҳед шуд, ба ҷуз Колеб ибни Ефунне ва Еҳушаъ ибни Нун. Валекин кӯдакони шумо, ки дар бораи онҳо гуфтед, ки ба асирӣ бурда хоҳанд шуд, – Ман онҳоро дохил хоҳам кард, ва онҳо заминеро, ки шумо аз он нафрат намудед, хоҳанд донист</w:t>
      </w:r>
      <w:r w:rsidR="00BF5323" w:rsidRPr="00F149D2">
        <w:rPr>
          <w:rFonts w:ascii="Arial" w:hAnsi="Arial" w:cs="Arial"/>
          <w:lang w:val="af-ZA"/>
        </w:rPr>
        <w:t>. (</w:t>
      </w:r>
      <w:r w:rsidR="0096295E" w:rsidRPr="00F149D2">
        <w:rPr>
          <w:rFonts w:ascii="Arial" w:hAnsi="Arial" w:cs="Arial"/>
          <w:b/>
          <w:bCs/>
          <w:i/>
          <w:iCs/>
          <w:lang w:val="af-ZA"/>
        </w:rPr>
        <w:t>Ад.</w:t>
      </w:r>
      <w:r w:rsidR="00BF5323" w:rsidRPr="00F149D2">
        <w:rPr>
          <w:rFonts w:ascii="Arial" w:hAnsi="Arial" w:cs="Arial"/>
          <w:b/>
          <w:bCs/>
          <w:i/>
          <w:iCs/>
          <w:lang w:val="af-ZA"/>
        </w:rPr>
        <w:t xml:space="preserve"> 14:20-31</w:t>
      </w:r>
      <w:r w:rsidR="00BF5323" w:rsidRPr="00F149D2">
        <w:rPr>
          <w:rFonts w:ascii="Arial" w:hAnsi="Arial" w:cs="Arial"/>
          <w:lang w:val="af-ZA"/>
        </w:rPr>
        <w:t>)</w:t>
      </w:r>
    </w:p>
    <w:p w14:paraId="57E8D266" w14:textId="526706E7" w:rsidR="00BF5323" w:rsidRPr="00F149D2" w:rsidRDefault="00F7731A" w:rsidP="009F7875">
      <w:pPr>
        <w:spacing w:before="180"/>
        <w:ind w:firstLine="360"/>
        <w:jc w:val="both"/>
        <w:rPr>
          <w:rFonts w:ascii="Arial" w:hAnsi="Arial" w:cs="Arial"/>
          <w:lang w:val="af-ZA"/>
        </w:rPr>
      </w:pPr>
      <w:r w:rsidRPr="00F149D2">
        <w:rPr>
          <w:rFonts w:ascii="Arial" w:hAnsi="Arial" w:cs="Arial"/>
          <w:lang w:val="af-ZA"/>
        </w:rPr>
        <w:t>Ибораи</w:t>
      </w:r>
      <w:r w:rsidR="00BF5323" w:rsidRPr="00F149D2">
        <w:rPr>
          <w:rFonts w:ascii="Arial" w:hAnsi="Arial" w:cs="Arial"/>
          <w:lang w:val="af-ZA"/>
        </w:rPr>
        <w:t xml:space="preserve"> “д</w:t>
      </w:r>
      <w:r w:rsidRPr="00F149D2">
        <w:rPr>
          <w:rFonts w:ascii="Arial" w:hAnsi="Arial" w:cs="Arial"/>
          <w:lang w:val="af-ZA"/>
        </w:rPr>
        <w:t>аҳ бор</w:t>
      </w:r>
      <w:r w:rsidR="00BF5323" w:rsidRPr="00F149D2">
        <w:rPr>
          <w:rFonts w:ascii="Arial" w:hAnsi="Arial" w:cs="Arial"/>
          <w:lang w:val="af-ZA"/>
        </w:rPr>
        <w:t xml:space="preserve">” </w:t>
      </w:r>
      <w:r w:rsidRPr="00F149D2">
        <w:rPr>
          <w:rFonts w:ascii="Arial" w:hAnsi="Arial" w:cs="Arial"/>
          <w:lang w:val="af-ZA"/>
        </w:rPr>
        <w:t xml:space="preserve">дар замонҳои </w:t>
      </w:r>
      <w:r w:rsidR="00E64544" w:rsidRPr="00F149D2">
        <w:rPr>
          <w:rFonts w:ascii="Arial" w:hAnsi="Arial" w:cs="Arial"/>
          <w:lang w:val="af-ZA"/>
        </w:rPr>
        <w:t>библиявӣ</w:t>
      </w:r>
      <w:r w:rsidR="006C6B62" w:rsidRPr="00F149D2">
        <w:rPr>
          <w:rFonts w:ascii="Arial" w:hAnsi="Arial" w:cs="Arial"/>
          <w:lang w:val="af-ZA"/>
        </w:rPr>
        <w:t xml:space="preserve"> ифодаи маҷозӣ буда</w:t>
      </w:r>
      <w:r w:rsidR="00BF5323" w:rsidRPr="00F149D2">
        <w:rPr>
          <w:rFonts w:ascii="Arial" w:hAnsi="Arial" w:cs="Arial"/>
          <w:lang w:val="af-ZA"/>
        </w:rPr>
        <w:t xml:space="preserve">, </w:t>
      </w:r>
      <w:r w:rsidR="006C6B62" w:rsidRPr="00F149D2">
        <w:rPr>
          <w:rFonts w:ascii="Arial" w:hAnsi="Arial" w:cs="Arial"/>
          <w:lang w:val="af-ZA"/>
        </w:rPr>
        <w:t>маънояш</w:t>
      </w:r>
      <w:r w:rsidR="00BF5323" w:rsidRPr="00F149D2">
        <w:rPr>
          <w:rFonts w:ascii="Arial" w:hAnsi="Arial" w:cs="Arial"/>
          <w:lang w:val="af-ZA"/>
        </w:rPr>
        <w:t xml:space="preserve"> “</w:t>
      </w:r>
      <w:r w:rsidR="006C6B62" w:rsidRPr="00F149D2">
        <w:rPr>
          <w:rFonts w:ascii="Arial" w:hAnsi="Arial" w:cs="Arial"/>
          <w:lang w:val="af-ZA"/>
        </w:rPr>
        <w:t>гаштаву баргашта</w:t>
      </w:r>
      <w:r w:rsidR="00BF5323" w:rsidRPr="00F149D2">
        <w:rPr>
          <w:rFonts w:ascii="Arial" w:hAnsi="Arial" w:cs="Arial"/>
          <w:lang w:val="af-ZA"/>
        </w:rPr>
        <w:t xml:space="preserve">, </w:t>
      </w:r>
      <w:r w:rsidR="006C6B62" w:rsidRPr="00F149D2">
        <w:rPr>
          <w:rFonts w:ascii="Arial" w:hAnsi="Arial" w:cs="Arial"/>
          <w:lang w:val="af-ZA"/>
        </w:rPr>
        <w:t xml:space="preserve">боз </w:t>
      </w:r>
      <w:r w:rsidR="00CF2C34" w:rsidRPr="00F149D2">
        <w:rPr>
          <w:rFonts w:ascii="Arial" w:hAnsi="Arial" w:cs="Arial"/>
          <w:lang w:val="af-ZA"/>
        </w:rPr>
        <w:t xml:space="preserve">ва </w:t>
      </w:r>
      <w:r w:rsidR="006C6B62" w:rsidRPr="00F149D2">
        <w:rPr>
          <w:rFonts w:ascii="Arial" w:hAnsi="Arial" w:cs="Arial"/>
          <w:lang w:val="af-ZA"/>
        </w:rPr>
        <w:t>боз</w:t>
      </w:r>
      <w:r w:rsidR="00BF5323" w:rsidRPr="00F149D2">
        <w:rPr>
          <w:rFonts w:ascii="Arial" w:hAnsi="Arial" w:cs="Arial"/>
          <w:lang w:val="af-ZA"/>
        </w:rPr>
        <w:t>”</w:t>
      </w:r>
      <w:r w:rsidR="006C6B62" w:rsidRPr="00F149D2">
        <w:rPr>
          <w:rFonts w:ascii="Arial" w:hAnsi="Arial" w:cs="Arial"/>
          <w:lang w:val="af-ZA"/>
        </w:rPr>
        <w:t xml:space="preserve"> буд</w:t>
      </w:r>
      <w:r w:rsidR="00BF5323" w:rsidRPr="00F149D2">
        <w:rPr>
          <w:rFonts w:ascii="Arial" w:hAnsi="Arial" w:cs="Arial"/>
          <w:lang w:val="af-ZA"/>
        </w:rPr>
        <w:t xml:space="preserve"> (</w:t>
      </w:r>
      <w:r w:rsidR="0020791B" w:rsidRPr="00F149D2">
        <w:rPr>
          <w:rFonts w:ascii="Arial" w:hAnsi="Arial" w:cs="Arial"/>
          <w:b/>
          <w:bCs/>
          <w:i/>
          <w:iCs/>
          <w:lang w:val="af-ZA"/>
        </w:rPr>
        <w:t xml:space="preserve">Ҳас. </w:t>
      </w:r>
      <w:r w:rsidR="00BF5323" w:rsidRPr="00F149D2">
        <w:rPr>
          <w:rFonts w:ascii="Arial" w:hAnsi="Arial" w:cs="Arial"/>
          <w:b/>
          <w:bCs/>
          <w:i/>
          <w:iCs/>
          <w:lang w:val="af-ZA"/>
        </w:rPr>
        <w:t>31:7</w:t>
      </w:r>
      <w:r w:rsidR="00BF5323" w:rsidRPr="00F149D2">
        <w:rPr>
          <w:rFonts w:ascii="Arial" w:hAnsi="Arial" w:cs="Arial"/>
          <w:lang w:val="af-ZA"/>
        </w:rPr>
        <w:t xml:space="preserve">; </w:t>
      </w:r>
      <w:r w:rsidR="0096295E" w:rsidRPr="00F149D2">
        <w:rPr>
          <w:rFonts w:ascii="Arial" w:hAnsi="Arial" w:cs="Arial"/>
          <w:b/>
          <w:bCs/>
          <w:i/>
          <w:iCs/>
          <w:lang w:val="af-ZA"/>
        </w:rPr>
        <w:t>Айюб</w:t>
      </w:r>
      <w:r w:rsidR="00BF5323" w:rsidRPr="00F149D2">
        <w:rPr>
          <w:rFonts w:ascii="Arial" w:hAnsi="Arial" w:cs="Arial"/>
          <w:b/>
          <w:bCs/>
          <w:i/>
          <w:iCs/>
          <w:lang w:val="af-ZA"/>
        </w:rPr>
        <w:t xml:space="preserve"> 19:3</w:t>
      </w:r>
      <w:r w:rsidR="00BF5323" w:rsidRPr="00F149D2">
        <w:rPr>
          <w:rFonts w:ascii="Arial" w:hAnsi="Arial" w:cs="Arial"/>
          <w:lang w:val="af-ZA"/>
        </w:rPr>
        <w:t>).</w:t>
      </w:r>
      <w:r w:rsidR="00342B4F" w:rsidRPr="00F149D2">
        <w:rPr>
          <w:rFonts w:ascii="Arial" w:hAnsi="Arial" w:cs="Arial"/>
          <w:lang w:val="af-ZA"/>
        </w:rPr>
        <w:t xml:space="preserve"> </w:t>
      </w:r>
      <w:r w:rsidR="006C6B62" w:rsidRPr="00F149D2">
        <w:rPr>
          <w:rFonts w:ascii="Arial" w:hAnsi="Arial" w:cs="Arial"/>
          <w:lang w:val="af-ZA"/>
        </w:rPr>
        <w:t>Т</w:t>
      </w:r>
      <w:r w:rsidR="00342B4F" w:rsidRPr="00F149D2">
        <w:rPr>
          <w:rFonts w:ascii="Arial" w:hAnsi="Arial" w:cs="Arial"/>
          <w:lang w:val="af-ZA"/>
        </w:rPr>
        <w:t xml:space="preserve">о </w:t>
      </w:r>
      <w:r w:rsidR="006C6B62" w:rsidRPr="00F149D2">
        <w:rPr>
          <w:rFonts w:ascii="Arial" w:hAnsi="Arial" w:cs="Arial"/>
          <w:lang w:val="af-ZA"/>
        </w:rPr>
        <w:t>ин лаҳза</w:t>
      </w:r>
      <w:r w:rsidR="00CF2C34" w:rsidRPr="00F149D2">
        <w:rPr>
          <w:rFonts w:ascii="Arial" w:hAnsi="Arial" w:cs="Arial"/>
          <w:lang w:val="af-ZA"/>
        </w:rPr>
        <w:t xml:space="preserve"> Худо </w:t>
      </w:r>
      <w:r w:rsidR="006C6B62" w:rsidRPr="00F149D2">
        <w:rPr>
          <w:rFonts w:ascii="Arial" w:hAnsi="Arial" w:cs="Arial"/>
          <w:lang w:val="af-ZA"/>
        </w:rPr>
        <w:t>ба шикваҳои</w:t>
      </w:r>
      <w:r w:rsidR="00BF5323" w:rsidRPr="00F149D2">
        <w:rPr>
          <w:rFonts w:ascii="Arial" w:hAnsi="Arial" w:cs="Arial"/>
          <w:lang w:val="af-ZA"/>
        </w:rPr>
        <w:t xml:space="preserve"> </w:t>
      </w:r>
      <w:r w:rsidR="00E357EE" w:rsidRPr="00F149D2">
        <w:rPr>
          <w:rFonts w:ascii="Arial" w:hAnsi="Arial" w:cs="Arial"/>
          <w:lang w:val="af-ZA"/>
        </w:rPr>
        <w:t>халқ</w:t>
      </w:r>
      <w:r w:rsidR="006C6B62" w:rsidRPr="00F149D2">
        <w:rPr>
          <w:rFonts w:ascii="Arial" w:hAnsi="Arial" w:cs="Arial"/>
          <w:lang w:val="af-ZA"/>
        </w:rPr>
        <w:t xml:space="preserve"> тоқат мекард</w:t>
      </w:r>
      <w:r w:rsidR="00BF5323" w:rsidRPr="00F149D2">
        <w:rPr>
          <w:rFonts w:ascii="Arial" w:hAnsi="Arial" w:cs="Arial"/>
          <w:lang w:val="af-ZA"/>
        </w:rPr>
        <w:t xml:space="preserve">. </w:t>
      </w:r>
      <w:r w:rsidR="00305ACB" w:rsidRPr="00F149D2">
        <w:rPr>
          <w:rFonts w:ascii="Arial" w:hAnsi="Arial" w:cs="Arial"/>
          <w:lang w:val="af-ZA"/>
        </w:rPr>
        <w:t>Ба ҷои он ки</w:t>
      </w:r>
      <w:r w:rsidR="00BF5323" w:rsidRPr="00F149D2">
        <w:rPr>
          <w:rFonts w:ascii="Arial" w:hAnsi="Arial" w:cs="Arial"/>
          <w:lang w:val="af-ZA"/>
        </w:rPr>
        <w:t xml:space="preserve"> </w:t>
      </w:r>
      <w:r w:rsidR="006C6B62" w:rsidRPr="00F149D2">
        <w:rPr>
          <w:rFonts w:ascii="Arial" w:hAnsi="Arial" w:cs="Arial"/>
          <w:lang w:val="af-ZA"/>
        </w:rPr>
        <w:t>хурсандӣ кунанд</w:t>
      </w:r>
      <w:r w:rsidR="00BF5323" w:rsidRPr="00F149D2">
        <w:rPr>
          <w:rFonts w:ascii="Arial" w:hAnsi="Arial" w:cs="Arial"/>
          <w:lang w:val="af-ZA"/>
        </w:rPr>
        <w:t xml:space="preserve">, </w:t>
      </w:r>
      <w:r w:rsidR="006C6B62" w:rsidRPr="00F149D2">
        <w:rPr>
          <w:rFonts w:ascii="Arial" w:hAnsi="Arial" w:cs="Arial"/>
          <w:lang w:val="af-ZA"/>
        </w:rPr>
        <w:t>ки</w:t>
      </w:r>
      <w:r w:rsidR="000E4086" w:rsidRPr="00F149D2">
        <w:rPr>
          <w:rFonts w:ascii="Arial" w:hAnsi="Arial" w:cs="Arial"/>
          <w:lang w:val="af-ZA"/>
        </w:rPr>
        <w:t xml:space="preserve"> онҳо</w:t>
      </w:r>
      <w:r w:rsidR="00305ACB" w:rsidRPr="00F149D2">
        <w:rPr>
          <w:rFonts w:ascii="Arial" w:hAnsi="Arial" w:cs="Arial"/>
          <w:lang w:val="af-ZA"/>
        </w:rPr>
        <w:t xml:space="preserve"> аллакай </w:t>
      </w:r>
      <w:r w:rsidR="00B53ADE" w:rsidRPr="00F149D2">
        <w:rPr>
          <w:rFonts w:ascii="Arial" w:hAnsi="Arial" w:cs="Arial"/>
          <w:lang w:val="af-ZA"/>
        </w:rPr>
        <w:t>дар Миср</w:t>
      </w:r>
      <w:r w:rsidR="006C6B62" w:rsidRPr="00F149D2">
        <w:rPr>
          <w:rFonts w:ascii="Arial" w:hAnsi="Arial" w:cs="Arial"/>
          <w:lang w:val="af-ZA"/>
        </w:rPr>
        <w:t xml:space="preserve"> дар ғуломӣ нестанд</w:t>
      </w:r>
      <w:r w:rsidR="00BF5323" w:rsidRPr="00F149D2">
        <w:rPr>
          <w:rFonts w:ascii="Arial" w:hAnsi="Arial" w:cs="Arial"/>
          <w:lang w:val="af-ZA"/>
        </w:rPr>
        <w:t xml:space="preserve">, </w:t>
      </w:r>
      <w:r w:rsidR="0053101E" w:rsidRPr="00F149D2">
        <w:rPr>
          <w:rFonts w:ascii="Arial" w:hAnsi="Arial" w:cs="Arial"/>
          <w:lang w:val="af-ZA"/>
        </w:rPr>
        <w:t>исроилиён</w:t>
      </w:r>
      <w:r w:rsidR="00BF5323" w:rsidRPr="00F149D2">
        <w:rPr>
          <w:rFonts w:ascii="Arial" w:hAnsi="Arial" w:cs="Arial"/>
          <w:lang w:val="af-ZA"/>
        </w:rPr>
        <w:t xml:space="preserve"> </w:t>
      </w:r>
      <w:r w:rsidR="006C6B62" w:rsidRPr="00F149D2">
        <w:rPr>
          <w:rFonts w:ascii="Arial" w:hAnsi="Arial" w:cs="Arial"/>
          <w:lang w:val="af-ZA"/>
        </w:rPr>
        <w:t>аз хӯроке ки мехӯрданд, шиква менамуданд</w:t>
      </w:r>
      <w:r w:rsidR="00BF5323" w:rsidRPr="00F149D2">
        <w:rPr>
          <w:rFonts w:ascii="Arial" w:hAnsi="Arial" w:cs="Arial"/>
          <w:lang w:val="af-ZA"/>
        </w:rPr>
        <w:t xml:space="preserve"> (</w:t>
      </w:r>
      <w:r w:rsidR="0096295E" w:rsidRPr="00F149D2">
        <w:rPr>
          <w:rFonts w:ascii="Arial" w:hAnsi="Arial" w:cs="Arial"/>
          <w:b/>
          <w:bCs/>
          <w:i/>
          <w:iCs/>
          <w:lang w:val="af-ZA"/>
        </w:rPr>
        <w:t>Ад.</w:t>
      </w:r>
      <w:r w:rsidR="00BF5323" w:rsidRPr="00F149D2">
        <w:rPr>
          <w:rFonts w:ascii="Arial" w:hAnsi="Arial" w:cs="Arial"/>
          <w:b/>
          <w:bCs/>
          <w:i/>
          <w:iCs/>
          <w:lang w:val="af-ZA"/>
        </w:rPr>
        <w:t xml:space="preserve"> 11:1-14</w:t>
      </w:r>
      <w:r w:rsidR="00BF5323" w:rsidRPr="00F149D2">
        <w:rPr>
          <w:rFonts w:ascii="Arial" w:hAnsi="Arial" w:cs="Arial"/>
          <w:lang w:val="af-ZA"/>
        </w:rPr>
        <w:t xml:space="preserve">; </w:t>
      </w:r>
      <w:r w:rsidR="00BF5323" w:rsidRPr="00F149D2">
        <w:rPr>
          <w:rFonts w:ascii="Arial" w:hAnsi="Arial" w:cs="Arial"/>
          <w:b/>
          <w:bCs/>
          <w:i/>
          <w:iCs/>
          <w:lang w:val="af-ZA"/>
        </w:rPr>
        <w:t>31-35</w:t>
      </w:r>
      <w:r w:rsidR="00BF5323" w:rsidRPr="00F149D2">
        <w:rPr>
          <w:rFonts w:ascii="Arial" w:hAnsi="Arial" w:cs="Arial"/>
          <w:lang w:val="af-ZA"/>
        </w:rPr>
        <w:t>),</w:t>
      </w:r>
      <w:r w:rsidR="00A37191" w:rsidRPr="00F149D2">
        <w:rPr>
          <w:rFonts w:ascii="Arial" w:hAnsi="Arial" w:cs="Arial"/>
          <w:lang w:val="af-ZA"/>
        </w:rPr>
        <w:t xml:space="preserve"> ва низ</w:t>
      </w:r>
      <w:r w:rsidR="005A2CAC" w:rsidRPr="00F149D2">
        <w:rPr>
          <w:rFonts w:ascii="Arial" w:hAnsi="Arial" w:cs="Arial"/>
          <w:lang w:val="af-ZA"/>
        </w:rPr>
        <w:t xml:space="preserve"> </w:t>
      </w:r>
      <w:r w:rsidR="006C6B62" w:rsidRPr="00F149D2">
        <w:rPr>
          <w:rFonts w:ascii="Arial" w:hAnsi="Arial" w:cs="Arial"/>
          <w:lang w:val="af-ZA"/>
        </w:rPr>
        <w:t>аз сарваре ки Худо интихоб карда буд</w:t>
      </w:r>
      <w:r w:rsidR="00BF5323" w:rsidRPr="00F149D2">
        <w:rPr>
          <w:rFonts w:ascii="Arial" w:hAnsi="Arial" w:cs="Arial"/>
          <w:lang w:val="af-ZA"/>
        </w:rPr>
        <w:t xml:space="preserve"> – </w:t>
      </w:r>
      <w:r w:rsidR="006C6B62" w:rsidRPr="00F149D2">
        <w:rPr>
          <w:rFonts w:ascii="Arial" w:hAnsi="Arial" w:cs="Arial"/>
          <w:lang w:val="af-ZA"/>
        </w:rPr>
        <w:t xml:space="preserve">аз </w:t>
      </w:r>
      <w:r w:rsidR="00E64544" w:rsidRPr="00F149D2">
        <w:rPr>
          <w:rFonts w:ascii="Arial" w:hAnsi="Arial" w:cs="Arial"/>
          <w:lang w:val="af-ZA"/>
        </w:rPr>
        <w:t>Мусо</w:t>
      </w:r>
      <w:r w:rsidR="006C6B62" w:rsidRPr="00F149D2">
        <w:rPr>
          <w:rFonts w:ascii="Arial" w:hAnsi="Arial" w:cs="Arial"/>
          <w:lang w:val="af-ZA"/>
        </w:rPr>
        <w:t xml:space="preserve"> шиква мекарданд</w:t>
      </w:r>
      <w:r w:rsidR="00BF5323" w:rsidRPr="00F149D2">
        <w:rPr>
          <w:rFonts w:ascii="Arial" w:hAnsi="Arial" w:cs="Arial"/>
          <w:lang w:val="af-ZA"/>
        </w:rPr>
        <w:t xml:space="preserve"> (</w:t>
      </w:r>
      <w:r w:rsidR="0096295E" w:rsidRPr="00F149D2">
        <w:rPr>
          <w:rFonts w:ascii="Arial" w:hAnsi="Arial" w:cs="Arial"/>
          <w:lang w:val="af-ZA"/>
        </w:rPr>
        <w:t>Ад.</w:t>
      </w:r>
      <w:r w:rsidR="00BF5323" w:rsidRPr="00F149D2">
        <w:rPr>
          <w:rFonts w:ascii="Arial" w:hAnsi="Arial" w:cs="Arial"/>
          <w:lang w:val="af-ZA"/>
        </w:rPr>
        <w:t xml:space="preserve"> 12:1-16). </w:t>
      </w:r>
      <w:r w:rsidR="00CF2C34" w:rsidRPr="00F149D2">
        <w:rPr>
          <w:rFonts w:ascii="Arial" w:hAnsi="Arial" w:cs="Arial"/>
          <w:lang w:val="af-ZA"/>
        </w:rPr>
        <w:t xml:space="preserve">Аммо </w:t>
      </w:r>
      <w:r w:rsidR="0053101E" w:rsidRPr="00F149D2">
        <w:rPr>
          <w:rFonts w:ascii="Arial" w:hAnsi="Arial" w:cs="Arial"/>
          <w:lang w:val="af-ZA"/>
        </w:rPr>
        <w:t>акнун</w:t>
      </w:r>
      <w:r w:rsidR="00BF5323" w:rsidRPr="00F149D2">
        <w:rPr>
          <w:rFonts w:ascii="Arial" w:hAnsi="Arial" w:cs="Arial"/>
          <w:lang w:val="af-ZA"/>
        </w:rPr>
        <w:t xml:space="preserve"> </w:t>
      </w:r>
      <w:r w:rsidR="006C6B62" w:rsidRPr="00F149D2">
        <w:rPr>
          <w:rFonts w:ascii="Arial" w:hAnsi="Arial" w:cs="Arial"/>
          <w:lang w:val="af-ZA"/>
        </w:rPr>
        <w:t>косаи сабри Худо лабрез шуд</w:t>
      </w:r>
      <w:r w:rsidR="00BF5323" w:rsidRPr="00F149D2">
        <w:rPr>
          <w:rFonts w:ascii="Arial" w:hAnsi="Arial" w:cs="Arial"/>
          <w:lang w:val="af-ZA"/>
        </w:rPr>
        <w:t xml:space="preserve">. </w:t>
      </w:r>
      <w:r w:rsidR="0096295E" w:rsidRPr="00F149D2">
        <w:rPr>
          <w:rFonts w:ascii="Arial" w:hAnsi="Arial" w:cs="Arial"/>
          <w:lang w:val="af-ZA"/>
        </w:rPr>
        <w:t>Ин дафъа</w:t>
      </w:r>
      <w:r w:rsidR="00BF5323" w:rsidRPr="00F149D2">
        <w:rPr>
          <w:rFonts w:ascii="Arial" w:hAnsi="Arial" w:cs="Arial"/>
          <w:lang w:val="af-ZA"/>
        </w:rPr>
        <w:t xml:space="preserve"> </w:t>
      </w:r>
      <w:r w:rsidR="006C6B62" w:rsidRPr="00F149D2">
        <w:rPr>
          <w:rFonts w:ascii="Arial" w:hAnsi="Arial" w:cs="Arial"/>
          <w:lang w:val="af-ZA"/>
        </w:rPr>
        <w:t xml:space="preserve">ба исроилиён лозим меояд, ки барои </w:t>
      </w:r>
      <w:r w:rsidR="00D75D74" w:rsidRPr="00F149D2">
        <w:rPr>
          <w:rFonts w:ascii="Arial" w:hAnsi="Arial" w:cs="Arial"/>
          <w:lang w:val="af-ZA"/>
        </w:rPr>
        <w:t>нобоварии</w:t>
      </w:r>
      <w:r w:rsidR="006C6B62" w:rsidRPr="00F149D2">
        <w:rPr>
          <w:rFonts w:ascii="Arial" w:hAnsi="Arial" w:cs="Arial"/>
          <w:lang w:val="af-ZA"/>
        </w:rPr>
        <w:t xml:space="preserve"> худ нархи </w:t>
      </w:r>
      <w:r w:rsidR="00AC4CF1" w:rsidRPr="00F149D2">
        <w:rPr>
          <w:rFonts w:ascii="Arial" w:hAnsi="Arial" w:cs="Arial"/>
          <w:lang w:val="af-ZA"/>
        </w:rPr>
        <w:t>даҳшатовар</w:t>
      </w:r>
      <w:r w:rsidR="006C6B62" w:rsidRPr="00F149D2">
        <w:rPr>
          <w:rFonts w:ascii="Arial" w:hAnsi="Arial" w:cs="Arial"/>
          <w:lang w:val="af-ZA"/>
        </w:rPr>
        <w:t xml:space="preserve"> пардохт кунанд</w:t>
      </w:r>
      <w:r w:rsidR="00BF5323" w:rsidRPr="00F149D2">
        <w:rPr>
          <w:rFonts w:ascii="Arial" w:hAnsi="Arial" w:cs="Arial"/>
          <w:lang w:val="af-ZA"/>
        </w:rPr>
        <w:t xml:space="preserve">. </w:t>
      </w:r>
      <w:r w:rsidR="006C6B62" w:rsidRPr="00F149D2">
        <w:rPr>
          <w:rFonts w:ascii="Arial" w:hAnsi="Arial" w:cs="Arial"/>
          <w:lang w:val="af-ZA"/>
        </w:rPr>
        <w:t>И</w:t>
      </w:r>
      <w:r w:rsidR="0020791B" w:rsidRPr="00F149D2">
        <w:rPr>
          <w:rFonts w:ascii="Arial" w:hAnsi="Arial" w:cs="Arial"/>
          <w:lang w:val="af-ZA"/>
        </w:rPr>
        <w:t>сроилиён</w:t>
      </w:r>
      <w:r w:rsidR="00BF5323" w:rsidRPr="00F149D2">
        <w:rPr>
          <w:rFonts w:ascii="Arial" w:hAnsi="Arial" w:cs="Arial"/>
          <w:lang w:val="af-ZA"/>
        </w:rPr>
        <w:t xml:space="preserve"> </w:t>
      </w:r>
      <w:r w:rsidR="006C6B62" w:rsidRPr="00F149D2">
        <w:rPr>
          <w:rFonts w:ascii="Arial" w:hAnsi="Arial" w:cs="Arial"/>
          <w:lang w:val="af-ZA"/>
        </w:rPr>
        <w:t xml:space="preserve">чил сол дар </w:t>
      </w:r>
      <w:r w:rsidR="0053101E" w:rsidRPr="00F149D2">
        <w:rPr>
          <w:rFonts w:ascii="Arial" w:hAnsi="Arial" w:cs="Arial"/>
          <w:lang w:val="af-ZA"/>
        </w:rPr>
        <w:t>биёбон</w:t>
      </w:r>
      <w:r w:rsidR="006C6B62" w:rsidRPr="00F149D2">
        <w:rPr>
          <w:rFonts w:ascii="Arial" w:hAnsi="Arial" w:cs="Arial"/>
          <w:lang w:val="af-ZA"/>
        </w:rPr>
        <w:t xml:space="preserve"> оворгардӣ хоҳанд кард</w:t>
      </w:r>
      <w:r w:rsidR="00BF5323" w:rsidRPr="00F149D2">
        <w:rPr>
          <w:rFonts w:ascii="Arial" w:hAnsi="Arial" w:cs="Arial"/>
          <w:lang w:val="af-ZA"/>
        </w:rPr>
        <w:t xml:space="preserve">. </w:t>
      </w:r>
      <w:r w:rsidR="00541B7C" w:rsidRPr="00F149D2">
        <w:rPr>
          <w:rFonts w:ascii="Arial" w:hAnsi="Arial" w:cs="Arial"/>
          <w:lang w:val="af-ZA"/>
        </w:rPr>
        <w:t>Т</w:t>
      </w:r>
      <w:r w:rsidR="006C6B62" w:rsidRPr="00F149D2">
        <w:rPr>
          <w:rFonts w:ascii="Arial" w:hAnsi="Arial" w:cs="Arial"/>
          <w:lang w:val="af-ZA"/>
        </w:rPr>
        <w:t>о он вақт</w:t>
      </w:r>
      <w:r w:rsidR="00541B7C" w:rsidRPr="00F149D2">
        <w:rPr>
          <w:rFonts w:ascii="Arial" w:hAnsi="Arial" w:cs="Arial"/>
          <w:lang w:val="af-ZA"/>
        </w:rPr>
        <w:t>е</w:t>
      </w:r>
      <w:r w:rsidR="006C6B62" w:rsidRPr="00F149D2">
        <w:rPr>
          <w:rFonts w:ascii="Arial" w:hAnsi="Arial" w:cs="Arial"/>
          <w:lang w:val="af-ZA"/>
        </w:rPr>
        <w:t xml:space="preserve"> ки тамоми калонсолони </w:t>
      </w:r>
      <w:r w:rsidR="005F28C9" w:rsidRPr="00F149D2">
        <w:rPr>
          <w:rFonts w:ascii="Arial" w:hAnsi="Arial" w:cs="Arial"/>
          <w:lang w:val="af-ZA"/>
        </w:rPr>
        <w:t>бовар</w:t>
      </w:r>
      <w:r w:rsidR="006C6B62" w:rsidRPr="00F149D2">
        <w:rPr>
          <w:rFonts w:ascii="Arial" w:hAnsi="Arial" w:cs="Arial"/>
          <w:lang w:val="af-ZA"/>
        </w:rPr>
        <w:t xml:space="preserve">накарда </w:t>
      </w:r>
      <w:r w:rsidR="00D3676B" w:rsidRPr="00F149D2">
        <w:rPr>
          <w:rFonts w:ascii="Arial" w:hAnsi="Arial" w:cs="Arial"/>
          <w:lang w:val="af-ZA"/>
        </w:rPr>
        <w:t>ме</w:t>
      </w:r>
      <w:r w:rsidR="00FA00D2" w:rsidRPr="00F149D2">
        <w:rPr>
          <w:rFonts w:ascii="Arial" w:hAnsi="Arial" w:cs="Arial"/>
          <w:lang w:val="af-ZA"/>
        </w:rPr>
        <w:t>миранд</w:t>
      </w:r>
      <w:r w:rsidR="00541B7C" w:rsidRPr="00F149D2">
        <w:rPr>
          <w:rFonts w:ascii="Arial" w:hAnsi="Arial" w:cs="Arial"/>
          <w:lang w:val="af-ZA"/>
        </w:rPr>
        <w:t>, Исроил дар биёбон хоҳад буд</w:t>
      </w:r>
      <w:r w:rsidR="00BF5323" w:rsidRPr="00F149D2">
        <w:rPr>
          <w:rFonts w:ascii="Arial" w:hAnsi="Arial" w:cs="Arial"/>
          <w:lang w:val="af-ZA"/>
        </w:rPr>
        <w:t xml:space="preserve">. </w:t>
      </w:r>
    </w:p>
    <w:p w14:paraId="19DC7DC1" w14:textId="33DCF18C" w:rsidR="00BF5323" w:rsidRPr="00F149D2" w:rsidRDefault="006C6B62" w:rsidP="009F7875">
      <w:pPr>
        <w:spacing w:before="360"/>
        <w:jc w:val="both"/>
        <w:rPr>
          <w:rFonts w:ascii="Arial" w:hAnsi="Arial" w:cs="Arial"/>
          <w:lang w:val="ru-RU"/>
        </w:rPr>
      </w:pPr>
      <w:r w:rsidRPr="00F149D2">
        <w:rPr>
          <w:rFonts w:ascii="Arial" w:hAnsi="Arial" w:cs="Arial"/>
          <w:sz w:val="28"/>
          <w:szCs w:val="28"/>
          <w:lang w:val="af-ZA"/>
        </w:rPr>
        <w:t>Имконияти д</w:t>
      </w:r>
      <w:r w:rsidR="00F24449" w:rsidRPr="00F149D2">
        <w:rPr>
          <w:rFonts w:ascii="Arial" w:hAnsi="Arial" w:cs="Arial"/>
          <w:sz w:val="28"/>
          <w:szCs w:val="28"/>
          <w:lang w:val="ru-RU"/>
        </w:rPr>
        <w:t>уюм</w:t>
      </w:r>
    </w:p>
    <w:p w14:paraId="3AD121C4" w14:textId="4729DF27" w:rsidR="00BF5323" w:rsidRPr="00F149D2" w:rsidRDefault="00CF44BA" w:rsidP="009F7875">
      <w:pPr>
        <w:spacing w:before="180"/>
        <w:jc w:val="both"/>
        <w:rPr>
          <w:rFonts w:ascii="Arial" w:hAnsi="Arial" w:cs="Arial"/>
          <w:lang w:val="ru-RU"/>
        </w:rPr>
      </w:pPr>
      <w:r w:rsidRPr="00F149D2">
        <w:rPr>
          <w:rFonts w:ascii="Arial" w:hAnsi="Arial" w:cs="Arial"/>
          <w:lang w:val="ru-RU"/>
        </w:rPr>
        <w:t xml:space="preserve">Исроил </w:t>
      </w:r>
      <w:r w:rsidR="00F27B96" w:rsidRPr="00F149D2">
        <w:rPr>
          <w:rFonts w:ascii="Arial" w:hAnsi="Arial" w:cs="Arial"/>
          <w:lang w:val="af-ZA"/>
        </w:rPr>
        <w:t xml:space="preserve">имконияти </w:t>
      </w:r>
      <w:r w:rsidR="00F24449" w:rsidRPr="00F149D2">
        <w:rPr>
          <w:rFonts w:ascii="Arial" w:hAnsi="Arial" w:cs="Arial"/>
          <w:lang w:val="ru-RU"/>
        </w:rPr>
        <w:t>дуюм</w:t>
      </w:r>
      <w:r w:rsidR="00F27B96" w:rsidRPr="00F149D2">
        <w:rPr>
          <w:rFonts w:ascii="Arial" w:hAnsi="Arial" w:cs="Arial"/>
          <w:lang w:val="af-ZA"/>
        </w:rPr>
        <w:t xml:space="preserve">и забт кардани </w:t>
      </w:r>
      <w:r w:rsidR="000E154A" w:rsidRPr="00F149D2">
        <w:rPr>
          <w:rFonts w:ascii="Arial" w:hAnsi="Arial" w:cs="Arial"/>
          <w:lang w:val="ru-RU"/>
        </w:rPr>
        <w:t>Замини ваъдашуда</w:t>
      </w:r>
      <w:r w:rsidR="00F27B96" w:rsidRPr="00F149D2">
        <w:rPr>
          <w:rFonts w:ascii="Arial" w:hAnsi="Arial" w:cs="Arial"/>
          <w:lang w:val="af-ZA"/>
        </w:rPr>
        <w:t>ро ба даст овард.</w:t>
      </w:r>
      <w:r w:rsidR="00BF5323" w:rsidRPr="00F149D2">
        <w:rPr>
          <w:rFonts w:ascii="Arial" w:hAnsi="Arial" w:cs="Arial"/>
          <w:lang w:val="ru-RU"/>
        </w:rPr>
        <w:t xml:space="preserve"> </w:t>
      </w:r>
      <w:r w:rsidR="0096295E" w:rsidRPr="00F149D2">
        <w:rPr>
          <w:rFonts w:ascii="Arial" w:hAnsi="Arial" w:cs="Arial"/>
          <w:b/>
          <w:bCs/>
          <w:i/>
          <w:iCs/>
          <w:lang w:val="ru-RU"/>
        </w:rPr>
        <w:t>Такрори Шариат</w:t>
      </w:r>
      <w:r w:rsidR="00BF5323" w:rsidRPr="00F149D2">
        <w:rPr>
          <w:rFonts w:ascii="Arial" w:hAnsi="Arial" w:cs="Arial"/>
          <w:b/>
          <w:bCs/>
          <w:i/>
          <w:iCs/>
          <w:lang w:val="ru-RU"/>
        </w:rPr>
        <w:t xml:space="preserve"> 2-3</w:t>
      </w:r>
      <w:r w:rsidR="00BF5323" w:rsidRPr="00F149D2">
        <w:rPr>
          <w:rFonts w:ascii="Arial" w:hAnsi="Arial" w:cs="Arial"/>
          <w:lang w:val="ru-RU"/>
        </w:rPr>
        <w:t xml:space="preserve"> </w:t>
      </w:r>
      <w:r w:rsidR="0045065E" w:rsidRPr="00F149D2">
        <w:rPr>
          <w:rFonts w:ascii="Arial" w:hAnsi="Arial" w:cs="Arial"/>
          <w:lang w:val="ru-RU"/>
        </w:rPr>
        <w:t>тасвир мекунад</w:t>
      </w:r>
      <w:r w:rsidR="00BF5323" w:rsidRPr="00F149D2">
        <w:rPr>
          <w:rFonts w:ascii="Arial" w:hAnsi="Arial" w:cs="Arial"/>
          <w:lang w:val="ru-RU"/>
        </w:rPr>
        <w:t>, к</w:t>
      </w:r>
      <w:r w:rsidR="00F27B96" w:rsidRPr="00F149D2">
        <w:rPr>
          <w:rFonts w:ascii="Arial" w:hAnsi="Arial" w:cs="Arial"/>
          <w:lang w:val="af-ZA"/>
        </w:rPr>
        <w:t>и чӣ тавр</w:t>
      </w:r>
      <w:r w:rsidR="00BF5323" w:rsidRPr="00F149D2">
        <w:rPr>
          <w:rFonts w:ascii="Arial" w:hAnsi="Arial" w:cs="Arial"/>
          <w:lang w:val="ru-RU"/>
        </w:rPr>
        <w:t xml:space="preserve"> </w:t>
      </w:r>
      <w:r w:rsidR="00A419D9" w:rsidRPr="00F149D2">
        <w:rPr>
          <w:rFonts w:ascii="Arial" w:hAnsi="Arial" w:cs="Arial"/>
          <w:lang w:val="ru-RU"/>
        </w:rPr>
        <w:t>ҳангоми</w:t>
      </w:r>
      <w:r w:rsidR="00BF5323" w:rsidRPr="00F149D2">
        <w:rPr>
          <w:rFonts w:ascii="Arial" w:hAnsi="Arial" w:cs="Arial"/>
          <w:lang w:val="ru-RU"/>
        </w:rPr>
        <w:t xml:space="preserve"> </w:t>
      </w:r>
      <w:r w:rsidR="00F27B96" w:rsidRPr="00F149D2">
        <w:rPr>
          <w:rFonts w:ascii="Arial" w:hAnsi="Arial" w:cs="Arial"/>
          <w:lang w:val="af-ZA"/>
        </w:rPr>
        <w:t>оворгардии чилсолаи худ</w:t>
      </w:r>
      <w:r w:rsidR="00BF5323" w:rsidRPr="00F149D2">
        <w:rPr>
          <w:rFonts w:ascii="Arial" w:hAnsi="Arial" w:cs="Arial"/>
          <w:lang w:val="ru-RU"/>
        </w:rPr>
        <w:t xml:space="preserve"> </w:t>
      </w:r>
      <w:r w:rsidR="0020791B" w:rsidRPr="00F149D2">
        <w:rPr>
          <w:rFonts w:ascii="Arial" w:hAnsi="Arial" w:cs="Arial"/>
          <w:lang w:val="ru-RU"/>
        </w:rPr>
        <w:t>исроилиён</w:t>
      </w:r>
      <w:r w:rsidR="00BF5323" w:rsidRPr="00F149D2">
        <w:rPr>
          <w:rFonts w:ascii="Arial" w:hAnsi="Arial" w:cs="Arial"/>
          <w:lang w:val="ru-RU"/>
        </w:rPr>
        <w:t xml:space="preserve"> </w:t>
      </w:r>
      <w:r w:rsidR="00F27B96" w:rsidRPr="00F149D2">
        <w:rPr>
          <w:rFonts w:ascii="Arial" w:hAnsi="Arial" w:cs="Arial"/>
          <w:lang w:val="af-ZA"/>
        </w:rPr>
        <w:t xml:space="preserve">ба ҳудуди он тарафи </w:t>
      </w:r>
      <w:r w:rsidR="00F27B96" w:rsidRPr="00F149D2">
        <w:rPr>
          <w:rFonts w:ascii="Arial" w:hAnsi="Arial" w:cs="Arial"/>
          <w:lang w:val="ru-RU"/>
        </w:rPr>
        <w:t>Урдун</w:t>
      </w:r>
      <w:r w:rsidR="00F27B96" w:rsidRPr="00F149D2">
        <w:rPr>
          <w:rFonts w:ascii="Arial" w:hAnsi="Arial" w:cs="Arial"/>
          <w:lang w:val="af-ZA"/>
        </w:rPr>
        <w:t xml:space="preserve"> – аз </w:t>
      </w:r>
      <w:r w:rsidR="00F27B96" w:rsidRPr="00F149D2">
        <w:rPr>
          <w:rFonts w:ascii="Arial" w:hAnsi="Arial" w:cs="Arial"/>
          <w:lang w:val="ru-RU"/>
        </w:rPr>
        <w:t>Замини ваъдашуда</w:t>
      </w:r>
      <w:r w:rsidR="00F27B96" w:rsidRPr="00F149D2">
        <w:rPr>
          <w:rFonts w:ascii="Arial" w:hAnsi="Arial" w:cs="Arial"/>
          <w:lang w:val="af-ZA"/>
        </w:rPr>
        <w:t xml:space="preserve"> ба шарқ – омаданд</w:t>
      </w:r>
      <w:r w:rsidR="00BF5323" w:rsidRPr="00F149D2">
        <w:rPr>
          <w:rFonts w:ascii="Arial" w:hAnsi="Arial" w:cs="Arial"/>
          <w:lang w:val="ru-RU"/>
        </w:rPr>
        <w:t>. З</w:t>
      </w:r>
      <w:r w:rsidR="00F27B96" w:rsidRPr="00F149D2">
        <w:rPr>
          <w:rFonts w:ascii="Arial" w:hAnsi="Arial" w:cs="Arial"/>
          <w:lang w:val="af-ZA"/>
        </w:rPr>
        <w:t xml:space="preserve">аминҳои он тарафи </w:t>
      </w:r>
      <w:r w:rsidR="0096295E" w:rsidRPr="00F149D2">
        <w:rPr>
          <w:rFonts w:ascii="Arial" w:hAnsi="Arial" w:cs="Arial"/>
          <w:lang w:val="ru-RU"/>
        </w:rPr>
        <w:t>Урдун</w:t>
      </w:r>
      <w:r w:rsidR="00BF5323" w:rsidRPr="00F149D2">
        <w:rPr>
          <w:rFonts w:ascii="Arial" w:hAnsi="Arial" w:cs="Arial"/>
          <w:lang w:val="ru-RU"/>
        </w:rPr>
        <w:t xml:space="preserve"> –</w:t>
      </w:r>
      <w:r w:rsidR="00926558" w:rsidRPr="00F149D2">
        <w:rPr>
          <w:rFonts w:ascii="Arial" w:hAnsi="Arial" w:cs="Arial"/>
          <w:lang w:val="ru-RU"/>
        </w:rPr>
        <w:t xml:space="preserve"> </w:t>
      </w:r>
      <w:r w:rsidR="00F27B96" w:rsidRPr="00F149D2">
        <w:rPr>
          <w:rFonts w:ascii="Arial" w:hAnsi="Arial" w:cs="Arial"/>
          <w:lang w:val="af-ZA"/>
        </w:rPr>
        <w:t>Адӯм</w:t>
      </w:r>
      <w:r w:rsidR="00BF5323" w:rsidRPr="00F149D2">
        <w:rPr>
          <w:rFonts w:ascii="Arial" w:hAnsi="Arial" w:cs="Arial"/>
          <w:lang w:val="ru-RU"/>
        </w:rPr>
        <w:t>, М</w:t>
      </w:r>
      <w:r w:rsidR="00F27B96" w:rsidRPr="00F149D2">
        <w:rPr>
          <w:rFonts w:ascii="Arial" w:hAnsi="Arial" w:cs="Arial"/>
          <w:lang w:val="af-ZA"/>
        </w:rPr>
        <w:t>ӯоб</w:t>
      </w:r>
      <w:r w:rsidR="00CF2C34" w:rsidRPr="00F149D2">
        <w:rPr>
          <w:rFonts w:ascii="Arial" w:hAnsi="Arial" w:cs="Arial"/>
          <w:lang w:val="ru-RU"/>
        </w:rPr>
        <w:t xml:space="preserve"> ва </w:t>
      </w:r>
      <w:r w:rsidR="00BF5323" w:rsidRPr="00F149D2">
        <w:rPr>
          <w:rFonts w:ascii="Arial" w:hAnsi="Arial" w:cs="Arial"/>
          <w:lang w:val="ru-RU"/>
        </w:rPr>
        <w:t>Амм</w:t>
      </w:r>
      <w:r w:rsidR="00F27B96" w:rsidRPr="00F149D2">
        <w:rPr>
          <w:rFonts w:ascii="Arial" w:hAnsi="Arial" w:cs="Arial"/>
          <w:lang w:val="af-ZA"/>
        </w:rPr>
        <w:t>ӯ</w:t>
      </w:r>
      <w:r w:rsidR="00BF5323" w:rsidRPr="00F149D2">
        <w:rPr>
          <w:rFonts w:ascii="Arial" w:hAnsi="Arial" w:cs="Arial"/>
          <w:lang w:val="ru-RU"/>
        </w:rPr>
        <w:t>н</w:t>
      </w:r>
      <w:r w:rsidR="00F27B96" w:rsidRPr="00F149D2">
        <w:rPr>
          <w:rFonts w:ascii="Arial" w:hAnsi="Arial" w:cs="Arial"/>
          <w:lang w:val="af-ZA"/>
        </w:rPr>
        <w:t xml:space="preserve"> буданд</w:t>
      </w:r>
      <w:r w:rsidR="00BF5323" w:rsidRPr="00F149D2">
        <w:rPr>
          <w:rFonts w:ascii="Arial" w:hAnsi="Arial" w:cs="Arial"/>
          <w:lang w:val="ru-RU"/>
        </w:rPr>
        <w:t xml:space="preserve"> – </w:t>
      </w:r>
      <w:r w:rsidR="00F27B96" w:rsidRPr="00F149D2">
        <w:rPr>
          <w:rFonts w:ascii="Arial" w:hAnsi="Arial" w:cs="Arial"/>
          <w:lang w:val="af-ZA"/>
        </w:rPr>
        <w:t>ҳудудҳое ки</w:t>
      </w:r>
      <w:r w:rsidR="00CC1EF4" w:rsidRPr="00F149D2">
        <w:rPr>
          <w:rFonts w:ascii="Arial" w:hAnsi="Arial" w:cs="Arial"/>
          <w:lang w:val="ru-RU"/>
        </w:rPr>
        <w:t xml:space="preserve"> </w:t>
      </w:r>
      <w:r w:rsidR="00CF2C34" w:rsidRPr="00F149D2">
        <w:rPr>
          <w:rFonts w:ascii="Arial" w:hAnsi="Arial" w:cs="Arial"/>
          <w:lang w:val="ru-RU"/>
        </w:rPr>
        <w:t xml:space="preserve">Худо </w:t>
      </w:r>
      <w:r w:rsidR="00F27B96" w:rsidRPr="00F149D2">
        <w:rPr>
          <w:rFonts w:ascii="Arial" w:hAnsi="Arial" w:cs="Arial"/>
          <w:lang w:val="af-ZA"/>
        </w:rPr>
        <w:t>ба авлодони Лут, бародарзодаи Иброҳим</w:t>
      </w:r>
      <w:r w:rsidR="00BF5323" w:rsidRPr="00F149D2">
        <w:rPr>
          <w:rFonts w:ascii="Arial" w:hAnsi="Arial" w:cs="Arial"/>
          <w:lang w:val="ru-RU"/>
        </w:rPr>
        <w:t>,</w:t>
      </w:r>
      <w:r w:rsidR="00A37191" w:rsidRPr="00F149D2">
        <w:rPr>
          <w:rFonts w:ascii="Arial" w:hAnsi="Arial" w:cs="Arial"/>
          <w:lang w:val="ru-RU"/>
        </w:rPr>
        <w:t xml:space="preserve"> ва </w:t>
      </w:r>
      <w:r w:rsidR="00F27B96" w:rsidRPr="00F149D2">
        <w:rPr>
          <w:rFonts w:ascii="Arial" w:hAnsi="Arial" w:cs="Arial"/>
          <w:lang w:val="af-ZA"/>
        </w:rPr>
        <w:t>ба авлодони Э</w:t>
      </w:r>
      <w:r w:rsidR="00BF5323" w:rsidRPr="00F149D2">
        <w:rPr>
          <w:rFonts w:ascii="Arial" w:hAnsi="Arial" w:cs="Arial"/>
          <w:lang w:val="ru-RU"/>
        </w:rPr>
        <w:t xml:space="preserve">сав, </w:t>
      </w:r>
      <w:r w:rsidR="000D33EC" w:rsidRPr="00F149D2">
        <w:rPr>
          <w:rFonts w:ascii="Arial" w:hAnsi="Arial" w:cs="Arial"/>
          <w:lang w:val="ru-RU"/>
        </w:rPr>
        <w:t>бародар</w:t>
      </w:r>
      <w:r w:rsidR="00F27B96" w:rsidRPr="00F149D2">
        <w:rPr>
          <w:rFonts w:ascii="Arial" w:hAnsi="Arial" w:cs="Arial"/>
          <w:lang w:val="af-ZA"/>
        </w:rPr>
        <w:t>и</w:t>
      </w:r>
      <w:r w:rsidR="00BF5323" w:rsidRPr="00F149D2">
        <w:rPr>
          <w:rFonts w:ascii="Arial" w:hAnsi="Arial" w:cs="Arial"/>
          <w:lang w:val="ru-RU"/>
        </w:rPr>
        <w:t xml:space="preserve"> </w:t>
      </w:r>
      <w:r w:rsidR="00BC0EA9" w:rsidRPr="00F149D2">
        <w:rPr>
          <w:rFonts w:ascii="Arial" w:hAnsi="Arial" w:cs="Arial"/>
          <w:lang w:val="ru-RU"/>
        </w:rPr>
        <w:t>Яъқуб</w:t>
      </w:r>
      <w:r w:rsidR="00F27B96" w:rsidRPr="00F149D2">
        <w:rPr>
          <w:rFonts w:ascii="Arial" w:hAnsi="Arial" w:cs="Arial"/>
          <w:lang w:val="af-ZA"/>
        </w:rPr>
        <w:t xml:space="preserve"> дода буд</w:t>
      </w:r>
      <w:r w:rsidR="00BF5323" w:rsidRPr="00F149D2">
        <w:rPr>
          <w:rFonts w:ascii="Arial" w:hAnsi="Arial" w:cs="Arial"/>
          <w:lang w:val="ru-RU"/>
        </w:rPr>
        <w:t xml:space="preserve">. </w:t>
      </w:r>
      <w:r w:rsidR="00E357EE" w:rsidRPr="00F149D2">
        <w:rPr>
          <w:rFonts w:ascii="Arial" w:hAnsi="Arial" w:cs="Arial"/>
          <w:lang w:val="ru-RU"/>
        </w:rPr>
        <w:t>Халқҳо</w:t>
      </w:r>
      <w:r w:rsidR="00F27B96" w:rsidRPr="00F149D2">
        <w:rPr>
          <w:rFonts w:ascii="Arial" w:hAnsi="Arial" w:cs="Arial"/>
          <w:lang w:val="af-ZA"/>
        </w:rPr>
        <w:t>е ки дар он ҷо мезистанд, хешовандони</w:t>
      </w:r>
      <w:r w:rsidR="00BF5323" w:rsidRPr="00F149D2">
        <w:rPr>
          <w:rFonts w:ascii="Arial" w:hAnsi="Arial" w:cs="Arial"/>
          <w:lang w:val="ru-RU"/>
        </w:rPr>
        <w:t xml:space="preserve"> </w:t>
      </w:r>
      <w:r w:rsidR="00F24449" w:rsidRPr="00F149D2">
        <w:rPr>
          <w:rFonts w:ascii="Arial" w:hAnsi="Arial" w:cs="Arial"/>
          <w:lang w:val="ru-RU"/>
        </w:rPr>
        <w:t>исроилиён</w:t>
      </w:r>
      <w:r w:rsidR="00F27B96" w:rsidRPr="00F149D2">
        <w:rPr>
          <w:rFonts w:ascii="Arial" w:hAnsi="Arial" w:cs="Arial"/>
          <w:lang w:val="af-ZA"/>
        </w:rPr>
        <w:t xml:space="preserve"> буданд</w:t>
      </w:r>
      <w:r w:rsidR="00BF5323" w:rsidRPr="00F149D2">
        <w:rPr>
          <w:rFonts w:ascii="Arial" w:hAnsi="Arial" w:cs="Arial"/>
          <w:lang w:val="ru-RU"/>
        </w:rPr>
        <w:t xml:space="preserve">… </w:t>
      </w:r>
      <w:r w:rsidR="00F27B96" w:rsidRPr="00F149D2">
        <w:rPr>
          <w:rFonts w:ascii="Arial" w:hAnsi="Arial" w:cs="Arial"/>
          <w:lang w:val="af-ZA"/>
        </w:rPr>
        <w:t>дар ҳар ҳолат қисми зиёди онҳо хешовандони исроилиён буданд</w:t>
      </w:r>
      <w:r w:rsidR="00BF5323" w:rsidRPr="00F149D2">
        <w:rPr>
          <w:rFonts w:ascii="Arial" w:hAnsi="Arial" w:cs="Arial"/>
          <w:lang w:val="ru-RU"/>
        </w:rPr>
        <w:t xml:space="preserve">. </w:t>
      </w:r>
      <w:r w:rsidR="00CF2C34" w:rsidRPr="00F149D2">
        <w:rPr>
          <w:rFonts w:ascii="Arial" w:hAnsi="Arial" w:cs="Arial"/>
          <w:lang w:val="ru-RU"/>
        </w:rPr>
        <w:t>Аммо</w:t>
      </w:r>
      <w:r w:rsidR="00A37191" w:rsidRPr="00F149D2">
        <w:rPr>
          <w:rFonts w:ascii="Arial" w:hAnsi="Arial" w:cs="Arial"/>
          <w:lang w:val="ru-RU"/>
        </w:rPr>
        <w:t xml:space="preserve"> ҳамчунин </w:t>
      </w:r>
      <w:r w:rsidR="00F27B96" w:rsidRPr="00F149D2">
        <w:rPr>
          <w:rFonts w:ascii="Arial" w:hAnsi="Arial" w:cs="Arial"/>
          <w:lang w:val="af-ZA"/>
        </w:rPr>
        <w:t>дар он ҷо дигар сокинон низ буданд</w:t>
      </w:r>
      <w:r w:rsidR="00BF5323" w:rsidRPr="00F149D2">
        <w:rPr>
          <w:rFonts w:ascii="Arial" w:hAnsi="Arial" w:cs="Arial"/>
          <w:lang w:val="ru-RU"/>
        </w:rPr>
        <w:t xml:space="preserve">. </w:t>
      </w:r>
    </w:p>
    <w:p w14:paraId="04092F14" w14:textId="7E223A46" w:rsidR="00BF5323" w:rsidRPr="00F149D2" w:rsidRDefault="00A72DF3" w:rsidP="009F7875">
      <w:pPr>
        <w:ind w:firstLine="360"/>
        <w:jc w:val="both"/>
        <w:rPr>
          <w:rFonts w:ascii="Arial" w:hAnsi="Arial" w:cs="Arial"/>
          <w:lang w:val="ru-RU"/>
        </w:rPr>
      </w:pPr>
      <w:r w:rsidRPr="00F149D2">
        <w:rPr>
          <w:rFonts w:ascii="Arial" w:hAnsi="Arial" w:cs="Arial"/>
          <w:lang w:val="ru-RU"/>
        </w:rPr>
        <w:t xml:space="preserve">Худо </w:t>
      </w:r>
      <w:r w:rsidR="00E64544" w:rsidRPr="00F149D2">
        <w:rPr>
          <w:rFonts w:ascii="Arial" w:hAnsi="Arial" w:cs="Arial"/>
          <w:lang w:val="ru-RU"/>
        </w:rPr>
        <w:t>Мусо</w:t>
      </w:r>
      <w:r w:rsidR="00F27B96" w:rsidRPr="00F149D2">
        <w:rPr>
          <w:rFonts w:ascii="Arial" w:hAnsi="Arial" w:cs="Arial"/>
          <w:lang w:val="af-ZA"/>
        </w:rPr>
        <w:t xml:space="preserve">ро ба ин сафар </w:t>
      </w:r>
      <w:r w:rsidR="00F127C4" w:rsidRPr="00F149D2">
        <w:rPr>
          <w:rFonts w:ascii="Arial" w:hAnsi="Arial" w:cs="Arial"/>
          <w:lang w:val="ru-RU"/>
        </w:rPr>
        <w:t>б</w:t>
      </w:r>
      <w:r w:rsidR="00F27B96" w:rsidRPr="00F149D2">
        <w:rPr>
          <w:rFonts w:ascii="Arial" w:hAnsi="Arial" w:cs="Arial"/>
          <w:lang w:val="af-ZA"/>
        </w:rPr>
        <w:t>о</w:t>
      </w:r>
      <w:r w:rsidR="00F127C4" w:rsidRPr="00F149D2">
        <w:rPr>
          <w:rFonts w:ascii="Arial" w:hAnsi="Arial" w:cs="Arial"/>
          <w:lang w:val="ru-RU"/>
        </w:rPr>
        <w:t xml:space="preserve"> </w:t>
      </w:r>
      <w:r w:rsidR="00084FC8" w:rsidRPr="00F149D2">
        <w:rPr>
          <w:rFonts w:ascii="Arial" w:hAnsi="Arial" w:cs="Arial"/>
          <w:lang w:val="ru-RU"/>
        </w:rPr>
        <w:t>мақсад</w:t>
      </w:r>
      <w:r w:rsidR="00F27B96" w:rsidRPr="00F149D2">
        <w:rPr>
          <w:rFonts w:ascii="Arial" w:hAnsi="Arial" w:cs="Arial"/>
          <w:lang w:val="af-ZA"/>
        </w:rPr>
        <w:t>и муайян равона карда буд</w:t>
      </w:r>
      <w:r w:rsidR="00BF5323" w:rsidRPr="00F149D2">
        <w:rPr>
          <w:rFonts w:ascii="Arial" w:hAnsi="Arial" w:cs="Arial"/>
          <w:lang w:val="ru-RU"/>
        </w:rPr>
        <w:t xml:space="preserve">. </w:t>
      </w:r>
      <w:r w:rsidR="00CF44BA" w:rsidRPr="00F149D2">
        <w:rPr>
          <w:rFonts w:ascii="Arial" w:hAnsi="Arial" w:cs="Arial"/>
          <w:lang w:val="ru-RU"/>
        </w:rPr>
        <w:t xml:space="preserve">Исроил </w:t>
      </w:r>
      <w:r w:rsidR="00BF5323" w:rsidRPr="00F149D2">
        <w:rPr>
          <w:rFonts w:ascii="Arial" w:hAnsi="Arial" w:cs="Arial"/>
          <w:lang w:val="ru-RU"/>
        </w:rPr>
        <w:t>на</w:t>
      </w:r>
      <w:r w:rsidR="00F27B96" w:rsidRPr="00F149D2">
        <w:rPr>
          <w:rFonts w:ascii="Arial" w:hAnsi="Arial" w:cs="Arial"/>
          <w:lang w:val="af-ZA"/>
        </w:rPr>
        <w:t xml:space="preserve"> барои он б</w:t>
      </w:r>
      <w:r w:rsidR="00B43EDB" w:rsidRPr="00F149D2">
        <w:rPr>
          <w:rFonts w:ascii="Arial" w:hAnsi="Arial" w:cs="Arial"/>
          <w:lang w:val="af-ZA"/>
        </w:rPr>
        <w:t>а</w:t>
      </w:r>
      <w:r w:rsidR="00F27B96" w:rsidRPr="00F149D2">
        <w:rPr>
          <w:rFonts w:ascii="Arial" w:hAnsi="Arial" w:cs="Arial"/>
          <w:lang w:val="af-ZA"/>
        </w:rPr>
        <w:t xml:space="preserve"> ҳудуди он тарафи </w:t>
      </w:r>
      <w:r w:rsidR="0096295E" w:rsidRPr="00F149D2">
        <w:rPr>
          <w:rFonts w:ascii="Arial" w:hAnsi="Arial" w:cs="Arial"/>
          <w:lang w:val="ru-RU"/>
        </w:rPr>
        <w:t>Урдун</w:t>
      </w:r>
      <w:r w:rsidR="00BF5323" w:rsidRPr="00F149D2">
        <w:rPr>
          <w:rFonts w:ascii="Arial" w:hAnsi="Arial" w:cs="Arial"/>
          <w:lang w:val="ru-RU"/>
        </w:rPr>
        <w:t xml:space="preserve"> </w:t>
      </w:r>
      <w:r w:rsidR="00F27B96" w:rsidRPr="00F149D2">
        <w:rPr>
          <w:rFonts w:ascii="Arial" w:hAnsi="Arial" w:cs="Arial"/>
          <w:lang w:val="af-ZA"/>
        </w:rPr>
        <w:t>рафт, ки дар назди хешовандони дураш меҳмон шавад</w:t>
      </w:r>
      <w:r w:rsidR="00BF5323" w:rsidRPr="00F149D2">
        <w:rPr>
          <w:rFonts w:ascii="Arial" w:hAnsi="Arial" w:cs="Arial"/>
          <w:lang w:val="ru-RU"/>
        </w:rPr>
        <w:t xml:space="preserve">. </w:t>
      </w:r>
      <w:r w:rsidR="0096295E" w:rsidRPr="00F149D2">
        <w:rPr>
          <w:rFonts w:ascii="Arial" w:hAnsi="Arial" w:cs="Arial"/>
          <w:lang w:val="ru-RU"/>
        </w:rPr>
        <w:t>Дар ниҳояти кор</w:t>
      </w:r>
      <w:r w:rsidR="00BF5323" w:rsidRPr="00F149D2">
        <w:rPr>
          <w:rFonts w:ascii="Arial" w:hAnsi="Arial" w:cs="Arial"/>
          <w:lang w:val="ru-RU"/>
        </w:rPr>
        <w:t xml:space="preserve"> </w:t>
      </w:r>
      <w:r w:rsidR="0053101E" w:rsidRPr="00F149D2">
        <w:rPr>
          <w:rFonts w:ascii="Arial" w:hAnsi="Arial" w:cs="Arial"/>
          <w:lang w:val="ru-RU"/>
        </w:rPr>
        <w:t>исроилиён</w:t>
      </w:r>
      <w:r w:rsidR="00BF5323" w:rsidRPr="00F149D2">
        <w:rPr>
          <w:rFonts w:ascii="Arial" w:hAnsi="Arial" w:cs="Arial"/>
          <w:lang w:val="ru-RU"/>
        </w:rPr>
        <w:t xml:space="preserve"> </w:t>
      </w:r>
      <w:r w:rsidR="00F27B96" w:rsidRPr="00F149D2">
        <w:rPr>
          <w:rFonts w:ascii="Arial" w:hAnsi="Arial" w:cs="Arial"/>
          <w:lang w:val="af-ZA"/>
        </w:rPr>
        <w:t>ба маҳалле омаданд, ки чун</w:t>
      </w:r>
      <w:r w:rsidR="00BF5323" w:rsidRPr="00F149D2">
        <w:rPr>
          <w:rFonts w:ascii="Arial" w:hAnsi="Arial" w:cs="Arial"/>
          <w:lang w:val="ru-RU"/>
        </w:rPr>
        <w:t xml:space="preserve"> </w:t>
      </w:r>
      <w:r w:rsidR="007A5220" w:rsidRPr="00F149D2">
        <w:rPr>
          <w:rFonts w:ascii="Arial" w:hAnsi="Arial" w:cs="Arial"/>
          <w:lang w:val="ru-RU"/>
        </w:rPr>
        <w:t>Бошон</w:t>
      </w:r>
      <w:r w:rsidR="00F27B96" w:rsidRPr="00F149D2">
        <w:rPr>
          <w:rFonts w:ascii="Arial" w:hAnsi="Arial" w:cs="Arial"/>
          <w:lang w:val="af-ZA"/>
        </w:rPr>
        <w:t xml:space="preserve"> маълум аст</w:t>
      </w:r>
      <w:r w:rsidR="00BF5323" w:rsidRPr="00F149D2">
        <w:rPr>
          <w:rFonts w:ascii="Arial" w:hAnsi="Arial" w:cs="Arial"/>
          <w:lang w:val="ru-RU"/>
        </w:rPr>
        <w:t xml:space="preserve">. </w:t>
      </w:r>
      <w:r w:rsidR="00F27B96" w:rsidRPr="00F149D2">
        <w:rPr>
          <w:rFonts w:ascii="Arial" w:hAnsi="Arial" w:cs="Arial"/>
          <w:lang w:val="af-ZA"/>
        </w:rPr>
        <w:t>Ин ҷой ҷои хеле бад буд</w:t>
      </w:r>
      <w:r w:rsidR="00BF5323" w:rsidRPr="00F149D2">
        <w:rPr>
          <w:rFonts w:ascii="Arial" w:hAnsi="Arial" w:cs="Arial"/>
          <w:lang w:val="ru-RU"/>
        </w:rPr>
        <w:t xml:space="preserve">. </w:t>
      </w:r>
      <w:r w:rsidR="00F27B96" w:rsidRPr="00F149D2">
        <w:rPr>
          <w:rFonts w:ascii="Arial" w:hAnsi="Arial" w:cs="Arial"/>
          <w:lang w:val="af-ZA"/>
        </w:rPr>
        <w:t xml:space="preserve">Дар адабиёти </w:t>
      </w:r>
      <w:r w:rsidR="000A4E15" w:rsidRPr="00F149D2">
        <w:rPr>
          <w:rFonts w:ascii="Arial" w:hAnsi="Arial" w:cs="Arial"/>
          <w:lang w:val="ru-RU"/>
        </w:rPr>
        <w:t>қадим</w:t>
      </w:r>
      <w:r w:rsidR="00F27B96" w:rsidRPr="00F149D2">
        <w:rPr>
          <w:rFonts w:ascii="Arial" w:hAnsi="Arial" w:cs="Arial"/>
          <w:lang w:val="af-ZA"/>
        </w:rPr>
        <w:t>ии ғайри</w:t>
      </w:r>
      <w:r w:rsidR="00BF5323" w:rsidRPr="00F149D2">
        <w:rPr>
          <w:rFonts w:ascii="Arial" w:hAnsi="Arial" w:cs="Arial"/>
          <w:lang w:val="ru-RU"/>
        </w:rPr>
        <w:t>библ</w:t>
      </w:r>
      <w:r w:rsidR="00F27B96" w:rsidRPr="00F149D2">
        <w:rPr>
          <w:rFonts w:ascii="Arial" w:hAnsi="Arial" w:cs="Arial"/>
          <w:lang w:val="af-ZA"/>
        </w:rPr>
        <w:t>иявӣ</w:t>
      </w:r>
      <w:r w:rsidR="00BF5323" w:rsidRPr="00F149D2">
        <w:rPr>
          <w:rFonts w:ascii="Arial" w:hAnsi="Arial" w:cs="Arial"/>
          <w:lang w:val="ru-RU"/>
        </w:rPr>
        <w:t xml:space="preserve"> </w:t>
      </w:r>
      <w:r w:rsidR="007A5220" w:rsidRPr="00F149D2">
        <w:rPr>
          <w:rFonts w:ascii="Arial" w:hAnsi="Arial" w:cs="Arial"/>
          <w:lang w:val="ru-RU"/>
        </w:rPr>
        <w:t>Бошон</w:t>
      </w:r>
      <w:r w:rsidR="00BF5323" w:rsidRPr="00F149D2">
        <w:rPr>
          <w:rFonts w:ascii="Arial" w:hAnsi="Arial" w:cs="Arial"/>
          <w:lang w:val="ru-RU"/>
        </w:rPr>
        <w:t xml:space="preserve"> </w:t>
      </w:r>
      <w:r w:rsidR="00F27B96" w:rsidRPr="00F149D2">
        <w:rPr>
          <w:rFonts w:ascii="Arial" w:hAnsi="Arial" w:cs="Arial"/>
          <w:lang w:val="af-ZA"/>
        </w:rPr>
        <w:t>чун</w:t>
      </w:r>
      <w:r w:rsidR="00BF5323" w:rsidRPr="00F149D2">
        <w:rPr>
          <w:rFonts w:ascii="Arial" w:hAnsi="Arial" w:cs="Arial"/>
          <w:lang w:val="ru-RU"/>
        </w:rPr>
        <w:t xml:space="preserve"> “м</w:t>
      </w:r>
      <w:r w:rsidR="00F27B96" w:rsidRPr="00F149D2">
        <w:rPr>
          <w:rFonts w:ascii="Arial" w:hAnsi="Arial" w:cs="Arial"/>
          <w:lang w:val="af-ZA"/>
        </w:rPr>
        <w:t>акони мор</w:t>
      </w:r>
      <w:r w:rsidR="00BF5323" w:rsidRPr="00F149D2">
        <w:rPr>
          <w:rFonts w:ascii="Arial" w:hAnsi="Arial" w:cs="Arial"/>
          <w:lang w:val="ru-RU"/>
        </w:rPr>
        <w:t>”</w:t>
      </w:r>
      <w:r w:rsidR="00F27B96" w:rsidRPr="00F149D2">
        <w:rPr>
          <w:rFonts w:ascii="Arial" w:hAnsi="Arial" w:cs="Arial"/>
          <w:lang w:val="af-ZA"/>
        </w:rPr>
        <w:t xml:space="preserve"> маълум аст</w:t>
      </w:r>
      <w:r w:rsidR="00BF5323" w:rsidRPr="00F149D2">
        <w:rPr>
          <w:rFonts w:ascii="Arial" w:hAnsi="Arial" w:cs="Arial"/>
          <w:lang w:val="ru-RU"/>
        </w:rPr>
        <w:t>.</w:t>
      </w:r>
      <w:r w:rsidR="009624A9" w:rsidRPr="00F149D2">
        <w:rPr>
          <w:rFonts w:ascii="Arial" w:hAnsi="Arial" w:cs="Arial"/>
          <w:lang w:val="ru-RU"/>
        </w:rPr>
        <w:t xml:space="preserve"> </w:t>
      </w:r>
      <w:r w:rsidR="00F27B96" w:rsidRPr="00F149D2">
        <w:rPr>
          <w:rFonts w:ascii="Arial" w:hAnsi="Arial" w:cs="Arial"/>
          <w:lang w:val="ru-RU"/>
        </w:rPr>
        <w:t>Д</w:t>
      </w:r>
      <w:r w:rsidR="009624A9" w:rsidRPr="00F149D2">
        <w:rPr>
          <w:rFonts w:ascii="Arial" w:hAnsi="Arial" w:cs="Arial"/>
          <w:lang w:val="ru-RU"/>
        </w:rPr>
        <w:t xml:space="preserve">у </w:t>
      </w:r>
      <w:r w:rsidR="00AA1F4D" w:rsidRPr="00F149D2">
        <w:rPr>
          <w:rFonts w:ascii="Arial" w:hAnsi="Arial" w:cs="Arial"/>
          <w:lang w:val="ru-RU"/>
        </w:rPr>
        <w:t>шаҳр</w:t>
      </w:r>
      <w:r w:rsidR="00F27B96" w:rsidRPr="00F149D2">
        <w:rPr>
          <w:rFonts w:ascii="Arial" w:hAnsi="Arial" w:cs="Arial"/>
          <w:lang w:val="af-ZA"/>
        </w:rPr>
        <w:t>и асосии</w:t>
      </w:r>
      <w:r w:rsidR="00BF5323" w:rsidRPr="00F149D2">
        <w:rPr>
          <w:rFonts w:ascii="Arial" w:hAnsi="Arial" w:cs="Arial"/>
          <w:lang w:val="ru-RU"/>
        </w:rPr>
        <w:t xml:space="preserve"> </w:t>
      </w:r>
      <w:r w:rsidR="007A5220" w:rsidRPr="00F149D2">
        <w:rPr>
          <w:rFonts w:ascii="Arial" w:hAnsi="Arial" w:cs="Arial"/>
          <w:lang w:val="ru-RU"/>
        </w:rPr>
        <w:t>Бошон</w:t>
      </w:r>
      <w:r w:rsidR="00BF5323" w:rsidRPr="00F149D2">
        <w:rPr>
          <w:rFonts w:ascii="Arial" w:hAnsi="Arial" w:cs="Arial"/>
          <w:lang w:val="ru-RU"/>
        </w:rPr>
        <w:t xml:space="preserve">, </w:t>
      </w:r>
      <w:r w:rsidR="00F27B96" w:rsidRPr="00F149D2">
        <w:rPr>
          <w:rFonts w:ascii="Arial" w:hAnsi="Arial" w:cs="Arial"/>
          <w:lang w:val="af-ZA"/>
        </w:rPr>
        <w:t>ки дар робита бо ин сафар зикр шудаанд</w:t>
      </w:r>
      <w:r w:rsidR="00BF5323" w:rsidRPr="00F149D2">
        <w:rPr>
          <w:rFonts w:ascii="Arial" w:hAnsi="Arial" w:cs="Arial"/>
          <w:lang w:val="ru-RU"/>
        </w:rPr>
        <w:t>, – Ашт</w:t>
      </w:r>
      <w:r w:rsidR="00D86295" w:rsidRPr="00F149D2">
        <w:rPr>
          <w:rFonts w:ascii="Arial" w:hAnsi="Arial" w:cs="Arial"/>
          <w:lang w:val="af-ZA"/>
        </w:rPr>
        <w:t>орӯт</w:t>
      </w:r>
      <w:r w:rsidR="00CF2C34" w:rsidRPr="00F149D2">
        <w:rPr>
          <w:rFonts w:ascii="Arial" w:hAnsi="Arial" w:cs="Arial"/>
          <w:lang w:val="ru-RU"/>
        </w:rPr>
        <w:t xml:space="preserve"> ва </w:t>
      </w:r>
      <w:r w:rsidR="00D86295" w:rsidRPr="00F149D2">
        <w:rPr>
          <w:rFonts w:ascii="Arial" w:hAnsi="Arial" w:cs="Arial"/>
          <w:lang w:val="af-ZA"/>
        </w:rPr>
        <w:t>Э</w:t>
      </w:r>
      <w:r w:rsidR="00BF5323" w:rsidRPr="00F149D2">
        <w:rPr>
          <w:rFonts w:ascii="Arial" w:hAnsi="Arial" w:cs="Arial"/>
          <w:lang w:val="ru-RU"/>
        </w:rPr>
        <w:t>дре</w:t>
      </w:r>
      <w:r w:rsidR="00D86295" w:rsidRPr="00F149D2">
        <w:rPr>
          <w:rFonts w:ascii="Arial" w:hAnsi="Arial" w:cs="Arial"/>
          <w:lang w:val="af-ZA"/>
        </w:rPr>
        <w:t>й</w:t>
      </w:r>
      <w:r w:rsidR="00BF5323" w:rsidRPr="00F149D2">
        <w:rPr>
          <w:rFonts w:ascii="Arial" w:hAnsi="Arial" w:cs="Arial"/>
          <w:lang w:val="ru-RU"/>
        </w:rPr>
        <w:t xml:space="preserve"> (</w:t>
      </w:r>
      <w:r w:rsidR="00CF44BA" w:rsidRPr="00F149D2">
        <w:rPr>
          <w:rFonts w:ascii="Arial" w:hAnsi="Arial" w:cs="Arial"/>
          <w:b/>
          <w:bCs/>
          <w:i/>
          <w:iCs/>
          <w:lang w:val="ru-RU"/>
        </w:rPr>
        <w:t>Так. Шар.</w:t>
      </w:r>
      <w:r w:rsidR="00BF5323" w:rsidRPr="00F149D2">
        <w:rPr>
          <w:rFonts w:ascii="Arial" w:hAnsi="Arial" w:cs="Arial"/>
          <w:b/>
          <w:bCs/>
          <w:i/>
          <w:iCs/>
          <w:lang w:val="ru-RU"/>
        </w:rPr>
        <w:t xml:space="preserve"> 1:4</w:t>
      </w:r>
      <w:r w:rsidR="00BF5323" w:rsidRPr="00F149D2">
        <w:rPr>
          <w:rFonts w:ascii="Arial" w:hAnsi="Arial" w:cs="Arial"/>
          <w:lang w:val="ru-RU"/>
        </w:rPr>
        <w:t xml:space="preserve">; </w:t>
      </w:r>
      <w:r w:rsidR="0096295E" w:rsidRPr="00F149D2">
        <w:rPr>
          <w:rFonts w:ascii="Arial" w:hAnsi="Arial" w:cs="Arial"/>
          <w:b/>
          <w:bCs/>
          <w:i/>
          <w:iCs/>
          <w:lang w:val="ru-RU"/>
        </w:rPr>
        <w:t>Еҳуш.</w:t>
      </w:r>
      <w:r w:rsidR="00BF5323" w:rsidRPr="00F149D2">
        <w:rPr>
          <w:rFonts w:ascii="Arial" w:hAnsi="Arial" w:cs="Arial"/>
          <w:b/>
          <w:bCs/>
          <w:i/>
          <w:iCs/>
          <w:lang w:val="ru-RU"/>
        </w:rPr>
        <w:t xml:space="preserve"> 13:12</w:t>
      </w:r>
      <w:r w:rsidR="00BF5323" w:rsidRPr="00F149D2">
        <w:rPr>
          <w:rFonts w:ascii="Arial" w:hAnsi="Arial" w:cs="Arial"/>
          <w:lang w:val="ru-RU"/>
        </w:rPr>
        <w:t xml:space="preserve">), </w:t>
      </w:r>
      <w:r w:rsidR="00D86295" w:rsidRPr="00F149D2">
        <w:rPr>
          <w:rFonts w:ascii="Arial" w:hAnsi="Arial" w:cs="Arial"/>
          <w:lang w:val="af-ZA"/>
        </w:rPr>
        <w:t>дарвозаҳои олами зеризаминии</w:t>
      </w:r>
      <w:r w:rsidR="00BF5323" w:rsidRPr="00F149D2">
        <w:rPr>
          <w:rFonts w:ascii="Arial" w:hAnsi="Arial" w:cs="Arial"/>
          <w:lang w:val="ru-RU"/>
        </w:rPr>
        <w:t xml:space="preserve"> </w:t>
      </w:r>
      <w:r w:rsidR="00B427AE" w:rsidRPr="00F149D2">
        <w:rPr>
          <w:rFonts w:ascii="Arial" w:hAnsi="Arial" w:cs="Arial"/>
          <w:lang w:val="ru-RU"/>
        </w:rPr>
        <w:t>мурдагон</w:t>
      </w:r>
      <w:r w:rsidR="00D86295" w:rsidRPr="00F149D2">
        <w:rPr>
          <w:rFonts w:ascii="Arial" w:hAnsi="Arial" w:cs="Arial"/>
          <w:lang w:val="af-ZA"/>
        </w:rPr>
        <w:t xml:space="preserve"> ҳисобида мешуданд</w:t>
      </w:r>
      <w:r w:rsidR="00BF5323" w:rsidRPr="00F149D2">
        <w:rPr>
          <w:rFonts w:ascii="Arial" w:hAnsi="Arial" w:cs="Arial"/>
          <w:lang w:val="ru-RU"/>
        </w:rPr>
        <w:t xml:space="preserve">. </w:t>
      </w:r>
      <w:r w:rsidR="00D86295" w:rsidRPr="00F149D2">
        <w:rPr>
          <w:rFonts w:ascii="Arial" w:hAnsi="Arial" w:cs="Arial"/>
          <w:lang w:val="af-ZA"/>
        </w:rPr>
        <w:lastRenderedPageBreak/>
        <w:t>Агар ин қиссаро дар заминаи</w:t>
      </w:r>
      <w:r w:rsidR="005A2CAC" w:rsidRPr="00F149D2">
        <w:rPr>
          <w:rFonts w:ascii="Arial" w:hAnsi="Arial" w:cs="Arial"/>
          <w:lang w:val="af-ZA"/>
        </w:rPr>
        <w:t xml:space="preserve"> </w:t>
      </w:r>
      <w:r w:rsidR="00D86295" w:rsidRPr="00F149D2">
        <w:rPr>
          <w:rFonts w:ascii="Arial" w:hAnsi="Arial" w:cs="Arial"/>
          <w:lang w:val="ru-RU"/>
        </w:rPr>
        <w:t>ҷаҳонбин</w:t>
      </w:r>
      <w:r w:rsidR="00D86295" w:rsidRPr="00F149D2">
        <w:rPr>
          <w:rFonts w:ascii="Arial" w:hAnsi="Arial" w:cs="Arial"/>
          <w:lang w:val="af-ZA"/>
        </w:rPr>
        <w:t>ии</w:t>
      </w:r>
      <w:r w:rsidR="00D86295" w:rsidRPr="00F149D2">
        <w:rPr>
          <w:rFonts w:ascii="Arial" w:hAnsi="Arial" w:cs="Arial"/>
          <w:lang w:val="ru-RU"/>
        </w:rPr>
        <w:t xml:space="preserve"> фавқуттаби</w:t>
      </w:r>
      <w:r w:rsidR="00D86295" w:rsidRPr="00F149D2">
        <w:rPr>
          <w:rFonts w:ascii="Arial" w:hAnsi="Arial" w:cs="Arial"/>
          <w:lang w:val="af-ZA"/>
        </w:rPr>
        <w:t>ии</w:t>
      </w:r>
      <w:r w:rsidR="00D86295" w:rsidRPr="00F149D2">
        <w:rPr>
          <w:rFonts w:ascii="Arial" w:hAnsi="Arial" w:cs="Arial"/>
          <w:lang w:val="ru-RU"/>
        </w:rPr>
        <w:t xml:space="preserve"> Исроил</w:t>
      </w:r>
      <w:r w:rsidR="00D86295" w:rsidRPr="00F149D2">
        <w:rPr>
          <w:rFonts w:ascii="Arial" w:hAnsi="Arial" w:cs="Arial"/>
          <w:lang w:val="af-ZA"/>
        </w:rPr>
        <w:t xml:space="preserve"> аз назар гузаронем</w:t>
      </w:r>
      <w:r w:rsidR="00BF5323" w:rsidRPr="00F149D2">
        <w:rPr>
          <w:rFonts w:ascii="Arial" w:hAnsi="Arial" w:cs="Arial"/>
          <w:lang w:val="ru-RU"/>
        </w:rPr>
        <w:t xml:space="preserve">, </w:t>
      </w:r>
      <w:r w:rsidR="00CF2C34" w:rsidRPr="00F149D2">
        <w:rPr>
          <w:rFonts w:ascii="Arial" w:hAnsi="Arial" w:cs="Arial"/>
          <w:lang w:val="ru-RU"/>
        </w:rPr>
        <w:t xml:space="preserve">Худо </w:t>
      </w:r>
      <w:r w:rsidR="00F24449" w:rsidRPr="00F149D2">
        <w:rPr>
          <w:rFonts w:ascii="Arial" w:hAnsi="Arial" w:cs="Arial"/>
          <w:lang w:val="ru-RU"/>
        </w:rPr>
        <w:t>исроилиён</w:t>
      </w:r>
      <w:r w:rsidR="00D86295" w:rsidRPr="00F149D2">
        <w:rPr>
          <w:rFonts w:ascii="Arial" w:hAnsi="Arial" w:cs="Arial"/>
          <w:lang w:val="af-ZA"/>
        </w:rPr>
        <w:t>ро рост ба дарвозаҳои дӯзах овард</w:t>
      </w:r>
      <w:r w:rsidR="00BF5323" w:rsidRPr="00F149D2">
        <w:rPr>
          <w:rFonts w:ascii="Arial" w:hAnsi="Arial" w:cs="Arial"/>
          <w:lang w:val="ru-RU"/>
        </w:rPr>
        <w:t xml:space="preserve">. </w:t>
      </w:r>
    </w:p>
    <w:p w14:paraId="6F5FC1B1" w14:textId="243962BE" w:rsidR="00BF5323" w:rsidRPr="00F149D2" w:rsidRDefault="0025253C" w:rsidP="009F7875">
      <w:pPr>
        <w:ind w:firstLine="360"/>
        <w:jc w:val="both"/>
        <w:rPr>
          <w:rFonts w:ascii="Arial" w:hAnsi="Arial" w:cs="Arial"/>
          <w:lang w:val="ru-RU"/>
        </w:rPr>
      </w:pPr>
      <w:r w:rsidRPr="00F149D2">
        <w:rPr>
          <w:rFonts w:ascii="Arial" w:hAnsi="Arial" w:cs="Arial"/>
          <w:lang w:val="ru-RU"/>
        </w:rPr>
        <w:t xml:space="preserve">Ва </w:t>
      </w:r>
      <w:r w:rsidR="00926558" w:rsidRPr="00F149D2">
        <w:rPr>
          <w:rFonts w:ascii="Arial" w:hAnsi="Arial" w:cs="Arial"/>
          <w:lang w:val="ru-RU"/>
        </w:rPr>
        <w:t xml:space="preserve">ин </w:t>
      </w:r>
      <w:r w:rsidR="00D86295" w:rsidRPr="00F149D2">
        <w:rPr>
          <w:rFonts w:ascii="Arial" w:hAnsi="Arial" w:cs="Arial"/>
          <w:lang w:val="af-ZA"/>
        </w:rPr>
        <w:t>ҳанӯз на ҳамааш аст</w:t>
      </w:r>
      <w:r w:rsidR="00BF5323" w:rsidRPr="00F149D2">
        <w:rPr>
          <w:rFonts w:ascii="Arial" w:hAnsi="Arial" w:cs="Arial"/>
          <w:lang w:val="ru-RU"/>
        </w:rPr>
        <w:t>.</w:t>
      </w:r>
    </w:p>
    <w:p w14:paraId="4796A2AE" w14:textId="7E7342CE" w:rsidR="00BF5323" w:rsidRPr="00F149D2" w:rsidRDefault="00A72DF3" w:rsidP="009F7875">
      <w:pPr>
        <w:ind w:firstLine="360"/>
        <w:jc w:val="both"/>
        <w:rPr>
          <w:rFonts w:ascii="Arial" w:hAnsi="Arial" w:cs="Arial"/>
          <w:lang w:val="ru-RU"/>
        </w:rPr>
      </w:pPr>
      <w:r w:rsidRPr="00F149D2">
        <w:rPr>
          <w:rFonts w:ascii="Arial" w:hAnsi="Arial" w:cs="Arial"/>
          <w:lang w:val="ru-RU"/>
        </w:rPr>
        <w:t xml:space="preserve">Худо </w:t>
      </w:r>
      <w:r w:rsidR="00F24449" w:rsidRPr="00F149D2">
        <w:rPr>
          <w:rFonts w:ascii="Arial" w:hAnsi="Arial" w:cs="Arial"/>
          <w:lang w:val="ru-RU"/>
        </w:rPr>
        <w:t>исроилиён</w:t>
      </w:r>
      <w:r w:rsidR="00CF44BA" w:rsidRPr="00F149D2">
        <w:rPr>
          <w:rFonts w:ascii="Arial" w:hAnsi="Arial" w:cs="Arial"/>
          <w:lang w:val="ru-RU"/>
        </w:rPr>
        <w:t xml:space="preserve"> барои </w:t>
      </w:r>
      <w:r w:rsidR="00BF5323" w:rsidRPr="00F149D2">
        <w:rPr>
          <w:rFonts w:ascii="Arial" w:hAnsi="Arial" w:cs="Arial"/>
          <w:lang w:val="ru-RU"/>
        </w:rPr>
        <w:t>в</w:t>
      </w:r>
      <w:r w:rsidR="00B43EDB" w:rsidRPr="00F149D2">
        <w:rPr>
          <w:rFonts w:ascii="Arial" w:hAnsi="Arial" w:cs="Arial"/>
          <w:lang w:val="af-ZA"/>
        </w:rPr>
        <w:t>охӯрдан бо ду</w:t>
      </w:r>
      <w:r w:rsidR="00BF5323" w:rsidRPr="00F149D2">
        <w:rPr>
          <w:rFonts w:ascii="Arial" w:hAnsi="Arial" w:cs="Arial"/>
          <w:lang w:val="ru-RU"/>
        </w:rPr>
        <w:t xml:space="preserve"> </w:t>
      </w:r>
      <w:r w:rsidR="00C9199B" w:rsidRPr="00F149D2">
        <w:rPr>
          <w:rFonts w:ascii="Arial" w:hAnsi="Arial" w:cs="Arial"/>
          <w:lang w:val="ru-RU"/>
        </w:rPr>
        <w:t>подшоҳ</w:t>
      </w:r>
      <w:r w:rsidR="00BF5323" w:rsidRPr="00F149D2">
        <w:rPr>
          <w:rFonts w:ascii="Arial" w:hAnsi="Arial" w:cs="Arial"/>
          <w:lang w:val="ru-RU"/>
        </w:rPr>
        <w:t xml:space="preserve"> – Си</w:t>
      </w:r>
      <w:r w:rsidR="00B43EDB" w:rsidRPr="00F149D2">
        <w:rPr>
          <w:rFonts w:ascii="Arial" w:hAnsi="Arial" w:cs="Arial"/>
          <w:lang w:val="af-ZA"/>
        </w:rPr>
        <w:t>ҳӯн</w:t>
      </w:r>
      <w:r w:rsidR="00CF2C34" w:rsidRPr="00F149D2">
        <w:rPr>
          <w:rFonts w:ascii="Arial" w:hAnsi="Arial" w:cs="Arial"/>
          <w:lang w:val="ru-RU"/>
        </w:rPr>
        <w:t xml:space="preserve"> ва </w:t>
      </w:r>
      <w:r w:rsidR="00B43EDB" w:rsidRPr="00F149D2">
        <w:rPr>
          <w:rFonts w:ascii="Arial" w:hAnsi="Arial" w:cs="Arial"/>
          <w:lang w:val="af-ZA"/>
        </w:rPr>
        <w:t>Ӯҷ ба он ҷо овард</w:t>
      </w:r>
      <w:r w:rsidR="00BF5323" w:rsidRPr="00F149D2">
        <w:rPr>
          <w:rFonts w:ascii="Arial" w:hAnsi="Arial" w:cs="Arial"/>
          <w:lang w:val="ru-RU"/>
        </w:rPr>
        <w:t>.</w:t>
      </w:r>
      <w:r w:rsidR="00804E72" w:rsidRPr="00F149D2">
        <w:rPr>
          <w:rFonts w:ascii="Arial" w:hAnsi="Arial" w:cs="Arial"/>
          <w:lang w:val="ru-RU"/>
        </w:rPr>
        <w:t xml:space="preserve"> </w:t>
      </w:r>
      <w:r w:rsidR="00B43EDB" w:rsidRPr="00F149D2">
        <w:rPr>
          <w:rFonts w:ascii="Arial" w:hAnsi="Arial" w:cs="Arial"/>
          <w:lang w:val="af-ZA"/>
        </w:rPr>
        <w:t>Ин по</w:t>
      </w:r>
      <w:r w:rsidR="00BD1B69" w:rsidRPr="00F149D2">
        <w:rPr>
          <w:rFonts w:ascii="Arial" w:hAnsi="Arial" w:cs="Arial"/>
          <w:lang w:val="ru-RU"/>
        </w:rPr>
        <w:t xml:space="preserve">дшоҳон </w:t>
      </w:r>
      <w:r w:rsidR="00BF5323" w:rsidRPr="00F149D2">
        <w:rPr>
          <w:rFonts w:ascii="Arial" w:hAnsi="Arial" w:cs="Arial"/>
          <w:lang w:val="ru-RU"/>
        </w:rPr>
        <w:t>ам</w:t>
      </w:r>
      <w:r w:rsidR="00B43EDB" w:rsidRPr="00F149D2">
        <w:rPr>
          <w:rFonts w:ascii="Arial" w:hAnsi="Arial" w:cs="Arial"/>
          <w:lang w:val="af-ZA"/>
        </w:rPr>
        <w:t xml:space="preserve">ӯриён </w:t>
      </w:r>
      <w:r w:rsidR="00BF5323" w:rsidRPr="00F149D2">
        <w:rPr>
          <w:rFonts w:ascii="Arial" w:hAnsi="Arial" w:cs="Arial"/>
          <w:lang w:val="ru-RU"/>
        </w:rPr>
        <w:t>(</w:t>
      </w:r>
      <w:r w:rsidR="00CF44BA" w:rsidRPr="00F149D2">
        <w:rPr>
          <w:rFonts w:ascii="Arial" w:hAnsi="Arial" w:cs="Arial"/>
          <w:b/>
          <w:bCs/>
          <w:i/>
          <w:iCs/>
          <w:lang w:val="ru-RU"/>
        </w:rPr>
        <w:t>Так. Шар.</w:t>
      </w:r>
      <w:r w:rsidR="00BF5323" w:rsidRPr="00F149D2">
        <w:rPr>
          <w:rFonts w:ascii="Arial" w:hAnsi="Arial" w:cs="Arial"/>
          <w:b/>
          <w:bCs/>
          <w:i/>
          <w:iCs/>
          <w:lang w:val="ru-RU"/>
        </w:rPr>
        <w:t xml:space="preserve"> 3:2-3</w:t>
      </w:r>
      <w:r w:rsidR="00BF5323" w:rsidRPr="00F149D2">
        <w:rPr>
          <w:rFonts w:ascii="Arial" w:hAnsi="Arial" w:cs="Arial"/>
          <w:lang w:val="ru-RU"/>
        </w:rPr>
        <w:t xml:space="preserve">; </w:t>
      </w:r>
      <w:r w:rsidR="00BF5323" w:rsidRPr="00F149D2">
        <w:rPr>
          <w:rFonts w:ascii="Arial" w:hAnsi="Arial" w:cs="Arial"/>
          <w:b/>
          <w:bCs/>
          <w:i/>
          <w:iCs/>
          <w:lang w:val="ru-RU"/>
        </w:rPr>
        <w:t>31:4</w:t>
      </w:r>
      <w:r w:rsidR="00D3676B" w:rsidRPr="00F149D2">
        <w:rPr>
          <w:rFonts w:ascii="Arial" w:hAnsi="Arial" w:cs="Arial"/>
          <w:lang w:val="ru-RU"/>
        </w:rPr>
        <w:t>)</w:t>
      </w:r>
      <w:r w:rsidR="00A37191" w:rsidRPr="00F149D2">
        <w:rPr>
          <w:rFonts w:ascii="Arial" w:hAnsi="Arial" w:cs="Arial"/>
          <w:lang w:val="ru-RU"/>
        </w:rPr>
        <w:t xml:space="preserve"> ва </w:t>
      </w:r>
      <w:r w:rsidR="00B43EDB" w:rsidRPr="00F149D2">
        <w:rPr>
          <w:rFonts w:ascii="Arial" w:hAnsi="Arial" w:cs="Arial"/>
          <w:lang w:val="af-ZA"/>
        </w:rPr>
        <w:t xml:space="preserve">ҳукмронони онҳое </w:t>
      </w:r>
      <w:r w:rsidR="00D3676B" w:rsidRPr="00F149D2">
        <w:rPr>
          <w:rFonts w:ascii="Arial" w:hAnsi="Arial" w:cs="Arial"/>
          <w:lang w:val="af-ZA"/>
        </w:rPr>
        <w:t xml:space="preserve">буданд, </w:t>
      </w:r>
      <w:r w:rsidR="00B43EDB" w:rsidRPr="00F149D2">
        <w:rPr>
          <w:rFonts w:ascii="Arial" w:hAnsi="Arial" w:cs="Arial"/>
          <w:lang w:val="af-ZA"/>
        </w:rPr>
        <w:t>ки дар</w:t>
      </w:r>
      <w:r w:rsidR="00BF5323" w:rsidRPr="00F149D2">
        <w:rPr>
          <w:rFonts w:ascii="Arial" w:hAnsi="Arial" w:cs="Arial"/>
          <w:lang w:val="ru-RU"/>
        </w:rPr>
        <w:t xml:space="preserve"> </w:t>
      </w:r>
      <w:r w:rsidR="005A734C" w:rsidRPr="00F149D2">
        <w:rPr>
          <w:rFonts w:ascii="Arial" w:hAnsi="Arial" w:cs="Arial"/>
          <w:lang w:val="ru-RU"/>
        </w:rPr>
        <w:t>Китоби Муқаддас</w:t>
      </w:r>
      <w:r w:rsidR="00BF5323" w:rsidRPr="00F149D2">
        <w:rPr>
          <w:rFonts w:ascii="Arial" w:hAnsi="Arial" w:cs="Arial"/>
          <w:lang w:val="ru-RU"/>
        </w:rPr>
        <w:t xml:space="preserve"> Р</w:t>
      </w:r>
      <w:r w:rsidR="00B43EDB" w:rsidRPr="00F149D2">
        <w:rPr>
          <w:rFonts w:ascii="Arial" w:hAnsi="Arial" w:cs="Arial"/>
          <w:lang w:val="af-ZA"/>
        </w:rPr>
        <w:t>а</w:t>
      </w:r>
      <w:r w:rsidR="00B43EDB" w:rsidRPr="00F149D2">
        <w:rPr>
          <w:rFonts w:ascii="Arial" w:hAnsi="Arial" w:cs="Arial"/>
          <w:lang w:val="ru-RU"/>
        </w:rPr>
        <w:t>ф</w:t>
      </w:r>
      <w:r w:rsidR="00B43EDB" w:rsidRPr="00F149D2">
        <w:rPr>
          <w:rFonts w:ascii="Arial" w:hAnsi="Arial" w:cs="Arial"/>
          <w:lang w:val="af-ZA"/>
        </w:rPr>
        <w:t>оиён номида шудаанд</w:t>
      </w:r>
      <w:r w:rsidR="00B43EDB" w:rsidRPr="00F149D2">
        <w:rPr>
          <w:rFonts w:ascii="Arial" w:hAnsi="Arial" w:cs="Arial"/>
          <w:lang w:val="ru-RU"/>
        </w:rPr>
        <w:t xml:space="preserve">. </w:t>
      </w:r>
      <w:r w:rsidR="00B43EDB" w:rsidRPr="00F149D2">
        <w:rPr>
          <w:rFonts w:ascii="Arial" w:hAnsi="Arial" w:cs="Arial"/>
          <w:lang w:val="af-ZA"/>
        </w:rPr>
        <w:t>Чуно</w:t>
      </w:r>
      <w:r w:rsidR="00D3676B" w:rsidRPr="00F149D2">
        <w:rPr>
          <w:rFonts w:ascii="Arial" w:hAnsi="Arial" w:cs="Arial"/>
          <w:lang w:val="af-ZA"/>
        </w:rPr>
        <w:t>н</w:t>
      </w:r>
      <w:r w:rsidR="00B43EDB" w:rsidRPr="00F149D2">
        <w:rPr>
          <w:rFonts w:ascii="Arial" w:hAnsi="Arial" w:cs="Arial"/>
          <w:lang w:val="af-ZA"/>
        </w:rPr>
        <w:t xml:space="preserve"> ки</w:t>
      </w:r>
      <w:r w:rsidR="00BF5323" w:rsidRPr="00F149D2">
        <w:rPr>
          <w:rFonts w:ascii="Arial" w:hAnsi="Arial" w:cs="Arial"/>
          <w:lang w:val="ru-RU"/>
        </w:rPr>
        <w:t xml:space="preserve"> </w:t>
      </w:r>
      <w:r w:rsidR="0096295E" w:rsidRPr="00F149D2">
        <w:rPr>
          <w:rFonts w:ascii="Arial" w:hAnsi="Arial" w:cs="Arial"/>
          <w:b/>
          <w:bCs/>
          <w:i/>
          <w:iCs/>
          <w:lang w:val="ru-RU"/>
        </w:rPr>
        <w:t>Такрори Шариат</w:t>
      </w:r>
      <w:r w:rsidR="00BF5323" w:rsidRPr="00F149D2">
        <w:rPr>
          <w:rFonts w:ascii="Arial" w:hAnsi="Arial" w:cs="Arial"/>
          <w:b/>
          <w:bCs/>
          <w:i/>
          <w:iCs/>
          <w:lang w:val="ru-RU"/>
        </w:rPr>
        <w:t xml:space="preserve"> 2:11</w:t>
      </w:r>
      <w:r w:rsidR="00BF5323" w:rsidRPr="00F149D2">
        <w:rPr>
          <w:rFonts w:ascii="Arial" w:hAnsi="Arial" w:cs="Arial"/>
          <w:lang w:val="ru-RU"/>
        </w:rPr>
        <w:t xml:space="preserve"> </w:t>
      </w:r>
      <w:r w:rsidR="00B43EDB" w:rsidRPr="00F149D2">
        <w:rPr>
          <w:rFonts w:ascii="Arial" w:hAnsi="Arial" w:cs="Arial"/>
          <w:lang w:val="af-ZA"/>
        </w:rPr>
        <w:t>бо изтироб мегӯяд</w:t>
      </w:r>
      <w:r w:rsidR="00BF5323" w:rsidRPr="00F149D2">
        <w:rPr>
          <w:rFonts w:ascii="Arial" w:hAnsi="Arial" w:cs="Arial"/>
          <w:lang w:val="ru-RU"/>
        </w:rPr>
        <w:t>: “</w:t>
      </w:r>
      <w:r w:rsidR="005D3D0C" w:rsidRPr="00F149D2">
        <w:rPr>
          <w:rStyle w:val="Strong"/>
          <w:rFonts w:ascii="Arial" w:hAnsi="Arial" w:cs="Arial"/>
          <w:b w:val="0"/>
          <w:lang w:val="ru-RU"/>
        </w:rPr>
        <w:t>Ва онҳо дар байни рафоиён мисли [писарони]</w:t>
      </w:r>
      <w:r w:rsidR="00804E72" w:rsidRPr="00F149D2">
        <w:rPr>
          <w:rStyle w:val="Strong"/>
          <w:rFonts w:ascii="Arial" w:hAnsi="Arial" w:cs="Arial"/>
          <w:b w:val="0"/>
          <w:lang w:val="ru-RU"/>
        </w:rPr>
        <w:t xml:space="preserve"> </w:t>
      </w:r>
      <w:r w:rsidR="005D3D0C" w:rsidRPr="00F149D2">
        <w:rPr>
          <w:rStyle w:val="Strong"/>
          <w:rFonts w:ascii="Arial" w:hAnsi="Arial" w:cs="Arial"/>
          <w:b w:val="0"/>
          <w:lang w:val="ru-RU"/>
        </w:rPr>
        <w:t>аноқиён ҳисоб меёфтанд</w:t>
      </w:r>
      <w:r w:rsidR="00BF5323" w:rsidRPr="00F149D2">
        <w:rPr>
          <w:rFonts w:ascii="Arial" w:hAnsi="Arial" w:cs="Arial"/>
          <w:lang w:val="ru-RU"/>
        </w:rPr>
        <w:t>”.</w:t>
      </w:r>
      <w:r w:rsidR="00CF2C34" w:rsidRPr="00F149D2">
        <w:rPr>
          <w:rFonts w:ascii="Arial" w:hAnsi="Arial" w:cs="Arial"/>
          <w:lang w:val="ru-RU"/>
        </w:rPr>
        <w:t xml:space="preserve"> Худо </w:t>
      </w:r>
      <w:r w:rsidR="00E80D78" w:rsidRPr="00F149D2">
        <w:rPr>
          <w:rFonts w:ascii="Arial" w:hAnsi="Arial" w:cs="Arial"/>
          <w:lang w:val="ru-RU"/>
        </w:rPr>
        <w:t>ба воситаи</w:t>
      </w:r>
      <w:r w:rsidR="00BF5323" w:rsidRPr="00F149D2">
        <w:rPr>
          <w:rFonts w:ascii="Arial" w:hAnsi="Arial" w:cs="Arial"/>
          <w:lang w:val="ru-RU"/>
        </w:rPr>
        <w:t xml:space="preserve"> </w:t>
      </w:r>
      <w:r w:rsidR="00E64544" w:rsidRPr="00F149D2">
        <w:rPr>
          <w:rFonts w:ascii="Arial" w:hAnsi="Arial" w:cs="Arial"/>
          <w:lang w:val="ru-RU"/>
        </w:rPr>
        <w:t>Мусо</w:t>
      </w:r>
      <w:r w:rsidR="00BF5323" w:rsidRPr="00F149D2">
        <w:rPr>
          <w:rFonts w:ascii="Arial" w:hAnsi="Arial" w:cs="Arial"/>
          <w:lang w:val="ru-RU"/>
        </w:rPr>
        <w:t xml:space="preserve"> </w:t>
      </w:r>
      <w:r w:rsidR="00F24449" w:rsidRPr="00F149D2">
        <w:rPr>
          <w:rFonts w:ascii="Arial" w:hAnsi="Arial" w:cs="Arial"/>
          <w:lang w:val="ru-RU"/>
        </w:rPr>
        <w:t>исроилиён</w:t>
      </w:r>
      <w:r w:rsidR="00B43EDB" w:rsidRPr="00F149D2">
        <w:rPr>
          <w:rFonts w:ascii="Arial" w:hAnsi="Arial" w:cs="Arial"/>
          <w:lang w:val="af-ZA"/>
        </w:rPr>
        <w:t>ро ба ҷое овард, ки дар он ҳамон гуна</w:t>
      </w:r>
      <w:r w:rsidR="00BF5323" w:rsidRPr="00F149D2">
        <w:rPr>
          <w:rFonts w:ascii="Arial" w:hAnsi="Arial" w:cs="Arial"/>
          <w:lang w:val="ru-RU"/>
        </w:rPr>
        <w:t xml:space="preserve"> </w:t>
      </w:r>
      <w:r w:rsidR="009624A9" w:rsidRPr="00F149D2">
        <w:rPr>
          <w:rFonts w:ascii="Arial" w:hAnsi="Arial" w:cs="Arial"/>
          <w:lang w:val="ru-RU"/>
        </w:rPr>
        <w:t>азимҷуссаҳо</w:t>
      </w:r>
      <w:r w:rsidR="00B43EDB" w:rsidRPr="00F149D2">
        <w:rPr>
          <w:rFonts w:ascii="Arial" w:hAnsi="Arial" w:cs="Arial"/>
          <w:lang w:val="af-ZA"/>
        </w:rPr>
        <w:t xml:space="preserve"> мезистанд</w:t>
      </w:r>
      <w:r w:rsidR="00BF5323" w:rsidRPr="00F149D2">
        <w:rPr>
          <w:rFonts w:ascii="Arial" w:hAnsi="Arial" w:cs="Arial"/>
          <w:lang w:val="ru-RU"/>
        </w:rPr>
        <w:t>, к</w:t>
      </w:r>
      <w:r w:rsidR="00B43EDB" w:rsidRPr="00F149D2">
        <w:rPr>
          <w:rFonts w:ascii="Arial" w:hAnsi="Arial" w:cs="Arial"/>
          <w:lang w:val="af-ZA"/>
        </w:rPr>
        <w:t xml:space="preserve">и </w:t>
      </w:r>
      <w:r w:rsidR="009624A9" w:rsidRPr="00F149D2">
        <w:rPr>
          <w:rFonts w:ascii="Arial" w:hAnsi="Arial" w:cs="Arial"/>
          <w:lang w:val="ru-RU"/>
        </w:rPr>
        <w:t>ҷосусон</w:t>
      </w:r>
      <w:r w:rsidR="00B43EDB" w:rsidRPr="00F149D2">
        <w:rPr>
          <w:rFonts w:ascii="Arial" w:hAnsi="Arial" w:cs="Arial"/>
          <w:lang w:val="af-ZA"/>
        </w:rPr>
        <w:t>ро ин қадар тарсонда буданд</w:t>
      </w:r>
      <w:r w:rsidR="00BF5323" w:rsidRPr="00F149D2">
        <w:rPr>
          <w:rFonts w:ascii="Arial" w:hAnsi="Arial" w:cs="Arial"/>
          <w:lang w:val="ru-RU"/>
        </w:rPr>
        <w:t>,</w:t>
      </w:r>
      <w:r w:rsidR="00CF2C34" w:rsidRPr="00F149D2">
        <w:rPr>
          <w:rFonts w:ascii="Arial" w:hAnsi="Arial" w:cs="Arial"/>
          <w:lang w:val="ru-RU"/>
        </w:rPr>
        <w:t xml:space="preserve"> ва</w:t>
      </w:r>
      <w:r w:rsidR="00B31007" w:rsidRPr="00F149D2">
        <w:rPr>
          <w:rFonts w:ascii="Arial" w:hAnsi="Arial" w:cs="Arial"/>
          <w:lang w:val="ru-RU"/>
        </w:rPr>
        <w:t xml:space="preserve"> аз боиси</w:t>
      </w:r>
      <w:r w:rsidR="00BF5323" w:rsidRPr="00F149D2">
        <w:rPr>
          <w:rFonts w:ascii="Arial" w:hAnsi="Arial" w:cs="Arial"/>
          <w:lang w:val="ru-RU"/>
        </w:rPr>
        <w:t xml:space="preserve"> </w:t>
      </w:r>
      <w:r w:rsidR="00B43EDB" w:rsidRPr="00F149D2">
        <w:rPr>
          <w:rFonts w:ascii="Arial" w:hAnsi="Arial" w:cs="Arial"/>
          <w:lang w:val="af-ZA"/>
        </w:rPr>
        <w:t>онҳо</w:t>
      </w:r>
      <w:r w:rsidR="00BF5323" w:rsidRPr="00F149D2">
        <w:rPr>
          <w:rFonts w:ascii="Arial" w:hAnsi="Arial" w:cs="Arial"/>
          <w:lang w:val="ru-RU"/>
        </w:rPr>
        <w:t xml:space="preserve"> </w:t>
      </w:r>
      <w:r w:rsidR="00CF44BA" w:rsidRPr="00F149D2">
        <w:rPr>
          <w:rFonts w:ascii="Arial" w:hAnsi="Arial" w:cs="Arial"/>
          <w:lang w:val="ru-RU"/>
        </w:rPr>
        <w:t xml:space="preserve">Исроил </w:t>
      </w:r>
      <w:r w:rsidR="00B43EDB" w:rsidRPr="00F149D2">
        <w:rPr>
          <w:rFonts w:ascii="Arial" w:hAnsi="Arial" w:cs="Arial"/>
          <w:lang w:val="af-ZA"/>
        </w:rPr>
        <w:t>ба беимонӣ афтид</w:t>
      </w:r>
      <w:r w:rsidR="00BF5323" w:rsidRPr="00F149D2">
        <w:rPr>
          <w:rFonts w:ascii="Arial" w:hAnsi="Arial" w:cs="Arial"/>
          <w:lang w:val="ru-RU"/>
        </w:rPr>
        <w:t xml:space="preserve"> (</w:t>
      </w:r>
      <w:r w:rsidR="0096295E" w:rsidRPr="00F149D2">
        <w:rPr>
          <w:rFonts w:ascii="Arial" w:hAnsi="Arial" w:cs="Arial"/>
          <w:b/>
          <w:bCs/>
          <w:i/>
          <w:iCs/>
          <w:lang w:val="ru-RU"/>
        </w:rPr>
        <w:t>Ад.</w:t>
      </w:r>
      <w:r w:rsidR="00BF5323" w:rsidRPr="00F149D2">
        <w:rPr>
          <w:rFonts w:ascii="Arial" w:hAnsi="Arial" w:cs="Arial"/>
          <w:b/>
          <w:bCs/>
          <w:i/>
          <w:iCs/>
          <w:lang w:val="ru-RU"/>
        </w:rPr>
        <w:t xml:space="preserve"> 13:33-34</w:t>
      </w:r>
      <w:r w:rsidR="00BF5323" w:rsidRPr="00F149D2">
        <w:rPr>
          <w:rFonts w:ascii="Arial" w:hAnsi="Arial" w:cs="Arial"/>
          <w:lang w:val="ru-RU"/>
        </w:rPr>
        <w:t>)</w:t>
      </w:r>
      <w:r w:rsidR="00CF2C34" w:rsidRPr="00F149D2">
        <w:rPr>
          <w:rFonts w:ascii="Arial" w:hAnsi="Arial" w:cs="Arial"/>
          <w:lang w:val="ru-RU"/>
        </w:rPr>
        <w:t xml:space="preserve"> ва </w:t>
      </w:r>
      <w:r w:rsidR="0096295E" w:rsidRPr="00F149D2">
        <w:rPr>
          <w:rFonts w:ascii="Arial" w:hAnsi="Arial" w:cs="Arial"/>
          <w:lang w:val="ru-RU"/>
        </w:rPr>
        <w:t>чил сол</w:t>
      </w:r>
      <w:r w:rsidR="00B43EDB" w:rsidRPr="00F149D2">
        <w:rPr>
          <w:rFonts w:ascii="Arial" w:hAnsi="Arial" w:cs="Arial"/>
          <w:lang w:val="af-ZA"/>
        </w:rPr>
        <w:t xml:space="preserve"> дар</w:t>
      </w:r>
      <w:r w:rsidR="00B43EDB" w:rsidRPr="00F149D2">
        <w:rPr>
          <w:rFonts w:ascii="Arial" w:hAnsi="Arial" w:cs="Arial"/>
          <w:lang w:val="ru-RU"/>
        </w:rPr>
        <w:t xml:space="preserve"> биёбон </w:t>
      </w:r>
      <w:r w:rsidR="00B43EDB" w:rsidRPr="00F149D2">
        <w:rPr>
          <w:rFonts w:ascii="Arial" w:hAnsi="Arial" w:cs="Arial"/>
          <w:lang w:val="af-ZA"/>
        </w:rPr>
        <w:t>оворагардӣ кард</w:t>
      </w:r>
      <w:r w:rsidR="00BF5323" w:rsidRPr="00F149D2">
        <w:rPr>
          <w:rFonts w:ascii="Arial" w:hAnsi="Arial" w:cs="Arial"/>
          <w:lang w:val="ru-RU"/>
        </w:rPr>
        <w:t xml:space="preserve">. </w:t>
      </w:r>
    </w:p>
    <w:p w14:paraId="78EBBEF4" w14:textId="30B775FF" w:rsidR="00BF5323" w:rsidRPr="00F149D2" w:rsidRDefault="0026345B" w:rsidP="009F7875">
      <w:pPr>
        <w:ind w:firstLine="360"/>
        <w:jc w:val="both"/>
        <w:rPr>
          <w:rFonts w:ascii="Arial" w:hAnsi="Arial" w:cs="Arial"/>
          <w:lang w:val="ru-RU"/>
        </w:rPr>
      </w:pPr>
      <w:r w:rsidRPr="00F149D2">
        <w:rPr>
          <w:rFonts w:ascii="Arial" w:hAnsi="Arial" w:cs="Arial"/>
          <w:lang w:val="ru-RU"/>
        </w:rPr>
        <w:t>Барои чӣ</w:t>
      </w:r>
      <w:r w:rsidR="00CF2C34" w:rsidRPr="00F149D2">
        <w:rPr>
          <w:rFonts w:ascii="Arial" w:hAnsi="Arial" w:cs="Arial"/>
          <w:lang w:val="ru-RU"/>
        </w:rPr>
        <w:t xml:space="preserve"> Худо </w:t>
      </w:r>
      <w:r w:rsidRPr="00F149D2">
        <w:rPr>
          <w:rFonts w:ascii="Arial" w:hAnsi="Arial" w:cs="Arial"/>
          <w:lang w:val="ru-RU"/>
        </w:rPr>
        <w:t>исроилиён</w:t>
      </w:r>
      <w:r w:rsidRPr="00F149D2">
        <w:rPr>
          <w:rFonts w:ascii="Arial" w:hAnsi="Arial" w:cs="Arial"/>
          <w:lang w:val="af-ZA"/>
        </w:rPr>
        <w:t>ро ба он ҷо овард</w:t>
      </w:r>
      <w:r w:rsidR="00BF5323" w:rsidRPr="00F149D2">
        <w:rPr>
          <w:rFonts w:ascii="Arial" w:hAnsi="Arial" w:cs="Arial"/>
          <w:lang w:val="ru-RU"/>
        </w:rPr>
        <w:t xml:space="preserve">? </w:t>
      </w:r>
      <w:r w:rsidR="0096295E" w:rsidRPr="00F149D2">
        <w:rPr>
          <w:rFonts w:ascii="Arial" w:hAnsi="Arial" w:cs="Arial"/>
          <w:lang w:val="ru-RU"/>
        </w:rPr>
        <w:t>Чунки</w:t>
      </w:r>
      <w:r w:rsidR="00926558" w:rsidRPr="00F149D2">
        <w:rPr>
          <w:rFonts w:ascii="Arial" w:hAnsi="Arial" w:cs="Arial"/>
          <w:lang w:val="ru-RU"/>
        </w:rPr>
        <w:t xml:space="preserve"> ин </w:t>
      </w:r>
      <w:r w:rsidR="00435F5B" w:rsidRPr="00F149D2">
        <w:rPr>
          <w:rFonts w:ascii="Arial" w:hAnsi="Arial" w:cs="Arial"/>
          <w:lang w:val="af-ZA"/>
        </w:rPr>
        <w:t>зидди ҳам омадан ибтидои он чи мешавад, ки</w:t>
      </w:r>
      <w:r w:rsidR="007744D3" w:rsidRPr="00F149D2">
        <w:rPr>
          <w:rFonts w:ascii="Arial" w:hAnsi="Arial" w:cs="Arial"/>
          <w:lang w:val="ru-RU"/>
        </w:rPr>
        <w:t xml:space="preserve"> бояд </w:t>
      </w:r>
      <w:r w:rsidR="00435F5B" w:rsidRPr="00F149D2">
        <w:rPr>
          <w:rFonts w:ascii="Arial" w:hAnsi="Arial" w:cs="Arial"/>
          <w:lang w:val="af-ZA"/>
        </w:rPr>
        <w:t xml:space="preserve">пас аз </w:t>
      </w:r>
      <w:r w:rsidR="00D3676B" w:rsidRPr="00F149D2">
        <w:rPr>
          <w:rFonts w:ascii="Arial" w:hAnsi="Arial" w:cs="Arial"/>
          <w:lang w:val="af-ZA"/>
        </w:rPr>
        <w:t>а</w:t>
      </w:r>
      <w:r w:rsidR="00435F5B" w:rsidRPr="00F149D2">
        <w:rPr>
          <w:rFonts w:ascii="Arial" w:hAnsi="Arial" w:cs="Arial"/>
          <w:lang w:val="af-ZA"/>
        </w:rPr>
        <w:t>нҷом ёфтани чил сол карда мешуд</w:t>
      </w:r>
      <w:r w:rsidR="00BF5323" w:rsidRPr="00F149D2">
        <w:rPr>
          <w:rFonts w:ascii="Arial" w:hAnsi="Arial" w:cs="Arial"/>
          <w:lang w:val="ru-RU"/>
        </w:rPr>
        <w:t xml:space="preserve">. </w:t>
      </w:r>
      <w:r w:rsidR="0096295E" w:rsidRPr="00F149D2">
        <w:rPr>
          <w:rFonts w:ascii="Arial" w:hAnsi="Arial" w:cs="Arial"/>
          <w:lang w:val="ru-RU"/>
        </w:rPr>
        <w:t>Дар ниҳояти кор</w:t>
      </w:r>
      <w:r w:rsidR="00BF5323" w:rsidRPr="00F149D2">
        <w:rPr>
          <w:rFonts w:ascii="Arial" w:hAnsi="Arial" w:cs="Arial"/>
          <w:lang w:val="ru-RU"/>
        </w:rPr>
        <w:t xml:space="preserve"> </w:t>
      </w:r>
      <w:r w:rsidR="00435F5B" w:rsidRPr="00F149D2">
        <w:rPr>
          <w:rFonts w:ascii="Arial" w:hAnsi="Arial" w:cs="Arial"/>
          <w:lang w:val="af-ZA"/>
        </w:rPr>
        <w:t xml:space="preserve">ба </w:t>
      </w:r>
      <w:r w:rsidR="0020791B" w:rsidRPr="00F149D2">
        <w:rPr>
          <w:rFonts w:ascii="Arial" w:hAnsi="Arial" w:cs="Arial"/>
          <w:lang w:val="ru-RU"/>
        </w:rPr>
        <w:t>Исроил</w:t>
      </w:r>
      <w:r w:rsidR="00435F5B" w:rsidRPr="00F149D2">
        <w:rPr>
          <w:rFonts w:ascii="Arial" w:hAnsi="Arial" w:cs="Arial"/>
          <w:lang w:val="af-ZA"/>
        </w:rPr>
        <w:t xml:space="preserve"> лозим меояд, ки аз</w:t>
      </w:r>
      <w:r w:rsidR="00BF5323" w:rsidRPr="00F149D2">
        <w:rPr>
          <w:rFonts w:ascii="Arial" w:hAnsi="Arial" w:cs="Arial"/>
          <w:lang w:val="ru-RU"/>
        </w:rPr>
        <w:t xml:space="preserve"> </w:t>
      </w:r>
      <w:r w:rsidR="0096295E" w:rsidRPr="00F149D2">
        <w:rPr>
          <w:rFonts w:ascii="Arial" w:hAnsi="Arial" w:cs="Arial"/>
          <w:lang w:val="ru-RU"/>
        </w:rPr>
        <w:t>Урдун</w:t>
      </w:r>
      <w:r w:rsidR="00435F5B" w:rsidRPr="00F149D2">
        <w:rPr>
          <w:rFonts w:ascii="Arial" w:hAnsi="Arial" w:cs="Arial"/>
          <w:lang w:val="af-ZA"/>
        </w:rPr>
        <w:t xml:space="preserve"> гузарад</w:t>
      </w:r>
      <w:r w:rsidR="00BF5323" w:rsidRPr="00F149D2">
        <w:rPr>
          <w:rFonts w:ascii="Arial" w:hAnsi="Arial" w:cs="Arial"/>
          <w:lang w:val="ru-RU"/>
        </w:rPr>
        <w:t xml:space="preserve">, </w:t>
      </w:r>
      <w:r w:rsidR="00435F5B" w:rsidRPr="00F149D2">
        <w:rPr>
          <w:rFonts w:ascii="Arial" w:hAnsi="Arial" w:cs="Arial"/>
          <w:lang w:val="af-ZA"/>
        </w:rPr>
        <w:t>то заминеро, ки Худо ба вай в</w:t>
      </w:r>
      <w:r w:rsidR="00D75D74" w:rsidRPr="00F149D2">
        <w:rPr>
          <w:rFonts w:ascii="Arial" w:hAnsi="Arial" w:cs="Arial"/>
          <w:lang w:val="af-ZA"/>
        </w:rPr>
        <w:t>а</w:t>
      </w:r>
      <w:r w:rsidR="00435F5B" w:rsidRPr="00F149D2">
        <w:rPr>
          <w:rFonts w:ascii="Arial" w:hAnsi="Arial" w:cs="Arial"/>
          <w:lang w:val="af-ZA"/>
        </w:rPr>
        <w:t xml:space="preserve">ъда </w:t>
      </w:r>
      <w:r w:rsidR="00D75D74" w:rsidRPr="00F149D2">
        <w:rPr>
          <w:rFonts w:ascii="Arial" w:hAnsi="Arial" w:cs="Arial"/>
          <w:lang w:val="af-ZA"/>
        </w:rPr>
        <w:t>кард</w:t>
      </w:r>
      <w:r w:rsidR="00435F5B" w:rsidRPr="00F149D2">
        <w:rPr>
          <w:rFonts w:ascii="Arial" w:hAnsi="Arial" w:cs="Arial"/>
          <w:lang w:val="af-ZA"/>
        </w:rPr>
        <w:t>а</w:t>
      </w:r>
      <w:r w:rsidR="00D75D74" w:rsidRPr="00F149D2">
        <w:rPr>
          <w:rFonts w:ascii="Arial" w:hAnsi="Arial" w:cs="Arial"/>
          <w:lang w:val="af-ZA"/>
        </w:rPr>
        <w:t>а</w:t>
      </w:r>
      <w:r w:rsidR="00435F5B" w:rsidRPr="00F149D2">
        <w:rPr>
          <w:rFonts w:ascii="Arial" w:hAnsi="Arial" w:cs="Arial"/>
          <w:lang w:val="af-ZA"/>
        </w:rPr>
        <w:t>ст, забт намояд</w:t>
      </w:r>
      <w:r w:rsidR="00BF5323" w:rsidRPr="00F149D2">
        <w:rPr>
          <w:rFonts w:ascii="Arial" w:hAnsi="Arial" w:cs="Arial"/>
          <w:lang w:val="ru-RU"/>
        </w:rPr>
        <w:t>.</w:t>
      </w:r>
      <w:r w:rsidR="00CF2C34" w:rsidRPr="00F149D2">
        <w:rPr>
          <w:rFonts w:ascii="Arial" w:hAnsi="Arial" w:cs="Arial"/>
          <w:lang w:val="ru-RU"/>
        </w:rPr>
        <w:t xml:space="preserve"> Худо </w:t>
      </w:r>
      <w:r w:rsidR="00F24449" w:rsidRPr="00F149D2">
        <w:rPr>
          <w:rFonts w:ascii="Arial" w:hAnsi="Arial" w:cs="Arial"/>
          <w:lang w:val="ru-RU"/>
        </w:rPr>
        <w:t>халқи Худ</w:t>
      </w:r>
      <w:r w:rsidR="00435F5B" w:rsidRPr="00F149D2">
        <w:rPr>
          <w:rFonts w:ascii="Arial" w:hAnsi="Arial" w:cs="Arial"/>
          <w:lang w:val="af-ZA"/>
        </w:rPr>
        <w:t>ро месанҷид</w:t>
      </w:r>
      <w:r w:rsidR="00BF5323" w:rsidRPr="00F149D2">
        <w:rPr>
          <w:rFonts w:ascii="Arial" w:hAnsi="Arial" w:cs="Arial"/>
          <w:lang w:val="ru-RU"/>
        </w:rPr>
        <w:t xml:space="preserve">. </w:t>
      </w:r>
      <w:r w:rsidR="00435F5B" w:rsidRPr="00F149D2">
        <w:rPr>
          <w:rFonts w:ascii="Arial" w:hAnsi="Arial" w:cs="Arial"/>
          <w:lang w:val="af-ZA"/>
        </w:rPr>
        <w:t>Оё</w:t>
      </w:r>
      <w:r w:rsidR="000E4086" w:rsidRPr="00F149D2">
        <w:rPr>
          <w:rFonts w:ascii="Arial" w:hAnsi="Arial" w:cs="Arial"/>
          <w:lang w:val="ru-RU"/>
        </w:rPr>
        <w:t xml:space="preserve"> онҳо </w:t>
      </w:r>
      <w:r w:rsidR="0096295E" w:rsidRPr="00F149D2">
        <w:rPr>
          <w:rFonts w:ascii="Arial" w:hAnsi="Arial" w:cs="Arial"/>
          <w:lang w:val="ru-RU"/>
        </w:rPr>
        <w:t>ин дафъа</w:t>
      </w:r>
      <w:r w:rsidR="00435F5B" w:rsidRPr="00F149D2">
        <w:rPr>
          <w:rFonts w:ascii="Arial" w:hAnsi="Arial" w:cs="Arial"/>
          <w:lang w:val="af-ZA"/>
        </w:rPr>
        <w:t xml:space="preserve"> бовар мекунанд</w:t>
      </w:r>
      <w:r w:rsidR="00BF5323" w:rsidRPr="00F149D2">
        <w:rPr>
          <w:rFonts w:ascii="Arial" w:hAnsi="Arial" w:cs="Arial"/>
          <w:lang w:val="ru-RU"/>
        </w:rPr>
        <w:t xml:space="preserve">? </w:t>
      </w:r>
      <w:r w:rsidR="00D70D66" w:rsidRPr="00F149D2">
        <w:rPr>
          <w:rFonts w:ascii="Arial" w:hAnsi="Arial" w:cs="Arial"/>
          <w:lang w:val="af-ZA"/>
        </w:rPr>
        <w:t>Оё мубориза мебаранд</w:t>
      </w:r>
      <w:r w:rsidR="00BF5323" w:rsidRPr="00F149D2">
        <w:rPr>
          <w:rFonts w:ascii="Arial" w:hAnsi="Arial" w:cs="Arial"/>
          <w:lang w:val="ru-RU"/>
        </w:rPr>
        <w:t xml:space="preserve">? </w:t>
      </w:r>
      <w:r w:rsidR="007744D3" w:rsidRPr="00F149D2">
        <w:rPr>
          <w:rStyle w:val="Strong"/>
          <w:rFonts w:ascii="Arial" w:hAnsi="Arial" w:cs="Arial"/>
          <w:b w:val="0"/>
          <w:lang w:val="ru-RU"/>
        </w:rPr>
        <w:t>Агар</w:t>
      </w:r>
      <w:r w:rsidR="00926558" w:rsidRPr="00F149D2">
        <w:rPr>
          <w:rFonts w:ascii="Arial" w:hAnsi="Arial" w:cs="Arial"/>
          <w:caps/>
          <w:lang w:val="ru-RU"/>
        </w:rPr>
        <w:t xml:space="preserve"> </w:t>
      </w:r>
      <w:r w:rsidR="00D70D66" w:rsidRPr="00F149D2">
        <w:rPr>
          <w:rFonts w:ascii="Arial" w:hAnsi="Arial" w:cs="Arial"/>
          <w:lang w:val="af-ZA"/>
        </w:rPr>
        <w:t>чунин кунанд</w:t>
      </w:r>
      <w:r w:rsidR="00D70D66" w:rsidRPr="00F149D2">
        <w:rPr>
          <w:rFonts w:ascii="Arial" w:hAnsi="Arial" w:cs="Arial"/>
          <w:lang w:val="ru-RU"/>
        </w:rPr>
        <w:t xml:space="preserve">, </w:t>
      </w:r>
      <w:r w:rsidR="00AA1F4D" w:rsidRPr="00F149D2">
        <w:rPr>
          <w:rFonts w:ascii="Arial" w:hAnsi="Arial" w:cs="Arial"/>
          <w:lang w:val="ru-RU"/>
        </w:rPr>
        <w:t>ғалаба</w:t>
      </w:r>
      <w:r w:rsidR="00D70D66" w:rsidRPr="00F149D2">
        <w:rPr>
          <w:rFonts w:ascii="Arial" w:hAnsi="Arial" w:cs="Arial"/>
          <w:lang w:val="af-ZA"/>
        </w:rPr>
        <w:t xml:space="preserve"> ба онҳо</w:t>
      </w:r>
      <w:r w:rsidR="00BF5323" w:rsidRPr="00F149D2">
        <w:rPr>
          <w:rFonts w:ascii="Arial" w:hAnsi="Arial" w:cs="Arial"/>
          <w:lang w:val="ru-RU"/>
        </w:rPr>
        <w:t xml:space="preserve"> </w:t>
      </w:r>
      <w:r w:rsidR="000E154A" w:rsidRPr="00F149D2">
        <w:rPr>
          <w:rFonts w:ascii="Arial" w:hAnsi="Arial" w:cs="Arial"/>
          <w:lang w:val="ru-RU"/>
        </w:rPr>
        <w:t>дилпурӣ</w:t>
      </w:r>
      <w:r w:rsidR="00D70D66" w:rsidRPr="00F149D2">
        <w:rPr>
          <w:rFonts w:ascii="Arial" w:hAnsi="Arial" w:cs="Arial"/>
          <w:lang w:val="af-ZA"/>
        </w:rPr>
        <w:t xml:space="preserve"> медиҳад</w:t>
      </w:r>
      <w:r w:rsidR="00BF5323" w:rsidRPr="00F149D2">
        <w:rPr>
          <w:rFonts w:ascii="Arial" w:hAnsi="Arial" w:cs="Arial"/>
          <w:lang w:val="ru-RU"/>
        </w:rPr>
        <w:t xml:space="preserve">, </w:t>
      </w:r>
      <w:r w:rsidR="00D3676B" w:rsidRPr="00F149D2">
        <w:rPr>
          <w:rFonts w:ascii="Arial" w:hAnsi="Arial" w:cs="Arial"/>
          <w:lang w:val="af-ZA"/>
        </w:rPr>
        <w:t xml:space="preserve">ва </w:t>
      </w:r>
      <w:r w:rsidR="00D70D66" w:rsidRPr="00F149D2">
        <w:rPr>
          <w:rFonts w:ascii="Arial" w:hAnsi="Arial" w:cs="Arial"/>
          <w:lang w:val="af-ZA"/>
        </w:rPr>
        <w:t>имонашонро ба он чи онҳоро интизор аст, устувор менамояд</w:t>
      </w:r>
      <w:r w:rsidR="00BF5323" w:rsidRPr="00F149D2">
        <w:rPr>
          <w:rFonts w:ascii="Arial" w:hAnsi="Arial" w:cs="Arial"/>
          <w:lang w:val="ru-RU"/>
        </w:rPr>
        <w:t xml:space="preserve">. </w:t>
      </w:r>
    </w:p>
    <w:p w14:paraId="07099D5E" w14:textId="323F449E" w:rsidR="00BF5323" w:rsidRPr="00F149D2" w:rsidRDefault="00B43EDB" w:rsidP="009F7875">
      <w:pPr>
        <w:ind w:firstLine="360"/>
        <w:jc w:val="both"/>
        <w:rPr>
          <w:rFonts w:ascii="Arial" w:hAnsi="Arial" w:cs="Arial"/>
          <w:lang w:val="ru-RU"/>
        </w:rPr>
      </w:pPr>
      <w:r w:rsidRPr="00F149D2">
        <w:rPr>
          <w:rFonts w:ascii="Arial" w:hAnsi="Arial" w:cs="Arial"/>
          <w:lang w:val="af-ZA"/>
        </w:rPr>
        <w:t>Чандин сол пеш</w:t>
      </w:r>
      <w:r w:rsidR="00BF5323" w:rsidRPr="00F149D2">
        <w:rPr>
          <w:rFonts w:ascii="Arial" w:hAnsi="Arial" w:cs="Arial"/>
          <w:lang w:val="ru-RU"/>
        </w:rPr>
        <w:t xml:space="preserve"> </w:t>
      </w:r>
      <w:r w:rsidR="0053101E" w:rsidRPr="00F149D2">
        <w:rPr>
          <w:rFonts w:ascii="Arial" w:hAnsi="Arial" w:cs="Arial"/>
          <w:lang w:val="ru-RU"/>
        </w:rPr>
        <w:t>исроилиён</w:t>
      </w:r>
      <w:r w:rsidR="00BF5323" w:rsidRPr="00F149D2">
        <w:rPr>
          <w:rFonts w:ascii="Arial" w:hAnsi="Arial" w:cs="Arial"/>
          <w:lang w:val="ru-RU"/>
        </w:rPr>
        <w:t xml:space="preserve"> </w:t>
      </w:r>
      <w:r w:rsidRPr="00F149D2">
        <w:rPr>
          <w:rFonts w:ascii="Arial" w:hAnsi="Arial" w:cs="Arial"/>
          <w:lang w:val="af-ZA"/>
        </w:rPr>
        <w:t>аз тарс ақиб нишаста буданд</w:t>
      </w:r>
      <w:r w:rsidR="00BF5323" w:rsidRPr="00F149D2">
        <w:rPr>
          <w:rFonts w:ascii="Arial" w:hAnsi="Arial" w:cs="Arial"/>
          <w:lang w:val="ru-RU"/>
        </w:rPr>
        <w:t xml:space="preserve">. </w:t>
      </w:r>
      <w:r w:rsidR="00CF2C34" w:rsidRPr="00F149D2">
        <w:rPr>
          <w:rFonts w:ascii="Arial" w:hAnsi="Arial" w:cs="Arial"/>
          <w:lang w:val="ru-RU"/>
        </w:rPr>
        <w:t xml:space="preserve">Аммо </w:t>
      </w:r>
      <w:r w:rsidR="0096295E" w:rsidRPr="00F149D2">
        <w:rPr>
          <w:rFonts w:ascii="Arial" w:hAnsi="Arial" w:cs="Arial"/>
          <w:lang w:val="ru-RU"/>
        </w:rPr>
        <w:t>ин дафъа</w:t>
      </w:r>
      <w:r w:rsidR="00BF5323" w:rsidRPr="00F149D2">
        <w:rPr>
          <w:rFonts w:ascii="Arial" w:hAnsi="Arial" w:cs="Arial"/>
          <w:lang w:val="ru-RU"/>
        </w:rPr>
        <w:t xml:space="preserve"> </w:t>
      </w:r>
      <w:r w:rsidRPr="00F149D2">
        <w:rPr>
          <w:rFonts w:ascii="Arial" w:hAnsi="Arial" w:cs="Arial"/>
          <w:lang w:val="af-ZA"/>
        </w:rPr>
        <w:t>қисса дигар хе</w:t>
      </w:r>
      <w:r w:rsidR="00D3676B" w:rsidRPr="00F149D2">
        <w:rPr>
          <w:rFonts w:ascii="Arial" w:hAnsi="Arial" w:cs="Arial"/>
          <w:lang w:val="af-ZA"/>
        </w:rPr>
        <w:t>л</w:t>
      </w:r>
      <w:r w:rsidRPr="00F149D2">
        <w:rPr>
          <w:rFonts w:ascii="Arial" w:hAnsi="Arial" w:cs="Arial"/>
          <w:lang w:val="af-ZA"/>
        </w:rPr>
        <w:t xml:space="preserve"> анҷом ёфт</w:t>
      </w:r>
      <w:r w:rsidR="00BF5323" w:rsidRPr="00F149D2">
        <w:rPr>
          <w:rFonts w:ascii="Arial" w:hAnsi="Arial" w:cs="Arial"/>
          <w:lang w:val="ru-RU"/>
        </w:rPr>
        <w:t xml:space="preserve">. </w:t>
      </w:r>
      <w:r w:rsidR="00A72DF3" w:rsidRPr="00F149D2">
        <w:rPr>
          <w:rFonts w:ascii="Arial" w:hAnsi="Arial" w:cs="Arial"/>
          <w:lang w:val="ru-RU"/>
        </w:rPr>
        <w:t xml:space="preserve">Чунон ки </w:t>
      </w:r>
      <w:r w:rsidR="0096295E" w:rsidRPr="00F149D2">
        <w:rPr>
          <w:rFonts w:ascii="Arial" w:hAnsi="Arial" w:cs="Arial"/>
          <w:lang w:val="ru-RU"/>
        </w:rPr>
        <w:t>Мусо</w:t>
      </w:r>
      <w:r w:rsidRPr="00F149D2">
        <w:rPr>
          <w:rFonts w:ascii="Arial" w:hAnsi="Arial" w:cs="Arial"/>
          <w:lang w:val="ru-RU"/>
        </w:rPr>
        <w:t xml:space="preserve"> гуфтааст</w:t>
      </w:r>
      <w:r w:rsidR="00BF5323" w:rsidRPr="00F149D2">
        <w:rPr>
          <w:rFonts w:ascii="Arial" w:hAnsi="Arial" w:cs="Arial"/>
          <w:lang w:val="ru-RU"/>
        </w:rPr>
        <w:t>: “</w:t>
      </w:r>
      <w:r w:rsidR="00C05D78" w:rsidRPr="00F149D2">
        <w:rPr>
          <w:rStyle w:val="Strong"/>
          <w:rFonts w:ascii="Arial" w:hAnsi="Arial" w:cs="Arial"/>
          <w:b w:val="0"/>
          <w:lang w:val="ru-RU"/>
        </w:rPr>
        <w:t xml:space="preserve">Ва Парвардигор Худои мо вайро ба дасти мо супурд, ва мо вайро бо писаронаш ва тамоми қавмаш торумор кардем </w:t>
      </w:r>
      <w:r w:rsidR="00BF5323" w:rsidRPr="00F149D2">
        <w:rPr>
          <w:rStyle w:val="Strong"/>
          <w:rFonts w:ascii="Arial" w:hAnsi="Arial" w:cs="Arial"/>
          <w:b w:val="0"/>
          <w:lang w:val="ru-RU"/>
        </w:rPr>
        <w:t>…</w:t>
      </w:r>
      <w:r w:rsidR="0025253C" w:rsidRPr="00F149D2">
        <w:rPr>
          <w:rStyle w:val="Strong"/>
          <w:rFonts w:ascii="Arial" w:hAnsi="Arial" w:cs="Arial"/>
          <w:b w:val="0"/>
          <w:lang w:val="ru-RU"/>
        </w:rPr>
        <w:t xml:space="preserve"> </w:t>
      </w:r>
      <w:r w:rsidR="00C05D78" w:rsidRPr="00F149D2">
        <w:rPr>
          <w:rStyle w:val="Strong"/>
          <w:rFonts w:ascii="Arial" w:hAnsi="Arial" w:cs="Arial"/>
          <w:b w:val="0"/>
          <w:lang w:val="ru-RU"/>
        </w:rPr>
        <w:t>Ва Парвардигор Худои мо Ӯҷ, подшоҳи Бошонро низ бо тамоми қавми вай ба дасти мо супурд, ва мо вайро торумор кардем, ба тавре ки аз ӯ ҳеҷ яке зинда намонд</w:t>
      </w:r>
      <w:r w:rsidR="00BF5323" w:rsidRPr="00F149D2">
        <w:rPr>
          <w:rFonts w:ascii="Arial" w:hAnsi="Arial" w:cs="Arial"/>
          <w:lang w:val="ru-RU"/>
        </w:rPr>
        <w:t>” (</w:t>
      </w:r>
      <w:r w:rsidR="00CF44BA" w:rsidRPr="00F149D2">
        <w:rPr>
          <w:rFonts w:ascii="Arial" w:hAnsi="Arial" w:cs="Arial"/>
          <w:b/>
          <w:bCs/>
          <w:i/>
          <w:iCs/>
          <w:lang w:val="ru-RU"/>
        </w:rPr>
        <w:t>Так. Шар.</w:t>
      </w:r>
      <w:r w:rsidR="00BF5323" w:rsidRPr="00F149D2">
        <w:rPr>
          <w:rFonts w:ascii="Arial" w:hAnsi="Arial" w:cs="Arial"/>
          <w:b/>
          <w:bCs/>
          <w:i/>
          <w:iCs/>
          <w:lang w:val="ru-RU"/>
        </w:rPr>
        <w:t xml:space="preserve"> 2:33</w:t>
      </w:r>
      <w:r w:rsidR="00BF5323" w:rsidRPr="00F149D2">
        <w:rPr>
          <w:rFonts w:ascii="Arial" w:hAnsi="Arial" w:cs="Arial"/>
          <w:lang w:val="ru-RU"/>
        </w:rPr>
        <w:t xml:space="preserve">; </w:t>
      </w:r>
      <w:r w:rsidR="00BF5323" w:rsidRPr="00F149D2">
        <w:rPr>
          <w:rFonts w:ascii="Arial" w:hAnsi="Arial" w:cs="Arial"/>
          <w:b/>
          <w:bCs/>
          <w:i/>
          <w:iCs/>
          <w:lang w:val="ru-RU"/>
        </w:rPr>
        <w:t>3:3</w:t>
      </w:r>
      <w:r w:rsidR="00BF5323" w:rsidRPr="00F149D2">
        <w:rPr>
          <w:rFonts w:ascii="Arial" w:hAnsi="Arial" w:cs="Arial"/>
          <w:lang w:val="ru-RU"/>
        </w:rPr>
        <w:t xml:space="preserve">). </w:t>
      </w:r>
      <w:r w:rsidR="00375BD4" w:rsidRPr="00F149D2">
        <w:rPr>
          <w:rFonts w:ascii="Arial" w:hAnsi="Arial" w:cs="Arial"/>
          <w:lang w:val="af-ZA"/>
        </w:rPr>
        <w:t>Пас аз чанди сол п</w:t>
      </w:r>
      <w:r w:rsidR="00E357EE" w:rsidRPr="00F149D2">
        <w:rPr>
          <w:rFonts w:ascii="Arial" w:hAnsi="Arial" w:cs="Arial"/>
          <w:lang w:val="ru-RU"/>
        </w:rPr>
        <w:t>айғамбар</w:t>
      </w:r>
      <w:r w:rsidR="00BF5323" w:rsidRPr="00F149D2">
        <w:rPr>
          <w:rFonts w:ascii="Arial" w:hAnsi="Arial" w:cs="Arial"/>
          <w:lang w:val="ru-RU"/>
        </w:rPr>
        <w:t xml:space="preserve"> </w:t>
      </w:r>
      <w:r w:rsidR="0096295E" w:rsidRPr="00F149D2">
        <w:rPr>
          <w:rFonts w:ascii="Arial" w:hAnsi="Arial" w:cs="Arial"/>
          <w:lang w:val="ru-RU"/>
        </w:rPr>
        <w:t>Омӯс</w:t>
      </w:r>
      <w:r w:rsidR="00BF5323" w:rsidRPr="00F149D2">
        <w:rPr>
          <w:rFonts w:ascii="Arial" w:hAnsi="Arial" w:cs="Arial"/>
          <w:lang w:val="ru-RU"/>
        </w:rPr>
        <w:t xml:space="preserve"> </w:t>
      </w:r>
      <w:r w:rsidR="00375BD4" w:rsidRPr="00F149D2">
        <w:rPr>
          <w:rFonts w:ascii="Arial" w:hAnsi="Arial" w:cs="Arial"/>
          <w:lang w:val="af-ZA"/>
        </w:rPr>
        <w:t>дар бораи ин ихтилоф ҳикоят намуда</w:t>
      </w:r>
      <w:r w:rsidR="00BF5323" w:rsidRPr="00F149D2">
        <w:rPr>
          <w:rFonts w:ascii="Arial" w:hAnsi="Arial" w:cs="Arial"/>
          <w:lang w:val="ru-RU"/>
        </w:rPr>
        <w:t xml:space="preserve">, </w:t>
      </w:r>
      <w:r w:rsidR="00375BD4" w:rsidRPr="00F149D2">
        <w:rPr>
          <w:rFonts w:ascii="Arial" w:hAnsi="Arial" w:cs="Arial"/>
          <w:lang w:val="af-ZA"/>
        </w:rPr>
        <w:t>натиҷаи онро чунин тасвир намудааст</w:t>
      </w:r>
      <w:r w:rsidR="00BF5323" w:rsidRPr="00F149D2">
        <w:rPr>
          <w:rFonts w:ascii="Arial" w:hAnsi="Arial" w:cs="Arial"/>
          <w:lang w:val="ru-RU"/>
        </w:rPr>
        <w:t>: “</w:t>
      </w:r>
      <w:r w:rsidR="0071181C" w:rsidRPr="00F149D2">
        <w:rPr>
          <w:rFonts w:ascii="Arial" w:eastAsia="Times New Roman" w:hAnsi="Arial" w:cs="Arial"/>
          <w:noProof/>
          <w:lang w:val="ru-RU"/>
        </w:rPr>
        <w:t>Ва ҳол он ки Ман</w:t>
      </w:r>
      <w:r w:rsidR="0071181C" w:rsidRPr="00F149D2">
        <w:rPr>
          <w:rFonts w:ascii="Arial" w:eastAsia="Times New Roman" w:hAnsi="Arial" w:cs="Arial"/>
          <w:noProof/>
          <w:lang w:val="af-ZA"/>
        </w:rPr>
        <w:t xml:space="preserve"> </w:t>
      </w:r>
      <w:r w:rsidR="0071181C" w:rsidRPr="00F149D2">
        <w:rPr>
          <w:rFonts w:ascii="Arial" w:hAnsi="Arial" w:cs="Arial"/>
          <w:lang w:val="ru-RU"/>
        </w:rPr>
        <w:t>[Худо]</w:t>
      </w:r>
      <w:r w:rsidR="00804E72" w:rsidRPr="00F149D2">
        <w:rPr>
          <w:rFonts w:ascii="Arial" w:hAnsi="Arial" w:cs="Arial"/>
          <w:lang w:val="ru-RU"/>
        </w:rPr>
        <w:t xml:space="preserve"> </w:t>
      </w:r>
      <w:r w:rsidR="0071181C" w:rsidRPr="00F149D2">
        <w:rPr>
          <w:rFonts w:ascii="Arial" w:eastAsia="Times New Roman" w:hAnsi="Arial" w:cs="Arial"/>
          <w:noProof/>
          <w:lang w:val="ru-RU"/>
        </w:rPr>
        <w:t>амӯриёнро, ки мисли арзҳо баландқомат ва мисли булутҳо бақувват буданд, пеши онҳо нобуд намудам; ва меваи онҳоро аз боло ва решаҳои онҳоро аз поён нест кардам</w:t>
      </w:r>
      <w:r w:rsidR="00BF5323" w:rsidRPr="00F149D2">
        <w:rPr>
          <w:rFonts w:ascii="Arial" w:hAnsi="Arial" w:cs="Arial"/>
          <w:lang w:val="ru-RU"/>
        </w:rPr>
        <w:t>” (</w:t>
      </w:r>
      <w:r w:rsidR="0096295E" w:rsidRPr="00F149D2">
        <w:rPr>
          <w:rFonts w:ascii="Arial" w:hAnsi="Arial" w:cs="Arial"/>
          <w:b/>
          <w:bCs/>
          <w:i/>
          <w:iCs/>
          <w:lang w:val="ru-RU"/>
        </w:rPr>
        <w:t>Омӯс</w:t>
      </w:r>
      <w:r w:rsidR="00BF5323" w:rsidRPr="00F149D2">
        <w:rPr>
          <w:rFonts w:ascii="Arial" w:hAnsi="Arial" w:cs="Arial"/>
          <w:b/>
          <w:bCs/>
          <w:i/>
          <w:iCs/>
          <w:lang w:val="ru-RU"/>
        </w:rPr>
        <w:t xml:space="preserve"> 2:9</w:t>
      </w:r>
      <w:r w:rsidR="00BF5323" w:rsidRPr="00F149D2">
        <w:rPr>
          <w:rFonts w:ascii="Arial" w:hAnsi="Arial" w:cs="Arial"/>
          <w:lang w:val="ru-RU"/>
        </w:rPr>
        <w:t>).</w:t>
      </w:r>
    </w:p>
    <w:p w14:paraId="16E6C30B" w14:textId="143F72FD" w:rsidR="00BF5323" w:rsidRPr="00F149D2" w:rsidRDefault="00D70D66" w:rsidP="009F7875">
      <w:pPr>
        <w:ind w:firstLine="360"/>
        <w:jc w:val="both"/>
        <w:rPr>
          <w:rFonts w:ascii="Arial" w:hAnsi="Arial" w:cs="Arial"/>
          <w:lang w:val="ru-RU"/>
        </w:rPr>
      </w:pPr>
      <w:r w:rsidRPr="00F149D2">
        <w:rPr>
          <w:rFonts w:ascii="Arial" w:hAnsi="Arial" w:cs="Arial"/>
          <w:lang w:val="af-ZA"/>
        </w:rPr>
        <w:t>Имконияти дуюм, ки</w:t>
      </w:r>
      <w:r w:rsidR="00BF5323" w:rsidRPr="00F149D2">
        <w:rPr>
          <w:rFonts w:ascii="Arial" w:hAnsi="Arial" w:cs="Arial"/>
          <w:lang w:val="ru-RU"/>
        </w:rPr>
        <w:t xml:space="preserve"> </w:t>
      </w:r>
      <w:r w:rsidR="00B13CD2" w:rsidRPr="00F149D2">
        <w:rPr>
          <w:rFonts w:ascii="Arial" w:hAnsi="Arial" w:cs="Arial"/>
          <w:lang w:val="ru-RU"/>
        </w:rPr>
        <w:t>Худо</w:t>
      </w:r>
      <w:r w:rsidR="00BF5323" w:rsidRPr="00F149D2">
        <w:rPr>
          <w:rFonts w:ascii="Arial" w:hAnsi="Arial" w:cs="Arial"/>
          <w:lang w:val="ru-RU"/>
        </w:rPr>
        <w:t xml:space="preserve"> </w:t>
      </w:r>
      <w:r w:rsidRPr="00F149D2">
        <w:rPr>
          <w:rFonts w:ascii="Arial" w:hAnsi="Arial" w:cs="Arial"/>
          <w:lang w:val="af-ZA"/>
        </w:rPr>
        <w:t xml:space="preserve">ба </w:t>
      </w:r>
      <w:r w:rsidR="00F24449" w:rsidRPr="00F149D2">
        <w:rPr>
          <w:rFonts w:ascii="Arial" w:hAnsi="Arial" w:cs="Arial"/>
          <w:lang w:val="ru-RU"/>
        </w:rPr>
        <w:t>исроилиён</w:t>
      </w:r>
      <w:r w:rsidRPr="00F149D2">
        <w:rPr>
          <w:rFonts w:ascii="Arial" w:hAnsi="Arial" w:cs="Arial"/>
          <w:lang w:val="af-ZA"/>
        </w:rPr>
        <w:t xml:space="preserve"> дод, хеле қатъӣ сар шуд</w:t>
      </w:r>
      <w:r w:rsidR="00BF5323" w:rsidRPr="00F149D2">
        <w:rPr>
          <w:rFonts w:ascii="Arial" w:hAnsi="Arial" w:cs="Arial"/>
          <w:lang w:val="ru-RU"/>
        </w:rPr>
        <w:t>.</w:t>
      </w:r>
      <w:r w:rsidR="00CF2C34" w:rsidRPr="00F149D2">
        <w:rPr>
          <w:rFonts w:ascii="Arial" w:hAnsi="Arial" w:cs="Arial"/>
          <w:lang w:val="ru-RU"/>
        </w:rPr>
        <w:t xml:space="preserve"> Худо </w:t>
      </w:r>
      <w:r w:rsidRPr="00F149D2">
        <w:rPr>
          <w:rFonts w:ascii="Arial" w:hAnsi="Arial" w:cs="Arial"/>
          <w:lang w:val="af-ZA"/>
        </w:rPr>
        <w:t xml:space="preserve">талаб кард, ки </w:t>
      </w:r>
      <w:r w:rsidR="0053101E" w:rsidRPr="00F149D2">
        <w:rPr>
          <w:rFonts w:ascii="Arial" w:hAnsi="Arial" w:cs="Arial"/>
          <w:lang w:val="ru-RU"/>
        </w:rPr>
        <w:t>исроилиён</w:t>
      </w:r>
      <w:r w:rsidR="00BF5323" w:rsidRPr="00F149D2">
        <w:rPr>
          <w:rFonts w:ascii="Arial" w:hAnsi="Arial" w:cs="Arial"/>
          <w:lang w:val="ru-RU"/>
        </w:rPr>
        <w:t xml:space="preserve"> </w:t>
      </w:r>
      <w:r w:rsidRPr="00F149D2">
        <w:rPr>
          <w:rFonts w:ascii="Arial" w:hAnsi="Arial" w:cs="Arial"/>
          <w:lang w:val="af-ZA"/>
        </w:rPr>
        <w:t xml:space="preserve">бо тарсҳои худ </w:t>
      </w:r>
      <w:r w:rsidRPr="00F149D2">
        <w:rPr>
          <w:rFonts w:ascii="Arial" w:hAnsi="Arial" w:cs="Arial"/>
          <w:lang w:val="ru-RU"/>
        </w:rPr>
        <w:t>вохӯр</w:t>
      </w:r>
      <w:r w:rsidR="00D72803" w:rsidRPr="00F149D2">
        <w:rPr>
          <w:rFonts w:ascii="Arial" w:hAnsi="Arial" w:cs="Arial"/>
          <w:lang w:val="ru-RU"/>
        </w:rPr>
        <w:t>анд</w:t>
      </w:r>
      <w:r w:rsidR="00BF5323" w:rsidRPr="00F149D2">
        <w:rPr>
          <w:rFonts w:ascii="Arial" w:hAnsi="Arial" w:cs="Arial"/>
          <w:lang w:val="ru-RU"/>
        </w:rPr>
        <w:t xml:space="preserve"> – </w:t>
      </w:r>
      <w:r w:rsidRPr="00F149D2">
        <w:rPr>
          <w:rFonts w:ascii="Arial" w:hAnsi="Arial" w:cs="Arial"/>
          <w:lang w:val="af-ZA"/>
        </w:rPr>
        <w:t xml:space="preserve">бо даҳшате ки </w:t>
      </w:r>
      <w:r w:rsidR="00B31007" w:rsidRPr="00F149D2">
        <w:rPr>
          <w:rFonts w:ascii="Arial" w:hAnsi="Arial" w:cs="Arial"/>
          <w:lang w:val="ru-RU"/>
        </w:rPr>
        <w:t>аз боиси</w:t>
      </w:r>
      <w:r w:rsidR="00BF5323" w:rsidRPr="00F149D2">
        <w:rPr>
          <w:rFonts w:ascii="Arial" w:hAnsi="Arial" w:cs="Arial"/>
          <w:lang w:val="ru-RU"/>
        </w:rPr>
        <w:t xml:space="preserve"> </w:t>
      </w:r>
      <w:r w:rsidRPr="00F149D2">
        <w:rPr>
          <w:rFonts w:ascii="Arial" w:hAnsi="Arial" w:cs="Arial"/>
          <w:lang w:val="af-ZA"/>
        </w:rPr>
        <w:t>он</w:t>
      </w:r>
      <w:r w:rsidR="000E4086" w:rsidRPr="00F149D2">
        <w:rPr>
          <w:rFonts w:ascii="Arial" w:hAnsi="Arial" w:cs="Arial"/>
          <w:lang w:val="ru-RU"/>
        </w:rPr>
        <w:t xml:space="preserve"> онҳо </w:t>
      </w:r>
      <w:r w:rsidR="0096295E" w:rsidRPr="00F149D2">
        <w:rPr>
          <w:rFonts w:ascii="Arial" w:hAnsi="Arial" w:cs="Arial"/>
          <w:lang w:val="ru-RU"/>
        </w:rPr>
        <w:t>чил сол</w:t>
      </w:r>
      <w:r w:rsidR="00BF5323" w:rsidRPr="00F149D2">
        <w:rPr>
          <w:rFonts w:ascii="Arial" w:hAnsi="Arial" w:cs="Arial"/>
          <w:lang w:val="ru-RU"/>
        </w:rPr>
        <w:t xml:space="preserve"> бес</w:t>
      </w:r>
      <w:r w:rsidR="00AD6859" w:rsidRPr="00F149D2">
        <w:rPr>
          <w:rFonts w:ascii="Arial" w:hAnsi="Arial" w:cs="Arial"/>
          <w:lang w:val="ru-RU"/>
        </w:rPr>
        <w:t>мақсад</w:t>
      </w:r>
      <w:r w:rsidRPr="00F149D2">
        <w:rPr>
          <w:rFonts w:ascii="Arial" w:hAnsi="Arial" w:cs="Arial"/>
          <w:lang w:val="af-ZA"/>
        </w:rPr>
        <w:t xml:space="preserve"> дар</w:t>
      </w:r>
      <w:r w:rsidR="00BF5323" w:rsidRPr="00F149D2">
        <w:rPr>
          <w:rFonts w:ascii="Arial" w:hAnsi="Arial" w:cs="Arial"/>
          <w:lang w:val="ru-RU"/>
        </w:rPr>
        <w:t xml:space="preserve"> </w:t>
      </w:r>
      <w:r w:rsidR="0053101E" w:rsidRPr="00F149D2">
        <w:rPr>
          <w:rFonts w:ascii="Arial" w:hAnsi="Arial" w:cs="Arial"/>
          <w:lang w:val="ru-RU"/>
        </w:rPr>
        <w:t>биёбон</w:t>
      </w:r>
      <w:r w:rsidRPr="00F149D2">
        <w:rPr>
          <w:rFonts w:ascii="Arial" w:hAnsi="Arial" w:cs="Arial"/>
          <w:lang w:val="af-ZA"/>
        </w:rPr>
        <w:t xml:space="preserve"> оворагардӣ мекарданд</w:t>
      </w:r>
      <w:r w:rsidR="00BF5323" w:rsidRPr="00F149D2">
        <w:rPr>
          <w:rFonts w:ascii="Arial" w:hAnsi="Arial" w:cs="Arial"/>
          <w:lang w:val="ru-RU"/>
        </w:rPr>
        <w:t xml:space="preserve">. </w:t>
      </w:r>
      <w:r w:rsidR="0045065E" w:rsidRPr="00F149D2">
        <w:rPr>
          <w:rFonts w:ascii="Arial" w:hAnsi="Arial" w:cs="Arial"/>
          <w:lang w:val="ru-RU"/>
        </w:rPr>
        <w:t>Худо,</w:t>
      </w:r>
      <w:r w:rsidR="00BF5323" w:rsidRPr="00F149D2">
        <w:rPr>
          <w:rFonts w:ascii="Arial" w:hAnsi="Arial" w:cs="Arial"/>
          <w:lang w:val="ru-RU"/>
        </w:rPr>
        <w:t xml:space="preserve"> </w:t>
      </w:r>
      <w:r w:rsidRPr="00F149D2">
        <w:rPr>
          <w:rFonts w:ascii="Arial" w:hAnsi="Arial" w:cs="Arial"/>
          <w:lang w:val="af-ZA"/>
        </w:rPr>
        <w:t xml:space="preserve">ки обҳои </w:t>
      </w:r>
      <w:r w:rsidR="002A5A19" w:rsidRPr="00F149D2">
        <w:rPr>
          <w:rFonts w:ascii="Arial" w:hAnsi="Arial" w:cs="Arial"/>
          <w:lang w:val="ru-RU"/>
        </w:rPr>
        <w:t>баҳри Сурх</w:t>
      </w:r>
      <w:r w:rsidRPr="00F149D2">
        <w:rPr>
          <w:rFonts w:ascii="Arial" w:hAnsi="Arial" w:cs="Arial"/>
          <w:lang w:val="af-ZA"/>
        </w:rPr>
        <w:t>ро аз ҳам ҷудо карда буд</w:t>
      </w:r>
      <w:r w:rsidR="00BF5323" w:rsidRPr="00F149D2">
        <w:rPr>
          <w:rFonts w:ascii="Arial" w:hAnsi="Arial" w:cs="Arial"/>
          <w:lang w:val="ru-RU"/>
        </w:rPr>
        <w:t xml:space="preserve">, </w:t>
      </w:r>
      <w:r w:rsidRPr="00F149D2">
        <w:rPr>
          <w:rFonts w:ascii="Arial" w:hAnsi="Arial" w:cs="Arial"/>
          <w:lang w:val="af-ZA"/>
        </w:rPr>
        <w:t>ҷонибдори</w:t>
      </w:r>
      <w:r w:rsidR="00BF5323"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af-ZA"/>
        </w:rPr>
        <w:t xml:space="preserve"> буд</w:t>
      </w:r>
      <w:r w:rsidR="00BF5323" w:rsidRPr="00F149D2">
        <w:rPr>
          <w:rFonts w:ascii="Arial" w:hAnsi="Arial" w:cs="Arial"/>
          <w:lang w:val="ru-RU"/>
        </w:rPr>
        <w:t xml:space="preserve">. </w:t>
      </w:r>
      <w:r w:rsidR="00A419D9" w:rsidRPr="00F149D2">
        <w:rPr>
          <w:rFonts w:ascii="Arial" w:hAnsi="Arial" w:cs="Arial"/>
          <w:lang w:val="af-ZA"/>
        </w:rPr>
        <w:t>Вақти он расид, ки</w:t>
      </w:r>
      <w:r w:rsidR="00BF5323" w:rsidRPr="00F149D2">
        <w:rPr>
          <w:rFonts w:ascii="Arial" w:hAnsi="Arial" w:cs="Arial"/>
          <w:lang w:val="ru-RU"/>
        </w:rPr>
        <w:t xml:space="preserve"> </w:t>
      </w:r>
      <w:r w:rsidR="00F24449" w:rsidRPr="00F149D2">
        <w:rPr>
          <w:rFonts w:ascii="Arial" w:hAnsi="Arial" w:cs="Arial"/>
          <w:lang w:val="ru-RU"/>
        </w:rPr>
        <w:t>исроилиён</w:t>
      </w:r>
      <w:r w:rsidR="00A419D9" w:rsidRPr="00F149D2">
        <w:rPr>
          <w:rFonts w:ascii="Arial" w:hAnsi="Arial" w:cs="Arial"/>
          <w:lang w:val="af-ZA"/>
        </w:rPr>
        <w:t xml:space="preserve"> инро</w:t>
      </w:r>
      <w:r w:rsidR="00BF5323" w:rsidRPr="00F149D2">
        <w:rPr>
          <w:rFonts w:ascii="Arial" w:hAnsi="Arial" w:cs="Arial"/>
          <w:lang w:val="ru-RU"/>
        </w:rPr>
        <w:t xml:space="preserve"> </w:t>
      </w:r>
      <w:r w:rsidR="00A419D9" w:rsidRPr="00F149D2">
        <w:rPr>
          <w:rFonts w:ascii="Arial" w:hAnsi="Arial" w:cs="Arial"/>
          <w:lang w:val="ru-RU"/>
        </w:rPr>
        <w:t>ба ёд овар</w:t>
      </w:r>
      <w:r w:rsidR="00A419D9" w:rsidRPr="00F149D2">
        <w:rPr>
          <w:rFonts w:ascii="Arial" w:hAnsi="Arial" w:cs="Arial"/>
          <w:lang w:val="af-ZA"/>
        </w:rPr>
        <w:t>анд</w:t>
      </w:r>
      <w:r w:rsidR="00BF5323" w:rsidRPr="00F149D2">
        <w:rPr>
          <w:rFonts w:ascii="Arial" w:hAnsi="Arial" w:cs="Arial"/>
          <w:lang w:val="ru-RU"/>
        </w:rPr>
        <w:t xml:space="preserve">. </w:t>
      </w:r>
    </w:p>
    <w:p w14:paraId="2DD530B3" w14:textId="0E845127" w:rsidR="00BF5323" w:rsidRPr="00F149D2" w:rsidRDefault="00BF5323" w:rsidP="009F7875">
      <w:pPr>
        <w:spacing w:before="360"/>
        <w:jc w:val="both"/>
        <w:rPr>
          <w:rFonts w:ascii="Arial" w:hAnsi="Arial" w:cs="Arial"/>
          <w:lang w:val="ru-RU"/>
        </w:rPr>
      </w:pPr>
      <w:r w:rsidRPr="00F149D2">
        <w:rPr>
          <w:rFonts w:ascii="Arial" w:hAnsi="Arial" w:cs="Arial"/>
          <w:sz w:val="28"/>
          <w:szCs w:val="28"/>
          <w:lang w:val="ru-RU"/>
        </w:rPr>
        <w:t>“</w:t>
      </w:r>
      <w:r w:rsidR="004E4F59" w:rsidRPr="00F149D2">
        <w:rPr>
          <w:rFonts w:ascii="Arial" w:hAnsi="Arial" w:cs="Arial"/>
          <w:lang w:val="af-ZA"/>
        </w:rPr>
        <w:t>Ба лаънат гирифтор кардан</w:t>
      </w:r>
      <w:r w:rsidRPr="00F149D2">
        <w:rPr>
          <w:rFonts w:ascii="Arial" w:hAnsi="Arial" w:cs="Arial"/>
          <w:sz w:val="28"/>
          <w:szCs w:val="28"/>
          <w:lang w:val="ru-RU"/>
        </w:rPr>
        <w:t>”</w:t>
      </w:r>
    </w:p>
    <w:p w14:paraId="66BA033D" w14:textId="0673E566" w:rsidR="00BF5323" w:rsidRPr="00F149D2" w:rsidRDefault="00CF44BA" w:rsidP="009F7875">
      <w:pPr>
        <w:spacing w:before="180"/>
        <w:jc w:val="both"/>
        <w:rPr>
          <w:rFonts w:ascii="Arial" w:hAnsi="Arial" w:cs="Arial"/>
          <w:lang w:val="ru-RU"/>
        </w:rPr>
      </w:pPr>
      <w:r w:rsidRPr="00F149D2">
        <w:rPr>
          <w:rFonts w:ascii="Arial" w:hAnsi="Arial" w:cs="Arial"/>
          <w:lang w:val="ru-RU"/>
        </w:rPr>
        <w:t xml:space="preserve">Исроил </w:t>
      </w:r>
      <w:r w:rsidR="00D70D66" w:rsidRPr="00F149D2">
        <w:rPr>
          <w:rFonts w:ascii="Arial" w:hAnsi="Arial" w:cs="Arial"/>
          <w:lang w:val="af-ZA"/>
        </w:rPr>
        <w:t>бар</w:t>
      </w:r>
      <w:r w:rsidR="00BF5323" w:rsidRPr="00F149D2">
        <w:rPr>
          <w:rFonts w:ascii="Arial" w:hAnsi="Arial" w:cs="Arial"/>
          <w:lang w:val="ru-RU"/>
        </w:rPr>
        <w:t xml:space="preserve"> </w:t>
      </w:r>
      <w:r w:rsidR="00C9199B" w:rsidRPr="00F149D2">
        <w:rPr>
          <w:rFonts w:ascii="Arial" w:hAnsi="Arial" w:cs="Arial"/>
          <w:lang w:val="ru-RU"/>
        </w:rPr>
        <w:t>подшоҳ</w:t>
      </w:r>
      <w:r w:rsidR="00D70D66" w:rsidRPr="00F149D2">
        <w:rPr>
          <w:rFonts w:ascii="Arial" w:hAnsi="Arial" w:cs="Arial"/>
          <w:lang w:val="af-ZA"/>
        </w:rPr>
        <w:t>он</w:t>
      </w:r>
      <w:r w:rsidR="00BF5323" w:rsidRPr="00F149D2">
        <w:rPr>
          <w:rFonts w:ascii="Arial" w:hAnsi="Arial" w:cs="Arial"/>
          <w:lang w:val="ru-RU"/>
        </w:rPr>
        <w:t xml:space="preserve"> Си</w:t>
      </w:r>
      <w:r w:rsidR="00D70D66" w:rsidRPr="00F149D2">
        <w:rPr>
          <w:rFonts w:ascii="Arial" w:hAnsi="Arial" w:cs="Arial"/>
          <w:lang w:val="af-ZA"/>
        </w:rPr>
        <w:t>ҳӯн</w:t>
      </w:r>
      <w:r w:rsidR="00CF2C34" w:rsidRPr="00F149D2">
        <w:rPr>
          <w:rFonts w:ascii="Arial" w:hAnsi="Arial" w:cs="Arial"/>
          <w:lang w:val="ru-RU"/>
        </w:rPr>
        <w:t xml:space="preserve"> ва </w:t>
      </w:r>
      <w:r w:rsidR="00D70D66" w:rsidRPr="00F149D2">
        <w:rPr>
          <w:rFonts w:ascii="Arial" w:hAnsi="Arial" w:cs="Arial"/>
          <w:lang w:val="af-ZA"/>
        </w:rPr>
        <w:t>Ӯҷ</w:t>
      </w:r>
      <w:r w:rsidR="00D70D66" w:rsidRPr="00F149D2">
        <w:rPr>
          <w:rFonts w:ascii="Arial" w:hAnsi="Arial" w:cs="Arial"/>
          <w:lang w:val="ru-RU"/>
        </w:rPr>
        <w:t xml:space="preserve"> ғалаба</w:t>
      </w:r>
      <w:r w:rsidR="00D70D66" w:rsidRPr="00F149D2">
        <w:rPr>
          <w:rFonts w:ascii="Arial" w:hAnsi="Arial" w:cs="Arial"/>
          <w:lang w:val="af-ZA"/>
        </w:rPr>
        <w:t xml:space="preserve"> кард</w:t>
      </w:r>
      <w:r w:rsidR="00BF5323" w:rsidRPr="00F149D2">
        <w:rPr>
          <w:rFonts w:ascii="Arial" w:hAnsi="Arial" w:cs="Arial"/>
          <w:lang w:val="ru-RU"/>
        </w:rPr>
        <w:t xml:space="preserve">. </w:t>
      </w:r>
      <w:r w:rsidR="00705626" w:rsidRPr="00F149D2">
        <w:rPr>
          <w:rFonts w:ascii="Arial" w:hAnsi="Arial" w:cs="Arial"/>
          <w:lang w:val="ru-RU"/>
        </w:rPr>
        <w:t xml:space="preserve">Маҳз </w:t>
      </w:r>
      <w:r w:rsidR="00D86295" w:rsidRPr="00F149D2">
        <w:rPr>
          <w:rFonts w:ascii="Arial" w:hAnsi="Arial" w:cs="Arial"/>
          <w:lang w:val="ru-RU"/>
        </w:rPr>
        <w:t>дар ин ҷо</w:t>
      </w:r>
      <w:r w:rsidR="0053101E" w:rsidRPr="00F149D2">
        <w:rPr>
          <w:rFonts w:ascii="Arial" w:hAnsi="Arial" w:cs="Arial"/>
          <w:lang w:val="ru-RU"/>
        </w:rPr>
        <w:t xml:space="preserve"> мо </w:t>
      </w:r>
      <w:r w:rsidR="00D70D66" w:rsidRPr="00F149D2">
        <w:rPr>
          <w:rFonts w:ascii="Arial" w:hAnsi="Arial" w:cs="Arial"/>
          <w:lang w:val="af-ZA"/>
        </w:rPr>
        <w:t>ба</w:t>
      </w:r>
      <w:r w:rsidR="00BF5323" w:rsidRPr="00F149D2">
        <w:rPr>
          <w:rFonts w:ascii="Arial" w:hAnsi="Arial" w:cs="Arial"/>
          <w:lang w:val="ru-RU"/>
        </w:rPr>
        <w:t xml:space="preserve"> </w:t>
      </w:r>
      <w:r w:rsidR="00A242B5" w:rsidRPr="00F149D2">
        <w:rPr>
          <w:rFonts w:ascii="Arial" w:hAnsi="Arial" w:cs="Arial"/>
          <w:lang w:val="ru-RU"/>
        </w:rPr>
        <w:t>фаҳмидан</w:t>
      </w:r>
      <w:r w:rsidR="00D70D66" w:rsidRPr="00F149D2">
        <w:rPr>
          <w:rFonts w:ascii="Arial" w:hAnsi="Arial" w:cs="Arial"/>
          <w:lang w:val="af-ZA"/>
        </w:rPr>
        <w:t>и он сар мекунем</w:t>
      </w:r>
      <w:r w:rsidR="00BF5323" w:rsidRPr="00F149D2">
        <w:rPr>
          <w:rFonts w:ascii="Arial" w:hAnsi="Arial" w:cs="Arial"/>
          <w:lang w:val="ru-RU"/>
        </w:rPr>
        <w:t xml:space="preserve">, </w:t>
      </w:r>
      <w:r w:rsidR="00D70D66" w:rsidRPr="00F149D2">
        <w:rPr>
          <w:rFonts w:ascii="Arial" w:hAnsi="Arial" w:cs="Arial"/>
          <w:lang w:val="af-ZA"/>
        </w:rPr>
        <w:t xml:space="preserve">ки </w:t>
      </w:r>
      <w:r w:rsidR="00926558" w:rsidRPr="00F149D2">
        <w:rPr>
          <w:rFonts w:ascii="Arial" w:hAnsi="Arial" w:cs="Arial"/>
          <w:lang w:val="ru-RU"/>
        </w:rPr>
        <w:t>чаро</w:t>
      </w:r>
      <w:r w:rsidR="00BF5323" w:rsidRPr="00F149D2">
        <w:rPr>
          <w:rFonts w:ascii="Arial" w:hAnsi="Arial" w:cs="Arial"/>
          <w:lang w:val="ru-RU"/>
        </w:rPr>
        <w:t xml:space="preserve"> </w:t>
      </w:r>
      <w:r w:rsidR="00A419D9" w:rsidRPr="00F149D2">
        <w:rPr>
          <w:rFonts w:ascii="Arial" w:hAnsi="Arial" w:cs="Arial"/>
          <w:lang w:val="ru-RU"/>
        </w:rPr>
        <w:t>забт</w:t>
      </w:r>
      <w:r w:rsidR="00D70D66" w:rsidRPr="00F149D2">
        <w:rPr>
          <w:rFonts w:ascii="Arial" w:hAnsi="Arial" w:cs="Arial"/>
          <w:lang w:val="af-ZA"/>
        </w:rPr>
        <w:t>и</w:t>
      </w:r>
      <w:r w:rsidR="00BF5323" w:rsidRPr="00F149D2">
        <w:rPr>
          <w:rFonts w:ascii="Arial" w:hAnsi="Arial" w:cs="Arial"/>
          <w:lang w:val="ru-RU"/>
        </w:rPr>
        <w:t xml:space="preserve"> </w:t>
      </w:r>
      <w:r w:rsidR="000E154A" w:rsidRPr="00F149D2">
        <w:rPr>
          <w:rFonts w:ascii="Arial" w:hAnsi="Arial" w:cs="Arial"/>
          <w:lang w:val="ru-RU"/>
        </w:rPr>
        <w:t>Замини ваъдашуда</w:t>
      </w:r>
      <w:r w:rsidR="00BF5323" w:rsidRPr="00F149D2">
        <w:rPr>
          <w:rFonts w:ascii="Arial" w:hAnsi="Arial" w:cs="Arial"/>
          <w:lang w:val="ru-RU"/>
        </w:rPr>
        <w:t xml:space="preserve"> </w:t>
      </w:r>
      <w:r w:rsidR="000407DF" w:rsidRPr="00F149D2">
        <w:rPr>
          <w:rFonts w:ascii="Arial" w:hAnsi="Arial" w:cs="Arial"/>
          <w:lang w:val="ru-RU"/>
        </w:rPr>
        <w:t>гоҳо</w:t>
      </w:r>
      <w:r w:rsidR="00BF5323" w:rsidRPr="00F149D2">
        <w:rPr>
          <w:rFonts w:ascii="Arial" w:hAnsi="Arial" w:cs="Arial"/>
          <w:lang w:val="ru-RU"/>
        </w:rPr>
        <w:t xml:space="preserve"> </w:t>
      </w:r>
      <w:r w:rsidR="00D70D66" w:rsidRPr="00F149D2">
        <w:rPr>
          <w:rFonts w:ascii="Arial" w:hAnsi="Arial" w:cs="Arial"/>
          <w:lang w:val="af-ZA"/>
        </w:rPr>
        <w:t>пурра</w:t>
      </w:r>
      <w:r w:rsidR="00BF5323" w:rsidRPr="00F149D2">
        <w:rPr>
          <w:rFonts w:ascii="Arial" w:hAnsi="Arial" w:cs="Arial"/>
          <w:lang w:val="ru-RU"/>
        </w:rPr>
        <w:t xml:space="preserve"> </w:t>
      </w:r>
      <w:r w:rsidR="00A419D9" w:rsidRPr="00F149D2">
        <w:rPr>
          <w:rFonts w:ascii="Arial" w:hAnsi="Arial" w:cs="Arial"/>
          <w:lang w:val="ru-RU"/>
        </w:rPr>
        <w:t>нобуд кардан</w:t>
      </w:r>
      <w:r w:rsidR="00D70D66" w:rsidRPr="00F149D2">
        <w:rPr>
          <w:rFonts w:ascii="Arial" w:hAnsi="Arial" w:cs="Arial"/>
          <w:lang w:val="af-ZA"/>
        </w:rPr>
        <w:t>и сокинони онро дар назар дошт</w:t>
      </w:r>
      <w:r w:rsidR="00BF5323" w:rsidRPr="00F149D2">
        <w:rPr>
          <w:rFonts w:ascii="Arial" w:hAnsi="Arial" w:cs="Arial"/>
          <w:lang w:val="ru-RU"/>
        </w:rPr>
        <w:t>.</w:t>
      </w:r>
      <w:r w:rsidR="00804E72" w:rsidRPr="00F149D2">
        <w:rPr>
          <w:rFonts w:ascii="Arial" w:hAnsi="Arial" w:cs="Arial"/>
          <w:lang w:val="ru-RU"/>
        </w:rPr>
        <w:t xml:space="preserve"> </w:t>
      </w:r>
      <w:r w:rsidR="009355D1" w:rsidRPr="00F149D2">
        <w:rPr>
          <w:rFonts w:ascii="Arial" w:hAnsi="Arial" w:cs="Arial"/>
          <w:lang w:val="af-ZA"/>
        </w:rPr>
        <w:t>Тамоми</w:t>
      </w:r>
      <w:r w:rsidR="00BF5323" w:rsidRPr="00F149D2">
        <w:rPr>
          <w:rFonts w:ascii="Arial" w:hAnsi="Arial" w:cs="Arial"/>
          <w:lang w:val="ru-RU"/>
        </w:rPr>
        <w:t xml:space="preserve"> </w:t>
      </w:r>
      <w:r w:rsidR="009355D1" w:rsidRPr="00F149D2">
        <w:rPr>
          <w:rFonts w:ascii="Arial" w:hAnsi="Arial" w:cs="Arial"/>
          <w:lang w:val="af-ZA"/>
        </w:rPr>
        <w:t xml:space="preserve">аҳолии </w:t>
      </w:r>
      <w:r w:rsidR="00AA1F4D" w:rsidRPr="00F149D2">
        <w:rPr>
          <w:rFonts w:ascii="Arial" w:hAnsi="Arial" w:cs="Arial"/>
          <w:lang w:val="ru-RU"/>
        </w:rPr>
        <w:t>шаҳр</w:t>
      </w:r>
      <w:r w:rsidR="009355D1" w:rsidRPr="00F149D2">
        <w:rPr>
          <w:rFonts w:ascii="Arial" w:hAnsi="Arial" w:cs="Arial"/>
          <w:lang w:val="af-ZA"/>
        </w:rPr>
        <w:t>ҳое ки дар онҳо</w:t>
      </w:r>
      <w:r w:rsidR="00BF5323" w:rsidRPr="00F149D2">
        <w:rPr>
          <w:rFonts w:ascii="Arial" w:hAnsi="Arial" w:cs="Arial"/>
          <w:lang w:val="ru-RU"/>
        </w:rPr>
        <w:t xml:space="preserve"> Р</w:t>
      </w:r>
      <w:r w:rsidR="009355D1" w:rsidRPr="00F149D2">
        <w:rPr>
          <w:rFonts w:ascii="Arial" w:hAnsi="Arial" w:cs="Arial"/>
          <w:lang w:val="af-ZA"/>
        </w:rPr>
        <w:t>а</w:t>
      </w:r>
      <w:r w:rsidR="00BF5323" w:rsidRPr="00F149D2">
        <w:rPr>
          <w:rFonts w:ascii="Arial" w:hAnsi="Arial" w:cs="Arial"/>
          <w:lang w:val="ru-RU"/>
        </w:rPr>
        <w:t>ф</w:t>
      </w:r>
      <w:r w:rsidR="009355D1" w:rsidRPr="00F149D2">
        <w:rPr>
          <w:rFonts w:ascii="Arial" w:hAnsi="Arial" w:cs="Arial"/>
          <w:lang w:val="af-ZA"/>
        </w:rPr>
        <w:t>оиён мезистанд,</w:t>
      </w:r>
      <w:r w:rsidR="009C7277" w:rsidRPr="00F149D2">
        <w:rPr>
          <w:rFonts w:ascii="Arial" w:hAnsi="Arial" w:cs="Arial"/>
          <w:lang w:val="ru-RU"/>
        </w:rPr>
        <w:t xml:space="preserve"> </w:t>
      </w:r>
      <w:r w:rsidR="00BF5323" w:rsidRPr="00F149D2">
        <w:rPr>
          <w:rFonts w:ascii="Arial" w:hAnsi="Arial" w:cs="Arial"/>
          <w:lang w:val="ru-RU"/>
        </w:rPr>
        <w:t>“</w:t>
      </w:r>
      <w:r w:rsidR="004E4F59" w:rsidRPr="00F149D2">
        <w:rPr>
          <w:rFonts w:ascii="Arial" w:hAnsi="Arial" w:cs="Arial"/>
          <w:lang w:val="af-ZA"/>
        </w:rPr>
        <w:t>ба лаънат гирифтор карда шуд</w:t>
      </w:r>
      <w:r w:rsidR="00BF5323" w:rsidRPr="00F149D2">
        <w:rPr>
          <w:rFonts w:ascii="Arial" w:hAnsi="Arial" w:cs="Arial"/>
          <w:lang w:val="ru-RU"/>
        </w:rPr>
        <w:t>”</w:t>
      </w:r>
      <w:r w:rsidR="004E4F59" w:rsidRPr="00F149D2">
        <w:rPr>
          <w:rFonts w:ascii="Arial" w:hAnsi="Arial" w:cs="Arial"/>
          <w:lang w:val="af-ZA"/>
        </w:rPr>
        <w:t>, яъне несту нобуд карда шуд</w:t>
      </w:r>
      <w:r w:rsidR="00BF5323" w:rsidRPr="00F149D2">
        <w:rPr>
          <w:rFonts w:ascii="Arial" w:hAnsi="Arial" w:cs="Arial"/>
          <w:lang w:val="ru-RU"/>
        </w:rPr>
        <w:t xml:space="preserve"> (</w:t>
      </w:r>
      <w:r w:rsidRPr="00F149D2">
        <w:rPr>
          <w:rFonts w:ascii="Arial" w:hAnsi="Arial" w:cs="Arial"/>
          <w:b/>
          <w:bCs/>
          <w:i/>
          <w:iCs/>
          <w:lang w:val="ru-RU"/>
        </w:rPr>
        <w:t>Так. Шар.</w:t>
      </w:r>
      <w:r w:rsidR="00BF5323" w:rsidRPr="00F149D2">
        <w:rPr>
          <w:rFonts w:ascii="Arial" w:hAnsi="Arial" w:cs="Arial"/>
          <w:b/>
          <w:bCs/>
          <w:i/>
          <w:iCs/>
          <w:lang w:val="ru-RU"/>
        </w:rPr>
        <w:t xml:space="preserve"> 3:6</w:t>
      </w:r>
      <w:r w:rsidR="00BF5323" w:rsidRPr="00F149D2">
        <w:rPr>
          <w:rFonts w:ascii="Arial" w:hAnsi="Arial" w:cs="Arial"/>
          <w:lang w:val="ru-RU"/>
        </w:rPr>
        <w:t xml:space="preserve">). </w:t>
      </w:r>
      <w:r w:rsidR="00AD6859" w:rsidRPr="00F149D2">
        <w:rPr>
          <w:rFonts w:ascii="Arial" w:hAnsi="Arial" w:cs="Arial"/>
          <w:lang w:val="ru-RU"/>
        </w:rPr>
        <w:t>Мақсад</w:t>
      </w:r>
      <w:r w:rsidR="009355D1" w:rsidRPr="00F149D2">
        <w:rPr>
          <w:rFonts w:ascii="Arial" w:hAnsi="Arial" w:cs="Arial"/>
          <w:lang w:val="af-ZA"/>
        </w:rPr>
        <w:t xml:space="preserve"> қасос</w:t>
      </w:r>
      <w:r w:rsidR="00BF5323" w:rsidRPr="00F149D2">
        <w:rPr>
          <w:rFonts w:ascii="Arial" w:hAnsi="Arial" w:cs="Arial"/>
          <w:lang w:val="ru-RU"/>
        </w:rPr>
        <w:t xml:space="preserve"> </w:t>
      </w:r>
      <w:r w:rsidR="009355D1" w:rsidRPr="00F149D2">
        <w:rPr>
          <w:rFonts w:ascii="Arial" w:hAnsi="Arial" w:cs="Arial"/>
          <w:lang w:val="af-ZA"/>
        </w:rPr>
        <w:t>набуд</w:t>
      </w:r>
      <w:r w:rsidR="00BF5323" w:rsidRPr="00F149D2">
        <w:rPr>
          <w:rFonts w:ascii="Arial" w:hAnsi="Arial" w:cs="Arial"/>
          <w:lang w:val="ru-RU"/>
        </w:rPr>
        <w:t xml:space="preserve">. </w:t>
      </w:r>
      <w:r w:rsidR="00AD6859" w:rsidRPr="00F149D2">
        <w:rPr>
          <w:rFonts w:ascii="Arial" w:hAnsi="Arial" w:cs="Arial"/>
          <w:lang w:val="ru-RU"/>
        </w:rPr>
        <w:t>Мақсад</w:t>
      </w:r>
      <w:r w:rsidR="009C7277" w:rsidRPr="00F149D2">
        <w:rPr>
          <w:rFonts w:ascii="Arial" w:hAnsi="Arial" w:cs="Arial"/>
          <w:lang w:val="ru-RU"/>
        </w:rPr>
        <w:t xml:space="preserve"> </w:t>
      </w:r>
      <w:r w:rsidR="00A419D9" w:rsidRPr="00F149D2">
        <w:rPr>
          <w:rFonts w:ascii="Arial" w:hAnsi="Arial" w:cs="Arial"/>
          <w:lang w:val="ru-RU"/>
        </w:rPr>
        <w:t>нобуд кардан</w:t>
      </w:r>
      <w:r w:rsidR="00A419D9" w:rsidRPr="00F149D2">
        <w:rPr>
          <w:rFonts w:ascii="Arial" w:hAnsi="Arial" w:cs="Arial"/>
          <w:lang w:val="af-ZA"/>
        </w:rPr>
        <w:t>и авлодони</w:t>
      </w:r>
      <w:r w:rsidR="00BF5323" w:rsidRPr="00F149D2">
        <w:rPr>
          <w:rFonts w:ascii="Arial" w:hAnsi="Arial" w:cs="Arial"/>
          <w:lang w:val="ru-RU"/>
        </w:rPr>
        <w:t xml:space="preserve"> нефилим</w:t>
      </w:r>
      <w:r w:rsidR="00A419D9" w:rsidRPr="00F149D2">
        <w:rPr>
          <w:rFonts w:ascii="Arial" w:hAnsi="Arial" w:cs="Arial"/>
          <w:lang w:val="af-ZA"/>
        </w:rPr>
        <w:t>ҳо буд</w:t>
      </w:r>
      <w:r w:rsidR="00BF5323" w:rsidRPr="00F149D2">
        <w:rPr>
          <w:rFonts w:ascii="Arial" w:hAnsi="Arial" w:cs="Arial"/>
          <w:lang w:val="ru-RU"/>
        </w:rPr>
        <w:t xml:space="preserve">. </w:t>
      </w:r>
      <w:r w:rsidR="009355D1" w:rsidRPr="00F149D2">
        <w:rPr>
          <w:rFonts w:ascii="Arial" w:hAnsi="Arial" w:cs="Arial"/>
          <w:lang w:val="af-ZA"/>
        </w:rPr>
        <w:t>Дар назари</w:t>
      </w:r>
      <w:r w:rsidR="00BF5323" w:rsidRPr="00F149D2">
        <w:rPr>
          <w:rFonts w:ascii="Arial" w:hAnsi="Arial" w:cs="Arial"/>
          <w:lang w:val="ru-RU"/>
        </w:rPr>
        <w:t xml:space="preserve"> </w:t>
      </w:r>
      <w:r w:rsidR="00F24449" w:rsidRPr="00F149D2">
        <w:rPr>
          <w:rFonts w:ascii="Arial" w:hAnsi="Arial" w:cs="Arial"/>
          <w:lang w:val="ru-RU"/>
        </w:rPr>
        <w:t>исроилиён</w:t>
      </w:r>
      <w:r w:rsidR="00BF5323" w:rsidRPr="00F149D2">
        <w:rPr>
          <w:rFonts w:ascii="Arial" w:hAnsi="Arial" w:cs="Arial"/>
          <w:lang w:val="ru-RU"/>
        </w:rPr>
        <w:t xml:space="preserve"> </w:t>
      </w:r>
      <w:r w:rsidR="009355D1" w:rsidRPr="00F149D2">
        <w:rPr>
          <w:rFonts w:ascii="Arial" w:hAnsi="Arial" w:cs="Arial"/>
          <w:lang w:val="af-ZA"/>
        </w:rPr>
        <w:t xml:space="preserve">наслҳои </w:t>
      </w:r>
      <w:r w:rsidR="00023542" w:rsidRPr="00F149D2">
        <w:rPr>
          <w:rFonts w:ascii="Arial" w:hAnsi="Arial" w:cs="Arial"/>
          <w:lang w:val="ru-RU"/>
        </w:rPr>
        <w:t>азимҷуссаҳо</w:t>
      </w:r>
      <w:r w:rsidR="009355D1" w:rsidRPr="00F149D2">
        <w:rPr>
          <w:rFonts w:ascii="Arial" w:hAnsi="Arial" w:cs="Arial"/>
          <w:lang w:val="af-ZA"/>
        </w:rPr>
        <w:t xml:space="preserve"> хусусияти девҳоро </w:t>
      </w:r>
      <w:r w:rsidR="00BF5323" w:rsidRPr="00F149D2">
        <w:rPr>
          <w:rFonts w:ascii="Arial" w:hAnsi="Arial" w:cs="Arial"/>
          <w:lang w:val="ru-RU"/>
        </w:rPr>
        <w:t>д</w:t>
      </w:r>
      <w:r w:rsidR="009355D1" w:rsidRPr="00F149D2">
        <w:rPr>
          <w:rFonts w:ascii="Arial" w:hAnsi="Arial" w:cs="Arial"/>
          <w:lang w:val="af-ZA"/>
        </w:rPr>
        <w:t>оштанд</w:t>
      </w:r>
      <w:r w:rsidR="00BF5323" w:rsidRPr="00F149D2">
        <w:rPr>
          <w:rFonts w:ascii="Arial" w:hAnsi="Arial" w:cs="Arial"/>
          <w:lang w:val="ru-RU"/>
        </w:rPr>
        <w:t xml:space="preserve">. </w:t>
      </w:r>
      <w:r w:rsidR="009355D1" w:rsidRPr="00F149D2">
        <w:rPr>
          <w:rFonts w:ascii="Arial" w:hAnsi="Arial" w:cs="Arial"/>
          <w:lang w:val="ru-RU"/>
        </w:rPr>
        <w:t>М</w:t>
      </w:r>
      <w:r w:rsidR="008A5A0E" w:rsidRPr="00F149D2">
        <w:rPr>
          <w:rFonts w:ascii="Arial" w:hAnsi="Arial" w:cs="Arial"/>
          <w:lang w:val="ru-RU"/>
        </w:rPr>
        <w:t>авҷуд</w:t>
      </w:r>
      <w:r w:rsidR="009355D1" w:rsidRPr="00F149D2">
        <w:rPr>
          <w:rFonts w:ascii="Arial" w:hAnsi="Arial" w:cs="Arial"/>
          <w:lang w:val="af-ZA"/>
        </w:rPr>
        <w:t>ияти онҳо</w:t>
      </w:r>
      <w:r w:rsidR="009C7277" w:rsidRPr="00F149D2">
        <w:rPr>
          <w:rFonts w:ascii="Arial" w:hAnsi="Arial" w:cs="Arial"/>
          <w:lang w:val="ru-RU"/>
        </w:rPr>
        <w:t xml:space="preserve"> </w:t>
      </w:r>
      <w:r w:rsidR="00D63F74" w:rsidRPr="00F149D2">
        <w:rPr>
          <w:rFonts w:ascii="Arial" w:hAnsi="Arial" w:cs="Arial"/>
          <w:lang w:val="ru-RU"/>
        </w:rPr>
        <w:t>натиҷа</w:t>
      </w:r>
      <w:r w:rsidR="009355D1" w:rsidRPr="00F149D2">
        <w:rPr>
          <w:rFonts w:ascii="Arial" w:hAnsi="Arial" w:cs="Arial"/>
          <w:lang w:val="af-ZA"/>
        </w:rPr>
        <w:t>и</w:t>
      </w:r>
      <w:r w:rsidR="00BF5323" w:rsidRPr="00F149D2">
        <w:rPr>
          <w:rFonts w:ascii="Arial" w:hAnsi="Arial" w:cs="Arial"/>
          <w:lang w:val="ru-RU"/>
        </w:rPr>
        <w:t xml:space="preserve"> </w:t>
      </w:r>
      <w:r w:rsidR="001E6D11" w:rsidRPr="00F149D2">
        <w:rPr>
          <w:rFonts w:ascii="Arial" w:hAnsi="Arial" w:cs="Arial"/>
          <w:lang w:val="ru-RU"/>
        </w:rPr>
        <w:t>исён</w:t>
      </w:r>
      <w:r w:rsidR="009355D1" w:rsidRPr="00F149D2">
        <w:rPr>
          <w:rFonts w:ascii="Arial" w:hAnsi="Arial" w:cs="Arial"/>
          <w:lang w:val="af-ZA"/>
        </w:rPr>
        <w:t>и</w:t>
      </w:r>
      <w:r w:rsidR="00BF5323" w:rsidRPr="00F149D2">
        <w:rPr>
          <w:rFonts w:ascii="Arial" w:hAnsi="Arial" w:cs="Arial"/>
          <w:lang w:val="ru-RU"/>
        </w:rPr>
        <w:t xml:space="preserve"> </w:t>
      </w:r>
      <w:r w:rsidR="004E6AA5" w:rsidRPr="00F149D2">
        <w:rPr>
          <w:rFonts w:ascii="Arial" w:hAnsi="Arial" w:cs="Arial"/>
          <w:lang w:val="ru-RU"/>
        </w:rPr>
        <w:t>худоён</w:t>
      </w:r>
      <w:r w:rsidR="009355D1" w:rsidRPr="00F149D2">
        <w:rPr>
          <w:rFonts w:ascii="Arial" w:hAnsi="Arial" w:cs="Arial"/>
          <w:lang w:val="af-ZA"/>
        </w:rPr>
        <w:t>и ба гуноҳ афтода буд</w:t>
      </w:r>
      <w:r w:rsidR="00BF5323" w:rsidRPr="00F149D2">
        <w:rPr>
          <w:rFonts w:ascii="Arial" w:hAnsi="Arial" w:cs="Arial"/>
          <w:lang w:val="ru-RU"/>
        </w:rPr>
        <w:t xml:space="preserve">. </w:t>
      </w:r>
      <w:r w:rsidRPr="00F149D2">
        <w:rPr>
          <w:rFonts w:ascii="Arial" w:hAnsi="Arial" w:cs="Arial"/>
          <w:lang w:val="ru-RU"/>
        </w:rPr>
        <w:t xml:space="preserve">Исроил </w:t>
      </w:r>
      <w:r w:rsidR="00BF5323" w:rsidRPr="00F149D2">
        <w:rPr>
          <w:rFonts w:ascii="Arial" w:hAnsi="Arial" w:cs="Arial"/>
          <w:lang w:val="ru-RU"/>
        </w:rPr>
        <w:t>н</w:t>
      </w:r>
      <w:r w:rsidR="009355D1" w:rsidRPr="00F149D2">
        <w:rPr>
          <w:rFonts w:ascii="Arial" w:hAnsi="Arial" w:cs="Arial"/>
          <w:lang w:val="af-ZA"/>
        </w:rPr>
        <w:t>а</w:t>
      </w:r>
      <w:r w:rsidR="00F24449" w:rsidRPr="00F149D2">
        <w:rPr>
          <w:rFonts w:ascii="Arial" w:hAnsi="Arial" w:cs="Arial"/>
          <w:lang w:val="ru-RU"/>
        </w:rPr>
        <w:t xml:space="preserve">метавонист </w:t>
      </w:r>
      <w:r w:rsidR="009355D1" w:rsidRPr="00F149D2">
        <w:rPr>
          <w:rFonts w:ascii="Arial" w:hAnsi="Arial" w:cs="Arial"/>
          <w:lang w:val="af-ZA"/>
        </w:rPr>
        <w:t>бо насли девҳо ҳамзистӣ кунад</w:t>
      </w:r>
      <w:r w:rsidR="00BF5323" w:rsidRPr="00F149D2">
        <w:rPr>
          <w:rFonts w:ascii="Arial" w:hAnsi="Arial" w:cs="Arial"/>
          <w:lang w:val="ru-RU"/>
        </w:rPr>
        <w:t xml:space="preserve">. </w:t>
      </w:r>
    </w:p>
    <w:p w14:paraId="091B2E8E" w14:textId="2EBDAB28" w:rsidR="00BF5323" w:rsidRPr="00F149D2" w:rsidRDefault="00BF5323" w:rsidP="009F7875">
      <w:pPr>
        <w:ind w:firstLine="360"/>
        <w:jc w:val="both"/>
        <w:rPr>
          <w:rFonts w:ascii="Arial" w:hAnsi="Arial" w:cs="Arial"/>
          <w:lang w:val="ru-RU"/>
        </w:rPr>
      </w:pPr>
      <w:r w:rsidRPr="00F149D2">
        <w:rPr>
          <w:rFonts w:ascii="Arial" w:hAnsi="Arial" w:cs="Arial"/>
          <w:lang w:val="ru-RU"/>
        </w:rPr>
        <w:lastRenderedPageBreak/>
        <w:t>В</w:t>
      </w:r>
      <w:r w:rsidR="009355D1" w:rsidRPr="00F149D2">
        <w:rPr>
          <w:rFonts w:ascii="Arial" w:hAnsi="Arial" w:cs="Arial"/>
          <w:lang w:val="af-ZA"/>
        </w:rPr>
        <w:t>ақт мегуз</w:t>
      </w:r>
      <w:r w:rsidR="003E3FDA" w:rsidRPr="00F149D2">
        <w:rPr>
          <w:rFonts w:ascii="Arial" w:hAnsi="Arial" w:cs="Arial"/>
          <w:lang w:val="af-ZA"/>
        </w:rPr>
        <w:t>а</w:t>
      </w:r>
      <w:r w:rsidR="009355D1" w:rsidRPr="00F149D2">
        <w:rPr>
          <w:rFonts w:ascii="Arial" w:hAnsi="Arial" w:cs="Arial"/>
          <w:lang w:val="af-ZA"/>
        </w:rPr>
        <w:t>шт</w:t>
      </w:r>
      <w:r w:rsidRPr="00F149D2">
        <w:rPr>
          <w:rFonts w:ascii="Arial" w:hAnsi="Arial" w:cs="Arial"/>
          <w:lang w:val="ru-RU"/>
        </w:rPr>
        <w:t>,</w:t>
      </w:r>
      <w:r w:rsidR="00CF2C34" w:rsidRPr="00F149D2">
        <w:rPr>
          <w:rFonts w:ascii="Arial" w:hAnsi="Arial" w:cs="Arial"/>
          <w:lang w:val="ru-RU"/>
        </w:rPr>
        <w:t xml:space="preserve"> ва </w:t>
      </w:r>
      <w:r w:rsidR="00303FA5" w:rsidRPr="00F149D2">
        <w:rPr>
          <w:rFonts w:ascii="Arial" w:hAnsi="Arial" w:cs="Arial"/>
          <w:lang w:val="ru-RU"/>
        </w:rPr>
        <w:t>пеш аз он ки</w:t>
      </w:r>
      <w:r w:rsidRPr="00F149D2">
        <w:rPr>
          <w:rFonts w:ascii="Arial" w:hAnsi="Arial" w:cs="Arial"/>
          <w:lang w:val="ru-RU"/>
        </w:rPr>
        <w:t xml:space="preserve"> </w:t>
      </w:r>
      <w:r w:rsidR="0053101E" w:rsidRPr="00F149D2">
        <w:rPr>
          <w:rFonts w:ascii="Arial" w:hAnsi="Arial" w:cs="Arial"/>
          <w:lang w:val="ru-RU"/>
        </w:rPr>
        <w:t>исроилиён</w:t>
      </w:r>
      <w:r w:rsidRPr="00F149D2">
        <w:rPr>
          <w:rFonts w:ascii="Arial" w:hAnsi="Arial" w:cs="Arial"/>
          <w:lang w:val="ru-RU"/>
        </w:rPr>
        <w:t xml:space="preserve"> </w:t>
      </w:r>
      <w:r w:rsidR="009355D1" w:rsidRPr="00F149D2">
        <w:rPr>
          <w:rFonts w:ascii="Arial" w:hAnsi="Arial" w:cs="Arial"/>
          <w:lang w:val="af-ZA"/>
        </w:rPr>
        <w:t>аз</w:t>
      </w:r>
      <w:r w:rsidRPr="00F149D2">
        <w:rPr>
          <w:rFonts w:ascii="Arial" w:hAnsi="Arial" w:cs="Arial"/>
          <w:lang w:val="ru-RU"/>
        </w:rPr>
        <w:t xml:space="preserve"> </w:t>
      </w:r>
      <w:r w:rsidR="0096295E" w:rsidRPr="00F149D2">
        <w:rPr>
          <w:rFonts w:ascii="Arial" w:hAnsi="Arial" w:cs="Arial"/>
          <w:lang w:val="ru-RU"/>
        </w:rPr>
        <w:t>Урдун</w:t>
      </w:r>
      <w:r w:rsidR="00CF2C34" w:rsidRPr="00F149D2">
        <w:rPr>
          <w:rFonts w:ascii="Arial" w:hAnsi="Arial" w:cs="Arial"/>
          <w:lang w:val="ru-RU"/>
        </w:rPr>
        <w:t xml:space="preserve"> </w:t>
      </w:r>
      <w:r w:rsidR="009355D1" w:rsidRPr="00F149D2">
        <w:rPr>
          <w:rFonts w:ascii="Arial" w:hAnsi="Arial" w:cs="Arial"/>
          <w:lang w:val="af-ZA"/>
        </w:rPr>
        <w:t xml:space="preserve">гузашта, ба </w:t>
      </w:r>
      <w:r w:rsidR="001A573B" w:rsidRPr="00F149D2">
        <w:rPr>
          <w:rFonts w:ascii="Arial" w:hAnsi="Arial" w:cs="Arial"/>
          <w:lang w:val="ru-RU"/>
        </w:rPr>
        <w:t>Канъон</w:t>
      </w:r>
      <w:r w:rsidR="009355D1" w:rsidRPr="00F149D2">
        <w:rPr>
          <w:rFonts w:ascii="Arial" w:hAnsi="Arial" w:cs="Arial"/>
          <w:lang w:val="af-ZA"/>
        </w:rPr>
        <w:t xml:space="preserve"> ворид шаванд</w:t>
      </w:r>
      <w:r w:rsidRPr="00F149D2">
        <w:rPr>
          <w:rFonts w:ascii="Arial" w:hAnsi="Arial" w:cs="Arial"/>
          <w:lang w:val="ru-RU"/>
        </w:rPr>
        <w:t xml:space="preserve">, </w:t>
      </w:r>
      <w:r w:rsidR="009355D1" w:rsidRPr="00F149D2">
        <w:rPr>
          <w:rFonts w:ascii="Arial" w:hAnsi="Arial" w:cs="Arial"/>
          <w:lang w:val="af-ZA"/>
        </w:rPr>
        <w:t>Мусо вафот кард</w:t>
      </w:r>
      <w:r w:rsidRPr="00F149D2">
        <w:rPr>
          <w:rFonts w:ascii="Arial" w:hAnsi="Arial" w:cs="Arial"/>
          <w:lang w:val="ru-RU"/>
        </w:rPr>
        <w:t xml:space="preserve">. </w:t>
      </w:r>
      <w:r w:rsidR="009355D1" w:rsidRPr="00F149D2">
        <w:rPr>
          <w:rFonts w:ascii="Arial" w:hAnsi="Arial" w:cs="Arial"/>
          <w:lang w:val="af-ZA"/>
        </w:rPr>
        <w:t>Сарвари</w:t>
      </w:r>
      <w:r w:rsidRPr="00F149D2">
        <w:rPr>
          <w:rFonts w:ascii="Arial" w:hAnsi="Arial" w:cs="Arial"/>
          <w:lang w:val="ru-RU"/>
        </w:rPr>
        <w:t xml:space="preserve"> </w:t>
      </w:r>
      <w:r w:rsidR="0020791B" w:rsidRPr="00F149D2">
        <w:rPr>
          <w:rFonts w:ascii="Arial" w:hAnsi="Arial" w:cs="Arial"/>
          <w:lang w:val="ru-RU"/>
        </w:rPr>
        <w:t>Исроил</w:t>
      </w:r>
      <w:r w:rsidR="00B97CAB" w:rsidRPr="00F149D2">
        <w:rPr>
          <w:rFonts w:ascii="Arial" w:hAnsi="Arial" w:cs="Arial"/>
          <w:lang w:val="ru-RU"/>
        </w:rPr>
        <w:t xml:space="preserve"> </w:t>
      </w:r>
      <w:r w:rsidR="0096295E" w:rsidRPr="00F149D2">
        <w:rPr>
          <w:rFonts w:ascii="Arial" w:hAnsi="Arial" w:cs="Arial"/>
          <w:lang w:val="ru-RU"/>
        </w:rPr>
        <w:t>Еҳушаъ ибни Нун</w:t>
      </w:r>
      <w:r w:rsidR="009355D1" w:rsidRPr="00F149D2">
        <w:rPr>
          <w:rFonts w:ascii="Arial" w:hAnsi="Arial" w:cs="Arial"/>
          <w:lang w:val="af-ZA"/>
        </w:rPr>
        <w:t xml:space="preserve"> шуд</w:t>
      </w:r>
      <w:r w:rsidR="007744D3" w:rsidRPr="00F149D2">
        <w:rPr>
          <w:rFonts w:ascii="Arial" w:hAnsi="Arial" w:cs="Arial"/>
          <w:lang w:val="ru-RU"/>
        </w:rPr>
        <w:t>.</w:t>
      </w:r>
      <w:r w:rsidRPr="00F149D2">
        <w:rPr>
          <w:rFonts w:ascii="Arial" w:hAnsi="Arial" w:cs="Arial"/>
          <w:lang w:val="ru-RU"/>
        </w:rPr>
        <w:t xml:space="preserve"> </w:t>
      </w:r>
      <w:r w:rsidR="000E154A" w:rsidRPr="00F149D2">
        <w:rPr>
          <w:rFonts w:ascii="Arial" w:hAnsi="Arial" w:cs="Arial"/>
          <w:lang w:val="ru-RU"/>
        </w:rPr>
        <w:t>Замини ваъдашуда</w:t>
      </w:r>
      <w:r w:rsidR="009355D1" w:rsidRPr="00F149D2">
        <w:rPr>
          <w:rFonts w:ascii="Arial" w:hAnsi="Arial" w:cs="Arial"/>
          <w:lang w:val="af-ZA"/>
        </w:rPr>
        <w:t>ро забт карда</w:t>
      </w:r>
      <w:r w:rsidRPr="00F149D2">
        <w:rPr>
          <w:rFonts w:ascii="Arial" w:hAnsi="Arial" w:cs="Arial"/>
          <w:lang w:val="ru-RU"/>
        </w:rPr>
        <w:t>,</w:t>
      </w:r>
      <w:r w:rsidR="007744D3" w:rsidRPr="00F149D2">
        <w:rPr>
          <w:rFonts w:ascii="Arial" w:hAnsi="Arial" w:cs="Arial"/>
          <w:lang w:val="ru-RU"/>
        </w:rPr>
        <w:t xml:space="preserve"> ӯ </w:t>
      </w:r>
      <w:r w:rsidR="009355D1" w:rsidRPr="00F149D2">
        <w:rPr>
          <w:rFonts w:ascii="Arial" w:hAnsi="Arial" w:cs="Arial"/>
          <w:lang w:val="af-ZA"/>
        </w:rPr>
        <w:t>бисёр амалиётҳои ҷангиро роҳбарӣ кардааст</w:t>
      </w:r>
      <w:r w:rsidRPr="00F149D2">
        <w:rPr>
          <w:rFonts w:ascii="Arial" w:hAnsi="Arial" w:cs="Arial"/>
          <w:lang w:val="ru-RU"/>
        </w:rPr>
        <w:t xml:space="preserve">. </w:t>
      </w:r>
      <w:r w:rsidR="009355D1" w:rsidRPr="00F149D2">
        <w:rPr>
          <w:rFonts w:ascii="Arial" w:hAnsi="Arial" w:cs="Arial"/>
          <w:lang w:val="af-ZA"/>
        </w:rPr>
        <w:t>Дар маъракаҳои ҷангии худ</w:t>
      </w:r>
      <w:r w:rsidR="000E154A" w:rsidRPr="00F149D2">
        <w:rPr>
          <w:rFonts w:ascii="Arial" w:hAnsi="Arial" w:cs="Arial"/>
          <w:lang w:val="ru-RU"/>
        </w:rPr>
        <w:t xml:space="preserve"> ӯ</w:t>
      </w:r>
      <w:r w:rsidRPr="00F149D2">
        <w:rPr>
          <w:rFonts w:ascii="Arial" w:hAnsi="Arial" w:cs="Arial"/>
          <w:lang w:val="ru-RU"/>
        </w:rPr>
        <w:t xml:space="preserve"> д</w:t>
      </w:r>
      <w:r w:rsidR="000E154A" w:rsidRPr="00F149D2">
        <w:rPr>
          <w:rFonts w:ascii="Arial" w:hAnsi="Arial" w:cs="Arial"/>
          <w:lang w:val="af-ZA"/>
        </w:rPr>
        <w:t>у</w:t>
      </w:r>
      <w:r w:rsidRPr="00F149D2">
        <w:rPr>
          <w:rFonts w:ascii="Arial" w:hAnsi="Arial" w:cs="Arial"/>
          <w:lang w:val="ru-RU"/>
        </w:rPr>
        <w:t xml:space="preserve"> </w:t>
      </w:r>
      <w:r w:rsidR="000E154A" w:rsidRPr="00F149D2">
        <w:rPr>
          <w:rFonts w:ascii="Arial" w:hAnsi="Arial" w:cs="Arial"/>
          <w:lang w:val="ru-RU"/>
        </w:rPr>
        <w:t>омил</w:t>
      </w:r>
      <w:r w:rsidR="000E154A" w:rsidRPr="00F149D2">
        <w:rPr>
          <w:rFonts w:ascii="Arial" w:hAnsi="Arial" w:cs="Arial"/>
          <w:lang w:val="af-ZA"/>
        </w:rPr>
        <w:t>ро дар мадди назар дошт</w:t>
      </w:r>
      <w:r w:rsidRPr="00F149D2">
        <w:rPr>
          <w:rFonts w:ascii="Arial" w:hAnsi="Arial" w:cs="Arial"/>
          <w:lang w:val="ru-RU"/>
        </w:rPr>
        <w:t>,</w:t>
      </w:r>
      <w:r w:rsidR="000D33EC" w:rsidRPr="00F149D2">
        <w:rPr>
          <w:rFonts w:ascii="Arial" w:hAnsi="Arial" w:cs="Arial"/>
          <w:lang w:val="ru-RU"/>
        </w:rPr>
        <w:t xml:space="preserve"> </w:t>
      </w:r>
      <w:r w:rsidR="009355D1" w:rsidRPr="00F149D2">
        <w:rPr>
          <w:rFonts w:ascii="Arial" w:hAnsi="Arial" w:cs="Arial"/>
          <w:lang w:val="af-ZA"/>
        </w:rPr>
        <w:t xml:space="preserve">ки </w:t>
      </w:r>
      <w:r w:rsidR="000D33EC" w:rsidRPr="00F149D2">
        <w:rPr>
          <w:rFonts w:ascii="Arial" w:hAnsi="Arial" w:cs="Arial"/>
          <w:lang w:val="ru-RU"/>
        </w:rPr>
        <w:t xml:space="preserve">дар бораи </w:t>
      </w:r>
      <w:r w:rsidR="009355D1" w:rsidRPr="00F149D2">
        <w:rPr>
          <w:rFonts w:ascii="Arial" w:hAnsi="Arial" w:cs="Arial"/>
          <w:lang w:val="af-ZA"/>
        </w:rPr>
        <w:t>онҳо</w:t>
      </w:r>
      <w:r w:rsidR="0053101E" w:rsidRPr="00F149D2">
        <w:rPr>
          <w:rFonts w:ascii="Arial" w:hAnsi="Arial" w:cs="Arial"/>
          <w:lang w:val="ru-RU"/>
        </w:rPr>
        <w:t xml:space="preserve"> мо </w:t>
      </w:r>
      <w:r w:rsidR="00187F13" w:rsidRPr="00F149D2">
        <w:rPr>
          <w:rFonts w:ascii="Arial" w:hAnsi="Arial" w:cs="Arial"/>
          <w:lang w:val="ru-RU"/>
        </w:rPr>
        <w:t>дар ин боб</w:t>
      </w:r>
      <w:r w:rsidR="009355D1" w:rsidRPr="00F149D2">
        <w:rPr>
          <w:rFonts w:ascii="Arial" w:hAnsi="Arial" w:cs="Arial"/>
          <w:lang w:val="af-ZA"/>
        </w:rPr>
        <w:t xml:space="preserve"> гуфта буд</w:t>
      </w:r>
      <w:r w:rsidRPr="00F149D2">
        <w:rPr>
          <w:rFonts w:ascii="Arial" w:hAnsi="Arial" w:cs="Arial"/>
          <w:lang w:val="ru-RU"/>
        </w:rPr>
        <w:t xml:space="preserve">: </w:t>
      </w:r>
      <w:r w:rsidR="009355D1" w:rsidRPr="00F149D2">
        <w:rPr>
          <w:rFonts w:ascii="Arial" w:hAnsi="Arial" w:cs="Arial"/>
          <w:lang w:val="af-ZA"/>
        </w:rPr>
        <w:t>рондани халқҳои ба</w:t>
      </w:r>
      <w:r w:rsidRPr="00F149D2">
        <w:rPr>
          <w:rFonts w:ascii="Arial" w:hAnsi="Arial" w:cs="Arial"/>
          <w:lang w:val="ru-RU"/>
        </w:rPr>
        <w:t xml:space="preserve"> </w:t>
      </w:r>
      <w:r w:rsidR="0020791B" w:rsidRPr="00F149D2">
        <w:rPr>
          <w:rFonts w:ascii="Arial" w:hAnsi="Arial" w:cs="Arial"/>
          <w:lang w:val="ru-RU"/>
        </w:rPr>
        <w:t>Исроил</w:t>
      </w:r>
      <w:r w:rsidR="009355D1" w:rsidRPr="00F149D2">
        <w:rPr>
          <w:rFonts w:ascii="Arial" w:hAnsi="Arial" w:cs="Arial"/>
          <w:lang w:val="af-ZA"/>
        </w:rPr>
        <w:t xml:space="preserve"> душман</w:t>
      </w:r>
      <w:r w:rsidR="00CF2C34" w:rsidRPr="00F149D2">
        <w:rPr>
          <w:rFonts w:ascii="Arial" w:hAnsi="Arial" w:cs="Arial"/>
          <w:lang w:val="ru-RU"/>
        </w:rPr>
        <w:t xml:space="preserve"> ва </w:t>
      </w:r>
      <w:r w:rsidR="00A419D9" w:rsidRPr="00F149D2">
        <w:rPr>
          <w:rFonts w:ascii="Arial" w:hAnsi="Arial" w:cs="Arial"/>
          <w:lang w:val="ru-RU"/>
        </w:rPr>
        <w:t>нобуд кардан</w:t>
      </w:r>
      <w:r w:rsidR="00A419D9" w:rsidRPr="00F149D2">
        <w:rPr>
          <w:rFonts w:ascii="Arial" w:hAnsi="Arial" w:cs="Arial"/>
          <w:lang w:val="af-ZA"/>
        </w:rPr>
        <w:t>и</w:t>
      </w:r>
      <w:r w:rsidRPr="00F149D2">
        <w:rPr>
          <w:rFonts w:ascii="Arial" w:hAnsi="Arial" w:cs="Arial"/>
          <w:lang w:val="ru-RU"/>
        </w:rPr>
        <w:t xml:space="preserve"> </w:t>
      </w:r>
      <w:r w:rsidR="009355D1" w:rsidRPr="00F149D2">
        <w:rPr>
          <w:rFonts w:ascii="Arial" w:hAnsi="Arial" w:cs="Arial"/>
          <w:lang w:val="af-ZA"/>
        </w:rPr>
        <w:t xml:space="preserve">наслҳо ва авлодони </w:t>
      </w:r>
      <w:r w:rsidR="00023542" w:rsidRPr="00F149D2">
        <w:rPr>
          <w:rFonts w:ascii="Arial" w:hAnsi="Arial" w:cs="Arial"/>
          <w:lang w:val="ru-RU"/>
        </w:rPr>
        <w:t>азимҷуссаҳо</w:t>
      </w:r>
      <w:r w:rsidRPr="00F149D2">
        <w:rPr>
          <w:rFonts w:ascii="Arial" w:hAnsi="Arial" w:cs="Arial"/>
          <w:lang w:val="ru-RU"/>
        </w:rPr>
        <w:t xml:space="preserve"> </w:t>
      </w:r>
      <w:r w:rsidR="000E154A" w:rsidRPr="00F149D2">
        <w:rPr>
          <w:rFonts w:ascii="Arial" w:hAnsi="Arial" w:cs="Arial"/>
          <w:lang w:val="ru-RU"/>
        </w:rPr>
        <w:t>дар раванди</w:t>
      </w:r>
      <w:r w:rsidRPr="00F149D2">
        <w:rPr>
          <w:rFonts w:ascii="Arial" w:hAnsi="Arial" w:cs="Arial"/>
          <w:lang w:val="ru-RU"/>
        </w:rPr>
        <w:t xml:space="preserve"> </w:t>
      </w:r>
      <w:r w:rsidR="000E154A" w:rsidRPr="00F149D2">
        <w:rPr>
          <w:rFonts w:ascii="Arial" w:hAnsi="Arial" w:cs="Arial"/>
          <w:lang w:val="ru-RU"/>
        </w:rPr>
        <w:t>ин</w:t>
      </w:r>
      <w:r w:rsidRPr="00F149D2">
        <w:rPr>
          <w:rFonts w:ascii="Arial" w:hAnsi="Arial" w:cs="Arial"/>
          <w:lang w:val="ru-RU"/>
        </w:rPr>
        <w:t xml:space="preserve"> </w:t>
      </w:r>
      <w:r w:rsidR="009355D1" w:rsidRPr="00F149D2">
        <w:rPr>
          <w:rFonts w:ascii="Arial" w:hAnsi="Arial" w:cs="Arial"/>
          <w:lang w:val="af-ZA"/>
        </w:rPr>
        <w:t>рондан</w:t>
      </w:r>
      <w:r w:rsidRPr="00F149D2">
        <w:rPr>
          <w:rFonts w:ascii="Arial" w:hAnsi="Arial" w:cs="Arial"/>
          <w:lang w:val="ru-RU"/>
        </w:rPr>
        <w:t>.</w:t>
      </w:r>
      <w:r w:rsidR="00804E72" w:rsidRPr="00F149D2">
        <w:rPr>
          <w:rFonts w:ascii="Arial" w:hAnsi="Arial" w:cs="Arial"/>
          <w:lang w:val="ru-RU"/>
        </w:rPr>
        <w:t xml:space="preserve"> </w:t>
      </w:r>
    </w:p>
    <w:p w14:paraId="72D5A692" w14:textId="0A261371" w:rsidR="00BF5323" w:rsidRPr="00F149D2" w:rsidRDefault="008D3375" w:rsidP="009F7875">
      <w:pPr>
        <w:ind w:firstLine="360"/>
        <w:jc w:val="both"/>
        <w:rPr>
          <w:rFonts w:ascii="Arial" w:hAnsi="Arial" w:cs="Arial"/>
          <w:lang w:val="ru-RU"/>
        </w:rPr>
      </w:pPr>
      <w:r w:rsidRPr="00F149D2">
        <w:rPr>
          <w:rFonts w:ascii="Arial" w:hAnsi="Arial" w:cs="Arial"/>
          <w:lang w:val="ru-RU"/>
        </w:rPr>
        <w:t>А</w:t>
      </w:r>
      <w:r w:rsidRPr="00F149D2">
        <w:rPr>
          <w:rFonts w:ascii="Arial" w:hAnsi="Arial" w:cs="Arial"/>
          <w:lang w:val="af-ZA"/>
        </w:rPr>
        <w:t xml:space="preserve">гар </w:t>
      </w:r>
      <w:r w:rsidR="00A419D9" w:rsidRPr="00F149D2">
        <w:rPr>
          <w:rFonts w:ascii="Arial" w:hAnsi="Arial" w:cs="Arial"/>
          <w:lang w:val="ru-RU"/>
        </w:rPr>
        <w:t>забт</w:t>
      </w:r>
      <w:r w:rsidRPr="00F149D2">
        <w:rPr>
          <w:rFonts w:ascii="Arial" w:hAnsi="Arial" w:cs="Arial"/>
          <w:lang w:val="af-ZA"/>
        </w:rPr>
        <w:t>и</w:t>
      </w:r>
      <w:r w:rsidR="00BF5323" w:rsidRPr="00F149D2">
        <w:rPr>
          <w:rFonts w:ascii="Arial" w:hAnsi="Arial" w:cs="Arial"/>
          <w:lang w:val="ru-RU"/>
        </w:rPr>
        <w:t xml:space="preserve"> </w:t>
      </w:r>
      <w:r w:rsidR="000E154A" w:rsidRPr="00F149D2">
        <w:rPr>
          <w:rFonts w:ascii="Arial" w:hAnsi="Arial" w:cs="Arial"/>
          <w:lang w:val="ru-RU"/>
        </w:rPr>
        <w:t>Замини ваъдашуда</w:t>
      </w:r>
      <w:r w:rsidRPr="00F149D2">
        <w:rPr>
          <w:rFonts w:ascii="Arial" w:hAnsi="Arial" w:cs="Arial"/>
          <w:lang w:val="af-ZA"/>
        </w:rPr>
        <w:t>ро дар ин робит</w:t>
      </w:r>
      <w:r w:rsidR="003E3FDA" w:rsidRPr="00F149D2">
        <w:rPr>
          <w:rFonts w:ascii="Arial" w:hAnsi="Arial" w:cs="Arial"/>
          <w:lang w:val="af-ZA"/>
        </w:rPr>
        <w:t>а</w:t>
      </w:r>
      <w:r w:rsidRPr="00F149D2">
        <w:rPr>
          <w:rFonts w:ascii="Arial" w:hAnsi="Arial" w:cs="Arial"/>
          <w:lang w:val="af-ZA"/>
        </w:rPr>
        <w:t>и матн аз назар гузаронем</w:t>
      </w:r>
      <w:r w:rsidR="00BF5323" w:rsidRPr="00F149D2">
        <w:rPr>
          <w:rFonts w:ascii="Arial" w:hAnsi="Arial" w:cs="Arial"/>
          <w:lang w:val="ru-RU"/>
        </w:rPr>
        <w:t xml:space="preserve">, </w:t>
      </w:r>
      <w:r w:rsidRPr="00F149D2">
        <w:rPr>
          <w:rFonts w:ascii="Arial" w:hAnsi="Arial" w:cs="Arial"/>
          <w:lang w:val="af-ZA"/>
        </w:rPr>
        <w:t>аён мегардад</w:t>
      </w:r>
      <w:r w:rsidR="00BF5323" w:rsidRPr="00F149D2">
        <w:rPr>
          <w:rFonts w:ascii="Arial" w:hAnsi="Arial" w:cs="Arial"/>
          <w:lang w:val="ru-RU"/>
        </w:rPr>
        <w:t xml:space="preserve">, </w:t>
      </w:r>
      <w:r w:rsidRPr="00F149D2">
        <w:rPr>
          <w:rFonts w:ascii="Arial" w:hAnsi="Arial" w:cs="Arial"/>
          <w:lang w:val="af-ZA"/>
        </w:rPr>
        <w:t>ки</w:t>
      </w:r>
      <w:r w:rsidR="00926558" w:rsidRPr="00F149D2">
        <w:rPr>
          <w:rFonts w:ascii="Arial" w:hAnsi="Arial" w:cs="Arial"/>
          <w:lang w:val="ru-RU"/>
        </w:rPr>
        <w:t xml:space="preserve"> ин </w:t>
      </w:r>
      <w:r w:rsidR="00644348" w:rsidRPr="00F149D2">
        <w:rPr>
          <w:rFonts w:ascii="Arial" w:hAnsi="Arial" w:cs="Arial"/>
          <w:lang w:val="ru-RU"/>
        </w:rPr>
        <w:t>ҷанги муқаддас</w:t>
      </w:r>
      <w:r w:rsidRPr="00F149D2">
        <w:rPr>
          <w:rFonts w:ascii="Arial" w:hAnsi="Arial" w:cs="Arial"/>
          <w:lang w:val="af-ZA"/>
        </w:rPr>
        <w:t xml:space="preserve"> буд</w:t>
      </w:r>
      <w:r w:rsidR="00BF5323" w:rsidRPr="00F149D2">
        <w:rPr>
          <w:rFonts w:ascii="Arial" w:hAnsi="Arial" w:cs="Arial"/>
          <w:lang w:val="ru-RU"/>
        </w:rPr>
        <w:t xml:space="preserve"> – </w:t>
      </w:r>
      <w:r w:rsidRPr="00F149D2">
        <w:rPr>
          <w:rFonts w:ascii="Arial" w:hAnsi="Arial" w:cs="Arial"/>
          <w:lang w:val="af-ZA"/>
        </w:rPr>
        <w:t>ҷанг бар</w:t>
      </w:r>
      <w:r w:rsidR="00382024" w:rsidRPr="00F149D2">
        <w:rPr>
          <w:rFonts w:ascii="Arial" w:hAnsi="Arial" w:cs="Arial"/>
          <w:lang w:val="ru-RU"/>
        </w:rPr>
        <w:t xml:space="preserve"> зидди </w:t>
      </w:r>
      <w:r w:rsidR="00B31007" w:rsidRPr="00F149D2">
        <w:rPr>
          <w:rFonts w:ascii="Arial" w:hAnsi="Arial" w:cs="Arial"/>
          <w:lang w:val="ru-RU"/>
        </w:rPr>
        <w:t>қувваҳои торикӣ</w:t>
      </w:r>
      <w:r w:rsidR="00CF2C34" w:rsidRPr="00F149D2">
        <w:rPr>
          <w:rFonts w:ascii="Arial" w:hAnsi="Arial" w:cs="Arial"/>
          <w:lang w:val="ru-RU"/>
        </w:rPr>
        <w:t xml:space="preserve"> ва </w:t>
      </w:r>
      <w:r w:rsidRPr="00F149D2">
        <w:rPr>
          <w:rFonts w:ascii="Arial" w:hAnsi="Arial" w:cs="Arial"/>
          <w:lang w:val="af-ZA"/>
        </w:rPr>
        <w:t>душманоне ки зери итоати</w:t>
      </w:r>
      <w:r w:rsidR="00BF5323" w:rsidRPr="00F149D2">
        <w:rPr>
          <w:rFonts w:ascii="Arial" w:hAnsi="Arial" w:cs="Arial"/>
          <w:lang w:val="ru-RU"/>
        </w:rPr>
        <w:t xml:space="preserve"> </w:t>
      </w:r>
      <w:r w:rsidR="004E6AA5" w:rsidRPr="00F149D2">
        <w:rPr>
          <w:rFonts w:ascii="Arial" w:hAnsi="Arial" w:cs="Arial"/>
          <w:lang w:val="ru-RU"/>
        </w:rPr>
        <w:t>худоён</w:t>
      </w:r>
      <w:r w:rsidRPr="00F149D2">
        <w:rPr>
          <w:rFonts w:ascii="Arial" w:hAnsi="Arial" w:cs="Arial"/>
          <w:lang w:val="af-ZA"/>
        </w:rPr>
        <w:t>и мухолиф мебошанд</w:t>
      </w:r>
      <w:r w:rsidR="00CC1EF4" w:rsidRPr="00F149D2">
        <w:rPr>
          <w:rFonts w:ascii="Arial" w:hAnsi="Arial" w:cs="Arial"/>
          <w:lang w:val="ru-RU"/>
        </w:rPr>
        <w:t xml:space="preserve">, ки </w:t>
      </w:r>
      <w:r w:rsidR="005A734C" w:rsidRPr="00F149D2">
        <w:rPr>
          <w:rFonts w:ascii="Arial" w:hAnsi="Arial" w:cs="Arial"/>
          <w:lang w:val="ru-RU"/>
        </w:rPr>
        <w:t>Китоби Муқаддас</w:t>
      </w:r>
      <w:r w:rsidR="00BF5323" w:rsidRPr="00F149D2">
        <w:rPr>
          <w:rFonts w:ascii="Arial" w:hAnsi="Arial" w:cs="Arial"/>
          <w:lang w:val="ru-RU"/>
        </w:rPr>
        <w:t xml:space="preserve"> </w:t>
      </w:r>
      <w:r w:rsidRPr="00F149D2">
        <w:rPr>
          <w:rFonts w:ascii="Arial" w:hAnsi="Arial" w:cs="Arial"/>
          <w:lang w:val="af-ZA"/>
        </w:rPr>
        <w:t>онҳоро</w:t>
      </w:r>
      <w:r w:rsidR="00BF5323" w:rsidRPr="00F149D2">
        <w:rPr>
          <w:rFonts w:ascii="Arial" w:hAnsi="Arial" w:cs="Arial"/>
          <w:lang w:val="ru-RU"/>
        </w:rPr>
        <w:t xml:space="preserve"> </w:t>
      </w:r>
      <w:r w:rsidR="00A37191" w:rsidRPr="00F149D2">
        <w:rPr>
          <w:rFonts w:ascii="Arial" w:hAnsi="Arial" w:cs="Arial"/>
          <w:lang w:val="ru-RU"/>
        </w:rPr>
        <w:t>мавҷудоти рӯҳ</w:t>
      </w:r>
      <w:r w:rsidRPr="00F149D2">
        <w:rPr>
          <w:rFonts w:ascii="Arial" w:hAnsi="Arial" w:cs="Arial"/>
          <w:lang w:val="af-ZA"/>
        </w:rPr>
        <w:t>ии воқеӣ меҳисобад</w:t>
      </w:r>
      <w:r w:rsidR="00BF5323" w:rsidRPr="00F149D2">
        <w:rPr>
          <w:rFonts w:ascii="Arial" w:hAnsi="Arial" w:cs="Arial"/>
          <w:lang w:val="ru-RU"/>
        </w:rPr>
        <w:t xml:space="preserve">. </w:t>
      </w:r>
    </w:p>
    <w:p w14:paraId="09641698" w14:textId="6729F63A" w:rsidR="00BF5323" w:rsidRPr="00F149D2" w:rsidRDefault="00B31007" w:rsidP="009F7875">
      <w:pPr>
        <w:ind w:firstLine="360"/>
        <w:jc w:val="both"/>
        <w:rPr>
          <w:rFonts w:ascii="Arial" w:hAnsi="Arial" w:cs="Arial"/>
          <w:lang w:val="ru-RU"/>
        </w:rPr>
      </w:pPr>
      <w:r w:rsidRPr="00F149D2">
        <w:rPr>
          <w:rFonts w:ascii="Arial" w:hAnsi="Arial" w:cs="Arial"/>
          <w:lang w:val="ru-RU"/>
        </w:rPr>
        <w:t>Мантиқи</w:t>
      </w:r>
      <w:r w:rsidR="00BF5323" w:rsidRPr="00F149D2">
        <w:rPr>
          <w:rFonts w:ascii="Arial" w:hAnsi="Arial" w:cs="Arial"/>
          <w:lang w:val="ru-RU"/>
        </w:rPr>
        <w:t xml:space="preserve"> </w:t>
      </w:r>
      <w:r w:rsidR="00A419D9" w:rsidRPr="00F149D2">
        <w:rPr>
          <w:rFonts w:ascii="Arial" w:hAnsi="Arial" w:cs="Arial"/>
          <w:lang w:val="ru-RU"/>
        </w:rPr>
        <w:t>забт кардани</w:t>
      </w:r>
      <w:r w:rsidR="00BF5323" w:rsidRPr="00F149D2">
        <w:rPr>
          <w:rFonts w:ascii="Arial" w:hAnsi="Arial" w:cs="Arial"/>
          <w:lang w:val="ru-RU"/>
        </w:rPr>
        <w:t xml:space="preserve"> </w:t>
      </w:r>
      <w:r w:rsidR="000E154A" w:rsidRPr="00F149D2">
        <w:rPr>
          <w:rFonts w:ascii="Arial" w:hAnsi="Arial" w:cs="Arial"/>
          <w:lang w:val="ru-RU"/>
        </w:rPr>
        <w:t>Замини ваъдашуда</w:t>
      </w:r>
      <w:r w:rsidR="00BF5323" w:rsidRPr="00F149D2">
        <w:rPr>
          <w:rFonts w:ascii="Arial" w:hAnsi="Arial" w:cs="Arial"/>
          <w:lang w:val="ru-RU"/>
        </w:rPr>
        <w:t xml:space="preserve"> </w:t>
      </w:r>
      <w:r w:rsidR="00D52F2A" w:rsidRPr="00F149D2">
        <w:rPr>
          <w:rFonts w:ascii="Arial" w:hAnsi="Arial" w:cs="Arial"/>
          <w:lang w:val="af-ZA"/>
        </w:rPr>
        <w:t>дар</w:t>
      </w:r>
      <w:r w:rsidR="00BF5323" w:rsidRPr="00F149D2">
        <w:rPr>
          <w:rFonts w:ascii="Arial" w:hAnsi="Arial" w:cs="Arial"/>
          <w:lang w:val="ru-RU"/>
        </w:rPr>
        <w:t xml:space="preserve"> </w:t>
      </w:r>
      <w:r w:rsidR="003467FD" w:rsidRPr="00F149D2">
        <w:rPr>
          <w:rFonts w:ascii="Arial" w:hAnsi="Arial" w:cs="Arial"/>
          <w:lang w:val="ru-RU"/>
        </w:rPr>
        <w:t>китоб</w:t>
      </w:r>
      <w:r w:rsidR="00D52F2A" w:rsidRPr="00F149D2">
        <w:rPr>
          <w:rFonts w:ascii="Arial" w:hAnsi="Arial" w:cs="Arial"/>
          <w:lang w:val="af-ZA"/>
        </w:rPr>
        <w:t>и</w:t>
      </w:r>
      <w:r w:rsidR="00BF5323" w:rsidRPr="00F149D2">
        <w:rPr>
          <w:rFonts w:ascii="Arial" w:hAnsi="Arial" w:cs="Arial"/>
          <w:lang w:val="ru-RU"/>
        </w:rPr>
        <w:t xml:space="preserve"> </w:t>
      </w:r>
      <w:r w:rsidR="00D52F2A" w:rsidRPr="00F149D2">
        <w:rPr>
          <w:rFonts w:ascii="Arial" w:hAnsi="Arial" w:cs="Arial"/>
          <w:b/>
          <w:bCs/>
          <w:i/>
          <w:iCs/>
          <w:lang w:val="ru-RU"/>
        </w:rPr>
        <w:t>Еҳушаъ ибни Нун</w:t>
      </w:r>
      <w:r w:rsidR="00BF5323" w:rsidRPr="00F149D2">
        <w:rPr>
          <w:rFonts w:ascii="Arial" w:hAnsi="Arial" w:cs="Arial"/>
          <w:b/>
          <w:bCs/>
          <w:i/>
          <w:iCs/>
          <w:lang w:val="ru-RU"/>
        </w:rPr>
        <w:t xml:space="preserve"> 11:21-22</w:t>
      </w:r>
      <w:r w:rsidR="00D52F2A" w:rsidRPr="00F149D2">
        <w:rPr>
          <w:rFonts w:ascii="Arial" w:hAnsi="Arial" w:cs="Arial"/>
          <w:lang w:val="af-ZA"/>
        </w:rPr>
        <w:t xml:space="preserve"> </w:t>
      </w:r>
      <w:r w:rsidR="00D52F2A" w:rsidRPr="00F149D2">
        <w:rPr>
          <w:rFonts w:ascii="Arial" w:hAnsi="Arial" w:cs="Arial"/>
          <w:lang w:val="ru-RU"/>
        </w:rPr>
        <w:t>х</w:t>
      </w:r>
      <w:r w:rsidR="00D52F2A" w:rsidRPr="00F149D2">
        <w:rPr>
          <w:rFonts w:ascii="Arial" w:hAnsi="Arial" w:cs="Arial"/>
          <w:lang w:val="af-ZA"/>
        </w:rPr>
        <w:t>уб ифода ёфтааст:</w:t>
      </w:r>
    </w:p>
    <w:p w14:paraId="5FC379E4" w14:textId="25A5493B" w:rsidR="00BF5323" w:rsidRPr="00F149D2" w:rsidRDefault="0047513B" w:rsidP="009F7875">
      <w:pPr>
        <w:shd w:val="clear" w:color="auto" w:fill="FFFFFF"/>
        <w:autoSpaceDE w:val="0"/>
        <w:autoSpaceDN w:val="0"/>
        <w:adjustRightInd w:val="0"/>
        <w:ind w:left="426" w:right="288"/>
        <w:jc w:val="both"/>
        <w:rPr>
          <w:rStyle w:val="Strong"/>
          <w:rFonts w:ascii="Arial" w:hAnsi="Arial" w:cs="Arial"/>
          <w:b w:val="0"/>
          <w:lang w:val="fr-FR"/>
        </w:rPr>
      </w:pPr>
      <w:r w:rsidRPr="00F149D2">
        <w:rPr>
          <w:rStyle w:val="Strong"/>
          <w:rFonts w:ascii="Arial" w:hAnsi="Arial" w:cs="Arial"/>
          <w:b w:val="0"/>
          <w:lang w:val="ru-RU"/>
        </w:rPr>
        <w:t>Ва Еҳушаъ дар айни замон омада, аноқиёнро аз кӯҳистон: аз Ҳебрӯн, Дабир ва Аноб, ва аз ҳамаи кӯҳҳои Яҳудо, ва аз ҳамаи кӯҳҳои Исроил нобуд намуд; онҳоро Еҳушаъ бо якҷоягии шаҳрҳошон несту нобуд кард. Дар замини банӣ Исроил касе аз аноқиён боқӣ намонд; фақат дар Ғазза, Ҷат ва Ашдӯд боқӣ монданд</w:t>
      </w:r>
      <w:r w:rsidR="00BF5323" w:rsidRPr="00F149D2">
        <w:rPr>
          <w:rStyle w:val="Strong"/>
          <w:rFonts w:ascii="Arial" w:hAnsi="Arial" w:cs="Arial"/>
          <w:b w:val="0"/>
          <w:lang w:val="fr-FR"/>
        </w:rPr>
        <w:t>.</w:t>
      </w:r>
    </w:p>
    <w:p w14:paraId="69281444" w14:textId="2460C1FE" w:rsidR="00BF5323" w:rsidRPr="00F149D2" w:rsidRDefault="006D23AB" w:rsidP="009F7875">
      <w:pPr>
        <w:spacing w:before="360"/>
        <w:jc w:val="both"/>
        <w:rPr>
          <w:rFonts w:ascii="Arial" w:hAnsi="Arial" w:cs="Arial"/>
          <w:lang w:val="fr-FR"/>
        </w:rPr>
      </w:pPr>
      <w:r w:rsidRPr="00F149D2">
        <w:rPr>
          <w:rFonts w:ascii="Arial" w:hAnsi="Arial" w:cs="Arial"/>
          <w:sz w:val="28"/>
          <w:szCs w:val="28"/>
          <w:lang w:val="ru-RU"/>
        </w:rPr>
        <w:t>Чаро</w:t>
      </w:r>
      <w:r w:rsidRPr="00F149D2">
        <w:rPr>
          <w:rFonts w:ascii="Arial" w:hAnsi="Arial" w:cs="Arial"/>
          <w:sz w:val="28"/>
          <w:szCs w:val="28"/>
          <w:lang w:val="fr-FR"/>
        </w:rPr>
        <w:t xml:space="preserve"> </w:t>
      </w:r>
      <w:r w:rsidRPr="00F149D2">
        <w:rPr>
          <w:rFonts w:ascii="Arial" w:hAnsi="Arial" w:cs="Arial"/>
          <w:sz w:val="28"/>
          <w:szCs w:val="28"/>
          <w:lang w:val="ru-RU"/>
        </w:rPr>
        <w:t>ин</w:t>
      </w:r>
      <w:r w:rsidRPr="00F149D2">
        <w:rPr>
          <w:rFonts w:ascii="Arial" w:hAnsi="Arial" w:cs="Arial"/>
          <w:sz w:val="28"/>
          <w:szCs w:val="28"/>
          <w:lang w:val="fr-FR"/>
        </w:rPr>
        <w:t xml:space="preserve"> </w:t>
      </w:r>
      <w:r w:rsidRPr="00F149D2">
        <w:rPr>
          <w:rFonts w:ascii="Arial" w:hAnsi="Arial" w:cs="Arial"/>
          <w:sz w:val="28"/>
          <w:szCs w:val="28"/>
          <w:lang w:val="ru-RU"/>
        </w:rPr>
        <w:t>муҳим</w:t>
      </w:r>
      <w:r w:rsidRPr="00F149D2">
        <w:rPr>
          <w:rFonts w:ascii="Arial" w:hAnsi="Arial" w:cs="Arial"/>
          <w:sz w:val="28"/>
          <w:szCs w:val="28"/>
          <w:lang w:val="fr-FR"/>
        </w:rPr>
        <w:t xml:space="preserve"> </w:t>
      </w:r>
      <w:r w:rsidRPr="00F149D2">
        <w:rPr>
          <w:rFonts w:ascii="Arial" w:hAnsi="Arial" w:cs="Arial"/>
          <w:sz w:val="28"/>
          <w:szCs w:val="28"/>
          <w:lang w:val="ru-RU"/>
        </w:rPr>
        <w:t>аст</w:t>
      </w:r>
      <w:r w:rsidR="00BF5323" w:rsidRPr="00F149D2">
        <w:rPr>
          <w:rFonts w:ascii="Arial" w:hAnsi="Arial" w:cs="Arial"/>
          <w:sz w:val="28"/>
          <w:szCs w:val="28"/>
          <w:lang w:val="fr-FR"/>
        </w:rPr>
        <w:t>?</w:t>
      </w:r>
    </w:p>
    <w:p w14:paraId="419E58E2" w14:textId="4016D7D0" w:rsidR="00BF5323" w:rsidRPr="00F149D2" w:rsidRDefault="00343EC2" w:rsidP="009F7875">
      <w:pPr>
        <w:spacing w:before="180"/>
        <w:jc w:val="both"/>
        <w:rPr>
          <w:rFonts w:ascii="Arial" w:hAnsi="Arial" w:cs="Arial"/>
          <w:lang w:val="ru-RU"/>
        </w:rPr>
      </w:pPr>
      <w:r w:rsidRPr="00F149D2">
        <w:rPr>
          <w:rFonts w:ascii="Arial" w:hAnsi="Arial" w:cs="Arial"/>
          <w:lang w:val="af-ZA"/>
        </w:rPr>
        <w:t xml:space="preserve">Маъракаҳои ҷангии </w:t>
      </w:r>
      <w:r w:rsidR="001A573B" w:rsidRPr="00F149D2">
        <w:rPr>
          <w:rFonts w:ascii="Arial" w:hAnsi="Arial" w:cs="Arial"/>
          <w:lang w:val="ru-RU"/>
        </w:rPr>
        <w:t>Еҳушаъ</w:t>
      </w:r>
      <w:r w:rsidR="001A573B" w:rsidRPr="00F149D2">
        <w:rPr>
          <w:rFonts w:ascii="Arial" w:hAnsi="Arial" w:cs="Arial"/>
          <w:lang w:val="fr-FR"/>
        </w:rPr>
        <w:t xml:space="preserve"> </w:t>
      </w:r>
      <w:r w:rsidR="001A573B" w:rsidRPr="00F149D2">
        <w:rPr>
          <w:rFonts w:ascii="Arial" w:hAnsi="Arial" w:cs="Arial"/>
          <w:lang w:val="ru-RU"/>
        </w:rPr>
        <w:t>ибни</w:t>
      </w:r>
      <w:r w:rsidR="001A573B" w:rsidRPr="00F149D2">
        <w:rPr>
          <w:rFonts w:ascii="Arial" w:hAnsi="Arial" w:cs="Arial"/>
          <w:lang w:val="fr-FR"/>
        </w:rPr>
        <w:t xml:space="preserve"> </w:t>
      </w:r>
      <w:r w:rsidR="001A573B" w:rsidRPr="00F149D2">
        <w:rPr>
          <w:rFonts w:ascii="Arial" w:hAnsi="Arial" w:cs="Arial"/>
          <w:lang w:val="ru-RU"/>
        </w:rPr>
        <w:t>Нун</w:t>
      </w:r>
      <w:r w:rsidR="00BF5323" w:rsidRPr="00F149D2">
        <w:rPr>
          <w:rFonts w:ascii="Arial" w:hAnsi="Arial" w:cs="Arial"/>
          <w:lang w:val="fr-FR"/>
        </w:rPr>
        <w:t xml:space="preserve"> </w:t>
      </w:r>
      <w:r w:rsidR="00A419D9" w:rsidRPr="00F149D2">
        <w:rPr>
          <w:rFonts w:ascii="Arial" w:hAnsi="Arial" w:cs="Arial"/>
          <w:lang w:val="ru-RU"/>
        </w:rPr>
        <w:t>асосан</w:t>
      </w:r>
      <w:r w:rsidR="00BF5323" w:rsidRPr="00F149D2">
        <w:rPr>
          <w:rFonts w:ascii="Arial" w:hAnsi="Arial" w:cs="Arial"/>
          <w:lang w:val="fr-FR"/>
        </w:rPr>
        <w:t xml:space="preserve"> </w:t>
      </w:r>
      <w:r w:rsidRPr="00F149D2">
        <w:rPr>
          <w:rFonts w:ascii="Arial" w:hAnsi="Arial" w:cs="Arial"/>
          <w:lang w:val="af-ZA"/>
        </w:rPr>
        <w:t>бомувффақият буданд</w:t>
      </w:r>
      <w:r w:rsidR="00BF5323" w:rsidRPr="00F149D2">
        <w:rPr>
          <w:rFonts w:ascii="Arial" w:hAnsi="Arial" w:cs="Arial"/>
          <w:lang w:val="fr-FR"/>
        </w:rPr>
        <w:t>,</w:t>
      </w:r>
      <w:r w:rsidR="001A573B" w:rsidRPr="00F149D2">
        <w:rPr>
          <w:rFonts w:ascii="Arial" w:hAnsi="Arial" w:cs="Arial"/>
          <w:lang w:val="fr-FR"/>
        </w:rPr>
        <w:t xml:space="preserve"> </w:t>
      </w:r>
      <w:r w:rsidR="001A573B" w:rsidRPr="00F149D2">
        <w:rPr>
          <w:rFonts w:ascii="Arial" w:hAnsi="Arial" w:cs="Arial"/>
          <w:lang w:val="ru-RU"/>
        </w:rPr>
        <w:t>аммо</w:t>
      </w:r>
      <w:r w:rsidR="001A573B" w:rsidRPr="00F149D2">
        <w:rPr>
          <w:rFonts w:ascii="Arial" w:hAnsi="Arial" w:cs="Arial"/>
          <w:lang w:val="fr-FR"/>
        </w:rPr>
        <w:t xml:space="preserve"> </w:t>
      </w:r>
      <w:r w:rsidR="00BF5323" w:rsidRPr="00F149D2">
        <w:rPr>
          <w:rFonts w:ascii="Arial" w:hAnsi="Arial" w:cs="Arial"/>
          <w:lang w:val="ru-RU"/>
        </w:rPr>
        <w:t>н</w:t>
      </w:r>
      <w:r w:rsidRPr="00F149D2">
        <w:rPr>
          <w:rFonts w:ascii="Arial" w:hAnsi="Arial" w:cs="Arial"/>
          <w:lang w:val="af-ZA"/>
        </w:rPr>
        <w:t>а ба таври пурра</w:t>
      </w:r>
      <w:r w:rsidR="00BF5323" w:rsidRPr="00F149D2">
        <w:rPr>
          <w:rFonts w:ascii="Arial" w:hAnsi="Arial" w:cs="Arial"/>
          <w:lang w:val="fr-FR"/>
        </w:rPr>
        <w:t xml:space="preserve">. </w:t>
      </w:r>
      <w:r w:rsidRPr="00F149D2">
        <w:rPr>
          <w:rFonts w:ascii="Arial" w:hAnsi="Arial" w:cs="Arial"/>
          <w:lang w:val="af-ZA"/>
        </w:rPr>
        <w:t>Баъзе</w:t>
      </w:r>
      <w:r w:rsidR="00BF5323" w:rsidRPr="00F149D2">
        <w:rPr>
          <w:rFonts w:ascii="Arial" w:hAnsi="Arial" w:cs="Arial"/>
          <w:lang w:val="fr-FR"/>
        </w:rPr>
        <w:t xml:space="preserve"> </w:t>
      </w:r>
      <w:r w:rsidR="00023542" w:rsidRPr="00F149D2">
        <w:rPr>
          <w:rFonts w:ascii="Arial" w:hAnsi="Arial" w:cs="Arial"/>
          <w:lang w:val="ru-RU"/>
        </w:rPr>
        <w:t>азимҷуссаҳо</w:t>
      </w:r>
      <w:r w:rsidRPr="00F149D2">
        <w:rPr>
          <w:rFonts w:ascii="Arial" w:hAnsi="Arial" w:cs="Arial"/>
          <w:lang w:val="af-ZA"/>
        </w:rPr>
        <w:t xml:space="preserve"> гурехтанд</w:t>
      </w:r>
      <w:r w:rsidR="00BF5323" w:rsidRPr="00F149D2">
        <w:rPr>
          <w:rFonts w:ascii="Arial" w:hAnsi="Arial" w:cs="Arial"/>
          <w:lang w:val="fr-FR"/>
        </w:rPr>
        <w:t xml:space="preserve">. </w:t>
      </w:r>
      <w:r w:rsidRPr="00F149D2">
        <w:rPr>
          <w:rFonts w:ascii="Arial" w:hAnsi="Arial" w:cs="Arial"/>
          <w:lang w:val="af-ZA"/>
        </w:rPr>
        <w:t>Эпизодҳои д</w:t>
      </w:r>
      <w:r w:rsidR="006F4013" w:rsidRPr="00F149D2">
        <w:rPr>
          <w:rFonts w:ascii="Arial" w:hAnsi="Arial" w:cs="Arial"/>
          <w:lang w:val="ru-RU"/>
        </w:rPr>
        <w:t>ар</w:t>
      </w:r>
      <w:r w:rsidR="006F4013" w:rsidRPr="00F149D2">
        <w:rPr>
          <w:rFonts w:ascii="Arial" w:hAnsi="Arial" w:cs="Arial"/>
          <w:lang w:val="fr-FR"/>
        </w:rPr>
        <w:t xml:space="preserve"> </w:t>
      </w:r>
      <w:r w:rsidR="006F4013" w:rsidRPr="00F149D2">
        <w:rPr>
          <w:rFonts w:ascii="Arial" w:hAnsi="Arial" w:cs="Arial"/>
          <w:lang w:val="ru-RU"/>
        </w:rPr>
        <w:t>назари</w:t>
      </w:r>
      <w:r w:rsidR="006F4013" w:rsidRPr="00F149D2">
        <w:rPr>
          <w:rFonts w:ascii="Arial" w:hAnsi="Arial" w:cs="Arial"/>
          <w:lang w:val="fr-FR"/>
        </w:rPr>
        <w:t xml:space="preserve"> </w:t>
      </w:r>
      <w:r w:rsidR="00A419D9" w:rsidRPr="00F149D2">
        <w:rPr>
          <w:rFonts w:ascii="Arial" w:hAnsi="Arial" w:cs="Arial"/>
          <w:lang w:val="ru-RU"/>
        </w:rPr>
        <w:t>аввал</w:t>
      </w:r>
      <w:r w:rsidR="00A419D9" w:rsidRPr="00F149D2">
        <w:rPr>
          <w:rFonts w:ascii="Arial" w:hAnsi="Arial" w:cs="Arial"/>
          <w:lang w:val="fr-FR"/>
        </w:rPr>
        <w:t xml:space="preserve"> </w:t>
      </w:r>
      <w:r w:rsidRPr="00F149D2">
        <w:rPr>
          <w:rFonts w:ascii="Arial" w:hAnsi="Arial" w:cs="Arial"/>
          <w:lang w:val="af-ZA"/>
        </w:rPr>
        <w:t>беаҳамият аз</w:t>
      </w:r>
      <w:r w:rsidR="00BF5323" w:rsidRPr="00F149D2">
        <w:rPr>
          <w:rFonts w:ascii="Arial" w:hAnsi="Arial" w:cs="Arial"/>
          <w:lang w:val="fr-FR"/>
        </w:rPr>
        <w:t xml:space="preserve"> </w:t>
      </w:r>
      <w:r w:rsidR="00B578CD" w:rsidRPr="00F149D2">
        <w:rPr>
          <w:rFonts w:ascii="Arial" w:hAnsi="Arial" w:cs="Arial"/>
          <w:lang w:val="ru-RU"/>
        </w:rPr>
        <w:t>воқеаҳо</w:t>
      </w:r>
      <w:r w:rsidRPr="00F149D2">
        <w:rPr>
          <w:rFonts w:ascii="Arial" w:hAnsi="Arial" w:cs="Arial"/>
          <w:lang w:val="af-ZA"/>
        </w:rPr>
        <w:t>и оянда д</w:t>
      </w:r>
      <w:r w:rsidR="003E3FDA" w:rsidRPr="00F149D2">
        <w:rPr>
          <w:rFonts w:ascii="Arial" w:hAnsi="Arial" w:cs="Arial"/>
          <w:lang w:val="af-ZA"/>
        </w:rPr>
        <w:t>а</w:t>
      </w:r>
      <w:r w:rsidRPr="00F149D2">
        <w:rPr>
          <w:rFonts w:ascii="Arial" w:hAnsi="Arial" w:cs="Arial"/>
          <w:lang w:val="af-ZA"/>
        </w:rPr>
        <w:t>рак медиҳанд</w:t>
      </w:r>
      <w:r w:rsidR="00BF5323" w:rsidRPr="00F149D2">
        <w:rPr>
          <w:rFonts w:ascii="Arial" w:hAnsi="Arial" w:cs="Arial"/>
          <w:lang w:val="fr-FR"/>
        </w:rPr>
        <w:t xml:space="preserve">. </w:t>
      </w:r>
      <w:r w:rsidR="00260BEF" w:rsidRPr="00F149D2">
        <w:rPr>
          <w:rFonts w:ascii="Arial" w:hAnsi="Arial" w:cs="Arial"/>
          <w:lang w:val="ru-RU"/>
        </w:rPr>
        <w:t>Баъзе</w:t>
      </w:r>
      <w:r w:rsidR="000E154A" w:rsidRPr="00F149D2">
        <w:rPr>
          <w:rFonts w:ascii="Arial" w:hAnsi="Arial" w:cs="Arial"/>
          <w:lang w:val="fr-FR"/>
        </w:rPr>
        <w:t xml:space="preserve"> </w:t>
      </w:r>
      <w:r w:rsidR="000E154A" w:rsidRPr="00F149D2">
        <w:rPr>
          <w:rFonts w:ascii="Arial" w:hAnsi="Arial" w:cs="Arial"/>
          <w:lang w:val="ru-RU"/>
        </w:rPr>
        <w:t>аз</w:t>
      </w:r>
      <w:r w:rsidR="000E154A" w:rsidRPr="00F149D2">
        <w:rPr>
          <w:rFonts w:ascii="Arial" w:hAnsi="Arial" w:cs="Arial"/>
          <w:lang w:val="fr-FR"/>
        </w:rPr>
        <w:t xml:space="preserve"> </w:t>
      </w:r>
      <w:r w:rsidR="00023542" w:rsidRPr="00F149D2">
        <w:rPr>
          <w:rFonts w:ascii="Arial" w:hAnsi="Arial" w:cs="Arial"/>
          <w:lang w:val="ru-RU"/>
        </w:rPr>
        <w:t>азимҷуссаҳо</w:t>
      </w:r>
      <w:r w:rsidRPr="00F149D2">
        <w:rPr>
          <w:rFonts w:ascii="Arial" w:hAnsi="Arial" w:cs="Arial"/>
          <w:lang w:val="af-ZA"/>
        </w:rPr>
        <w:t xml:space="preserve"> дар</w:t>
      </w:r>
      <w:r w:rsidR="00BF5323" w:rsidRPr="00F149D2">
        <w:rPr>
          <w:rFonts w:ascii="Arial" w:hAnsi="Arial" w:cs="Arial"/>
          <w:lang w:val="fr-FR"/>
        </w:rPr>
        <w:t xml:space="preserve"> </w:t>
      </w:r>
      <w:r w:rsidR="00AA1F4D" w:rsidRPr="00F149D2">
        <w:rPr>
          <w:rFonts w:ascii="Arial" w:hAnsi="Arial" w:cs="Arial"/>
          <w:lang w:val="ru-RU"/>
        </w:rPr>
        <w:t>шаҳр</w:t>
      </w:r>
      <w:r w:rsidRPr="00F149D2">
        <w:rPr>
          <w:rFonts w:ascii="Arial" w:hAnsi="Arial" w:cs="Arial"/>
          <w:lang w:val="af-ZA"/>
        </w:rPr>
        <w:t>и Ҷат паноҳ ёфтанд</w:t>
      </w:r>
      <w:r w:rsidR="00BF5323" w:rsidRPr="00F149D2">
        <w:rPr>
          <w:rFonts w:ascii="Arial" w:hAnsi="Arial" w:cs="Arial"/>
          <w:lang w:val="fr-FR"/>
        </w:rPr>
        <w:t xml:space="preserve">. </w:t>
      </w:r>
      <w:r w:rsidRPr="00F149D2">
        <w:rPr>
          <w:rFonts w:ascii="Arial" w:hAnsi="Arial" w:cs="Arial"/>
          <w:lang w:val="af-ZA"/>
        </w:rPr>
        <w:t>Ҷат</w:t>
      </w:r>
      <w:r w:rsidR="00BF5323" w:rsidRPr="00F149D2">
        <w:rPr>
          <w:rFonts w:ascii="Arial" w:hAnsi="Arial" w:cs="Arial"/>
          <w:lang w:val="fr-FR"/>
        </w:rPr>
        <w:t xml:space="preserve"> </w:t>
      </w:r>
      <w:r w:rsidR="005F28C9" w:rsidRPr="00F149D2">
        <w:rPr>
          <w:rFonts w:ascii="Arial" w:hAnsi="Arial" w:cs="Arial"/>
          <w:lang w:val="ru-RU"/>
        </w:rPr>
        <w:t>дертар</w:t>
      </w:r>
      <w:r w:rsidR="00B97CAB" w:rsidRPr="00F149D2">
        <w:rPr>
          <w:rFonts w:ascii="Arial" w:hAnsi="Arial" w:cs="Arial"/>
          <w:lang w:val="fr-FR"/>
        </w:rPr>
        <w:t xml:space="preserve"> </w:t>
      </w:r>
      <w:r w:rsidR="00AA1F4D" w:rsidRPr="00F149D2">
        <w:rPr>
          <w:rFonts w:ascii="Arial" w:hAnsi="Arial" w:cs="Arial"/>
          <w:lang w:val="ru-RU"/>
        </w:rPr>
        <w:t>шаҳр</w:t>
      </w:r>
      <w:r w:rsidRPr="00F149D2">
        <w:rPr>
          <w:rFonts w:ascii="Arial" w:hAnsi="Arial" w:cs="Arial"/>
          <w:lang w:val="af-ZA"/>
        </w:rPr>
        <w:t>и фалиштӣ шуд</w:t>
      </w:r>
      <w:r w:rsidR="00BF5323" w:rsidRPr="00F149D2">
        <w:rPr>
          <w:rFonts w:ascii="Arial" w:hAnsi="Arial" w:cs="Arial"/>
          <w:lang w:val="fr-FR"/>
        </w:rPr>
        <w:t xml:space="preserve"> (</w:t>
      </w:r>
      <w:r w:rsidR="0096295E" w:rsidRPr="00F149D2">
        <w:rPr>
          <w:rFonts w:ascii="Arial" w:hAnsi="Arial" w:cs="Arial"/>
          <w:b/>
          <w:bCs/>
          <w:i/>
          <w:iCs/>
          <w:lang w:val="ru-RU"/>
        </w:rPr>
        <w:t>Еҳуш</w:t>
      </w:r>
      <w:r w:rsidR="0096295E" w:rsidRPr="00F149D2">
        <w:rPr>
          <w:rFonts w:ascii="Arial" w:hAnsi="Arial" w:cs="Arial"/>
          <w:b/>
          <w:bCs/>
          <w:i/>
          <w:iCs/>
          <w:lang w:val="fr-FR"/>
        </w:rPr>
        <w:t>.</w:t>
      </w:r>
      <w:r w:rsidR="00BF5323" w:rsidRPr="00F149D2">
        <w:rPr>
          <w:rFonts w:ascii="Arial" w:hAnsi="Arial" w:cs="Arial"/>
          <w:b/>
          <w:bCs/>
          <w:i/>
          <w:iCs/>
          <w:lang w:val="fr-FR"/>
        </w:rPr>
        <w:t xml:space="preserve"> </w:t>
      </w:r>
      <w:proofErr w:type="gramStart"/>
      <w:r w:rsidR="00BF5323" w:rsidRPr="00F149D2">
        <w:rPr>
          <w:rFonts w:ascii="Arial" w:hAnsi="Arial" w:cs="Arial"/>
          <w:b/>
          <w:bCs/>
          <w:i/>
          <w:iCs/>
          <w:lang w:val="fr-FR"/>
        </w:rPr>
        <w:t>13:</w:t>
      </w:r>
      <w:proofErr w:type="gramEnd"/>
      <w:r w:rsidR="00BF5323" w:rsidRPr="00F149D2">
        <w:rPr>
          <w:rFonts w:ascii="Arial" w:hAnsi="Arial" w:cs="Arial"/>
          <w:b/>
          <w:bCs/>
          <w:i/>
          <w:iCs/>
          <w:lang w:val="fr-FR"/>
        </w:rPr>
        <w:t>3</w:t>
      </w:r>
      <w:r w:rsidR="00BF5323" w:rsidRPr="00F149D2">
        <w:rPr>
          <w:rFonts w:ascii="Arial" w:hAnsi="Arial" w:cs="Arial"/>
          <w:lang w:val="fr-FR"/>
        </w:rPr>
        <w:t xml:space="preserve">). </w:t>
      </w:r>
      <w:r w:rsidRPr="00F149D2">
        <w:rPr>
          <w:rFonts w:ascii="Arial" w:hAnsi="Arial" w:cs="Arial"/>
          <w:lang w:val="af-ZA"/>
        </w:rPr>
        <w:t>Ва</w:t>
      </w:r>
      <w:r w:rsidR="00BF5323" w:rsidRPr="00F149D2">
        <w:rPr>
          <w:rFonts w:ascii="Arial" w:hAnsi="Arial" w:cs="Arial"/>
          <w:lang w:val="ru-RU"/>
        </w:rPr>
        <w:t xml:space="preserve"> </w:t>
      </w:r>
      <w:r w:rsidR="001A573B" w:rsidRPr="00F149D2">
        <w:rPr>
          <w:rFonts w:ascii="Arial" w:hAnsi="Arial" w:cs="Arial"/>
          <w:lang w:val="ru-RU"/>
        </w:rPr>
        <w:t>дар замонҳои</w:t>
      </w:r>
      <w:r w:rsidR="00BF5323" w:rsidRPr="00F149D2">
        <w:rPr>
          <w:rFonts w:ascii="Arial" w:hAnsi="Arial" w:cs="Arial"/>
          <w:lang w:val="ru-RU"/>
        </w:rPr>
        <w:t xml:space="preserve"> </w:t>
      </w:r>
      <w:r w:rsidR="00C9199B" w:rsidRPr="00F149D2">
        <w:rPr>
          <w:rFonts w:ascii="Arial" w:hAnsi="Arial" w:cs="Arial"/>
          <w:lang w:val="ru-RU"/>
        </w:rPr>
        <w:t>подшоҳ</w:t>
      </w:r>
      <w:r w:rsidR="00BF5323" w:rsidRPr="00F149D2">
        <w:rPr>
          <w:rFonts w:ascii="Arial" w:hAnsi="Arial" w:cs="Arial"/>
          <w:lang w:val="ru-RU"/>
        </w:rPr>
        <w:t xml:space="preserve"> </w:t>
      </w:r>
      <w:r w:rsidR="007744D3" w:rsidRPr="00F149D2">
        <w:rPr>
          <w:rFonts w:ascii="Arial" w:hAnsi="Arial" w:cs="Arial"/>
          <w:lang w:val="ru-RU"/>
        </w:rPr>
        <w:t xml:space="preserve">Довуд </w:t>
      </w:r>
      <w:r w:rsidRPr="00F149D2">
        <w:rPr>
          <w:rFonts w:ascii="Arial" w:hAnsi="Arial" w:cs="Arial"/>
          <w:lang w:val="af-ZA"/>
        </w:rPr>
        <w:t>он</w:t>
      </w:r>
      <w:r w:rsidR="00B97CAB" w:rsidRPr="00F149D2">
        <w:rPr>
          <w:rFonts w:ascii="Arial" w:hAnsi="Arial" w:cs="Arial"/>
          <w:lang w:val="ru-RU"/>
        </w:rPr>
        <w:t xml:space="preserve"> </w:t>
      </w:r>
      <w:r w:rsidR="00CF44BA" w:rsidRPr="00F149D2">
        <w:rPr>
          <w:rFonts w:ascii="Arial" w:hAnsi="Arial" w:cs="Arial"/>
          <w:lang w:val="ru-RU"/>
        </w:rPr>
        <w:t xml:space="preserve">барои </w:t>
      </w:r>
      <w:r w:rsidR="001A573B" w:rsidRPr="00F149D2">
        <w:rPr>
          <w:rFonts w:ascii="Arial" w:hAnsi="Arial" w:cs="Arial"/>
          <w:lang w:val="ru-RU"/>
        </w:rPr>
        <w:t>Ҷолиёт</w:t>
      </w:r>
      <w:r w:rsidRPr="00F149D2">
        <w:rPr>
          <w:rFonts w:ascii="Arial" w:hAnsi="Arial" w:cs="Arial"/>
          <w:lang w:val="af-ZA"/>
        </w:rPr>
        <w:t xml:space="preserve"> маҳалли зист гардид</w:t>
      </w:r>
      <w:r w:rsidR="00BF5323" w:rsidRPr="00F149D2">
        <w:rPr>
          <w:rFonts w:ascii="Arial" w:hAnsi="Arial" w:cs="Arial"/>
          <w:lang w:val="ru-RU"/>
        </w:rPr>
        <w:t xml:space="preserve"> (</w:t>
      </w:r>
      <w:r w:rsidR="00BF5323" w:rsidRPr="00F149D2">
        <w:rPr>
          <w:rFonts w:ascii="Arial" w:hAnsi="Arial" w:cs="Arial"/>
          <w:b/>
          <w:bCs/>
          <w:i/>
          <w:iCs/>
          <w:lang w:val="ru-RU"/>
        </w:rPr>
        <w:t xml:space="preserve">1 </w:t>
      </w:r>
      <w:r w:rsidR="001A573B" w:rsidRPr="00F149D2">
        <w:rPr>
          <w:rFonts w:ascii="Arial" w:hAnsi="Arial" w:cs="Arial"/>
          <w:b/>
          <w:bCs/>
          <w:i/>
          <w:iCs/>
          <w:lang w:val="ru-RU"/>
        </w:rPr>
        <w:t>Подш.</w:t>
      </w:r>
      <w:r w:rsidR="00BF5323" w:rsidRPr="00F149D2">
        <w:rPr>
          <w:rFonts w:ascii="Arial" w:hAnsi="Arial" w:cs="Arial"/>
          <w:b/>
          <w:bCs/>
          <w:i/>
          <w:iCs/>
          <w:lang w:val="ru-RU"/>
        </w:rPr>
        <w:t xml:space="preserve"> 17:4</w:t>
      </w:r>
      <w:r w:rsidR="00BF5323" w:rsidRPr="00F149D2">
        <w:rPr>
          <w:rFonts w:ascii="Arial" w:hAnsi="Arial" w:cs="Arial"/>
          <w:lang w:val="ru-RU"/>
        </w:rPr>
        <w:t xml:space="preserve">). </w:t>
      </w:r>
      <w:r w:rsidR="001A573B" w:rsidRPr="00F149D2">
        <w:rPr>
          <w:rFonts w:ascii="Arial" w:hAnsi="Arial" w:cs="Arial"/>
          <w:lang w:val="ru-RU"/>
        </w:rPr>
        <w:t>Ҷолиёт</w:t>
      </w:r>
      <w:r w:rsidR="00BF5323" w:rsidRPr="00F149D2">
        <w:rPr>
          <w:rFonts w:ascii="Arial" w:hAnsi="Arial" w:cs="Arial"/>
          <w:lang w:val="ru-RU"/>
        </w:rPr>
        <w:t xml:space="preserve"> </w:t>
      </w:r>
      <w:r w:rsidRPr="00F149D2">
        <w:rPr>
          <w:rFonts w:ascii="Arial" w:hAnsi="Arial" w:cs="Arial"/>
          <w:lang w:val="af-ZA"/>
        </w:rPr>
        <w:t xml:space="preserve">ягона </w:t>
      </w:r>
      <w:r w:rsidR="00023542" w:rsidRPr="00F149D2">
        <w:rPr>
          <w:rFonts w:ascii="Arial" w:hAnsi="Arial" w:cs="Arial"/>
          <w:lang w:val="ru-RU"/>
        </w:rPr>
        <w:t>азимҷусса</w:t>
      </w:r>
      <w:r w:rsidRPr="00F149D2">
        <w:rPr>
          <w:rFonts w:ascii="Arial" w:hAnsi="Arial" w:cs="Arial"/>
          <w:lang w:val="af-ZA"/>
        </w:rPr>
        <w:t xml:space="preserve"> дар Ҷат набуд</w:t>
      </w:r>
      <w:r w:rsidR="00BF5323" w:rsidRPr="00F149D2">
        <w:rPr>
          <w:rFonts w:ascii="Arial" w:hAnsi="Arial" w:cs="Arial"/>
          <w:lang w:val="ru-RU"/>
        </w:rPr>
        <w:t xml:space="preserve"> (</w:t>
      </w:r>
      <w:r w:rsidR="00BF5323" w:rsidRPr="00F149D2">
        <w:rPr>
          <w:rFonts w:ascii="Arial" w:hAnsi="Arial" w:cs="Arial"/>
          <w:b/>
          <w:bCs/>
          <w:i/>
          <w:iCs/>
          <w:lang w:val="ru-RU"/>
        </w:rPr>
        <w:t xml:space="preserve">1 </w:t>
      </w:r>
      <w:r w:rsidR="0053101E" w:rsidRPr="00F149D2">
        <w:rPr>
          <w:rFonts w:ascii="Arial" w:hAnsi="Arial" w:cs="Arial"/>
          <w:b/>
          <w:bCs/>
          <w:i/>
          <w:iCs/>
          <w:lang w:val="ru-RU"/>
        </w:rPr>
        <w:t>Вақ.</w:t>
      </w:r>
      <w:r w:rsidR="00BF5323" w:rsidRPr="00F149D2">
        <w:rPr>
          <w:rFonts w:ascii="Arial" w:hAnsi="Arial" w:cs="Arial"/>
          <w:b/>
          <w:bCs/>
          <w:i/>
          <w:iCs/>
          <w:lang w:val="ru-RU"/>
        </w:rPr>
        <w:t xml:space="preserve"> 20:5-8</w:t>
      </w:r>
      <w:r w:rsidR="00BF5323" w:rsidRPr="00F149D2">
        <w:rPr>
          <w:rFonts w:ascii="Arial" w:hAnsi="Arial" w:cs="Arial"/>
          <w:lang w:val="ru-RU"/>
        </w:rPr>
        <w:t>). Н</w:t>
      </w:r>
      <w:r w:rsidRPr="00F149D2">
        <w:rPr>
          <w:rFonts w:ascii="Arial" w:hAnsi="Arial" w:cs="Arial"/>
          <w:lang w:val="af-ZA"/>
        </w:rPr>
        <w:t>а</w:t>
      </w:r>
      <w:r w:rsidR="00BF5323" w:rsidRPr="00F149D2">
        <w:rPr>
          <w:rFonts w:ascii="Arial" w:hAnsi="Arial" w:cs="Arial"/>
          <w:lang w:val="ru-RU"/>
        </w:rPr>
        <w:t xml:space="preserve"> </w:t>
      </w:r>
      <w:r w:rsidR="00FF2F0B" w:rsidRPr="00F149D2">
        <w:rPr>
          <w:rFonts w:ascii="Arial" w:hAnsi="Arial" w:cs="Arial"/>
          <w:lang w:val="ru-RU"/>
        </w:rPr>
        <w:t>ҳамаи онҳое ки</w:t>
      </w:r>
      <w:r w:rsidR="00BF5323" w:rsidRPr="00F149D2">
        <w:rPr>
          <w:rFonts w:ascii="Arial" w:hAnsi="Arial" w:cs="Arial"/>
          <w:lang w:val="ru-RU"/>
        </w:rPr>
        <w:t xml:space="preserve"> </w:t>
      </w:r>
      <w:r w:rsidRPr="00F149D2">
        <w:rPr>
          <w:rFonts w:ascii="Arial" w:hAnsi="Arial" w:cs="Arial"/>
          <w:lang w:val="ru-RU"/>
        </w:rPr>
        <w:t xml:space="preserve">ҳангоми забт кардани Замини ваъдашуда </w:t>
      </w:r>
      <w:r w:rsidR="00BF5323" w:rsidRPr="00F149D2">
        <w:rPr>
          <w:rFonts w:ascii="Arial" w:hAnsi="Arial" w:cs="Arial"/>
          <w:lang w:val="ru-RU"/>
        </w:rPr>
        <w:t>“</w:t>
      </w:r>
      <w:r w:rsidR="004E4F59" w:rsidRPr="00F149D2">
        <w:rPr>
          <w:rFonts w:ascii="Arial" w:hAnsi="Arial" w:cs="Arial"/>
          <w:lang w:val="af-ZA"/>
        </w:rPr>
        <w:t>ба лаънат гирифтор карда шуданд</w:t>
      </w:r>
      <w:r w:rsidR="00BF5323" w:rsidRPr="00F149D2">
        <w:rPr>
          <w:rFonts w:ascii="Arial" w:hAnsi="Arial" w:cs="Arial"/>
          <w:lang w:val="ru-RU"/>
        </w:rPr>
        <w:t xml:space="preserve">”, </w:t>
      </w:r>
      <w:r w:rsidRPr="00F149D2">
        <w:rPr>
          <w:rFonts w:ascii="Arial" w:hAnsi="Arial" w:cs="Arial"/>
          <w:lang w:val="af-ZA"/>
        </w:rPr>
        <w:t>нобуд шуда буданд</w:t>
      </w:r>
      <w:r w:rsidR="00BF5323" w:rsidRPr="00F149D2">
        <w:rPr>
          <w:rFonts w:ascii="Arial" w:hAnsi="Arial" w:cs="Arial"/>
          <w:lang w:val="ru-RU"/>
        </w:rPr>
        <w:t xml:space="preserve">. </w:t>
      </w:r>
      <w:r w:rsidR="00A419D9" w:rsidRPr="00F149D2">
        <w:rPr>
          <w:rFonts w:ascii="Arial" w:hAnsi="Arial" w:cs="Arial"/>
          <w:lang w:val="ru-RU"/>
        </w:rPr>
        <w:t>Забткорӣ</w:t>
      </w:r>
      <w:r w:rsidR="00BF5323" w:rsidRPr="00F149D2">
        <w:rPr>
          <w:rFonts w:ascii="Arial" w:hAnsi="Arial" w:cs="Arial"/>
          <w:lang w:val="ru-RU"/>
        </w:rPr>
        <w:t xml:space="preserve"> </w:t>
      </w:r>
      <w:r w:rsidR="00A419D9" w:rsidRPr="00F149D2">
        <w:rPr>
          <w:rFonts w:ascii="Arial" w:hAnsi="Arial" w:cs="Arial"/>
          <w:lang w:val="af-ZA"/>
        </w:rPr>
        <w:t>на ба таври пурра анҷом ёфта буд</w:t>
      </w:r>
      <w:r w:rsidR="00BF5323" w:rsidRPr="00F149D2">
        <w:rPr>
          <w:rFonts w:ascii="Arial" w:hAnsi="Arial" w:cs="Arial"/>
          <w:lang w:val="ru-RU"/>
        </w:rPr>
        <w:t>,</w:t>
      </w:r>
      <w:r w:rsidR="00CF2C34" w:rsidRPr="00F149D2">
        <w:rPr>
          <w:rFonts w:ascii="Arial" w:hAnsi="Arial" w:cs="Arial"/>
          <w:lang w:val="ru-RU"/>
        </w:rPr>
        <w:t xml:space="preserve"> ва </w:t>
      </w:r>
      <w:r w:rsidR="00926558" w:rsidRPr="00F149D2">
        <w:rPr>
          <w:rFonts w:ascii="Arial" w:hAnsi="Arial" w:cs="Arial"/>
          <w:lang w:val="ru-RU"/>
        </w:rPr>
        <w:t xml:space="preserve">ин </w:t>
      </w:r>
      <w:r w:rsidRPr="00F149D2">
        <w:rPr>
          <w:rFonts w:ascii="Arial" w:hAnsi="Arial" w:cs="Arial"/>
          <w:lang w:val="ru-RU"/>
        </w:rPr>
        <w:t xml:space="preserve">барои исроилиён </w:t>
      </w:r>
      <w:r w:rsidR="005A0678" w:rsidRPr="00F149D2">
        <w:rPr>
          <w:rFonts w:ascii="Arial" w:hAnsi="Arial" w:cs="Arial"/>
          <w:lang w:val="ru-RU"/>
        </w:rPr>
        <w:t>натиҷаҳо</w:t>
      </w:r>
      <w:r w:rsidRPr="00F149D2">
        <w:rPr>
          <w:rFonts w:ascii="Arial" w:hAnsi="Arial" w:cs="Arial"/>
          <w:lang w:val="af-ZA"/>
        </w:rPr>
        <w:t>и муайян дошт</w:t>
      </w:r>
      <w:r w:rsidR="00BF5323" w:rsidRPr="00F149D2">
        <w:rPr>
          <w:rFonts w:ascii="Arial" w:hAnsi="Arial" w:cs="Arial"/>
          <w:lang w:val="ru-RU"/>
        </w:rPr>
        <w:t xml:space="preserve">. </w:t>
      </w:r>
    </w:p>
    <w:p w14:paraId="72C4AA51" w14:textId="28B6C5B8" w:rsidR="00BF5323" w:rsidRPr="00F149D2" w:rsidRDefault="001A573B" w:rsidP="009F7875">
      <w:pPr>
        <w:ind w:firstLine="360"/>
        <w:jc w:val="both"/>
        <w:rPr>
          <w:rFonts w:ascii="Arial" w:hAnsi="Arial" w:cs="Arial"/>
          <w:lang w:val="ru-RU"/>
        </w:rPr>
      </w:pPr>
      <w:r w:rsidRPr="00F149D2">
        <w:rPr>
          <w:rFonts w:ascii="Arial" w:hAnsi="Arial" w:cs="Arial"/>
          <w:lang w:val="ru-RU"/>
        </w:rPr>
        <w:t>Китоби Доварон</w:t>
      </w:r>
      <w:r w:rsidR="00BF5323" w:rsidRPr="00F149D2">
        <w:rPr>
          <w:rFonts w:ascii="Arial" w:hAnsi="Arial" w:cs="Arial"/>
          <w:lang w:val="ru-RU"/>
        </w:rPr>
        <w:t xml:space="preserve"> </w:t>
      </w:r>
      <w:r w:rsidR="00A419D9" w:rsidRPr="00F149D2">
        <w:rPr>
          <w:rFonts w:ascii="Arial" w:hAnsi="Arial" w:cs="Arial"/>
          <w:lang w:val="ru-RU"/>
        </w:rPr>
        <w:t>ҳикоя мекунад</w:t>
      </w:r>
      <w:r w:rsidR="004E4F59" w:rsidRPr="00F149D2">
        <w:rPr>
          <w:rFonts w:ascii="Arial" w:hAnsi="Arial" w:cs="Arial"/>
          <w:lang w:val="af-ZA"/>
        </w:rPr>
        <w:t>,</w:t>
      </w:r>
      <w:r w:rsidR="00BC0EA9" w:rsidRPr="00F149D2">
        <w:rPr>
          <w:rFonts w:ascii="Arial" w:hAnsi="Arial" w:cs="Arial"/>
          <w:lang w:val="ru-RU"/>
        </w:rPr>
        <w:t xml:space="preserve"> ки</w:t>
      </w:r>
      <w:r w:rsidR="00BF5323" w:rsidRPr="00F149D2">
        <w:rPr>
          <w:rFonts w:ascii="Arial" w:hAnsi="Arial" w:cs="Arial"/>
          <w:lang w:val="ru-RU"/>
        </w:rPr>
        <w:t xml:space="preserve"> </w:t>
      </w:r>
      <w:r w:rsidR="004E4F59" w:rsidRPr="00F149D2">
        <w:rPr>
          <w:rFonts w:ascii="Arial" w:hAnsi="Arial" w:cs="Arial"/>
          <w:lang w:val="af-ZA"/>
        </w:rPr>
        <w:t>ҳ</w:t>
      </w:r>
      <w:r w:rsidR="003E3FDA" w:rsidRPr="00F149D2">
        <w:rPr>
          <w:rFonts w:ascii="Arial" w:hAnsi="Arial" w:cs="Arial"/>
          <w:lang w:val="af-ZA"/>
        </w:rPr>
        <w:t>а</w:t>
      </w:r>
      <w:r w:rsidR="004E4F59" w:rsidRPr="00F149D2">
        <w:rPr>
          <w:rFonts w:ascii="Arial" w:hAnsi="Arial" w:cs="Arial"/>
          <w:lang w:val="af-ZA"/>
        </w:rPr>
        <w:t>нгоми вафот кардани</w:t>
      </w:r>
      <w:r w:rsidR="00BF5323" w:rsidRPr="00F149D2">
        <w:rPr>
          <w:rFonts w:ascii="Arial" w:hAnsi="Arial" w:cs="Arial"/>
          <w:lang w:val="ru-RU"/>
        </w:rPr>
        <w:t xml:space="preserve"> </w:t>
      </w:r>
      <w:r w:rsidRPr="00F149D2">
        <w:rPr>
          <w:rFonts w:ascii="Arial" w:hAnsi="Arial" w:cs="Arial"/>
          <w:lang w:val="ru-RU"/>
        </w:rPr>
        <w:t>Еҳушаъ ибни Нун</w:t>
      </w:r>
      <w:r w:rsidR="00BF5323" w:rsidRPr="00F149D2">
        <w:rPr>
          <w:rFonts w:ascii="Arial" w:hAnsi="Arial" w:cs="Arial"/>
          <w:lang w:val="ru-RU"/>
        </w:rPr>
        <w:t xml:space="preserve"> </w:t>
      </w:r>
      <w:r w:rsidR="00A419D9" w:rsidRPr="00F149D2">
        <w:rPr>
          <w:rFonts w:ascii="Arial" w:hAnsi="Arial" w:cs="Arial"/>
          <w:lang w:val="ru-RU"/>
        </w:rPr>
        <w:t>забткорӣ</w:t>
      </w:r>
      <w:r w:rsidR="00BF5323" w:rsidRPr="00F149D2">
        <w:rPr>
          <w:rFonts w:ascii="Arial" w:hAnsi="Arial" w:cs="Arial"/>
          <w:lang w:val="ru-RU"/>
        </w:rPr>
        <w:t xml:space="preserve"> </w:t>
      </w:r>
      <w:r w:rsidR="004E4F59" w:rsidRPr="00F149D2">
        <w:rPr>
          <w:rFonts w:ascii="Arial" w:hAnsi="Arial" w:cs="Arial"/>
          <w:lang w:val="af-ZA"/>
        </w:rPr>
        <w:t>пурра на</w:t>
      </w:r>
      <w:r w:rsidR="009C7277" w:rsidRPr="00F149D2">
        <w:rPr>
          <w:rFonts w:ascii="Arial" w:hAnsi="Arial" w:cs="Arial"/>
          <w:lang w:val="ru-RU"/>
        </w:rPr>
        <w:t>буд</w:t>
      </w:r>
      <w:r w:rsidR="00BF5323" w:rsidRPr="00F149D2">
        <w:rPr>
          <w:rFonts w:ascii="Arial" w:hAnsi="Arial" w:cs="Arial"/>
          <w:lang w:val="ru-RU"/>
        </w:rPr>
        <w:t xml:space="preserve">. </w:t>
      </w:r>
      <w:r w:rsidR="004E4F59" w:rsidRPr="00F149D2">
        <w:rPr>
          <w:rFonts w:ascii="Arial" w:hAnsi="Arial" w:cs="Arial"/>
          <w:lang w:val="af-ZA"/>
        </w:rPr>
        <w:t>Дар асл</w:t>
      </w:r>
      <w:r w:rsidR="00BF5323" w:rsidRPr="00F149D2">
        <w:rPr>
          <w:rFonts w:ascii="Arial" w:hAnsi="Arial" w:cs="Arial"/>
          <w:lang w:val="ru-RU"/>
        </w:rPr>
        <w:t xml:space="preserve"> он </w:t>
      </w:r>
      <w:r w:rsidR="007744D3" w:rsidRPr="00F149D2">
        <w:rPr>
          <w:rFonts w:ascii="Arial" w:hAnsi="Arial" w:cs="Arial"/>
          <w:lang w:val="ru-RU"/>
        </w:rPr>
        <w:t>ҳеҷ гоҳ</w:t>
      </w:r>
      <w:r w:rsidR="009C7277" w:rsidRPr="00F149D2">
        <w:rPr>
          <w:rFonts w:ascii="Arial" w:hAnsi="Arial" w:cs="Arial"/>
          <w:lang w:val="ru-RU"/>
        </w:rPr>
        <w:t xml:space="preserve"> </w:t>
      </w:r>
      <w:r w:rsidR="00A419D9" w:rsidRPr="00F149D2">
        <w:rPr>
          <w:rFonts w:ascii="Arial" w:hAnsi="Arial" w:cs="Arial"/>
          <w:lang w:val="af-ZA"/>
        </w:rPr>
        <w:t>анҷом наёфта буд</w:t>
      </w:r>
      <w:r w:rsidR="00BF5323" w:rsidRPr="00F149D2">
        <w:rPr>
          <w:rFonts w:ascii="Arial" w:hAnsi="Arial" w:cs="Arial"/>
          <w:lang w:val="ru-RU"/>
        </w:rPr>
        <w:t xml:space="preserve">. </w:t>
      </w:r>
      <w:r w:rsidR="00A419D9" w:rsidRPr="00F149D2">
        <w:rPr>
          <w:rFonts w:ascii="Arial" w:hAnsi="Arial" w:cs="Arial"/>
          <w:lang w:val="ru-RU"/>
        </w:rPr>
        <w:t>И</w:t>
      </w:r>
      <w:r w:rsidR="0020791B" w:rsidRPr="00F149D2">
        <w:rPr>
          <w:rFonts w:ascii="Arial" w:hAnsi="Arial" w:cs="Arial"/>
          <w:lang w:val="ru-RU"/>
        </w:rPr>
        <w:t>сроилиён</w:t>
      </w:r>
      <w:r w:rsidR="00BF5323" w:rsidRPr="00F149D2">
        <w:rPr>
          <w:rFonts w:ascii="Arial" w:hAnsi="Arial" w:cs="Arial"/>
          <w:lang w:val="ru-RU"/>
        </w:rPr>
        <w:t xml:space="preserve"> </w:t>
      </w:r>
      <w:r w:rsidR="004E4F59" w:rsidRPr="00F149D2">
        <w:rPr>
          <w:rFonts w:ascii="Arial" w:hAnsi="Arial" w:cs="Arial"/>
          <w:lang w:val="af-ZA"/>
        </w:rPr>
        <w:t>қарор доданд, ки</w:t>
      </w:r>
      <w:r w:rsidR="000E4086" w:rsidRPr="00F149D2">
        <w:rPr>
          <w:rFonts w:ascii="Arial" w:hAnsi="Arial" w:cs="Arial"/>
          <w:lang w:val="ru-RU"/>
        </w:rPr>
        <w:t xml:space="preserve"> онҳо </w:t>
      </w:r>
      <w:r w:rsidR="004E4F59" w:rsidRPr="00F149D2">
        <w:rPr>
          <w:rFonts w:ascii="Arial" w:hAnsi="Arial" w:cs="Arial"/>
          <w:lang w:val="af-ZA"/>
        </w:rPr>
        <w:t>бе ин ҳам муваффақияти бисёрро ноил шудаанд</w:t>
      </w:r>
      <w:r w:rsidR="00BF5323" w:rsidRPr="00F149D2">
        <w:rPr>
          <w:rFonts w:ascii="Arial" w:hAnsi="Arial" w:cs="Arial"/>
          <w:lang w:val="ru-RU"/>
        </w:rPr>
        <w:t>,</w:t>
      </w:r>
      <w:r w:rsidR="00CF2C34" w:rsidRPr="00F149D2">
        <w:rPr>
          <w:rFonts w:ascii="Arial" w:hAnsi="Arial" w:cs="Arial"/>
          <w:lang w:val="ru-RU"/>
        </w:rPr>
        <w:t xml:space="preserve"> ва </w:t>
      </w:r>
      <w:r w:rsidR="003E3FDA" w:rsidRPr="00F149D2">
        <w:rPr>
          <w:rFonts w:ascii="Arial" w:hAnsi="Arial" w:cs="Arial"/>
          <w:lang w:val="af-ZA"/>
        </w:rPr>
        <w:t>ба</w:t>
      </w:r>
      <w:r w:rsidR="004E4F59" w:rsidRPr="00F149D2">
        <w:rPr>
          <w:rFonts w:ascii="Arial" w:hAnsi="Arial" w:cs="Arial"/>
          <w:lang w:val="af-ZA"/>
        </w:rPr>
        <w:t xml:space="preserve"> фармудаи Худо битоатӣ карда, боқимондаи</w:t>
      </w:r>
      <w:r w:rsidR="00BF5323" w:rsidRPr="00F149D2">
        <w:rPr>
          <w:rFonts w:ascii="Arial" w:hAnsi="Arial" w:cs="Arial"/>
          <w:lang w:val="ru-RU"/>
        </w:rPr>
        <w:t xml:space="preserve"> </w:t>
      </w:r>
      <w:r w:rsidR="00E357EE" w:rsidRPr="00F149D2">
        <w:rPr>
          <w:rFonts w:ascii="Arial" w:hAnsi="Arial" w:cs="Arial"/>
          <w:lang w:val="ru-RU"/>
        </w:rPr>
        <w:t>халқҳо</w:t>
      </w:r>
      <w:r w:rsidR="004E4F59" w:rsidRPr="00F149D2">
        <w:rPr>
          <w:rFonts w:ascii="Arial" w:hAnsi="Arial" w:cs="Arial"/>
          <w:lang w:val="af-ZA"/>
        </w:rPr>
        <w:t>ро наронданд</w:t>
      </w:r>
      <w:r w:rsidR="00BF5323" w:rsidRPr="00F149D2">
        <w:rPr>
          <w:rFonts w:ascii="Arial" w:hAnsi="Arial" w:cs="Arial"/>
          <w:lang w:val="ru-RU"/>
        </w:rPr>
        <w:t xml:space="preserve">. </w:t>
      </w:r>
      <w:r w:rsidR="00CF2C34" w:rsidRPr="00F149D2">
        <w:rPr>
          <w:rFonts w:ascii="Arial" w:hAnsi="Arial" w:cs="Arial"/>
          <w:lang w:val="ru-RU"/>
        </w:rPr>
        <w:t xml:space="preserve">Аммо </w:t>
      </w:r>
      <w:r w:rsidR="004E4F59" w:rsidRPr="00F149D2">
        <w:rPr>
          <w:rFonts w:ascii="Arial" w:hAnsi="Arial" w:cs="Arial"/>
          <w:lang w:val="af-ZA"/>
        </w:rPr>
        <w:t>қисман</w:t>
      </w:r>
      <w:r w:rsidR="00BF5323" w:rsidRPr="00F149D2">
        <w:rPr>
          <w:rFonts w:ascii="Arial" w:hAnsi="Arial" w:cs="Arial"/>
          <w:lang w:val="ru-RU"/>
        </w:rPr>
        <w:t xml:space="preserve"> </w:t>
      </w:r>
      <w:r w:rsidR="00374AD0" w:rsidRPr="00F149D2">
        <w:rPr>
          <w:rFonts w:ascii="Arial" w:hAnsi="Arial" w:cs="Arial"/>
          <w:lang w:val="ru-RU"/>
        </w:rPr>
        <w:t>итоат</w:t>
      </w:r>
      <w:r w:rsidR="004E4F59" w:rsidRPr="00F149D2">
        <w:rPr>
          <w:rFonts w:ascii="Arial" w:hAnsi="Arial" w:cs="Arial"/>
          <w:lang w:val="af-ZA"/>
        </w:rPr>
        <w:t xml:space="preserve"> кардан</w:t>
      </w:r>
      <w:r w:rsidR="00BF5323" w:rsidRPr="00F149D2">
        <w:rPr>
          <w:rFonts w:ascii="Arial" w:hAnsi="Arial" w:cs="Arial"/>
          <w:lang w:val="ru-RU"/>
        </w:rPr>
        <w:t xml:space="preserve"> –</w:t>
      </w:r>
      <w:r w:rsidR="00374AD0" w:rsidRPr="00F149D2">
        <w:rPr>
          <w:rFonts w:ascii="Arial" w:hAnsi="Arial" w:cs="Arial"/>
          <w:lang w:val="af-ZA"/>
        </w:rPr>
        <w:t xml:space="preserve"> </w:t>
      </w:r>
      <w:r w:rsidR="00943E1F" w:rsidRPr="00F149D2">
        <w:rPr>
          <w:rFonts w:ascii="Arial" w:hAnsi="Arial" w:cs="Arial"/>
          <w:lang w:val="ru-RU"/>
        </w:rPr>
        <w:t>беитоатӣ</w:t>
      </w:r>
      <w:r w:rsidR="00374AD0" w:rsidRPr="00F149D2">
        <w:rPr>
          <w:rFonts w:ascii="Arial" w:hAnsi="Arial" w:cs="Arial"/>
          <w:lang w:val="af-ZA"/>
        </w:rPr>
        <w:t xml:space="preserve"> аст</w:t>
      </w:r>
      <w:r w:rsidR="00BF5323" w:rsidRPr="00F149D2">
        <w:rPr>
          <w:rFonts w:ascii="Arial" w:hAnsi="Arial" w:cs="Arial"/>
          <w:lang w:val="ru-RU"/>
        </w:rPr>
        <w:t xml:space="preserve">. </w:t>
      </w:r>
    </w:p>
    <w:p w14:paraId="7DC6EBEB" w14:textId="01ECB503" w:rsidR="00BF5323" w:rsidRPr="00F149D2" w:rsidRDefault="00A07A4B" w:rsidP="009F7875">
      <w:pPr>
        <w:ind w:firstLine="360"/>
        <w:jc w:val="both"/>
        <w:rPr>
          <w:rFonts w:ascii="Arial" w:hAnsi="Arial" w:cs="Arial"/>
          <w:lang w:val="ru-RU"/>
        </w:rPr>
      </w:pPr>
      <w:r w:rsidRPr="00F149D2">
        <w:rPr>
          <w:rFonts w:ascii="Arial" w:hAnsi="Arial" w:cs="Arial"/>
          <w:lang w:val="af-ZA"/>
        </w:rPr>
        <w:t>И</w:t>
      </w:r>
      <w:r w:rsidR="0053101E" w:rsidRPr="00F149D2">
        <w:rPr>
          <w:rFonts w:ascii="Arial" w:hAnsi="Arial" w:cs="Arial"/>
          <w:lang w:val="ru-RU"/>
        </w:rPr>
        <w:t>сроилиён</w:t>
      </w:r>
      <w:r w:rsidR="00BF5323" w:rsidRPr="00F149D2">
        <w:rPr>
          <w:rFonts w:ascii="Arial" w:hAnsi="Arial" w:cs="Arial"/>
          <w:lang w:val="ru-RU"/>
        </w:rPr>
        <w:t xml:space="preserve"> </w:t>
      </w:r>
      <w:r w:rsidRPr="00F149D2">
        <w:rPr>
          <w:rFonts w:ascii="Arial" w:hAnsi="Arial" w:cs="Arial"/>
          <w:lang w:val="af-ZA"/>
        </w:rPr>
        <w:t>дар давоми асрҳо товони ин итоати нопурра ба фармудаи Худоро хоҳанд дод</w:t>
      </w:r>
      <w:r w:rsidR="00BF5323" w:rsidRPr="00F149D2">
        <w:rPr>
          <w:rFonts w:ascii="Arial" w:hAnsi="Arial" w:cs="Arial"/>
          <w:lang w:val="ru-RU"/>
        </w:rPr>
        <w:t xml:space="preserve">. </w:t>
      </w:r>
      <w:r w:rsidR="001A573B" w:rsidRPr="00F149D2">
        <w:rPr>
          <w:rFonts w:ascii="Arial" w:hAnsi="Arial" w:cs="Arial"/>
          <w:lang w:val="ru-RU"/>
        </w:rPr>
        <w:t>Китоби Доварон</w:t>
      </w:r>
      <w:r w:rsidR="00BF5323" w:rsidRPr="00F149D2">
        <w:rPr>
          <w:rFonts w:ascii="Arial" w:hAnsi="Arial" w:cs="Arial"/>
          <w:lang w:val="ru-RU"/>
        </w:rPr>
        <w:t xml:space="preserve"> </w:t>
      </w:r>
      <w:r w:rsidR="00A419D9" w:rsidRPr="00F149D2">
        <w:rPr>
          <w:rFonts w:ascii="Arial" w:hAnsi="Arial" w:cs="Arial"/>
          <w:lang w:val="af-ZA"/>
        </w:rPr>
        <w:t xml:space="preserve">дар бораи </w:t>
      </w:r>
      <w:r w:rsidRPr="00F149D2">
        <w:rPr>
          <w:rFonts w:ascii="Arial" w:hAnsi="Arial" w:cs="Arial"/>
          <w:lang w:val="af-ZA"/>
        </w:rPr>
        <w:t xml:space="preserve">силсилаи </w:t>
      </w:r>
      <w:r w:rsidR="00AC4CF1" w:rsidRPr="00F149D2">
        <w:rPr>
          <w:rFonts w:ascii="Arial" w:hAnsi="Arial" w:cs="Arial"/>
          <w:lang w:val="ru-RU"/>
        </w:rPr>
        <w:t>даҳшатовар</w:t>
      </w:r>
      <w:r w:rsidR="00A419D9" w:rsidRPr="00F149D2">
        <w:rPr>
          <w:rFonts w:ascii="Arial" w:hAnsi="Arial" w:cs="Arial"/>
          <w:lang w:val="ru-RU"/>
        </w:rPr>
        <w:t xml:space="preserve"> ҳикоя мекунад</w:t>
      </w:r>
      <w:r w:rsidR="00BF5323" w:rsidRPr="00F149D2">
        <w:rPr>
          <w:rFonts w:ascii="Arial" w:hAnsi="Arial" w:cs="Arial"/>
          <w:lang w:val="ru-RU"/>
        </w:rPr>
        <w:t xml:space="preserve">: </w:t>
      </w:r>
      <w:r w:rsidR="0020791B" w:rsidRPr="00F149D2">
        <w:rPr>
          <w:rFonts w:ascii="Arial" w:hAnsi="Arial" w:cs="Arial"/>
          <w:lang w:val="ru-RU"/>
        </w:rPr>
        <w:t>исроилиён</w:t>
      </w:r>
      <w:r w:rsidR="00A26F67" w:rsidRPr="00F149D2">
        <w:rPr>
          <w:rFonts w:ascii="Arial" w:hAnsi="Arial" w:cs="Arial"/>
          <w:lang w:val="ru-RU"/>
        </w:rPr>
        <w:t xml:space="preserve"> </w:t>
      </w:r>
      <w:r w:rsidRPr="00F149D2">
        <w:rPr>
          <w:rFonts w:ascii="Arial" w:hAnsi="Arial" w:cs="Arial"/>
          <w:lang w:val="af-ZA"/>
        </w:rPr>
        <w:t>г</w:t>
      </w:r>
      <w:r w:rsidR="003E3FDA" w:rsidRPr="00F149D2">
        <w:rPr>
          <w:rFonts w:ascii="Arial" w:hAnsi="Arial" w:cs="Arial"/>
          <w:lang w:val="af-ZA"/>
        </w:rPr>
        <w:t>а</w:t>
      </w:r>
      <w:r w:rsidRPr="00F149D2">
        <w:rPr>
          <w:rFonts w:ascii="Arial" w:hAnsi="Arial" w:cs="Arial"/>
          <w:lang w:val="af-ZA"/>
        </w:rPr>
        <w:t>штаву баргашта зери итоати</w:t>
      </w:r>
      <w:r w:rsidR="00BF5323" w:rsidRPr="00F149D2">
        <w:rPr>
          <w:rFonts w:ascii="Arial" w:hAnsi="Arial" w:cs="Arial"/>
          <w:lang w:val="ru-RU"/>
        </w:rPr>
        <w:t xml:space="preserve"> </w:t>
      </w:r>
      <w:r w:rsidR="000E154A" w:rsidRPr="00F149D2">
        <w:rPr>
          <w:rFonts w:ascii="Arial" w:hAnsi="Arial" w:cs="Arial"/>
          <w:lang w:val="ru-RU"/>
        </w:rPr>
        <w:t>халқҳо</w:t>
      </w:r>
      <w:r w:rsidRPr="00F149D2">
        <w:rPr>
          <w:rFonts w:ascii="Arial" w:hAnsi="Arial" w:cs="Arial"/>
          <w:lang w:val="af-ZA"/>
        </w:rPr>
        <w:t>и мухолиф мемонданд</w:t>
      </w:r>
      <w:r w:rsidR="00BF5323" w:rsidRPr="00F149D2">
        <w:rPr>
          <w:rFonts w:ascii="Arial" w:hAnsi="Arial" w:cs="Arial"/>
          <w:lang w:val="ru-RU"/>
        </w:rPr>
        <w:t>,</w:t>
      </w:r>
      <w:r w:rsidR="00CF2C34" w:rsidRPr="00F149D2">
        <w:rPr>
          <w:rFonts w:ascii="Arial" w:hAnsi="Arial" w:cs="Arial"/>
          <w:lang w:val="ru-RU"/>
        </w:rPr>
        <w:t xml:space="preserve"> ва </w:t>
      </w:r>
      <w:r w:rsidR="00AC4CF1" w:rsidRPr="00F149D2">
        <w:rPr>
          <w:rFonts w:ascii="Arial" w:hAnsi="Arial" w:cs="Arial"/>
          <w:lang w:val="ru-RU"/>
        </w:rPr>
        <w:t>садоқат</w:t>
      </w:r>
      <w:r w:rsidRPr="00F149D2">
        <w:rPr>
          <w:rFonts w:ascii="Arial" w:hAnsi="Arial" w:cs="Arial"/>
          <w:lang w:val="af-ZA"/>
        </w:rPr>
        <w:t>и имондорона ба</w:t>
      </w:r>
      <w:r w:rsidR="00BF5323"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 xml:space="preserve"> дар</w:t>
      </w:r>
      <w:r w:rsidR="00BF5323"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af-ZA"/>
        </w:rPr>
        <w:t xml:space="preserve"> қариб аз байн мерафт</w:t>
      </w:r>
      <w:r w:rsidR="00BF5323" w:rsidRPr="00F149D2">
        <w:rPr>
          <w:rFonts w:ascii="Arial" w:hAnsi="Arial" w:cs="Arial"/>
          <w:lang w:val="ru-RU"/>
        </w:rPr>
        <w:t xml:space="preserve">. </w:t>
      </w:r>
      <w:r w:rsidR="007D4DCE" w:rsidRPr="00F149D2">
        <w:rPr>
          <w:rFonts w:ascii="Arial" w:hAnsi="Arial" w:cs="Arial"/>
          <w:lang w:val="ru-RU"/>
        </w:rPr>
        <w:t>Вазъият</w:t>
      </w:r>
      <w:r w:rsidR="00BF5323" w:rsidRPr="00F149D2">
        <w:rPr>
          <w:rFonts w:ascii="Arial" w:hAnsi="Arial" w:cs="Arial"/>
          <w:lang w:val="ru-RU"/>
        </w:rPr>
        <w:t xml:space="preserve"> </w:t>
      </w:r>
      <w:r w:rsidRPr="00F149D2">
        <w:rPr>
          <w:rFonts w:ascii="Arial" w:hAnsi="Arial" w:cs="Arial"/>
          <w:lang w:val="af-ZA"/>
        </w:rPr>
        <w:t>дар замони ҳукмронии</w:t>
      </w:r>
      <w:r w:rsidR="00BF5323" w:rsidRPr="00F149D2">
        <w:rPr>
          <w:rFonts w:ascii="Arial" w:hAnsi="Arial" w:cs="Arial"/>
          <w:lang w:val="ru-RU"/>
        </w:rPr>
        <w:t xml:space="preserve"> </w:t>
      </w:r>
      <w:r w:rsidRPr="00F149D2">
        <w:rPr>
          <w:rFonts w:ascii="Arial" w:hAnsi="Arial" w:cs="Arial"/>
          <w:lang w:val="ru-RU"/>
        </w:rPr>
        <w:t>подшоҳ</w:t>
      </w:r>
      <w:r w:rsidR="00BF5323" w:rsidRPr="00F149D2">
        <w:rPr>
          <w:rFonts w:ascii="Arial" w:hAnsi="Arial" w:cs="Arial"/>
          <w:lang w:val="ru-RU"/>
        </w:rPr>
        <w:t xml:space="preserve"> </w:t>
      </w:r>
      <w:r w:rsidR="007744D3" w:rsidRPr="00F149D2">
        <w:rPr>
          <w:rFonts w:ascii="Arial" w:hAnsi="Arial" w:cs="Arial"/>
          <w:lang w:val="ru-RU"/>
        </w:rPr>
        <w:t>Довуд</w:t>
      </w:r>
      <w:r w:rsidR="00CF2C34" w:rsidRPr="00F149D2">
        <w:rPr>
          <w:rFonts w:ascii="Arial" w:hAnsi="Arial" w:cs="Arial"/>
          <w:lang w:val="ru-RU"/>
        </w:rPr>
        <w:t xml:space="preserve"> ва </w:t>
      </w:r>
      <w:r w:rsidR="008D47D2" w:rsidRPr="00F149D2">
        <w:rPr>
          <w:rFonts w:ascii="Arial" w:hAnsi="Arial" w:cs="Arial"/>
          <w:lang w:val="ru-RU"/>
        </w:rPr>
        <w:t>писар</w:t>
      </w:r>
      <w:r w:rsidRPr="00F149D2">
        <w:rPr>
          <w:rFonts w:ascii="Arial" w:hAnsi="Arial" w:cs="Arial"/>
          <w:lang w:val="af-ZA"/>
        </w:rPr>
        <w:t>и ӯ</w:t>
      </w:r>
      <w:r w:rsidR="00BF5323" w:rsidRPr="00F149D2">
        <w:rPr>
          <w:rFonts w:ascii="Arial" w:hAnsi="Arial" w:cs="Arial"/>
          <w:lang w:val="ru-RU"/>
        </w:rPr>
        <w:t xml:space="preserve"> </w:t>
      </w:r>
      <w:r w:rsidR="006F1C00" w:rsidRPr="00F149D2">
        <w:rPr>
          <w:rFonts w:ascii="Arial" w:hAnsi="Arial" w:cs="Arial"/>
          <w:lang w:val="ru-RU"/>
        </w:rPr>
        <w:t>Сулаймон</w:t>
      </w:r>
      <w:r w:rsidRPr="00F149D2">
        <w:rPr>
          <w:rFonts w:ascii="Arial" w:hAnsi="Arial" w:cs="Arial"/>
          <w:lang w:val="af-ZA"/>
        </w:rPr>
        <w:t xml:space="preserve"> кам</w:t>
      </w:r>
      <w:r w:rsidR="003E3FDA" w:rsidRPr="00F149D2">
        <w:rPr>
          <w:rFonts w:ascii="Arial" w:hAnsi="Arial" w:cs="Arial"/>
          <w:lang w:val="af-ZA"/>
        </w:rPr>
        <w:t>е</w:t>
      </w:r>
      <w:r w:rsidRPr="00F149D2">
        <w:rPr>
          <w:rFonts w:ascii="Arial" w:hAnsi="Arial" w:cs="Arial"/>
          <w:lang w:val="af-ZA"/>
        </w:rPr>
        <w:t xml:space="preserve"> беҳтар шуд</w:t>
      </w:r>
      <w:r w:rsidR="00BF5323" w:rsidRPr="00F149D2">
        <w:rPr>
          <w:rFonts w:ascii="Arial" w:hAnsi="Arial" w:cs="Arial"/>
          <w:lang w:val="ru-RU"/>
        </w:rPr>
        <w:t xml:space="preserve">. </w:t>
      </w:r>
      <w:r w:rsidR="00CF2C34" w:rsidRPr="00F149D2">
        <w:rPr>
          <w:rFonts w:ascii="Arial" w:hAnsi="Arial" w:cs="Arial"/>
          <w:lang w:val="ru-RU"/>
        </w:rPr>
        <w:t xml:space="preserve">Аммо </w:t>
      </w:r>
      <w:r w:rsidR="00A419D9" w:rsidRPr="00F149D2">
        <w:rPr>
          <w:rFonts w:ascii="Arial" w:hAnsi="Arial" w:cs="Arial"/>
          <w:lang w:val="ru-RU"/>
        </w:rPr>
        <w:t>ҳамин ки</w:t>
      </w:r>
      <w:r w:rsidR="000D33EC" w:rsidRPr="00F149D2">
        <w:rPr>
          <w:rFonts w:ascii="Arial" w:hAnsi="Arial" w:cs="Arial"/>
          <w:lang w:val="ru-RU"/>
        </w:rPr>
        <w:t xml:space="preserve"> </w:t>
      </w:r>
      <w:r w:rsidR="006F1C00" w:rsidRPr="00F149D2">
        <w:rPr>
          <w:rFonts w:ascii="Arial" w:hAnsi="Arial" w:cs="Arial"/>
          <w:lang w:val="ru-RU"/>
        </w:rPr>
        <w:t>Сулаймон</w:t>
      </w:r>
      <w:r w:rsidR="00BF5323" w:rsidRPr="00F149D2">
        <w:rPr>
          <w:rFonts w:ascii="Arial" w:hAnsi="Arial" w:cs="Arial"/>
          <w:lang w:val="ru-RU"/>
        </w:rPr>
        <w:t xml:space="preserve"> </w:t>
      </w:r>
      <w:r w:rsidRPr="00F149D2">
        <w:rPr>
          <w:rFonts w:ascii="Arial" w:hAnsi="Arial" w:cs="Arial"/>
          <w:lang w:val="af-ZA"/>
        </w:rPr>
        <w:t>аз саҳна рафт</w:t>
      </w:r>
      <w:r w:rsidR="00BF5323" w:rsidRPr="00F149D2">
        <w:rPr>
          <w:rFonts w:ascii="Arial" w:hAnsi="Arial" w:cs="Arial"/>
          <w:lang w:val="ru-RU"/>
        </w:rPr>
        <w:t xml:space="preserve">, </w:t>
      </w:r>
      <w:r w:rsidR="00CF44BA" w:rsidRPr="00F149D2">
        <w:rPr>
          <w:rFonts w:ascii="Arial" w:hAnsi="Arial" w:cs="Arial"/>
          <w:lang w:val="ru-RU"/>
        </w:rPr>
        <w:t xml:space="preserve">Исроил </w:t>
      </w:r>
      <w:r w:rsidRPr="00F149D2">
        <w:rPr>
          <w:rFonts w:ascii="Arial" w:hAnsi="Arial" w:cs="Arial"/>
          <w:lang w:val="af-ZA"/>
        </w:rPr>
        <w:t xml:space="preserve">ба </w:t>
      </w:r>
      <w:r w:rsidR="000701D6" w:rsidRPr="00F149D2">
        <w:rPr>
          <w:rFonts w:ascii="Arial" w:hAnsi="Arial" w:cs="Arial"/>
          <w:lang w:val="ru-RU"/>
        </w:rPr>
        <w:t>ҷанг</w:t>
      </w:r>
      <w:r w:rsidRPr="00F149D2">
        <w:rPr>
          <w:rFonts w:ascii="Arial" w:hAnsi="Arial" w:cs="Arial"/>
          <w:lang w:val="af-ZA"/>
        </w:rPr>
        <w:t>и шаҳрвандӣ</w:t>
      </w:r>
      <w:r w:rsidR="00CF2C34" w:rsidRPr="00F149D2">
        <w:rPr>
          <w:rFonts w:ascii="Arial" w:hAnsi="Arial" w:cs="Arial"/>
          <w:lang w:val="ru-RU"/>
        </w:rPr>
        <w:t xml:space="preserve"> ва </w:t>
      </w:r>
      <w:r w:rsidR="00A419D9" w:rsidRPr="00F149D2">
        <w:rPr>
          <w:rFonts w:ascii="Arial" w:hAnsi="Arial" w:cs="Arial"/>
          <w:lang w:val="ru-RU"/>
        </w:rPr>
        <w:t>бутпарастӣ</w:t>
      </w:r>
      <w:r w:rsidRPr="00F149D2">
        <w:rPr>
          <w:rFonts w:ascii="Arial" w:hAnsi="Arial" w:cs="Arial"/>
          <w:lang w:val="af-ZA"/>
        </w:rPr>
        <w:t xml:space="preserve"> дода шуд</w:t>
      </w:r>
      <w:r w:rsidR="00BF5323" w:rsidRPr="00F149D2">
        <w:rPr>
          <w:rFonts w:ascii="Arial" w:hAnsi="Arial" w:cs="Arial"/>
          <w:lang w:val="ru-RU"/>
        </w:rPr>
        <w:t xml:space="preserve">. </w:t>
      </w:r>
    </w:p>
    <w:p w14:paraId="5355985F" w14:textId="2CEA62E3" w:rsidR="00BF5323" w:rsidRPr="00F149D2" w:rsidRDefault="00A419D9" w:rsidP="009F7875">
      <w:pPr>
        <w:ind w:firstLine="360"/>
        <w:jc w:val="both"/>
        <w:rPr>
          <w:rFonts w:ascii="Arial" w:hAnsi="Arial" w:cs="Arial"/>
          <w:lang w:val="ru-RU"/>
        </w:rPr>
      </w:pPr>
      <w:r w:rsidRPr="00F149D2">
        <w:rPr>
          <w:rFonts w:ascii="Arial" w:hAnsi="Arial" w:cs="Arial"/>
          <w:lang w:val="af-ZA"/>
        </w:rPr>
        <w:t>Шӯҳрати</w:t>
      </w:r>
      <w:r w:rsidR="00BF5323" w:rsidRPr="00F149D2">
        <w:rPr>
          <w:rFonts w:ascii="Arial" w:hAnsi="Arial" w:cs="Arial"/>
          <w:lang w:val="ru-RU"/>
        </w:rPr>
        <w:t xml:space="preserve"> </w:t>
      </w:r>
      <w:r w:rsidRPr="00F149D2">
        <w:rPr>
          <w:rFonts w:ascii="Arial" w:hAnsi="Arial" w:cs="Arial"/>
          <w:lang w:val="ru-RU"/>
        </w:rPr>
        <w:t>забт кардани</w:t>
      </w:r>
      <w:r w:rsidR="00BF5323" w:rsidRPr="00F149D2">
        <w:rPr>
          <w:rFonts w:ascii="Arial" w:hAnsi="Arial" w:cs="Arial"/>
          <w:lang w:val="ru-RU"/>
        </w:rPr>
        <w:t xml:space="preserve"> </w:t>
      </w:r>
      <w:r w:rsidR="001A573B" w:rsidRPr="00F149D2">
        <w:rPr>
          <w:rFonts w:ascii="Arial" w:hAnsi="Arial" w:cs="Arial"/>
          <w:lang w:val="ru-RU"/>
        </w:rPr>
        <w:t>Канъон</w:t>
      </w:r>
      <w:r w:rsidR="00BF5323" w:rsidRPr="00F149D2">
        <w:rPr>
          <w:rFonts w:ascii="Arial" w:hAnsi="Arial" w:cs="Arial"/>
          <w:lang w:val="ru-RU"/>
        </w:rPr>
        <w:t xml:space="preserve"> </w:t>
      </w:r>
      <w:r w:rsidR="00A07A4B" w:rsidRPr="00F149D2">
        <w:rPr>
          <w:rFonts w:ascii="Arial" w:hAnsi="Arial" w:cs="Arial"/>
          <w:lang w:val="af-ZA"/>
        </w:rPr>
        <w:t>бо нобарорӣ тира гардид</w:t>
      </w:r>
      <w:r w:rsidR="00BF5323" w:rsidRPr="00F149D2">
        <w:rPr>
          <w:rFonts w:ascii="Arial" w:hAnsi="Arial" w:cs="Arial"/>
          <w:lang w:val="ru-RU"/>
        </w:rPr>
        <w:t xml:space="preserve">. </w:t>
      </w:r>
      <w:r w:rsidR="00AA1F4D" w:rsidRPr="00F149D2">
        <w:rPr>
          <w:rFonts w:ascii="Arial" w:hAnsi="Arial" w:cs="Arial"/>
          <w:lang w:val="ru-RU"/>
        </w:rPr>
        <w:t>Ғалаба</w:t>
      </w:r>
      <w:r w:rsidR="00A07A4B" w:rsidRPr="00F149D2">
        <w:rPr>
          <w:rFonts w:ascii="Arial" w:hAnsi="Arial" w:cs="Arial"/>
          <w:lang w:val="af-ZA"/>
        </w:rPr>
        <w:t xml:space="preserve"> поймол карда шуд</w:t>
      </w:r>
      <w:r w:rsidR="00BF5323" w:rsidRPr="00F149D2">
        <w:rPr>
          <w:rFonts w:ascii="Arial" w:hAnsi="Arial" w:cs="Arial"/>
          <w:lang w:val="ru-RU"/>
        </w:rPr>
        <w:t xml:space="preserve">. </w:t>
      </w:r>
      <w:r w:rsidR="00A07A4B" w:rsidRPr="00F149D2">
        <w:rPr>
          <w:rFonts w:ascii="Arial" w:hAnsi="Arial" w:cs="Arial"/>
          <w:lang w:val="af-ZA"/>
        </w:rPr>
        <w:t xml:space="preserve">Ҳукмронии </w:t>
      </w:r>
      <w:r w:rsidR="000943FB" w:rsidRPr="00F149D2">
        <w:rPr>
          <w:rFonts w:ascii="Arial" w:hAnsi="Arial" w:cs="Arial"/>
          <w:lang w:val="ru-RU"/>
        </w:rPr>
        <w:t>Подшоҳии Худо</w:t>
      </w:r>
      <w:r w:rsidR="00804E72" w:rsidRPr="00F149D2">
        <w:rPr>
          <w:rFonts w:ascii="Arial" w:hAnsi="Arial" w:cs="Arial"/>
          <w:lang w:val="ru-RU"/>
        </w:rPr>
        <w:t xml:space="preserve"> </w:t>
      </w:r>
      <w:r w:rsidR="00BF5323" w:rsidRPr="00F149D2">
        <w:rPr>
          <w:rFonts w:ascii="Arial" w:hAnsi="Arial" w:cs="Arial"/>
          <w:lang w:val="ru-RU"/>
        </w:rPr>
        <w:t xml:space="preserve">– </w:t>
      </w:r>
      <w:r w:rsidRPr="00F149D2">
        <w:rPr>
          <w:rFonts w:ascii="Arial" w:hAnsi="Arial" w:cs="Arial"/>
          <w:lang w:val="ru-RU"/>
        </w:rPr>
        <w:t>Нақшаи Ӯ</w:t>
      </w:r>
      <w:r w:rsidR="00BF5323" w:rsidRPr="00F149D2">
        <w:rPr>
          <w:rFonts w:ascii="Arial" w:hAnsi="Arial" w:cs="Arial"/>
          <w:lang w:val="ru-RU"/>
        </w:rPr>
        <w:t xml:space="preserve"> </w:t>
      </w:r>
      <w:r w:rsidRPr="00F149D2">
        <w:rPr>
          <w:rFonts w:ascii="Arial" w:hAnsi="Arial" w:cs="Arial"/>
          <w:lang w:val="ru-RU"/>
        </w:rPr>
        <w:t>оид ба барқарор кардани Адан</w:t>
      </w:r>
      <w:r w:rsidR="00BF5323" w:rsidRPr="00F149D2">
        <w:rPr>
          <w:rFonts w:ascii="Arial" w:hAnsi="Arial" w:cs="Arial"/>
          <w:lang w:val="ru-RU"/>
        </w:rPr>
        <w:t xml:space="preserve"> – </w:t>
      </w:r>
      <w:r w:rsidR="00A07A4B" w:rsidRPr="00F149D2">
        <w:rPr>
          <w:rFonts w:ascii="Arial" w:hAnsi="Arial" w:cs="Arial"/>
          <w:lang w:val="af-ZA"/>
        </w:rPr>
        <w:t>ба коми оташ рафт</w:t>
      </w:r>
      <w:r w:rsidR="00BF5323" w:rsidRPr="00F149D2">
        <w:rPr>
          <w:rFonts w:ascii="Arial" w:hAnsi="Arial" w:cs="Arial"/>
          <w:lang w:val="ru-RU"/>
        </w:rPr>
        <w:t xml:space="preserve">. </w:t>
      </w:r>
      <w:r w:rsidR="00DD0B39" w:rsidRPr="00F149D2">
        <w:rPr>
          <w:rFonts w:ascii="Arial" w:hAnsi="Arial" w:cs="Arial"/>
          <w:lang w:val="ru-RU"/>
        </w:rPr>
        <w:t>Ҷаҳонбинии фавқуттабиӣ</w:t>
      </w:r>
      <w:r w:rsidR="00BF5323" w:rsidRPr="00F149D2">
        <w:rPr>
          <w:rFonts w:ascii="Arial" w:hAnsi="Arial" w:cs="Arial"/>
          <w:lang w:val="ru-RU"/>
        </w:rPr>
        <w:t xml:space="preserve"> </w:t>
      </w:r>
      <w:r w:rsidRPr="00F149D2">
        <w:rPr>
          <w:rFonts w:ascii="Arial" w:hAnsi="Arial" w:cs="Arial"/>
          <w:lang w:val="ru-RU"/>
        </w:rPr>
        <w:t>аз замонҳои</w:t>
      </w:r>
      <w:r w:rsidR="00BF5323" w:rsidRPr="00F149D2">
        <w:rPr>
          <w:rFonts w:ascii="Arial" w:hAnsi="Arial" w:cs="Arial"/>
          <w:lang w:val="ru-RU"/>
        </w:rPr>
        <w:t xml:space="preserve"> </w:t>
      </w:r>
      <w:r w:rsidR="003467FD" w:rsidRPr="00F149D2">
        <w:rPr>
          <w:rFonts w:ascii="Arial" w:hAnsi="Arial" w:cs="Arial"/>
          <w:lang w:val="ru-RU"/>
        </w:rPr>
        <w:t>Бобил</w:t>
      </w:r>
      <w:r w:rsidR="00A07A4B" w:rsidRPr="00F149D2">
        <w:rPr>
          <w:rFonts w:ascii="Arial" w:hAnsi="Arial" w:cs="Arial"/>
          <w:lang w:val="af-ZA"/>
        </w:rPr>
        <w:t xml:space="preserve"> бетағйир аст</w:t>
      </w:r>
      <w:r w:rsidR="00BF5323" w:rsidRPr="00F149D2">
        <w:rPr>
          <w:rFonts w:ascii="Arial" w:hAnsi="Arial" w:cs="Arial"/>
          <w:lang w:val="ru-RU"/>
        </w:rPr>
        <w:t xml:space="preserve">: </w:t>
      </w:r>
      <w:r w:rsidR="00A07A4B" w:rsidRPr="00F149D2">
        <w:rPr>
          <w:rFonts w:ascii="Arial" w:hAnsi="Arial" w:cs="Arial"/>
          <w:lang w:val="af-ZA"/>
        </w:rPr>
        <w:t xml:space="preserve">халқҳои </w:t>
      </w:r>
      <w:r w:rsidR="00874FD0" w:rsidRPr="00F149D2">
        <w:rPr>
          <w:rFonts w:ascii="Arial" w:hAnsi="Arial" w:cs="Arial"/>
          <w:lang w:val="ru-RU"/>
        </w:rPr>
        <w:t>беимон</w:t>
      </w:r>
      <w:r w:rsidR="00A07A4B" w:rsidRPr="00F149D2">
        <w:rPr>
          <w:rFonts w:ascii="Arial" w:hAnsi="Arial" w:cs="Arial"/>
          <w:lang w:val="af-ZA"/>
        </w:rPr>
        <w:t xml:space="preserve"> </w:t>
      </w:r>
      <w:r w:rsidR="0020791B" w:rsidRPr="00F149D2">
        <w:rPr>
          <w:rFonts w:ascii="Arial" w:hAnsi="Arial" w:cs="Arial"/>
          <w:lang w:val="ru-RU"/>
        </w:rPr>
        <w:t>ҳанӯз</w:t>
      </w:r>
      <w:r w:rsidR="00BF5323" w:rsidRPr="00F149D2">
        <w:rPr>
          <w:rFonts w:ascii="Arial" w:hAnsi="Arial" w:cs="Arial"/>
          <w:lang w:val="ru-RU"/>
        </w:rPr>
        <w:t xml:space="preserve"> </w:t>
      </w:r>
      <w:r w:rsidR="00A07A4B" w:rsidRPr="00F149D2">
        <w:rPr>
          <w:rFonts w:ascii="Arial" w:hAnsi="Arial" w:cs="Arial"/>
          <w:lang w:val="af-ZA"/>
        </w:rPr>
        <w:t xml:space="preserve">зери итоати </w:t>
      </w:r>
      <w:r w:rsidR="004E6AA5" w:rsidRPr="00F149D2">
        <w:rPr>
          <w:rFonts w:ascii="Arial" w:hAnsi="Arial" w:cs="Arial"/>
          <w:lang w:val="ru-RU"/>
        </w:rPr>
        <w:t>худоён</w:t>
      </w:r>
      <w:r w:rsidR="00A07A4B" w:rsidRPr="00F149D2">
        <w:rPr>
          <w:rFonts w:ascii="Arial" w:hAnsi="Arial" w:cs="Arial"/>
          <w:lang w:val="af-ZA"/>
        </w:rPr>
        <w:t>и бадкирдор мебошанд</w:t>
      </w:r>
      <w:r w:rsidR="00BF5323" w:rsidRPr="00F149D2">
        <w:rPr>
          <w:rFonts w:ascii="Arial" w:hAnsi="Arial" w:cs="Arial"/>
          <w:lang w:val="ru-RU"/>
        </w:rPr>
        <w:t xml:space="preserve">. </w:t>
      </w:r>
      <w:r w:rsidR="00CF44BA" w:rsidRPr="00F149D2">
        <w:rPr>
          <w:rFonts w:ascii="Arial" w:hAnsi="Arial" w:cs="Arial"/>
          <w:lang w:val="ru-RU"/>
        </w:rPr>
        <w:t xml:space="preserve">Исроил </w:t>
      </w:r>
      <w:r w:rsidR="00A07A4B" w:rsidRPr="00F149D2">
        <w:rPr>
          <w:rFonts w:ascii="Arial" w:hAnsi="Arial" w:cs="Arial"/>
          <w:lang w:val="af-ZA"/>
        </w:rPr>
        <w:t>мағлуб шуд ва пароканда гардид</w:t>
      </w:r>
      <w:r w:rsidR="00BF5323" w:rsidRPr="00F149D2">
        <w:rPr>
          <w:rFonts w:ascii="Arial" w:hAnsi="Arial" w:cs="Arial"/>
          <w:lang w:val="ru-RU"/>
        </w:rPr>
        <w:t>,</w:t>
      </w:r>
      <w:r w:rsidR="00CF2C34" w:rsidRPr="00F149D2">
        <w:rPr>
          <w:rFonts w:ascii="Arial" w:hAnsi="Arial" w:cs="Arial"/>
          <w:lang w:val="ru-RU"/>
        </w:rPr>
        <w:t xml:space="preserve"> ва </w:t>
      </w:r>
      <w:r w:rsidR="0053101E" w:rsidRPr="00F149D2">
        <w:rPr>
          <w:rFonts w:ascii="Arial" w:hAnsi="Arial" w:cs="Arial"/>
          <w:lang w:val="ru-RU"/>
        </w:rPr>
        <w:t>Замин</w:t>
      </w:r>
      <w:r w:rsidR="00A07A4B" w:rsidRPr="00F149D2">
        <w:rPr>
          <w:rFonts w:ascii="Arial" w:hAnsi="Arial" w:cs="Arial"/>
          <w:lang w:val="af-ZA"/>
        </w:rPr>
        <w:t xml:space="preserve">и </w:t>
      </w:r>
      <w:r w:rsidR="00A07A4B" w:rsidRPr="00F149D2">
        <w:rPr>
          <w:rFonts w:ascii="Arial" w:hAnsi="Arial" w:cs="Arial"/>
          <w:lang w:val="af-ZA"/>
        </w:rPr>
        <w:lastRenderedPageBreak/>
        <w:t>ваъдашуда зери итоати дигар</w:t>
      </w:r>
      <w:r w:rsidR="00BF5323" w:rsidRPr="00F149D2">
        <w:rPr>
          <w:rFonts w:ascii="Arial" w:hAnsi="Arial" w:cs="Arial"/>
          <w:lang w:val="ru-RU"/>
        </w:rPr>
        <w:t xml:space="preserve"> </w:t>
      </w:r>
      <w:r w:rsidR="004E6AA5" w:rsidRPr="00F149D2">
        <w:rPr>
          <w:rFonts w:ascii="Arial" w:hAnsi="Arial" w:cs="Arial"/>
          <w:lang w:val="ru-RU"/>
        </w:rPr>
        <w:t>худоён</w:t>
      </w:r>
      <w:r w:rsidR="00CF2C34" w:rsidRPr="00F149D2">
        <w:rPr>
          <w:rFonts w:ascii="Arial" w:hAnsi="Arial" w:cs="Arial"/>
          <w:lang w:val="ru-RU"/>
        </w:rPr>
        <w:t xml:space="preserve"> ва </w:t>
      </w:r>
      <w:r w:rsidR="000E154A" w:rsidRPr="00F149D2">
        <w:rPr>
          <w:rFonts w:ascii="Arial" w:hAnsi="Arial" w:cs="Arial"/>
          <w:lang w:val="ru-RU"/>
        </w:rPr>
        <w:t>халқҳо</w:t>
      </w:r>
      <w:r w:rsidR="00A07A4B" w:rsidRPr="00F149D2">
        <w:rPr>
          <w:rFonts w:ascii="Arial" w:hAnsi="Arial" w:cs="Arial"/>
          <w:lang w:val="af-ZA"/>
        </w:rPr>
        <w:t xml:space="preserve"> даромад</w:t>
      </w:r>
      <w:r w:rsidR="00BF5323" w:rsidRPr="00F149D2">
        <w:rPr>
          <w:rFonts w:ascii="Arial" w:hAnsi="Arial" w:cs="Arial"/>
          <w:lang w:val="ru-RU"/>
        </w:rPr>
        <w:t xml:space="preserve">. </w:t>
      </w:r>
      <w:r w:rsidR="00A07A4B" w:rsidRPr="00F149D2">
        <w:rPr>
          <w:rFonts w:ascii="Arial" w:hAnsi="Arial" w:cs="Arial"/>
          <w:lang w:val="af-ZA"/>
        </w:rPr>
        <w:t>Ҳамон</w:t>
      </w:r>
      <w:r w:rsidR="00BF5323" w:rsidRPr="00F149D2">
        <w:rPr>
          <w:rFonts w:ascii="Arial" w:hAnsi="Arial" w:cs="Arial"/>
          <w:lang w:val="ru-RU"/>
        </w:rPr>
        <w:t xml:space="preserve"> </w:t>
      </w:r>
      <w:r w:rsidR="000E154A" w:rsidRPr="00F149D2">
        <w:rPr>
          <w:rFonts w:ascii="Arial" w:hAnsi="Arial" w:cs="Arial"/>
          <w:lang w:val="ru-RU"/>
        </w:rPr>
        <w:t>ҷаҳонбинӣ</w:t>
      </w:r>
      <w:r w:rsidR="00BF5323" w:rsidRPr="00F149D2">
        <w:rPr>
          <w:rFonts w:ascii="Arial" w:hAnsi="Arial" w:cs="Arial"/>
          <w:lang w:val="ru-RU"/>
        </w:rPr>
        <w:t xml:space="preserve"> </w:t>
      </w:r>
      <w:r w:rsidR="0053101E" w:rsidRPr="00F149D2">
        <w:rPr>
          <w:rFonts w:ascii="Arial" w:hAnsi="Arial" w:cs="Arial"/>
          <w:lang w:val="ru-RU"/>
        </w:rPr>
        <w:t>дар Аҳди Ҷадид</w:t>
      </w:r>
      <w:r w:rsidR="00A07A4B" w:rsidRPr="00F149D2">
        <w:rPr>
          <w:rFonts w:ascii="Arial" w:hAnsi="Arial" w:cs="Arial"/>
          <w:lang w:val="af-ZA"/>
        </w:rPr>
        <w:t xml:space="preserve"> низ баръало дида мешавад</w:t>
      </w:r>
      <w:r w:rsidR="00BF5323" w:rsidRPr="00F149D2">
        <w:rPr>
          <w:rFonts w:ascii="Arial" w:hAnsi="Arial" w:cs="Arial"/>
          <w:lang w:val="ru-RU"/>
        </w:rPr>
        <w:t>.</w:t>
      </w:r>
      <w:r w:rsidR="00CF44BA" w:rsidRPr="00F149D2">
        <w:rPr>
          <w:rFonts w:ascii="Arial" w:hAnsi="Arial" w:cs="Arial"/>
          <w:lang w:val="ru-RU"/>
        </w:rPr>
        <w:t xml:space="preserve"> Барои </w:t>
      </w:r>
      <w:r w:rsidR="00BB1F2B" w:rsidRPr="00F149D2">
        <w:rPr>
          <w:rFonts w:ascii="Arial" w:hAnsi="Arial" w:cs="Arial"/>
          <w:lang w:val="ru-RU"/>
        </w:rPr>
        <w:t>тасвир намудан</w:t>
      </w:r>
      <w:r w:rsidR="00BB1F2B" w:rsidRPr="00F149D2">
        <w:rPr>
          <w:rFonts w:ascii="Arial" w:hAnsi="Arial" w:cs="Arial"/>
          <w:lang w:val="af-ZA"/>
        </w:rPr>
        <w:t>и</w:t>
      </w:r>
      <w:r w:rsidR="00BF5323" w:rsidRPr="00F149D2">
        <w:rPr>
          <w:rFonts w:ascii="Arial" w:hAnsi="Arial" w:cs="Arial"/>
          <w:lang w:val="ru-RU"/>
        </w:rPr>
        <w:t xml:space="preserve"> </w:t>
      </w:r>
      <w:r w:rsidR="00B31007" w:rsidRPr="00F149D2">
        <w:rPr>
          <w:rFonts w:ascii="Arial" w:hAnsi="Arial" w:cs="Arial"/>
          <w:lang w:val="ru-RU"/>
        </w:rPr>
        <w:t>қувваҳои торикӣ</w:t>
      </w:r>
      <w:r w:rsidR="00BF5323"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25253C" w:rsidRPr="00F149D2">
        <w:rPr>
          <w:rFonts w:ascii="Arial" w:hAnsi="Arial" w:cs="Arial"/>
          <w:lang w:val="ru-RU"/>
        </w:rPr>
        <w:t>чунин</w:t>
      </w:r>
      <w:r w:rsidR="00BF5323" w:rsidRPr="00F149D2">
        <w:rPr>
          <w:rFonts w:ascii="Arial" w:hAnsi="Arial" w:cs="Arial"/>
          <w:lang w:val="ru-RU"/>
        </w:rPr>
        <w:t xml:space="preserve"> </w:t>
      </w:r>
      <w:r w:rsidR="00B07805" w:rsidRPr="00F149D2">
        <w:rPr>
          <w:rFonts w:ascii="Arial" w:hAnsi="Arial" w:cs="Arial"/>
          <w:lang w:val="ru-RU"/>
        </w:rPr>
        <w:t>истилоҳ</w:t>
      </w:r>
      <w:r w:rsidR="00A07A4B" w:rsidRPr="00F149D2">
        <w:rPr>
          <w:rFonts w:ascii="Arial" w:hAnsi="Arial" w:cs="Arial"/>
          <w:lang w:val="af-ZA"/>
        </w:rPr>
        <w:t>ҳоро</w:t>
      </w:r>
      <w:r w:rsidR="00BF5323" w:rsidRPr="00F149D2">
        <w:rPr>
          <w:rFonts w:ascii="Arial" w:hAnsi="Arial" w:cs="Arial"/>
          <w:lang w:val="ru-RU"/>
        </w:rPr>
        <w:t xml:space="preserve">, </w:t>
      </w:r>
      <w:r w:rsidR="00A07A4B" w:rsidRPr="00F149D2">
        <w:rPr>
          <w:rFonts w:ascii="Arial" w:hAnsi="Arial" w:cs="Arial"/>
          <w:lang w:val="af-ZA"/>
        </w:rPr>
        <w:t>аз қабили ҳукумтдориҳо</w:t>
      </w:r>
      <w:r w:rsidR="00BF5323" w:rsidRPr="00F149D2">
        <w:rPr>
          <w:rFonts w:ascii="Arial" w:hAnsi="Arial" w:cs="Arial"/>
          <w:lang w:val="ru-RU"/>
        </w:rPr>
        <w:t xml:space="preserve">, </w:t>
      </w:r>
      <w:r w:rsidR="00A07A4B" w:rsidRPr="00F149D2">
        <w:rPr>
          <w:rFonts w:ascii="Arial" w:hAnsi="Arial" w:cs="Arial"/>
          <w:lang w:val="af-ZA"/>
        </w:rPr>
        <w:t>қудратҳо, тахтҳо</w:t>
      </w:r>
      <w:r w:rsidR="00BF5323" w:rsidRPr="00F149D2">
        <w:rPr>
          <w:rFonts w:ascii="Arial" w:hAnsi="Arial" w:cs="Arial"/>
          <w:lang w:val="ru-RU"/>
        </w:rPr>
        <w:t xml:space="preserve">, </w:t>
      </w:r>
      <w:r w:rsidR="00D63F74" w:rsidRPr="00F149D2">
        <w:rPr>
          <w:rFonts w:ascii="Arial" w:hAnsi="Arial" w:cs="Arial"/>
          <w:lang w:val="ru-RU"/>
        </w:rPr>
        <w:t>қувваҳо</w:t>
      </w:r>
      <w:r w:rsidR="00BB1F2B" w:rsidRPr="00F149D2">
        <w:rPr>
          <w:rFonts w:ascii="Arial" w:hAnsi="Arial" w:cs="Arial"/>
          <w:lang w:val="ru-RU"/>
        </w:rPr>
        <w:t xml:space="preserve"> истифода мебарад</w:t>
      </w:r>
      <w:r w:rsidR="00BF5323" w:rsidRPr="00F149D2">
        <w:rPr>
          <w:rFonts w:ascii="Arial" w:hAnsi="Arial" w:cs="Arial"/>
          <w:lang w:val="ru-RU"/>
        </w:rPr>
        <w:t xml:space="preserve">. </w:t>
      </w:r>
      <w:r w:rsidR="004E6AA5" w:rsidRPr="00F149D2">
        <w:rPr>
          <w:rFonts w:ascii="Arial" w:hAnsi="Arial" w:cs="Arial"/>
          <w:lang w:val="ru-RU"/>
        </w:rPr>
        <w:t xml:space="preserve">Ҳар яке </w:t>
      </w:r>
      <w:r w:rsidR="000E154A" w:rsidRPr="00F149D2">
        <w:rPr>
          <w:rFonts w:ascii="Arial" w:hAnsi="Arial" w:cs="Arial"/>
          <w:lang w:val="ru-RU"/>
        </w:rPr>
        <w:t xml:space="preserve">аз </w:t>
      </w:r>
      <w:r w:rsidR="00926558" w:rsidRPr="00F149D2">
        <w:rPr>
          <w:rFonts w:ascii="Arial" w:hAnsi="Arial" w:cs="Arial"/>
          <w:lang w:val="ru-RU"/>
        </w:rPr>
        <w:t xml:space="preserve">ин </w:t>
      </w:r>
      <w:r w:rsidR="00B07805" w:rsidRPr="00F149D2">
        <w:rPr>
          <w:rFonts w:ascii="Arial" w:hAnsi="Arial" w:cs="Arial"/>
          <w:lang w:val="ru-RU"/>
        </w:rPr>
        <w:t>истилоҳ</w:t>
      </w:r>
      <w:r w:rsidR="00BF5323" w:rsidRPr="00F149D2">
        <w:rPr>
          <w:rFonts w:ascii="Arial" w:hAnsi="Arial" w:cs="Arial"/>
          <w:lang w:val="ru-RU"/>
        </w:rPr>
        <w:t>о</w:t>
      </w:r>
      <w:r w:rsidR="004E6AA5" w:rsidRPr="00F149D2">
        <w:rPr>
          <w:rFonts w:ascii="Arial" w:hAnsi="Arial" w:cs="Arial"/>
          <w:lang w:val="af-ZA"/>
        </w:rPr>
        <w:t>т</w:t>
      </w:r>
      <w:r w:rsidR="00BF5323" w:rsidRPr="00F149D2">
        <w:rPr>
          <w:rFonts w:ascii="Arial" w:hAnsi="Arial" w:cs="Arial"/>
          <w:lang w:val="ru-RU"/>
        </w:rPr>
        <w:t xml:space="preserve"> </w:t>
      </w:r>
      <w:r w:rsidR="00A07A4B" w:rsidRPr="00F149D2">
        <w:rPr>
          <w:rFonts w:ascii="Arial" w:hAnsi="Arial" w:cs="Arial"/>
          <w:lang w:val="af-ZA"/>
        </w:rPr>
        <w:t>дар замонҳои қадим</w:t>
      </w:r>
      <w:r w:rsidR="00CF44BA" w:rsidRPr="00F149D2">
        <w:rPr>
          <w:rFonts w:ascii="Arial" w:hAnsi="Arial" w:cs="Arial"/>
          <w:lang w:val="ru-RU"/>
        </w:rPr>
        <w:t xml:space="preserve"> барои </w:t>
      </w:r>
      <w:r w:rsidR="00BB1F2B" w:rsidRPr="00F149D2">
        <w:rPr>
          <w:rFonts w:ascii="Arial" w:hAnsi="Arial" w:cs="Arial"/>
          <w:lang w:val="ru-RU"/>
        </w:rPr>
        <w:t>тасвир намудан</w:t>
      </w:r>
      <w:r w:rsidR="00A07A4B" w:rsidRPr="00F149D2">
        <w:rPr>
          <w:rFonts w:ascii="Arial" w:hAnsi="Arial" w:cs="Arial"/>
          <w:lang w:val="af-ZA"/>
        </w:rPr>
        <w:t>и ҳукмронии</w:t>
      </w:r>
      <w:r w:rsidR="00BF5323" w:rsidRPr="00F149D2">
        <w:rPr>
          <w:rFonts w:ascii="Arial" w:hAnsi="Arial" w:cs="Arial"/>
          <w:lang w:val="ru-RU"/>
        </w:rPr>
        <w:t xml:space="preserve"> </w:t>
      </w:r>
      <w:r w:rsidR="00A07A4B" w:rsidRPr="00F149D2">
        <w:rPr>
          <w:rFonts w:ascii="Arial" w:hAnsi="Arial" w:cs="Arial"/>
          <w:lang w:val="ru-RU"/>
        </w:rPr>
        <w:t>ҷуғроф</w:t>
      </w:r>
      <w:r w:rsidR="00A07A4B" w:rsidRPr="00F149D2">
        <w:rPr>
          <w:rFonts w:ascii="Arial" w:hAnsi="Arial" w:cs="Arial"/>
          <w:lang w:val="af-ZA"/>
        </w:rPr>
        <w:t>ӣ</w:t>
      </w:r>
      <w:r w:rsidR="00A07A4B" w:rsidRPr="00F149D2">
        <w:rPr>
          <w:rFonts w:ascii="Arial" w:hAnsi="Arial" w:cs="Arial"/>
          <w:lang w:val="ru-RU"/>
        </w:rPr>
        <w:t xml:space="preserve"> истифода мешуд</w:t>
      </w:r>
      <w:r w:rsidR="00BF5323" w:rsidRPr="00F149D2">
        <w:rPr>
          <w:rFonts w:ascii="Arial" w:hAnsi="Arial" w:cs="Arial"/>
          <w:lang w:val="ru-RU"/>
        </w:rPr>
        <w:t xml:space="preserve">. </w:t>
      </w:r>
    </w:p>
    <w:p w14:paraId="15C3540C" w14:textId="6A3FBF2D" w:rsidR="00BF5323" w:rsidRPr="00F149D2" w:rsidRDefault="00926558" w:rsidP="009F7875">
      <w:pPr>
        <w:ind w:firstLine="360"/>
        <w:jc w:val="both"/>
        <w:rPr>
          <w:rFonts w:ascii="Arial" w:hAnsi="Arial" w:cs="Arial"/>
          <w:lang w:val="ru-RU"/>
        </w:rPr>
      </w:pPr>
      <w:r w:rsidRPr="00F149D2">
        <w:rPr>
          <w:rFonts w:ascii="Arial" w:hAnsi="Arial" w:cs="Arial"/>
          <w:lang w:val="ru-RU"/>
        </w:rPr>
        <w:t>Чаро</w:t>
      </w:r>
      <w:r w:rsidR="00BF5323" w:rsidRPr="00F149D2">
        <w:rPr>
          <w:rFonts w:ascii="Arial" w:hAnsi="Arial" w:cs="Arial"/>
          <w:lang w:val="ru-RU"/>
        </w:rPr>
        <w:t xml:space="preserve"> </w:t>
      </w:r>
      <w:r w:rsidR="001A573B" w:rsidRPr="00F149D2">
        <w:rPr>
          <w:rFonts w:ascii="Arial" w:hAnsi="Arial" w:cs="Arial"/>
          <w:lang w:val="ru-RU"/>
        </w:rPr>
        <w:t>халқи Худо</w:t>
      </w:r>
      <w:r w:rsidR="00BF5323" w:rsidRPr="00F149D2">
        <w:rPr>
          <w:rFonts w:ascii="Arial" w:hAnsi="Arial" w:cs="Arial"/>
          <w:lang w:val="ru-RU"/>
        </w:rPr>
        <w:t xml:space="preserve"> </w:t>
      </w:r>
      <w:r w:rsidR="00CF44BA" w:rsidRPr="00F149D2">
        <w:rPr>
          <w:rFonts w:ascii="Arial" w:hAnsi="Arial" w:cs="Arial"/>
          <w:lang w:val="ru-RU"/>
        </w:rPr>
        <w:t xml:space="preserve">Исроил </w:t>
      </w:r>
      <w:r w:rsidR="007772BA" w:rsidRPr="00F149D2">
        <w:rPr>
          <w:rFonts w:ascii="Arial" w:hAnsi="Arial" w:cs="Arial"/>
          <w:lang w:val="af-ZA"/>
        </w:rPr>
        <w:t>ба</w:t>
      </w:r>
      <w:r w:rsidR="00BF5323" w:rsidRPr="00F149D2">
        <w:rPr>
          <w:rFonts w:ascii="Arial" w:hAnsi="Arial" w:cs="Arial"/>
          <w:lang w:val="ru-RU"/>
        </w:rPr>
        <w:t xml:space="preserve"> </w:t>
      </w:r>
      <w:r w:rsidR="0025253C" w:rsidRPr="00F149D2">
        <w:rPr>
          <w:rFonts w:ascii="Arial" w:hAnsi="Arial" w:cs="Arial"/>
          <w:lang w:val="ru-RU"/>
        </w:rPr>
        <w:t>чунин</w:t>
      </w:r>
      <w:r w:rsidR="00BF5323" w:rsidRPr="00F149D2">
        <w:rPr>
          <w:rFonts w:ascii="Arial" w:hAnsi="Arial" w:cs="Arial"/>
          <w:lang w:val="ru-RU"/>
        </w:rPr>
        <w:t xml:space="preserve"> </w:t>
      </w:r>
      <w:r w:rsidR="007772BA" w:rsidRPr="00F149D2">
        <w:rPr>
          <w:rFonts w:ascii="Arial" w:hAnsi="Arial" w:cs="Arial"/>
          <w:lang w:val="af-ZA"/>
        </w:rPr>
        <w:t>вазъияти ҳузнангез афтид</w:t>
      </w:r>
      <w:r w:rsidR="00BF5323" w:rsidRPr="00F149D2">
        <w:rPr>
          <w:rFonts w:ascii="Arial" w:hAnsi="Arial" w:cs="Arial"/>
          <w:lang w:val="ru-RU"/>
        </w:rPr>
        <w:t>?</w:t>
      </w:r>
      <w:r w:rsidR="00B31007" w:rsidRPr="00F149D2">
        <w:rPr>
          <w:rFonts w:ascii="Arial" w:hAnsi="Arial" w:cs="Arial"/>
          <w:lang w:val="ru-RU"/>
        </w:rPr>
        <w:t xml:space="preserve"> </w:t>
      </w:r>
      <w:r w:rsidR="007772BA" w:rsidRPr="00F149D2">
        <w:rPr>
          <w:rFonts w:ascii="Arial" w:hAnsi="Arial" w:cs="Arial"/>
          <w:lang w:val="ru-RU"/>
        </w:rPr>
        <w:t>А</w:t>
      </w:r>
      <w:r w:rsidR="00B31007" w:rsidRPr="00F149D2">
        <w:rPr>
          <w:rFonts w:ascii="Arial" w:hAnsi="Arial" w:cs="Arial"/>
          <w:lang w:val="ru-RU"/>
        </w:rPr>
        <w:t xml:space="preserve">з </w:t>
      </w:r>
      <w:r w:rsidR="007772BA" w:rsidRPr="00F149D2">
        <w:rPr>
          <w:rFonts w:ascii="Arial" w:hAnsi="Arial" w:cs="Arial"/>
          <w:lang w:val="af-ZA"/>
        </w:rPr>
        <w:t>сабаби</w:t>
      </w:r>
      <w:r w:rsidR="00BF5323" w:rsidRPr="00F149D2">
        <w:rPr>
          <w:rFonts w:ascii="Arial" w:hAnsi="Arial" w:cs="Arial"/>
          <w:lang w:val="ru-RU"/>
        </w:rPr>
        <w:t xml:space="preserve"> </w:t>
      </w:r>
      <w:r w:rsidR="007772BA" w:rsidRPr="00F149D2">
        <w:rPr>
          <w:rFonts w:ascii="Arial" w:hAnsi="Arial" w:cs="Arial"/>
          <w:lang w:val="af-ZA"/>
        </w:rPr>
        <w:t>беитоатӣ ва беимонӣ</w:t>
      </w:r>
      <w:r w:rsidR="00BF5323" w:rsidRPr="00F149D2">
        <w:rPr>
          <w:rFonts w:ascii="Arial" w:hAnsi="Arial" w:cs="Arial"/>
          <w:lang w:val="ru-RU"/>
        </w:rPr>
        <w:t xml:space="preserve">. </w:t>
      </w:r>
      <w:r w:rsidR="000E4086" w:rsidRPr="00F149D2">
        <w:rPr>
          <w:rFonts w:ascii="Arial" w:hAnsi="Arial" w:cs="Arial"/>
          <w:lang w:val="ru-RU"/>
        </w:rPr>
        <w:t>Одамон</w:t>
      </w:r>
      <w:r w:rsidR="00BF5323" w:rsidRPr="00F149D2">
        <w:rPr>
          <w:rFonts w:ascii="Arial" w:hAnsi="Arial" w:cs="Arial"/>
          <w:lang w:val="ru-RU"/>
        </w:rPr>
        <w:t xml:space="preserve"> </w:t>
      </w:r>
      <w:r w:rsidR="00BB1F2B" w:rsidRPr="00F149D2">
        <w:rPr>
          <w:rFonts w:ascii="Arial" w:hAnsi="Arial" w:cs="Arial"/>
          <w:lang w:val="ru-RU"/>
        </w:rPr>
        <w:t>мавҷудот</w:t>
      </w:r>
      <w:r w:rsidR="00BB1F2B" w:rsidRPr="00F149D2">
        <w:rPr>
          <w:rFonts w:ascii="Arial" w:hAnsi="Arial" w:cs="Arial"/>
          <w:lang w:val="af-ZA"/>
        </w:rPr>
        <w:t>и беқувват мебошанд</w:t>
      </w:r>
      <w:r w:rsidR="00BF5323" w:rsidRPr="00F149D2">
        <w:rPr>
          <w:rFonts w:ascii="Arial" w:hAnsi="Arial" w:cs="Arial"/>
          <w:lang w:val="ru-RU"/>
        </w:rPr>
        <w:t>.</w:t>
      </w:r>
      <w:r w:rsidR="0053101E" w:rsidRPr="00F149D2">
        <w:rPr>
          <w:rFonts w:ascii="Arial" w:hAnsi="Arial" w:cs="Arial"/>
          <w:lang w:val="ru-RU"/>
        </w:rPr>
        <w:t xml:space="preserve"> Мо </w:t>
      </w:r>
      <w:r w:rsidR="00561AC6" w:rsidRPr="00F149D2">
        <w:rPr>
          <w:rFonts w:ascii="Arial" w:hAnsi="Arial" w:cs="Arial"/>
          <w:lang w:val="ru-RU"/>
        </w:rPr>
        <w:t xml:space="preserve">метавонем </w:t>
      </w:r>
      <w:r w:rsidR="00BB1F2B" w:rsidRPr="00F149D2">
        <w:rPr>
          <w:rFonts w:ascii="Arial" w:hAnsi="Arial" w:cs="Arial"/>
          <w:lang w:val="ru-RU"/>
        </w:rPr>
        <w:t>пурсем</w:t>
      </w:r>
      <w:r w:rsidR="00BF5323" w:rsidRPr="00F149D2">
        <w:rPr>
          <w:rFonts w:ascii="Arial" w:hAnsi="Arial" w:cs="Arial"/>
          <w:lang w:val="ru-RU"/>
        </w:rPr>
        <w:t>: “</w:t>
      </w:r>
      <w:r w:rsidRPr="00F149D2">
        <w:rPr>
          <w:rFonts w:ascii="Arial" w:hAnsi="Arial" w:cs="Arial"/>
          <w:lang w:val="ru-RU"/>
        </w:rPr>
        <w:t>Чаро</w:t>
      </w:r>
      <w:r w:rsidR="00CF2C34" w:rsidRPr="00F149D2">
        <w:rPr>
          <w:rFonts w:ascii="Arial" w:hAnsi="Arial" w:cs="Arial"/>
          <w:lang w:val="ru-RU"/>
        </w:rPr>
        <w:t xml:space="preserve"> Худо </w:t>
      </w:r>
      <w:r w:rsidR="00BB1F2B" w:rsidRPr="00F149D2">
        <w:rPr>
          <w:rFonts w:ascii="Arial" w:hAnsi="Arial" w:cs="Arial"/>
          <w:lang w:val="af-ZA"/>
        </w:rPr>
        <w:t>умуман бо мо сарукор дорад</w:t>
      </w:r>
      <w:r w:rsidR="00BF5323" w:rsidRPr="00F149D2">
        <w:rPr>
          <w:rFonts w:ascii="Arial" w:hAnsi="Arial" w:cs="Arial"/>
          <w:lang w:val="ru-RU"/>
        </w:rPr>
        <w:t xml:space="preserve">?” </w:t>
      </w:r>
      <w:r w:rsidR="00CF2C34" w:rsidRPr="00F149D2">
        <w:rPr>
          <w:rFonts w:ascii="Arial" w:hAnsi="Arial" w:cs="Arial"/>
          <w:lang w:val="ru-RU"/>
        </w:rPr>
        <w:t xml:space="preserve">Аммо </w:t>
      </w:r>
      <w:r w:rsidR="00BB1F2B" w:rsidRPr="00F149D2">
        <w:rPr>
          <w:rFonts w:ascii="Arial" w:hAnsi="Arial" w:cs="Arial"/>
          <w:lang w:val="af-ZA"/>
        </w:rPr>
        <w:t>ба гузашта, ба</w:t>
      </w:r>
      <w:r w:rsidR="00BF5323" w:rsidRPr="00F149D2">
        <w:rPr>
          <w:rFonts w:ascii="Arial" w:hAnsi="Arial" w:cs="Arial"/>
          <w:lang w:val="ru-RU"/>
        </w:rPr>
        <w:t xml:space="preserve"> </w:t>
      </w:r>
      <w:r w:rsidR="001A573B" w:rsidRPr="00F149D2">
        <w:rPr>
          <w:rFonts w:ascii="Arial" w:hAnsi="Arial" w:cs="Arial"/>
          <w:lang w:val="ru-RU"/>
        </w:rPr>
        <w:t>Адан</w:t>
      </w:r>
      <w:r w:rsidR="00BB1F2B" w:rsidRPr="00F149D2">
        <w:rPr>
          <w:rFonts w:ascii="Arial" w:hAnsi="Arial" w:cs="Arial"/>
          <w:lang w:val="ru-RU"/>
        </w:rPr>
        <w:t xml:space="preserve"> нигариста</w:t>
      </w:r>
      <w:r w:rsidR="00BF5323" w:rsidRPr="00F149D2">
        <w:rPr>
          <w:rFonts w:ascii="Arial" w:hAnsi="Arial" w:cs="Arial"/>
          <w:lang w:val="ru-RU"/>
        </w:rPr>
        <w:t>,</w:t>
      </w:r>
      <w:r w:rsidR="0053101E" w:rsidRPr="00F149D2">
        <w:rPr>
          <w:rFonts w:ascii="Arial" w:hAnsi="Arial" w:cs="Arial"/>
          <w:lang w:val="ru-RU"/>
        </w:rPr>
        <w:t xml:space="preserve"> мо </w:t>
      </w:r>
      <w:r w:rsidR="00BB1F2B" w:rsidRPr="00F149D2">
        <w:rPr>
          <w:rFonts w:ascii="Arial" w:hAnsi="Arial" w:cs="Arial"/>
          <w:lang w:val="af-ZA"/>
        </w:rPr>
        <w:t>сабаби инро мефаҳмем</w:t>
      </w:r>
      <w:r w:rsidR="00BF5323" w:rsidRPr="00F149D2">
        <w:rPr>
          <w:rFonts w:ascii="Arial" w:hAnsi="Arial" w:cs="Arial"/>
          <w:lang w:val="ru-RU"/>
        </w:rPr>
        <w:t>.</w:t>
      </w:r>
      <w:r w:rsidR="00CF2C34" w:rsidRPr="00F149D2">
        <w:rPr>
          <w:rFonts w:ascii="Arial" w:hAnsi="Arial" w:cs="Arial"/>
          <w:lang w:val="ru-RU"/>
        </w:rPr>
        <w:t xml:space="preserve"> Худо</w:t>
      </w:r>
      <w:r w:rsidR="00BB1F2B" w:rsidRPr="00F149D2">
        <w:rPr>
          <w:rFonts w:ascii="Arial" w:hAnsi="Arial" w:cs="Arial"/>
          <w:lang w:val="af-ZA"/>
        </w:rPr>
        <w:t xml:space="preserve"> Худро ба</w:t>
      </w:r>
      <w:r w:rsidR="00BF5323" w:rsidRPr="00F149D2">
        <w:rPr>
          <w:rFonts w:ascii="Arial" w:hAnsi="Arial" w:cs="Arial"/>
          <w:lang w:val="ru-RU"/>
        </w:rPr>
        <w:t xml:space="preserve"> </w:t>
      </w:r>
      <w:r w:rsidR="008B0B6E" w:rsidRPr="00F149D2">
        <w:rPr>
          <w:rFonts w:ascii="Arial" w:hAnsi="Arial" w:cs="Arial"/>
          <w:lang w:val="ru-RU"/>
        </w:rPr>
        <w:t>инсоният</w:t>
      </w:r>
      <w:r w:rsidR="00BB1F2B" w:rsidRPr="00F149D2">
        <w:rPr>
          <w:rFonts w:ascii="Arial" w:hAnsi="Arial" w:cs="Arial"/>
          <w:lang w:val="af-ZA"/>
        </w:rPr>
        <w:t xml:space="preserve"> бахшидааст</w:t>
      </w:r>
      <w:r w:rsidR="00BF5323" w:rsidRPr="00F149D2">
        <w:rPr>
          <w:rFonts w:ascii="Arial" w:hAnsi="Arial" w:cs="Arial"/>
          <w:lang w:val="ru-RU"/>
        </w:rPr>
        <w:t>.</w:t>
      </w:r>
      <w:r w:rsidR="0053101E" w:rsidRPr="00F149D2">
        <w:rPr>
          <w:rFonts w:ascii="Arial" w:hAnsi="Arial" w:cs="Arial"/>
          <w:lang w:val="ru-RU"/>
        </w:rPr>
        <w:t xml:space="preserve"> Мо </w:t>
      </w:r>
      <w:r w:rsidR="00F7077F" w:rsidRPr="00F149D2">
        <w:rPr>
          <w:rFonts w:ascii="Arial" w:hAnsi="Arial" w:cs="Arial"/>
          <w:lang w:val="af-ZA"/>
        </w:rPr>
        <w:t>сурат ва шабоҳат</w:t>
      </w:r>
      <w:r w:rsidR="00BB1F2B" w:rsidRPr="00F149D2">
        <w:rPr>
          <w:rFonts w:ascii="Arial" w:hAnsi="Arial" w:cs="Arial"/>
          <w:lang w:val="af-ZA"/>
        </w:rPr>
        <w:t>ҳои Ӯ,</w:t>
      </w:r>
      <w:r w:rsidR="00BF5323" w:rsidRPr="00F149D2">
        <w:rPr>
          <w:rFonts w:ascii="Arial" w:hAnsi="Arial" w:cs="Arial"/>
          <w:lang w:val="ru-RU"/>
        </w:rPr>
        <w:t xml:space="preserve"> </w:t>
      </w:r>
      <w:r w:rsidR="0020791B" w:rsidRPr="00F149D2">
        <w:rPr>
          <w:rFonts w:ascii="Arial" w:hAnsi="Arial" w:cs="Arial"/>
          <w:lang w:val="ru-RU"/>
        </w:rPr>
        <w:t>оила</w:t>
      </w:r>
      <w:r w:rsidR="00BB1F2B" w:rsidRPr="00F149D2">
        <w:rPr>
          <w:rFonts w:ascii="Arial" w:hAnsi="Arial" w:cs="Arial"/>
          <w:lang w:val="af-ZA"/>
        </w:rPr>
        <w:t>и заминии Ӯ ҳастем</w:t>
      </w:r>
      <w:r w:rsidR="00BF5323" w:rsidRPr="00F149D2">
        <w:rPr>
          <w:rFonts w:ascii="Arial" w:hAnsi="Arial" w:cs="Arial"/>
          <w:lang w:val="ru-RU"/>
        </w:rPr>
        <w:t xml:space="preserve">. </w:t>
      </w:r>
      <w:r w:rsidR="00BB1F2B" w:rsidRPr="00F149D2">
        <w:rPr>
          <w:rFonts w:ascii="Arial" w:hAnsi="Arial" w:cs="Arial"/>
          <w:lang w:val="af-ZA"/>
        </w:rPr>
        <w:t>Нақшаи ибтидоии Ӯ</w:t>
      </w:r>
      <w:r w:rsidR="000D33EC" w:rsidRPr="00F149D2">
        <w:rPr>
          <w:rFonts w:ascii="Arial" w:hAnsi="Arial" w:cs="Arial"/>
          <w:lang w:val="ru-RU"/>
        </w:rPr>
        <w:t xml:space="preserve"> дар бораи </w:t>
      </w:r>
      <w:r w:rsidR="00BB1F2B" w:rsidRPr="00F149D2">
        <w:rPr>
          <w:rFonts w:ascii="Arial" w:hAnsi="Arial" w:cs="Arial"/>
          <w:lang w:val="ru-RU"/>
        </w:rPr>
        <w:t>фарм</w:t>
      </w:r>
      <w:r w:rsidR="00BB1F2B" w:rsidRPr="00F149D2">
        <w:rPr>
          <w:rFonts w:ascii="Arial" w:hAnsi="Arial" w:cs="Arial"/>
          <w:lang w:val="af-ZA"/>
        </w:rPr>
        <w:t>онравоӣ бар Замин моро дар бар мегирад. Агар Худ</w:t>
      </w:r>
      <w:r w:rsidR="007772BA" w:rsidRPr="00F149D2">
        <w:rPr>
          <w:rFonts w:ascii="Arial" w:hAnsi="Arial" w:cs="Arial"/>
          <w:lang w:val="af-ZA"/>
        </w:rPr>
        <w:t>о ногоҳ қарор ди</w:t>
      </w:r>
      <w:r w:rsidR="003E3FDA" w:rsidRPr="00F149D2">
        <w:rPr>
          <w:rFonts w:ascii="Arial" w:hAnsi="Arial" w:cs="Arial"/>
          <w:lang w:val="af-ZA"/>
        </w:rPr>
        <w:t>ҳ</w:t>
      </w:r>
      <w:r w:rsidR="007772BA" w:rsidRPr="00F149D2">
        <w:rPr>
          <w:rFonts w:ascii="Arial" w:hAnsi="Arial" w:cs="Arial"/>
          <w:lang w:val="af-ZA"/>
        </w:rPr>
        <w:t>ад, ки</w:t>
      </w:r>
      <w:r w:rsidR="00BF5323" w:rsidRPr="00F149D2">
        <w:rPr>
          <w:rFonts w:ascii="Arial" w:hAnsi="Arial" w:cs="Arial"/>
          <w:lang w:val="af-ZA"/>
        </w:rPr>
        <w:t xml:space="preserve"> </w:t>
      </w:r>
      <w:r w:rsidR="00BC0EA9" w:rsidRPr="00F149D2">
        <w:rPr>
          <w:rFonts w:ascii="Arial" w:hAnsi="Arial" w:cs="Arial"/>
          <w:lang w:val="af-ZA"/>
        </w:rPr>
        <w:t>одамон</w:t>
      </w:r>
      <w:r w:rsidR="007772BA" w:rsidRPr="00F149D2">
        <w:rPr>
          <w:rFonts w:ascii="Arial" w:hAnsi="Arial" w:cs="Arial"/>
          <w:lang w:val="af-ZA"/>
        </w:rPr>
        <w:t>ро аз иштирок дар шӯрои Ӯ дар Замин дур кунад</w:t>
      </w:r>
      <w:r w:rsidR="00BF5323" w:rsidRPr="00F149D2">
        <w:rPr>
          <w:rFonts w:ascii="Arial" w:hAnsi="Arial" w:cs="Arial"/>
          <w:lang w:val="af-ZA"/>
        </w:rPr>
        <w:t xml:space="preserve">, </w:t>
      </w:r>
      <w:r w:rsidRPr="00F149D2">
        <w:rPr>
          <w:rFonts w:ascii="Arial" w:hAnsi="Arial" w:cs="Arial"/>
          <w:lang w:val="af-ZA"/>
        </w:rPr>
        <w:t xml:space="preserve">ин </w:t>
      </w:r>
      <w:r w:rsidR="007772BA" w:rsidRPr="00F149D2">
        <w:rPr>
          <w:rFonts w:ascii="Arial" w:hAnsi="Arial" w:cs="Arial"/>
          <w:lang w:val="af-ZA"/>
        </w:rPr>
        <w:t>қарори Ӯ ба</w:t>
      </w:r>
      <w:r w:rsidR="000D33EC" w:rsidRPr="00F149D2">
        <w:rPr>
          <w:rFonts w:ascii="Arial" w:hAnsi="Arial" w:cs="Arial"/>
          <w:lang w:val="af-ZA"/>
        </w:rPr>
        <w:t xml:space="preserve"> </w:t>
      </w:r>
      <w:r w:rsidR="007772BA" w:rsidRPr="00F149D2">
        <w:rPr>
          <w:rFonts w:ascii="Arial" w:hAnsi="Arial" w:cs="Arial"/>
          <w:lang w:val="af-ZA"/>
        </w:rPr>
        <w:t>чӣ далолат мекунад</w:t>
      </w:r>
      <w:r w:rsidR="00BF5323" w:rsidRPr="00F149D2">
        <w:rPr>
          <w:rFonts w:ascii="Arial" w:hAnsi="Arial" w:cs="Arial"/>
          <w:lang w:val="af-ZA"/>
        </w:rPr>
        <w:t xml:space="preserve">? </w:t>
      </w:r>
      <w:r w:rsidR="007772BA" w:rsidRPr="00F149D2">
        <w:rPr>
          <w:rFonts w:ascii="Arial" w:hAnsi="Arial" w:cs="Arial"/>
          <w:lang w:val="af-ZA"/>
        </w:rPr>
        <w:t xml:space="preserve">Оё ба он ки </w:t>
      </w:r>
      <w:r w:rsidR="00CF2C34" w:rsidRPr="00F149D2">
        <w:rPr>
          <w:rFonts w:ascii="Arial" w:hAnsi="Arial" w:cs="Arial"/>
          <w:lang w:val="ru-RU"/>
        </w:rPr>
        <w:t xml:space="preserve">Ӯ </w:t>
      </w:r>
      <w:r w:rsidR="007772BA" w:rsidRPr="00F149D2">
        <w:rPr>
          <w:rFonts w:ascii="Arial" w:hAnsi="Arial" w:cs="Arial"/>
          <w:lang w:val="af-ZA"/>
        </w:rPr>
        <w:t xml:space="preserve">нақшаи Худро </w:t>
      </w:r>
      <w:r w:rsidR="00A26F67" w:rsidRPr="00F149D2">
        <w:rPr>
          <w:rFonts w:ascii="Arial" w:hAnsi="Arial" w:cs="Arial"/>
          <w:lang w:val="ru-RU"/>
        </w:rPr>
        <w:t>амалӣ намуд</w:t>
      </w:r>
      <w:r w:rsidR="007772BA" w:rsidRPr="00F149D2">
        <w:rPr>
          <w:rFonts w:ascii="Arial" w:hAnsi="Arial" w:cs="Arial"/>
          <w:lang w:val="ru-RU"/>
        </w:rPr>
        <w:t>ан натавонист? Ё</w:t>
      </w:r>
      <w:r w:rsidRPr="00F149D2">
        <w:rPr>
          <w:rFonts w:ascii="Arial" w:hAnsi="Arial" w:cs="Arial"/>
          <w:lang w:val="ru-RU"/>
        </w:rPr>
        <w:t xml:space="preserve"> </w:t>
      </w:r>
      <w:r w:rsidR="007772BA" w:rsidRPr="00F149D2">
        <w:rPr>
          <w:rFonts w:ascii="Arial" w:hAnsi="Arial" w:cs="Arial"/>
          <w:lang w:val="af-ZA"/>
        </w:rPr>
        <w:t xml:space="preserve">ба он далолат мекунад, ки ин идея аз </w:t>
      </w:r>
      <w:r w:rsidR="00A419D9" w:rsidRPr="00F149D2">
        <w:rPr>
          <w:rFonts w:ascii="Arial" w:hAnsi="Arial" w:cs="Arial"/>
          <w:lang w:val="af-ZA"/>
        </w:rPr>
        <w:t>аввал</w:t>
      </w:r>
      <w:r w:rsidR="00804E72" w:rsidRPr="00F149D2">
        <w:rPr>
          <w:rFonts w:ascii="Arial" w:hAnsi="Arial" w:cs="Arial"/>
          <w:lang w:val="af-ZA"/>
        </w:rPr>
        <w:t xml:space="preserve"> </w:t>
      </w:r>
      <w:r w:rsidR="007772BA" w:rsidRPr="00F149D2">
        <w:rPr>
          <w:rFonts w:ascii="Arial" w:hAnsi="Arial" w:cs="Arial"/>
          <w:lang w:val="af-ZA"/>
        </w:rPr>
        <w:t>хуб набуд</w:t>
      </w:r>
      <w:r w:rsidR="00BF5323" w:rsidRPr="00F149D2">
        <w:rPr>
          <w:rFonts w:ascii="Arial" w:hAnsi="Arial" w:cs="Arial"/>
          <w:lang w:val="ru-RU"/>
        </w:rPr>
        <w:t xml:space="preserve">? </w:t>
      </w:r>
      <w:r w:rsidR="0096295E" w:rsidRPr="00F149D2">
        <w:rPr>
          <w:rFonts w:ascii="Arial" w:hAnsi="Arial" w:cs="Arial"/>
          <w:lang w:val="ru-RU"/>
        </w:rPr>
        <w:t>Лекин</w:t>
      </w:r>
      <w:r w:rsidR="00CF2C34" w:rsidRPr="00F149D2">
        <w:rPr>
          <w:rFonts w:ascii="Arial" w:hAnsi="Arial" w:cs="Arial"/>
          <w:lang w:val="ru-RU"/>
        </w:rPr>
        <w:t xml:space="preserve"> Худо </w:t>
      </w:r>
      <w:r w:rsidR="007772BA" w:rsidRPr="00F149D2">
        <w:rPr>
          <w:rFonts w:ascii="Arial" w:hAnsi="Arial" w:cs="Arial"/>
          <w:lang w:val="af-ZA"/>
        </w:rPr>
        <w:t>пурра метавонад ба мақсадҳои худ расад</w:t>
      </w:r>
      <w:r w:rsidR="00BF5323" w:rsidRPr="00F149D2">
        <w:rPr>
          <w:rFonts w:ascii="Arial" w:hAnsi="Arial" w:cs="Arial"/>
          <w:lang w:val="ru-RU"/>
        </w:rPr>
        <w:t xml:space="preserve">. </w:t>
      </w:r>
      <w:r w:rsidR="007772BA" w:rsidRPr="00F149D2">
        <w:rPr>
          <w:rFonts w:ascii="Arial" w:hAnsi="Arial" w:cs="Arial"/>
          <w:lang w:val="af-ZA"/>
        </w:rPr>
        <w:t>Чунон ки</w:t>
      </w:r>
      <w:r w:rsidR="00CF2C34" w:rsidRPr="00F149D2">
        <w:rPr>
          <w:rFonts w:ascii="Arial" w:hAnsi="Arial" w:cs="Arial"/>
          <w:lang w:val="ru-RU"/>
        </w:rPr>
        <w:t xml:space="preserve"> ман</w:t>
      </w:r>
      <w:r w:rsidR="00305ACB" w:rsidRPr="00F149D2">
        <w:rPr>
          <w:rFonts w:ascii="Arial" w:hAnsi="Arial" w:cs="Arial"/>
          <w:lang w:val="ru-RU"/>
        </w:rPr>
        <w:t xml:space="preserve"> </w:t>
      </w:r>
      <w:r w:rsidR="007772BA" w:rsidRPr="00F149D2">
        <w:rPr>
          <w:rFonts w:ascii="Arial" w:hAnsi="Arial" w:cs="Arial"/>
          <w:lang w:val="af-ZA"/>
        </w:rPr>
        <w:t xml:space="preserve">дар боби дигар </w:t>
      </w:r>
      <w:r w:rsidR="00305ACB" w:rsidRPr="00F149D2">
        <w:rPr>
          <w:rFonts w:ascii="Arial" w:hAnsi="Arial" w:cs="Arial"/>
          <w:lang w:val="ru-RU"/>
        </w:rPr>
        <w:t xml:space="preserve">аллакай </w:t>
      </w:r>
      <w:r w:rsidR="007772BA" w:rsidRPr="00F149D2">
        <w:rPr>
          <w:rFonts w:ascii="Arial" w:hAnsi="Arial" w:cs="Arial"/>
          <w:lang w:val="af-ZA"/>
        </w:rPr>
        <w:t>гуфта будам</w:t>
      </w:r>
      <w:r w:rsidR="00BF5323" w:rsidRPr="00F149D2">
        <w:rPr>
          <w:rFonts w:ascii="Arial" w:hAnsi="Arial" w:cs="Arial"/>
          <w:lang w:val="ru-RU"/>
        </w:rPr>
        <w:t>,</w:t>
      </w:r>
      <w:r w:rsidR="00CF2C34" w:rsidRPr="00F149D2">
        <w:rPr>
          <w:rFonts w:ascii="Arial" w:hAnsi="Arial" w:cs="Arial"/>
          <w:lang w:val="ru-RU"/>
        </w:rPr>
        <w:t xml:space="preserve"> Худо </w:t>
      </w:r>
      <w:r w:rsidR="007772BA" w:rsidRPr="00F149D2">
        <w:rPr>
          <w:rFonts w:ascii="Arial" w:hAnsi="Arial" w:cs="Arial"/>
          <w:lang w:val="af-ZA"/>
        </w:rPr>
        <w:t>ба хатоҳо роҳ намедиҳад</w:t>
      </w:r>
      <w:r w:rsidR="00BF5323" w:rsidRPr="00F149D2">
        <w:rPr>
          <w:rFonts w:ascii="Arial" w:hAnsi="Arial" w:cs="Arial"/>
          <w:lang w:val="ru-RU"/>
        </w:rPr>
        <w:t xml:space="preserve">. </w:t>
      </w:r>
    </w:p>
    <w:p w14:paraId="017C1A8B" w14:textId="734B2693" w:rsidR="00BF5323" w:rsidRPr="00F149D2" w:rsidRDefault="00FE6A3F" w:rsidP="009F7875">
      <w:pPr>
        <w:ind w:firstLine="360"/>
        <w:jc w:val="both"/>
        <w:rPr>
          <w:rFonts w:ascii="Arial" w:hAnsi="Arial" w:cs="Arial"/>
          <w:lang w:val="ru-RU"/>
        </w:rPr>
      </w:pPr>
      <w:r w:rsidRPr="00F149D2">
        <w:rPr>
          <w:rFonts w:ascii="Arial" w:hAnsi="Arial" w:cs="Arial"/>
          <w:lang w:val="af-ZA"/>
        </w:rPr>
        <w:t>Вақти он ра</w:t>
      </w:r>
      <w:r w:rsidR="003E3FDA" w:rsidRPr="00F149D2">
        <w:rPr>
          <w:rFonts w:ascii="Arial" w:hAnsi="Arial" w:cs="Arial"/>
          <w:lang w:val="af-ZA"/>
        </w:rPr>
        <w:t>с</w:t>
      </w:r>
      <w:r w:rsidRPr="00F149D2">
        <w:rPr>
          <w:rFonts w:ascii="Arial" w:hAnsi="Arial" w:cs="Arial"/>
          <w:lang w:val="af-ZA"/>
        </w:rPr>
        <w:t>ид, ки</w:t>
      </w:r>
      <w:r w:rsidR="00BF5323" w:rsidRPr="00F149D2">
        <w:rPr>
          <w:rFonts w:ascii="Arial" w:hAnsi="Arial" w:cs="Arial"/>
          <w:lang w:val="ru-RU"/>
        </w:rPr>
        <w:t xml:space="preserve"> </w:t>
      </w:r>
      <w:r w:rsidRPr="00F149D2">
        <w:rPr>
          <w:rFonts w:ascii="Arial" w:hAnsi="Arial" w:cs="Arial"/>
          <w:lang w:val="ru-RU"/>
        </w:rPr>
        <w:t>м</w:t>
      </w:r>
      <w:r w:rsidRPr="00F149D2">
        <w:rPr>
          <w:rFonts w:ascii="Arial" w:hAnsi="Arial" w:cs="Arial"/>
          <w:lang w:val="af-ZA"/>
        </w:rPr>
        <w:t>асъалаи</w:t>
      </w:r>
      <w:r w:rsidRPr="00F149D2">
        <w:rPr>
          <w:rFonts w:ascii="Arial" w:hAnsi="Arial" w:cs="Arial"/>
          <w:lang w:val="ru-RU"/>
        </w:rPr>
        <w:t xml:space="preserve"> </w:t>
      </w:r>
      <w:r w:rsidR="000A4E15" w:rsidRPr="00F149D2">
        <w:rPr>
          <w:rFonts w:ascii="Arial" w:hAnsi="Arial" w:cs="Arial"/>
          <w:lang w:val="ru-RU"/>
        </w:rPr>
        <w:t>қадим</w:t>
      </w:r>
      <w:r w:rsidRPr="00F149D2">
        <w:rPr>
          <w:rFonts w:ascii="Arial" w:hAnsi="Arial" w:cs="Arial"/>
          <w:lang w:val="af-ZA"/>
        </w:rPr>
        <w:t>ии</w:t>
      </w:r>
      <w:r w:rsidR="00BF5323" w:rsidRPr="00F149D2">
        <w:rPr>
          <w:rFonts w:ascii="Arial" w:hAnsi="Arial" w:cs="Arial"/>
          <w:lang w:val="ru-RU"/>
        </w:rPr>
        <w:t xml:space="preserve"> </w:t>
      </w:r>
      <w:r w:rsidR="00615888" w:rsidRPr="00F149D2">
        <w:rPr>
          <w:rFonts w:ascii="Arial" w:hAnsi="Arial" w:cs="Arial"/>
          <w:lang w:val="ru-RU"/>
        </w:rPr>
        <w:t>гуноҳ</w:t>
      </w:r>
      <w:r w:rsidR="00CF2C34" w:rsidRPr="00F149D2">
        <w:rPr>
          <w:rFonts w:ascii="Arial" w:hAnsi="Arial" w:cs="Arial"/>
          <w:lang w:val="ru-RU"/>
        </w:rPr>
        <w:t xml:space="preserve"> ва </w:t>
      </w:r>
      <w:r w:rsidR="003E3FDA" w:rsidRPr="00F149D2">
        <w:rPr>
          <w:rFonts w:ascii="Arial" w:hAnsi="Arial" w:cs="Arial"/>
          <w:lang w:val="af-ZA"/>
        </w:rPr>
        <w:t>ф</w:t>
      </w:r>
      <w:r w:rsidRPr="00F149D2">
        <w:rPr>
          <w:rFonts w:ascii="Arial" w:hAnsi="Arial" w:cs="Arial"/>
          <w:lang w:val="af-ZA"/>
        </w:rPr>
        <w:t>урӯ ғалтидан ба тарзи нав ҳал карда шавад</w:t>
      </w:r>
      <w:r w:rsidR="00BF5323" w:rsidRPr="00F149D2">
        <w:rPr>
          <w:rFonts w:ascii="Arial" w:hAnsi="Arial" w:cs="Arial"/>
          <w:lang w:val="ru-RU"/>
        </w:rPr>
        <w:t xml:space="preserve">. </w:t>
      </w:r>
      <w:r w:rsidR="00BB1F2B" w:rsidRPr="00F149D2">
        <w:rPr>
          <w:rFonts w:ascii="Arial" w:hAnsi="Arial" w:cs="Arial"/>
          <w:lang w:val="af-ZA"/>
        </w:rPr>
        <w:t>Барқарор намудани</w:t>
      </w:r>
      <w:r w:rsidR="00BB1F2B" w:rsidRPr="00F149D2">
        <w:rPr>
          <w:rFonts w:ascii="Arial" w:hAnsi="Arial" w:cs="Arial"/>
          <w:lang w:val="ru-RU"/>
        </w:rPr>
        <w:t xml:space="preserve"> Адан ва Подшоҳии Худо</w:t>
      </w:r>
      <w:r w:rsidR="00BB1F2B" w:rsidRPr="00F149D2">
        <w:rPr>
          <w:rFonts w:ascii="Arial" w:hAnsi="Arial" w:cs="Arial"/>
          <w:lang w:val="af-ZA"/>
        </w:rPr>
        <w:t>ро ба и</w:t>
      </w:r>
      <w:r w:rsidR="008B0B6E" w:rsidRPr="00F149D2">
        <w:rPr>
          <w:rFonts w:ascii="Arial" w:hAnsi="Arial" w:cs="Arial"/>
          <w:lang w:val="ru-RU"/>
        </w:rPr>
        <w:t>нсоният</w:t>
      </w:r>
      <w:r w:rsidR="00BB1F2B" w:rsidRPr="00F149D2">
        <w:rPr>
          <w:rFonts w:ascii="Arial" w:hAnsi="Arial" w:cs="Arial"/>
          <w:lang w:val="af-ZA"/>
        </w:rPr>
        <w:t xml:space="preserve"> супоридан</w:t>
      </w:r>
      <w:r w:rsidR="00BF5323" w:rsidRPr="00F149D2">
        <w:rPr>
          <w:rFonts w:ascii="Arial" w:hAnsi="Arial" w:cs="Arial"/>
          <w:lang w:val="ru-RU"/>
        </w:rPr>
        <w:t xml:space="preserve"> </w:t>
      </w:r>
      <w:r w:rsidR="00BB1F2B" w:rsidRPr="00F149D2">
        <w:rPr>
          <w:rFonts w:ascii="Arial" w:hAnsi="Arial" w:cs="Arial"/>
          <w:lang w:val="ru-RU"/>
        </w:rPr>
        <w:t>мумкин нест</w:t>
      </w:r>
      <w:r w:rsidR="00BF5323" w:rsidRPr="00F149D2">
        <w:rPr>
          <w:rFonts w:ascii="Arial" w:hAnsi="Arial" w:cs="Arial"/>
          <w:lang w:val="ru-RU"/>
        </w:rPr>
        <w:t>.</w:t>
      </w:r>
      <w:r w:rsidR="000D33EC" w:rsidRPr="00F149D2">
        <w:rPr>
          <w:rFonts w:ascii="Arial" w:hAnsi="Arial" w:cs="Arial"/>
          <w:lang w:val="ru-RU"/>
        </w:rPr>
        <w:t xml:space="preserve"> </w:t>
      </w:r>
      <w:r w:rsidR="00BB1F2B" w:rsidRPr="00F149D2">
        <w:rPr>
          <w:rFonts w:ascii="Arial" w:hAnsi="Arial" w:cs="Arial"/>
          <w:lang w:val="ru-RU"/>
        </w:rPr>
        <w:t>Ф</w:t>
      </w:r>
      <w:r w:rsidR="000D33EC" w:rsidRPr="00F149D2">
        <w:rPr>
          <w:rFonts w:ascii="Arial" w:hAnsi="Arial" w:cs="Arial"/>
          <w:lang w:val="ru-RU"/>
        </w:rPr>
        <w:t xml:space="preserve">ақат </w:t>
      </w:r>
      <w:r w:rsidR="00CF2C34" w:rsidRPr="00F149D2">
        <w:rPr>
          <w:rFonts w:ascii="Arial" w:hAnsi="Arial" w:cs="Arial"/>
          <w:lang w:val="ru-RU"/>
        </w:rPr>
        <w:t>Худо</w:t>
      </w:r>
      <w:r w:rsidR="00E80D78" w:rsidRPr="00F149D2">
        <w:rPr>
          <w:rFonts w:ascii="Arial" w:hAnsi="Arial" w:cs="Arial"/>
          <w:lang w:val="ru-RU"/>
        </w:rPr>
        <w:t xml:space="preserve"> </w:t>
      </w:r>
      <w:r w:rsidRPr="00F149D2">
        <w:rPr>
          <w:rFonts w:ascii="Arial" w:hAnsi="Arial" w:cs="Arial"/>
          <w:lang w:val="af-ZA"/>
        </w:rPr>
        <w:t xml:space="preserve">ҳама кори заруриро карда </w:t>
      </w:r>
      <w:r w:rsidR="00E80D78" w:rsidRPr="00F149D2">
        <w:rPr>
          <w:rFonts w:ascii="Arial" w:hAnsi="Arial" w:cs="Arial"/>
          <w:lang w:val="ru-RU"/>
        </w:rPr>
        <w:t>метавонад</w:t>
      </w:r>
      <w:r w:rsidR="00BF5323" w:rsidRPr="00F149D2">
        <w:rPr>
          <w:rFonts w:ascii="Arial" w:hAnsi="Arial" w:cs="Arial"/>
          <w:lang w:val="ru-RU"/>
        </w:rPr>
        <w:t>.</w:t>
      </w:r>
      <w:r w:rsidR="000D33EC" w:rsidRPr="00F149D2">
        <w:rPr>
          <w:rFonts w:ascii="Arial" w:hAnsi="Arial" w:cs="Arial"/>
          <w:lang w:val="ru-RU"/>
        </w:rPr>
        <w:t xml:space="preserve"> </w:t>
      </w:r>
      <w:r w:rsidR="00BB1F2B" w:rsidRPr="00F149D2">
        <w:rPr>
          <w:rFonts w:ascii="Arial" w:hAnsi="Arial" w:cs="Arial"/>
          <w:lang w:val="ru-RU"/>
        </w:rPr>
        <w:t>Ф</w:t>
      </w:r>
      <w:r w:rsidR="000D33EC" w:rsidRPr="00F149D2">
        <w:rPr>
          <w:rFonts w:ascii="Arial" w:hAnsi="Arial" w:cs="Arial"/>
          <w:lang w:val="ru-RU"/>
        </w:rPr>
        <w:t xml:space="preserve">ақат </w:t>
      </w:r>
      <w:r w:rsidR="00CF2C34" w:rsidRPr="00F149D2">
        <w:rPr>
          <w:rFonts w:ascii="Arial" w:hAnsi="Arial" w:cs="Arial"/>
          <w:lang w:val="ru-RU"/>
        </w:rPr>
        <w:t>Худо</w:t>
      </w:r>
      <w:r w:rsidR="00E80D78" w:rsidRPr="00F149D2">
        <w:rPr>
          <w:rFonts w:ascii="Arial" w:hAnsi="Arial" w:cs="Arial"/>
          <w:lang w:val="ru-RU"/>
        </w:rPr>
        <w:t xml:space="preserve"> </w:t>
      </w:r>
      <w:r w:rsidRPr="00F149D2">
        <w:rPr>
          <w:rFonts w:ascii="Arial" w:hAnsi="Arial" w:cs="Arial"/>
          <w:lang w:val="af-ZA"/>
        </w:rPr>
        <w:t>шартҳои</w:t>
      </w:r>
      <w:r w:rsidR="00991642" w:rsidRPr="00F149D2">
        <w:rPr>
          <w:rFonts w:ascii="Arial" w:hAnsi="Arial" w:cs="Arial"/>
          <w:lang w:val="af-ZA"/>
        </w:rPr>
        <w:t xml:space="preserve"> ҳама</w:t>
      </w:r>
      <w:r w:rsidRPr="00F149D2">
        <w:rPr>
          <w:rFonts w:ascii="Arial" w:hAnsi="Arial" w:cs="Arial"/>
          <w:lang w:val="af-ZA"/>
        </w:rPr>
        <w:t>и фармудаҳои Худро иҷро карда</w:t>
      </w:r>
      <w:r w:rsidRPr="00F149D2">
        <w:rPr>
          <w:rFonts w:ascii="Arial" w:hAnsi="Arial" w:cs="Arial"/>
          <w:lang w:val="ru-RU"/>
        </w:rPr>
        <w:t xml:space="preserve"> метавонад</w:t>
      </w:r>
      <w:r w:rsidR="00BF5323" w:rsidRPr="00F149D2">
        <w:rPr>
          <w:rFonts w:ascii="Arial" w:hAnsi="Arial" w:cs="Arial"/>
          <w:lang w:val="ru-RU"/>
        </w:rPr>
        <w:t xml:space="preserve">. </w:t>
      </w:r>
      <w:r w:rsidR="00CF2C34" w:rsidRPr="00F149D2">
        <w:rPr>
          <w:rFonts w:ascii="Arial" w:hAnsi="Arial" w:cs="Arial"/>
          <w:lang w:val="ru-RU"/>
        </w:rPr>
        <w:t xml:space="preserve">Аммо </w:t>
      </w:r>
      <w:r w:rsidR="001A573B" w:rsidRPr="00F149D2">
        <w:rPr>
          <w:rFonts w:ascii="Arial" w:hAnsi="Arial" w:cs="Arial"/>
          <w:lang w:val="ru-RU"/>
        </w:rPr>
        <w:t>инсоният</w:t>
      </w:r>
      <w:r w:rsidR="00BF5323" w:rsidRPr="00F149D2">
        <w:rPr>
          <w:rFonts w:ascii="Arial" w:hAnsi="Arial" w:cs="Arial"/>
          <w:lang w:val="ru-RU"/>
        </w:rPr>
        <w:t xml:space="preserve"> </w:t>
      </w:r>
      <w:r w:rsidRPr="00F149D2">
        <w:rPr>
          <w:rFonts w:ascii="Arial" w:hAnsi="Arial" w:cs="Arial"/>
          <w:lang w:val="af-ZA"/>
        </w:rPr>
        <w:t>барканор гузошта намешавад</w:t>
      </w:r>
      <w:r w:rsidR="00BF5323" w:rsidRPr="00F149D2">
        <w:rPr>
          <w:rFonts w:ascii="Arial" w:hAnsi="Arial" w:cs="Arial"/>
          <w:lang w:val="ru-RU"/>
        </w:rPr>
        <w:t xml:space="preserve">. </w:t>
      </w:r>
      <w:r w:rsidR="0045065E" w:rsidRPr="00F149D2">
        <w:rPr>
          <w:rFonts w:ascii="Arial" w:hAnsi="Arial" w:cs="Arial"/>
          <w:lang w:val="ru-RU"/>
        </w:rPr>
        <w:t>Ба ҷои ин</w:t>
      </w:r>
      <w:r w:rsidR="00BF5323" w:rsidRPr="00F149D2">
        <w:rPr>
          <w:rFonts w:ascii="Arial" w:hAnsi="Arial" w:cs="Arial"/>
          <w:lang w:val="ru-RU"/>
        </w:rPr>
        <w:t xml:space="preserve"> </w:t>
      </w:r>
      <w:r w:rsidRPr="00F149D2">
        <w:rPr>
          <w:rFonts w:ascii="Arial" w:hAnsi="Arial" w:cs="Arial"/>
          <w:lang w:val="af-ZA"/>
        </w:rPr>
        <w:t xml:space="preserve">лозим мешавад, ки </w:t>
      </w:r>
      <w:r w:rsidR="00B13CD2" w:rsidRPr="00F149D2">
        <w:rPr>
          <w:rFonts w:ascii="Arial" w:hAnsi="Arial" w:cs="Arial"/>
          <w:i/>
          <w:iCs/>
          <w:lang w:val="ru-RU"/>
        </w:rPr>
        <w:t>Худо</w:t>
      </w:r>
      <w:r w:rsidR="00BF5323" w:rsidRPr="00F149D2">
        <w:rPr>
          <w:rFonts w:ascii="Arial" w:hAnsi="Arial" w:cs="Arial"/>
          <w:i/>
          <w:iCs/>
          <w:lang w:val="ru-RU"/>
        </w:rPr>
        <w:t xml:space="preserve"> </w:t>
      </w:r>
      <w:r w:rsidR="00D86295" w:rsidRPr="00F149D2">
        <w:rPr>
          <w:rFonts w:ascii="Arial" w:hAnsi="Arial" w:cs="Arial"/>
          <w:i/>
          <w:iCs/>
          <w:lang w:val="ru-RU"/>
        </w:rPr>
        <w:t>инсон</w:t>
      </w:r>
      <w:r w:rsidRPr="00F149D2">
        <w:rPr>
          <w:rFonts w:ascii="Arial" w:hAnsi="Arial" w:cs="Arial"/>
          <w:i/>
          <w:iCs/>
          <w:lang w:val="af-ZA"/>
        </w:rPr>
        <w:t xml:space="preserve"> шавад</w:t>
      </w:r>
      <w:r w:rsidR="00BF5323" w:rsidRPr="00F149D2">
        <w:rPr>
          <w:rFonts w:ascii="Arial" w:hAnsi="Arial" w:cs="Arial"/>
          <w:lang w:val="ru-RU"/>
        </w:rPr>
        <w:t>.</w:t>
      </w:r>
      <w:r w:rsidR="00CF2C34" w:rsidRPr="00F149D2">
        <w:rPr>
          <w:rFonts w:ascii="Arial" w:hAnsi="Arial" w:cs="Arial"/>
          <w:lang w:val="ru-RU"/>
        </w:rPr>
        <w:t xml:space="preserve"> Худо </w:t>
      </w:r>
      <w:r w:rsidRPr="00F149D2">
        <w:rPr>
          <w:rFonts w:ascii="Arial" w:hAnsi="Arial" w:cs="Arial"/>
          <w:lang w:val="af-ZA"/>
        </w:rPr>
        <w:t xml:space="preserve">Худаш </w:t>
      </w:r>
      <w:r w:rsidR="00B53ADE" w:rsidRPr="00F149D2">
        <w:rPr>
          <w:rFonts w:ascii="Arial" w:hAnsi="Arial" w:cs="Arial"/>
          <w:lang w:val="ru-RU"/>
        </w:rPr>
        <w:t>Шариат</w:t>
      </w:r>
      <w:r w:rsidR="00CF2C34" w:rsidRPr="00F149D2">
        <w:rPr>
          <w:rFonts w:ascii="Arial" w:hAnsi="Arial" w:cs="Arial"/>
          <w:lang w:val="ru-RU"/>
        </w:rPr>
        <w:t xml:space="preserve"> ва </w:t>
      </w:r>
      <w:r w:rsidRPr="00F149D2">
        <w:rPr>
          <w:rFonts w:ascii="Arial" w:hAnsi="Arial" w:cs="Arial"/>
          <w:lang w:val="af-ZA"/>
        </w:rPr>
        <w:t>фармудаҳоро иҷро мекунад</w:t>
      </w:r>
      <w:r w:rsidR="00BF5323" w:rsidRPr="00F149D2">
        <w:rPr>
          <w:rFonts w:ascii="Arial" w:hAnsi="Arial" w:cs="Arial"/>
          <w:lang w:val="ru-RU"/>
        </w:rPr>
        <w:t xml:space="preserve">, </w:t>
      </w:r>
      <w:r w:rsidRPr="00F149D2">
        <w:rPr>
          <w:rFonts w:ascii="Arial" w:hAnsi="Arial" w:cs="Arial"/>
          <w:lang w:val="af-ZA"/>
        </w:rPr>
        <w:t>в</w:t>
      </w:r>
      <w:r w:rsidR="00BF5323" w:rsidRPr="00F149D2">
        <w:rPr>
          <w:rFonts w:ascii="Arial" w:hAnsi="Arial" w:cs="Arial"/>
          <w:lang w:val="ru-RU"/>
        </w:rPr>
        <w:t xml:space="preserve">а </w:t>
      </w:r>
      <w:r w:rsidR="0059228D" w:rsidRPr="00F149D2">
        <w:rPr>
          <w:rFonts w:ascii="Arial" w:hAnsi="Arial" w:cs="Arial"/>
          <w:lang w:val="ru-RU"/>
        </w:rPr>
        <w:t>баъд</w:t>
      </w:r>
      <w:r w:rsidR="00BF5323" w:rsidRPr="00F149D2">
        <w:rPr>
          <w:rFonts w:ascii="Arial" w:hAnsi="Arial" w:cs="Arial"/>
          <w:lang w:val="ru-RU"/>
        </w:rPr>
        <w:t xml:space="preserve"> </w:t>
      </w:r>
      <w:r w:rsidRPr="00F149D2">
        <w:rPr>
          <w:rFonts w:ascii="Arial" w:hAnsi="Arial" w:cs="Arial"/>
          <w:lang w:val="af-ZA"/>
        </w:rPr>
        <w:t>ҷазоро барои ҳамаи нобарориҳои</w:t>
      </w:r>
      <w:r w:rsidR="00BF5323" w:rsidRPr="00F149D2">
        <w:rPr>
          <w:rFonts w:ascii="Arial" w:hAnsi="Arial" w:cs="Arial"/>
          <w:lang w:val="ru-RU"/>
        </w:rPr>
        <w:t xml:space="preserve"> </w:t>
      </w:r>
      <w:r w:rsidRPr="00F149D2">
        <w:rPr>
          <w:rFonts w:ascii="Arial" w:hAnsi="Arial" w:cs="Arial"/>
          <w:lang w:val="af-ZA"/>
        </w:rPr>
        <w:t>одамон ба Худ мегирад</w:t>
      </w:r>
      <w:r w:rsidR="00BF5323" w:rsidRPr="00F149D2">
        <w:rPr>
          <w:rFonts w:ascii="Arial" w:hAnsi="Arial" w:cs="Arial"/>
          <w:lang w:val="ru-RU"/>
        </w:rPr>
        <w:t xml:space="preserve">. </w:t>
      </w:r>
      <w:r w:rsidR="00CF2C34" w:rsidRPr="00F149D2">
        <w:rPr>
          <w:rFonts w:ascii="Arial" w:hAnsi="Arial" w:cs="Arial"/>
          <w:lang w:val="ru-RU"/>
        </w:rPr>
        <w:t>Аммо</w:t>
      </w:r>
      <w:r w:rsidR="00CF44BA" w:rsidRPr="00F149D2">
        <w:rPr>
          <w:rFonts w:ascii="Arial" w:hAnsi="Arial" w:cs="Arial"/>
          <w:lang w:val="ru-RU"/>
        </w:rPr>
        <w:t xml:space="preserve"> </w:t>
      </w:r>
      <w:r w:rsidR="00AD6859" w:rsidRPr="00F149D2">
        <w:rPr>
          <w:rFonts w:ascii="Arial" w:hAnsi="Arial" w:cs="Arial"/>
          <w:lang w:val="ru-RU"/>
        </w:rPr>
        <w:t xml:space="preserve">барои </w:t>
      </w:r>
      <w:r w:rsidR="00A26F67" w:rsidRPr="00F149D2">
        <w:rPr>
          <w:rFonts w:ascii="Arial" w:hAnsi="Arial" w:cs="Arial"/>
          <w:lang w:val="ru-RU"/>
        </w:rPr>
        <w:t>амалӣ намуд</w:t>
      </w:r>
      <w:r w:rsidR="00BB1F2B" w:rsidRPr="00F149D2">
        <w:rPr>
          <w:rFonts w:ascii="Arial" w:hAnsi="Arial" w:cs="Arial"/>
          <w:lang w:val="ru-RU"/>
        </w:rPr>
        <w:t>ани</w:t>
      </w:r>
      <w:r w:rsidR="00926558" w:rsidRPr="00F149D2">
        <w:rPr>
          <w:rFonts w:ascii="Arial" w:hAnsi="Arial" w:cs="Arial"/>
          <w:lang w:val="ru-RU"/>
        </w:rPr>
        <w:t xml:space="preserve"> ин </w:t>
      </w:r>
      <w:r w:rsidR="00BB1F2B" w:rsidRPr="00F149D2">
        <w:rPr>
          <w:rFonts w:ascii="Arial" w:hAnsi="Arial" w:cs="Arial"/>
          <w:lang w:val="af-ZA"/>
        </w:rPr>
        <w:t>қарори тасаввурнопазир онро аз ҳама махфӣ нигоҳ доштан лозим мешавад</w:t>
      </w:r>
      <w:r w:rsidR="00BF5323" w:rsidRPr="00F149D2">
        <w:rPr>
          <w:rFonts w:ascii="Arial" w:hAnsi="Arial" w:cs="Arial"/>
          <w:lang w:val="ru-RU"/>
        </w:rPr>
        <w:t xml:space="preserve">, </w:t>
      </w:r>
      <w:r w:rsidR="00BB1F2B" w:rsidRPr="00F149D2">
        <w:rPr>
          <w:rFonts w:ascii="Arial" w:hAnsi="Arial" w:cs="Arial"/>
          <w:lang w:val="af-ZA"/>
        </w:rPr>
        <w:t>аз он ҷумла а</w:t>
      </w:r>
      <w:r w:rsidR="00342B4F" w:rsidRPr="00F149D2">
        <w:rPr>
          <w:rFonts w:ascii="Arial" w:hAnsi="Arial" w:cs="Arial"/>
          <w:lang w:val="ru-RU"/>
        </w:rPr>
        <w:t xml:space="preserve">з </w:t>
      </w:r>
      <w:r w:rsidR="00BB1F2B" w:rsidRPr="00F149D2">
        <w:rPr>
          <w:rFonts w:ascii="Arial" w:hAnsi="Arial" w:cs="Arial"/>
          <w:lang w:val="ru-RU"/>
        </w:rPr>
        <w:t xml:space="preserve">мавҷудоти </w:t>
      </w:r>
      <w:r w:rsidR="00BB1F2B" w:rsidRPr="00F149D2">
        <w:rPr>
          <w:rFonts w:ascii="Arial" w:hAnsi="Arial" w:cs="Arial"/>
          <w:lang w:val="af-ZA"/>
        </w:rPr>
        <w:t xml:space="preserve">бошуури </w:t>
      </w:r>
      <w:r w:rsidR="00BB1F2B" w:rsidRPr="00F149D2">
        <w:rPr>
          <w:rFonts w:ascii="Arial" w:hAnsi="Arial" w:cs="Arial"/>
          <w:lang w:val="ru-RU"/>
        </w:rPr>
        <w:t>фавқуттабиӣ</w:t>
      </w:r>
      <w:r w:rsidR="00BF5323" w:rsidRPr="00F149D2">
        <w:rPr>
          <w:rFonts w:ascii="Arial" w:hAnsi="Arial" w:cs="Arial"/>
          <w:lang w:val="ru-RU"/>
        </w:rPr>
        <w:t xml:space="preserve">, </w:t>
      </w:r>
      <w:r w:rsidR="00BB1F2B" w:rsidRPr="00F149D2">
        <w:rPr>
          <w:rFonts w:ascii="Arial" w:hAnsi="Arial" w:cs="Arial"/>
          <w:lang w:val="af-ZA"/>
        </w:rPr>
        <w:t>ки мухолифи мақсадҳои Ӯ мебошанд</w:t>
      </w:r>
      <w:r w:rsidR="00BF5323" w:rsidRPr="00F149D2">
        <w:rPr>
          <w:rFonts w:ascii="Arial" w:hAnsi="Arial" w:cs="Arial"/>
          <w:lang w:val="ru-RU"/>
        </w:rPr>
        <w:t>.</w:t>
      </w:r>
      <w:r w:rsidR="00804E72" w:rsidRPr="00F149D2">
        <w:rPr>
          <w:rFonts w:ascii="Arial" w:hAnsi="Arial" w:cs="Arial"/>
          <w:lang w:val="ru-RU"/>
        </w:rPr>
        <w:t xml:space="preserve"> </w:t>
      </w:r>
      <w:r w:rsidR="0025253C" w:rsidRPr="00F149D2">
        <w:rPr>
          <w:rFonts w:ascii="Arial" w:hAnsi="Arial" w:cs="Arial"/>
          <w:lang w:val="ru-RU"/>
        </w:rPr>
        <w:t xml:space="preserve">Ва </w:t>
      </w:r>
      <w:r w:rsidR="00926558" w:rsidRPr="00F149D2">
        <w:rPr>
          <w:rFonts w:ascii="Arial" w:hAnsi="Arial" w:cs="Arial"/>
          <w:lang w:val="ru-RU"/>
        </w:rPr>
        <w:t xml:space="preserve">ин </w:t>
      </w:r>
      <w:r w:rsidR="00BB1F2B" w:rsidRPr="00F149D2">
        <w:rPr>
          <w:rFonts w:ascii="Arial" w:hAnsi="Arial" w:cs="Arial"/>
          <w:lang w:val="af-ZA"/>
        </w:rPr>
        <w:t>осон нахоҳад буд</w:t>
      </w:r>
      <w:r w:rsidR="00BF5323" w:rsidRPr="00F149D2">
        <w:rPr>
          <w:rFonts w:ascii="Arial" w:hAnsi="Arial" w:cs="Arial"/>
          <w:lang w:val="ru-RU"/>
        </w:rPr>
        <w:t xml:space="preserve">. </w:t>
      </w:r>
    </w:p>
    <w:p w14:paraId="1112F33B" w14:textId="77777777" w:rsidR="00BF5323" w:rsidRPr="00F149D2" w:rsidRDefault="00BF5323" w:rsidP="009F7875">
      <w:pPr>
        <w:jc w:val="both"/>
        <w:rPr>
          <w:rFonts w:ascii="Arial" w:hAnsi="Arial" w:cs="Arial"/>
          <w:lang w:val="ru-RU"/>
        </w:rPr>
      </w:pPr>
    </w:p>
    <w:p w14:paraId="1F09E2C6" w14:textId="77777777" w:rsidR="00686B87" w:rsidRPr="00F149D2" w:rsidRDefault="00686B87" w:rsidP="009F7875">
      <w:pPr>
        <w:jc w:val="both"/>
        <w:rPr>
          <w:rFonts w:ascii="Arial" w:hAnsi="Arial" w:cs="Arial"/>
          <w:lang w:val="ru-RU"/>
        </w:rPr>
      </w:pPr>
    </w:p>
    <w:p w14:paraId="594D77B8" w14:textId="77777777" w:rsidR="00686B87" w:rsidRPr="00F149D2" w:rsidRDefault="00686B87" w:rsidP="009F7875">
      <w:pPr>
        <w:jc w:val="both"/>
        <w:rPr>
          <w:rFonts w:ascii="Arial" w:hAnsi="Arial" w:cs="Arial"/>
          <w:lang w:val="ru-RU"/>
        </w:rPr>
      </w:pPr>
    </w:p>
    <w:p w14:paraId="0BF6AF5E" w14:textId="77777777" w:rsidR="00686B87" w:rsidRPr="00F149D2" w:rsidRDefault="00686B87" w:rsidP="009F7875">
      <w:pPr>
        <w:jc w:val="both"/>
        <w:rPr>
          <w:rFonts w:ascii="Arial" w:hAnsi="Arial" w:cs="Arial"/>
          <w:lang w:val="ru-RU"/>
        </w:rPr>
      </w:pPr>
    </w:p>
    <w:p w14:paraId="11B258F5" w14:textId="77777777" w:rsidR="00686B87" w:rsidRPr="00F149D2" w:rsidRDefault="00686B87" w:rsidP="009F7875">
      <w:pPr>
        <w:jc w:val="both"/>
        <w:rPr>
          <w:rFonts w:ascii="Arial" w:hAnsi="Arial" w:cs="Arial"/>
          <w:lang w:val="ru-RU"/>
        </w:rPr>
      </w:pPr>
    </w:p>
    <w:p w14:paraId="020B5E23" w14:textId="77777777" w:rsidR="00686B87" w:rsidRPr="00F149D2" w:rsidRDefault="00686B87" w:rsidP="009F7875">
      <w:pPr>
        <w:jc w:val="both"/>
        <w:rPr>
          <w:rFonts w:ascii="Arial" w:hAnsi="Arial" w:cs="Arial"/>
          <w:lang w:val="ru-RU"/>
        </w:rPr>
      </w:pPr>
    </w:p>
    <w:p w14:paraId="092721DC" w14:textId="55BE4E41" w:rsidR="00686B87" w:rsidRDefault="00686B87" w:rsidP="009F7875">
      <w:pPr>
        <w:jc w:val="both"/>
        <w:rPr>
          <w:rFonts w:ascii="Arial" w:hAnsi="Arial" w:cs="Arial"/>
          <w:lang w:val="ru-RU"/>
        </w:rPr>
      </w:pPr>
    </w:p>
    <w:p w14:paraId="00CCE78A" w14:textId="4FDB3707" w:rsidR="00292B67" w:rsidRDefault="00292B67" w:rsidP="009F7875">
      <w:pPr>
        <w:jc w:val="both"/>
        <w:rPr>
          <w:rFonts w:ascii="Arial" w:hAnsi="Arial" w:cs="Arial"/>
          <w:lang w:val="ru-RU"/>
        </w:rPr>
      </w:pPr>
    </w:p>
    <w:p w14:paraId="27DAF398" w14:textId="15BFCA50" w:rsidR="00292B67" w:rsidRDefault="00292B67" w:rsidP="009F7875">
      <w:pPr>
        <w:jc w:val="both"/>
        <w:rPr>
          <w:rFonts w:ascii="Arial" w:hAnsi="Arial" w:cs="Arial"/>
          <w:lang w:val="ru-RU"/>
        </w:rPr>
      </w:pPr>
    </w:p>
    <w:p w14:paraId="79C12C76" w14:textId="02D39D10" w:rsidR="00292B67" w:rsidRDefault="00292B67" w:rsidP="009F7875">
      <w:pPr>
        <w:jc w:val="both"/>
        <w:rPr>
          <w:rFonts w:ascii="Arial" w:hAnsi="Arial" w:cs="Arial"/>
          <w:lang w:val="ru-RU"/>
        </w:rPr>
      </w:pPr>
    </w:p>
    <w:p w14:paraId="6F5DCE55" w14:textId="32A1556F" w:rsidR="00686B87" w:rsidRPr="00F149D2" w:rsidRDefault="005A734C" w:rsidP="00292B67">
      <w:pPr>
        <w:spacing w:before="1440"/>
        <w:jc w:val="center"/>
        <w:rPr>
          <w:rFonts w:ascii="Arial" w:hAnsi="Arial" w:cs="Arial"/>
          <w:lang w:val="ru-RU"/>
        </w:rPr>
      </w:pPr>
      <w:r w:rsidRPr="00F149D2">
        <w:rPr>
          <w:rFonts w:ascii="Arial" w:hAnsi="Arial" w:cs="Arial"/>
          <w:smallCaps/>
          <w:sz w:val="28"/>
          <w:szCs w:val="28"/>
          <w:lang w:val="ru-RU"/>
        </w:rPr>
        <w:lastRenderedPageBreak/>
        <w:t>боби</w:t>
      </w:r>
      <w:r w:rsidR="00686B87" w:rsidRPr="00F149D2">
        <w:rPr>
          <w:rFonts w:ascii="Arial" w:hAnsi="Arial" w:cs="Arial"/>
          <w:smallCaps/>
          <w:sz w:val="28"/>
          <w:szCs w:val="28"/>
          <w:lang w:val="ru-RU"/>
        </w:rPr>
        <w:t xml:space="preserve"> </w:t>
      </w:r>
      <w:r w:rsidRPr="00F149D2">
        <w:rPr>
          <w:rFonts w:ascii="Arial" w:hAnsi="Arial" w:cs="Arial"/>
          <w:b/>
          <w:smallCaps/>
          <w:sz w:val="28"/>
          <w:szCs w:val="28"/>
          <w:lang w:val="ru-RU"/>
        </w:rPr>
        <w:t>даҳум</w:t>
      </w:r>
    </w:p>
    <w:p w14:paraId="7CC18358" w14:textId="50E38D61" w:rsidR="00686B87" w:rsidRPr="00F149D2" w:rsidRDefault="00644348" w:rsidP="009F7875">
      <w:pPr>
        <w:spacing w:before="180"/>
        <w:jc w:val="both"/>
        <w:rPr>
          <w:rFonts w:ascii="Arial" w:hAnsi="Arial" w:cs="Arial"/>
          <w:lang w:val="ru-RU"/>
        </w:rPr>
      </w:pPr>
      <w:r w:rsidRPr="00F149D2">
        <w:rPr>
          <w:rFonts w:ascii="Arial" w:hAnsi="Arial" w:cs="Arial"/>
          <w:sz w:val="36"/>
          <w:lang w:val="ru-RU"/>
        </w:rPr>
        <w:t>Дар ҷои намоёнтарин пинҳон карда шудааст</w:t>
      </w:r>
      <w:r w:rsidR="00686B87" w:rsidRPr="00F149D2">
        <w:rPr>
          <w:rFonts w:ascii="Arial" w:hAnsi="Arial" w:cs="Arial"/>
          <w:sz w:val="36"/>
          <w:lang w:val="ru-RU"/>
        </w:rPr>
        <w:t xml:space="preserve"> </w:t>
      </w:r>
    </w:p>
    <w:p w14:paraId="26D8B989" w14:textId="645ADF7E" w:rsidR="00686B87" w:rsidRPr="00F149D2" w:rsidRDefault="00A419D9" w:rsidP="009F7875">
      <w:pPr>
        <w:spacing w:before="360"/>
        <w:jc w:val="both"/>
        <w:rPr>
          <w:rFonts w:ascii="Arial" w:hAnsi="Arial" w:cs="Arial"/>
          <w:lang w:val="ru-RU"/>
        </w:rPr>
      </w:pPr>
      <w:r w:rsidRPr="00F149D2">
        <w:rPr>
          <w:rFonts w:ascii="Arial" w:hAnsi="Arial" w:cs="Arial"/>
          <w:lang w:val="ru-RU"/>
        </w:rPr>
        <w:t>Аз замонҳои</w:t>
      </w:r>
      <w:r w:rsidR="00686B87" w:rsidRPr="00F149D2">
        <w:rPr>
          <w:rFonts w:ascii="Arial" w:hAnsi="Arial" w:cs="Arial"/>
          <w:lang w:val="ru-RU"/>
        </w:rPr>
        <w:t xml:space="preserve"> </w:t>
      </w:r>
      <w:r w:rsidR="003E3FDA" w:rsidRPr="00F149D2">
        <w:rPr>
          <w:rFonts w:ascii="Arial" w:hAnsi="Arial" w:cs="Arial"/>
          <w:lang w:val="ru-RU"/>
        </w:rPr>
        <w:t>гуноҳкоршавӣ</w:t>
      </w:r>
      <w:r w:rsidR="00CF2C34" w:rsidRPr="00F149D2">
        <w:rPr>
          <w:rFonts w:ascii="Arial" w:hAnsi="Arial" w:cs="Arial"/>
          <w:lang w:val="ru-RU"/>
        </w:rPr>
        <w:t xml:space="preserve"> Худо </w:t>
      </w:r>
      <w:r w:rsidR="00AC7583" w:rsidRPr="00F149D2">
        <w:rPr>
          <w:rFonts w:ascii="Arial" w:hAnsi="Arial" w:cs="Arial"/>
          <w:lang w:val="af-ZA"/>
        </w:rPr>
        <w:t>кӯшиш м</w:t>
      </w:r>
      <w:r w:rsidR="003E3FDA" w:rsidRPr="00F149D2">
        <w:rPr>
          <w:rFonts w:ascii="Arial" w:hAnsi="Arial" w:cs="Arial"/>
          <w:lang w:val="af-ZA"/>
        </w:rPr>
        <w:t>е</w:t>
      </w:r>
      <w:r w:rsidR="00AC7583" w:rsidRPr="00F149D2">
        <w:rPr>
          <w:rFonts w:ascii="Arial" w:hAnsi="Arial" w:cs="Arial"/>
          <w:lang w:val="af-ZA"/>
        </w:rPr>
        <w:t>намуд</w:t>
      </w:r>
      <w:r w:rsidR="00686B87" w:rsidRPr="00F149D2">
        <w:rPr>
          <w:rFonts w:ascii="Arial" w:hAnsi="Arial" w:cs="Arial"/>
          <w:lang w:val="ru-RU"/>
        </w:rPr>
        <w:t xml:space="preserve"> </w:t>
      </w:r>
      <w:r w:rsidR="00AD6859" w:rsidRPr="00F149D2">
        <w:rPr>
          <w:rFonts w:ascii="Arial" w:hAnsi="Arial" w:cs="Arial"/>
          <w:lang w:val="ru-RU"/>
        </w:rPr>
        <w:t>мақсад</w:t>
      </w:r>
      <w:r w:rsidR="00AC7583" w:rsidRPr="00F149D2">
        <w:rPr>
          <w:rFonts w:ascii="Arial" w:hAnsi="Arial" w:cs="Arial"/>
          <w:lang w:val="af-ZA"/>
        </w:rPr>
        <w:t xml:space="preserve">и ибтидоии Худро оид ба </w:t>
      </w:r>
      <w:r w:rsidR="001A573B" w:rsidRPr="00F149D2">
        <w:rPr>
          <w:rFonts w:ascii="Arial" w:hAnsi="Arial" w:cs="Arial"/>
          <w:lang w:val="ru-RU"/>
        </w:rPr>
        <w:t>Адан</w:t>
      </w:r>
      <w:r w:rsidR="003E3FDA" w:rsidRPr="00F149D2">
        <w:rPr>
          <w:rFonts w:ascii="Arial" w:hAnsi="Arial" w:cs="Arial"/>
          <w:lang w:val="af-ZA"/>
        </w:rPr>
        <w:t xml:space="preserve"> –</w:t>
      </w:r>
      <w:r w:rsidR="005F28C9" w:rsidRPr="00F149D2">
        <w:rPr>
          <w:rFonts w:ascii="Arial" w:hAnsi="Arial" w:cs="Arial"/>
          <w:lang w:val="ru-RU"/>
        </w:rPr>
        <w:t xml:space="preserve"> </w:t>
      </w:r>
      <w:r w:rsidR="00AC7583" w:rsidRPr="00F149D2">
        <w:rPr>
          <w:rFonts w:ascii="Arial" w:hAnsi="Arial" w:cs="Arial"/>
          <w:lang w:val="af-ZA"/>
        </w:rPr>
        <w:t>бо</w:t>
      </w:r>
      <w:r w:rsidR="00686B87" w:rsidRPr="00F149D2">
        <w:rPr>
          <w:rFonts w:ascii="Arial" w:hAnsi="Arial" w:cs="Arial"/>
          <w:lang w:val="ru-RU"/>
        </w:rPr>
        <w:t xml:space="preserve"> </w:t>
      </w:r>
      <w:r w:rsidR="00AC7583" w:rsidRPr="00F149D2">
        <w:rPr>
          <w:rFonts w:ascii="Arial" w:hAnsi="Arial" w:cs="Arial"/>
          <w:lang w:val="af-ZA"/>
        </w:rPr>
        <w:t xml:space="preserve">оилаи </w:t>
      </w:r>
      <w:r w:rsidR="00F5094E" w:rsidRPr="00F149D2">
        <w:rPr>
          <w:rFonts w:ascii="Arial" w:hAnsi="Arial" w:cs="Arial"/>
          <w:lang w:val="ru-RU"/>
        </w:rPr>
        <w:t>илоҳӣ</w:t>
      </w:r>
      <w:r w:rsidR="00CF2C34" w:rsidRPr="00F149D2">
        <w:rPr>
          <w:rFonts w:ascii="Arial" w:hAnsi="Arial" w:cs="Arial"/>
          <w:lang w:val="ru-RU"/>
        </w:rPr>
        <w:t xml:space="preserve"> ва </w:t>
      </w:r>
      <w:r w:rsidR="006F1C00" w:rsidRPr="00F149D2">
        <w:rPr>
          <w:rFonts w:ascii="Arial" w:hAnsi="Arial" w:cs="Arial"/>
          <w:lang w:val="ru-RU"/>
        </w:rPr>
        <w:t>оилаи инсон</w:t>
      </w:r>
      <w:r w:rsidR="00AC7583" w:rsidRPr="00F149D2">
        <w:rPr>
          <w:rFonts w:ascii="Arial" w:hAnsi="Arial" w:cs="Arial"/>
          <w:lang w:val="af-ZA"/>
        </w:rPr>
        <w:t xml:space="preserve">ии Худ </w:t>
      </w:r>
      <w:r w:rsidR="0053101E" w:rsidRPr="00F149D2">
        <w:rPr>
          <w:rFonts w:ascii="Arial" w:hAnsi="Arial" w:cs="Arial"/>
          <w:lang w:val="ru-RU"/>
        </w:rPr>
        <w:t>дар Замин</w:t>
      </w:r>
      <w:r w:rsidR="00AC7583" w:rsidRPr="00F149D2">
        <w:rPr>
          <w:rFonts w:ascii="Arial" w:hAnsi="Arial" w:cs="Arial"/>
          <w:lang w:val="ru-RU"/>
        </w:rPr>
        <w:t xml:space="preserve"> зистан</w:t>
      </w:r>
      <w:r w:rsidR="003E3FDA" w:rsidRPr="00F149D2">
        <w:rPr>
          <w:rFonts w:ascii="Arial" w:hAnsi="Arial" w:cs="Arial"/>
          <w:lang w:val="af-ZA"/>
        </w:rPr>
        <w:t>ро амалӣ намояд</w:t>
      </w:r>
      <w:r w:rsidR="00686B87" w:rsidRPr="00F149D2">
        <w:rPr>
          <w:rFonts w:ascii="Arial" w:hAnsi="Arial" w:cs="Arial"/>
          <w:lang w:val="ru-RU"/>
        </w:rPr>
        <w:t>.</w:t>
      </w:r>
      <w:r w:rsidR="00CF2C34" w:rsidRPr="00F149D2">
        <w:rPr>
          <w:rFonts w:ascii="Arial" w:hAnsi="Arial" w:cs="Arial"/>
          <w:lang w:val="ru-RU"/>
        </w:rPr>
        <w:t xml:space="preserve"> Худо </w:t>
      </w:r>
      <w:r w:rsidR="003E3FDA" w:rsidRPr="00F149D2">
        <w:rPr>
          <w:rFonts w:ascii="Arial" w:hAnsi="Arial" w:cs="Arial"/>
          <w:lang w:val="af-ZA"/>
        </w:rPr>
        <w:t>ба Одам ва Ҳавво фарму</w:t>
      </w:r>
      <w:r w:rsidR="00AC7583" w:rsidRPr="00F149D2">
        <w:rPr>
          <w:rFonts w:ascii="Arial" w:hAnsi="Arial" w:cs="Arial"/>
          <w:lang w:val="af-ZA"/>
        </w:rPr>
        <w:t>д, ки борвар ва афзун шуда</w:t>
      </w:r>
      <w:r w:rsidR="00686B87" w:rsidRPr="00F149D2">
        <w:rPr>
          <w:rFonts w:ascii="Arial" w:hAnsi="Arial" w:cs="Arial"/>
          <w:lang w:val="ru-RU"/>
        </w:rPr>
        <w:t xml:space="preserve">, </w:t>
      </w:r>
      <w:r w:rsidR="003728F8" w:rsidRPr="00F149D2">
        <w:rPr>
          <w:rFonts w:ascii="Arial" w:hAnsi="Arial" w:cs="Arial"/>
          <w:lang w:val="ru-RU"/>
        </w:rPr>
        <w:t>ҳамин тариқ</w:t>
      </w:r>
      <w:r w:rsidR="00686B87" w:rsidRPr="00F149D2">
        <w:rPr>
          <w:rFonts w:ascii="Arial" w:hAnsi="Arial" w:cs="Arial"/>
          <w:lang w:val="ru-RU"/>
        </w:rPr>
        <w:t xml:space="preserve"> </w:t>
      </w:r>
      <w:r w:rsidR="00AC7583" w:rsidRPr="00F149D2">
        <w:rPr>
          <w:rFonts w:ascii="Arial" w:hAnsi="Arial" w:cs="Arial"/>
          <w:lang w:val="af-ZA"/>
        </w:rPr>
        <w:t xml:space="preserve">ҳумронии неки Худоро то канорҳои </w:t>
      </w:r>
      <w:r w:rsidR="00686B87" w:rsidRPr="00F149D2">
        <w:rPr>
          <w:rFonts w:ascii="Arial" w:hAnsi="Arial" w:cs="Arial"/>
          <w:lang w:val="ru-RU"/>
        </w:rPr>
        <w:t>З</w:t>
      </w:r>
      <w:r w:rsidR="00AC7583" w:rsidRPr="00F149D2">
        <w:rPr>
          <w:rFonts w:ascii="Arial" w:hAnsi="Arial" w:cs="Arial"/>
          <w:lang w:val="af-ZA"/>
        </w:rPr>
        <w:t>амин п</w:t>
      </w:r>
      <w:r w:rsidR="009C6AB1" w:rsidRPr="00F149D2">
        <w:rPr>
          <w:rFonts w:ascii="Arial" w:hAnsi="Arial" w:cs="Arial"/>
          <w:lang w:val="af-ZA"/>
        </w:rPr>
        <w:t>а</w:t>
      </w:r>
      <w:r w:rsidR="00AC7583" w:rsidRPr="00F149D2">
        <w:rPr>
          <w:rFonts w:ascii="Arial" w:hAnsi="Arial" w:cs="Arial"/>
          <w:lang w:val="af-ZA"/>
        </w:rPr>
        <w:t>ҳн кунанд</w:t>
      </w:r>
      <w:r w:rsidR="00686B87" w:rsidRPr="00F149D2">
        <w:rPr>
          <w:rFonts w:ascii="Arial" w:hAnsi="Arial" w:cs="Arial"/>
          <w:lang w:val="ru-RU"/>
        </w:rPr>
        <w:t>.</w:t>
      </w:r>
      <w:r w:rsidR="00CF2C34" w:rsidRPr="00F149D2">
        <w:rPr>
          <w:rFonts w:ascii="Arial" w:hAnsi="Arial" w:cs="Arial"/>
          <w:lang w:val="ru-RU"/>
        </w:rPr>
        <w:t xml:space="preserve"> Худо </w:t>
      </w:r>
      <w:r w:rsidR="007744D3" w:rsidRPr="00F149D2">
        <w:rPr>
          <w:rFonts w:ascii="Arial" w:hAnsi="Arial" w:cs="Arial"/>
          <w:lang w:val="ru-RU"/>
        </w:rPr>
        <w:t>мехост, ки</w:t>
      </w:r>
      <w:r w:rsidR="00686B87" w:rsidRPr="00F149D2">
        <w:rPr>
          <w:rFonts w:ascii="Arial" w:hAnsi="Arial" w:cs="Arial"/>
          <w:lang w:val="ru-RU"/>
        </w:rPr>
        <w:t xml:space="preserve"> </w:t>
      </w:r>
      <w:r w:rsidR="009C6AB1" w:rsidRPr="00F149D2">
        <w:rPr>
          <w:rFonts w:ascii="Arial" w:hAnsi="Arial" w:cs="Arial"/>
          <w:lang w:val="af-ZA"/>
        </w:rPr>
        <w:t>тамоми</w:t>
      </w:r>
      <w:r w:rsidR="00686B87" w:rsidRPr="00F149D2">
        <w:rPr>
          <w:rFonts w:ascii="Arial" w:hAnsi="Arial" w:cs="Arial"/>
          <w:lang w:val="ru-RU"/>
        </w:rPr>
        <w:t xml:space="preserve"> </w:t>
      </w:r>
      <w:r w:rsidR="004F5F90" w:rsidRPr="00F149D2">
        <w:rPr>
          <w:rFonts w:ascii="Arial" w:hAnsi="Arial" w:cs="Arial"/>
          <w:lang w:val="ru-RU"/>
        </w:rPr>
        <w:t>сайёра</w:t>
      </w:r>
      <w:r w:rsidR="00686B87" w:rsidRPr="00F149D2">
        <w:rPr>
          <w:rFonts w:ascii="Arial" w:hAnsi="Arial" w:cs="Arial"/>
          <w:lang w:val="ru-RU"/>
        </w:rPr>
        <w:t xml:space="preserve"> </w:t>
      </w:r>
      <w:r w:rsidR="009C6AB1" w:rsidRPr="00F149D2">
        <w:rPr>
          <w:rFonts w:ascii="Arial" w:hAnsi="Arial" w:cs="Arial"/>
          <w:lang w:val="af-ZA"/>
        </w:rPr>
        <w:t xml:space="preserve">ҷое бошад, ки </w:t>
      </w:r>
      <w:r w:rsidR="0045065E" w:rsidRPr="00F149D2">
        <w:rPr>
          <w:rFonts w:ascii="Arial" w:hAnsi="Arial" w:cs="Arial"/>
          <w:lang w:val="ru-RU"/>
        </w:rPr>
        <w:t xml:space="preserve">осмонҳо </w:t>
      </w:r>
      <w:r w:rsidR="00CF2C34" w:rsidRPr="00F149D2">
        <w:rPr>
          <w:rFonts w:ascii="Arial" w:hAnsi="Arial" w:cs="Arial"/>
          <w:lang w:val="ru-RU"/>
        </w:rPr>
        <w:t xml:space="preserve">ва </w:t>
      </w:r>
      <w:r w:rsidR="0053101E" w:rsidRPr="00F149D2">
        <w:rPr>
          <w:rFonts w:ascii="Arial" w:hAnsi="Arial" w:cs="Arial"/>
          <w:lang w:val="ru-RU"/>
        </w:rPr>
        <w:t>замин</w:t>
      </w:r>
      <w:r w:rsidR="009C6AB1" w:rsidRPr="00F149D2">
        <w:rPr>
          <w:rFonts w:ascii="Arial" w:hAnsi="Arial" w:cs="Arial"/>
          <w:lang w:val="af-ZA"/>
        </w:rPr>
        <w:t xml:space="preserve"> бо ҳам вом</w:t>
      </w:r>
      <w:r w:rsidR="006857AE" w:rsidRPr="00F149D2">
        <w:rPr>
          <w:rFonts w:ascii="Arial" w:hAnsi="Arial" w:cs="Arial"/>
          <w:lang w:val="af-ZA"/>
        </w:rPr>
        <w:t>е</w:t>
      </w:r>
      <w:r w:rsidR="009C6AB1" w:rsidRPr="00F149D2">
        <w:rPr>
          <w:rFonts w:ascii="Arial" w:hAnsi="Arial" w:cs="Arial"/>
          <w:lang w:val="af-ZA"/>
        </w:rPr>
        <w:t>хӯранд</w:t>
      </w:r>
      <w:r w:rsidR="00686B87" w:rsidRPr="00F149D2">
        <w:rPr>
          <w:rFonts w:ascii="Arial" w:hAnsi="Arial" w:cs="Arial"/>
          <w:lang w:val="ru-RU"/>
        </w:rPr>
        <w:t xml:space="preserve">, </w:t>
      </w:r>
      <w:r w:rsidR="009C6AB1" w:rsidRPr="00F149D2">
        <w:rPr>
          <w:rFonts w:ascii="Arial" w:hAnsi="Arial" w:cs="Arial"/>
          <w:lang w:val="af-ZA"/>
        </w:rPr>
        <w:t xml:space="preserve">ва </w:t>
      </w:r>
      <w:r w:rsidR="001A573B" w:rsidRPr="00F149D2">
        <w:rPr>
          <w:rFonts w:ascii="Arial" w:hAnsi="Arial" w:cs="Arial"/>
          <w:lang w:val="ru-RU"/>
        </w:rPr>
        <w:t>инсоният</w:t>
      </w:r>
      <w:r w:rsidR="00686B87" w:rsidRPr="00F149D2">
        <w:rPr>
          <w:rFonts w:ascii="Arial" w:hAnsi="Arial" w:cs="Arial"/>
          <w:lang w:val="ru-RU"/>
        </w:rPr>
        <w:t xml:space="preserve"> </w:t>
      </w:r>
      <w:r w:rsidR="00D47610" w:rsidRPr="00F149D2">
        <w:rPr>
          <w:rFonts w:ascii="Arial" w:hAnsi="Arial" w:cs="Arial"/>
          <w:lang w:val="af-ZA"/>
        </w:rPr>
        <w:t xml:space="preserve">метавонад </w:t>
      </w:r>
      <w:r w:rsidR="009C6AB1" w:rsidRPr="00F149D2">
        <w:rPr>
          <w:rFonts w:ascii="Arial" w:hAnsi="Arial" w:cs="Arial"/>
          <w:lang w:val="af-ZA"/>
        </w:rPr>
        <w:t xml:space="preserve">аз </w:t>
      </w:r>
      <w:r w:rsidR="009C6AB1" w:rsidRPr="00F149D2">
        <w:rPr>
          <w:rFonts w:ascii="Arial" w:hAnsi="Arial" w:cs="Arial"/>
          <w:lang w:val="ru-RU"/>
        </w:rPr>
        <w:t>илоҳӣ</w:t>
      </w:r>
      <w:r w:rsidR="009C6AB1" w:rsidRPr="00F149D2">
        <w:rPr>
          <w:rFonts w:ascii="Arial" w:hAnsi="Arial" w:cs="Arial"/>
          <w:lang w:val="af-ZA"/>
        </w:rPr>
        <w:t xml:space="preserve"> ҳаловат б</w:t>
      </w:r>
      <w:r w:rsidR="00D47610" w:rsidRPr="00F149D2">
        <w:rPr>
          <w:rFonts w:ascii="Arial" w:hAnsi="Arial" w:cs="Arial"/>
          <w:lang w:val="af-ZA"/>
        </w:rPr>
        <w:t>арад</w:t>
      </w:r>
      <w:r w:rsidR="00686B87" w:rsidRPr="00F149D2">
        <w:rPr>
          <w:rFonts w:ascii="Arial" w:hAnsi="Arial" w:cs="Arial"/>
          <w:lang w:val="ru-RU"/>
        </w:rPr>
        <w:t>,</w:t>
      </w:r>
      <w:r w:rsidR="00CF2C34" w:rsidRPr="00F149D2">
        <w:rPr>
          <w:rFonts w:ascii="Arial" w:hAnsi="Arial" w:cs="Arial"/>
          <w:lang w:val="ru-RU"/>
        </w:rPr>
        <w:t xml:space="preserve"> ва </w:t>
      </w:r>
      <w:r w:rsidR="00023542" w:rsidRPr="00F149D2">
        <w:rPr>
          <w:rFonts w:ascii="Arial" w:hAnsi="Arial" w:cs="Arial"/>
          <w:lang w:val="ru-RU"/>
        </w:rPr>
        <w:t>илоҳӣ</w:t>
      </w:r>
      <w:r w:rsidR="00686B87" w:rsidRPr="00F149D2">
        <w:rPr>
          <w:rFonts w:ascii="Arial" w:hAnsi="Arial" w:cs="Arial"/>
          <w:lang w:val="ru-RU"/>
        </w:rPr>
        <w:t xml:space="preserve"> </w:t>
      </w:r>
      <w:r w:rsidR="009C6AB1" w:rsidRPr="00F149D2">
        <w:rPr>
          <w:rFonts w:ascii="Arial" w:hAnsi="Arial" w:cs="Arial"/>
          <w:lang w:val="af-ZA"/>
        </w:rPr>
        <w:t xml:space="preserve">аз замин </w:t>
      </w:r>
      <w:r w:rsidR="00CF2C34" w:rsidRPr="00F149D2">
        <w:rPr>
          <w:rFonts w:ascii="Arial" w:hAnsi="Arial" w:cs="Arial"/>
          <w:lang w:val="ru-RU"/>
        </w:rPr>
        <w:t xml:space="preserve">ва </w:t>
      </w:r>
      <w:r w:rsidR="001A573B" w:rsidRPr="00F149D2">
        <w:rPr>
          <w:rFonts w:ascii="Arial" w:hAnsi="Arial" w:cs="Arial"/>
          <w:lang w:val="ru-RU"/>
        </w:rPr>
        <w:t>инсоният</w:t>
      </w:r>
      <w:r w:rsidR="009C6AB1" w:rsidRPr="00F149D2">
        <w:rPr>
          <w:rFonts w:ascii="Arial" w:hAnsi="Arial" w:cs="Arial"/>
          <w:lang w:val="af-ZA"/>
        </w:rPr>
        <w:t xml:space="preserve"> ҳаловат б</w:t>
      </w:r>
      <w:r w:rsidR="00D47610" w:rsidRPr="00F149D2">
        <w:rPr>
          <w:rFonts w:ascii="Arial" w:hAnsi="Arial" w:cs="Arial"/>
          <w:lang w:val="af-ZA"/>
        </w:rPr>
        <w:t>арад.</w:t>
      </w:r>
      <w:r w:rsidR="00686B87" w:rsidRPr="00F149D2">
        <w:rPr>
          <w:rFonts w:ascii="Arial" w:hAnsi="Arial" w:cs="Arial"/>
          <w:lang w:val="ru-RU"/>
        </w:rPr>
        <w:t xml:space="preserve"> </w:t>
      </w:r>
      <w:r w:rsidR="0096295E" w:rsidRPr="00F149D2">
        <w:rPr>
          <w:rFonts w:ascii="Arial" w:hAnsi="Arial" w:cs="Arial"/>
          <w:lang w:val="ru-RU"/>
        </w:rPr>
        <w:t>Лекин</w:t>
      </w:r>
      <w:r w:rsidR="0053101E" w:rsidRPr="00F149D2">
        <w:rPr>
          <w:rFonts w:ascii="Arial" w:hAnsi="Arial" w:cs="Arial"/>
          <w:lang w:val="ru-RU"/>
        </w:rPr>
        <w:t xml:space="preserve"> мо</w:t>
      </w:r>
      <w:r w:rsidR="00DA74D8" w:rsidRPr="00F149D2">
        <w:rPr>
          <w:rFonts w:ascii="Arial" w:hAnsi="Arial" w:cs="Arial"/>
          <w:lang w:val="ru-RU"/>
        </w:rPr>
        <w:t xml:space="preserve"> медонем</w:t>
      </w:r>
      <w:r w:rsidR="00686B87" w:rsidRPr="00F149D2">
        <w:rPr>
          <w:rFonts w:ascii="Arial" w:hAnsi="Arial" w:cs="Arial"/>
          <w:lang w:val="ru-RU"/>
        </w:rPr>
        <w:t xml:space="preserve">, </w:t>
      </w:r>
      <w:r w:rsidR="006857AE" w:rsidRPr="00F149D2">
        <w:rPr>
          <w:rFonts w:ascii="Arial" w:hAnsi="Arial" w:cs="Arial"/>
          <w:lang w:val="af-ZA"/>
        </w:rPr>
        <w:t>ки ҳамааш бо чӣ анҷом ёфт</w:t>
      </w:r>
      <w:r w:rsidR="00686B87" w:rsidRPr="00F149D2">
        <w:rPr>
          <w:rFonts w:ascii="Arial" w:hAnsi="Arial" w:cs="Arial"/>
          <w:lang w:val="ru-RU"/>
        </w:rPr>
        <w:t xml:space="preserve">. </w:t>
      </w:r>
    </w:p>
    <w:p w14:paraId="63528C44" w14:textId="449CC551" w:rsidR="00686B87" w:rsidRPr="00F149D2" w:rsidRDefault="00E9423C" w:rsidP="009F7875">
      <w:pPr>
        <w:spacing w:before="360"/>
        <w:jc w:val="both"/>
        <w:rPr>
          <w:rFonts w:ascii="Arial" w:hAnsi="Arial" w:cs="Arial"/>
          <w:lang w:val="ru-RU"/>
        </w:rPr>
      </w:pPr>
      <w:r w:rsidRPr="00F149D2">
        <w:rPr>
          <w:rFonts w:ascii="Arial" w:hAnsi="Arial" w:cs="Arial"/>
          <w:sz w:val="28"/>
          <w:lang w:val="af-ZA"/>
        </w:rPr>
        <w:t>Қиссаи нобарориҳо</w:t>
      </w:r>
    </w:p>
    <w:p w14:paraId="70DC0230" w14:textId="6325CDE3" w:rsidR="00686B87" w:rsidRPr="00F149D2" w:rsidRDefault="00D86295" w:rsidP="009F7875">
      <w:pPr>
        <w:spacing w:before="180"/>
        <w:jc w:val="both"/>
        <w:rPr>
          <w:rFonts w:ascii="Arial" w:hAnsi="Arial" w:cs="Arial"/>
          <w:lang w:val="ru-RU"/>
        </w:rPr>
      </w:pPr>
      <w:r w:rsidRPr="00F149D2">
        <w:rPr>
          <w:rFonts w:ascii="Arial" w:hAnsi="Arial" w:cs="Arial"/>
          <w:lang w:val="ru-RU"/>
        </w:rPr>
        <w:t>Инсон</w:t>
      </w:r>
      <w:r w:rsidR="00686B87" w:rsidRPr="00F149D2">
        <w:rPr>
          <w:rFonts w:ascii="Arial" w:hAnsi="Arial" w:cs="Arial"/>
          <w:lang w:val="ru-RU"/>
        </w:rPr>
        <w:t xml:space="preserve"> </w:t>
      </w:r>
      <w:r w:rsidR="00B427AE" w:rsidRPr="00F149D2">
        <w:rPr>
          <w:rFonts w:ascii="Arial" w:hAnsi="Arial" w:cs="Arial"/>
          <w:lang w:val="ru-RU"/>
        </w:rPr>
        <w:t>гуноҳ кард</w:t>
      </w:r>
      <w:r w:rsidR="00CF2C34" w:rsidRPr="00F149D2">
        <w:rPr>
          <w:rFonts w:ascii="Arial" w:hAnsi="Arial" w:cs="Arial"/>
          <w:lang w:val="ru-RU"/>
        </w:rPr>
        <w:t xml:space="preserve"> ва </w:t>
      </w:r>
      <w:r w:rsidR="00E9423C" w:rsidRPr="00F149D2">
        <w:rPr>
          <w:rFonts w:ascii="Arial" w:hAnsi="Arial" w:cs="Arial"/>
          <w:lang w:val="af-ZA"/>
        </w:rPr>
        <w:t>аз</w:t>
      </w:r>
      <w:r w:rsidR="000E154A" w:rsidRPr="00F149D2">
        <w:rPr>
          <w:rFonts w:ascii="Arial" w:hAnsi="Arial" w:cs="Arial"/>
          <w:lang w:val="ru-RU"/>
        </w:rPr>
        <w:t xml:space="preserve"> </w:t>
      </w:r>
      <w:r w:rsidR="00983683" w:rsidRPr="00F149D2">
        <w:rPr>
          <w:rFonts w:ascii="Arial" w:hAnsi="Arial" w:cs="Arial"/>
          <w:lang w:val="ru-RU"/>
        </w:rPr>
        <w:t xml:space="preserve">ҳузури Худо </w:t>
      </w:r>
      <w:r w:rsidR="00E9423C" w:rsidRPr="00F149D2">
        <w:rPr>
          <w:rFonts w:ascii="Arial" w:hAnsi="Arial" w:cs="Arial"/>
          <w:lang w:val="af-ZA"/>
        </w:rPr>
        <w:t>ронда шуд</w:t>
      </w:r>
      <w:r w:rsidR="00686B87" w:rsidRPr="00F149D2">
        <w:rPr>
          <w:rFonts w:ascii="Arial" w:hAnsi="Arial" w:cs="Arial"/>
          <w:lang w:val="ru-RU"/>
        </w:rPr>
        <w:t xml:space="preserve">. </w:t>
      </w:r>
      <w:r w:rsidR="001A573B" w:rsidRPr="00F149D2">
        <w:rPr>
          <w:rFonts w:ascii="Arial" w:hAnsi="Arial" w:cs="Arial"/>
          <w:lang w:val="ru-RU"/>
        </w:rPr>
        <w:t>Адан</w:t>
      </w:r>
      <w:r w:rsidR="00CF44BA" w:rsidRPr="00F149D2">
        <w:rPr>
          <w:rFonts w:ascii="Arial" w:hAnsi="Arial" w:cs="Arial"/>
          <w:lang w:val="ru-RU"/>
        </w:rPr>
        <w:t xml:space="preserve"> барои </w:t>
      </w:r>
      <w:r w:rsidRPr="00F149D2">
        <w:rPr>
          <w:rFonts w:ascii="Arial" w:hAnsi="Arial" w:cs="Arial"/>
          <w:lang w:val="ru-RU"/>
        </w:rPr>
        <w:t>инсон</w:t>
      </w:r>
      <w:r w:rsidR="00E9423C" w:rsidRPr="00F149D2">
        <w:rPr>
          <w:rFonts w:ascii="Arial" w:hAnsi="Arial" w:cs="Arial"/>
          <w:lang w:val="af-ZA"/>
        </w:rPr>
        <w:t xml:space="preserve"> баста шуд</w:t>
      </w:r>
      <w:r w:rsidR="00686B87" w:rsidRPr="00F149D2">
        <w:rPr>
          <w:rFonts w:ascii="Arial" w:hAnsi="Arial" w:cs="Arial"/>
          <w:lang w:val="ru-RU"/>
        </w:rPr>
        <w:t xml:space="preserve">. </w:t>
      </w:r>
      <w:r w:rsidR="00E9423C" w:rsidRPr="00F149D2">
        <w:rPr>
          <w:rFonts w:ascii="Arial" w:hAnsi="Arial" w:cs="Arial"/>
          <w:lang w:val="af-ZA"/>
        </w:rPr>
        <w:t>Душмани Худо</w:t>
      </w:r>
      <w:r w:rsidR="00686B87" w:rsidRPr="00F149D2">
        <w:rPr>
          <w:rFonts w:ascii="Arial" w:hAnsi="Arial" w:cs="Arial"/>
          <w:lang w:val="ru-RU"/>
        </w:rPr>
        <w:t xml:space="preserve">, </w:t>
      </w:r>
      <w:r w:rsidR="008A5A0E" w:rsidRPr="00F149D2">
        <w:rPr>
          <w:rFonts w:ascii="Arial" w:hAnsi="Arial" w:cs="Arial"/>
          <w:lang w:val="ru-RU"/>
        </w:rPr>
        <w:t>мор</w:t>
      </w:r>
      <w:r w:rsidR="00686B87" w:rsidRPr="00F149D2">
        <w:rPr>
          <w:rFonts w:ascii="Arial" w:hAnsi="Arial" w:cs="Arial"/>
          <w:lang w:val="ru-RU"/>
        </w:rPr>
        <w:t xml:space="preserve">, </w:t>
      </w:r>
      <w:r w:rsidR="00E9423C" w:rsidRPr="00F149D2">
        <w:rPr>
          <w:rFonts w:ascii="Arial" w:hAnsi="Arial" w:cs="Arial"/>
          <w:lang w:val="af-ZA"/>
        </w:rPr>
        <w:t xml:space="preserve">ҳамчунин </w:t>
      </w:r>
      <w:r w:rsidR="00E9423C" w:rsidRPr="00F149D2">
        <w:rPr>
          <w:rFonts w:ascii="Arial" w:hAnsi="Arial" w:cs="Arial"/>
          <w:lang w:val="ru-RU"/>
        </w:rPr>
        <w:t>аз ҳузури Худо</w:t>
      </w:r>
      <w:r w:rsidR="005A2CAC" w:rsidRPr="00F149D2">
        <w:rPr>
          <w:rFonts w:ascii="Arial" w:hAnsi="Arial" w:cs="Arial"/>
          <w:lang w:val="ru-RU"/>
        </w:rPr>
        <w:t xml:space="preserve"> </w:t>
      </w:r>
      <w:r w:rsidR="00E9423C" w:rsidRPr="00F149D2">
        <w:rPr>
          <w:rFonts w:ascii="Arial" w:hAnsi="Arial" w:cs="Arial"/>
          <w:lang w:val="af-ZA"/>
        </w:rPr>
        <w:t>ронда шуд</w:t>
      </w:r>
      <w:r w:rsidR="00E9423C" w:rsidRPr="00F149D2">
        <w:rPr>
          <w:rFonts w:ascii="Arial" w:hAnsi="Arial" w:cs="Arial"/>
          <w:lang w:val="ru-RU"/>
        </w:rPr>
        <w:t xml:space="preserve"> </w:t>
      </w:r>
      <w:r w:rsidR="00E9423C" w:rsidRPr="00F149D2">
        <w:rPr>
          <w:rFonts w:ascii="Arial" w:hAnsi="Arial" w:cs="Arial"/>
          <w:lang w:val="af-ZA"/>
        </w:rPr>
        <w:t xml:space="preserve">– </w:t>
      </w:r>
      <w:r w:rsidR="00A26F67" w:rsidRPr="00F149D2">
        <w:rPr>
          <w:rFonts w:ascii="Arial" w:hAnsi="Arial" w:cs="Arial"/>
          <w:lang w:val="ru-RU"/>
        </w:rPr>
        <w:t>ба Замин</w:t>
      </w:r>
      <w:r w:rsidR="00686B87" w:rsidRPr="00F149D2">
        <w:rPr>
          <w:rFonts w:ascii="Arial" w:hAnsi="Arial" w:cs="Arial"/>
          <w:lang w:val="ru-RU"/>
        </w:rPr>
        <w:t xml:space="preserve"> – </w:t>
      </w:r>
      <w:r w:rsidR="00E9423C" w:rsidRPr="00F149D2">
        <w:rPr>
          <w:rFonts w:ascii="Arial" w:hAnsi="Arial" w:cs="Arial"/>
          <w:lang w:val="af-ZA"/>
        </w:rPr>
        <w:t xml:space="preserve">ба ҷое ки </w:t>
      </w:r>
      <w:r w:rsidR="000D33EC" w:rsidRPr="00F149D2">
        <w:rPr>
          <w:rFonts w:ascii="Arial" w:hAnsi="Arial" w:cs="Arial"/>
          <w:lang w:val="ru-RU"/>
        </w:rPr>
        <w:t>марг</w:t>
      </w:r>
      <w:r w:rsidR="00E9423C" w:rsidRPr="00F149D2">
        <w:rPr>
          <w:rFonts w:ascii="Arial" w:hAnsi="Arial" w:cs="Arial"/>
          <w:lang w:val="af-ZA"/>
        </w:rPr>
        <w:t xml:space="preserve"> ҳукмфармост</w:t>
      </w:r>
      <w:r w:rsidR="00686B87" w:rsidRPr="00F149D2">
        <w:rPr>
          <w:rFonts w:ascii="Arial" w:hAnsi="Arial" w:cs="Arial"/>
          <w:lang w:val="ru-RU"/>
        </w:rPr>
        <w:t xml:space="preserve">, </w:t>
      </w:r>
      <w:r w:rsidR="00E9423C" w:rsidRPr="00F149D2">
        <w:rPr>
          <w:rFonts w:ascii="Arial" w:hAnsi="Arial" w:cs="Arial"/>
          <w:lang w:val="af-ZA"/>
        </w:rPr>
        <w:t xml:space="preserve">ба ҷое ки </w:t>
      </w:r>
      <w:r w:rsidR="00B31007" w:rsidRPr="00F149D2">
        <w:rPr>
          <w:rFonts w:ascii="Arial" w:hAnsi="Arial" w:cs="Arial"/>
          <w:lang w:val="ru-RU"/>
        </w:rPr>
        <w:t>ҳаёт</w:t>
      </w:r>
      <w:r w:rsidR="00686B87" w:rsidRPr="00F149D2">
        <w:rPr>
          <w:rFonts w:ascii="Arial" w:hAnsi="Arial" w:cs="Arial"/>
          <w:lang w:val="ru-RU"/>
        </w:rPr>
        <w:t xml:space="preserve"> </w:t>
      </w:r>
      <w:r w:rsidR="00E9423C" w:rsidRPr="00F149D2">
        <w:rPr>
          <w:rFonts w:ascii="Arial" w:hAnsi="Arial" w:cs="Arial"/>
          <w:lang w:val="af-ZA"/>
        </w:rPr>
        <w:t>абадӣ нест, афканда шуд</w:t>
      </w:r>
      <w:r w:rsidR="00E9423C" w:rsidRPr="00F149D2">
        <w:rPr>
          <w:rFonts w:ascii="Arial" w:hAnsi="Arial" w:cs="Arial"/>
          <w:lang w:val="ru-RU"/>
        </w:rPr>
        <w:t xml:space="preserve"> ё </w:t>
      </w:r>
      <w:r w:rsidR="00E9423C" w:rsidRPr="00F149D2">
        <w:rPr>
          <w:rFonts w:ascii="Arial" w:hAnsi="Arial" w:cs="Arial"/>
          <w:lang w:val="af-ZA"/>
        </w:rPr>
        <w:t>бурида шуд</w:t>
      </w:r>
      <w:r w:rsidR="00686B87" w:rsidRPr="00F149D2">
        <w:rPr>
          <w:rFonts w:ascii="Arial" w:hAnsi="Arial" w:cs="Arial"/>
          <w:lang w:val="ru-RU"/>
        </w:rPr>
        <w:t>.</w:t>
      </w:r>
      <w:r w:rsidR="00CF2C34" w:rsidRPr="00F149D2">
        <w:rPr>
          <w:rFonts w:ascii="Arial" w:hAnsi="Arial" w:cs="Arial"/>
          <w:lang w:val="ru-RU"/>
        </w:rPr>
        <w:t xml:space="preserve"> Ӯ</w:t>
      </w:r>
      <w:r w:rsidR="00B97CAB" w:rsidRPr="00F149D2">
        <w:rPr>
          <w:rFonts w:ascii="Arial" w:hAnsi="Arial" w:cs="Arial"/>
          <w:lang w:val="ru-RU"/>
        </w:rPr>
        <w:t xml:space="preserve"> </w:t>
      </w:r>
      <w:r w:rsidR="00E9423C" w:rsidRPr="00F149D2">
        <w:rPr>
          <w:rFonts w:ascii="Arial" w:hAnsi="Arial" w:cs="Arial"/>
          <w:lang w:val="af-ZA"/>
        </w:rPr>
        <w:t>соҳиби қудрати</w:t>
      </w:r>
      <w:r w:rsidR="00686B87" w:rsidRPr="00F149D2">
        <w:rPr>
          <w:rFonts w:ascii="Arial" w:hAnsi="Arial" w:cs="Arial"/>
          <w:lang w:val="ru-RU"/>
        </w:rPr>
        <w:t xml:space="preserve"> </w:t>
      </w:r>
      <w:r w:rsidR="00274F96" w:rsidRPr="00F149D2">
        <w:rPr>
          <w:rFonts w:ascii="Arial" w:hAnsi="Arial" w:cs="Arial"/>
          <w:lang w:val="ru-RU"/>
        </w:rPr>
        <w:t>марг</w:t>
      </w:r>
      <w:r w:rsidR="00E9423C" w:rsidRPr="00F149D2">
        <w:rPr>
          <w:rFonts w:ascii="Arial" w:hAnsi="Arial" w:cs="Arial"/>
          <w:lang w:val="af-ZA"/>
        </w:rPr>
        <w:t xml:space="preserve"> шуд</w:t>
      </w:r>
      <w:r w:rsidR="00686B87" w:rsidRPr="00F149D2">
        <w:rPr>
          <w:rFonts w:ascii="Arial" w:hAnsi="Arial" w:cs="Arial"/>
          <w:lang w:val="ru-RU"/>
        </w:rPr>
        <w:t xml:space="preserve">. </w:t>
      </w:r>
      <w:r w:rsidR="00DB3C8A" w:rsidRPr="00F149D2">
        <w:rPr>
          <w:rFonts w:ascii="Arial" w:hAnsi="Arial" w:cs="Arial"/>
          <w:lang w:val="ru-RU"/>
        </w:rPr>
        <w:t xml:space="preserve">Азбаски </w:t>
      </w:r>
      <w:r w:rsidRPr="00F149D2">
        <w:rPr>
          <w:rFonts w:ascii="Arial" w:hAnsi="Arial" w:cs="Arial"/>
          <w:lang w:val="ru-RU"/>
        </w:rPr>
        <w:t>инсон</w:t>
      </w:r>
      <w:r w:rsidR="00686B87" w:rsidRPr="00F149D2">
        <w:rPr>
          <w:rFonts w:ascii="Arial" w:hAnsi="Arial" w:cs="Arial"/>
          <w:lang w:val="ru-RU"/>
        </w:rPr>
        <w:t xml:space="preserve"> г</w:t>
      </w:r>
      <w:r w:rsidR="00E9423C" w:rsidRPr="00F149D2">
        <w:rPr>
          <w:rFonts w:ascii="Arial" w:hAnsi="Arial" w:cs="Arial"/>
          <w:lang w:val="af-ZA"/>
        </w:rPr>
        <w:t>уноҳ мекунад</w:t>
      </w:r>
      <w:r w:rsidR="00E9423C" w:rsidRPr="00F149D2">
        <w:rPr>
          <w:rFonts w:ascii="Arial" w:hAnsi="Arial" w:cs="Arial"/>
          <w:lang w:val="ru-RU"/>
        </w:rPr>
        <w:t xml:space="preserve">, </w:t>
      </w:r>
      <w:r w:rsidR="00E9423C" w:rsidRPr="00F149D2">
        <w:rPr>
          <w:rFonts w:ascii="Arial" w:hAnsi="Arial" w:cs="Arial"/>
          <w:lang w:val="af-ZA"/>
        </w:rPr>
        <w:t>ва музди</w:t>
      </w:r>
      <w:r w:rsidR="00686B87" w:rsidRPr="00F149D2">
        <w:rPr>
          <w:rFonts w:ascii="Arial" w:hAnsi="Arial" w:cs="Arial"/>
          <w:lang w:val="ru-RU"/>
        </w:rPr>
        <w:t xml:space="preserve"> </w:t>
      </w:r>
      <w:r w:rsidR="00615888" w:rsidRPr="00F149D2">
        <w:rPr>
          <w:rFonts w:ascii="Arial" w:hAnsi="Arial" w:cs="Arial"/>
          <w:lang w:val="ru-RU"/>
        </w:rPr>
        <w:t>гуноҳ</w:t>
      </w:r>
      <w:r w:rsidR="00686B87" w:rsidRPr="00F149D2">
        <w:rPr>
          <w:rFonts w:ascii="Arial" w:hAnsi="Arial" w:cs="Arial"/>
          <w:lang w:val="ru-RU"/>
        </w:rPr>
        <w:t xml:space="preserve"> </w:t>
      </w:r>
      <w:r w:rsidR="000D33EC" w:rsidRPr="00F149D2">
        <w:rPr>
          <w:rFonts w:ascii="Arial" w:hAnsi="Arial" w:cs="Arial"/>
          <w:lang w:val="ru-RU"/>
        </w:rPr>
        <w:t>марг</w:t>
      </w:r>
      <w:r w:rsidR="00E9423C" w:rsidRPr="00F149D2">
        <w:rPr>
          <w:rFonts w:ascii="Arial" w:hAnsi="Arial" w:cs="Arial"/>
          <w:lang w:val="af-ZA"/>
        </w:rPr>
        <w:t xml:space="preserve"> аст</w:t>
      </w:r>
      <w:r w:rsidR="00686B87" w:rsidRPr="00F149D2">
        <w:rPr>
          <w:rFonts w:ascii="Arial" w:hAnsi="Arial" w:cs="Arial"/>
          <w:lang w:val="ru-RU"/>
        </w:rPr>
        <w:t xml:space="preserve"> (</w:t>
      </w:r>
      <w:r w:rsidR="007744D3" w:rsidRPr="00F149D2">
        <w:rPr>
          <w:rFonts w:ascii="Arial" w:hAnsi="Arial" w:cs="Arial"/>
          <w:b/>
          <w:i/>
          <w:lang w:val="ru-RU"/>
        </w:rPr>
        <w:t>Рум.</w:t>
      </w:r>
      <w:r w:rsidR="00686B87" w:rsidRPr="00F149D2">
        <w:rPr>
          <w:rFonts w:ascii="Arial" w:hAnsi="Arial" w:cs="Arial"/>
          <w:b/>
          <w:i/>
          <w:lang w:val="ru-RU"/>
        </w:rPr>
        <w:t>6:23</w:t>
      </w:r>
      <w:r w:rsidR="00686B87" w:rsidRPr="00F149D2">
        <w:rPr>
          <w:rFonts w:ascii="Arial" w:hAnsi="Arial" w:cs="Arial"/>
          <w:lang w:val="ru-RU"/>
        </w:rPr>
        <w:t xml:space="preserve">), </w:t>
      </w:r>
      <w:r w:rsidR="008A5A0E" w:rsidRPr="00F149D2">
        <w:rPr>
          <w:rFonts w:ascii="Arial" w:hAnsi="Arial" w:cs="Arial"/>
          <w:lang w:val="ru-RU"/>
        </w:rPr>
        <w:t>мор</w:t>
      </w:r>
      <w:r w:rsidR="00E80D78" w:rsidRPr="00F149D2">
        <w:rPr>
          <w:rFonts w:ascii="Arial" w:hAnsi="Arial" w:cs="Arial"/>
          <w:lang w:val="ru-RU"/>
        </w:rPr>
        <w:t xml:space="preserve"> </w:t>
      </w:r>
      <w:r w:rsidR="00E9423C" w:rsidRPr="00F149D2">
        <w:rPr>
          <w:rFonts w:ascii="Arial" w:hAnsi="Arial" w:cs="Arial"/>
          <w:lang w:val="af-ZA"/>
        </w:rPr>
        <w:t>б</w:t>
      </w:r>
      <w:r w:rsidR="00A1539E" w:rsidRPr="00F149D2">
        <w:rPr>
          <w:rFonts w:ascii="Arial" w:hAnsi="Arial" w:cs="Arial"/>
          <w:lang w:val="af-ZA"/>
        </w:rPr>
        <w:t xml:space="preserve">а </w:t>
      </w:r>
      <w:r w:rsidR="00E9423C" w:rsidRPr="00F149D2">
        <w:rPr>
          <w:rFonts w:ascii="Arial" w:hAnsi="Arial" w:cs="Arial"/>
          <w:lang w:val="af-ZA"/>
        </w:rPr>
        <w:t>ҳар як</w:t>
      </w:r>
      <w:r w:rsidR="00686B87" w:rsidRPr="00F149D2">
        <w:rPr>
          <w:rFonts w:ascii="Arial" w:hAnsi="Arial" w:cs="Arial"/>
          <w:lang w:val="ru-RU"/>
        </w:rPr>
        <w:t xml:space="preserve"> </w:t>
      </w:r>
      <w:r w:rsidRPr="00F149D2">
        <w:rPr>
          <w:rFonts w:ascii="Arial" w:hAnsi="Arial" w:cs="Arial"/>
          <w:lang w:val="ru-RU"/>
        </w:rPr>
        <w:t>инсон</w:t>
      </w:r>
      <w:r w:rsidR="00E9423C" w:rsidRPr="00F149D2">
        <w:rPr>
          <w:rFonts w:ascii="Arial" w:hAnsi="Arial" w:cs="Arial"/>
          <w:lang w:val="af-ZA"/>
        </w:rPr>
        <w:t>е ки</w:t>
      </w:r>
      <w:r w:rsidR="00686B87" w:rsidRPr="00F149D2">
        <w:rPr>
          <w:rFonts w:ascii="Arial" w:hAnsi="Arial" w:cs="Arial"/>
          <w:lang w:val="ru-RU"/>
        </w:rPr>
        <w:t xml:space="preserve"> </w:t>
      </w:r>
      <w:r w:rsidR="0053101E" w:rsidRPr="00F149D2">
        <w:rPr>
          <w:rFonts w:ascii="Arial" w:hAnsi="Arial" w:cs="Arial"/>
          <w:lang w:val="ru-RU"/>
        </w:rPr>
        <w:t>дар Замин</w:t>
      </w:r>
      <w:r w:rsidR="00E9423C" w:rsidRPr="00F149D2">
        <w:rPr>
          <w:rFonts w:ascii="Arial" w:hAnsi="Arial" w:cs="Arial"/>
          <w:lang w:val="af-ZA"/>
        </w:rPr>
        <w:t xml:space="preserve"> таваллуд меёбад, ихтиёрдорӣ мекунад</w:t>
      </w:r>
      <w:r w:rsidR="00686B87" w:rsidRPr="00F149D2">
        <w:rPr>
          <w:rFonts w:ascii="Arial" w:hAnsi="Arial" w:cs="Arial"/>
          <w:lang w:val="ru-RU"/>
        </w:rPr>
        <w:t xml:space="preserve">. </w:t>
      </w:r>
    </w:p>
    <w:p w14:paraId="434CE472" w14:textId="705ED69F" w:rsidR="00686B87" w:rsidRPr="00F149D2" w:rsidRDefault="001A573B" w:rsidP="009F7875">
      <w:pPr>
        <w:ind w:firstLine="360"/>
        <w:jc w:val="both"/>
        <w:rPr>
          <w:rFonts w:ascii="Arial" w:hAnsi="Arial" w:cs="Arial"/>
          <w:lang w:val="ru-RU"/>
        </w:rPr>
      </w:pPr>
      <w:r w:rsidRPr="00F149D2">
        <w:rPr>
          <w:rFonts w:ascii="Arial" w:hAnsi="Arial" w:cs="Arial"/>
          <w:lang w:val="ru-RU"/>
        </w:rPr>
        <w:t>Пас аз тӯфон</w:t>
      </w:r>
      <w:r w:rsidR="00CF2C34" w:rsidRPr="00F149D2">
        <w:rPr>
          <w:rFonts w:ascii="Arial" w:hAnsi="Arial" w:cs="Arial"/>
          <w:lang w:val="ru-RU"/>
        </w:rPr>
        <w:t xml:space="preserve"> Худо </w:t>
      </w:r>
      <w:r w:rsidR="007346A4" w:rsidRPr="00F149D2">
        <w:rPr>
          <w:rFonts w:ascii="Arial" w:hAnsi="Arial" w:cs="Arial"/>
          <w:lang w:val="af-ZA"/>
        </w:rPr>
        <w:t>боз барои Нӯҳ</w:t>
      </w:r>
      <w:r w:rsidR="00686B87" w:rsidRPr="00F149D2">
        <w:rPr>
          <w:rFonts w:ascii="Arial" w:hAnsi="Arial" w:cs="Arial"/>
          <w:lang w:val="ru-RU"/>
        </w:rPr>
        <w:t xml:space="preserve"> </w:t>
      </w:r>
      <w:r w:rsidR="00AD6859" w:rsidRPr="00F149D2">
        <w:rPr>
          <w:rFonts w:ascii="Arial" w:hAnsi="Arial" w:cs="Arial"/>
          <w:lang w:val="ru-RU"/>
        </w:rPr>
        <w:t>мақсад</w:t>
      </w:r>
      <w:r w:rsidR="007346A4" w:rsidRPr="00F149D2">
        <w:rPr>
          <w:rFonts w:ascii="Arial" w:hAnsi="Arial" w:cs="Arial"/>
          <w:lang w:val="af-ZA"/>
        </w:rPr>
        <w:t>ро</w:t>
      </w:r>
      <w:r w:rsidR="00CF44BA" w:rsidRPr="00F149D2">
        <w:rPr>
          <w:rFonts w:ascii="Arial" w:hAnsi="Arial" w:cs="Arial"/>
          <w:lang w:val="ru-RU"/>
        </w:rPr>
        <w:t xml:space="preserve"> барои </w:t>
      </w:r>
      <w:r w:rsidRPr="00F149D2">
        <w:rPr>
          <w:rFonts w:ascii="Arial" w:hAnsi="Arial" w:cs="Arial"/>
          <w:lang w:val="ru-RU"/>
        </w:rPr>
        <w:t>Адан</w:t>
      </w:r>
      <w:r w:rsidR="007346A4" w:rsidRPr="00F149D2">
        <w:rPr>
          <w:rFonts w:ascii="Arial" w:hAnsi="Arial" w:cs="Arial"/>
          <w:lang w:val="af-ZA"/>
        </w:rPr>
        <w:t xml:space="preserve"> баён намуд</w:t>
      </w:r>
      <w:r w:rsidR="00686B87" w:rsidRPr="00F149D2">
        <w:rPr>
          <w:rFonts w:ascii="Arial" w:hAnsi="Arial" w:cs="Arial"/>
          <w:lang w:val="ru-RU"/>
        </w:rPr>
        <w:t>: “</w:t>
      </w:r>
      <w:r w:rsidR="006B4C4B" w:rsidRPr="00F149D2">
        <w:rPr>
          <w:rFonts w:ascii="Arial" w:hAnsi="Arial" w:cs="Arial"/>
          <w:lang w:val="af-ZA"/>
        </w:rPr>
        <w:t>Борвар в афзун шавед</w:t>
      </w:r>
      <w:r w:rsidR="00686B87" w:rsidRPr="00F149D2">
        <w:rPr>
          <w:rFonts w:ascii="Arial" w:hAnsi="Arial" w:cs="Arial"/>
          <w:lang w:val="ru-RU"/>
        </w:rPr>
        <w:t>”</w:t>
      </w:r>
      <w:r w:rsidR="00E357EE" w:rsidRPr="00F149D2">
        <w:rPr>
          <w:rFonts w:ascii="Arial" w:hAnsi="Arial" w:cs="Arial"/>
          <w:lang w:val="ru-RU"/>
        </w:rPr>
        <w:t xml:space="preserve">. Ин </w:t>
      </w:r>
      <w:r w:rsidR="00023542" w:rsidRPr="00F149D2">
        <w:rPr>
          <w:rFonts w:ascii="Arial" w:hAnsi="Arial" w:cs="Arial"/>
          <w:lang w:val="ru-RU"/>
        </w:rPr>
        <w:t>кӯшиши</w:t>
      </w:r>
      <w:r w:rsidR="00686B87" w:rsidRPr="00F149D2">
        <w:rPr>
          <w:rFonts w:ascii="Arial" w:hAnsi="Arial" w:cs="Arial"/>
          <w:lang w:val="ru-RU"/>
        </w:rPr>
        <w:t xml:space="preserve"> </w:t>
      </w:r>
      <w:r w:rsidR="00E9423C" w:rsidRPr="00F149D2">
        <w:rPr>
          <w:rFonts w:ascii="Arial" w:hAnsi="Arial" w:cs="Arial"/>
          <w:lang w:val="ru-RU"/>
        </w:rPr>
        <w:t>дуюм б</w:t>
      </w:r>
      <w:r w:rsidR="00E9423C" w:rsidRPr="00F149D2">
        <w:rPr>
          <w:rFonts w:ascii="Arial" w:hAnsi="Arial" w:cs="Arial"/>
          <w:lang w:val="af-ZA"/>
        </w:rPr>
        <w:t>уд</w:t>
      </w:r>
      <w:r w:rsidR="00E9423C" w:rsidRPr="00F149D2">
        <w:rPr>
          <w:rFonts w:ascii="Arial" w:hAnsi="Arial" w:cs="Arial"/>
          <w:lang w:val="ru-RU"/>
        </w:rPr>
        <w:t xml:space="preserve"> </w:t>
      </w:r>
      <w:r w:rsidR="00686B87" w:rsidRPr="00F149D2">
        <w:rPr>
          <w:rFonts w:ascii="Arial" w:hAnsi="Arial" w:cs="Arial"/>
          <w:lang w:val="ru-RU"/>
        </w:rPr>
        <w:t xml:space="preserve">– </w:t>
      </w:r>
      <w:r w:rsidR="00E9423C" w:rsidRPr="00F149D2">
        <w:rPr>
          <w:rFonts w:ascii="Arial" w:hAnsi="Arial" w:cs="Arial"/>
          <w:lang w:val="af-ZA"/>
        </w:rPr>
        <w:t>имконияти рақами ду</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305ACB" w:rsidRPr="00F149D2">
        <w:rPr>
          <w:rFonts w:ascii="Arial" w:hAnsi="Arial" w:cs="Arial"/>
          <w:lang w:val="ru-RU"/>
        </w:rPr>
        <w:t xml:space="preserve">ба ҷои </w:t>
      </w:r>
      <w:r w:rsidR="00E9423C" w:rsidRPr="00F149D2">
        <w:rPr>
          <w:rFonts w:ascii="Arial" w:hAnsi="Arial" w:cs="Arial"/>
          <w:lang w:val="af-ZA"/>
        </w:rPr>
        <w:t xml:space="preserve">иҷро кардани </w:t>
      </w:r>
      <w:r w:rsidR="00926558" w:rsidRPr="00F149D2">
        <w:rPr>
          <w:rFonts w:ascii="Arial" w:hAnsi="Arial" w:cs="Arial"/>
          <w:lang w:val="ru-RU"/>
        </w:rPr>
        <w:t xml:space="preserve">ин </w:t>
      </w:r>
      <w:r w:rsidR="00E9423C" w:rsidRPr="00F149D2">
        <w:rPr>
          <w:rFonts w:ascii="Arial" w:hAnsi="Arial" w:cs="Arial"/>
          <w:lang w:val="af-ZA"/>
        </w:rPr>
        <w:t>фармуда</w:t>
      </w:r>
      <w:r w:rsidR="00686B87" w:rsidRPr="00F149D2">
        <w:rPr>
          <w:rFonts w:ascii="Arial" w:hAnsi="Arial" w:cs="Arial"/>
          <w:lang w:val="ru-RU"/>
        </w:rPr>
        <w:t xml:space="preserve">, </w:t>
      </w:r>
      <w:r w:rsidRPr="00F149D2">
        <w:rPr>
          <w:rFonts w:ascii="Arial" w:hAnsi="Arial" w:cs="Arial"/>
          <w:lang w:val="ru-RU"/>
        </w:rPr>
        <w:t>инсоният</w:t>
      </w:r>
      <w:r w:rsidR="00686B87" w:rsidRPr="00F149D2">
        <w:rPr>
          <w:rFonts w:ascii="Arial" w:hAnsi="Arial" w:cs="Arial"/>
          <w:lang w:val="ru-RU"/>
        </w:rPr>
        <w:t xml:space="preserve"> </w:t>
      </w:r>
      <w:r w:rsidR="00E9423C" w:rsidRPr="00F149D2">
        <w:rPr>
          <w:rFonts w:ascii="Arial" w:hAnsi="Arial" w:cs="Arial"/>
          <w:lang w:val="af-ZA"/>
        </w:rPr>
        <w:t>исён намуд</w:t>
      </w:r>
      <w:r w:rsidR="00686B87" w:rsidRPr="00F149D2">
        <w:rPr>
          <w:rFonts w:ascii="Arial" w:hAnsi="Arial" w:cs="Arial"/>
          <w:lang w:val="ru-RU"/>
        </w:rPr>
        <w:t xml:space="preserve">. </w:t>
      </w:r>
      <w:r w:rsidR="00305ACB" w:rsidRPr="00F149D2">
        <w:rPr>
          <w:rFonts w:ascii="Arial" w:hAnsi="Arial" w:cs="Arial"/>
          <w:lang w:val="ru-RU"/>
        </w:rPr>
        <w:t>Ба ҷои он ки</w:t>
      </w:r>
      <w:r w:rsidR="00686B87" w:rsidRPr="00F149D2">
        <w:rPr>
          <w:rFonts w:ascii="Arial" w:hAnsi="Arial" w:cs="Arial"/>
          <w:lang w:val="ru-RU"/>
        </w:rPr>
        <w:t xml:space="preserve"> </w:t>
      </w:r>
      <w:r w:rsidR="00E9423C" w:rsidRPr="00F149D2">
        <w:rPr>
          <w:rFonts w:ascii="Arial" w:hAnsi="Arial" w:cs="Arial"/>
          <w:lang w:val="af-ZA"/>
        </w:rPr>
        <w:t xml:space="preserve">ба </w:t>
      </w:r>
      <w:r w:rsidR="00B13CD2" w:rsidRPr="00F149D2">
        <w:rPr>
          <w:rFonts w:ascii="Arial" w:hAnsi="Arial" w:cs="Arial"/>
          <w:lang w:val="ru-RU"/>
        </w:rPr>
        <w:t>Худо</w:t>
      </w:r>
      <w:r w:rsidR="00E9423C" w:rsidRPr="00F149D2">
        <w:rPr>
          <w:rFonts w:ascii="Arial" w:hAnsi="Arial" w:cs="Arial"/>
          <w:lang w:val="af-ZA"/>
        </w:rPr>
        <w:t xml:space="preserve"> итоат намоя</w:t>
      </w:r>
      <w:r w:rsidR="00A1539E" w:rsidRPr="00F149D2">
        <w:rPr>
          <w:rFonts w:ascii="Arial" w:hAnsi="Arial" w:cs="Arial"/>
          <w:lang w:val="af-ZA"/>
        </w:rPr>
        <w:t>н</w:t>
      </w:r>
      <w:r w:rsidR="00E9423C" w:rsidRPr="00F149D2">
        <w:rPr>
          <w:rFonts w:ascii="Arial" w:hAnsi="Arial" w:cs="Arial"/>
          <w:lang w:val="af-ZA"/>
        </w:rPr>
        <w:t>д</w:t>
      </w:r>
      <w:r w:rsidR="00CF2C34" w:rsidRPr="00F149D2">
        <w:rPr>
          <w:rFonts w:ascii="Arial" w:hAnsi="Arial" w:cs="Arial"/>
          <w:lang w:val="ru-RU"/>
        </w:rPr>
        <w:t xml:space="preserve"> ва </w:t>
      </w:r>
      <w:r w:rsidR="00E9423C" w:rsidRPr="00F149D2">
        <w:rPr>
          <w:rFonts w:ascii="Arial" w:hAnsi="Arial" w:cs="Arial"/>
          <w:lang w:val="af-ZA"/>
        </w:rPr>
        <w:t>д</w:t>
      </w:r>
      <w:r w:rsidR="00A1539E" w:rsidRPr="00F149D2">
        <w:rPr>
          <w:rFonts w:ascii="Arial" w:hAnsi="Arial" w:cs="Arial"/>
          <w:lang w:val="af-ZA"/>
        </w:rPr>
        <w:t>а</w:t>
      </w:r>
      <w:r w:rsidR="00E9423C" w:rsidRPr="00F149D2">
        <w:rPr>
          <w:rFonts w:ascii="Arial" w:hAnsi="Arial" w:cs="Arial"/>
          <w:lang w:val="af-ZA"/>
        </w:rPr>
        <w:t>р ҳама ҷо шинохтан ва ҳукмф</w:t>
      </w:r>
      <w:r w:rsidR="00A1539E" w:rsidRPr="00F149D2">
        <w:rPr>
          <w:rFonts w:ascii="Arial" w:hAnsi="Arial" w:cs="Arial"/>
          <w:lang w:val="af-ZA"/>
        </w:rPr>
        <w:t>а</w:t>
      </w:r>
      <w:r w:rsidR="00E9423C" w:rsidRPr="00F149D2">
        <w:rPr>
          <w:rFonts w:ascii="Arial" w:hAnsi="Arial" w:cs="Arial"/>
          <w:lang w:val="af-ZA"/>
        </w:rPr>
        <w:t>рмоии Худоро паҳн намоянд</w:t>
      </w:r>
      <w:r w:rsidR="00686B87" w:rsidRPr="00F149D2">
        <w:rPr>
          <w:rFonts w:ascii="Arial" w:hAnsi="Arial" w:cs="Arial"/>
          <w:lang w:val="ru-RU"/>
        </w:rPr>
        <w:t>,</w:t>
      </w:r>
      <w:r w:rsidR="000E4086" w:rsidRPr="00F149D2">
        <w:rPr>
          <w:rFonts w:ascii="Arial" w:hAnsi="Arial" w:cs="Arial"/>
          <w:lang w:val="ru-RU"/>
        </w:rPr>
        <w:t xml:space="preserve"> онҳо </w:t>
      </w:r>
      <w:r w:rsidR="00E9423C" w:rsidRPr="00F149D2">
        <w:rPr>
          <w:rFonts w:ascii="Arial" w:hAnsi="Arial" w:cs="Arial"/>
          <w:lang w:val="af-ZA"/>
        </w:rPr>
        <w:t>сохтани бурҷро сар карданд</w:t>
      </w:r>
      <w:r w:rsidR="008A32DD" w:rsidRPr="00F149D2">
        <w:rPr>
          <w:rFonts w:ascii="Arial" w:hAnsi="Arial" w:cs="Arial"/>
          <w:lang w:val="ru-RU"/>
        </w:rPr>
        <w:t>, то ки</w:t>
      </w:r>
      <w:r w:rsidR="00CF2C34" w:rsidRPr="00F149D2">
        <w:rPr>
          <w:rFonts w:ascii="Arial" w:hAnsi="Arial" w:cs="Arial"/>
          <w:lang w:val="ru-RU"/>
        </w:rPr>
        <w:t xml:space="preserve"> Худо </w:t>
      </w:r>
      <w:r w:rsidR="00E9423C" w:rsidRPr="00F149D2">
        <w:rPr>
          <w:rFonts w:ascii="Arial" w:hAnsi="Arial" w:cs="Arial"/>
          <w:lang w:val="af-ZA"/>
        </w:rPr>
        <w:t>назди онҳо по</w:t>
      </w:r>
      <w:r w:rsidR="00A1539E" w:rsidRPr="00F149D2">
        <w:rPr>
          <w:rFonts w:ascii="Arial" w:hAnsi="Arial" w:cs="Arial"/>
          <w:lang w:val="af-ZA"/>
        </w:rPr>
        <w:t>ё</w:t>
      </w:r>
      <w:r w:rsidR="00E9423C" w:rsidRPr="00F149D2">
        <w:rPr>
          <w:rFonts w:ascii="Arial" w:hAnsi="Arial" w:cs="Arial"/>
          <w:lang w:val="af-ZA"/>
        </w:rPr>
        <w:t>н ояд</w:t>
      </w:r>
      <w:r w:rsidR="00686B87" w:rsidRPr="00F149D2">
        <w:rPr>
          <w:rFonts w:ascii="Arial" w:hAnsi="Arial" w:cs="Arial"/>
          <w:lang w:val="ru-RU"/>
        </w:rPr>
        <w:t xml:space="preserve">. </w:t>
      </w:r>
    </w:p>
    <w:p w14:paraId="77E4D0BD" w14:textId="2DB25B20" w:rsidR="00686B87" w:rsidRPr="00F149D2" w:rsidRDefault="000F65B3" w:rsidP="009F7875">
      <w:pPr>
        <w:ind w:firstLine="360"/>
        <w:jc w:val="both"/>
        <w:rPr>
          <w:rFonts w:ascii="Arial" w:hAnsi="Arial" w:cs="Arial"/>
          <w:lang w:val="ru-RU"/>
        </w:rPr>
      </w:pPr>
      <w:r w:rsidRPr="00F149D2">
        <w:rPr>
          <w:rFonts w:ascii="Arial" w:hAnsi="Arial" w:cs="Arial"/>
          <w:lang w:val="af-ZA"/>
        </w:rPr>
        <w:t>Боз нобарорӣ</w:t>
      </w:r>
      <w:r w:rsidR="00686B87" w:rsidRPr="00F149D2">
        <w:rPr>
          <w:rFonts w:ascii="Arial" w:hAnsi="Arial" w:cs="Arial"/>
          <w:lang w:val="ru-RU"/>
        </w:rPr>
        <w:t xml:space="preserve">. </w:t>
      </w:r>
      <w:r w:rsidR="00CF2C34" w:rsidRPr="00F149D2">
        <w:rPr>
          <w:rFonts w:ascii="Arial" w:hAnsi="Arial" w:cs="Arial"/>
          <w:lang w:val="ru-RU"/>
        </w:rPr>
        <w:t xml:space="preserve">Аммо Худо </w:t>
      </w:r>
      <w:r w:rsidRPr="00F149D2">
        <w:rPr>
          <w:rFonts w:ascii="Arial" w:hAnsi="Arial" w:cs="Arial"/>
          <w:lang w:val="af-ZA"/>
        </w:rPr>
        <w:t>ба ҳавою ҳ</w:t>
      </w:r>
      <w:r w:rsidR="00A1539E" w:rsidRPr="00F149D2">
        <w:rPr>
          <w:rFonts w:ascii="Arial" w:hAnsi="Arial" w:cs="Arial"/>
          <w:lang w:val="af-ZA"/>
        </w:rPr>
        <w:t>а</w:t>
      </w:r>
      <w:r w:rsidRPr="00F149D2">
        <w:rPr>
          <w:rFonts w:ascii="Arial" w:hAnsi="Arial" w:cs="Arial"/>
          <w:lang w:val="af-ZA"/>
        </w:rPr>
        <w:t>в</w:t>
      </w:r>
      <w:r w:rsidR="00A1539E" w:rsidRPr="00F149D2">
        <w:rPr>
          <w:rFonts w:ascii="Arial" w:hAnsi="Arial" w:cs="Arial"/>
          <w:lang w:val="af-ZA"/>
        </w:rPr>
        <w:t>а</w:t>
      </w:r>
      <w:r w:rsidRPr="00F149D2">
        <w:rPr>
          <w:rFonts w:ascii="Arial" w:hAnsi="Arial" w:cs="Arial"/>
          <w:lang w:val="af-ZA"/>
        </w:rPr>
        <w:t>сҳои одамон саҳлангорӣ кардан намехост</w:t>
      </w:r>
      <w:r w:rsidR="00686B87"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af-ZA"/>
        </w:rPr>
        <w:t>забонҳои</w:t>
      </w:r>
      <w:r w:rsidR="00686B87" w:rsidRPr="00F149D2">
        <w:rPr>
          <w:rFonts w:ascii="Arial" w:hAnsi="Arial" w:cs="Arial"/>
          <w:lang w:val="ru-RU"/>
        </w:rPr>
        <w:t xml:space="preserve"> </w:t>
      </w:r>
      <w:r w:rsidR="000E154A" w:rsidRPr="00F149D2">
        <w:rPr>
          <w:rFonts w:ascii="Arial" w:hAnsi="Arial" w:cs="Arial"/>
          <w:lang w:val="ru-RU"/>
        </w:rPr>
        <w:t>халқҳо</w:t>
      </w:r>
      <w:r w:rsidRPr="00F149D2">
        <w:rPr>
          <w:rFonts w:ascii="Arial" w:hAnsi="Arial" w:cs="Arial"/>
          <w:lang w:val="af-ZA"/>
        </w:rPr>
        <w:t>ро ом</w:t>
      </w:r>
      <w:r w:rsidR="00A1539E" w:rsidRPr="00F149D2">
        <w:rPr>
          <w:rFonts w:ascii="Arial" w:hAnsi="Arial" w:cs="Arial"/>
          <w:lang w:val="af-ZA"/>
        </w:rPr>
        <w:t>е</w:t>
      </w:r>
      <w:r w:rsidRPr="00F149D2">
        <w:rPr>
          <w:rFonts w:ascii="Arial" w:hAnsi="Arial" w:cs="Arial"/>
          <w:lang w:val="af-ZA"/>
        </w:rPr>
        <w:t>хта кард</w:t>
      </w:r>
      <w:r w:rsidR="00CF2C34" w:rsidRPr="00F149D2">
        <w:rPr>
          <w:rFonts w:ascii="Arial" w:hAnsi="Arial" w:cs="Arial"/>
          <w:lang w:val="ru-RU"/>
        </w:rPr>
        <w:t xml:space="preserve"> ва </w:t>
      </w:r>
      <w:r w:rsidR="00926558" w:rsidRPr="00F149D2">
        <w:rPr>
          <w:rFonts w:ascii="Arial" w:hAnsi="Arial" w:cs="Arial"/>
          <w:lang w:val="ru-RU"/>
        </w:rPr>
        <w:t xml:space="preserve">ин </w:t>
      </w:r>
      <w:r w:rsidR="00E357EE" w:rsidRPr="00F149D2">
        <w:rPr>
          <w:rFonts w:ascii="Arial" w:hAnsi="Arial" w:cs="Arial"/>
          <w:lang w:val="ru-RU"/>
        </w:rPr>
        <w:t>халқҳо</w:t>
      </w:r>
      <w:r w:rsidRPr="00F149D2">
        <w:rPr>
          <w:rFonts w:ascii="Arial" w:hAnsi="Arial" w:cs="Arial"/>
          <w:lang w:val="af-ZA"/>
        </w:rPr>
        <w:t>ро ба з</w:t>
      </w:r>
      <w:r w:rsidR="00A1539E" w:rsidRPr="00F149D2">
        <w:rPr>
          <w:rFonts w:ascii="Arial" w:hAnsi="Arial" w:cs="Arial"/>
          <w:lang w:val="af-ZA"/>
        </w:rPr>
        <w:t>е</w:t>
      </w:r>
      <w:r w:rsidRPr="00F149D2">
        <w:rPr>
          <w:rFonts w:ascii="Arial" w:hAnsi="Arial" w:cs="Arial"/>
          <w:lang w:val="af-ZA"/>
        </w:rPr>
        <w:t>ри итоати</w:t>
      </w:r>
      <w:r w:rsidR="00686B87" w:rsidRPr="00F149D2">
        <w:rPr>
          <w:rFonts w:ascii="Arial" w:hAnsi="Arial" w:cs="Arial"/>
          <w:lang w:val="ru-RU"/>
        </w:rPr>
        <w:t xml:space="preserve"> </w:t>
      </w:r>
      <w:r w:rsidR="00561AC6" w:rsidRPr="00F149D2">
        <w:rPr>
          <w:rFonts w:ascii="Arial" w:hAnsi="Arial" w:cs="Arial"/>
          <w:lang w:val="ru-RU"/>
        </w:rPr>
        <w:t>шӯрои илоҳ</w:t>
      </w:r>
      <w:r w:rsidRPr="00F149D2">
        <w:rPr>
          <w:rFonts w:ascii="Arial" w:hAnsi="Arial" w:cs="Arial"/>
          <w:lang w:val="af-ZA"/>
        </w:rPr>
        <w:t>ӣ супурд</w:t>
      </w:r>
      <w:r w:rsidR="00686B87" w:rsidRPr="00F149D2">
        <w:rPr>
          <w:rFonts w:ascii="Arial" w:hAnsi="Arial" w:cs="Arial"/>
          <w:lang w:val="ru-RU"/>
        </w:rPr>
        <w:t xml:space="preserve">. </w:t>
      </w:r>
      <w:r w:rsidR="0059228D" w:rsidRPr="00F149D2">
        <w:rPr>
          <w:rFonts w:ascii="Arial" w:hAnsi="Arial" w:cs="Arial"/>
          <w:lang w:val="ru-RU"/>
        </w:rPr>
        <w:t>Баъд</w:t>
      </w:r>
      <w:r w:rsidR="00CF2C34" w:rsidRPr="00F149D2">
        <w:rPr>
          <w:rFonts w:ascii="Arial" w:hAnsi="Arial" w:cs="Arial"/>
          <w:lang w:val="ru-RU"/>
        </w:rPr>
        <w:t xml:space="preserve"> Ӯ </w:t>
      </w:r>
      <w:r w:rsidRPr="00F149D2">
        <w:rPr>
          <w:rFonts w:ascii="Arial" w:hAnsi="Arial" w:cs="Arial"/>
          <w:lang w:val="af-ZA"/>
        </w:rPr>
        <w:t>қ</w:t>
      </w:r>
      <w:r w:rsidR="00A1539E" w:rsidRPr="00F149D2">
        <w:rPr>
          <w:rFonts w:ascii="Arial" w:hAnsi="Arial" w:cs="Arial"/>
          <w:lang w:val="af-ZA"/>
        </w:rPr>
        <w:t>а</w:t>
      </w:r>
      <w:r w:rsidRPr="00F149D2">
        <w:rPr>
          <w:rFonts w:ascii="Arial" w:hAnsi="Arial" w:cs="Arial"/>
          <w:lang w:val="af-ZA"/>
        </w:rPr>
        <w:t>рор дод, ки ҳамаашро аз нав сар кунад</w:t>
      </w:r>
      <w:r w:rsidR="00686B87" w:rsidRPr="00F149D2">
        <w:rPr>
          <w:rFonts w:ascii="Arial" w:hAnsi="Arial" w:cs="Arial"/>
          <w:lang w:val="ru-RU"/>
        </w:rPr>
        <w:t xml:space="preserve"> – </w:t>
      </w:r>
      <w:r w:rsidRPr="00F149D2">
        <w:rPr>
          <w:rFonts w:ascii="Arial" w:hAnsi="Arial" w:cs="Arial"/>
          <w:lang w:val="af-ZA"/>
        </w:rPr>
        <w:t>аз оилаи нави инсонӣ</w:t>
      </w:r>
      <w:r w:rsidR="00342B4F" w:rsidRPr="00F149D2">
        <w:rPr>
          <w:rFonts w:ascii="Arial" w:hAnsi="Arial" w:cs="Arial"/>
          <w:lang w:val="ru-RU"/>
        </w:rPr>
        <w:t xml:space="preserve"> аз </w:t>
      </w:r>
      <w:r w:rsidR="001A573B" w:rsidRPr="00F149D2">
        <w:rPr>
          <w:rFonts w:ascii="Arial" w:hAnsi="Arial" w:cs="Arial"/>
          <w:lang w:val="ru-RU"/>
        </w:rPr>
        <w:t>Иброҳим</w:t>
      </w:r>
      <w:r w:rsidR="00CF2C34" w:rsidRPr="00F149D2">
        <w:rPr>
          <w:rFonts w:ascii="Arial" w:hAnsi="Arial" w:cs="Arial"/>
          <w:lang w:val="ru-RU"/>
        </w:rPr>
        <w:t xml:space="preserve"> ва </w:t>
      </w:r>
      <w:r w:rsidR="00686B87" w:rsidRPr="00F149D2">
        <w:rPr>
          <w:rFonts w:ascii="Arial" w:hAnsi="Arial" w:cs="Arial"/>
          <w:lang w:val="ru-RU"/>
        </w:rPr>
        <w:t>С</w:t>
      </w:r>
      <w:r w:rsidRPr="00F149D2">
        <w:rPr>
          <w:rFonts w:ascii="Arial" w:hAnsi="Arial" w:cs="Arial"/>
          <w:lang w:val="af-ZA"/>
        </w:rPr>
        <w:t>оро</w:t>
      </w:r>
      <w:r w:rsidR="00686B87" w:rsidRPr="00F149D2">
        <w:rPr>
          <w:rFonts w:ascii="Arial" w:hAnsi="Arial" w:cs="Arial"/>
          <w:lang w:val="ru-RU"/>
        </w:rPr>
        <w:t xml:space="preserve">. </w:t>
      </w:r>
      <w:r w:rsidR="00374AD0" w:rsidRPr="00F149D2">
        <w:rPr>
          <w:rFonts w:ascii="Arial" w:hAnsi="Arial" w:cs="Arial"/>
          <w:lang w:val="af-ZA"/>
        </w:rPr>
        <w:t>Ҳукмронии шоҳонаи Худро барқарор намуда</w:t>
      </w:r>
      <w:r w:rsidR="00686B87" w:rsidRPr="00F149D2">
        <w:rPr>
          <w:rFonts w:ascii="Arial" w:hAnsi="Arial" w:cs="Arial"/>
          <w:lang w:val="ru-RU"/>
        </w:rPr>
        <w:t>,</w:t>
      </w:r>
      <w:r w:rsidR="00CF2C34" w:rsidRPr="00F149D2">
        <w:rPr>
          <w:rFonts w:ascii="Arial" w:hAnsi="Arial" w:cs="Arial"/>
          <w:lang w:val="ru-RU"/>
        </w:rPr>
        <w:t xml:space="preserve"> Худо </w:t>
      </w:r>
      <w:r w:rsidR="00E80D78" w:rsidRPr="00F149D2">
        <w:rPr>
          <w:rFonts w:ascii="Arial" w:hAnsi="Arial" w:cs="Arial"/>
          <w:lang w:val="ru-RU"/>
        </w:rPr>
        <w:t>ба воситаи</w:t>
      </w:r>
      <w:r w:rsidR="00686B87" w:rsidRPr="00F149D2">
        <w:rPr>
          <w:rFonts w:ascii="Arial" w:hAnsi="Arial" w:cs="Arial"/>
          <w:lang w:val="ru-RU"/>
        </w:rPr>
        <w:t xml:space="preserve"> </w:t>
      </w:r>
      <w:r w:rsidR="005A0678" w:rsidRPr="00F149D2">
        <w:rPr>
          <w:rFonts w:ascii="Arial" w:hAnsi="Arial" w:cs="Arial"/>
          <w:lang w:val="ru-RU"/>
        </w:rPr>
        <w:t>авлодони</w:t>
      </w:r>
      <w:r w:rsidR="00686B87" w:rsidRPr="00F149D2">
        <w:rPr>
          <w:rFonts w:ascii="Arial" w:hAnsi="Arial" w:cs="Arial"/>
          <w:lang w:val="ru-RU"/>
        </w:rPr>
        <w:t xml:space="preserve"> </w:t>
      </w:r>
      <w:r w:rsidR="001A573B" w:rsidRPr="00F149D2">
        <w:rPr>
          <w:rFonts w:ascii="Arial" w:hAnsi="Arial" w:cs="Arial"/>
          <w:lang w:val="ru-RU"/>
        </w:rPr>
        <w:t>Иброҳим</w:t>
      </w:r>
      <w:r w:rsidR="00686B87" w:rsidRPr="00F149D2">
        <w:rPr>
          <w:rFonts w:ascii="Arial" w:hAnsi="Arial" w:cs="Arial"/>
          <w:lang w:val="ru-RU"/>
        </w:rPr>
        <w:t xml:space="preserve"> </w:t>
      </w:r>
      <w:r w:rsidR="00374AD0" w:rsidRPr="00F149D2">
        <w:rPr>
          <w:rFonts w:ascii="Arial" w:hAnsi="Arial" w:cs="Arial"/>
          <w:lang w:val="af-ZA"/>
        </w:rPr>
        <w:t>ба назди дигар</w:t>
      </w:r>
      <w:r w:rsidR="00374AD0" w:rsidRPr="00F149D2">
        <w:rPr>
          <w:rFonts w:ascii="Arial" w:hAnsi="Arial" w:cs="Arial"/>
          <w:lang w:val="ru-RU"/>
        </w:rPr>
        <w:t xml:space="preserve"> халқ</w:t>
      </w:r>
      <w:r w:rsidR="00374AD0" w:rsidRPr="00F149D2">
        <w:rPr>
          <w:rFonts w:ascii="Arial" w:hAnsi="Arial" w:cs="Arial"/>
          <w:lang w:val="af-ZA"/>
        </w:rPr>
        <w:t>ҳо</w:t>
      </w:r>
      <w:r w:rsidR="00374AD0" w:rsidRPr="00F149D2">
        <w:rPr>
          <w:rFonts w:ascii="Arial" w:hAnsi="Arial" w:cs="Arial"/>
          <w:lang w:val="ru-RU"/>
        </w:rPr>
        <w:t xml:space="preserve"> баргаштан</w:t>
      </w:r>
      <w:r w:rsidR="00374AD0" w:rsidRPr="00F149D2">
        <w:rPr>
          <w:rFonts w:ascii="Arial" w:hAnsi="Arial" w:cs="Arial"/>
          <w:lang w:val="af-ZA"/>
        </w:rPr>
        <w:t>ӣ буд</w:t>
      </w:r>
      <w:r w:rsidR="00374AD0" w:rsidRPr="00F149D2">
        <w:rPr>
          <w:rFonts w:ascii="Arial" w:hAnsi="Arial" w:cs="Arial"/>
          <w:lang w:val="ru-RU"/>
        </w:rPr>
        <w:t xml:space="preserve"> </w:t>
      </w:r>
      <w:r w:rsidR="00686B87" w:rsidRPr="00F149D2">
        <w:rPr>
          <w:rFonts w:ascii="Arial" w:hAnsi="Arial" w:cs="Arial"/>
          <w:lang w:val="ru-RU"/>
        </w:rPr>
        <w:t>(</w:t>
      </w:r>
      <w:r w:rsidR="00CF44BA" w:rsidRPr="00F149D2">
        <w:rPr>
          <w:rFonts w:ascii="Arial" w:hAnsi="Arial" w:cs="Arial"/>
          <w:b/>
          <w:i/>
          <w:lang w:val="ru-RU"/>
        </w:rPr>
        <w:t>Ҳас</w:t>
      </w:r>
      <w:r w:rsidR="00686B87" w:rsidRPr="00F149D2">
        <w:rPr>
          <w:rFonts w:ascii="Arial" w:hAnsi="Arial" w:cs="Arial"/>
          <w:b/>
          <w:i/>
          <w:lang w:val="ru-RU"/>
        </w:rPr>
        <w:t>12:3</w:t>
      </w:r>
      <w:r w:rsidR="00686B87" w:rsidRPr="00F149D2">
        <w:rPr>
          <w:rFonts w:ascii="Arial" w:hAnsi="Arial" w:cs="Arial"/>
          <w:lang w:val="ru-RU"/>
        </w:rPr>
        <w:t xml:space="preserve">). </w:t>
      </w:r>
    </w:p>
    <w:p w14:paraId="2028CF02" w14:textId="6B4B1CA2" w:rsidR="00686B87" w:rsidRPr="00F149D2" w:rsidRDefault="00D51643" w:rsidP="009F7875">
      <w:pPr>
        <w:ind w:firstLine="360"/>
        <w:jc w:val="both"/>
        <w:rPr>
          <w:rFonts w:ascii="Arial" w:hAnsi="Arial" w:cs="Arial"/>
          <w:lang w:val="ru-RU"/>
        </w:rPr>
      </w:pPr>
      <w:r w:rsidRPr="00F149D2">
        <w:rPr>
          <w:rFonts w:ascii="Arial" w:hAnsi="Arial" w:cs="Arial"/>
          <w:lang w:val="af-ZA"/>
        </w:rPr>
        <w:t>Ҳамааш бо нобарорӣ анҷомид</w:t>
      </w:r>
      <w:r w:rsidR="00686B87" w:rsidRPr="00F149D2">
        <w:rPr>
          <w:rFonts w:ascii="Arial" w:hAnsi="Arial" w:cs="Arial"/>
          <w:lang w:val="ru-RU"/>
        </w:rPr>
        <w:t xml:space="preserve">. </w:t>
      </w:r>
      <w:r w:rsidRPr="00F149D2">
        <w:rPr>
          <w:rFonts w:ascii="Arial" w:hAnsi="Arial" w:cs="Arial"/>
          <w:lang w:val="ru-RU"/>
        </w:rPr>
        <w:t>К</w:t>
      </w:r>
      <w:r w:rsidR="00023542" w:rsidRPr="00F149D2">
        <w:rPr>
          <w:rFonts w:ascii="Arial" w:hAnsi="Arial" w:cs="Arial"/>
          <w:lang w:val="ru-RU"/>
        </w:rPr>
        <w:t>ӯшиш</w:t>
      </w:r>
      <w:r w:rsidRPr="00F149D2">
        <w:rPr>
          <w:rFonts w:ascii="Arial" w:hAnsi="Arial" w:cs="Arial"/>
          <w:lang w:val="af-ZA"/>
        </w:rPr>
        <w:t>и навбатӣ низ ҳамин гуна анҷом ёфт</w:t>
      </w:r>
      <w:r w:rsidR="00686B87" w:rsidRPr="00F149D2">
        <w:rPr>
          <w:rFonts w:ascii="Arial" w:hAnsi="Arial" w:cs="Arial"/>
          <w:lang w:val="ru-RU"/>
        </w:rPr>
        <w:t xml:space="preserve">, </w:t>
      </w:r>
      <w:r w:rsidR="00305ACB" w:rsidRPr="00F149D2">
        <w:rPr>
          <w:rFonts w:ascii="Arial" w:hAnsi="Arial" w:cs="Arial"/>
          <w:lang w:val="ru-RU"/>
        </w:rPr>
        <w:t>ҳангоме ки</w:t>
      </w:r>
      <w:r w:rsidR="00CF2C34" w:rsidRPr="00F149D2">
        <w:rPr>
          <w:rFonts w:ascii="Arial" w:hAnsi="Arial" w:cs="Arial"/>
          <w:lang w:val="ru-RU"/>
        </w:rPr>
        <w:t xml:space="preserve"> Худо </w:t>
      </w:r>
      <w:r w:rsidR="00CF44BA" w:rsidRPr="00F149D2">
        <w:rPr>
          <w:rFonts w:ascii="Arial" w:hAnsi="Arial" w:cs="Arial"/>
          <w:lang w:val="ru-RU"/>
        </w:rPr>
        <w:t>Исроил</w:t>
      </w:r>
      <w:r w:rsidRPr="00F149D2">
        <w:rPr>
          <w:rFonts w:ascii="Arial" w:hAnsi="Arial" w:cs="Arial"/>
          <w:lang w:val="af-ZA"/>
        </w:rPr>
        <w:t>ро</w:t>
      </w:r>
      <w:r w:rsidR="00CF44BA" w:rsidRPr="00F149D2">
        <w:rPr>
          <w:rFonts w:ascii="Arial" w:hAnsi="Arial" w:cs="Arial"/>
          <w:lang w:val="ru-RU"/>
        </w:rPr>
        <w:t xml:space="preserve"> </w:t>
      </w:r>
      <w:r w:rsidR="0020791B" w:rsidRPr="00F149D2">
        <w:rPr>
          <w:rFonts w:ascii="Arial" w:hAnsi="Arial" w:cs="Arial"/>
          <w:lang w:val="ru-RU"/>
        </w:rPr>
        <w:t>аз Миср</w:t>
      </w:r>
      <w:r w:rsidRPr="00F149D2">
        <w:rPr>
          <w:rFonts w:ascii="Arial" w:hAnsi="Arial" w:cs="Arial"/>
          <w:lang w:val="af-ZA"/>
        </w:rPr>
        <w:t xml:space="preserve"> бароварда</w:t>
      </w:r>
      <w:r w:rsidR="00686B87" w:rsidRPr="00F149D2">
        <w:rPr>
          <w:rFonts w:ascii="Arial" w:hAnsi="Arial" w:cs="Arial"/>
          <w:lang w:val="ru-RU"/>
        </w:rPr>
        <w:t xml:space="preserve">, </w:t>
      </w:r>
      <w:r w:rsidRPr="00F149D2">
        <w:rPr>
          <w:rFonts w:ascii="Arial" w:hAnsi="Arial" w:cs="Arial"/>
          <w:lang w:val="af-ZA"/>
        </w:rPr>
        <w:t>ба назди</w:t>
      </w:r>
      <w:r w:rsidR="00686B87" w:rsidRPr="00F149D2">
        <w:rPr>
          <w:rFonts w:ascii="Arial" w:hAnsi="Arial" w:cs="Arial"/>
          <w:lang w:val="ru-RU"/>
        </w:rPr>
        <w:t xml:space="preserve"> Син</w:t>
      </w:r>
      <w:r w:rsidRPr="00F149D2">
        <w:rPr>
          <w:rFonts w:ascii="Arial" w:hAnsi="Arial" w:cs="Arial"/>
          <w:lang w:val="af-ZA"/>
        </w:rPr>
        <w:t>о овард</w:t>
      </w:r>
      <w:r w:rsidR="00A1539E" w:rsidRPr="00F149D2">
        <w:rPr>
          <w:rFonts w:ascii="Arial" w:hAnsi="Arial" w:cs="Arial"/>
          <w:lang w:val="ru-RU"/>
        </w:rPr>
        <w:t>,</w:t>
      </w:r>
      <w:r w:rsidRPr="00F149D2">
        <w:rPr>
          <w:rFonts w:ascii="Arial" w:hAnsi="Arial" w:cs="Arial"/>
          <w:lang w:val="af-ZA"/>
        </w:rPr>
        <w:t xml:space="preserve"> ва</w:t>
      </w:r>
      <w:r w:rsidR="00686B87" w:rsidRPr="00F149D2">
        <w:rPr>
          <w:rFonts w:ascii="Arial" w:hAnsi="Arial" w:cs="Arial"/>
          <w:lang w:val="ru-RU"/>
        </w:rPr>
        <w:t xml:space="preserve"> </w:t>
      </w:r>
      <w:r w:rsidR="0096295E" w:rsidRPr="00F149D2">
        <w:rPr>
          <w:rFonts w:ascii="Arial" w:hAnsi="Arial" w:cs="Arial"/>
          <w:lang w:val="ru-RU"/>
        </w:rPr>
        <w:t>дар ниҳояти кор</w:t>
      </w:r>
      <w:r w:rsidR="00686B87" w:rsidRPr="00F149D2">
        <w:rPr>
          <w:rFonts w:ascii="Arial" w:hAnsi="Arial" w:cs="Arial"/>
          <w:lang w:val="ru-RU"/>
        </w:rPr>
        <w:t xml:space="preserve">, </w:t>
      </w:r>
      <w:r w:rsidR="000E154A" w:rsidRPr="00F149D2">
        <w:rPr>
          <w:rFonts w:ascii="Arial" w:hAnsi="Arial" w:cs="Arial"/>
          <w:lang w:val="ru-RU"/>
        </w:rPr>
        <w:t>Замини ваъдашуда</w:t>
      </w:r>
      <w:r w:rsidRPr="00F149D2">
        <w:rPr>
          <w:rFonts w:ascii="Arial" w:hAnsi="Arial" w:cs="Arial"/>
          <w:lang w:val="af-ZA"/>
        </w:rPr>
        <w:t>ро ба вай дод</w:t>
      </w:r>
      <w:r w:rsidR="00686B87" w:rsidRPr="00F149D2">
        <w:rPr>
          <w:rFonts w:ascii="Arial" w:hAnsi="Arial" w:cs="Arial"/>
          <w:lang w:val="ru-RU"/>
        </w:rPr>
        <w:t xml:space="preserve">. </w:t>
      </w:r>
      <w:r w:rsidR="00CF44BA" w:rsidRPr="00F149D2">
        <w:rPr>
          <w:rFonts w:ascii="Arial" w:hAnsi="Arial" w:cs="Arial"/>
          <w:lang w:val="ru-RU"/>
        </w:rPr>
        <w:t xml:space="preserve">Исроил </w:t>
      </w:r>
      <w:r w:rsidRPr="00F149D2">
        <w:rPr>
          <w:rFonts w:ascii="Arial" w:hAnsi="Arial" w:cs="Arial"/>
          <w:lang w:val="af-ZA"/>
        </w:rPr>
        <w:t xml:space="preserve">аз ӯҳдаи </w:t>
      </w:r>
      <w:r w:rsidR="00A1539E" w:rsidRPr="00F149D2">
        <w:rPr>
          <w:rFonts w:ascii="Arial" w:hAnsi="Arial" w:cs="Arial"/>
          <w:lang w:val="af-ZA"/>
        </w:rPr>
        <w:t>с</w:t>
      </w:r>
      <w:r w:rsidRPr="00F149D2">
        <w:rPr>
          <w:rFonts w:ascii="Arial" w:hAnsi="Arial" w:cs="Arial"/>
          <w:lang w:val="af-ZA"/>
        </w:rPr>
        <w:t>упориши Худо набаромад</w:t>
      </w:r>
      <w:r w:rsidR="00686B87" w:rsidRPr="00F149D2">
        <w:rPr>
          <w:rFonts w:ascii="Arial" w:hAnsi="Arial" w:cs="Arial"/>
          <w:lang w:val="ru-RU"/>
        </w:rPr>
        <w:t xml:space="preserve">. </w:t>
      </w:r>
      <w:r w:rsidR="0096295E" w:rsidRPr="00F149D2">
        <w:rPr>
          <w:rFonts w:ascii="Arial" w:hAnsi="Arial" w:cs="Arial"/>
          <w:lang w:val="ru-RU"/>
        </w:rPr>
        <w:t>Дар ниҳояти кор</w:t>
      </w:r>
      <w:r w:rsidR="00CF2C34" w:rsidRPr="00F149D2">
        <w:rPr>
          <w:rFonts w:ascii="Arial" w:hAnsi="Arial" w:cs="Arial"/>
          <w:lang w:val="ru-RU"/>
        </w:rPr>
        <w:t xml:space="preserve"> Худо </w:t>
      </w:r>
      <w:r w:rsidR="007744D3" w:rsidRPr="00F149D2">
        <w:rPr>
          <w:rFonts w:ascii="Arial" w:hAnsi="Arial" w:cs="Arial"/>
          <w:lang w:val="ru-RU"/>
        </w:rPr>
        <w:t>Довуд</w:t>
      </w:r>
      <w:r w:rsidR="00761FB8" w:rsidRPr="00F149D2">
        <w:rPr>
          <w:rFonts w:ascii="Arial" w:hAnsi="Arial" w:cs="Arial"/>
          <w:lang w:val="af-ZA"/>
        </w:rPr>
        <w:t>ро ба миён овард</w:t>
      </w:r>
      <w:r w:rsidR="00686B87" w:rsidRPr="00F149D2">
        <w:rPr>
          <w:rFonts w:ascii="Arial" w:hAnsi="Arial" w:cs="Arial"/>
          <w:lang w:val="ru-RU"/>
        </w:rPr>
        <w:t xml:space="preserve">, </w:t>
      </w:r>
      <w:r w:rsidR="0059228D" w:rsidRPr="00F149D2">
        <w:rPr>
          <w:rFonts w:ascii="Arial" w:hAnsi="Arial" w:cs="Arial"/>
          <w:lang w:val="ru-RU"/>
        </w:rPr>
        <w:t>баъд</w:t>
      </w:r>
      <w:r w:rsidR="00686B87" w:rsidRPr="00F149D2">
        <w:rPr>
          <w:rFonts w:ascii="Arial" w:hAnsi="Arial" w:cs="Arial"/>
          <w:lang w:val="ru-RU"/>
        </w:rPr>
        <w:t xml:space="preserve"> </w:t>
      </w:r>
      <w:r w:rsidR="006F1C00" w:rsidRPr="00F149D2">
        <w:rPr>
          <w:rFonts w:ascii="Arial" w:hAnsi="Arial" w:cs="Arial"/>
          <w:lang w:val="ru-RU"/>
        </w:rPr>
        <w:t>Сулаймон</w:t>
      </w:r>
      <w:r w:rsidR="00761FB8" w:rsidRPr="00F149D2">
        <w:rPr>
          <w:rFonts w:ascii="Arial" w:hAnsi="Arial" w:cs="Arial"/>
          <w:lang w:val="af-ZA"/>
        </w:rPr>
        <w:t>ро</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п</w:t>
      </w:r>
      <w:r w:rsidR="00761FB8" w:rsidRPr="00F149D2">
        <w:rPr>
          <w:rFonts w:ascii="Arial" w:hAnsi="Arial" w:cs="Arial"/>
          <w:lang w:val="af-ZA"/>
        </w:rPr>
        <w:t>а</w:t>
      </w:r>
      <w:r w:rsidR="00686B87" w:rsidRPr="00F149D2">
        <w:rPr>
          <w:rFonts w:ascii="Arial" w:hAnsi="Arial" w:cs="Arial"/>
          <w:lang w:val="ru-RU"/>
        </w:rPr>
        <w:t>с</w:t>
      </w:r>
      <w:r w:rsidR="00761FB8" w:rsidRPr="00F149D2">
        <w:rPr>
          <w:rFonts w:ascii="Arial" w:hAnsi="Arial" w:cs="Arial"/>
          <w:lang w:val="af-ZA"/>
        </w:rPr>
        <w:t xml:space="preserve"> аз </w:t>
      </w:r>
      <w:r w:rsidR="00274F96" w:rsidRPr="00F149D2">
        <w:rPr>
          <w:rFonts w:ascii="Arial" w:hAnsi="Arial" w:cs="Arial"/>
          <w:lang w:val="ru-RU"/>
        </w:rPr>
        <w:t>марг</w:t>
      </w:r>
      <w:r w:rsidR="00686B87" w:rsidRPr="00F149D2">
        <w:rPr>
          <w:rFonts w:ascii="Arial" w:hAnsi="Arial" w:cs="Arial"/>
          <w:lang w:val="ru-RU"/>
        </w:rPr>
        <w:t xml:space="preserve">и </w:t>
      </w:r>
      <w:r w:rsidR="006F1C00" w:rsidRPr="00F149D2">
        <w:rPr>
          <w:rFonts w:ascii="Arial" w:hAnsi="Arial" w:cs="Arial"/>
          <w:lang w:val="ru-RU"/>
        </w:rPr>
        <w:t>Сулаймон</w:t>
      </w:r>
      <w:r w:rsidR="00686B87" w:rsidRPr="00F149D2">
        <w:rPr>
          <w:rFonts w:ascii="Arial" w:hAnsi="Arial" w:cs="Arial"/>
          <w:lang w:val="ru-RU"/>
        </w:rPr>
        <w:t xml:space="preserve"> </w:t>
      </w:r>
      <w:r w:rsidR="00CF44BA" w:rsidRPr="00F149D2">
        <w:rPr>
          <w:rFonts w:ascii="Arial" w:hAnsi="Arial" w:cs="Arial"/>
          <w:lang w:val="ru-RU"/>
        </w:rPr>
        <w:t xml:space="preserve">Исроил </w:t>
      </w:r>
      <w:r w:rsidR="00F24449" w:rsidRPr="00F149D2">
        <w:rPr>
          <w:rFonts w:ascii="Arial" w:hAnsi="Arial" w:cs="Arial"/>
          <w:lang w:val="ru-RU"/>
        </w:rPr>
        <w:t>худоён</w:t>
      </w:r>
      <w:r w:rsidR="00686B87" w:rsidRPr="00F149D2">
        <w:rPr>
          <w:rFonts w:ascii="Arial" w:hAnsi="Arial" w:cs="Arial"/>
          <w:lang w:val="ru-RU"/>
        </w:rPr>
        <w:t>и</w:t>
      </w:r>
      <w:r w:rsidR="00761FB8" w:rsidRPr="00F149D2">
        <w:rPr>
          <w:rFonts w:ascii="Arial" w:hAnsi="Arial" w:cs="Arial"/>
          <w:lang w:val="af-ZA"/>
        </w:rPr>
        <w:t xml:space="preserve"> дигарро пайравӣ намуд</w:t>
      </w:r>
      <w:r w:rsidR="00686B87" w:rsidRPr="00F149D2">
        <w:rPr>
          <w:rFonts w:ascii="Arial" w:hAnsi="Arial" w:cs="Arial"/>
          <w:lang w:val="ru-RU"/>
        </w:rPr>
        <w:t>,</w:t>
      </w:r>
      <w:r w:rsidR="00CF2C34" w:rsidRPr="00F149D2">
        <w:rPr>
          <w:rFonts w:ascii="Arial" w:hAnsi="Arial" w:cs="Arial"/>
          <w:lang w:val="ru-RU"/>
        </w:rPr>
        <w:t xml:space="preserve"> ва </w:t>
      </w:r>
      <w:r w:rsidR="0053101E" w:rsidRPr="00F149D2">
        <w:rPr>
          <w:rFonts w:ascii="Arial" w:hAnsi="Arial" w:cs="Arial"/>
          <w:lang w:val="ru-RU"/>
        </w:rPr>
        <w:t>исроилиён</w:t>
      </w:r>
      <w:r w:rsidR="00686B87" w:rsidRPr="00F149D2">
        <w:rPr>
          <w:rFonts w:ascii="Arial" w:hAnsi="Arial" w:cs="Arial"/>
          <w:lang w:val="ru-RU"/>
        </w:rPr>
        <w:t xml:space="preserve"> </w:t>
      </w:r>
      <w:r w:rsidR="00761FB8" w:rsidRPr="00F149D2">
        <w:rPr>
          <w:rFonts w:ascii="Arial" w:hAnsi="Arial" w:cs="Arial"/>
          <w:lang w:val="af-ZA"/>
        </w:rPr>
        <w:t>бо якдигар ҷангиданро сар карданд</w:t>
      </w:r>
      <w:r w:rsidR="00686B87" w:rsidRPr="00F149D2">
        <w:rPr>
          <w:rFonts w:ascii="Arial" w:hAnsi="Arial" w:cs="Arial"/>
          <w:lang w:val="ru-RU"/>
        </w:rPr>
        <w:t xml:space="preserve">. </w:t>
      </w:r>
      <w:r w:rsidR="00761FB8" w:rsidRPr="00F149D2">
        <w:rPr>
          <w:rFonts w:ascii="Arial" w:hAnsi="Arial" w:cs="Arial"/>
          <w:lang w:val="af-ZA"/>
        </w:rPr>
        <w:t xml:space="preserve">Ба </w:t>
      </w:r>
      <w:r w:rsidR="00B13CD2" w:rsidRPr="00F149D2">
        <w:rPr>
          <w:rFonts w:ascii="Arial" w:hAnsi="Arial" w:cs="Arial"/>
          <w:lang w:val="ru-RU"/>
        </w:rPr>
        <w:t>Худо</w:t>
      </w:r>
      <w:r w:rsidR="00761FB8" w:rsidRPr="00F149D2">
        <w:rPr>
          <w:rFonts w:ascii="Arial" w:hAnsi="Arial" w:cs="Arial"/>
          <w:lang w:val="af-ZA"/>
        </w:rPr>
        <w:t xml:space="preserve"> лозим омад, ки онҳоро</w:t>
      </w:r>
      <w:r w:rsidR="000E154A" w:rsidRPr="00F149D2">
        <w:rPr>
          <w:rFonts w:ascii="Arial" w:hAnsi="Arial" w:cs="Arial"/>
          <w:lang w:val="ru-RU"/>
        </w:rPr>
        <w:t xml:space="preserve"> аз Замини ваъдашуда</w:t>
      </w:r>
      <w:r w:rsidR="00686B87" w:rsidRPr="00F149D2">
        <w:rPr>
          <w:rFonts w:ascii="Arial" w:hAnsi="Arial" w:cs="Arial"/>
          <w:lang w:val="ru-RU"/>
        </w:rPr>
        <w:t xml:space="preserve"> </w:t>
      </w:r>
      <w:r w:rsidR="00761FB8" w:rsidRPr="00F149D2">
        <w:rPr>
          <w:rFonts w:ascii="Arial" w:hAnsi="Arial" w:cs="Arial"/>
          <w:lang w:val="af-ZA"/>
        </w:rPr>
        <w:t>бадарға кунад</w:t>
      </w:r>
      <w:r w:rsidR="00686B87" w:rsidRPr="00F149D2">
        <w:rPr>
          <w:rFonts w:ascii="Arial" w:hAnsi="Arial" w:cs="Arial"/>
          <w:lang w:val="ru-RU"/>
        </w:rPr>
        <w:t xml:space="preserve">. </w:t>
      </w:r>
    </w:p>
    <w:p w14:paraId="589A4C61" w14:textId="4D55C62A" w:rsidR="00686B87" w:rsidRPr="00F149D2" w:rsidRDefault="00761FB8" w:rsidP="009F7875">
      <w:pPr>
        <w:ind w:firstLine="360"/>
        <w:jc w:val="both"/>
        <w:rPr>
          <w:rFonts w:ascii="Arial" w:hAnsi="Arial" w:cs="Arial"/>
          <w:lang w:val="ru-RU"/>
        </w:rPr>
      </w:pPr>
      <w:r w:rsidRPr="00F149D2">
        <w:rPr>
          <w:rFonts w:ascii="Arial" w:hAnsi="Arial" w:cs="Arial"/>
          <w:lang w:val="af-ZA"/>
        </w:rPr>
        <w:t>Таърихи инсон</w:t>
      </w:r>
      <w:r w:rsidR="001A573B" w:rsidRPr="00F149D2">
        <w:rPr>
          <w:rFonts w:ascii="Arial" w:hAnsi="Arial" w:cs="Arial"/>
          <w:lang w:val="ru-RU"/>
        </w:rPr>
        <w:t xml:space="preserve"> бе</w:t>
      </w:r>
      <w:r w:rsidR="00686B87" w:rsidRPr="00F149D2">
        <w:rPr>
          <w:rFonts w:ascii="Arial" w:hAnsi="Arial" w:cs="Arial"/>
          <w:lang w:val="ru-RU"/>
        </w:rPr>
        <w:t xml:space="preserve"> </w:t>
      </w:r>
      <w:r w:rsidR="00983683" w:rsidRPr="00F149D2">
        <w:rPr>
          <w:rFonts w:ascii="Arial" w:hAnsi="Arial" w:cs="Arial"/>
          <w:lang w:val="ru-RU"/>
        </w:rPr>
        <w:t xml:space="preserve">ҳузури Худо </w:t>
      </w:r>
      <w:r w:rsidR="00686B87" w:rsidRPr="00F149D2">
        <w:rPr>
          <w:rFonts w:ascii="Arial" w:hAnsi="Arial" w:cs="Arial"/>
          <w:lang w:val="ru-RU"/>
        </w:rPr>
        <w:t>–</w:t>
      </w:r>
      <w:r w:rsidRPr="00F149D2">
        <w:rPr>
          <w:rFonts w:ascii="Arial" w:hAnsi="Arial" w:cs="Arial"/>
          <w:lang w:val="ru-RU"/>
        </w:rPr>
        <w:t xml:space="preserve"> </w:t>
      </w:r>
      <w:r w:rsidRPr="00F149D2">
        <w:rPr>
          <w:rFonts w:ascii="Arial" w:hAnsi="Arial" w:cs="Arial"/>
          <w:lang w:val="af-ZA"/>
        </w:rPr>
        <w:t>таърихи нобарорҳо аст</w:t>
      </w:r>
      <w:r w:rsidR="00686B87" w:rsidRPr="00F149D2">
        <w:rPr>
          <w:rFonts w:ascii="Arial" w:hAnsi="Arial" w:cs="Arial"/>
          <w:lang w:val="ru-RU"/>
        </w:rPr>
        <w:t xml:space="preserve">. </w:t>
      </w:r>
      <w:r w:rsidRPr="00F149D2">
        <w:rPr>
          <w:rFonts w:ascii="Arial" w:hAnsi="Arial" w:cs="Arial"/>
          <w:lang w:val="af-ZA"/>
        </w:rPr>
        <w:t>Ҳамааш</w:t>
      </w:r>
      <w:r w:rsidR="00B31007" w:rsidRPr="00F149D2">
        <w:rPr>
          <w:rFonts w:ascii="Arial" w:hAnsi="Arial" w:cs="Arial"/>
          <w:lang w:val="ru-RU"/>
        </w:rPr>
        <w:t xml:space="preserve"> аз боиси</w:t>
      </w:r>
      <w:r w:rsidRPr="00F149D2">
        <w:rPr>
          <w:rFonts w:ascii="Arial" w:hAnsi="Arial" w:cs="Arial"/>
          <w:lang w:val="ru-RU"/>
        </w:rPr>
        <w:t xml:space="preserve"> </w:t>
      </w:r>
      <w:r w:rsidRPr="00F149D2">
        <w:rPr>
          <w:rFonts w:ascii="Arial" w:hAnsi="Arial" w:cs="Arial"/>
          <w:lang w:val="af-ZA"/>
        </w:rPr>
        <w:t>он аст, ки</w:t>
      </w:r>
      <w:r w:rsidR="00BF2DDC" w:rsidRPr="00F149D2">
        <w:rPr>
          <w:rFonts w:ascii="Arial" w:hAnsi="Arial" w:cs="Arial"/>
          <w:lang w:val="ru-RU"/>
        </w:rPr>
        <w:t xml:space="preserve"> </w:t>
      </w:r>
      <w:r w:rsidR="001A573B" w:rsidRPr="00F149D2">
        <w:rPr>
          <w:rFonts w:ascii="Arial" w:hAnsi="Arial" w:cs="Arial"/>
          <w:lang w:val="ru-RU"/>
        </w:rPr>
        <w:t>инсоният</w:t>
      </w:r>
      <w:r w:rsidR="00686B87" w:rsidRPr="00F149D2">
        <w:rPr>
          <w:rFonts w:ascii="Arial" w:hAnsi="Arial" w:cs="Arial"/>
          <w:lang w:val="ru-RU"/>
        </w:rPr>
        <w:t xml:space="preserve"> п</w:t>
      </w:r>
      <w:r w:rsidRPr="00F149D2">
        <w:rPr>
          <w:rFonts w:ascii="Arial" w:hAnsi="Arial" w:cs="Arial"/>
          <w:lang w:val="af-ZA"/>
        </w:rPr>
        <w:t>а</w:t>
      </w:r>
      <w:r w:rsidRPr="00F149D2">
        <w:rPr>
          <w:rFonts w:ascii="Arial" w:hAnsi="Arial" w:cs="Arial"/>
          <w:lang w:val="ru-RU"/>
        </w:rPr>
        <w:t>с</w:t>
      </w:r>
      <w:r w:rsidR="00686B87" w:rsidRPr="00F149D2">
        <w:rPr>
          <w:rFonts w:ascii="Arial" w:hAnsi="Arial" w:cs="Arial"/>
          <w:lang w:val="ru-RU"/>
        </w:rPr>
        <w:t xml:space="preserve"> </w:t>
      </w:r>
      <w:r w:rsidRPr="00F149D2">
        <w:rPr>
          <w:rFonts w:ascii="Arial" w:hAnsi="Arial" w:cs="Arial"/>
          <w:lang w:val="af-ZA"/>
        </w:rPr>
        <w:t xml:space="preserve">аз </w:t>
      </w:r>
      <w:r w:rsidR="00A72DF3" w:rsidRPr="00F149D2">
        <w:rPr>
          <w:rFonts w:ascii="Arial" w:hAnsi="Arial" w:cs="Arial"/>
          <w:lang w:val="ru-RU"/>
        </w:rPr>
        <w:t>гуноҳкоршавӣ</w:t>
      </w:r>
      <w:r w:rsidR="00686B87" w:rsidRPr="00F149D2">
        <w:rPr>
          <w:rFonts w:ascii="Arial" w:hAnsi="Arial" w:cs="Arial"/>
          <w:lang w:val="ru-RU"/>
        </w:rPr>
        <w:t xml:space="preserve"> </w:t>
      </w:r>
      <w:r w:rsidR="00DD0B39" w:rsidRPr="00F149D2">
        <w:rPr>
          <w:rFonts w:ascii="Arial" w:hAnsi="Arial" w:cs="Arial"/>
          <w:lang w:val="ru-RU"/>
        </w:rPr>
        <w:t>комилан</w:t>
      </w:r>
      <w:r w:rsidR="00686B87" w:rsidRPr="00F149D2">
        <w:rPr>
          <w:rFonts w:ascii="Arial" w:hAnsi="Arial" w:cs="Arial"/>
          <w:lang w:val="ru-RU"/>
        </w:rPr>
        <w:t xml:space="preserve"> </w:t>
      </w:r>
      <w:r w:rsidRPr="00F149D2">
        <w:rPr>
          <w:rFonts w:ascii="Arial" w:hAnsi="Arial" w:cs="Arial"/>
          <w:lang w:val="af-ZA"/>
        </w:rPr>
        <w:t>аз даст рафтааст</w:t>
      </w:r>
      <w:r w:rsidR="00686B87" w:rsidRPr="00F149D2">
        <w:rPr>
          <w:rFonts w:ascii="Arial" w:hAnsi="Arial" w:cs="Arial"/>
          <w:lang w:val="ru-RU"/>
        </w:rPr>
        <w:t xml:space="preserve">. </w:t>
      </w:r>
      <w:r w:rsidR="007A5220" w:rsidRPr="00F149D2">
        <w:rPr>
          <w:rFonts w:ascii="Arial" w:hAnsi="Arial" w:cs="Arial"/>
          <w:lang w:val="ru-RU"/>
        </w:rPr>
        <w:t>Ҳамаи одамон</w:t>
      </w:r>
      <w:r w:rsidR="006C633F" w:rsidRPr="00F149D2">
        <w:rPr>
          <w:rFonts w:ascii="Arial" w:hAnsi="Arial" w:cs="Arial"/>
          <w:lang w:val="ru-RU"/>
        </w:rPr>
        <w:t xml:space="preserve"> н</w:t>
      </w:r>
      <w:r w:rsidR="006C633F" w:rsidRPr="00F149D2">
        <w:rPr>
          <w:rFonts w:ascii="Arial" w:hAnsi="Arial" w:cs="Arial"/>
          <w:lang w:val="af-ZA"/>
        </w:rPr>
        <w:t>окомил ҳастанд</w:t>
      </w:r>
      <w:r w:rsidR="006C633F" w:rsidRPr="00F149D2">
        <w:rPr>
          <w:rFonts w:ascii="Arial" w:hAnsi="Arial" w:cs="Arial"/>
          <w:lang w:val="ru-RU"/>
        </w:rPr>
        <w:t xml:space="preserve">, </w:t>
      </w:r>
      <w:r w:rsidR="006C633F" w:rsidRPr="00F149D2">
        <w:rPr>
          <w:rFonts w:ascii="Arial" w:hAnsi="Arial" w:cs="Arial"/>
          <w:lang w:val="af-ZA"/>
        </w:rPr>
        <w:t>ҳамаи онҳо аз</w:t>
      </w:r>
      <w:r w:rsidR="00342B4F" w:rsidRPr="00F149D2">
        <w:rPr>
          <w:rFonts w:ascii="Arial" w:hAnsi="Arial" w:cs="Arial"/>
          <w:lang w:val="ru-RU"/>
        </w:rPr>
        <w:t xml:space="preserve"> </w:t>
      </w:r>
      <w:r w:rsidR="00B13CD2" w:rsidRPr="00F149D2">
        <w:rPr>
          <w:rFonts w:ascii="Arial" w:hAnsi="Arial" w:cs="Arial"/>
          <w:lang w:val="ru-RU"/>
        </w:rPr>
        <w:t>Худо</w:t>
      </w:r>
      <w:r w:rsidR="006C633F" w:rsidRPr="00F149D2">
        <w:rPr>
          <w:rFonts w:ascii="Arial" w:hAnsi="Arial" w:cs="Arial"/>
          <w:lang w:val="af-ZA"/>
        </w:rPr>
        <w:t xml:space="preserve"> дур мебошанд</w:t>
      </w:r>
      <w:r w:rsidR="00686B87" w:rsidRPr="00F149D2">
        <w:rPr>
          <w:rFonts w:ascii="Arial" w:hAnsi="Arial" w:cs="Arial"/>
          <w:lang w:val="ru-RU"/>
        </w:rPr>
        <w:t xml:space="preserve">. </w:t>
      </w:r>
      <w:r w:rsidR="006C633F" w:rsidRPr="00F149D2">
        <w:rPr>
          <w:rFonts w:ascii="Arial" w:hAnsi="Arial" w:cs="Arial"/>
          <w:lang w:val="af-ZA"/>
        </w:rPr>
        <w:t xml:space="preserve">Ба ҳеҷ як </w:t>
      </w:r>
      <w:r w:rsidR="00A1539E" w:rsidRPr="00F149D2">
        <w:rPr>
          <w:rFonts w:ascii="Arial" w:hAnsi="Arial" w:cs="Arial"/>
          <w:lang w:val="af-ZA"/>
        </w:rPr>
        <w:t>с</w:t>
      </w:r>
      <w:r w:rsidR="006C633F" w:rsidRPr="00F149D2">
        <w:rPr>
          <w:rFonts w:ascii="Arial" w:hAnsi="Arial" w:cs="Arial"/>
          <w:lang w:val="af-ZA"/>
        </w:rPr>
        <w:t xml:space="preserve">арвари инсонӣ барқарор намудан </w:t>
      </w:r>
      <w:r w:rsidR="00CF2C34" w:rsidRPr="00F149D2">
        <w:rPr>
          <w:rFonts w:ascii="Arial" w:hAnsi="Arial" w:cs="Arial"/>
          <w:lang w:val="ru-RU"/>
        </w:rPr>
        <w:t xml:space="preserve">ва </w:t>
      </w:r>
      <w:r w:rsidR="006C633F" w:rsidRPr="00F149D2">
        <w:rPr>
          <w:rFonts w:ascii="Arial" w:hAnsi="Arial" w:cs="Arial"/>
          <w:lang w:val="af-ZA"/>
        </w:rPr>
        <w:t>нигаҳдории</w:t>
      </w:r>
      <w:r w:rsidR="00686B87" w:rsidRPr="00F149D2">
        <w:rPr>
          <w:rFonts w:ascii="Arial" w:hAnsi="Arial" w:cs="Arial"/>
          <w:lang w:val="ru-RU"/>
        </w:rPr>
        <w:t xml:space="preserve"> </w:t>
      </w:r>
      <w:r w:rsidR="000943FB" w:rsidRPr="00F149D2">
        <w:rPr>
          <w:rFonts w:ascii="Arial" w:hAnsi="Arial" w:cs="Arial"/>
          <w:lang w:val="ru-RU"/>
        </w:rPr>
        <w:t>Подшоҳии Худо</w:t>
      </w:r>
      <w:r w:rsidR="006C633F" w:rsidRPr="00F149D2">
        <w:rPr>
          <w:rFonts w:ascii="Arial" w:hAnsi="Arial" w:cs="Arial"/>
          <w:lang w:val="af-ZA"/>
        </w:rPr>
        <w:t xml:space="preserve">ро супоридан </w:t>
      </w:r>
      <w:r w:rsidR="006C633F" w:rsidRPr="00F149D2">
        <w:rPr>
          <w:rFonts w:ascii="Arial" w:hAnsi="Arial" w:cs="Arial"/>
          <w:lang w:val="ru-RU"/>
        </w:rPr>
        <w:t>мумкин нест</w:t>
      </w:r>
      <w:r w:rsidR="0022444C" w:rsidRPr="00F149D2">
        <w:rPr>
          <w:rFonts w:ascii="Arial" w:hAnsi="Arial" w:cs="Arial"/>
          <w:lang w:val="ru-RU"/>
        </w:rPr>
        <w:t xml:space="preserve">. </w:t>
      </w:r>
      <w:r w:rsidR="006C633F" w:rsidRPr="00F149D2">
        <w:rPr>
          <w:rFonts w:ascii="Arial" w:hAnsi="Arial" w:cs="Arial"/>
          <w:lang w:val="af-ZA"/>
        </w:rPr>
        <w:t xml:space="preserve">Дер </w:t>
      </w:r>
      <w:r w:rsidR="009C7277" w:rsidRPr="00F149D2">
        <w:rPr>
          <w:rFonts w:ascii="Arial" w:hAnsi="Arial" w:cs="Arial"/>
          <w:lang w:val="ru-RU"/>
        </w:rPr>
        <w:t xml:space="preserve">ё </w:t>
      </w:r>
      <w:r w:rsidR="006C633F" w:rsidRPr="00F149D2">
        <w:rPr>
          <w:rFonts w:ascii="Arial" w:hAnsi="Arial" w:cs="Arial"/>
          <w:lang w:val="af-ZA"/>
        </w:rPr>
        <w:t>зуд</w:t>
      </w:r>
      <w:r w:rsidR="000E4086" w:rsidRPr="00F149D2">
        <w:rPr>
          <w:rFonts w:ascii="Arial" w:hAnsi="Arial" w:cs="Arial"/>
          <w:lang w:val="ru-RU"/>
        </w:rPr>
        <w:t xml:space="preserve"> онҳо </w:t>
      </w:r>
      <w:r w:rsidR="006C633F" w:rsidRPr="00F149D2">
        <w:rPr>
          <w:rFonts w:ascii="Arial" w:hAnsi="Arial" w:cs="Arial"/>
          <w:lang w:val="af-ZA"/>
        </w:rPr>
        <w:t>аз вафодорӣ ба Худо даст мекашанд</w:t>
      </w:r>
      <w:r w:rsidR="00686B87" w:rsidRPr="00F149D2">
        <w:rPr>
          <w:rFonts w:ascii="Arial" w:hAnsi="Arial" w:cs="Arial"/>
          <w:lang w:val="ru-RU"/>
        </w:rPr>
        <w:t>.</w:t>
      </w:r>
      <w:r w:rsidR="000E4086" w:rsidRPr="00F149D2">
        <w:rPr>
          <w:rFonts w:ascii="Arial" w:hAnsi="Arial" w:cs="Arial"/>
          <w:lang w:val="ru-RU"/>
        </w:rPr>
        <w:t xml:space="preserve"> Онҳо </w:t>
      </w:r>
      <w:r w:rsidR="006C633F" w:rsidRPr="00F149D2">
        <w:rPr>
          <w:rFonts w:ascii="Arial" w:hAnsi="Arial" w:cs="Arial"/>
          <w:lang w:val="af-ZA"/>
        </w:rPr>
        <w:t>ба ҳар ҳол бо роҳи худ мераванд</w:t>
      </w:r>
      <w:r w:rsidR="00686B87" w:rsidRPr="00F149D2">
        <w:rPr>
          <w:rFonts w:ascii="Arial" w:hAnsi="Arial" w:cs="Arial"/>
          <w:lang w:val="ru-RU"/>
        </w:rPr>
        <w:t xml:space="preserve">. </w:t>
      </w:r>
      <w:r w:rsidR="000E4086" w:rsidRPr="00F149D2">
        <w:rPr>
          <w:rFonts w:ascii="Arial" w:hAnsi="Arial" w:cs="Arial"/>
          <w:lang w:val="ru-RU"/>
        </w:rPr>
        <w:t>Одамон</w:t>
      </w:r>
      <w:r w:rsidR="00686B87" w:rsidRPr="00F149D2">
        <w:rPr>
          <w:rFonts w:ascii="Arial" w:hAnsi="Arial" w:cs="Arial"/>
          <w:lang w:val="ru-RU"/>
        </w:rPr>
        <w:t xml:space="preserve"> </w:t>
      </w:r>
      <w:r w:rsidR="006C633F" w:rsidRPr="00F149D2">
        <w:rPr>
          <w:rFonts w:ascii="Arial" w:hAnsi="Arial" w:cs="Arial"/>
          <w:lang w:val="af-ZA"/>
        </w:rPr>
        <w:t>гуноҳ м</w:t>
      </w:r>
      <w:r w:rsidR="00A1539E" w:rsidRPr="00F149D2">
        <w:rPr>
          <w:rFonts w:ascii="Arial" w:hAnsi="Arial" w:cs="Arial"/>
          <w:lang w:val="af-ZA"/>
        </w:rPr>
        <w:t>е</w:t>
      </w:r>
      <w:r w:rsidR="006C633F" w:rsidRPr="00F149D2">
        <w:rPr>
          <w:rFonts w:ascii="Arial" w:hAnsi="Arial" w:cs="Arial"/>
          <w:lang w:val="af-ZA"/>
        </w:rPr>
        <w:t>кунанд</w:t>
      </w:r>
      <w:r w:rsidR="00686B87" w:rsidRPr="00F149D2">
        <w:rPr>
          <w:rFonts w:ascii="Arial" w:hAnsi="Arial" w:cs="Arial"/>
          <w:lang w:val="ru-RU"/>
        </w:rPr>
        <w:t>,</w:t>
      </w:r>
      <w:r w:rsidR="000E4086" w:rsidRPr="00F149D2">
        <w:rPr>
          <w:rFonts w:ascii="Arial" w:hAnsi="Arial" w:cs="Arial"/>
          <w:lang w:val="ru-RU"/>
        </w:rPr>
        <w:t xml:space="preserve"> онҳо </w:t>
      </w:r>
      <w:r w:rsidR="006C633F" w:rsidRPr="00F149D2">
        <w:rPr>
          <w:rFonts w:ascii="Arial" w:hAnsi="Arial" w:cs="Arial"/>
          <w:lang w:val="af-ZA"/>
        </w:rPr>
        <w:t>аз ӯҳдаи супориши Худо намебароянд</w:t>
      </w:r>
      <w:r w:rsidR="00686B87" w:rsidRPr="00F149D2">
        <w:rPr>
          <w:rFonts w:ascii="Arial" w:hAnsi="Arial" w:cs="Arial"/>
          <w:lang w:val="ru-RU"/>
        </w:rPr>
        <w:t>,</w:t>
      </w:r>
      <w:r w:rsidR="000E4086" w:rsidRPr="00F149D2">
        <w:rPr>
          <w:rFonts w:ascii="Arial" w:hAnsi="Arial" w:cs="Arial"/>
          <w:lang w:val="ru-RU"/>
        </w:rPr>
        <w:t xml:space="preserve"> онҳо</w:t>
      </w:r>
      <w:r w:rsidR="006C633F" w:rsidRPr="00F149D2">
        <w:rPr>
          <w:rFonts w:ascii="Arial" w:hAnsi="Arial" w:cs="Arial"/>
          <w:lang w:val="af-ZA"/>
        </w:rPr>
        <w:t xml:space="preserve"> ба </w:t>
      </w:r>
      <w:r w:rsidR="00A1539E" w:rsidRPr="00F149D2">
        <w:rPr>
          <w:rFonts w:ascii="Arial" w:hAnsi="Arial" w:cs="Arial"/>
          <w:lang w:val="af-ZA"/>
        </w:rPr>
        <w:t>с</w:t>
      </w:r>
      <w:r w:rsidR="006C633F" w:rsidRPr="00F149D2">
        <w:rPr>
          <w:rFonts w:ascii="Arial" w:hAnsi="Arial" w:cs="Arial"/>
          <w:lang w:val="af-ZA"/>
        </w:rPr>
        <w:t xml:space="preserve">оҳиби қудрати марг, ба душмани бузурги Худо </w:t>
      </w:r>
      <w:r w:rsidR="006C633F" w:rsidRPr="00F149D2">
        <w:rPr>
          <w:rFonts w:ascii="Arial" w:hAnsi="Arial" w:cs="Arial"/>
          <w:lang w:val="af-ZA"/>
        </w:rPr>
        <w:lastRenderedPageBreak/>
        <w:t>тобеъ мешаванд</w:t>
      </w:r>
      <w:r w:rsidR="00686B87" w:rsidRPr="00F149D2">
        <w:rPr>
          <w:rFonts w:ascii="Arial" w:hAnsi="Arial" w:cs="Arial"/>
          <w:lang w:val="ru-RU"/>
        </w:rPr>
        <w:t xml:space="preserve">. </w:t>
      </w:r>
      <w:r w:rsidR="0096295E" w:rsidRPr="00F149D2">
        <w:rPr>
          <w:rFonts w:ascii="Arial" w:hAnsi="Arial" w:cs="Arial"/>
          <w:lang w:val="ru-RU"/>
        </w:rPr>
        <w:t>Лекин</w:t>
      </w:r>
      <w:r w:rsidR="00CF2C34" w:rsidRPr="00F149D2">
        <w:rPr>
          <w:rFonts w:ascii="Arial" w:hAnsi="Arial" w:cs="Arial"/>
          <w:lang w:val="ru-RU"/>
        </w:rPr>
        <w:t xml:space="preserve"> Худо </w:t>
      </w:r>
      <w:r w:rsidR="0020791B" w:rsidRPr="00F149D2">
        <w:rPr>
          <w:rFonts w:ascii="Arial" w:hAnsi="Arial" w:cs="Arial"/>
          <w:lang w:val="ru-RU"/>
        </w:rPr>
        <w:t>ҳанӯз</w:t>
      </w:r>
      <w:r w:rsidR="00686B87" w:rsidRPr="00F149D2">
        <w:rPr>
          <w:rFonts w:ascii="Arial" w:hAnsi="Arial" w:cs="Arial"/>
          <w:lang w:val="ru-RU"/>
        </w:rPr>
        <w:t xml:space="preserve"> </w:t>
      </w:r>
      <w:r w:rsidR="00621EAE" w:rsidRPr="00F149D2">
        <w:rPr>
          <w:rFonts w:ascii="Arial" w:hAnsi="Arial" w:cs="Arial"/>
          <w:lang w:val="af-ZA"/>
        </w:rPr>
        <w:t>мехост</w:t>
      </w:r>
      <w:r w:rsidR="00686B87" w:rsidRPr="00F149D2">
        <w:rPr>
          <w:rFonts w:ascii="Arial" w:hAnsi="Arial" w:cs="Arial"/>
          <w:lang w:val="ru-RU"/>
        </w:rPr>
        <w:t xml:space="preserve"> </w:t>
      </w:r>
      <w:r w:rsidR="00621EAE" w:rsidRPr="00F149D2">
        <w:rPr>
          <w:rFonts w:ascii="Arial" w:hAnsi="Arial" w:cs="Arial"/>
          <w:lang w:val="af-ZA"/>
        </w:rPr>
        <w:t>ба</w:t>
      </w:r>
      <w:r w:rsidR="00686B87" w:rsidRPr="00F149D2">
        <w:rPr>
          <w:rFonts w:ascii="Arial" w:hAnsi="Arial" w:cs="Arial"/>
          <w:lang w:val="ru-RU"/>
        </w:rPr>
        <w:t xml:space="preserve"> </w:t>
      </w:r>
      <w:r w:rsidR="00BC0EA9" w:rsidRPr="00F149D2">
        <w:rPr>
          <w:rFonts w:ascii="Arial" w:hAnsi="Arial" w:cs="Arial"/>
          <w:lang w:val="ru-RU"/>
        </w:rPr>
        <w:t>одамон</w:t>
      </w:r>
      <w:r w:rsidR="00621EAE" w:rsidRPr="00F149D2">
        <w:rPr>
          <w:rFonts w:ascii="Arial" w:hAnsi="Arial" w:cs="Arial"/>
          <w:lang w:val="af-ZA"/>
        </w:rPr>
        <w:t xml:space="preserve"> баракати </w:t>
      </w:r>
      <w:r w:rsidR="00621EAE" w:rsidRPr="00F149D2">
        <w:rPr>
          <w:rFonts w:ascii="Arial" w:hAnsi="Arial" w:cs="Arial"/>
          <w:lang w:val="ru-RU"/>
        </w:rPr>
        <w:t>подшоҳ</w:t>
      </w:r>
      <w:r w:rsidR="00621EAE" w:rsidRPr="00F149D2">
        <w:rPr>
          <w:rFonts w:ascii="Arial" w:hAnsi="Arial" w:cs="Arial"/>
          <w:lang w:val="af-ZA"/>
        </w:rPr>
        <w:t>он</w:t>
      </w:r>
      <w:r w:rsidR="00686B87" w:rsidRPr="00F149D2">
        <w:rPr>
          <w:rFonts w:ascii="Arial" w:hAnsi="Arial" w:cs="Arial"/>
          <w:lang w:val="ru-RU"/>
        </w:rPr>
        <w:t>-</w:t>
      </w:r>
      <w:r w:rsidR="00621EAE" w:rsidRPr="00F149D2">
        <w:rPr>
          <w:rFonts w:ascii="Arial" w:hAnsi="Arial" w:cs="Arial"/>
          <w:lang w:val="af-ZA"/>
        </w:rPr>
        <w:t xml:space="preserve">идоракунандагони </w:t>
      </w:r>
      <w:r w:rsidR="001A573B" w:rsidRPr="00F149D2">
        <w:rPr>
          <w:rFonts w:ascii="Arial" w:hAnsi="Arial" w:cs="Arial"/>
          <w:lang w:val="ru-RU"/>
        </w:rPr>
        <w:t>Адан</w:t>
      </w:r>
      <w:r w:rsidR="00621EAE" w:rsidRPr="00F149D2">
        <w:rPr>
          <w:rFonts w:ascii="Arial" w:hAnsi="Arial" w:cs="Arial"/>
          <w:lang w:val="af-ZA"/>
        </w:rPr>
        <w:t>и навро диҳад</w:t>
      </w:r>
      <w:r w:rsidR="00E357EE" w:rsidRPr="00F149D2">
        <w:rPr>
          <w:rFonts w:ascii="Arial" w:hAnsi="Arial" w:cs="Arial"/>
          <w:lang w:val="ru-RU"/>
        </w:rPr>
        <w:t>. Ин</w:t>
      </w:r>
      <w:r w:rsidR="00621EAE" w:rsidRPr="00F149D2">
        <w:rPr>
          <w:rFonts w:ascii="Arial" w:hAnsi="Arial" w:cs="Arial"/>
          <w:lang w:val="af-ZA"/>
        </w:rPr>
        <w:t xml:space="preserve"> бинишро</w:t>
      </w:r>
      <w:r w:rsidR="00E357EE" w:rsidRPr="00F149D2">
        <w:rPr>
          <w:rFonts w:ascii="Arial" w:hAnsi="Arial" w:cs="Arial"/>
          <w:lang w:val="ru-RU"/>
        </w:rPr>
        <w:t xml:space="preserve"> </w:t>
      </w:r>
      <w:r w:rsidR="00621EAE" w:rsidRPr="00F149D2">
        <w:rPr>
          <w:rFonts w:ascii="Arial" w:hAnsi="Arial" w:cs="Arial"/>
          <w:lang w:val="ru-RU"/>
        </w:rPr>
        <w:t>бе одамон иҷро</w:t>
      </w:r>
      <w:r w:rsidR="00621EAE" w:rsidRPr="00F149D2">
        <w:rPr>
          <w:rFonts w:ascii="Arial" w:hAnsi="Arial" w:cs="Arial"/>
          <w:lang w:val="af-ZA"/>
        </w:rPr>
        <w:t xml:space="preserve"> кардан</w:t>
      </w:r>
      <w:r w:rsidR="00621EAE" w:rsidRPr="00F149D2">
        <w:rPr>
          <w:rFonts w:ascii="Arial" w:hAnsi="Arial" w:cs="Arial"/>
          <w:lang w:val="ru-RU"/>
        </w:rPr>
        <w:t xml:space="preserve"> ғайриимкон аст буд</w:t>
      </w:r>
      <w:r w:rsidR="00686B87" w:rsidRPr="00F149D2">
        <w:rPr>
          <w:rFonts w:ascii="Arial" w:hAnsi="Arial" w:cs="Arial"/>
          <w:lang w:val="ru-RU"/>
        </w:rPr>
        <w:t xml:space="preserve">. </w:t>
      </w:r>
      <w:r w:rsidR="00D86295" w:rsidRPr="00F149D2">
        <w:rPr>
          <w:rFonts w:ascii="Arial" w:hAnsi="Arial" w:cs="Arial"/>
          <w:lang w:val="ru-RU"/>
        </w:rPr>
        <w:t>Инсон</w:t>
      </w:r>
      <w:r w:rsidR="00686B87" w:rsidRPr="00F149D2">
        <w:rPr>
          <w:rFonts w:ascii="Arial" w:hAnsi="Arial" w:cs="Arial"/>
          <w:lang w:val="ru-RU"/>
        </w:rPr>
        <w:t xml:space="preserve"> </w:t>
      </w:r>
      <w:r w:rsidR="00621EAE" w:rsidRPr="00F149D2">
        <w:rPr>
          <w:rFonts w:ascii="Arial" w:hAnsi="Arial" w:cs="Arial"/>
          <w:lang w:val="ru-RU"/>
        </w:rPr>
        <w:t xml:space="preserve">фақат </w:t>
      </w:r>
      <w:r w:rsidR="00621EAE" w:rsidRPr="00F149D2">
        <w:rPr>
          <w:rFonts w:ascii="Arial" w:hAnsi="Arial" w:cs="Arial"/>
          <w:lang w:val="af-ZA"/>
        </w:rPr>
        <w:t xml:space="preserve">ҳамон вақте ки </w:t>
      </w:r>
      <w:r w:rsidR="00621EAE" w:rsidRPr="00F149D2">
        <w:rPr>
          <w:rFonts w:ascii="Arial" w:hAnsi="Arial" w:cs="Arial"/>
          <w:lang w:val="ru-RU"/>
        </w:rPr>
        <w:t>аз нав</w:t>
      </w:r>
      <w:r w:rsidR="00621EAE" w:rsidRPr="00F149D2">
        <w:rPr>
          <w:rFonts w:ascii="Arial" w:hAnsi="Arial" w:cs="Arial"/>
          <w:lang w:val="af-ZA"/>
        </w:rPr>
        <w:t xml:space="preserve"> ба вуҷуд оварда мешавад, ҳиссаи худро аз</w:t>
      </w:r>
      <w:r w:rsidR="00686B87" w:rsidRPr="00F149D2">
        <w:rPr>
          <w:rFonts w:ascii="Arial" w:hAnsi="Arial" w:cs="Arial"/>
          <w:lang w:val="ru-RU"/>
        </w:rPr>
        <w:t xml:space="preserve"> </w:t>
      </w:r>
      <w:r w:rsidR="00621EAE" w:rsidRPr="00F149D2">
        <w:rPr>
          <w:rFonts w:ascii="Arial" w:hAnsi="Arial" w:cs="Arial"/>
          <w:lang w:val="ru-RU"/>
        </w:rPr>
        <w:t xml:space="preserve">нақшаи Худо </w:t>
      </w:r>
      <w:r w:rsidR="00621EAE" w:rsidRPr="00F149D2">
        <w:rPr>
          <w:rFonts w:ascii="Arial" w:hAnsi="Arial" w:cs="Arial"/>
          <w:lang w:val="af-ZA"/>
        </w:rPr>
        <w:t>иҷро карда</w:t>
      </w:r>
      <w:r w:rsidR="00621EAE" w:rsidRPr="00F149D2">
        <w:rPr>
          <w:rFonts w:ascii="Arial" w:hAnsi="Arial" w:cs="Arial"/>
          <w:lang w:val="ru-RU"/>
        </w:rPr>
        <w:t xml:space="preserve"> метавонад</w:t>
      </w:r>
      <w:r w:rsidR="00686B87" w:rsidRPr="00F149D2">
        <w:rPr>
          <w:rFonts w:ascii="Arial" w:hAnsi="Arial" w:cs="Arial"/>
          <w:lang w:val="ru-RU"/>
        </w:rPr>
        <w:t xml:space="preserve">. </w:t>
      </w:r>
      <w:r w:rsidR="00382024" w:rsidRPr="00F149D2">
        <w:rPr>
          <w:rFonts w:ascii="Arial" w:hAnsi="Arial" w:cs="Arial"/>
          <w:lang w:val="ru-RU"/>
        </w:rPr>
        <w:t>Лаънат</w:t>
      </w:r>
      <w:r w:rsidR="00621EAE" w:rsidRPr="00F149D2">
        <w:rPr>
          <w:rFonts w:ascii="Arial" w:hAnsi="Arial" w:cs="Arial"/>
          <w:lang w:val="af-ZA"/>
        </w:rPr>
        <w:t>и</w:t>
      </w:r>
      <w:r w:rsidR="00686B87" w:rsidRPr="00F149D2">
        <w:rPr>
          <w:rFonts w:ascii="Arial" w:hAnsi="Arial" w:cs="Arial"/>
          <w:lang w:val="ru-RU"/>
        </w:rPr>
        <w:t xml:space="preserve"> </w:t>
      </w:r>
      <w:r w:rsidR="00A72DF3" w:rsidRPr="00F149D2">
        <w:rPr>
          <w:rFonts w:ascii="Arial" w:hAnsi="Arial" w:cs="Arial"/>
          <w:lang w:val="ru-RU"/>
        </w:rPr>
        <w:t>гуноҳкоршавӣ</w:t>
      </w:r>
      <w:r w:rsidR="00621EAE" w:rsidRPr="00F149D2">
        <w:rPr>
          <w:rFonts w:ascii="Arial" w:hAnsi="Arial" w:cs="Arial"/>
          <w:lang w:val="af-ZA"/>
        </w:rPr>
        <w:t xml:space="preserve"> </w:t>
      </w:r>
      <w:r w:rsidR="007744D3" w:rsidRPr="00F149D2">
        <w:rPr>
          <w:rFonts w:ascii="Arial" w:hAnsi="Arial" w:cs="Arial"/>
          <w:lang w:val="ru-RU"/>
        </w:rPr>
        <w:t xml:space="preserve">бояд </w:t>
      </w:r>
      <w:r w:rsidR="00621EAE" w:rsidRPr="00F149D2">
        <w:rPr>
          <w:rFonts w:ascii="Arial" w:hAnsi="Arial" w:cs="Arial"/>
          <w:lang w:val="af-ZA"/>
        </w:rPr>
        <w:t>аз байн бурда мешуд</w:t>
      </w:r>
      <w:r w:rsidR="00686B87" w:rsidRPr="00F149D2">
        <w:rPr>
          <w:rFonts w:ascii="Arial" w:hAnsi="Arial" w:cs="Arial"/>
          <w:lang w:val="ru-RU"/>
        </w:rPr>
        <w:t xml:space="preserve">. </w:t>
      </w:r>
    </w:p>
    <w:p w14:paraId="3270F81C" w14:textId="4F6E5EAF" w:rsidR="00686B87" w:rsidRPr="00F149D2" w:rsidRDefault="0025253C" w:rsidP="009F7875">
      <w:pPr>
        <w:ind w:firstLine="360"/>
        <w:jc w:val="both"/>
        <w:rPr>
          <w:rFonts w:ascii="Arial" w:hAnsi="Arial" w:cs="Arial"/>
          <w:lang w:val="ru-RU"/>
        </w:rPr>
      </w:pPr>
      <w:r w:rsidRPr="00F149D2">
        <w:rPr>
          <w:rFonts w:ascii="Arial" w:hAnsi="Arial" w:cs="Arial"/>
          <w:lang w:val="ru-RU"/>
        </w:rPr>
        <w:t xml:space="preserve">Ва </w:t>
      </w:r>
      <w:r w:rsidR="00B13CD2" w:rsidRPr="00F149D2">
        <w:rPr>
          <w:rFonts w:ascii="Arial" w:hAnsi="Arial" w:cs="Arial"/>
          <w:lang w:val="ru-RU"/>
        </w:rPr>
        <w:t>Худо</w:t>
      </w:r>
      <w:r w:rsidR="00686B87" w:rsidRPr="00F149D2">
        <w:rPr>
          <w:rFonts w:ascii="Arial" w:hAnsi="Arial" w:cs="Arial"/>
          <w:lang w:val="ru-RU"/>
        </w:rPr>
        <w:t xml:space="preserve"> </w:t>
      </w:r>
      <w:r w:rsidR="00FA00D2" w:rsidRPr="00F149D2">
        <w:rPr>
          <w:rFonts w:ascii="Arial" w:hAnsi="Arial" w:cs="Arial"/>
          <w:lang w:val="ru-RU"/>
        </w:rPr>
        <w:t>нақша</w:t>
      </w:r>
      <w:r w:rsidR="00621EAE" w:rsidRPr="00F149D2">
        <w:rPr>
          <w:rFonts w:ascii="Arial" w:hAnsi="Arial" w:cs="Arial"/>
          <w:lang w:val="af-ZA"/>
        </w:rPr>
        <w:t xml:space="preserve">е барои </w:t>
      </w:r>
      <w:r w:rsidR="00A26F67" w:rsidRPr="00F149D2">
        <w:rPr>
          <w:rFonts w:ascii="Arial" w:hAnsi="Arial" w:cs="Arial"/>
          <w:lang w:val="ru-RU"/>
        </w:rPr>
        <w:t>амалӣ намуд</w:t>
      </w:r>
      <w:r w:rsidR="00621EAE" w:rsidRPr="00F149D2">
        <w:rPr>
          <w:rFonts w:ascii="Arial" w:hAnsi="Arial" w:cs="Arial"/>
          <w:lang w:val="af-ZA"/>
        </w:rPr>
        <w:t>ани ин дошт</w:t>
      </w:r>
      <w:r w:rsidR="00686B87" w:rsidRPr="00F149D2">
        <w:rPr>
          <w:rFonts w:ascii="Arial" w:hAnsi="Arial" w:cs="Arial"/>
          <w:lang w:val="ru-RU"/>
        </w:rPr>
        <w:t>.</w:t>
      </w:r>
      <w:r w:rsidR="00804E72" w:rsidRPr="00F149D2">
        <w:rPr>
          <w:rFonts w:ascii="Arial" w:hAnsi="Arial" w:cs="Arial"/>
          <w:lang w:val="ru-RU"/>
        </w:rPr>
        <w:t xml:space="preserve"> </w:t>
      </w:r>
    </w:p>
    <w:p w14:paraId="32EB1FF7" w14:textId="02EADE7A" w:rsidR="00686B87" w:rsidRPr="00F149D2" w:rsidRDefault="00BF2DDC" w:rsidP="009F7875">
      <w:pPr>
        <w:spacing w:before="360"/>
        <w:jc w:val="both"/>
        <w:rPr>
          <w:rFonts w:ascii="Arial" w:hAnsi="Arial" w:cs="Arial"/>
          <w:lang w:val="ru-RU"/>
        </w:rPr>
      </w:pPr>
      <w:r w:rsidRPr="00F149D2">
        <w:rPr>
          <w:rFonts w:ascii="Arial" w:hAnsi="Arial" w:cs="Arial"/>
          <w:sz w:val="28"/>
          <w:lang w:val="ru-RU"/>
        </w:rPr>
        <w:t>Қарор</w:t>
      </w:r>
      <w:r w:rsidR="00CF2C34" w:rsidRPr="00F149D2">
        <w:rPr>
          <w:rFonts w:ascii="Arial" w:hAnsi="Arial" w:cs="Arial"/>
          <w:sz w:val="28"/>
          <w:lang w:val="ru-RU"/>
        </w:rPr>
        <w:t xml:space="preserve"> ва </w:t>
      </w:r>
      <w:r w:rsidR="00621EAE" w:rsidRPr="00F149D2">
        <w:rPr>
          <w:rFonts w:ascii="Arial" w:hAnsi="Arial" w:cs="Arial"/>
          <w:sz w:val="28"/>
          <w:lang w:val="af-ZA"/>
        </w:rPr>
        <w:t>м</w:t>
      </w:r>
      <w:r w:rsidR="00CB72B9" w:rsidRPr="00F149D2">
        <w:rPr>
          <w:rFonts w:ascii="Arial" w:hAnsi="Arial" w:cs="Arial"/>
          <w:sz w:val="28"/>
          <w:lang w:val="ru-RU"/>
        </w:rPr>
        <w:t>ушкилӣ</w:t>
      </w:r>
      <w:r w:rsidR="00686B87" w:rsidRPr="00F149D2">
        <w:rPr>
          <w:rFonts w:ascii="Arial" w:hAnsi="Arial" w:cs="Arial"/>
          <w:sz w:val="28"/>
          <w:lang w:val="ru-RU"/>
        </w:rPr>
        <w:t xml:space="preserve"> </w:t>
      </w:r>
    </w:p>
    <w:p w14:paraId="01361FC0" w14:textId="0DC28F6D" w:rsidR="00686B87" w:rsidRPr="00F149D2" w:rsidRDefault="00621EAE" w:rsidP="009F7875">
      <w:pPr>
        <w:spacing w:before="180"/>
        <w:jc w:val="both"/>
        <w:rPr>
          <w:rFonts w:ascii="Arial" w:hAnsi="Arial" w:cs="Arial"/>
          <w:lang w:val="ru-RU"/>
        </w:rPr>
      </w:pPr>
      <w:r w:rsidRPr="00F149D2">
        <w:rPr>
          <w:rFonts w:ascii="Arial" w:hAnsi="Arial" w:cs="Arial"/>
          <w:lang w:val="af-ZA"/>
        </w:rPr>
        <w:t xml:space="preserve">Ба </w:t>
      </w:r>
      <w:r w:rsidR="00B13CD2" w:rsidRPr="00F149D2">
        <w:rPr>
          <w:rFonts w:ascii="Arial" w:hAnsi="Arial" w:cs="Arial"/>
          <w:lang w:val="ru-RU"/>
        </w:rPr>
        <w:t>Худо</w:t>
      </w:r>
      <w:r w:rsidR="00686B87" w:rsidRPr="00F149D2">
        <w:rPr>
          <w:rFonts w:ascii="Arial" w:hAnsi="Arial" w:cs="Arial"/>
          <w:lang w:val="ru-RU"/>
        </w:rPr>
        <w:t xml:space="preserve"> </w:t>
      </w:r>
      <w:r w:rsidR="00D86295" w:rsidRPr="00F149D2">
        <w:rPr>
          <w:rFonts w:ascii="Arial" w:hAnsi="Arial" w:cs="Arial"/>
          <w:lang w:val="ru-RU"/>
        </w:rPr>
        <w:t>инсон</w:t>
      </w:r>
      <w:r w:rsidRPr="00F149D2">
        <w:rPr>
          <w:rFonts w:ascii="Arial" w:hAnsi="Arial" w:cs="Arial"/>
          <w:lang w:val="af-ZA"/>
        </w:rPr>
        <w:t>е даркор буд</w:t>
      </w:r>
      <w:r w:rsidR="00CC1EF4" w:rsidRPr="00F149D2">
        <w:rPr>
          <w:rFonts w:ascii="Arial" w:hAnsi="Arial" w:cs="Arial"/>
          <w:lang w:val="ru-RU"/>
        </w:rPr>
        <w:t xml:space="preserve">, ки </w:t>
      </w:r>
      <w:r w:rsidRPr="00F149D2">
        <w:rPr>
          <w:rFonts w:ascii="Arial" w:hAnsi="Arial" w:cs="Arial"/>
          <w:lang w:val="af-ZA"/>
        </w:rPr>
        <w:t>беш аз</w:t>
      </w:r>
      <w:r w:rsidR="00686B87" w:rsidRPr="00F149D2">
        <w:rPr>
          <w:rFonts w:ascii="Arial" w:hAnsi="Arial" w:cs="Arial"/>
          <w:lang w:val="ru-RU"/>
        </w:rPr>
        <w:t xml:space="preserve"> </w:t>
      </w:r>
      <w:r w:rsidR="00D86295" w:rsidRPr="00F149D2">
        <w:rPr>
          <w:rFonts w:ascii="Arial" w:hAnsi="Arial" w:cs="Arial"/>
          <w:lang w:val="ru-RU"/>
        </w:rPr>
        <w:t>инсон</w:t>
      </w:r>
      <w:r w:rsidRPr="00F149D2">
        <w:rPr>
          <w:rFonts w:ascii="Arial" w:hAnsi="Arial" w:cs="Arial"/>
          <w:lang w:val="af-ZA"/>
        </w:rPr>
        <w:t xml:space="preserve"> бошад</w:t>
      </w:r>
      <w:r w:rsidR="00686B87" w:rsidRPr="00F149D2">
        <w:rPr>
          <w:rFonts w:ascii="Arial" w:hAnsi="Arial" w:cs="Arial"/>
          <w:lang w:val="ru-RU"/>
        </w:rPr>
        <w:t xml:space="preserve"> – к</w:t>
      </w:r>
      <w:r w:rsidRPr="00F149D2">
        <w:rPr>
          <w:rFonts w:ascii="Arial" w:hAnsi="Arial" w:cs="Arial"/>
          <w:lang w:val="af-ZA"/>
        </w:rPr>
        <w:t>асе ки аз ҳамаи васвасаҳо ғолиб баромада тавонад</w:t>
      </w:r>
      <w:r w:rsidR="00686B87" w:rsidRPr="00F149D2">
        <w:rPr>
          <w:rFonts w:ascii="Arial" w:hAnsi="Arial" w:cs="Arial"/>
          <w:lang w:val="ru-RU"/>
        </w:rPr>
        <w:t>, к</w:t>
      </w:r>
      <w:r w:rsidRPr="00F149D2">
        <w:rPr>
          <w:rFonts w:ascii="Arial" w:hAnsi="Arial" w:cs="Arial"/>
          <w:lang w:val="af-ZA"/>
        </w:rPr>
        <w:t xml:space="preserve">асе ки </w:t>
      </w:r>
      <w:r w:rsidR="00BD01F7" w:rsidRPr="00F149D2">
        <w:rPr>
          <w:rFonts w:ascii="Arial" w:hAnsi="Arial" w:cs="Arial"/>
          <w:lang w:val="ru-RU"/>
        </w:rPr>
        <w:t>ҳамеша</w:t>
      </w:r>
      <w:r w:rsidR="00686B87" w:rsidRPr="00F149D2">
        <w:rPr>
          <w:rFonts w:ascii="Arial" w:hAnsi="Arial" w:cs="Arial"/>
          <w:lang w:val="ru-RU"/>
        </w:rPr>
        <w:t xml:space="preserve"> </w:t>
      </w:r>
      <w:r w:rsidRPr="00F149D2">
        <w:rPr>
          <w:rFonts w:ascii="Arial" w:hAnsi="Arial" w:cs="Arial"/>
          <w:lang w:val="af-ZA"/>
        </w:rPr>
        <w:t>итоаткор мешавад</w:t>
      </w:r>
      <w:r w:rsidR="00686B87" w:rsidRPr="00F149D2">
        <w:rPr>
          <w:rFonts w:ascii="Arial" w:hAnsi="Arial" w:cs="Arial"/>
          <w:lang w:val="ru-RU"/>
        </w:rPr>
        <w:t>, к</w:t>
      </w:r>
      <w:r w:rsidRPr="00F149D2">
        <w:rPr>
          <w:rFonts w:ascii="Arial" w:hAnsi="Arial" w:cs="Arial"/>
          <w:lang w:val="af-ZA"/>
        </w:rPr>
        <w:t>асе ки ба нақши</w:t>
      </w:r>
      <w:r w:rsidR="00686B87" w:rsidRPr="00F149D2">
        <w:rPr>
          <w:rFonts w:ascii="Arial" w:hAnsi="Arial" w:cs="Arial"/>
          <w:lang w:val="ru-RU"/>
        </w:rPr>
        <w:t xml:space="preserve"> </w:t>
      </w:r>
      <w:r w:rsidR="00C9199B" w:rsidRPr="00F149D2">
        <w:rPr>
          <w:rFonts w:ascii="Arial" w:hAnsi="Arial" w:cs="Arial"/>
          <w:lang w:val="ru-RU"/>
        </w:rPr>
        <w:t>подшоҳ</w:t>
      </w:r>
      <w:r w:rsidRPr="00F149D2">
        <w:rPr>
          <w:rFonts w:ascii="Arial" w:hAnsi="Arial" w:cs="Arial"/>
          <w:lang w:val="af-ZA"/>
        </w:rPr>
        <w:t xml:space="preserve"> мувофиқат мекунад</w:t>
      </w:r>
      <w:r w:rsidR="00686B87" w:rsidRPr="00F149D2">
        <w:rPr>
          <w:rFonts w:ascii="Arial" w:hAnsi="Arial" w:cs="Arial"/>
          <w:lang w:val="ru-RU"/>
        </w:rPr>
        <w:t>, к</w:t>
      </w:r>
      <w:r w:rsidRPr="00F149D2">
        <w:rPr>
          <w:rFonts w:ascii="Arial" w:hAnsi="Arial" w:cs="Arial"/>
          <w:lang w:val="af-ZA"/>
        </w:rPr>
        <w:t xml:space="preserve">асе ки </w:t>
      </w:r>
      <w:r w:rsidR="00382024" w:rsidRPr="00F149D2">
        <w:rPr>
          <w:rFonts w:ascii="Arial" w:hAnsi="Arial" w:cs="Arial"/>
          <w:lang w:val="ru-RU"/>
        </w:rPr>
        <w:t>лаънат</w:t>
      </w:r>
      <w:r w:rsidRPr="00F149D2">
        <w:rPr>
          <w:rFonts w:ascii="Arial" w:hAnsi="Arial" w:cs="Arial"/>
          <w:lang w:val="af-ZA"/>
        </w:rPr>
        <w:t>и</w:t>
      </w:r>
      <w:r w:rsidR="00686B87" w:rsidRPr="00F149D2">
        <w:rPr>
          <w:rFonts w:ascii="Arial" w:hAnsi="Arial" w:cs="Arial"/>
          <w:lang w:val="ru-RU"/>
        </w:rPr>
        <w:t xml:space="preserve"> </w:t>
      </w:r>
      <w:r w:rsidR="00274F96" w:rsidRPr="00F149D2">
        <w:rPr>
          <w:rFonts w:ascii="Arial" w:hAnsi="Arial" w:cs="Arial"/>
          <w:lang w:val="ru-RU"/>
        </w:rPr>
        <w:t>марг</w:t>
      </w:r>
      <w:r w:rsidRPr="00F149D2">
        <w:rPr>
          <w:rFonts w:ascii="Arial" w:hAnsi="Arial" w:cs="Arial"/>
          <w:lang w:val="af-ZA"/>
        </w:rPr>
        <w:t>ро бо</w:t>
      </w:r>
      <w:r w:rsidR="00686B87" w:rsidRPr="00F149D2">
        <w:rPr>
          <w:rFonts w:ascii="Arial" w:hAnsi="Arial" w:cs="Arial"/>
          <w:lang w:val="ru-RU"/>
        </w:rPr>
        <w:t xml:space="preserve"> </w:t>
      </w:r>
      <w:r w:rsidR="000D33EC" w:rsidRPr="00F149D2">
        <w:rPr>
          <w:rFonts w:ascii="Arial" w:hAnsi="Arial" w:cs="Arial"/>
          <w:lang w:val="ru-RU"/>
        </w:rPr>
        <w:t>марг</w:t>
      </w:r>
      <w:r w:rsidR="00CF2C34" w:rsidRPr="00F149D2">
        <w:rPr>
          <w:rFonts w:ascii="Arial" w:hAnsi="Arial" w:cs="Arial"/>
          <w:lang w:val="ru-RU"/>
        </w:rPr>
        <w:t xml:space="preserve"> ва </w:t>
      </w:r>
      <w:r w:rsidR="00804E72" w:rsidRPr="00F149D2">
        <w:rPr>
          <w:rFonts w:ascii="Arial" w:hAnsi="Arial" w:cs="Arial"/>
          <w:lang w:val="ru-RU"/>
        </w:rPr>
        <w:t>эҳё</w:t>
      </w:r>
      <w:r w:rsidRPr="00F149D2">
        <w:rPr>
          <w:rFonts w:ascii="Arial" w:hAnsi="Arial" w:cs="Arial"/>
          <w:lang w:val="af-ZA"/>
        </w:rPr>
        <w:t>и худ аз байн мебарад</w:t>
      </w:r>
      <w:r w:rsidR="0025253C" w:rsidRPr="00F149D2">
        <w:rPr>
          <w:rFonts w:ascii="Arial" w:hAnsi="Arial" w:cs="Arial"/>
          <w:lang w:val="ru-RU"/>
        </w:rPr>
        <w:t>. Ҳамаи ин</w:t>
      </w:r>
      <w:r w:rsidRPr="00F149D2">
        <w:rPr>
          <w:rFonts w:ascii="Arial" w:hAnsi="Arial" w:cs="Arial"/>
          <w:lang w:val="af-ZA"/>
        </w:rPr>
        <w:t>ро</w:t>
      </w:r>
      <w:r w:rsidR="000D33EC" w:rsidRPr="00F149D2">
        <w:rPr>
          <w:rFonts w:ascii="Arial" w:hAnsi="Arial" w:cs="Arial"/>
          <w:lang w:val="ru-RU"/>
        </w:rPr>
        <w:t xml:space="preserve"> фақат </w:t>
      </w:r>
      <w:r w:rsidRPr="00F149D2">
        <w:rPr>
          <w:rFonts w:ascii="Arial" w:hAnsi="Arial" w:cs="Arial"/>
          <w:lang w:val="af-ZA"/>
        </w:rPr>
        <w:t xml:space="preserve">бо як восита </w:t>
      </w:r>
      <w:r w:rsidRPr="00F149D2">
        <w:rPr>
          <w:rFonts w:ascii="Arial" w:hAnsi="Arial" w:cs="Arial"/>
          <w:lang w:val="ru-RU"/>
        </w:rPr>
        <w:t>амалӣ нам</w:t>
      </w:r>
      <w:r w:rsidRPr="00F149D2">
        <w:rPr>
          <w:rFonts w:ascii="Arial" w:hAnsi="Arial" w:cs="Arial"/>
          <w:lang w:val="af-ZA"/>
        </w:rPr>
        <w:t>удан мумкин аст</w:t>
      </w:r>
      <w:r w:rsidR="00686B87" w:rsidRPr="00F149D2">
        <w:rPr>
          <w:rFonts w:ascii="Arial" w:hAnsi="Arial" w:cs="Arial"/>
          <w:lang w:val="ru-RU"/>
        </w:rPr>
        <w:t xml:space="preserve">: </w:t>
      </w:r>
      <w:r w:rsidR="001A573B" w:rsidRPr="00F149D2">
        <w:rPr>
          <w:rFonts w:ascii="Arial" w:hAnsi="Arial" w:cs="Arial"/>
          <w:lang w:val="ru-RU"/>
        </w:rPr>
        <w:t>Худи Худо</w:t>
      </w:r>
      <w:r w:rsidR="00CF2C34" w:rsidRPr="00F149D2">
        <w:rPr>
          <w:rFonts w:ascii="Arial" w:hAnsi="Arial" w:cs="Arial"/>
          <w:lang w:val="ru-RU"/>
        </w:rPr>
        <w:t xml:space="preserve"> </w:t>
      </w:r>
      <w:r w:rsidR="00D86295" w:rsidRPr="00F149D2">
        <w:rPr>
          <w:rFonts w:ascii="Arial" w:hAnsi="Arial" w:cs="Arial"/>
          <w:lang w:val="ru-RU"/>
        </w:rPr>
        <w:t>инсон</w:t>
      </w:r>
      <w:r w:rsidRPr="00F149D2">
        <w:rPr>
          <w:rFonts w:ascii="Arial" w:hAnsi="Arial" w:cs="Arial"/>
          <w:lang w:val="af-ZA"/>
        </w:rPr>
        <w:t xml:space="preserve"> мешавад</w:t>
      </w:r>
      <w:r w:rsidR="00686B87" w:rsidRPr="00F149D2">
        <w:rPr>
          <w:rFonts w:ascii="Arial" w:hAnsi="Arial" w:cs="Arial"/>
          <w:lang w:val="ru-RU"/>
        </w:rPr>
        <w:t xml:space="preserve">. </w:t>
      </w:r>
      <w:r w:rsidR="00F127C4" w:rsidRPr="00F149D2">
        <w:rPr>
          <w:rFonts w:ascii="Arial" w:hAnsi="Arial" w:cs="Arial"/>
          <w:lang w:val="ru-RU"/>
        </w:rPr>
        <w:t xml:space="preserve">Ба хотири </w:t>
      </w:r>
      <w:r w:rsidRPr="00F149D2">
        <w:rPr>
          <w:rFonts w:ascii="Arial" w:hAnsi="Arial" w:cs="Arial"/>
          <w:lang w:val="af-ZA"/>
        </w:rPr>
        <w:t>тамоми</w:t>
      </w:r>
      <w:r w:rsidR="00686B87" w:rsidRPr="00F149D2">
        <w:rPr>
          <w:rFonts w:ascii="Arial" w:hAnsi="Arial" w:cs="Arial"/>
          <w:lang w:val="ru-RU"/>
        </w:rPr>
        <w:t xml:space="preserve"> </w:t>
      </w:r>
      <w:r w:rsidR="008B0B6E" w:rsidRPr="00F149D2">
        <w:rPr>
          <w:rFonts w:ascii="Arial" w:hAnsi="Arial" w:cs="Arial"/>
          <w:lang w:val="ru-RU"/>
        </w:rPr>
        <w:t>инсоният</w:t>
      </w:r>
      <w:r w:rsidR="00686B87" w:rsidRPr="00F149D2">
        <w:rPr>
          <w:rFonts w:ascii="Arial" w:hAnsi="Arial" w:cs="Arial"/>
          <w:lang w:val="ru-RU"/>
        </w:rPr>
        <w:t>,</w:t>
      </w:r>
      <w:r w:rsidR="00CF2C34" w:rsidRPr="00F149D2">
        <w:rPr>
          <w:rFonts w:ascii="Arial" w:hAnsi="Arial" w:cs="Arial"/>
          <w:lang w:val="ru-RU"/>
        </w:rPr>
        <w:t xml:space="preserve"> ва </w:t>
      </w:r>
      <w:r w:rsidR="003C0019" w:rsidRPr="00F149D2">
        <w:rPr>
          <w:rFonts w:ascii="Arial" w:hAnsi="Arial" w:cs="Arial"/>
          <w:lang w:val="af-ZA"/>
        </w:rPr>
        <w:t>чун</w:t>
      </w:r>
      <w:r w:rsidR="00686B87" w:rsidRPr="00F149D2">
        <w:rPr>
          <w:rFonts w:ascii="Arial" w:hAnsi="Arial" w:cs="Arial"/>
          <w:lang w:val="ru-RU"/>
        </w:rPr>
        <w:t xml:space="preserve"> </w:t>
      </w:r>
      <w:r w:rsidR="00D86295" w:rsidRPr="00F149D2">
        <w:rPr>
          <w:rFonts w:ascii="Arial" w:hAnsi="Arial" w:cs="Arial"/>
          <w:lang w:val="ru-RU"/>
        </w:rPr>
        <w:t>инсон</w:t>
      </w:r>
      <w:r w:rsidR="00686B87" w:rsidRPr="00F149D2">
        <w:rPr>
          <w:rFonts w:ascii="Arial" w:hAnsi="Arial" w:cs="Arial"/>
          <w:lang w:val="ru-RU"/>
        </w:rPr>
        <w:t xml:space="preserve">, </w:t>
      </w:r>
      <w:r w:rsidR="001A573B" w:rsidRPr="00F149D2">
        <w:rPr>
          <w:rFonts w:ascii="Arial" w:hAnsi="Arial" w:cs="Arial"/>
          <w:lang w:val="ru-RU"/>
        </w:rPr>
        <w:t>Худи Худо</w:t>
      </w:r>
      <w:r w:rsidR="00CF2C34" w:rsidRPr="00F149D2">
        <w:rPr>
          <w:rFonts w:ascii="Arial" w:hAnsi="Arial" w:cs="Arial"/>
          <w:lang w:val="ru-RU"/>
        </w:rPr>
        <w:t xml:space="preserve"> </w:t>
      </w:r>
      <w:r w:rsidR="00FA00D2" w:rsidRPr="00F149D2">
        <w:rPr>
          <w:rFonts w:ascii="Arial" w:hAnsi="Arial" w:cs="Arial"/>
          <w:lang w:val="ru-RU"/>
        </w:rPr>
        <w:t>нақша</w:t>
      </w:r>
      <w:r w:rsidR="003C0019" w:rsidRPr="00F149D2">
        <w:rPr>
          <w:rFonts w:ascii="Arial" w:hAnsi="Arial" w:cs="Arial"/>
          <w:lang w:val="af-ZA"/>
        </w:rPr>
        <w:t xml:space="preserve">и Худро </w:t>
      </w:r>
      <w:r w:rsidR="003C0019" w:rsidRPr="00F149D2">
        <w:rPr>
          <w:rFonts w:ascii="Arial" w:hAnsi="Arial" w:cs="Arial"/>
          <w:lang w:val="ru-RU"/>
        </w:rPr>
        <w:t>иҷро</w:t>
      </w:r>
      <w:r w:rsidR="003C0019" w:rsidRPr="00F149D2">
        <w:rPr>
          <w:rFonts w:ascii="Arial" w:hAnsi="Arial" w:cs="Arial"/>
          <w:lang w:val="af-ZA"/>
        </w:rPr>
        <w:t xml:space="preserve"> мекунад</w:t>
      </w:r>
      <w:r w:rsidR="00CF2C34" w:rsidRPr="00F149D2">
        <w:rPr>
          <w:rFonts w:ascii="Arial" w:hAnsi="Arial" w:cs="Arial"/>
          <w:lang w:val="ru-RU"/>
        </w:rPr>
        <w:t xml:space="preserve"> ва </w:t>
      </w:r>
      <w:r w:rsidR="001A573B" w:rsidRPr="00F149D2">
        <w:rPr>
          <w:rFonts w:ascii="Arial" w:hAnsi="Arial" w:cs="Arial"/>
          <w:lang w:val="ru-RU"/>
        </w:rPr>
        <w:t>Адан</w:t>
      </w:r>
      <w:r w:rsidR="003C0019" w:rsidRPr="00F149D2">
        <w:rPr>
          <w:rFonts w:ascii="Arial" w:hAnsi="Arial" w:cs="Arial"/>
          <w:lang w:val="af-ZA"/>
        </w:rPr>
        <w:t>ро барқарор менамояд</w:t>
      </w:r>
      <w:r w:rsidR="00686B87" w:rsidRPr="00F149D2">
        <w:rPr>
          <w:rFonts w:ascii="Arial" w:hAnsi="Arial" w:cs="Arial"/>
          <w:lang w:val="ru-RU"/>
        </w:rPr>
        <w:t>.</w:t>
      </w:r>
      <w:r w:rsidR="00804E72" w:rsidRPr="00F149D2">
        <w:rPr>
          <w:rFonts w:ascii="Arial" w:hAnsi="Arial" w:cs="Arial"/>
          <w:lang w:val="ru-RU"/>
        </w:rPr>
        <w:t xml:space="preserve"> </w:t>
      </w:r>
      <w:r w:rsidR="003C0019" w:rsidRPr="00F149D2">
        <w:rPr>
          <w:rFonts w:ascii="Arial" w:hAnsi="Arial" w:cs="Arial"/>
          <w:lang w:val="ru-RU"/>
        </w:rPr>
        <w:t>Ф</w:t>
      </w:r>
      <w:r w:rsidR="000D33EC" w:rsidRPr="00F149D2">
        <w:rPr>
          <w:rFonts w:ascii="Arial" w:hAnsi="Arial" w:cs="Arial"/>
          <w:lang w:val="ru-RU"/>
        </w:rPr>
        <w:t xml:space="preserve">ақат </w:t>
      </w:r>
      <w:r w:rsidR="00305ACB" w:rsidRPr="00F149D2">
        <w:rPr>
          <w:rFonts w:ascii="Arial" w:hAnsi="Arial" w:cs="Arial"/>
          <w:lang w:val="ru-RU"/>
        </w:rPr>
        <w:t>ҳа</w:t>
      </w:r>
      <w:r w:rsidR="003C0019" w:rsidRPr="00F149D2">
        <w:rPr>
          <w:rFonts w:ascii="Arial" w:hAnsi="Arial" w:cs="Arial"/>
          <w:lang w:val="af-ZA"/>
        </w:rPr>
        <w:t xml:space="preserve">мон вақте ки </w:t>
      </w:r>
      <w:r w:rsidR="000E4086" w:rsidRPr="00F149D2">
        <w:rPr>
          <w:rFonts w:ascii="Arial" w:hAnsi="Arial" w:cs="Arial"/>
          <w:lang w:val="ru-RU"/>
        </w:rPr>
        <w:t>одамон</w:t>
      </w:r>
      <w:r w:rsidR="00686B87" w:rsidRPr="00F149D2">
        <w:rPr>
          <w:rFonts w:ascii="Arial" w:hAnsi="Arial" w:cs="Arial"/>
          <w:lang w:val="ru-RU"/>
        </w:rPr>
        <w:t xml:space="preserve"> б</w:t>
      </w:r>
      <w:r w:rsidR="003C0019" w:rsidRPr="00F149D2">
        <w:rPr>
          <w:rFonts w:ascii="Arial" w:hAnsi="Arial" w:cs="Arial"/>
          <w:lang w:val="af-ZA"/>
        </w:rPr>
        <w:t>ахшида мешаванд</w:t>
      </w:r>
      <w:r w:rsidR="00CF2C34" w:rsidRPr="00F149D2">
        <w:rPr>
          <w:rFonts w:ascii="Arial" w:hAnsi="Arial" w:cs="Arial"/>
          <w:lang w:val="ru-RU"/>
        </w:rPr>
        <w:t xml:space="preserve"> ва </w:t>
      </w:r>
      <w:r w:rsidR="00E80D78" w:rsidRPr="00F149D2">
        <w:rPr>
          <w:rFonts w:ascii="Arial" w:hAnsi="Arial" w:cs="Arial"/>
          <w:lang w:val="ru-RU"/>
        </w:rPr>
        <w:t>ба воситаи</w:t>
      </w:r>
      <w:r w:rsidR="00686B87" w:rsidRPr="00F149D2">
        <w:rPr>
          <w:rFonts w:ascii="Arial" w:hAnsi="Arial" w:cs="Arial"/>
          <w:lang w:val="ru-RU"/>
        </w:rPr>
        <w:t xml:space="preserve"> </w:t>
      </w:r>
      <w:r w:rsidR="003C0019" w:rsidRPr="00F149D2">
        <w:rPr>
          <w:rFonts w:ascii="Arial" w:hAnsi="Arial" w:cs="Arial"/>
          <w:lang w:val="af-ZA"/>
        </w:rPr>
        <w:t>қувваи</w:t>
      </w:r>
      <w:r w:rsidR="00686B87" w:rsidRPr="00F149D2">
        <w:rPr>
          <w:rFonts w:ascii="Arial" w:hAnsi="Arial" w:cs="Arial"/>
          <w:lang w:val="ru-RU"/>
        </w:rPr>
        <w:t xml:space="preserve"> </w:t>
      </w:r>
      <w:r w:rsidR="00804E72" w:rsidRPr="00F149D2">
        <w:rPr>
          <w:rFonts w:ascii="Arial" w:hAnsi="Arial" w:cs="Arial"/>
          <w:lang w:val="ru-RU"/>
        </w:rPr>
        <w:t>эҳё</w:t>
      </w:r>
      <w:r w:rsidR="003C0019" w:rsidRPr="00F149D2">
        <w:rPr>
          <w:rFonts w:ascii="Arial" w:hAnsi="Arial" w:cs="Arial"/>
          <w:lang w:val="af-ZA"/>
        </w:rPr>
        <w:t xml:space="preserve"> чун </w:t>
      </w:r>
      <w:r w:rsidR="0053101E" w:rsidRPr="00F149D2">
        <w:rPr>
          <w:rFonts w:ascii="Arial" w:hAnsi="Arial" w:cs="Arial"/>
          <w:lang w:val="ru-RU"/>
        </w:rPr>
        <w:t>Исо</w:t>
      </w:r>
      <w:r w:rsidR="003C0019" w:rsidRPr="00F149D2">
        <w:rPr>
          <w:rFonts w:ascii="Arial" w:hAnsi="Arial" w:cs="Arial"/>
          <w:lang w:val="af-ZA"/>
        </w:rPr>
        <w:t xml:space="preserve"> шарикони табиати илоҳӣ мешаванд</w:t>
      </w:r>
      <w:r w:rsidR="003C0019" w:rsidRPr="00F149D2">
        <w:rPr>
          <w:rFonts w:ascii="Arial" w:hAnsi="Arial" w:cs="Arial"/>
          <w:lang w:val="ru-RU"/>
        </w:rPr>
        <w:t xml:space="preserve"> </w:t>
      </w:r>
      <w:r w:rsidR="00686B87" w:rsidRPr="00F149D2">
        <w:rPr>
          <w:rFonts w:ascii="Arial" w:hAnsi="Arial" w:cs="Arial"/>
          <w:lang w:val="ru-RU"/>
        </w:rPr>
        <w:t xml:space="preserve">(1 </w:t>
      </w:r>
      <w:r w:rsidR="007744D3" w:rsidRPr="00F149D2">
        <w:rPr>
          <w:rFonts w:ascii="Arial" w:hAnsi="Arial" w:cs="Arial"/>
          <w:lang w:val="ru-RU"/>
        </w:rPr>
        <w:t>Юҳ.</w:t>
      </w:r>
      <w:r w:rsidR="00686B87" w:rsidRPr="00F149D2">
        <w:rPr>
          <w:rFonts w:ascii="Arial" w:hAnsi="Arial" w:cs="Arial"/>
          <w:lang w:val="ru-RU"/>
        </w:rPr>
        <w:t xml:space="preserve"> 3:1-3), </w:t>
      </w:r>
      <w:r w:rsidR="001A573B" w:rsidRPr="00F149D2">
        <w:rPr>
          <w:rFonts w:ascii="Arial" w:hAnsi="Arial" w:cs="Arial"/>
          <w:lang w:val="ru-RU"/>
        </w:rPr>
        <w:t>Адан</w:t>
      </w:r>
      <w:r w:rsidR="00686B87" w:rsidRPr="00F149D2">
        <w:rPr>
          <w:rFonts w:ascii="Arial" w:hAnsi="Arial" w:cs="Arial"/>
          <w:lang w:val="ru-RU"/>
        </w:rPr>
        <w:t xml:space="preserve"> </w:t>
      </w:r>
      <w:r w:rsidR="00A53929" w:rsidRPr="00F149D2">
        <w:rPr>
          <w:rFonts w:ascii="Arial" w:hAnsi="Arial" w:cs="Arial"/>
          <w:lang w:val="ru-RU"/>
        </w:rPr>
        <w:t>воқеият</w:t>
      </w:r>
      <w:r w:rsidR="003C0019" w:rsidRPr="00F149D2">
        <w:rPr>
          <w:rFonts w:ascii="Arial" w:hAnsi="Arial" w:cs="Arial"/>
          <w:lang w:val="af-ZA"/>
        </w:rPr>
        <w:t xml:space="preserve"> пайдо карда</w:t>
      </w:r>
      <w:r w:rsidR="003C0019" w:rsidRPr="00F149D2">
        <w:rPr>
          <w:rFonts w:ascii="Arial" w:hAnsi="Arial" w:cs="Arial"/>
          <w:lang w:val="ru-RU"/>
        </w:rPr>
        <w:t xml:space="preserve"> метавонад</w:t>
      </w:r>
      <w:r w:rsidR="00686B87" w:rsidRPr="00F149D2">
        <w:rPr>
          <w:rFonts w:ascii="Arial" w:hAnsi="Arial" w:cs="Arial"/>
          <w:lang w:val="ru-RU"/>
        </w:rPr>
        <w:t xml:space="preserve">. </w:t>
      </w:r>
    </w:p>
    <w:p w14:paraId="146CB423" w14:textId="167F552B" w:rsidR="00686B87" w:rsidRPr="00F149D2" w:rsidRDefault="00CF2C34" w:rsidP="009F7875">
      <w:pPr>
        <w:ind w:firstLine="360"/>
        <w:jc w:val="both"/>
        <w:rPr>
          <w:rFonts w:ascii="Arial" w:hAnsi="Arial" w:cs="Arial"/>
          <w:lang w:val="af-ZA"/>
        </w:rPr>
      </w:pPr>
      <w:r w:rsidRPr="00F149D2">
        <w:rPr>
          <w:rFonts w:ascii="Arial" w:hAnsi="Arial" w:cs="Arial"/>
          <w:lang w:val="ru-RU"/>
        </w:rPr>
        <w:t xml:space="preserve">Аммо </w:t>
      </w:r>
      <w:r w:rsidR="00814298" w:rsidRPr="00F149D2">
        <w:rPr>
          <w:rFonts w:ascii="Arial" w:hAnsi="Arial" w:cs="Arial"/>
          <w:lang w:val="af-ZA"/>
        </w:rPr>
        <w:t>ин ҷо як</w:t>
      </w:r>
      <w:r w:rsidR="00686B87" w:rsidRPr="00F149D2">
        <w:rPr>
          <w:rFonts w:ascii="Arial" w:hAnsi="Arial" w:cs="Arial"/>
          <w:lang w:val="ru-RU"/>
        </w:rPr>
        <w:t xml:space="preserve"> </w:t>
      </w:r>
      <w:r w:rsidR="00CB72B9" w:rsidRPr="00F149D2">
        <w:rPr>
          <w:rFonts w:ascii="Arial" w:hAnsi="Arial" w:cs="Arial"/>
          <w:lang w:val="ru-RU"/>
        </w:rPr>
        <w:t>мушкилӣ</w:t>
      </w:r>
      <w:r w:rsidR="005A2CAC" w:rsidRPr="00F149D2">
        <w:rPr>
          <w:rFonts w:ascii="Arial" w:hAnsi="Arial" w:cs="Arial"/>
          <w:lang w:val="af-ZA"/>
        </w:rPr>
        <w:t xml:space="preserve"> </w:t>
      </w:r>
      <w:r w:rsidR="00814298" w:rsidRPr="00F149D2">
        <w:rPr>
          <w:rFonts w:ascii="Arial" w:hAnsi="Arial" w:cs="Arial"/>
          <w:lang w:val="af-ZA"/>
        </w:rPr>
        <w:t>ба миён мояд. Агар</w:t>
      </w:r>
      <w:r w:rsidR="00926558" w:rsidRPr="00F149D2">
        <w:rPr>
          <w:rFonts w:ascii="Arial" w:hAnsi="Arial" w:cs="Arial"/>
          <w:caps/>
          <w:lang w:val="af-ZA"/>
        </w:rPr>
        <w:t xml:space="preserve"> </w:t>
      </w:r>
      <w:r w:rsidR="00FA00D2" w:rsidRPr="00F149D2">
        <w:rPr>
          <w:rFonts w:ascii="Arial" w:hAnsi="Arial" w:cs="Arial"/>
          <w:lang w:val="af-ZA"/>
        </w:rPr>
        <w:t>нақша</w:t>
      </w:r>
      <w:r w:rsidR="00686B87" w:rsidRPr="00F149D2">
        <w:rPr>
          <w:rFonts w:ascii="Arial" w:hAnsi="Arial" w:cs="Arial"/>
          <w:lang w:val="af-ZA"/>
        </w:rPr>
        <w:t xml:space="preserve"> </w:t>
      </w:r>
      <w:r w:rsidR="00814298" w:rsidRPr="00F149D2">
        <w:rPr>
          <w:rFonts w:ascii="Arial" w:hAnsi="Arial" w:cs="Arial"/>
          <w:lang w:val="af-ZA"/>
        </w:rPr>
        <w:t>ошкор гардад</w:t>
      </w:r>
      <w:r w:rsidR="00686B87" w:rsidRPr="00F149D2">
        <w:rPr>
          <w:rFonts w:ascii="Arial" w:hAnsi="Arial" w:cs="Arial"/>
          <w:lang w:val="af-ZA"/>
        </w:rPr>
        <w:t xml:space="preserve"> – </w:t>
      </w:r>
      <w:r w:rsidR="00FA00D2" w:rsidRPr="00F149D2">
        <w:rPr>
          <w:rFonts w:ascii="Arial" w:hAnsi="Arial" w:cs="Arial"/>
          <w:lang w:val="af-ZA"/>
        </w:rPr>
        <w:t>нақша</w:t>
      </w:r>
      <w:r w:rsidR="00686B87" w:rsidRPr="00F149D2">
        <w:rPr>
          <w:rFonts w:ascii="Arial" w:hAnsi="Arial" w:cs="Arial"/>
          <w:lang w:val="af-ZA"/>
        </w:rPr>
        <w:t xml:space="preserve"> </w:t>
      </w:r>
      <w:r w:rsidR="00BC0EA9" w:rsidRPr="00F149D2">
        <w:rPr>
          <w:rFonts w:ascii="Arial" w:hAnsi="Arial" w:cs="Arial"/>
          <w:lang w:val="af-ZA"/>
        </w:rPr>
        <w:t>дар бораи он ки</w:t>
      </w:r>
      <w:r w:rsidR="00686B87" w:rsidRPr="00F149D2">
        <w:rPr>
          <w:rFonts w:ascii="Arial" w:hAnsi="Arial" w:cs="Arial"/>
          <w:lang w:val="af-ZA"/>
        </w:rPr>
        <w:t xml:space="preserve"> </w:t>
      </w:r>
      <w:r w:rsidR="00D86295" w:rsidRPr="00F149D2">
        <w:rPr>
          <w:rFonts w:ascii="Arial" w:hAnsi="Arial" w:cs="Arial"/>
          <w:lang w:val="af-ZA"/>
        </w:rPr>
        <w:t>инсон</w:t>
      </w:r>
      <w:r w:rsidR="00CC1EF4" w:rsidRPr="00F149D2">
        <w:rPr>
          <w:rFonts w:ascii="Arial" w:hAnsi="Arial" w:cs="Arial"/>
          <w:lang w:val="af-ZA"/>
        </w:rPr>
        <w:t xml:space="preserve">, ки </w:t>
      </w:r>
      <w:r w:rsidR="00B53ADE" w:rsidRPr="00F149D2">
        <w:rPr>
          <w:rFonts w:ascii="Arial" w:hAnsi="Arial" w:cs="Arial"/>
          <w:lang w:val="af-ZA"/>
        </w:rPr>
        <w:t>дар асл</w:t>
      </w:r>
      <w:r w:rsidR="00686B87" w:rsidRPr="00F149D2">
        <w:rPr>
          <w:rFonts w:ascii="Arial" w:hAnsi="Arial" w:cs="Arial"/>
          <w:lang w:val="af-ZA"/>
        </w:rPr>
        <w:t xml:space="preserve"> </w:t>
      </w:r>
      <w:r w:rsidR="00B13CD2" w:rsidRPr="00F149D2">
        <w:rPr>
          <w:rFonts w:ascii="Arial" w:hAnsi="Arial" w:cs="Arial"/>
          <w:lang w:val="af-ZA"/>
        </w:rPr>
        <w:t>Худо</w:t>
      </w:r>
      <w:r w:rsidR="00814298" w:rsidRPr="00F149D2">
        <w:rPr>
          <w:rFonts w:ascii="Arial" w:hAnsi="Arial" w:cs="Arial"/>
          <w:lang w:val="af-ZA"/>
        </w:rPr>
        <w:t xml:space="preserve"> мебошад</w:t>
      </w:r>
      <w:r w:rsidR="00686B87" w:rsidRPr="00F149D2">
        <w:rPr>
          <w:rFonts w:ascii="Arial" w:hAnsi="Arial" w:cs="Arial"/>
          <w:lang w:val="af-ZA"/>
        </w:rPr>
        <w:t xml:space="preserve">, </w:t>
      </w:r>
      <w:r w:rsidR="007744D3" w:rsidRPr="00F149D2">
        <w:rPr>
          <w:rFonts w:ascii="Arial" w:hAnsi="Arial" w:cs="Arial"/>
          <w:lang w:val="af-ZA"/>
        </w:rPr>
        <w:t>бояд</w:t>
      </w:r>
      <w:r w:rsidR="00686B87" w:rsidRPr="00F149D2">
        <w:rPr>
          <w:rFonts w:ascii="Arial" w:hAnsi="Arial" w:cs="Arial"/>
          <w:lang w:val="af-ZA"/>
        </w:rPr>
        <w:t xml:space="preserve"> </w:t>
      </w:r>
      <w:r w:rsidR="00814298" w:rsidRPr="00F149D2">
        <w:rPr>
          <w:rFonts w:ascii="Arial" w:hAnsi="Arial" w:cs="Arial"/>
          <w:lang w:val="af-ZA"/>
        </w:rPr>
        <w:t>бимирад ва эҳё шавад</w:t>
      </w:r>
      <w:r w:rsidR="008A32DD" w:rsidRPr="00F149D2">
        <w:rPr>
          <w:rFonts w:ascii="Arial" w:hAnsi="Arial" w:cs="Arial"/>
          <w:lang w:val="af-ZA"/>
        </w:rPr>
        <w:t>, то ки</w:t>
      </w:r>
      <w:r w:rsidR="00686B87" w:rsidRPr="00F149D2">
        <w:rPr>
          <w:rFonts w:ascii="Arial" w:hAnsi="Arial" w:cs="Arial"/>
          <w:lang w:val="af-ZA"/>
        </w:rPr>
        <w:t xml:space="preserve"> </w:t>
      </w:r>
      <w:r w:rsidR="00814298" w:rsidRPr="00F149D2">
        <w:rPr>
          <w:rFonts w:ascii="Arial" w:hAnsi="Arial" w:cs="Arial"/>
          <w:lang w:val="af-ZA"/>
        </w:rPr>
        <w:t>биниши ибтидоии илоҳиро барқарор намояд</w:t>
      </w:r>
      <w:r w:rsidR="00686B87" w:rsidRPr="00F149D2">
        <w:rPr>
          <w:rFonts w:ascii="Arial" w:hAnsi="Arial" w:cs="Arial"/>
          <w:lang w:val="af-ZA"/>
        </w:rPr>
        <w:t xml:space="preserve"> – </w:t>
      </w:r>
      <w:r w:rsidR="0020791B" w:rsidRPr="00F149D2">
        <w:rPr>
          <w:rFonts w:ascii="Arial" w:hAnsi="Arial" w:cs="Arial"/>
          <w:lang w:val="af-ZA"/>
        </w:rPr>
        <w:t>қувваҳои торикӣ</w:t>
      </w:r>
      <w:r w:rsidR="00686B87" w:rsidRPr="00F149D2">
        <w:rPr>
          <w:rFonts w:ascii="Arial" w:hAnsi="Arial" w:cs="Arial"/>
          <w:lang w:val="af-ZA"/>
        </w:rPr>
        <w:t xml:space="preserve"> </w:t>
      </w:r>
      <w:r w:rsidR="00814298" w:rsidRPr="00F149D2">
        <w:rPr>
          <w:rFonts w:ascii="Arial" w:hAnsi="Arial" w:cs="Arial"/>
          <w:lang w:val="af-ZA"/>
        </w:rPr>
        <w:t>ба ин хӯрхӯрак дода намешаванд</w:t>
      </w:r>
      <w:r w:rsidR="00686B87" w:rsidRPr="00F149D2">
        <w:rPr>
          <w:rFonts w:ascii="Arial" w:hAnsi="Arial" w:cs="Arial"/>
          <w:lang w:val="af-ZA"/>
        </w:rPr>
        <w:t xml:space="preserve">. </w:t>
      </w:r>
    </w:p>
    <w:p w14:paraId="29475CB6" w14:textId="26D93F8B" w:rsidR="00686B87" w:rsidRPr="00F149D2" w:rsidRDefault="00CF2C34" w:rsidP="009F7875">
      <w:pPr>
        <w:ind w:firstLine="360"/>
        <w:jc w:val="both"/>
        <w:rPr>
          <w:rFonts w:ascii="Arial" w:hAnsi="Arial" w:cs="Arial"/>
          <w:lang w:val="ru-RU"/>
        </w:rPr>
      </w:pPr>
      <w:r w:rsidRPr="00F149D2">
        <w:rPr>
          <w:rFonts w:ascii="Arial" w:hAnsi="Arial" w:cs="Arial"/>
          <w:lang w:val="ru-RU"/>
        </w:rPr>
        <w:t>Павлус</w:t>
      </w:r>
      <w:r w:rsidR="00804E72" w:rsidRPr="00F149D2">
        <w:rPr>
          <w:rFonts w:ascii="Arial" w:hAnsi="Arial" w:cs="Arial"/>
          <w:lang w:val="ru-RU"/>
        </w:rPr>
        <w:t xml:space="preserve"> </w:t>
      </w:r>
      <w:r w:rsidR="001A573B" w:rsidRPr="00F149D2">
        <w:rPr>
          <w:rFonts w:ascii="Arial" w:hAnsi="Arial" w:cs="Arial"/>
          <w:lang w:val="ru-RU"/>
        </w:rPr>
        <w:t>дар нома ба</w:t>
      </w:r>
      <w:r w:rsidR="00686B87" w:rsidRPr="00F149D2">
        <w:rPr>
          <w:rFonts w:ascii="Arial" w:hAnsi="Arial" w:cs="Arial"/>
          <w:lang w:val="ru-RU"/>
        </w:rPr>
        <w:t xml:space="preserve"> </w:t>
      </w:r>
      <w:r w:rsidR="00DA74D8" w:rsidRPr="00F149D2">
        <w:rPr>
          <w:rFonts w:ascii="Arial" w:hAnsi="Arial" w:cs="Arial"/>
          <w:lang w:val="ru-RU"/>
        </w:rPr>
        <w:t>калисо</w:t>
      </w:r>
      <w:r w:rsidR="00686B87" w:rsidRPr="00F149D2">
        <w:rPr>
          <w:rFonts w:ascii="Arial" w:hAnsi="Arial" w:cs="Arial"/>
          <w:lang w:val="ru-RU"/>
        </w:rPr>
        <w:t xml:space="preserve">и </w:t>
      </w:r>
      <w:r w:rsidR="004F5F90" w:rsidRPr="00F149D2">
        <w:rPr>
          <w:rFonts w:ascii="Arial" w:hAnsi="Arial" w:cs="Arial"/>
          <w:lang w:val="ru-RU"/>
        </w:rPr>
        <w:t>Қӯринтус</w:t>
      </w:r>
      <w:r w:rsidR="00814298" w:rsidRPr="00F149D2">
        <w:rPr>
          <w:rFonts w:ascii="Arial" w:hAnsi="Arial" w:cs="Arial"/>
          <w:lang w:val="af-ZA"/>
        </w:rPr>
        <w:t xml:space="preserve"> м</w:t>
      </w:r>
      <w:r w:rsidR="00814298" w:rsidRPr="00F149D2">
        <w:rPr>
          <w:rFonts w:ascii="Arial" w:hAnsi="Arial" w:cs="Arial"/>
          <w:lang w:val="ru-RU"/>
        </w:rPr>
        <w:t>аҳз дар ин бора мегӯяд</w:t>
      </w:r>
      <w:r w:rsidR="00686B87" w:rsidRPr="00F149D2">
        <w:rPr>
          <w:rFonts w:ascii="Arial" w:hAnsi="Arial" w:cs="Arial"/>
          <w:lang w:val="ru-RU"/>
        </w:rPr>
        <w:t xml:space="preserve">: </w:t>
      </w:r>
    </w:p>
    <w:p w14:paraId="31BC87B9" w14:textId="0D346778" w:rsidR="00686B87" w:rsidRPr="00F149D2" w:rsidRDefault="00406797" w:rsidP="009F7875">
      <w:pPr>
        <w:spacing w:before="180"/>
        <w:ind w:left="360" w:right="360"/>
        <w:jc w:val="both"/>
        <w:rPr>
          <w:rFonts w:ascii="Arial" w:hAnsi="Arial" w:cs="Arial"/>
          <w:lang w:val="ru-RU"/>
        </w:rPr>
      </w:pPr>
      <w:r w:rsidRPr="00F149D2">
        <w:rPr>
          <w:rStyle w:val="Strong"/>
          <w:rFonts w:ascii="Arial" w:hAnsi="Arial" w:cs="Arial"/>
          <w:b w:val="0"/>
          <w:lang w:val="ru-RU"/>
        </w:rPr>
        <w:t>Балки дар бораи ҳикмати Худо дар сирре сухан меронем, дар бораи ҳикмати ниҳоние ки Худо пеш аз давраҳои ҷаҳон барои ҷалоли мо муқаррар кардааст, ки онро ҳеҷ яке аз мирони ин давра надонист; зеро, агар медонистанд, Худованди ҷалолро ба салиб намекашиданд</w:t>
      </w:r>
      <w:r w:rsidR="00686B87" w:rsidRPr="00F149D2">
        <w:rPr>
          <w:rStyle w:val="Strong"/>
          <w:rFonts w:ascii="Arial" w:hAnsi="Arial" w:cs="Arial"/>
          <w:b w:val="0"/>
          <w:lang w:val="ru-RU"/>
        </w:rPr>
        <w:t>.</w:t>
      </w:r>
      <w:r w:rsidR="00686B87" w:rsidRPr="00F149D2">
        <w:rPr>
          <w:rFonts w:ascii="Arial" w:hAnsi="Arial" w:cs="Arial"/>
          <w:lang w:val="ru-RU"/>
        </w:rPr>
        <w:t xml:space="preserve"> (1</w:t>
      </w:r>
      <w:r w:rsidR="00CF2C34" w:rsidRPr="00F149D2">
        <w:rPr>
          <w:rFonts w:ascii="Arial" w:hAnsi="Arial" w:cs="Arial"/>
          <w:lang w:val="ru-RU"/>
        </w:rPr>
        <w:t xml:space="preserve"> Қӯр.</w:t>
      </w:r>
      <w:r w:rsidR="00804E72" w:rsidRPr="00F149D2">
        <w:rPr>
          <w:rFonts w:ascii="Arial" w:hAnsi="Arial" w:cs="Arial"/>
          <w:lang w:val="ru-RU"/>
        </w:rPr>
        <w:t xml:space="preserve"> </w:t>
      </w:r>
      <w:r w:rsidR="00686B87" w:rsidRPr="00F149D2">
        <w:rPr>
          <w:rFonts w:ascii="Arial" w:hAnsi="Arial" w:cs="Arial"/>
          <w:lang w:val="ru-RU"/>
        </w:rPr>
        <w:t>2:7-8)</w:t>
      </w:r>
    </w:p>
    <w:p w14:paraId="28AF9EFC" w14:textId="2541465B" w:rsidR="00686B87" w:rsidRPr="00F149D2" w:rsidRDefault="00484298" w:rsidP="009F7875">
      <w:pPr>
        <w:spacing w:before="180"/>
        <w:ind w:firstLine="360"/>
        <w:jc w:val="both"/>
        <w:rPr>
          <w:rFonts w:ascii="Arial" w:hAnsi="Arial" w:cs="Arial"/>
          <w:lang w:val="ru-RU"/>
        </w:rPr>
      </w:pPr>
      <w:r w:rsidRPr="00F149D2">
        <w:rPr>
          <w:rFonts w:ascii="Arial" w:hAnsi="Arial" w:cs="Arial"/>
          <w:lang w:val="ru-RU"/>
        </w:rPr>
        <w:t>Д</w:t>
      </w:r>
      <w:r w:rsidR="00D86295" w:rsidRPr="00F149D2">
        <w:rPr>
          <w:rFonts w:ascii="Arial" w:hAnsi="Arial" w:cs="Arial"/>
          <w:lang w:val="ru-RU"/>
        </w:rPr>
        <w:t>ар ин ҷо</w:t>
      </w:r>
      <w:r w:rsidR="00686B87" w:rsidRPr="00F149D2">
        <w:rPr>
          <w:rFonts w:ascii="Arial" w:hAnsi="Arial" w:cs="Arial"/>
          <w:lang w:val="ru-RU"/>
        </w:rPr>
        <w:t xml:space="preserve"> </w:t>
      </w:r>
      <w:r w:rsidR="00CF2C34" w:rsidRPr="00F149D2">
        <w:rPr>
          <w:rFonts w:ascii="Arial" w:hAnsi="Arial" w:cs="Arial"/>
          <w:lang w:val="ru-RU"/>
        </w:rPr>
        <w:t xml:space="preserve">Павлус </w:t>
      </w:r>
      <w:r w:rsidRPr="00F149D2">
        <w:rPr>
          <w:rFonts w:ascii="Arial" w:hAnsi="Arial" w:cs="Arial"/>
          <w:lang w:val="af-ZA"/>
        </w:rPr>
        <w:t>дар бораи кӣ мегӯяд</w:t>
      </w:r>
      <w:r w:rsidR="00686B87" w:rsidRPr="00F149D2">
        <w:rPr>
          <w:rFonts w:ascii="Arial" w:hAnsi="Arial" w:cs="Arial"/>
          <w:lang w:val="ru-RU"/>
        </w:rPr>
        <w:t xml:space="preserve">? </w:t>
      </w:r>
      <w:r w:rsidRPr="00F149D2">
        <w:rPr>
          <w:rFonts w:ascii="Arial" w:hAnsi="Arial" w:cs="Arial"/>
          <w:lang w:val="af-ZA"/>
        </w:rPr>
        <w:t>Калимаи</w:t>
      </w:r>
      <w:r w:rsidR="00686B87" w:rsidRPr="00F149D2">
        <w:rPr>
          <w:rFonts w:ascii="Arial" w:hAnsi="Arial" w:cs="Arial"/>
          <w:lang w:val="ru-RU"/>
        </w:rPr>
        <w:t xml:space="preserve"> “</w:t>
      </w:r>
      <w:r w:rsidRPr="00F149D2">
        <w:rPr>
          <w:rFonts w:ascii="Arial" w:hAnsi="Arial" w:cs="Arial"/>
          <w:i/>
          <w:lang w:val="af-ZA"/>
        </w:rPr>
        <w:t>мирон</w:t>
      </w:r>
      <w:r w:rsidR="00686B87" w:rsidRPr="00F149D2">
        <w:rPr>
          <w:rFonts w:ascii="Arial" w:hAnsi="Arial" w:cs="Arial"/>
          <w:lang w:val="ru-RU"/>
        </w:rPr>
        <w:t>”</w:t>
      </w:r>
      <w:r w:rsidR="00E80D78" w:rsidRPr="00F149D2">
        <w:rPr>
          <w:rFonts w:ascii="Arial" w:hAnsi="Arial" w:cs="Arial"/>
          <w:lang w:val="ru-RU"/>
        </w:rPr>
        <w:t xml:space="preserve"> метавонад </w:t>
      </w:r>
      <w:r w:rsidRPr="00F149D2">
        <w:rPr>
          <w:rFonts w:ascii="Arial" w:hAnsi="Arial" w:cs="Arial"/>
          <w:lang w:val="af-ZA"/>
        </w:rPr>
        <w:t>ба ҳокимияти</w:t>
      </w:r>
      <w:r w:rsidR="00686B87" w:rsidRPr="00F149D2">
        <w:rPr>
          <w:rFonts w:ascii="Arial" w:hAnsi="Arial" w:cs="Arial"/>
          <w:lang w:val="ru-RU"/>
        </w:rPr>
        <w:t xml:space="preserve"> </w:t>
      </w:r>
      <w:r w:rsidR="00BD01F7" w:rsidRPr="00F149D2">
        <w:rPr>
          <w:rFonts w:ascii="Arial" w:hAnsi="Arial" w:cs="Arial"/>
          <w:lang w:val="ru-RU"/>
        </w:rPr>
        <w:t>инсонӣ</w:t>
      </w:r>
      <w:r w:rsidRPr="00F149D2">
        <w:rPr>
          <w:rFonts w:ascii="Arial" w:hAnsi="Arial" w:cs="Arial"/>
          <w:lang w:val="af-ZA"/>
        </w:rPr>
        <w:t xml:space="preserve"> дахл дошта бошад</w:t>
      </w:r>
      <w:r w:rsidR="00686B87" w:rsidRPr="00F149D2">
        <w:rPr>
          <w:rFonts w:ascii="Arial" w:hAnsi="Arial" w:cs="Arial"/>
          <w:lang w:val="ru-RU"/>
        </w:rPr>
        <w:t xml:space="preserve"> –</w:t>
      </w:r>
      <w:r w:rsidRPr="00F149D2">
        <w:rPr>
          <w:rFonts w:ascii="Arial" w:hAnsi="Arial" w:cs="Arial"/>
          <w:lang w:val="af-ZA"/>
        </w:rPr>
        <w:t xml:space="preserve"> </w:t>
      </w:r>
      <w:r w:rsidRPr="00F149D2">
        <w:rPr>
          <w:rFonts w:ascii="Arial" w:hAnsi="Arial" w:cs="Arial"/>
          <w:lang w:val="ru-RU"/>
        </w:rPr>
        <w:t>масалан</w:t>
      </w:r>
      <w:r w:rsidRPr="00F149D2">
        <w:rPr>
          <w:rFonts w:ascii="Arial" w:hAnsi="Arial" w:cs="Arial"/>
          <w:lang w:val="af-ZA"/>
        </w:rPr>
        <w:t>,</w:t>
      </w:r>
      <w:r w:rsidRPr="00F149D2">
        <w:rPr>
          <w:rFonts w:ascii="Arial" w:hAnsi="Arial" w:cs="Arial"/>
          <w:lang w:val="ru-RU"/>
        </w:rPr>
        <w:t xml:space="preserve"> </w:t>
      </w:r>
      <w:r w:rsidR="00686B87" w:rsidRPr="00F149D2">
        <w:rPr>
          <w:rFonts w:ascii="Arial" w:hAnsi="Arial" w:cs="Arial"/>
          <w:lang w:val="ru-RU"/>
        </w:rPr>
        <w:t>Понти</w:t>
      </w:r>
      <w:r w:rsidRPr="00F149D2">
        <w:rPr>
          <w:rFonts w:ascii="Arial" w:hAnsi="Arial" w:cs="Arial"/>
          <w:lang w:val="af-ZA"/>
        </w:rPr>
        <w:t>юс</w:t>
      </w:r>
      <w:r w:rsidR="00686B87" w:rsidRPr="00F149D2">
        <w:rPr>
          <w:rFonts w:ascii="Arial" w:hAnsi="Arial" w:cs="Arial"/>
          <w:lang w:val="ru-RU"/>
        </w:rPr>
        <w:t xml:space="preserve"> Пил</w:t>
      </w:r>
      <w:r w:rsidRPr="00F149D2">
        <w:rPr>
          <w:rFonts w:ascii="Arial" w:hAnsi="Arial" w:cs="Arial"/>
          <w:lang w:val="af-ZA"/>
        </w:rPr>
        <w:t>отус</w:t>
      </w:r>
      <w:r w:rsidR="009C7277" w:rsidRPr="00F149D2">
        <w:rPr>
          <w:rFonts w:ascii="Arial" w:hAnsi="Arial" w:cs="Arial"/>
          <w:lang w:val="ru-RU"/>
        </w:rPr>
        <w:t xml:space="preserve"> ё </w:t>
      </w:r>
      <w:r w:rsidRPr="00F149D2">
        <w:rPr>
          <w:rFonts w:ascii="Arial" w:hAnsi="Arial" w:cs="Arial"/>
          <w:lang w:val="af-ZA"/>
        </w:rPr>
        <w:t xml:space="preserve">сарварони </w:t>
      </w:r>
      <w:r w:rsidRPr="00F149D2">
        <w:rPr>
          <w:rFonts w:ascii="Arial" w:hAnsi="Arial" w:cs="Arial"/>
          <w:lang w:val="ru-RU"/>
        </w:rPr>
        <w:t>яҳуд</w:t>
      </w:r>
      <w:r w:rsidRPr="00F149D2">
        <w:rPr>
          <w:rFonts w:ascii="Arial" w:hAnsi="Arial" w:cs="Arial"/>
          <w:lang w:val="af-ZA"/>
        </w:rPr>
        <w:t>ӣ</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D86295" w:rsidRPr="00F149D2">
        <w:rPr>
          <w:rFonts w:ascii="Arial" w:hAnsi="Arial" w:cs="Arial"/>
          <w:lang w:val="ru-RU"/>
        </w:rPr>
        <w:t>дар ин ҷо</w:t>
      </w:r>
      <w:r w:rsidR="00A37191" w:rsidRPr="00F149D2">
        <w:rPr>
          <w:rFonts w:ascii="Arial" w:hAnsi="Arial" w:cs="Arial"/>
          <w:lang w:val="ru-RU"/>
        </w:rPr>
        <w:t xml:space="preserve"> ҳамчунин </w:t>
      </w:r>
      <w:r w:rsidRPr="00F149D2">
        <w:rPr>
          <w:rFonts w:ascii="Arial" w:hAnsi="Arial" w:cs="Arial"/>
          <w:lang w:val="af-ZA"/>
        </w:rPr>
        <w:t xml:space="preserve">ҳукуматдориҳои </w:t>
      </w:r>
      <w:r w:rsidR="00C9199B" w:rsidRPr="00F149D2">
        <w:rPr>
          <w:rFonts w:ascii="Arial" w:hAnsi="Arial" w:cs="Arial"/>
          <w:lang w:val="ru-RU"/>
        </w:rPr>
        <w:t>фавқуттабиӣ</w:t>
      </w:r>
      <w:r w:rsidR="00686B87" w:rsidRPr="00F149D2">
        <w:rPr>
          <w:rFonts w:ascii="Arial" w:hAnsi="Arial" w:cs="Arial"/>
          <w:lang w:val="ru-RU"/>
        </w:rPr>
        <w:t xml:space="preserve">, </w:t>
      </w:r>
      <w:r w:rsidRPr="00F149D2">
        <w:rPr>
          <w:rFonts w:ascii="Arial" w:hAnsi="Arial" w:cs="Arial"/>
          <w:lang w:val="af-ZA"/>
        </w:rPr>
        <w:t>рӯҳиро</w:t>
      </w:r>
      <w:r w:rsidR="00686B87" w:rsidRPr="00F149D2">
        <w:rPr>
          <w:rFonts w:ascii="Arial" w:hAnsi="Arial" w:cs="Arial"/>
          <w:lang w:val="ru-RU"/>
        </w:rPr>
        <w:t xml:space="preserve"> </w:t>
      </w:r>
      <w:r w:rsidR="00D86295" w:rsidRPr="00F149D2">
        <w:rPr>
          <w:rFonts w:ascii="Arial" w:hAnsi="Arial" w:cs="Arial"/>
          <w:lang w:val="ru-RU"/>
        </w:rPr>
        <w:t xml:space="preserve">дар назар дорад </w:t>
      </w:r>
      <w:r w:rsidR="00686B87" w:rsidRPr="00F149D2">
        <w:rPr>
          <w:rFonts w:ascii="Arial" w:hAnsi="Arial" w:cs="Arial"/>
          <w:lang w:val="ru-RU"/>
        </w:rPr>
        <w:t>(</w:t>
      </w:r>
      <w:r w:rsidR="00CF44BA" w:rsidRPr="00F149D2">
        <w:rPr>
          <w:rFonts w:ascii="Arial" w:hAnsi="Arial" w:cs="Arial"/>
          <w:b/>
          <w:i/>
          <w:lang w:val="ru-RU"/>
        </w:rPr>
        <w:t>Эфс.</w:t>
      </w:r>
      <w:r w:rsidR="00686B87" w:rsidRPr="00F149D2">
        <w:rPr>
          <w:rFonts w:ascii="Arial" w:hAnsi="Arial" w:cs="Arial"/>
          <w:b/>
          <w:i/>
          <w:lang w:val="ru-RU"/>
        </w:rPr>
        <w:t>2:2</w:t>
      </w:r>
      <w:r w:rsidR="00686B87" w:rsidRPr="00F149D2">
        <w:rPr>
          <w:rFonts w:ascii="Arial" w:hAnsi="Arial" w:cs="Arial"/>
          <w:lang w:val="ru-RU"/>
        </w:rPr>
        <w:t xml:space="preserve">). </w:t>
      </w:r>
      <w:r w:rsidRPr="00F149D2">
        <w:rPr>
          <w:rFonts w:ascii="Arial" w:hAnsi="Arial" w:cs="Arial"/>
          <w:lang w:val="af-ZA"/>
        </w:rPr>
        <w:t>Душманони Худоро</w:t>
      </w:r>
      <w:r w:rsidR="00686B87" w:rsidRPr="00F149D2">
        <w:rPr>
          <w:rFonts w:ascii="Arial" w:hAnsi="Arial" w:cs="Arial"/>
          <w:lang w:val="ru-RU"/>
        </w:rPr>
        <w:t xml:space="preserve"> – </w:t>
      </w:r>
      <w:r w:rsidRPr="00F149D2">
        <w:rPr>
          <w:rFonts w:ascii="Arial" w:hAnsi="Arial" w:cs="Arial"/>
          <w:lang w:val="af-ZA"/>
        </w:rPr>
        <w:t xml:space="preserve">ҳам </w:t>
      </w:r>
      <w:r w:rsidR="00BD01F7" w:rsidRPr="00F149D2">
        <w:rPr>
          <w:rFonts w:ascii="Arial" w:hAnsi="Arial" w:cs="Arial"/>
          <w:lang w:val="ru-RU"/>
        </w:rPr>
        <w:t>инсонӣ</w:t>
      </w:r>
      <w:r w:rsidR="00686B87" w:rsidRPr="00F149D2">
        <w:rPr>
          <w:rFonts w:ascii="Arial" w:hAnsi="Arial" w:cs="Arial"/>
          <w:lang w:val="ru-RU"/>
        </w:rPr>
        <w:t xml:space="preserve">, </w:t>
      </w:r>
      <w:r w:rsidRPr="00F149D2">
        <w:rPr>
          <w:rFonts w:ascii="Arial" w:hAnsi="Arial" w:cs="Arial"/>
          <w:lang w:val="af-ZA"/>
        </w:rPr>
        <w:t>ҳам</w:t>
      </w:r>
      <w:r w:rsidR="00CF2C34" w:rsidRPr="00F149D2">
        <w:rPr>
          <w:rFonts w:ascii="Arial" w:hAnsi="Arial" w:cs="Arial"/>
          <w:lang w:val="ru-RU"/>
        </w:rPr>
        <w:t xml:space="preserve"> </w:t>
      </w:r>
      <w:r w:rsidR="00F5094E" w:rsidRPr="00F149D2">
        <w:rPr>
          <w:rFonts w:ascii="Arial" w:hAnsi="Arial" w:cs="Arial"/>
          <w:lang w:val="ru-RU"/>
        </w:rPr>
        <w:t>илоҳ</w:t>
      </w:r>
      <w:r w:rsidRPr="00F149D2">
        <w:rPr>
          <w:rFonts w:ascii="Arial" w:hAnsi="Arial" w:cs="Arial"/>
          <w:lang w:val="af-ZA"/>
        </w:rPr>
        <w:t>иро</w:t>
      </w:r>
      <w:r w:rsidR="00686B87" w:rsidRPr="00F149D2">
        <w:rPr>
          <w:rFonts w:ascii="Arial" w:hAnsi="Arial" w:cs="Arial"/>
          <w:lang w:val="ru-RU"/>
        </w:rPr>
        <w:t xml:space="preserve"> – </w:t>
      </w:r>
      <w:r w:rsidRPr="00F149D2">
        <w:rPr>
          <w:rFonts w:ascii="Arial" w:hAnsi="Arial" w:cs="Arial"/>
          <w:lang w:val="af-ZA"/>
        </w:rPr>
        <w:t>аз ин хабардор накардан даркор буд</w:t>
      </w:r>
      <w:r w:rsidR="00686B87" w:rsidRPr="00F149D2">
        <w:rPr>
          <w:rFonts w:ascii="Arial" w:hAnsi="Arial" w:cs="Arial"/>
          <w:lang w:val="ru-RU"/>
        </w:rPr>
        <w:t xml:space="preserve">. </w:t>
      </w:r>
      <w:r w:rsidRPr="00F149D2">
        <w:rPr>
          <w:rFonts w:ascii="Arial" w:hAnsi="Arial" w:cs="Arial"/>
          <w:lang w:val="af-ZA"/>
        </w:rPr>
        <w:t>Ҳамааш ба</w:t>
      </w:r>
      <w:r w:rsidR="00342B4F" w:rsidRPr="00F149D2">
        <w:rPr>
          <w:rFonts w:ascii="Arial" w:hAnsi="Arial" w:cs="Arial"/>
          <w:lang w:val="ru-RU"/>
        </w:rPr>
        <w:t xml:space="preserve"> </w:t>
      </w:r>
      <w:r w:rsidR="00274F96" w:rsidRPr="00F149D2">
        <w:rPr>
          <w:rFonts w:ascii="Arial" w:hAnsi="Arial" w:cs="Arial"/>
          <w:lang w:val="ru-RU"/>
        </w:rPr>
        <w:t>марг</w:t>
      </w:r>
      <w:r w:rsidR="00CF2C34" w:rsidRPr="00F149D2">
        <w:rPr>
          <w:rFonts w:ascii="Arial" w:hAnsi="Arial" w:cs="Arial"/>
          <w:lang w:val="ru-RU"/>
        </w:rPr>
        <w:t xml:space="preserve"> ва </w:t>
      </w:r>
      <w:r w:rsidR="00804E72" w:rsidRPr="00F149D2">
        <w:rPr>
          <w:rFonts w:ascii="Arial" w:hAnsi="Arial" w:cs="Arial"/>
          <w:lang w:val="ru-RU"/>
        </w:rPr>
        <w:t>эҳё</w:t>
      </w:r>
      <w:r w:rsidRPr="00F149D2">
        <w:rPr>
          <w:rFonts w:ascii="Arial" w:hAnsi="Arial" w:cs="Arial"/>
          <w:lang w:val="af-ZA"/>
        </w:rPr>
        <w:t>и</w:t>
      </w:r>
      <w:r w:rsidR="00686B87" w:rsidRPr="00F149D2">
        <w:rPr>
          <w:rFonts w:ascii="Arial" w:hAnsi="Arial" w:cs="Arial"/>
          <w:lang w:val="ru-RU"/>
        </w:rPr>
        <w:t xml:space="preserve"> </w:t>
      </w:r>
      <w:r w:rsidR="00B13CD2" w:rsidRPr="00F149D2">
        <w:rPr>
          <w:rFonts w:ascii="Arial" w:hAnsi="Arial" w:cs="Arial"/>
          <w:lang w:val="ru-RU"/>
        </w:rPr>
        <w:t>Худо</w:t>
      </w:r>
      <w:r w:rsidR="00686B87" w:rsidRPr="00F149D2">
        <w:rPr>
          <w:rFonts w:ascii="Arial" w:hAnsi="Arial" w:cs="Arial"/>
          <w:lang w:val="ru-RU"/>
        </w:rPr>
        <w:t>-</w:t>
      </w:r>
      <w:r w:rsidR="00D86295" w:rsidRPr="00F149D2">
        <w:rPr>
          <w:rFonts w:ascii="Arial" w:hAnsi="Arial" w:cs="Arial"/>
          <w:lang w:val="ru-RU"/>
        </w:rPr>
        <w:t>инсон</w:t>
      </w:r>
      <w:r w:rsidRPr="00F149D2">
        <w:rPr>
          <w:rFonts w:ascii="Arial" w:hAnsi="Arial" w:cs="Arial"/>
          <w:lang w:val="af-ZA"/>
        </w:rPr>
        <w:t xml:space="preserve"> вобаст буд</w:t>
      </w:r>
      <w:r w:rsidR="00686B87" w:rsidRPr="00F149D2">
        <w:rPr>
          <w:rFonts w:ascii="Arial" w:hAnsi="Arial" w:cs="Arial"/>
          <w:lang w:val="ru-RU"/>
        </w:rPr>
        <w:t>.</w:t>
      </w:r>
      <w:r w:rsidR="00804E72" w:rsidRPr="00F149D2">
        <w:rPr>
          <w:rFonts w:ascii="Arial" w:hAnsi="Arial" w:cs="Arial"/>
          <w:lang w:val="ru-RU"/>
        </w:rPr>
        <w:t xml:space="preserve"> </w:t>
      </w:r>
    </w:p>
    <w:p w14:paraId="7472F269" w14:textId="59CCC2E5" w:rsidR="00686B87" w:rsidRPr="00F149D2" w:rsidRDefault="00484298" w:rsidP="009F7875">
      <w:pPr>
        <w:ind w:firstLine="360"/>
        <w:jc w:val="both"/>
        <w:rPr>
          <w:rFonts w:ascii="Arial" w:hAnsi="Arial" w:cs="Arial"/>
          <w:lang w:val="ru-RU"/>
        </w:rPr>
      </w:pPr>
      <w:r w:rsidRPr="00F149D2">
        <w:rPr>
          <w:rFonts w:ascii="Arial" w:hAnsi="Arial" w:cs="Arial"/>
          <w:lang w:val="af-ZA"/>
        </w:rPr>
        <w:t>И</w:t>
      </w:r>
      <w:r w:rsidR="006D23AB" w:rsidRPr="00F149D2">
        <w:rPr>
          <w:rFonts w:ascii="Arial" w:hAnsi="Arial" w:cs="Arial"/>
          <w:lang w:val="ru-RU"/>
        </w:rPr>
        <w:t xml:space="preserve">н </w:t>
      </w:r>
      <w:r w:rsidR="00FA00D2" w:rsidRPr="00F149D2">
        <w:rPr>
          <w:rFonts w:ascii="Arial" w:hAnsi="Arial" w:cs="Arial"/>
          <w:lang w:val="ru-RU"/>
        </w:rPr>
        <w:t>нақша</w:t>
      </w:r>
      <w:r w:rsidRPr="00F149D2">
        <w:rPr>
          <w:rFonts w:ascii="Arial" w:hAnsi="Arial" w:cs="Arial"/>
          <w:lang w:val="af-ZA"/>
        </w:rPr>
        <w:t>ро чӣ тавр махфӣ нигоҳ доштан мумкин</w:t>
      </w:r>
      <w:r w:rsidR="00D86295" w:rsidRPr="00F149D2">
        <w:rPr>
          <w:rFonts w:ascii="Arial" w:hAnsi="Arial" w:cs="Arial"/>
          <w:lang w:val="ru-RU"/>
        </w:rPr>
        <w:t xml:space="preserve"> буд</w:t>
      </w:r>
      <w:r w:rsidR="00686B87" w:rsidRPr="00F149D2">
        <w:rPr>
          <w:rFonts w:ascii="Arial" w:hAnsi="Arial" w:cs="Arial"/>
          <w:lang w:val="ru-RU"/>
        </w:rPr>
        <w:t>?</w:t>
      </w:r>
    </w:p>
    <w:p w14:paraId="78CAABED" w14:textId="32D13EDF" w:rsidR="00686B87" w:rsidRPr="00F149D2" w:rsidRDefault="005A0678" w:rsidP="009F7875">
      <w:pPr>
        <w:spacing w:before="360"/>
        <w:jc w:val="both"/>
        <w:rPr>
          <w:rFonts w:ascii="Arial" w:hAnsi="Arial" w:cs="Arial"/>
          <w:lang w:val="ru-RU"/>
        </w:rPr>
      </w:pPr>
      <w:r w:rsidRPr="00F149D2">
        <w:rPr>
          <w:rFonts w:ascii="Arial" w:hAnsi="Arial" w:cs="Arial"/>
          <w:sz w:val="28"/>
          <w:lang w:val="ru-RU"/>
        </w:rPr>
        <w:t>Масеҳ</w:t>
      </w:r>
      <w:r w:rsidR="002A30EF" w:rsidRPr="00F149D2">
        <w:rPr>
          <w:rFonts w:ascii="Arial" w:hAnsi="Arial" w:cs="Arial"/>
          <w:sz w:val="28"/>
          <w:lang w:val="af-ZA"/>
        </w:rPr>
        <w:t>и махфӣ</w:t>
      </w:r>
    </w:p>
    <w:p w14:paraId="12329C69" w14:textId="3E994BFB" w:rsidR="00686B87" w:rsidRPr="00F149D2" w:rsidRDefault="00B13CD2" w:rsidP="009F7875">
      <w:pPr>
        <w:spacing w:before="180"/>
        <w:jc w:val="both"/>
        <w:rPr>
          <w:rFonts w:ascii="Arial" w:hAnsi="Arial" w:cs="Arial"/>
          <w:lang w:val="ru-RU"/>
        </w:rPr>
      </w:pPr>
      <w:r w:rsidRPr="00F149D2">
        <w:rPr>
          <w:rFonts w:ascii="Arial" w:hAnsi="Arial" w:cs="Arial"/>
          <w:lang w:val="ru-RU"/>
        </w:rPr>
        <w:t>Худо</w:t>
      </w:r>
      <w:r w:rsidR="00686B87" w:rsidRPr="00F149D2">
        <w:rPr>
          <w:rFonts w:ascii="Arial" w:hAnsi="Arial" w:cs="Arial"/>
          <w:lang w:val="ru-RU"/>
        </w:rPr>
        <w:t>-</w:t>
      </w:r>
      <w:r w:rsidR="00D86295" w:rsidRPr="00F149D2">
        <w:rPr>
          <w:rFonts w:ascii="Arial" w:hAnsi="Arial" w:cs="Arial"/>
          <w:lang w:val="ru-RU"/>
        </w:rPr>
        <w:t>инсон</w:t>
      </w:r>
      <w:r w:rsidR="00686B87" w:rsidRPr="00F149D2">
        <w:rPr>
          <w:rFonts w:ascii="Arial" w:hAnsi="Arial" w:cs="Arial"/>
          <w:lang w:val="ru-RU"/>
        </w:rPr>
        <w:t>,</w:t>
      </w:r>
      <w:r w:rsidR="00342B4F" w:rsidRPr="00F149D2">
        <w:rPr>
          <w:rFonts w:ascii="Arial" w:hAnsi="Arial" w:cs="Arial"/>
          <w:lang w:val="ru-RU"/>
        </w:rPr>
        <w:t xml:space="preserve"> </w:t>
      </w:r>
      <w:r w:rsidR="002A30EF" w:rsidRPr="00F149D2">
        <w:rPr>
          <w:rFonts w:ascii="Arial" w:hAnsi="Arial" w:cs="Arial"/>
          <w:lang w:val="af-ZA"/>
        </w:rPr>
        <w:t xml:space="preserve">ки </w:t>
      </w:r>
      <w:r w:rsidR="008D47D2" w:rsidRPr="00F149D2">
        <w:rPr>
          <w:rFonts w:ascii="Arial" w:hAnsi="Arial" w:cs="Arial"/>
          <w:lang w:val="ru-RU"/>
        </w:rPr>
        <w:t>барқарор кардани</w:t>
      </w:r>
      <w:r w:rsidR="00686B87" w:rsidRPr="00F149D2">
        <w:rPr>
          <w:rFonts w:ascii="Arial" w:hAnsi="Arial" w:cs="Arial"/>
          <w:lang w:val="ru-RU"/>
        </w:rPr>
        <w:t xml:space="preserve"> </w:t>
      </w:r>
      <w:r w:rsidR="001A573B" w:rsidRPr="00F149D2">
        <w:rPr>
          <w:rFonts w:ascii="Arial" w:hAnsi="Arial" w:cs="Arial"/>
          <w:lang w:val="ru-RU"/>
        </w:rPr>
        <w:t>Адан</w:t>
      </w:r>
      <w:r w:rsidR="002A30EF" w:rsidRPr="00F149D2">
        <w:rPr>
          <w:rFonts w:ascii="Arial" w:hAnsi="Arial" w:cs="Arial"/>
          <w:lang w:val="af-ZA"/>
        </w:rPr>
        <w:t xml:space="preserve"> ба Ӯ вобаста буд</w:t>
      </w:r>
      <w:r w:rsidR="00305ACB" w:rsidRPr="00F149D2">
        <w:rPr>
          <w:rFonts w:ascii="Arial" w:hAnsi="Arial" w:cs="Arial"/>
          <w:lang w:val="ru-RU"/>
        </w:rPr>
        <w:t>,</w:t>
      </w:r>
      <w:r w:rsidR="00686B87" w:rsidRPr="00F149D2">
        <w:rPr>
          <w:rFonts w:ascii="Arial" w:hAnsi="Arial" w:cs="Arial"/>
          <w:lang w:val="ru-RU"/>
        </w:rPr>
        <w:t xml:space="preserve"> </w:t>
      </w:r>
      <w:r w:rsidR="001A573B" w:rsidRPr="00F149D2">
        <w:rPr>
          <w:rFonts w:ascii="Arial" w:hAnsi="Arial" w:cs="Arial"/>
          <w:lang w:val="ru-RU"/>
        </w:rPr>
        <w:t>албатта</w:t>
      </w:r>
      <w:r w:rsidR="0096295E" w:rsidRPr="00F149D2">
        <w:rPr>
          <w:rFonts w:ascii="Arial" w:hAnsi="Arial" w:cs="Arial"/>
          <w:lang w:val="ru-RU"/>
        </w:rPr>
        <w:t>,</w:t>
      </w:r>
      <w:r w:rsidR="00686B87" w:rsidRPr="00F149D2">
        <w:rPr>
          <w:rFonts w:ascii="Arial" w:hAnsi="Arial" w:cs="Arial"/>
          <w:lang w:val="ru-RU"/>
        </w:rPr>
        <w:t xml:space="preserve"> </w:t>
      </w:r>
      <w:r w:rsidR="005A0678" w:rsidRPr="00F149D2">
        <w:rPr>
          <w:rFonts w:ascii="Arial" w:hAnsi="Arial" w:cs="Arial"/>
          <w:lang w:val="ru-RU"/>
        </w:rPr>
        <w:t>Масеҳ</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1A573B" w:rsidRPr="00F149D2">
        <w:rPr>
          <w:rFonts w:ascii="Arial" w:hAnsi="Arial" w:cs="Arial"/>
          <w:lang w:val="ru-RU"/>
        </w:rPr>
        <w:t>аз Носира</w:t>
      </w:r>
      <w:r w:rsidR="002A30EF" w:rsidRPr="00F149D2">
        <w:rPr>
          <w:rFonts w:ascii="Arial" w:hAnsi="Arial" w:cs="Arial"/>
          <w:lang w:val="af-ZA"/>
        </w:rPr>
        <w:t xml:space="preserve"> аст</w:t>
      </w:r>
      <w:r w:rsidR="00686B87" w:rsidRPr="00F149D2">
        <w:rPr>
          <w:rFonts w:ascii="Arial" w:hAnsi="Arial" w:cs="Arial"/>
          <w:lang w:val="ru-RU"/>
        </w:rPr>
        <w:t xml:space="preserve">. </w:t>
      </w:r>
      <w:r w:rsidR="00637D68" w:rsidRPr="00F149D2">
        <w:rPr>
          <w:rFonts w:ascii="Arial" w:hAnsi="Arial" w:cs="Arial"/>
          <w:lang w:val="af-ZA"/>
        </w:rPr>
        <w:t>Эҳтимол, суханони ман</w:t>
      </w:r>
      <w:r w:rsidR="00686B87" w:rsidRPr="00F149D2">
        <w:rPr>
          <w:rFonts w:ascii="Arial" w:hAnsi="Arial" w:cs="Arial"/>
          <w:lang w:val="ru-RU"/>
        </w:rPr>
        <w:t xml:space="preserve"> </w:t>
      </w:r>
      <w:r w:rsidR="00BC0EA9" w:rsidRPr="00F149D2">
        <w:rPr>
          <w:rFonts w:ascii="Arial" w:hAnsi="Arial" w:cs="Arial"/>
          <w:lang w:val="ru-RU"/>
        </w:rPr>
        <w:t xml:space="preserve">дар бораи </w:t>
      </w:r>
      <w:r w:rsidR="00637D68" w:rsidRPr="00F149D2">
        <w:rPr>
          <w:rFonts w:ascii="Arial" w:hAnsi="Arial" w:cs="Arial"/>
          <w:lang w:val="af-ZA"/>
        </w:rPr>
        <w:t>зарурати махфӣ нигоҳ доштани</w:t>
      </w:r>
      <w:r w:rsidR="00686B87" w:rsidRPr="00F149D2">
        <w:rPr>
          <w:rFonts w:ascii="Arial" w:hAnsi="Arial" w:cs="Arial"/>
          <w:lang w:val="ru-RU"/>
        </w:rPr>
        <w:t xml:space="preserve"> </w:t>
      </w:r>
      <w:r w:rsidR="00FA00D2" w:rsidRPr="00F149D2">
        <w:rPr>
          <w:rFonts w:ascii="Arial" w:hAnsi="Arial" w:cs="Arial"/>
          <w:lang w:val="ru-RU"/>
        </w:rPr>
        <w:t>нақша</w:t>
      </w:r>
      <w:r w:rsidR="00637D68" w:rsidRPr="00F149D2">
        <w:rPr>
          <w:rFonts w:ascii="Arial" w:hAnsi="Arial" w:cs="Arial"/>
          <w:lang w:val="af-ZA"/>
        </w:rPr>
        <w:t xml:space="preserve"> оид ба Масеҳ</w:t>
      </w:r>
      <w:r w:rsidR="00686B87" w:rsidRPr="00F149D2">
        <w:rPr>
          <w:rFonts w:ascii="Arial" w:hAnsi="Arial" w:cs="Arial"/>
          <w:lang w:val="ru-RU"/>
        </w:rPr>
        <w:t xml:space="preserve"> </w:t>
      </w:r>
      <w:r w:rsidR="00637D68" w:rsidRPr="00F149D2">
        <w:rPr>
          <w:rFonts w:ascii="Arial" w:hAnsi="Arial" w:cs="Arial"/>
          <w:lang w:val="af-ZA"/>
        </w:rPr>
        <w:t>Шуморо ҳайрон намуд</w:t>
      </w:r>
      <w:r w:rsidR="00686B87" w:rsidRPr="00F149D2">
        <w:rPr>
          <w:rFonts w:ascii="Arial" w:hAnsi="Arial" w:cs="Arial"/>
          <w:lang w:val="ru-RU"/>
        </w:rPr>
        <w:t xml:space="preserve">? </w:t>
      </w:r>
      <w:r w:rsidR="0096295E" w:rsidRPr="00F149D2">
        <w:rPr>
          <w:rFonts w:ascii="Arial" w:hAnsi="Arial" w:cs="Arial"/>
          <w:lang w:val="ru-RU"/>
        </w:rPr>
        <w:t>Магар</w:t>
      </w:r>
      <w:r w:rsidR="00804E72" w:rsidRPr="00F149D2">
        <w:rPr>
          <w:rFonts w:ascii="Arial" w:hAnsi="Arial" w:cs="Arial"/>
          <w:lang w:val="ru-RU"/>
        </w:rPr>
        <w:t xml:space="preserve"> </w:t>
      </w:r>
      <w:r w:rsidR="00637D68" w:rsidRPr="00F149D2">
        <w:rPr>
          <w:rFonts w:ascii="Arial" w:hAnsi="Arial" w:cs="Arial"/>
          <w:lang w:val="af-ZA"/>
        </w:rPr>
        <w:t>чунин имконият нест, ки</w:t>
      </w:r>
      <w:r w:rsidR="00637D68" w:rsidRPr="00F149D2">
        <w:rPr>
          <w:rFonts w:ascii="Arial" w:hAnsi="Arial" w:cs="Arial"/>
          <w:lang w:val="ru-RU"/>
        </w:rPr>
        <w:t xml:space="preserve"> </w:t>
      </w:r>
      <w:r w:rsidR="001A573B" w:rsidRPr="00F149D2">
        <w:rPr>
          <w:rFonts w:ascii="Arial" w:hAnsi="Arial" w:cs="Arial"/>
          <w:lang w:val="ru-RU"/>
        </w:rPr>
        <w:t>Аҳди Қадим</w:t>
      </w:r>
      <w:r w:rsidR="00637D68" w:rsidRPr="00F149D2">
        <w:rPr>
          <w:rFonts w:ascii="Arial" w:hAnsi="Arial" w:cs="Arial"/>
          <w:lang w:val="af-ZA"/>
        </w:rPr>
        <w:t>ро хонда,</w:t>
      </w:r>
      <w:r w:rsidR="00CF2C34" w:rsidRPr="00F149D2">
        <w:rPr>
          <w:rFonts w:ascii="Arial" w:hAnsi="Arial" w:cs="Arial"/>
          <w:lang w:val="ru-RU"/>
        </w:rPr>
        <w:t xml:space="preserve"> </w:t>
      </w:r>
      <w:r w:rsidR="00637D68" w:rsidRPr="00F149D2">
        <w:rPr>
          <w:rFonts w:ascii="Arial" w:hAnsi="Arial" w:cs="Arial"/>
          <w:lang w:val="af-ZA"/>
        </w:rPr>
        <w:t>дар он ҷо т</w:t>
      </w:r>
      <w:r w:rsidR="00E91591" w:rsidRPr="00F149D2">
        <w:rPr>
          <w:rFonts w:ascii="Arial" w:hAnsi="Arial" w:cs="Arial"/>
          <w:lang w:val="ru-RU"/>
        </w:rPr>
        <w:t>амоми</w:t>
      </w:r>
      <w:r w:rsidR="00686B87" w:rsidRPr="00F149D2">
        <w:rPr>
          <w:rFonts w:ascii="Arial" w:hAnsi="Arial" w:cs="Arial"/>
          <w:lang w:val="ru-RU"/>
        </w:rPr>
        <w:t xml:space="preserve"> </w:t>
      </w:r>
      <w:r w:rsidR="00FA00D2" w:rsidRPr="00F149D2">
        <w:rPr>
          <w:rFonts w:ascii="Arial" w:hAnsi="Arial" w:cs="Arial"/>
          <w:lang w:val="ru-RU"/>
        </w:rPr>
        <w:t>нақша</w:t>
      </w:r>
      <w:r w:rsidR="00637D68" w:rsidRPr="00F149D2">
        <w:rPr>
          <w:rFonts w:ascii="Arial" w:hAnsi="Arial" w:cs="Arial"/>
          <w:lang w:val="af-ZA"/>
        </w:rPr>
        <w:t>ро бинем</w:t>
      </w:r>
      <w:r w:rsidR="00686B87" w:rsidRPr="00F149D2">
        <w:rPr>
          <w:rFonts w:ascii="Arial" w:hAnsi="Arial" w:cs="Arial"/>
          <w:lang w:val="ru-RU"/>
        </w:rPr>
        <w:t xml:space="preserve">? </w:t>
      </w:r>
      <w:r w:rsidR="00D86295" w:rsidRPr="00F149D2">
        <w:rPr>
          <w:rFonts w:ascii="Arial" w:hAnsi="Arial" w:cs="Arial"/>
          <w:lang w:val="ru-RU"/>
        </w:rPr>
        <w:t>Не,</w:t>
      </w:r>
      <w:r w:rsidR="00686B87" w:rsidRPr="00F149D2">
        <w:rPr>
          <w:rFonts w:ascii="Arial" w:hAnsi="Arial" w:cs="Arial"/>
          <w:lang w:val="ru-RU"/>
        </w:rPr>
        <w:t xml:space="preserve"> </w:t>
      </w:r>
      <w:r w:rsidR="00637D68" w:rsidRPr="00F149D2">
        <w:rPr>
          <w:rFonts w:ascii="Arial" w:hAnsi="Arial" w:cs="Arial"/>
          <w:lang w:val="af-ZA"/>
        </w:rPr>
        <w:t>чунин имконият нест</w:t>
      </w:r>
      <w:r w:rsidR="00686B87" w:rsidRPr="00F149D2">
        <w:rPr>
          <w:rFonts w:ascii="Arial" w:hAnsi="Arial" w:cs="Arial"/>
          <w:lang w:val="ru-RU"/>
        </w:rPr>
        <w:t xml:space="preserve">. </w:t>
      </w:r>
    </w:p>
    <w:p w14:paraId="3AA71E9E" w14:textId="618D059D" w:rsidR="00686B87" w:rsidRPr="00F149D2" w:rsidRDefault="001A573B" w:rsidP="009F7875">
      <w:pPr>
        <w:ind w:firstLine="360"/>
        <w:jc w:val="both"/>
        <w:rPr>
          <w:rFonts w:ascii="Arial" w:hAnsi="Arial" w:cs="Arial"/>
          <w:lang w:val="ru-RU"/>
        </w:rPr>
      </w:pPr>
      <w:r w:rsidRPr="00F149D2">
        <w:rPr>
          <w:rFonts w:ascii="Arial" w:hAnsi="Arial" w:cs="Arial"/>
          <w:lang w:val="ru-RU"/>
        </w:rPr>
        <w:t>Хоҳ бовар кунед, хоҳ не</w:t>
      </w:r>
      <w:r w:rsidR="00686B87" w:rsidRPr="00F149D2">
        <w:rPr>
          <w:rFonts w:ascii="Arial" w:hAnsi="Arial" w:cs="Arial"/>
          <w:lang w:val="ru-RU"/>
        </w:rPr>
        <w:t>,</w:t>
      </w:r>
      <w:r w:rsidRPr="00F149D2">
        <w:rPr>
          <w:rFonts w:ascii="Arial" w:hAnsi="Arial" w:cs="Arial"/>
          <w:lang w:val="ru-RU"/>
        </w:rPr>
        <w:t xml:space="preserve"> аммо дар Аҳди Қадим</w:t>
      </w:r>
      <w:r w:rsidR="00686B87" w:rsidRPr="00F149D2">
        <w:rPr>
          <w:rFonts w:ascii="Arial" w:hAnsi="Arial" w:cs="Arial"/>
          <w:lang w:val="ru-RU"/>
        </w:rPr>
        <w:t xml:space="preserve"> </w:t>
      </w:r>
      <w:r w:rsidR="00637D68" w:rsidRPr="00F149D2">
        <w:rPr>
          <w:rFonts w:ascii="Arial" w:hAnsi="Arial" w:cs="Arial"/>
          <w:lang w:val="af-ZA"/>
        </w:rPr>
        <w:t>ягон оят н</w:t>
      </w:r>
      <w:r w:rsidR="009D3FA0" w:rsidRPr="00F149D2">
        <w:rPr>
          <w:rFonts w:ascii="Arial" w:hAnsi="Arial" w:cs="Arial"/>
          <w:lang w:val="af-ZA"/>
        </w:rPr>
        <w:t>е</w:t>
      </w:r>
      <w:r w:rsidR="00637D68" w:rsidRPr="00F149D2">
        <w:rPr>
          <w:rFonts w:ascii="Arial" w:hAnsi="Arial" w:cs="Arial"/>
          <w:lang w:val="af-ZA"/>
        </w:rPr>
        <w:t xml:space="preserve">ст, ки дар он </w:t>
      </w:r>
      <w:r w:rsidR="00B13CD2" w:rsidRPr="00F149D2">
        <w:rPr>
          <w:rFonts w:ascii="Arial" w:hAnsi="Arial" w:cs="Arial"/>
          <w:lang w:val="ru-RU"/>
        </w:rPr>
        <w:t>калима</w:t>
      </w:r>
      <w:r w:rsidR="00637D68" w:rsidRPr="00F149D2">
        <w:rPr>
          <w:rFonts w:ascii="Arial" w:hAnsi="Arial" w:cs="Arial"/>
          <w:lang w:val="af-ZA"/>
        </w:rPr>
        <w:t>и</w:t>
      </w:r>
      <w:r w:rsidR="00B13CD2" w:rsidRPr="00F149D2">
        <w:rPr>
          <w:rFonts w:ascii="Arial" w:hAnsi="Arial" w:cs="Arial"/>
          <w:lang w:val="ru-RU"/>
        </w:rPr>
        <w:t xml:space="preserve"> </w:t>
      </w:r>
      <w:r w:rsidR="00686B87" w:rsidRPr="00F149D2">
        <w:rPr>
          <w:rFonts w:ascii="Arial" w:hAnsi="Arial" w:cs="Arial"/>
          <w:lang w:val="ru-RU"/>
        </w:rPr>
        <w:t>“</w:t>
      </w:r>
      <w:r w:rsidR="005A0678" w:rsidRPr="00F149D2">
        <w:rPr>
          <w:rFonts w:ascii="Arial" w:hAnsi="Arial" w:cs="Arial"/>
          <w:lang w:val="ru-RU"/>
        </w:rPr>
        <w:t>Масеҳ</w:t>
      </w:r>
      <w:r w:rsidR="00686B87" w:rsidRPr="00F149D2">
        <w:rPr>
          <w:rFonts w:ascii="Arial" w:hAnsi="Arial" w:cs="Arial"/>
          <w:lang w:val="ru-RU"/>
        </w:rPr>
        <w:t>”</w:t>
      </w:r>
      <w:r w:rsidR="00637D68" w:rsidRPr="00F149D2">
        <w:rPr>
          <w:rFonts w:ascii="Arial" w:hAnsi="Arial" w:cs="Arial"/>
          <w:lang w:val="af-ZA"/>
        </w:rPr>
        <w:t xml:space="preserve"> дар робита бо инсоне </w:t>
      </w:r>
      <w:r w:rsidR="00CC1EF4" w:rsidRPr="00F149D2">
        <w:rPr>
          <w:rFonts w:ascii="Arial" w:hAnsi="Arial" w:cs="Arial"/>
          <w:lang w:val="ru-RU"/>
        </w:rPr>
        <w:t xml:space="preserve">ки </w:t>
      </w:r>
      <w:r w:rsidR="00B53ADE" w:rsidRPr="00F149D2">
        <w:rPr>
          <w:rFonts w:ascii="Arial" w:hAnsi="Arial" w:cs="Arial"/>
          <w:lang w:val="ru-RU"/>
        </w:rPr>
        <w:t>дар асл</w:t>
      </w:r>
      <w:r w:rsidR="00686B87" w:rsidRPr="00F149D2">
        <w:rPr>
          <w:rFonts w:ascii="Arial" w:hAnsi="Arial" w:cs="Arial"/>
          <w:lang w:val="ru-RU"/>
        </w:rPr>
        <w:t xml:space="preserve"> </w:t>
      </w:r>
      <w:r w:rsidR="00B13CD2" w:rsidRPr="00F149D2">
        <w:rPr>
          <w:rFonts w:ascii="Arial" w:hAnsi="Arial" w:cs="Arial"/>
          <w:lang w:val="ru-RU"/>
        </w:rPr>
        <w:t>Худо</w:t>
      </w:r>
      <w:r w:rsidR="00637D68" w:rsidRPr="00F149D2">
        <w:rPr>
          <w:rFonts w:ascii="Arial" w:hAnsi="Arial" w:cs="Arial"/>
          <w:lang w:val="af-ZA"/>
        </w:rPr>
        <w:t xml:space="preserve"> буд</w:t>
      </w:r>
      <w:r w:rsidR="00CF2C34" w:rsidRPr="00F149D2">
        <w:rPr>
          <w:rFonts w:ascii="Arial" w:hAnsi="Arial" w:cs="Arial"/>
          <w:lang w:val="ru-RU"/>
        </w:rPr>
        <w:t xml:space="preserve"> ва </w:t>
      </w:r>
      <w:r w:rsidR="007744D3" w:rsidRPr="00F149D2">
        <w:rPr>
          <w:rFonts w:ascii="Arial" w:hAnsi="Arial" w:cs="Arial"/>
          <w:lang w:val="ru-RU"/>
        </w:rPr>
        <w:t>бояд</w:t>
      </w:r>
      <w:r w:rsidR="00686B87" w:rsidRPr="00F149D2">
        <w:rPr>
          <w:rFonts w:ascii="Arial" w:hAnsi="Arial" w:cs="Arial"/>
          <w:lang w:val="ru-RU"/>
        </w:rPr>
        <w:t xml:space="preserve"> </w:t>
      </w:r>
      <w:r w:rsidR="00637D68" w:rsidRPr="00F149D2">
        <w:rPr>
          <w:rFonts w:ascii="Arial" w:hAnsi="Arial" w:cs="Arial"/>
          <w:lang w:val="af-ZA"/>
        </w:rPr>
        <w:t>барои</w:t>
      </w:r>
      <w:r w:rsidR="00686B87" w:rsidRPr="00F149D2">
        <w:rPr>
          <w:rFonts w:ascii="Arial" w:hAnsi="Arial" w:cs="Arial"/>
          <w:lang w:val="ru-RU"/>
        </w:rPr>
        <w:t xml:space="preserve"> </w:t>
      </w:r>
      <w:r w:rsidR="00B31007" w:rsidRPr="00F149D2">
        <w:rPr>
          <w:rFonts w:ascii="Arial" w:hAnsi="Arial" w:cs="Arial"/>
          <w:lang w:val="ru-RU"/>
        </w:rPr>
        <w:t>гуноҳҳо</w:t>
      </w:r>
      <w:r w:rsidR="00637D68" w:rsidRPr="00F149D2">
        <w:rPr>
          <w:rFonts w:ascii="Arial" w:hAnsi="Arial" w:cs="Arial"/>
          <w:lang w:val="af-ZA"/>
        </w:rPr>
        <w:t>и</w:t>
      </w:r>
      <w:r w:rsidR="00686B87" w:rsidRPr="00F149D2">
        <w:rPr>
          <w:rFonts w:ascii="Arial" w:hAnsi="Arial" w:cs="Arial"/>
          <w:lang w:val="ru-RU"/>
        </w:rPr>
        <w:t xml:space="preserve"> </w:t>
      </w:r>
      <w:r w:rsidR="008B0B6E" w:rsidRPr="00F149D2">
        <w:rPr>
          <w:rFonts w:ascii="Arial" w:hAnsi="Arial" w:cs="Arial"/>
          <w:lang w:val="ru-RU"/>
        </w:rPr>
        <w:t>инсоният</w:t>
      </w:r>
      <w:r w:rsidR="00637D68" w:rsidRPr="00F149D2">
        <w:rPr>
          <w:rFonts w:ascii="Arial" w:hAnsi="Arial" w:cs="Arial"/>
          <w:lang w:val="af-ZA"/>
        </w:rPr>
        <w:t xml:space="preserve"> мемурд, истифода шуда бошад</w:t>
      </w:r>
      <w:r w:rsidR="00686B87" w:rsidRPr="00F149D2">
        <w:rPr>
          <w:rFonts w:ascii="Arial" w:hAnsi="Arial" w:cs="Arial"/>
          <w:lang w:val="ru-RU"/>
        </w:rPr>
        <w:t xml:space="preserve">. </w:t>
      </w:r>
      <w:r w:rsidR="000E154A" w:rsidRPr="00F149D2">
        <w:rPr>
          <w:rFonts w:ascii="Arial" w:hAnsi="Arial" w:cs="Arial"/>
          <w:lang w:val="ru-RU"/>
        </w:rPr>
        <w:t>Ин</w:t>
      </w:r>
      <w:r w:rsidR="00686B87" w:rsidRPr="00F149D2">
        <w:rPr>
          <w:rFonts w:ascii="Arial" w:hAnsi="Arial" w:cs="Arial"/>
          <w:lang w:val="ru-RU"/>
        </w:rPr>
        <w:t xml:space="preserve"> </w:t>
      </w:r>
      <w:r w:rsidR="006D23AB" w:rsidRPr="00F149D2">
        <w:rPr>
          <w:rFonts w:ascii="Arial" w:hAnsi="Arial" w:cs="Arial"/>
          <w:lang w:val="ru-RU"/>
        </w:rPr>
        <w:t>ҳатто</w:t>
      </w:r>
      <w:r w:rsidR="00A72DF3" w:rsidRPr="00F149D2">
        <w:rPr>
          <w:rFonts w:ascii="Arial" w:hAnsi="Arial" w:cs="Arial"/>
          <w:lang w:val="ru-RU"/>
        </w:rPr>
        <w:t xml:space="preserve"> </w:t>
      </w:r>
      <w:r w:rsidR="009D3FA0" w:rsidRPr="00F149D2">
        <w:rPr>
          <w:rFonts w:ascii="Arial" w:hAnsi="Arial" w:cs="Arial"/>
          <w:lang w:val="af-ZA"/>
        </w:rPr>
        <w:t>дар</w:t>
      </w:r>
      <w:r w:rsidR="00686B87" w:rsidRPr="00F149D2">
        <w:rPr>
          <w:rFonts w:ascii="Arial" w:hAnsi="Arial" w:cs="Arial"/>
          <w:lang w:val="ru-RU"/>
        </w:rPr>
        <w:t xml:space="preserve"> И</w:t>
      </w:r>
      <w:r w:rsidR="009D3FA0" w:rsidRPr="00F149D2">
        <w:rPr>
          <w:rFonts w:ascii="Arial" w:hAnsi="Arial" w:cs="Arial"/>
          <w:lang w:val="af-ZA"/>
        </w:rPr>
        <w:t>шаъё</w:t>
      </w:r>
      <w:r w:rsidR="00686B87" w:rsidRPr="00F149D2">
        <w:rPr>
          <w:rFonts w:ascii="Arial" w:hAnsi="Arial" w:cs="Arial"/>
          <w:lang w:val="ru-RU"/>
        </w:rPr>
        <w:t xml:space="preserve"> 53:11, </w:t>
      </w:r>
      <w:r w:rsidR="009D3FA0" w:rsidRPr="00F149D2">
        <w:rPr>
          <w:rFonts w:ascii="Arial" w:hAnsi="Arial" w:cs="Arial"/>
          <w:lang w:val="af-ZA"/>
        </w:rPr>
        <w:t>ки он ҷо</w:t>
      </w:r>
      <w:r w:rsidR="00686B87" w:rsidRPr="00F149D2">
        <w:rPr>
          <w:rFonts w:ascii="Arial" w:hAnsi="Arial" w:cs="Arial"/>
          <w:lang w:val="ru-RU"/>
        </w:rPr>
        <w:t xml:space="preserve"> </w:t>
      </w:r>
      <w:r w:rsidR="009D3FA0" w:rsidRPr="00F149D2">
        <w:rPr>
          <w:rFonts w:ascii="Arial" w:hAnsi="Arial" w:cs="Arial"/>
          <w:lang w:val="af-ZA"/>
        </w:rPr>
        <w:t>симои</w:t>
      </w:r>
      <w:r w:rsidR="009D3FA0" w:rsidRPr="00F149D2">
        <w:rPr>
          <w:rFonts w:ascii="Arial" w:hAnsi="Arial" w:cs="Arial"/>
          <w:lang w:val="ru-RU"/>
        </w:rPr>
        <w:t xml:space="preserve"> “</w:t>
      </w:r>
      <w:r w:rsidR="009D3FA0" w:rsidRPr="00F149D2">
        <w:rPr>
          <w:rFonts w:ascii="Arial" w:hAnsi="Arial" w:cs="Arial"/>
          <w:lang w:val="af-ZA"/>
        </w:rPr>
        <w:t>банд</w:t>
      </w:r>
      <w:r w:rsidR="009F0A23" w:rsidRPr="00F149D2">
        <w:rPr>
          <w:rFonts w:ascii="Arial" w:hAnsi="Arial" w:cs="Arial"/>
          <w:lang w:val="af-ZA"/>
        </w:rPr>
        <w:t>а</w:t>
      </w:r>
      <w:r w:rsidR="009D3FA0" w:rsidRPr="00F149D2">
        <w:rPr>
          <w:rFonts w:ascii="Arial" w:hAnsi="Arial" w:cs="Arial"/>
          <w:lang w:val="af-ZA"/>
        </w:rPr>
        <w:t xml:space="preserve">и </w:t>
      </w:r>
      <w:r w:rsidR="009D3FA0" w:rsidRPr="00F149D2">
        <w:rPr>
          <w:rFonts w:ascii="Arial" w:hAnsi="Arial" w:cs="Arial"/>
          <w:lang w:val="af-ZA"/>
        </w:rPr>
        <w:lastRenderedPageBreak/>
        <w:t>азобкашанда</w:t>
      </w:r>
      <w:r w:rsidR="009D3FA0" w:rsidRPr="00F149D2">
        <w:rPr>
          <w:rFonts w:ascii="Arial" w:hAnsi="Arial" w:cs="Arial"/>
          <w:lang w:val="ru-RU"/>
        </w:rPr>
        <w:t>”</w:t>
      </w:r>
      <w:r w:rsidR="00517EC3" w:rsidRPr="00F149D2">
        <w:rPr>
          <w:rFonts w:ascii="Arial" w:hAnsi="Arial" w:cs="Arial"/>
          <w:lang w:val="ru-RU"/>
        </w:rPr>
        <w:t>нишон дод</w:t>
      </w:r>
      <w:r w:rsidR="009D3FA0" w:rsidRPr="00F149D2">
        <w:rPr>
          <w:rFonts w:ascii="Arial" w:hAnsi="Arial" w:cs="Arial"/>
          <w:lang w:val="af-ZA"/>
        </w:rPr>
        <w:t>а шудааст,</w:t>
      </w:r>
      <w:r w:rsidR="009D3FA0" w:rsidRPr="00F149D2">
        <w:rPr>
          <w:rFonts w:ascii="Arial" w:hAnsi="Arial" w:cs="Arial"/>
          <w:lang w:val="ru-RU"/>
        </w:rPr>
        <w:t xml:space="preserve"> не</w:t>
      </w:r>
      <w:r w:rsidR="009D3FA0" w:rsidRPr="00F149D2">
        <w:rPr>
          <w:rFonts w:ascii="Arial" w:hAnsi="Arial" w:cs="Arial"/>
          <w:lang w:val="af-ZA"/>
        </w:rPr>
        <w:t>с</w:t>
      </w:r>
      <w:r w:rsidR="009D3FA0" w:rsidRPr="00F149D2">
        <w:rPr>
          <w:rFonts w:ascii="Arial" w:hAnsi="Arial" w:cs="Arial"/>
          <w:lang w:val="ru-RU"/>
        </w:rPr>
        <w:t xml:space="preserve">т. </w:t>
      </w:r>
      <w:r w:rsidR="009D3FA0" w:rsidRPr="00F149D2">
        <w:rPr>
          <w:rFonts w:ascii="Arial" w:hAnsi="Arial" w:cs="Arial"/>
          <w:lang w:val="af-ZA"/>
        </w:rPr>
        <w:t>Калимаи</w:t>
      </w:r>
      <w:r w:rsidR="00686B87" w:rsidRPr="00F149D2">
        <w:rPr>
          <w:rFonts w:ascii="Arial" w:hAnsi="Arial" w:cs="Arial"/>
          <w:lang w:val="ru-RU"/>
        </w:rPr>
        <w:t xml:space="preserve"> “</w:t>
      </w:r>
      <w:r w:rsidR="005A0678" w:rsidRPr="00F149D2">
        <w:rPr>
          <w:rFonts w:ascii="Arial" w:hAnsi="Arial" w:cs="Arial"/>
          <w:lang w:val="ru-RU"/>
        </w:rPr>
        <w:t>Масеҳ</w:t>
      </w:r>
      <w:r w:rsidR="00686B87" w:rsidRPr="00F149D2">
        <w:rPr>
          <w:rFonts w:ascii="Arial" w:hAnsi="Arial" w:cs="Arial"/>
          <w:lang w:val="ru-RU"/>
        </w:rPr>
        <w:t xml:space="preserve">” </w:t>
      </w:r>
      <w:r w:rsidR="00187F13" w:rsidRPr="00F149D2">
        <w:rPr>
          <w:rFonts w:ascii="Arial" w:hAnsi="Arial" w:cs="Arial"/>
          <w:lang w:val="ru-RU"/>
        </w:rPr>
        <w:t>дар ин боб</w:t>
      </w:r>
      <w:r w:rsidR="00686B87" w:rsidRPr="00F149D2">
        <w:rPr>
          <w:rFonts w:ascii="Arial" w:hAnsi="Arial" w:cs="Arial"/>
          <w:lang w:val="ru-RU"/>
        </w:rPr>
        <w:t xml:space="preserve"> не</w:t>
      </w:r>
      <w:r w:rsidR="009D3FA0" w:rsidRPr="00F149D2">
        <w:rPr>
          <w:rFonts w:ascii="Arial" w:hAnsi="Arial" w:cs="Arial"/>
          <w:lang w:val="af-ZA"/>
        </w:rPr>
        <w:t>с</w:t>
      </w:r>
      <w:r w:rsidR="00686B87" w:rsidRPr="00F149D2">
        <w:rPr>
          <w:rFonts w:ascii="Arial" w:hAnsi="Arial" w:cs="Arial"/>
          <w:lang w:val="ru-RU"/>
        </w:rPr>
        <w:t xml:space="preserve">т, </w:t>
      </w:r>
      <w:r w:rsidR="009D3FA0" w:rsidRPr="00F149D2">
        <w:rPr>
          <w:rFonts w:ascii="Arial" w:hAnsi="Arial" w:cs="Arial"/>
          <w:lang w:val="af-ZA"/>
        </w:rPr>
        <w:t xml:space="preserve">аммо </w:t>
      </w:r>
      <w:r w:rsidR="00B13CD2" w:rsidRPr="00F149D2">
        <w:rPr>
          <w:rFonts w:ascii="Arial" w:hAnsi="Arial" w:cs="Arial"/>
          <w:lang w:val="ru-RU"/>
        </w:rPr>
        <w:t>калима</w:t>
      </w:r>
      <w:r w:rsidR="009D3FA0" w:rsidRPr="00F149D2">
        <w:rPr>
          <w:rFonts w:ascii="Arial" w:hAnsi="Arial" w:cs="Arial"/>
          <w:lang w:val="af-ZA"/>
        </w:rPr>
        <w:t>и</w:t>
      </w:r>
      <w:r w:rsidR="00B13CD2" w:rsidRPr="00F149D2">
        <w:rPr>
          <w:rFonts w:ascii="Arial" w:hAnsi="Arial" w:cs="Arial"/>
          <w:lang w:val="ru-RU"/>
        </w:rPr>
        <w:t xml:space="preserve"> </w:t>
      </w:r>
      <w:r w:rsidR="00686B87" w:rsidRPr="00F149D2">
        <w:rPr>
          <w:rFonts w:ascii="Arial" w:hAnsi="Arial" w:cs="Arial"/>
          <w:lang w:val="ru-RU"/>
        </w:rPr>
        <w:t>“</w:t>
      </w:r>
      <w:r w:rsidR="009D3FA0" w:rsidRPr="00F149D2">
        <w:rPr>
          <w:rFonts w:ascii="Arial" w:hAnsi="Arial" w:cs="Arial"/>
          <w:lang w:val="af-ZA"/>
        </w:rPr>
        <w:t>банда</w:t>
      </w:r>
      <w:r w:rsidR="00686B87" w:rsidRPr="00F149D2">
        <w:rPr>
          <w:rFonts w:ascii="Arial" w:hAnsi="Arial" w:cs="Arial"/>
          <w:lang w:val="ru-RU"/>
        </w:rPr>
        <w:t xml:space="preserve">” </w:t>
      </w:r>
      <w:r w:rsidR="009D3FA0" w:rsidRPr="00F149D2">
        <w:rPr>
          <w:rFonts w:ascii="Arial" w:hAnsi="Arial" w:cs="Arial"/>
          <w:lang w:val="af-ZA"/>
        </w:rPr>
        <w:t>дар</w:t>
      </w:r>
      <w:r w:rsidR="00686B87" w:rsidRPr="00F149D2">
        <w:rPr>
          <w:rFonts w:ascii="Arial" w:hAnsi="Arial" w:cs="Arial"/>
          <w:lang w:val="ru-RU"/>
        </w:rPr>
        <w:t xml:space="preserve"> </w:t>
      </w:r>
      <w:r w:rsidR="003467FD" w:rsidRPr="00F149D2">
        <w:rPr>
          <w:rFonts w:ascii="Arial" w:hAnsi="Arial" w:cs="Arial"/>
          <w:lang w:val="ru-RU"/>
        </w:rPr>
        <w:t>китоб</w:t>
      </w:r>
      <w:r w:rsidR="009D3FA0" w:rsidRPr="00F149D2">
        <w:rPr>
          <w:rFonts w:ascii="Arial" w:hAnsi="Arial" w:cs="Arial"/>
          <w:lang w:val="af-ZA"/>
        </w:rPr>
        <w:t xml:space="preserve">и Ишаъё умуман ба </w:t>
      </w:r>
      <w:r w:rsidR="00E357EE" w:rsidRPr="00F149D2">
        <w:rPr>
          <w:rFonts w:ascii="Arial" w:hAnsi="Arial" w:cs="Arial"/>
          <w:lang w:val="ru-RU"/>
        </w:rPr>
        <w:t>халқ</w:t>
      </w:r>
      <w:r w:rsidR="009D3FA0" w:rsidRPr="00F149D2">
        <w:rPr>
          <w:rFonts w:ascii="Arial" w:hAnsi="Arial" w:cs="Arial"/>
          <w:lang w:val="af-ZA"/>
        </w:rPr>
        <w:t>и</w:t>
      </w:r>
      <w:r w:rsidR="00686B87" w:rsidRPr="00F149D2">
        <w:rPr>
          <w:rFonts w:ascii="Arial" w:hAnsi="Arial" w:cs="Arial"/>
          <w:lang w:val="ru-RU"/>
        </w:rPr>
        <w:t xml:space="preserve"> </w:t>
      </w:r>
      <w:r w:rsidR="0020791B" w:rsidRPr="00F149D2">
        <w:rPr>
          <w:rFonts w:ascii="Arial" w:hAnsi="Arial" w:cs="Arial"/>
          <w:lang w:val="ru-RU"/>
        </w:rPr>
        <w:t>Исроил</w:t>
      </w:r>
      <w:r w:rsidR="009D3FA0" w:rsidRPr="00F149D2">
        <w:rPr>
          <w:rFonts w:ascii="Arial" w:hAnsi="Arial" w:cs="Arial"/>
          <w:lang w:val="af-ZA"/>
        </w:rPr>
        <w:t xml:space="preserve"> дахл дорад</w:t>
      </w:r>
      <w:r w:rsidR="00686B87" w:rsidRPr="00F149D2">
        <w:rPr>
          <w:rFonts w:ascii="Arial" w:hAnsi="Arial" w:cs="Arial"/>
          <w:lang w:val="ru-RU"/>
        </w:rPr>
        <w:t xml:space="preserve">, </w:t>
      </w:r>
      <w:r w:rsidR="009D3FA0" w:rsidRPr="00F149D2">
        <w:rPr>
          <w:rFonts w:ascii="Arial" w:hAnsi="Arial" w:cs="Arial"/>
          <w:lang w:val="af-ZA"/>
        </w:rPr>
        <w:t>на ин ки ба</w:t>
      </w:r>
      <w:r w:rsidR="00686B87" w:rsidRPr="00F149D2">
        <w:rPr>
          <w:rFonts w:ascii="Arial" w:hAnsi="Arial" w:cs="Arial"/>
          <w:lang w:val="ru-RU"/>
        </w:rPr>
        <w:t xml:space="preserve"> </w:t>
      </w:r>
      <w:r w:rsidR="00161F36" w:rsidRPr="00F149D2">
        <w:rPr>
          <w:rFonts w:ascii="Arial" w:hAnsi="Arial" w:cs="Arial"/>
          <w:lang w:val="ru-RU"/>
        </w:rPr>
        <w:t>наҷотдиҳанда</w:t>
      </w:r>
      <w:r w:rsidR="009D3FA0" w:rsidRPr="00F149D2">
        <w:rPr>
          <w:rFonts w:ascii="Arial" w:hAnsi="Arial" w:cs="Arial"/>
          <w:lang w:val="af-ZA"/>
        </w:rPr>
        <w:t>и алоҳида</w:t>
      </w:r>
      <w:r w:rsidR="00686B87" w:rsidRPr="00F149D2">
        <w:rPr>
          <w:rFonts w:ascii="Arial" w:hAnsi="Arial" w:cs="Arial"/>
          <w:lang w:val="ru-RU"/>
        </w:rPr>
        <w:t xml:space="preserve"> (</w:t>
      </w:r>
      <w:r w:rsidR="00CF44BA" w:rsidRPr="00F149D2">
        <w:rPr>
          <w:rFonts w:ascii="Arial" w:hAnsi="Arial" w:cs="Arial"/>
          <w:b/>
          <w:i/>
          <w:lang w:val="ru-RU"/>
        </w:rPr>
        <w:t>Иш.</w:t>
      </w:r>
      <w:r w:rsidR="00686B87" w:rsidRPr="00F149D2">
        <w:rPr>
          <w:rFonts w:ascii="Arial" w:hAnsi="Arial" w:cs="Arial"/>
          <w:b/>
          <w:i/>
          <w:lang w:val="ru-RU"/>
        </w:rPr>
        <w:t xml:space="preserve"> 41:8</w:t>
      </w:r>
      <w:r w:rsidR="00686B87" w:rsidRPr="00F149D2">
        <w:rPr>
          <w:rFonts w:ascii="Arial" w:hAnsi="Arial" w:cs="Arial"/>
          <w:lang w:val="ru-RU"/>
        </w:rPr>
        <w:t xml:space="preserve">; </w:t>
      </w:r>
      <w:r w:rsidR="00686B87" w:rsidRPr="00F149D2">
        <w:rPr>
          <w:rFonts w:ascii="Arial" w:hAnsi="Arial" w:cs="Arial"/>
          <w:b/>
          <w:i/>
          <w:lang w:val="ru-RU"/>
        </w:rPr>
        <w:t>44:1-2</w:t>
      </w:r>
      <w:r w:rsidR="00686B87" w:rsidRPr="00F149D2">
        <w:rPr>
          <w:rFonts w:ascii="Arial" w:hAnsi="Arial" w:cs="Arial"/>
          <w:lang w:val="ru-RU"/>
        </w:rPr>
        <w:t xml:space="preserve">, </w:t>
      </w:r>
      <w:r w:rsidR="00686B87" w:rsidRPr="00F149D2">
        <w:rPr>
          <w:rFonts w:ascii="Arial" w:hAnsi="Arial" w:cs="Arial"/>
          <w:b/>
          <w:i/>
          <w:lang w:val="ru-RU"/>
        </w:rPr>
        <w:t>21</w:t>
      </w:r>
      <w:r w:rsidR="00686B87" w:rsidRPr="00F149D2">
        <w:rPr>
          <w:rFonts w:ascii="Arial" w:hAnsi="Arial" w:cs="Arial"/>
          <w:lang w:val="ru-RU"/>
        </w:rPr>
        <w:t xml:space="preserve">; </w:t>
      </w:r>
      <w:r w:rsidR="00686B87" w:rsidRPr="00F149D2">
        <w:rPr>
          <w:rFonts w:ascii="Arial" w:hAnsi="Arial" w:cs="Arial"/>
          <w:b/>
          <w:i/>
          <w:lang w:val="ru-RU"/>
        </w:rPr>
        <w:t>45:4</w:t>
      </w:r>
      <w:r w:rsidR="00686B87" w:rsidRPr="00F149D2">
        <w:rPr>
          <w:rFonts w:ascii="Arial" w:hAnsi="Arial" w:cs="Arial"/>
          <w:lang w:val="ru-RU"/>
        </w:rPr>
        <w:t xml:space="preserve">; </w:t>
      </w:r>
      <w:r w:rsidR="00686B87" w:rsidRPr="00F149D2">
        <w:rPr>
          <w:rFonts w:ascii="Arial" w:hAnsi="Arial" w:cs="Arial"/>
          <w:b/>
          <w:i/>
          <w:lang w:val="ru-RU"/>
        </w:rPr>
        <w:t>48:20</w:t>
      </w:r>
      <w:r w:rsidR="00686B87" w:rsidRPr="00F149D2">
        <w:rPr>
          <w:rFonts w:ascii="Arial" w:hAnsi="Arial" w:cs="Arial"/>
          <w:lang w:val="ru-RU"/>
        </w:rPr>
        <w:t xml:space="preserve">; </w:t>
      </w:r>
      <w:r w:rsidR="00686B87" w:rsidRPr="00F149D2">
        <w:rPr>
          <w:rFonts w:ascii="Arial" w:hAnsi="Arial" w:cs="Arial"/>
          <w:b/>
          <w:i/>
          <w:lang w:val="ru-RU"/>
        </w:rPr>
        <w:t>49:3</w:t>
      </w:r>
      <w:r w:rsidR="00686B87" w:rsidRPr="00F149D2">
        <w:rPr>
          <w:rFonts w:ascii="Arial" w:hAnsi="Arial" w:cs="Arial"/>
          <w:lang w:val="ru-RU"/>
        </w:rPr>
        <w:t xml:space="preserve">). </w:t>
      </w:r>
      <w:r w:rsidR="00487FA3" w:rsidRPr="00F149D2">
        <w:rPr>
          <w:rFonts w:ascii="Arial" w:hAnsi="Arial" w:cs="Arial"/>
          <w:lang w:val="ru-RU"/>
        </w:rPr>
        <w:t>Кал</w:t>
      </w:r>
      <w:r w:rsidR="009D3FA0" w:rsidRPr="00F149D2">
        <w:rPr>
          <w:rFonts w:ascii="Arial" w:hAnsi="Arial" w:cs="Arial"/>
          <w:lang w:val="af-ZA"/>
        </w:rPr>
        <w:t>имаи</w:t>
      </w:r>
      <w:r w:rsidR="00686B87" w:rsidRPr="00F149D2">
        <w:rPr>
          <w:rFonts w:ascii="Arial" w:hAnsi="Arial" w:cs="Arial"/>
          <w:lang w:val="ru-RU"/>
        </w:rPr>
        <w:t xml:space="preserve"> “</w:t>
      </w:r>
      <w:r w:rsidR="005A0678" w:rsidRPr="00F149D2">
        <w:rPr>
          <w:rFonts w:ascii="Arial" w:hAnsi="Arial" w:cs="Arial"/>
          <w:i/>
          <w:lang w:val="ru-RU"/>
        </w:rPr>
        <w:t>Масеҳ</w:t>
      </w:r>
      <w:r w:rsidR="00686B87" w:rsidRPr="00F149D2">
        <w:rPr>
          <w:rFonts w:ascii="Arial" w:hAnsi="Arial" w:cs="Arial"/>
          <w:lang w:val="ru-RU"/>
        </w:rPr>
        <w:t>”</w:t>
      </w:r>
      <w:r w:rsidR="00BF2DDC" w:rsidRPr="00F149D2">
        <w:rPr>
          <w:rFonts w:ascii="Arial" w:hAnsi="Arial" w:cs="Arial"/>
          <w:lang w:val="ru-RU"/>
        </w:rPr>
        <w:t xml:space="preserve">, ки </w:t>
      </w:r>
      <w:r w:rsidR="009D3FA0" w:rsidRPr="00F149D2">
        <w:rPr>
          <w:rFonts w:ascii="Arial" w:hAnsi="Arial" w:cs="Arial"/>
          <w:lang w:val="af-ZA"/>
        </w:rPr>
        <w:t>маънояш</w:t>
      </w:r>
      <w:r w:rsidR="00686B87" w:rsidRPr="00F149D2">
        <w:rPr>
          <w:rFonts w:ascii="Arial" w:hAnsi="Arial" w:cs="Arial"/>
          <w:lang w:val="ru-RU"/>
        </w:rPr>
        <w:t xml:space="preserve"> “</w:t>
      </w:r>
      <w:r w:rsidR="009D3FA0" w:rsidRPr="00F149D2">
        <w:rPr>
          <w:rFonts w:ascii="Arial" w:hAnsi="Arial" w:cs="Arial"/>
          <w:lang w:val="af-ZA"/>
        </w:rPr>
        <w:t>масҳшуда</w:t>
      </w:r>
      <w:r w:rsidR="00686B87" w:rsidRPr="00F149D2">
        <w:rPr>
          <w:rFonts w:ascii="Arial" w:hAnsi="Arial" w:cs="Arial"/>
          <w:lang w:val="ru-RU"/>
        </w:rPr>
        <w:t xml:space="preserve">”, </w:t>
      </w:r>
      <w:r w:rsidR="009D3FA0" w:rsidRPr="00F149D2">
        <w:rPr>
          <w:rFonts w:ascii="Arial" w:hAnsi="Arial" w:cs="Arial"/>
          <w:lang w:val="af-ZA"/>
        </w:rPr>
        <w:t>яъне “равған молидашуда” аст, амалан</w:t>
      </w:r>
      <w:r w:rsidR="00686B87" w:rsidRPr="00F149D2">
        <w:rPr>
          <w:rFonts w:ascii="Arial" w:hAnsi="Arial" w:cs="Arial"/>
          <w:lang w:val="ru-RU"/>
        </w:rPr>
        <w:t xml:space="preserve"> </w:t>
      </w:r>
      <w:r w:rsidR="00BD01F7" w:rsidRPr="00F149D2">
        <w:rPr>
          <w:rFonts w:ascii="Arial" w:hAnsi="Arial" w:cs="Arial"/>
          <w:lang w:val="ru-RU"/>
        </w:rPr>
        <w:t>ҳамеша</w:t>
      </w:r>
      <w:r w:rsidR="00686B87" w:rsidRPr="00F149D2">
        <w:rPr>
          <w:rFonts w:ascii="Arial" w:hAnsi="Arial" w:cs="Arial"/>
          <w:lang w:val="ru-RU"/>
        </w:rPr>
        <w:t xml:space="preserve"> </w:t>
      </w:r>
      <w:r w:rsidR="000D33EC" w:rsidRPr="00F149D2">
        <w:rPr>
          <w:rFonts w:ascii="Arial" w:hAnsi="Arial" w:cs="Arial"/>
          <w:lang w:val="ru-RU"/>
        </w:rPr>
        <w:t xml:space="preserve">фақат </w:t>
      </w:r>
      <w:r w:rsidR="009D3FA0" w:rsidRPr="00F149D2">
        <w:rPr>
          <w:rFonts w:ascii="Arial" w:hAnsi="Arial" w:cs="Arial"/>
          <w:lang w:val="af-ZA"/>
        </w:rPr>
        <w:t>ба</w:t>
      </w:r>
      <w:r w:rsidR="00686B87" w:rsidRPr="00F149D2">
        <w:rPr>
          <w:rFonts w:ascii="Arial" w:hAnsi="Arial" w:cs="Arial"/>
          <w:lang w:val="ru-RU"/>
        </w:rPr>
        <w:t xml:space="preserve"> </w:t>
      </w:r>
      <w:r w:rsidR="007744D3" w:rsidRPr="00F149D2">
        <w:rPr>
          <w:rFonts w:ascii="Arial" w:hAnsi="Arial" w:cs="Arial"/>
          <w:lang w:val="ru-RU"/>
        </w:rPr>
        <w:t>Довуд</w:t>
      </w:r>
      <w:r w:rsidR="009C7277" w:rsidRPr="00F149D2">
        <w:rPr>
          <w:rFonts w:ascii="Arial" w:hAnsi="Arial" w:cs="Arial"/>
          <w:lang w:val="ru-RU"/>
        </w:rPr>
        <w:t xml:space="preserve"> ё </w:t>
      </w:r>
      <w:r w:rsidR="009D3FA0" w:rsidRPr="00F149D2">
        <w:rPr>
          <w:rFonts w:ascii="Arial" w:hAnsi="Arial" w:cs="Arial"/>
          <w:lang w:val="af-ZA"/>
        </w:rPr>
        <w:t>ба як аз</w:t>
      </w:r>
      <w:r w:rsidR="00686B87" w:rsidRPr="00F149D2">
        <w:rPr>
          <w:rFonts w:ascii="Arial" w:hAnsi="Arial" w:cs="Arial"/>
          <w:lang w:val="ru-RU"/>
        </w:rPr>
        <w:t xml:space="preserve"> </w:t>
      </w:r>
      <w:r w:rsidR="005A0678" w:rsidRPr="00F149D2">
        <w:rPr>
          <w:rFonts w:ascii="Arial" w:hAnsi="Arial" w:cs="Arial"/>
          <w:lang w:val="ru-RU"/>
        </w:rPr>
        <w:t>авлодон</w:t>
      </w:r>
      <w:r w:rsidR="009D3FA0" w:rsidRPr="00F149D2">
        <w:rPr>
          <w:rFonts w:ascii="Arial" w:hAnsi="Arial" w:cs="Arial"/>
          <w:lang w:val="af-ZA"/>
        </w:rPr>
        <w:t>аш</w:t>
      </w:r>
      <w:r w:rsidR="00CC1EF4" w:rsidRPr="00F149D2">
        <w:rPr>
          <w:rFonts w:ascii="Arial" w:hAnsi="Arial" w:cs="Arial"/>
          <w:lang w:val="ru-RU"/>
        </w:rPr>
        <w:t xml:space="preserve">, ки </w:t>
      </w:r>
      <w:r w:rsidR="009D3FA0" w:rsidRPr="00F149D2">
        <w:rPr>
          <w:rFonts w:ascii="Arial" w:hAnsi="Arial" w:cs="Arial"/>
          <w:lang w:val="af-ZA"/>
        </w:rPr>
        <w:t xml:space="preserve">пас аз ӯ </w:t>
      </w:r>
      <w:r w:rsidR="009D3FA0" w:rsidRPr="00F149D2">
        <w:rPr>
          <w:rFonts w:ascii="Arial" w:hAnsi="Arial" w:cs="Arial"/>
          <w:lang w:val="ru-RU"/>
        </w:rPr>
        <w:t>подшоҳ</w:t>
      </w:r>
      <w:r w:rsidR="009D3FA0" w:rsidRPr="00F149D2">
        <w:rPr>
          <w:rFonts w:ascii="Arial" w:hAnsi="Arial" w:cs="Arial"/>
          <w:lang w:val="af-ZA"/>
        </w:rPr>
        <w:t>ӣ мекарданд, дахл дорад</w:t>
      </w:r>
      <w:r w:rsidR="00686B87" w:rsidRPr="00F149D2">
        <w:rPr>
          <w:rFonts w:ascii="Arial" w:hAnsi="Arial" w:cs="Arial"/>
          <w:lang w:val="ru-RU"/>
        </w:rPr>
        <w:t xml:space="preserve">. </w:t>
      </w:r>
    </w:p>
    <w:p w14:paraId="384E6F43" w14:textId="62E3F4B9" w:rsidR="00686B87" w:rsidRPr="00F149D2" w:rsidRDefault="001A573B" w:rsidP="009F7875">
      <w:pPr>
        <w:ind w:firstLine="360"/>
        <w:jc w:val="both"/>
        <w:rPr>
          <w:rFonts w:ascii="Arial" w:hAnsi="Arial" w:cs="Arial"/>
          <w:lang w:val="ru-RU"/>
        </w:rPr>
      </w:pPr>
      <w:r w:rsidRPr="00F149D2">
        <w:rPr>
          <w:rFonts w:ascii="Arial" w:hAnsi="Arial" w:cs="Arial"/>
          <w:lang w:val="ru-RU"/>
        </w:rPr>
        <w:t>Дар Аҳди Қадим</w:t>
      </w:r>
      <w:r w:rsidR="00686B87" w:rsidRPr="00F149D2">
        <w:rPr>
          <w:rFonts w:ascii="Arial" w:hAnsi="Arial" w:cs="Arial"/>
          <w:lang w:val="ru-RU"/>
        </w:rPr>
        <w:t xml:space="preserve"> </w:t>
      </w:r>
      <w:r w:rsidR="00791894" w:rsidRPr="00F149D2">
        <w:rPr>
          <w:rFonts w:ascii="Arial" w:hAnsi="Arial" w:cs="Arial"/>
          <w:lang w:val="af-ZA"/>
        </w:rPr>
        <w:t xml:space="preserve">парвандаи </w:t>
      </w:r>
      <w:r w:rsidR="005A0678" w:rsidRPr="00F149D2">
        <w:rPr>
          <w:rFonts w:ascii="Arial" w:hAnsi="Arial" w:cs="Arial"/>
          <w:lang w:val="ru-RU"/>
        </w:rPr>
        <w:t>Масеҳ</w:t>
      </w:r>
      <w:r w:rsidR="00686B87" w:rsidRPr="00F149D2">
        <w:rPr>
          <w:rFonts w:ascii="Arial" w:hAnsi="Arial" w:cs="Arial"/>
          <w:lang w:val="ru-RU"/>
        </w:rPr>
        <w:t>и</w:t>
      </w:r>
      <w:r w:rsidR="00791894" w:rsidRPr="00F149D2">
        <w:rPr>
          <w:rFonts w:ascii="Arial" w:hAnsi="Arial" w:cs="Arial"/>
          <w:lang w:val="af-ZA"/>
        </w:rPr>
        <w:t>ро ошкор кардан осон нест</w:t>
      </w:r>
      <w:r w:rsidR="00686B87" w:rsidRPr="00F149D2">
        <w:rPr>
          <w:rFonts w:ascii="Arial" w:hAnsi="Arial" w:cs="Arial"/>
          <w:lang w:val="ru-RU"/>
        </w:rPr>
        <w:t xml:space="preserve"> –</w:t>
      </w:r>
      <w:r w:rsidR="00791894" w:rsidRPr="00F149D2">
        <w:rPr>
          <w:rFonts w:ascii="Arial" w:hAnsi="Arial" w:cs="Arial"/>
          <w:lang w:val="af-ZA"/>
        </w:rPr>
        <w:t xml:space="preserve"> </w:t>
      </w:r>
      <w:r w:rsidR="00E64544" w:rsidRPr="00F149D2">
        <w:rPr>
          <w:rFonts w:ascii="Arial" w:hAnsi="Arial" w:cs="Arial"/>
          <w:lang w:val="ru-RU"/>
        </w:rPr>
        <w:t>дидан</w:t>
      </w:r>
      <w:r w:rsidR="00791894" w:rsidRPr="00F149D2">
        <w:rPr>
          <w:rFonts w:ascii="Arial" w:hAnsi="Arial" w:cs="Arial"/>
          <w:lang w:val="af-ZA"/>
        </w:rPr>
        <w:t xml:space="preserve"> осон нест</w:t>
      </w:r>
      <w:r w:rsidR="00BF2DDC" w:rsidRPr="00F149D2">
        <w:rPr>
          <w:rFonts w:ascii="Arial" w:hAnsi="Arial" w:cs="Arial"/>
          <w:lang w:val="ru-RU"/>
        </w:rPr>
        <w:t xml:space="preserve">, ки </w:t>
      </w:r>
      <w:r w:rsidR="005A0678" w:rsidRPr="00F149D2">
        <w:rPr>
          <w:rFonts w:ascii="Arial" w:hAnsi="Arial" w:cs="Arial"/>
          <w:lang w:val="ru-RU"/>
        </w:rPr>
        <w:t>Масеҳ</w:t>
      </w:r>
      <w:r w:rsidR="00686B87" w:rsidRPr="00F149D2">
        <w:rPr>
          <w:rFonts w:ascii="Arial" w:hAnsi="Arial" w:cs="Arial"/>
          <w:lang w:val="ru-RU"/>
        </w:rPr>
        <w:t xml:space="preserve"> </w:t>
      </w:r>
      <w:r w:rsidR="008A32DD" w:rsidRPr="00F149D2">
        <w:rPr>
          <w:rFonts w:ascii="Arial" w:hAnsi="Arial" w:cs="Arial"/>
          <w:lang w:val="ru-RU"/>
        </w:rPr>
        <w:t>мемирад</w:t>
      </w:r>
      <w:r w:rsidR="00CF2C34" w:rsidRPr="00F149D2">
        <w:rPr>
          <w:rFonts w:ascii="Arial" w:hAnsi="Arial" w:cs="Arial"/>
          <w:lang w:val="ru-RU"/>
        </w:rPr>
        <w:t xml:space="preserve"> ва </w:t>
      </w:r>
      <w:r w:rsidR="00B427AE" w:rsidRPr="00F149D2">
        <w:rPr>
          <w:rFonts w:ascii="Arial" w:hAnsi="Arial" w:cs="Arial"/>
          <w:lang w:val="ru-RU"/>
        </w:rPr>
        <w:t>эҳё мешавад</w:t>
      </w:r>
      <w:r w:rsidR="00686B87" w:rsidRPr="00F149D2">
        <w:rPr>
          <w:rFonts w:ascii="Arial" w:hAnsi="Arial" w:cs="Arial"/>
          <w:lang w:val="ru-RU"/>
        </w:rPr>
        <w:t xml:space="preserve">. </w:t>
      </w:r>
      <w:r w:rsidR="00B53ADE" w:rsidRPr="00F149D2">
        <w:rPr>
          <w:rFonts w:ascii="Arial" w:hAnsi="Arial" w:cs="Arial"/>
          <w:lang w:val="ru-RU"/>
        </w:rPr>
        <w:t>Дар асл</w:t>
      </w:r>
      <w:r w:rsidR="00686B87" w:rsidRPr="00F149D2">
        <w:rPr>
          <w:rFonts w:ascii="Arial" w:hAnsi="Arial" w:cs="Arial"/>
          <w:lang w:val="ru-RU"/>
        </w:rPr>
        <w:t xml:space="preserve">, </w:t>
      </w:r>
      <w:r w:rsidR="0068538D" w:rsidRPr="00F149D2">
        <w:rPr>
          <w:rFonts w:ascii="Arial" w:hAnsi="Arial" w:cs="Arial"/>
          <w:lang w:val="ru-RU"/>
        </w:rPr>
        <w:t>далелҳо</w:t>
      </w:r>
      <w:r w:rsidR="00791894" w:rsidRPr="00F149D2">
        <w:rPr>
          <w:rFonts w:ascii="Arial" w:hAnsi="Arial" w:cs="Arial"/>
          <w:lang w:val="af-ZA"/>
        </w:rPr>
        <w:t>и ин изҳороти ман</w:t>
      </w:r>
      <w:r w:rsidR="00686B87" w:rsidRPr="00F149D2">
        <w:rPr>
          <w:rFonts w:ascii="Arial" w:hAnsi="Arial" w:cs="Arial"/>
          <w:lang w:val="ru-RU"/>
        </w:rPr>
        <w:t xml:space="preserve"> </w:t>
      </w:r>
      <w:r w:rsidR="0053101E" w:rsidRPr="00F149D2">
        <w:rPr>
          <w:rFonts w:ascii="Arial" w:hAnsi="Arial" w:cs="Arial"/>
          <w:lang w:val="ru-RU"/>
        </w:rPr>
        <w:t>дар Аҳди Ҷадид</w:t>
      </w:r>
      <w:r w:rsidR="00791894" w:rsidRPr="00F149D2">
        <w:rPr>
          <w:rFonts w:ascii="Arial" w:hAnsi="Arial" w:cs="Arial"/>
          <w:lang w:val="af-ZA"/>
        </w:rPr>
        <w:t xml:space="preserve"> аён мебошанд</w:t>
      </w:r>
      <w:r w:rsidR="00686B87" w:rsidRPr="00F149D2">
        <w:rPr>
          <w:rFonts w:ascii="Arial" w:hAnsi="Arial" w:cs="Arial"/>
          <w:lang w:val="ru-RU"/>
        </w:rPr>
        <w:t>.</w:t>
      </w:r>
      <w:r w:rsidR="005A2CAC" w:rsidRPr="00F149D2">
        <w:rPr>
          <w:rFonts w:ascii="Arial" w:hAnsi="Arial" w:cs="Arial"/>
          <w:lang w:val="ru-RU"/>
        </w:rPr>
        <w:t xml:space="preserve"> </w:t>
      </w:r>
    </w:p>
    <w:p w14:paraId="340F2B57" w14:textId="60F6680B" w:rsidR="00686B87" w:rsidRPr="00F149D2" w:rsidRDefault="008A32DD" w:rsidP="009F7875">
      <w:pPr>
        <w:ind w:firstLine="360"/>
        <w:jc w:val="both"/>
        <w:rPr>
          <w:rFonts w:ascii="Arial" w:hAnsi="Arial" w:cs="Arial"/>
          <w:lang w:val="ru-RU"/>
        </w:rPr>
      </w:pPr>
      <w:r w:rsidRPr="00F149D2">
        <w:rPr>
          <w:rFonts w:ascii="Arial" w:hAnsi="Arial" w:cs="Arial"/>
          <w:lang w:val="ru-RU"/>
        </w:rPr>
        <w:t>Ба ёд оваред</w:t>
      </w:r>
      <w:r w:rsidR="00686B87" w:rsidRPr="00F149D2">
        <w:rPr>
          <w:rFonts w:ascii="Arial" w:hAnsi="Arial" w:cs="Arial"/>
          <w:lang w:val="ru-RU"/>
        </w:rPr>
        <w:t xml:space="preserve">, </w:t>
      </w:r>
      <w:r w:rsidR="00791894" w:rsidRPr="00F149D2">
        <w:rPr>
          <w:rFonts w:ascii="Arial" w:hAnsi="Arial" w:cs="Arial"/>
          <w:lang w:val="af-ZA"/>
        </w:rPr>
        <w:t xml:space="preserve">ки </w:t>
      </w:r>
      <w:r w:rsidR="00A72DF3" w:rsidRPr="00F149D2">
        <w:rPr>
          <w:rFonts w:ascii="Arial" w:hAnsi="Arial" w:cs="Arial"/>
          <w:lang w:val="ru-RU"/>
        </w:rPr>
        <w:t>шогирдон</w:t>
      </w:r>
      <w:r w:rsidR="00686B87" w:rsidRPr="00F149D2">
        <w:rPr>
          <w:rFonts w:ascii="Arial" w:hAnsi="Arial" w:cs="Arial"/>
          <w:lang w:val="ru-RU"/>
        </w:rPr>
        <w:t xml:space="preserve"> </w:t>
      </w:r>
      <w:r w:rsidR="00791894" w:rsidRPr="00F149D2">
        <w:rPr>
          <w:rFonts w:ascii="Arial" w:hAnsi="Arial" w:cs="Arial"/>
          <w:lang w:val="af-ZA"/>
        </w:rPr>
        <w:t>ба суханони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BC0EA9" w:rsidRPr="00F149D2">
        <w:rPr>
          <w:rFonts w:ascii="Arial" w:hAnsi="Arial" w:cs="Arial"/>
          <w:lang w:val="ru-RU"/>
        </w:rPr>
        <w:t>дар бораи он ки</w:t>
      </w:r>
      <w:r w:rsidR="00686B87" w:rsidRPr="00F149D2">
        <w:rPr>
          <w:rFonts w:ascii="Arial" w:hAnsi="Arial" w:cs="Arial"/>
          <w:lang w:val="ru-RU"/>
        </w:rPr>
        <w:t xml:space="preserve"> </w:t>
      </w:r>
      <w:r w:rsidR="00791894" w:rsidRPr="00F149D2">
        <w:rPr>
          <w:rFonts w:ascii="Arial" w:hAnsi="Arial" w:cs="Arial"/>
          <w:lang w:val="af-ZA"/>
        </w:rPr>
        <w:t>ба Ӯ</w:t>
      </w:r>
      <w:r w:rsidR="00686B87" w:rsidRPr="00F149D2">
        <w:rPr>
          <w:rFonts w:ascii="Arial" w:hAnsi="Arial" w:cs="Arial"/>
          <w:lang w:val="ru-RU"/>
        </w:rPr>
        <w:t xml:space="preserve"> </w:t>
      </w:r>
      <w:r w:rsidRPr="00F149D2">
        <w:rPr>
          <w:rFonts w:ascii="Arial" w:hAnsi="Arial" w:cs="Arial"/>
          <w:lang w:val="ru-RU"/>
        </w:rPr>
        <w:t>лозим меояд</w:t>
      </w:r>
      <w:r w:rsidR="00686B87" w:rsidRPr="00F149D2">
        <w:rPr>
          <w:rFonts w:ascii="Arial" w:hAnsi="Arial" w:cs="Arial"/>
          <w:lang w:val="ru-RU"/>
        </w:rPr>
        <w:t xml:space="preserve"> </w:t>
      </w:r>
      <w:r w:rsidR="00791894" w:rsidRPr="00F149D2">
        <w:rPr>
          <w:rFonts w:ascii="Arial" w:hAnsi="Arial" w:cs="Arial"/>
          <w:lang w:val="af-ZA"/>
        </w:rPr>
        <w:t>ба</w:t>
      </w:r>
      <w:r w:rsidR="00686B87" w:rsidRPr="00F149D2">
        <w:rPr>
          <w:rFonts w:ascii="Arial" w:hAnsi="Arial" w:cs="Arial"/>
          <w:lang w:val="ru-RU"/>
        </w:rPr>
        <w:t xml:space="preserve"> </w:t>
      </w:r>
      <w:r w:rsidR="0053101E" w:rsidRPr="00F149D2">
        <w:rPr>
          <w:rFonts w:ascii="Arial" w:hAnsi="Arial" w:cs="Arial"/>
          <w:lang w:val="ru-RU"/>
        </w:rPr>
        <w:t>Уршалим</w:t>
      </w:r>
      <w:r w:rsidR="009F0A23" w:rsidRPr="00F149D2">
        <w:rPr>
          <w:rFonts w:ascii="Arial" w:hAnsi="Arial" w:cs="Arial"/>
          <w:lang w:val="af-ZA"/>
        </w:rPr>
        <w:t xml:space="preserve"> </w:t>
      </w:r>
      <w:r w:rsidR="00791894" w:rsidRPr="00F149D2">
        <w:rPr>
          <w:rFonts w:ascii="Arial" w:hAnsi="Arial" w:cs="Arial"/>
          <w:lang w:val="af-ZA"/>
        </w:rPr>
        <w:t>равад</w:t>
      </w:r>
      <w:r w:rsidR="00CF2C34" w:rsidRPr="00F149D2">
        <w:rPr>
          <w:rFonts w:ascii="Arial" w:hAnsi="Arial" w:cs="Arial"/>
          <w:lang w:val="ru-RU"/>
        </w:rPr>
        <w:t xml:space="preserve"> ва </w:t>
      </w:r>
      <w:r w:rsidR="00791894" w:rsidRPr="00F149D2">
        <w:rPr>
          <w:rFonts w:ascii="Arial" w:hAnsi="Arial" w:cs="Arial"/>
          <w:lang w:val="af-ZA"/>
        </w:rPr>
        <w:t>дар он ҷо бимирад, чӣ гуна аксуламал намуданд</w:t>
      </w:r>
      <w:r w:rsidR="00E357EE" w:rsidRPr="00F149D2">
        <w:rPr>
          <w:rFonts w:ascii="Arial" w:hAnsi="Arial" w:cs="Arial"/>
          <w:lang w:val="ru-RU"/>
        </w:rPr>
        <w:t xml:space="preserve">. Ин </w:t>
      </w:r>
      <w:r w:rsidR="009E6F7B" w:rsidRPr="00F149D2">
        <w:rPr>
          <w:rFonts w:ascii="Arial" w:hAnsi="Arial" w:cs="Arial"/>
          <w:lang w:val="af-ZA"/>
        </w:rPr>
        <w:t>изҳорот онҳоро ҳайрон ва парешонҳол кард</w:t>
      </w:r>
      <w:r w:rsidR="00686B87" w:rsidRPr="00F149D2">
        <w:rPr>
          <w:rFonts w:ascii="Arial" w:hAnsi="Arial" w:cs="Arial"/>
          <w:lang w:val="ru-RU"/>
        </w:rPr>
        <w:t xml:space="preserve"> (</w:t>
      </w:r>
      <w:r w:rsidR="00A72DF3" w:rsidRPr="00F149D2">
        <w:rPr>
          <w:rFonts w:ascii="Arial" w:hAnsi="Arial" w:cs="Arial"/>
          <w:lang w:val="ru-RU"/>
        </w:rPr>
        <w:t>Мат.</w:t>
      </w:r>
      <w:r w:rsidR="00686B87" w:rsidRPr="00F149D2">
        <w:rPr>
          <w:rFonts w:ascii="Arial" w:hAnsi="Arial" w:cs="Arial"/>
          <w:lang w:val="ru-RU"/>
        </w:rPr>
        <w:t xml:space="preserve"> 17:22-23; М</w:t>
      </w:r>
      <w:r w:rsidR="007F7E06" w:rsidRPr="00F149D2">
        <w:rPr>
          <w:rFonts w:ascii="Arial" w:hAnsi="Arial" w:cs="Arial"/>
          <w:lang w:val="af-ZA"/>
        </w:rPr>
        <w:t>а</w:t>
      </w:r>
      <w:r w:rsidR="00686B87" w:rsidRPr="00F149D2">
        <w:rPr>
          <w:rFonts w:ascii="Arial" w:hAnsi="Arial" w:cs="Arial"/>
          <w:lang w:val="ru-RU"/>
        </w:rPr>
        <w:t>р</w:t>
      </w:r>
      <w:r w:rsidR="007F7E06" w:rsidRPr="00F149D2">
        <w:rPr>
          <w:rFonts w:ascii="Arial" w:hAnsi="Arial" w:cs="Arial"/>
          <w:lang w:val="af-ZA"/>
        </w:rPr>
        <w:t>қ</w:t>
      </w:r>
      <w:r w:rsidR="00686B87" w:rsidRPr="00F149D2">
        <w:rPr>
          <w:rFonts w:ascii="Arial" w:hAnsi="Arial" w:cs="Arial"/>
          <w:lang w:val="ru-RU"/>
        </w:rPr>
        <w:t>. 9:30-32).</w:t>
      </w:r>
      <w:r w:rsidR="000E4086" w:rsidRPr="00F149D2">
        <w:rPr>
          <w:rFonts w:ascii="Arial" w:hAnsi="Arial" w:cs="Arial"/>
          <w:lang w:val="ru-RU"/>
        </w:rPr>
        <w:t xml:space="preserve"> Онҳо </w:t>
      </w:r>
      <w:r w:rsidR="00686B87" w:rsidRPr="00F149D2">
        <w:rPr>
          <w:rFonts w:ascii="Arial" w:hAnsi="Arial" w:cs="Arial"/>
          <w:lang w:val="ru-RU"/>
        </w:rPr>
        <w:t>н</w:t>
      </w:r>
      <w:r w:rsidR="009E6F7B" w:rsidRPr="00F149D2">
        <w:rPr>
          <w:rFonts w:ascii="Arial" w:hAnsi="Arial" w:cs="Arial"/>
          <w:lang w:val="af-ZA"/>
        </w:rPr>
        <w:t>агуфтанд</w:t>
      </w:r>
      <w:r w:rsidR="00686B87" w:rsidRPr="00F149D2">
        <w:rPr>
          <w:rFonts w:ascii="Arial" w:hAnsi="Arial" w:cs="Arial"/>
          <w:lang w:val="ru-RU"/>
        </w:rPr>
        <w:t>: “</w:t>
      </w:r>
      <w:r w:rsidR="009E6F7B" w:rsidRPr="00F149D2">
        <w:rPr>
          <w:rFonts w:ascii="Arial" w:hAnsi="Arial" w:cs="Arial"/>
          <w:lang w:val="af-ZA"/>
        </w:rPr>
        <w:t>Эҳ</w:t>
      </w:r>
      <w:r w:rsidR="00686B87" w:rsidRPr="00F149D2">
        <w:rPr>
          <w:rFonts w:ascii="Arial" w:hAnsi="Arial" w:cs="Arial"/>
          <w:lang w:val="ru-RU"/>
        </w:rPr>
        <w:t xml:space="preserve">, </w:t>
      </w:r>
      <w:r w:rsidR="009E6F7B" w:rsidRPr="00F149D2">
        <w:rPr>
          <w:rFonts w:ascii="Arial" w:hAnsi="Arial" w:cs="Arial"/>
          <w:lang w:val="af-ZA"/>
        </w:rPr>
        <w:t>ҳ</w:t>
      </w:r>
      <w:r w:rsidR="00686B87" w:rsidRPr="00F149D2">
        <w:rPr>
          <w:rFonts w:ascii="Arial" w:hAnsi="Arial" w:cs="Arial"/>
          <w:lang w:val="ru-RU"/>
        </w:rPr>
        <w:t>а!</w:t>
      </w:r>
      <w:r w:rsidR="0053101E" w:rsidRPr="00F149D2">
        <w:rPr>
          <w:rFonts w:ascii="Arial" w:hAnsi="Arial" w:cs="Arial"/>
          <w:lang w:val="ru-RU"/>
        </w:rPr>
        <w:t xml:space="preserve"> Мо </w:t>
      </w:r>
      <w:r w:rsidR="003728F8" w:rsidRPr="00F149D2">
        <w:rPr>
          <w:rFonts w:ascii="Arial" w:hAnsi="Arial" w:cs="Arial"/>
          <w:lang w:val="ru-RU"/>
        </w:rPr>
        <w:t>дар ин бора</w:t>
      </w:r>
      <w:r w:rsidR="00686B87" w:rsidRPr="00F149D2">
        <w:rPr>
          <w:rFonts w:ascii="Arial" w:hAnsi="Arial" w:cs="Arial"/>
          <w:lang w:val="ru-RU"/>
        </w:rPr>
        <w:t xml:space="preserve"> </w:t>
      </w:r>
      <w:r w:rsidR="009E6F7B" w:rsidRPr="00F149D2">
        <w:rPr>
          <w:rFonts w:ascii="Arial" w:hAnsi="Arial" w:cs="Arial"/>
          <w:lang w:val="af-ZA"/>
        </w:rPr>
        <w:t>аз</w:t>
      </w:r>
      <w:r w:rsidR="00A242B5" w:rsidRPr="00F149D2">
        <w:rPr>
          <w:rFonts w:ascii="Arial" w:hAnsi="Arial" w:cs="Arial"/>
          <w:lang w:val="ru-RU"/>
        </w:rPr>
        <w:t xml:space="preserve"> Навишта</w:t>
      </w:r>
      <w:r w:rsidR="009E6F7B" w:rsidRPr="00F149D2">
        <w:rPr>
          <w:rFonts w:ascii="Arial" w:hAnsi="Arial" w:cs="Arial"/>
          <w:lang w:val="af-ZA"/>
        </w:rPr>
        <w:t xml:space="preserve"> хонда будем</w:t>
      </w:r>
      <w:r w:rsidR="00686B87" w:rsidRPr="00F149D2">
        <w:rPr>
          <w:rFonts w:ascii="Arial" w:hAnsi="Arial" w:cs="Arial"/>
          <w:lang w:val="ru-RU"/>
        </w:rPr>
        <w:t xml:space="preserve">”. </w:t>
      </w:r>
      <w:r w:rsidR="00F5094E" w:rsidRPr="00F149D2">
        <w:rPr>
          <w:rFonts w:ascii="Arial" w:hAnsi="Arial" w:cs="Arial"/>
          <w:lang w:val="ru-RU"/>
        </w:rPr>
        <w:t xml:space="preserve">Петрус </w:t>
      </w:r>
      <w:r w:rsidR="006D23AB" w:rsidRPr="00F149D2">
        <w:rPr>
          <w:rFonts w:ascii="Arial" w:hAnsi="Arial" w:cs="Arial"/>
          <w:lang w:val="ru-RU"/>
        </w:rPr>
        <w:t>ҳатто</w:t>
      </w:r>
      <w:r w:rsidR="00A72DF3" w:rsidRPr="00F149D2">
        <w:rPr>
          <w:rFonts w:ascii="Arial" w:hAnsi="Arial" w:cs="Arial"/>
          <w:lang w:val="ru-RU"/>
        </w:rPr>
        <w:t xml:space="preserve"> </w:t>
      </w:r>
      <w:r w:rsidR="0053101E" w:rsidRPr="00F149D2">
        <w:rPr>
          <w:rFonts w:ascii="Arial" w:hAnsi="Arial" w:cs="Arial"/>
          <w:lang w:val="ru-RU"/>
        </w:rPr>
        <w:t>Исо</w:t>
      </w:r>
      <w:r w:rsidR="009E6F7B" w:rsidRPr="00F149D2">
        <w:rPr>
          <w:rFonts w:ascii="Arial" w:hAnsi="Arial" w:cs="Arial"/>
          <w:lang w:val="af-ZA"/>
        </w:rPr>
        <w:t>ро барои ин суханон сарзаниш кард</w:t>
      </w:r>
      <w:r w:rsidR="00686B87" w:rsidRPr="00F149D2">
        <w:rPr>
          <w:rFonts w:ascii="Arial" w:hAnsi="Arial" w:cs="Arial"/>
          <w:lang w:val="ru-RU"/>
        </w:rPr>
        <w:t xml:space="preserve"> (</w:t>
      </w:r>
      <w:r w:rsidR="00A72DF3" w:rsidRPr="00F149D2">
        <w:rPr>
          <w:rFonts w:ascii="Arial" w:hAnsi="Arial" w:cs="Arial"/>
          <w:b/>
          <w:i/>
          <w:lang w:val="ru-RU"/>
        </w:rPr>
        <w:t>Мат.</w:t>
      </w:r>
      <w:r w:rsidR="00686B87" w:rsidRPr="00F149D2">
        <w:rPr>
          <w:rFonts w:ascii="Arial" w:hAnsi="Arial" w:cs="Arial"/>
          <w:b/>
          <w:i/>
          <w:lang w:val="ru-RU"/>
        </w:rPr>
        <w:t>16:21-23</w:t>
      </w:r>
      <w:r w:rsidR="00686B87" w:rsidRPr="00F149D2">
        <w:rPr>
          <w:rFonts w:ascii="Arial" w:hAnsi="Arial" w:cs="Arial"/>
          <w:lang w:val="ru-RU"/>
        </w:rPr>
        <w:t xml:space="preserve">). </w:t>
      </w:r>
    </w:p>
    <w:p w14:paraId="44FE85D1" w14:textId="754B3814" w:rsidR="00686B87" w:rsidRPr="00F149D2" w:rsidRDefault="00A72DF3" w:rsidP="009F7875">
      <w:pPr>
        <w:ind w:firstLine="360"/>
        <w:jc w:val="both"/>
        <w:rPr>
          <w:rFonts w:ascii="Arial" w:hAnsi="Arial" w:cs="Arial"/>
          <w:lang w:val="ru-RU"/>
        </w:rPr>
      </w:pPr>
      <w:r w:rsidRPr="00F149D2">
        <w:rPr>
          <w:rFonts w:ascii="Arial" w:hAnsi="Arial" w:cs="Arial"/>
          <w:lang w:val="ru-RU"/>
        </w:rPr>
        <w:t>Шогирдон</w:t>
      </w:r>
      <w:r w:rsidR="00B31007" w:rsidRPr="00F149D2">
        <w:rPr>
          <w:rFonts w:ascii="Arial" w:hAnsi="Arial" w:cs="Arial"/>
          <w:lang w:val="ru-RU"/>
        </w:rPr>
        <w:t xml:space="preserve"> </w:t>
      </w:r>
      <w:r w:rsidR="00CA0DA7" w:rsidRPr="00F149D2">
        <w:rPr>
          <w:rFonts w:ascii="Arial" w:hAnsi="Arial" w:cs="Arial"/>
          <w:lang w:val="af-ZA"/>
        </w:rPr>
        <w:t>тасаввуроте</w:t>
      </w:r>
      <w:r w:rsidR="007F7E06" w:rsidRPr="00F149D2">
        <w:rPr>
          <w:rFonts w:ascii="Arial" w:hAnsi="Arial" w:cs="Arial"/>
          <w:lang w:val="ru-RU"/>
        </w:rPr>
        <w:t xml:space="preserve"> </w:t>
      </w:r>
      <w:r w:rsidR="00B31007" w:rsidRPr="00F149D2">
        <w:rPr>
          <w:rFonts w:ascii="Arial" w:hAnsi="Arial" w:cs="Arial"/>
          <w:lang w:val="ru-RU"/>
        </w:rPr>
        <w:t>надошт</w:t>
      </w:r>
      <w:r w:rsidR="007F7E06" w:rsidRPr="00F149D2">
        <w:rPr>
          <w:rFonts w:ascii="Arial" w:hAnsi="Arial" w:cs="Arial"/>
          <w:lang w:val="af-ZA"/>
        </w:rPr>
        <w:t xml:space="preserve">анд, </w:t>
      </w:r>
      <w:r w:rsidR="00BC0EA9" w:rsidRPr="00F149D2">
        <w:rPr>
          <w:rFonts w:ascii="Arial" w:hAnsi="Arial" w:cs="Arial"/>
          <w:lang w:val="ru-RU"/>
        </w:rPr>
        <w:t>ки</w:t>
      </w:r>
      <w:r w:rsidR="00686B87" w:rsidRPr="00F149D2">
        <w:rPr>
          <w:rFonts w:ascii="Arial" w:hAnsi="Arial" w:cs="Arial"/>
          <w:lang w:val="ru-RU"/>
        </w:rPr>
        <w:t xml:space="preserve"> </w:t>
      </w:r>
      <w:r w:rsidR="00CA0DA7" w:rsidRPr="00F149D2">
        <w:rPr>
          <w:rFonts w:ascii="Arial" w:hAnsi="Arial" w:cs="Arial"/>
          <w:lang w:val="af-ZA"/>
        </w:rPr>
        <w:t>нақшаи нави Худо маҳз аз ҳамин иборат аст</w:t>
      </w:r>
      <w:r w:rsidR="00686B87" w:rsidRPr="00F149D2">
        <w:rPr>
          <w:rFonts w:ascii="Arial" w:hAnsi="Arial" w:cs="Arial"/>
          <w:lang w:val="ru-RU"/>
        </w:rPr>
        <w:t>.</w:t>
      </w:r>
      <w:r w:rsidR="000E4086" w:rsidRPr="00F149D2">
        <w:rPr>
          <w:rFonts w:ascii="Arial" w:hAnsi="Arial" w:cs="Arial"/>
          <w:lang w:val="ru-RU"/>
        </w:rPr>
        <w:t xml:space="preserve"> Онҳо </w:t>
      </w:r>
      <w:r w:rsidR="0059228D" w:rsidRPr="00F149D2">
        <w:rPr>
          <w:rFonts w:ascii="Arial" w:hAnsi="Arial" w:cs="Arial"/>
          <w:lang w:val="ru-RU"/>
        </w:rPr>
        <w:t>фикр мекарданд, ки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8D47D2" w:rsidRPr="00F149D2">
        <w:rPr>
          <w:rFonts w:ascii="Arial" w:hAnsi="Arial" w:cs="Arial"/>
          <w:lang w:val="ru-RU"/>
        </w:rPr>
        <w:t>писар</w:t>
      </w:r>
      <w:r w:rsidR="009F0A23" w:rsidRPr="00F149D2">
        <w:rPr>
          <w:rFonts w:ascii="Arial" w:hAnsi="Arial" w:cs="Arial"/>
          <w:lang w:val="af-ZA"/>
        </w:rPr>
        <w:t>и</w:t>
      </w:r>
      <w:r w:rsidR="00686B87" w:rsidRPr="00F149D2">
        <w:rPr>
          <w:rFonts w:ascii="Arial" w:hAnsi="Arial" w:cs="Arial"/>
          <w:lang w:val="ru-RU"/>
        </w:rPr>
        <w:t xml:space="preserve"> </w:t>
      </w:r>
      <w:r w:rsidR="007744D3" w:rsidRPr="00F149D2">
        <w:rPr>
          <w:rFonts w:ascii="Arial" w:hAnsi="Arial" w:cs="Arial"/>
          <w:lang w:val="ru-RU"/>
        </w:rPr>
        <w:t>Довуд</w:t>
      </w:r>
      <w:r w:rsidR="00CF2C34" w:rsidRPr="00F149D2">
        <w:rPr>
          <w:rFonts w:ascii="Arial" w:hAnsi="Arial" w:cs="Arial"/>
          <w:lang w:val="ru-RU"/>
        </w:rPr>
        <w:t xml:space="preserve"> ва </w:t>
      </w:r>
      <w:r w:rsidR="00CA0DA7" w:rsidRPr="00F149D2">
        <w:rPr>
          <w:rFonts w:ascii="Arial" w:hAnsi="Arial" w:cs="Arial"/>
          <w:lang w:val="af-ZA"/>
        </w:rPr>
        <w:t>вори</w:t>
      </w:r>
      <w:r w:rsidR="009F0A23" w:rsidRPr="00F149D2">
        <w:rPr>
          <w:rFonts w:ascii="Arial" w:hAnsi="Arial" w:cs="Arial"/>
          <w:lang w:val="af-ZA"/>
        </w:rPr>
        <w:t>с</w:t>
      </w:r>
      <w:r w:rsidR="00CA0DA7" w:rsidRPr="00F149D2">
        <w:rPr>
          <w:rFonts w:ascii="Arial" w:hAnsi="Arial" w:cs="Arial"/>
          <w:lang w:val="af-ZA"/>
        </w:rPr>
        <w:t>и қонунии</w:t>
      </w:r>
      <w:r w:rsidR="00686B87" w:rsidRPr="00F149D2">
        <w:rPr>
          <w:rFonts w:ascii="Arial" w:hAnsi="Arial" w:cs="Arial"/>
          <w:lang w:val="ru-RU"/>
        </w:rPr>
        <w:t xml:space="preserve"> </w:t>
      </w:r>
      <w:r w:rsidR="00EA698A" w:rsidRPr="00F149D2">
        <w:rPr>
          <w:rFonts w:ascii="Arial" w:hAnsi="Arial" w:cs="Arial"/>
          <w:lang w:val="ru-RU"/>
        </w:rPr>
        <w:t>тахт</w:t>
      </w:r>
      <w:r w:rsidR="00CA0DA7" w:rsidRPr="00F149D2">
        <w:rPr>
          <w:rFonts w:ascii="Arial" w:hAnsi="Arial" w:cs="Arial"/>
          <w:lang w:val="af-ZA"/>
        </w:rPr>
        <w:t>и Ӯст</w:t>
      </w:r>
      <w:r w:rsidR="00686B87" w:rsidRPr="00F149D2">
        <w:rPr>
          <w:rFonts w:ascii="Arial" w:hAnsi="Arial" w:cs="Arial"/>
          <w:lang w:val="ru-RU"/>
        </w:rPr>
        <w:t>.</w:t>
      </w:r>
      <w:r w:rsidR="000E4086" w:rsidRPr="00F149D2">
        <w:rPr>
          <w:rFonts w:ascii="Arial" w:hAnsi="Arial" w:cs="Arial"/>
          <w:lang w:val="ru-RU"/>
        </w:rPr>
        <w:t xml:space="preserve"> Онҳо </w:t>
      </w:r>
      <w:r w:rsidR="0059228D" w:rsidRPr="00F149D2">
        <w:rPr>
          <w:rFonts w:ascii="Arial" w:hAnsi="Arial" w:cs="Arial"/>
          <w:lang w:val="ru-RU"/>
        </w:rPr>
        <w:t>фикр мекарданд, ки</w:t>
      </w:r>
      <w:r w:rsidR="00CF2C34" w:rsidRPr="00F149D2">
        <w:rPr>
          <w:rFonts w:ascii="Arial" w:hAnsi="Arial" w:cs="Arial"/>
          <w:lang w:val="ru-RU"/>
        </w:rPr>
        <w:t xml:space="preserve"> Ӯ </w:t>
      </w:r>
      <w:r w:rsidR="00CA0DA7" w:rsidRPr="00F149D2">
        <w:rPr>
          <w:rFonts w:ascii="Arial" w:hAnsi="Arial" w:cs="Arial"/>
          <w:lang w:val="af-ZA"/>
        </w:rPr>
        <w:t xml:space="preserve">ба монанди </w:t>
      </w:r>
      <w:r w:rsidR="00260BEF" w:rsidRPr="00F149D2">
        <w:rPr>
          <w:rFonts w:ascii="Arial" w:hAnsi="Arial" w:cs="Arial"/>
          <w:lang w:val="ru-RU"/>
        </w:rPr>
        <w:t>баъзе</w:t>
      </w:r>
      <w:r w:rsidR="000E154A" w:rsidRPr="00F149D2">
        <w:rPr>
          <w:rFonts w:ascii="Arial" w:hAnsi="Arial" w:cs="Arial"/>
          <w:lang w:val="ru-RU"/>
        </w:rPr>
        <w:t xml:space="preserve"> аз </w:t>
      </w:r>
      <w:r w:rsidR="00CF2C34" w:rsidRPr="00F149D2">
        <w:rPr>
          <w:rFonts w:ascii="Arial" w:hAnsi="Arial" w:cs="Arial"/>
          <w:lang w:val="ru-RU"/>
        </w:rPr>
        <w:t>пайғамбарони</w:t>
      </w:r>
      <w:r w:rsidR="00686B87" w:rsidRPr="00F149D2">
        <w:rPr>
          <w:rFonts w:ascii="Arial" w:hAnsi="Arial" w:cs="Arial"/>
          <w:lang w:val="ru-RU"/>
        </w:rPr>
        <w:t xml:space="preserve"> </w:t>
      </w:r>
      <w:r w:rsidR="001A573B" w:rsidRPr="00F149D2">
        <w:rPr>
          <w:rFonts w:ascii="Arial" w:hAnsi="Arial" w:cs="Arial"/>
          <w:lang w:val="ru-RU"/>
        </w:rPr>
        <w:t>Аҳди Қадим</w:t>
      </w:r>
      <w:r w:rsidR="00CA0DA7" w:rsidRPr="00F149D2">
        <w:rPr>
          <w:rFonts w:ascii="Arial" w:hAnsi="Arial" w:cs="Arial"/>
          <w:lang w:val="af-ZA"/>
        </w:rPr>
        <w:t xml:space="preserve"> муъҷизаҳо ба амал меовард</w:t>
      </w:r>
      <w:r w:rsidR="00686B87" w:rsidRPr="00F149D2">
        <w:rPr>
          <w:rFonts w:ascii="Arial" w:hAnsi="Arial" w:cs="Arial"/>
          <w:lang w:val="ru-RU"/>
        </w:rPr>
        <w:t xml:space="preserve">. </w:t>
      </w:r>
    </w:p>
    <w:p w14:paraId="73607B43" w14:textId="0F6FE42A" w:rsidR="00686B87" w:rsidRPr="00F149D2" w:rsidRDefault="00B143A4" w:rsidP="009F7875">
      <w:pPr>
        <w:ind w:firstLine="360"/>
        <w:jc w:val="both"/>
        <w:rPr>
          <w:rFonts w:ascii="Arial" w:hAnsi="Arial" w:cs="Arial"/>
          <w:lang w:val="ru-RU"/>
        </w:rPr>
      </w:pPr>
      <w:r w:rsidRPr="00F149D2">
        <w:rPr>
          <w:rFonts w:ascii="Arial" w:hAnsi="Arial" w:cs="Arial"/>
          <w:lang w:val="ru-RU"/>
        </w:rPr>
        <w:t>Ҳатто</w:t>
      </w:r>
      <w:r w:rsidR="00686B87" w:rsidRPr="00F149D2">
        <w:rPr>
          <w:rFonts w:ascii="Arial" w:hAnsi="Arial" w:cs="Arial"/>
          <w:lang w:val="ru-RU"/>
        </w:rPr>
        <w:t xml:space="preserve"> </w:t>
      </w:r>
      <w:r w:rsidR="00CA0DA7" w:rsidRPr="00F149D2">
        <w:rPr>
          <w:rFonts w:ascii="Arial" w:hAnsi="Arial" w:cs="Arial"/>
          <w:i/>
          <w:lang w:val="ru-RU"/>
        </w:rPr>
        <w:t>п</w:t>
      </w:r>
      <w:r w:rsidR="00CA0DA7" w:rsidRPr="00F149D2">
        <w:rPr>
          <w:rFonts w:ascii="Arial" w:hAnsi="Arial" w:cs="Arial"/>
          <w:i/>
          <w:lang w:val="af-ZA"/>
        </w:rPr>
        <w:t>а</w:t>
      </w:r>
      <w:r w:rsidR="00686B87" w:rsidRPr="00F149D2">
        <w:rPr>
          <w:rFonts w:ascii="Arial" w:hAnsi="Arial" w:cs="Arial"/>
          <w:i/>
          <w:lang w:val="ru-RU"/>
        </w:rPr>
        <w:t>с</w:t>
      </w:r>
      <w:r w:rsidR="00686B87" w:rsidRPr="00F149D2">
        <w:rPr>
          <w:rFonts w:ascii="Arial" w:hAnsi="Arial" w:cs="Arial"/>
          <w:lang w:val="ru-RU"/>
        </w:rPr>
        <w:t xml:space="preserve"> </w:t>
      </w:r>
      <w:r w:rsidR="00CA0DA7" w:rsidRPr="00F149D2">
        <w:rPr>
          <w:rFonts w:ascii="Arial" w:hAnsi="Arial" w:cs="Arial"/>
          <w:lang w:val="af-ZA"/>
        </w:rPr>
        <w:t xml:space="preserve">аз </w:t>
      </w:r>
      <w:r w:rsidR="00804E72" w:rsidRPr="00F149D2">
        <w:rPr>
          <w:rFonts w:ascii="Arial" w:hAnsi="Arial" w:cs="Arial"/>
          <w:lang w:val="ru-RU"/>
        </w:rPr>
        <w:t>эҳё</w:t>
      </w:r>
      <w:r w:rsidR="00686B87" w:rsidRPr="00F149D2">
        <w:rPr>
          <w:rFonts w:ascii="Arial" w:hAnsi="Arial" w:cs="Arial"/>
          <w:lang w:val="ru-RU"/>
        </w:rPr>
        <w:t xml:space="preserve"> </w:t>
      </w:r>
      <w:r w:rsidR="00CA0DA7" w:rsidRPr="00F149D2">
        <w:rPr>
          <w:rFonts w:ascii="Arial" w:hAnsi="Arial" w:cs="Arial"/>
          <w:i/>
          <w:lang w:val="af-ZA"/>
        </w:rPr>
        <w:t>ба таври ф</w:t>
      </w:r>
      <w:r w:rsidR="00C9199B" w:rsidRPr="00F149D2">
        <w:rPr>
          <w:rFonts w:ascii="Arial" w:hAnsi="Arial" w:cs="Arial"/>
          <w:i/>
          <w:lang w:val="ru-RU"/>
        </w:rPr>
        <w:t>авқуттабиӣ</w:t>
      </w:r>
      <w:r w:rsidR="00686B87" w:rsidRPr="00F149D2">
        <w:rPr>
          <w:rFonts w:ascii="Arial" w:hAnsi="Arial" w:cs="Arial"/>
          <w:lang w:val="ru-RU"/>
        </w:rPr>
        <w:t xml:space="preserve"> </w:t>
      </w:r>
      <w:r w:rsidR="00CA0DA7" w:rsidRPr="00F149D2">
        <w:rPr>
          <w:rFonts w:ascii="Arial" w:hAnsi="Arial" w:cs="Arial"/>
          <w:lang w:val="af-ZA"/>
        </w:rPr>
        <w:t>ақли шогирдонро кушодан даркор буд</w:t>
      </w:r>
      <w:r w:rsidR="008A32DD" w:rsidRPr="00F149D2">
        <w:rPr>
          <w:rFonts w:ascii="Arial" w:hAnsi="Arial" w:cs="Arial"/>
          <w:lang w:val="ru-RU"/>
        </w:rPr>
        <w:t>, то ки</w:t>
      </w:r>
      <w:r w:rsidR="000E4086" w:rsidRPr="00F149D2">
        <w:rPr>
          <w:rFonts w:ascii="Arial" w:hAnsi="Arial" w:cs="Arial"/>
          <w:lang w:val="ru-RU"/>
        </w:rPr>
        <w:t xml:space="preserve"> онҳо </w:t>
      </w:r>
      <w:r w:rsidR="00CA0DA7" w:rsidRPr="00F149D2">
        <w:rPr>
          <w:rFonts w:ascii="Arial" w:hAnsi="Arial" w:cs="Arial"/>
          <w:lang w:val="ru-RU"/>
        </w:rPr>
        <w:t>Масеҳ</w:t>
      </w:r>
      <w:r w:rsidR="00CA0DA7" w:rsidRPr="00F149D2">
        <w:rPr>
          <w:rFonts w:ascii="Arial" w:hAnsi="Arial" w:cs="Arial"/>
          <w:lang w:val="af-ZA"/>
        </w:rPr>
        <w:t>и азобкшандаро бинанд</w:t>
      </w:r>
      <w:r w:rsidR="00686B87" w:rsidRPr="00F149D2">
        <w:rPr>
          <w:rFonts w:ascii="Arial" w:hAnsi="Arial" w:cs="Arial"/>
          <w:lang w:val="ru-RU"/>
        </w:rPr>
        <w:t>. П</w:t>
      </w:r>
      <w:r w:rsidR="00CA0DA7" w:rsidRPr="00F149D2">
        <w:rPr>
          <w:rFonts w:ascii="Arial" w:hAnsi="Arial" w:cs="Arial"/>
          <w:lang w:val="af-ZA"/>
        </w:rPr>
        <w:t xml:space="preserve">ас аз </w:t>
      </w:r>
      <w:r w:rsidR="00804E72" w:rsidRPr="00F149D2">
        <w:rPr>
          <w:rFonts w:ascii="Arial" w:hAnsi="Arial" w:cs="Arial"/>
          <w:lang w:val="ru-RU"/>
        </w:rPr>
        <w:t>эҳё</w:t>
      </w:r>
      <w:r w:rsidR="00CA0DA7" w:rsidRPr="00F149D2">
        <w:rPr>
          <w:rFonts w:ascii="Arial" w:hAnsi="Arial" w:cs="Arial"/>
          <w:lang w:val="af-ZA"/>
        </w:rPr>
        <w:t>и Худ</w:t>
      </w:r>
      <w:r w:rsidR="000E154A" w:rsidRPr="00F149D2">
        <w:rPr>
          <w:rFonts w:ascii="Arial" w:hAnsi="Arial" w:cs="Arial"/>
          <w:lang w:val="ru-RU"/>
        </w:rPr>
        <w:t xml:space="preserve"> аз </w:t>
      </w:r>
      <w:r w:rsidR="00B427AE" w:rsidRPr="00F149D2">
        <w:rPr>
          <w:rFonts w:ascii="Arial" w:hAnsi="Arial" w:cs="Arial"/>
          <w:lang w:val="ru-RU"/>
        </w:rPr>
        <w:t>мурдагон</w:t>
      </w:r>
      <w:r w:rsidR="00686B87" w:rsidRPr="00F149D2">
        <w:rPr>
          <w:rFonts w:ascii="Arial" w:hAnsi="Arial" w:cs="Arial"/>
          <w:lang w:val="ru-RU"/>
        </w:rPr>
        <w:t xml:space="preserve"> </w:t>
      </w:r>
      <w:r w:rsidR="0053101E" w:rsidRPr="00F149D2">
        <w:rPr>
          <w:rFonts w:ascii="Arial" w:hAnsi="Arial" w:cs="Arial"/>
          <w:lang w:val="ru-RU"/>
        </w:rPr>
        <w:t>Исо</w:t>
      </w:r>
      <w:r w:rsidR="0068538D" w:rsidRPr="00F149D2">
        <w:rPr>
          <w:rFonts w:ascii="Arial" w:hAnsi="Arial" w:cs="Arial"/>
          <w:lang w:val="ru-RU"/>
        </w:rPr>
        <w:t xml:space="preserve"> </w:t>
      </w:r>
      <w:r w:rsidR="00CA0DA7" w:rsidRPr="00F149D2">
        <w:rPr>
          <w:rFonts w:ascii="Arial" w:hAnsi="Arial" w:cs="Arial"/>
          <w:lang w:val="af-ZA"/>
        </w:rPr>
        <w:t xml:space="preserve">ба онҳо </w:t>
      </w:r>
      <w:r w:rsidR="0068538D" w:rsidRPr="00F149D2">
        <w:rPr>
          <w:rFonts w:ascii="Arial" w:hAnsi="Arial" w:cs="Arial"/>
          <w:lang w:val="ru-RU"/>
        </w:rPr>
        <w:t>зоҳир шуд</w:t>
      </w:r>
      <w:r w:rsidR="00CF2C34" w:rsidRPr="00F149D2">
        <w:rPr>
          <w:rFonts w:ascii="Arial" w:hAnsi="Arial" w:cs="Arial"/>
          <w:lang w:val="ru-RU"/>
        </w:rPr>
        <w:t xml:space="preserve"> ва </w:t>
      </w:r>
      <w:r w:rsidR="00E357EE" w:rsidRPr="00F149D2">
        <w:rPr>
          <w:rFonts w:ascii="Arial" w:hAnsi="Arial" w:cs="Arial"/>
          <w:lang w:val="ru-RU"/>
        </w:rPr>
        <w:t>гуфт:</w:t>
      </w:r>
      <w:r w:rsidR="00686B87" w:rsidRPr="00F149D2">
        <w:rPr>
          <w:rFonts w:ascii="Arial" w:hAnsi="Arial" w:cs="Arial"/>
          <w:lang w:val="ru-RU"/>
        </w:rPr>
        <w:t xml:space="preserve"> </w:t>
      </w:r>
    </w:p>
    <w:p w14:paraId="5765BF76" w14:textId="04AB503C" w:rsidR="00686B87" w:rsidRPr="00F149D2" w:rsidRDefault="00686B87" w:rsidP="009F7875">
      <w:pPr>
        <w:spacing w:before="180"/>
        <w:ind w:left="360" w:right="360"/>
        <w:jc w:val="both"/>
        <w:rPr>
          <w:rFonts w:ascii="Arial" w:hAnsi="Arial" w:cs="Arial"/>
          <w:lang w:val="ru-RU"/>
        </w:rPr>
      </w:pPr>
      <w:r w:rsidRPr="00F149D2">
        <w:rPr>
          <w:rFonts w:ascii="Arial" w:hAnsi="Arial" w:cs="Arial"/>
          <w:lang w:val="ru-RU"/>
        </w:rPr>
        <w:t xml:space="preserve"> </w:t>
      </w:r>
      <w:r w:rsidR="009A5B98" w:rsidRPr="00F149D2">
        <w:rPr>
          <w:rStyle w:val="Strong"/>
          <w:rFonts w:ascii="Arial" w:hAnsi="Arial" w:cs="Arial"/>
          <w:b w:val="0"/>
          <w:lang w:val="ru-RU"/>
        </w:rPr>
        <w:t>«Ин аст он чизе ки, чун бо шумо будам, ба шумо мегуфтам, ки ҳар он чи дар Тавроти Мусо ва дар китобҳои пайғамбарон ва Забур дар бораи Ман навишта шудааст, бояд ба амал ояд». Он гоҳ зеҳни онҳоро равшан кард, то ки Китобро фаҳманд</w:t>
      </w:r>
      <w:r w:rsidRPr="00F149D2">
        <w:rPr>
          <w:rStyle w:val="Strong"/>
          <w:rFonts w:ascii="Arial" w:hAnsi="Arial" w:cs="Arial"/>
          <w:b w:val="0"/>
          <w:lang w:val="ru-RU"/>
        </w:rPr>
        <w:t>.</w:t>
      </w:r>
      <w:r w:rsidRPr="00F149D2">
        <w:rPr>
          <w:rFonts w:ascii="Arial" w:hAnsi="Arial" w:cs="Arial"/>
          <w:lang w:val="ru-RU"/>
        </w:rPr>
        <w:t xml:space="preserve"> (</w:t>
      </w:r>
      <w:r w:rsidR="00A72DF3" w:rsidRPr="00F149D2">
        <w:rPr>
          <w:rFonts w:ascii="Arial" w:hAnsi="Arial" w:cs="Arial"/>
          <w:b/>
          <w:i/>
          <w:lang w:val="ru-RU"/>
        </w:rPr>
        <w:t>Луқо</w:t>
      </w:r>
      <w:r w:rsidRPr="00F149D2">
        <w:rPr>
          <w:rFonts w:ascii="Arial" w:hAnsi="Arial" w:cs="Arial"/>
          <w:b/>
          <w:i/>
          <w:lang w:val="ru-RU"/>
        </w:rPr>
        <w:t xml:space="preserve"> 24:44-45</w:t>
      </w:r>
      <w:r w:rsidRPr="00F149D2">
        <w:rPr>
          <w:rFonts w:ascii="Arial" w:hAnsi="Arial" w:cs="Arial"/>
          <w:lang w:val="ru-RU"/>
        </w:rPr>
        <w:t>)</w:t>
      </w:r>
    </w:p>
    <w:p w14:paraId="756EF119" w14:textId="66559838" w:rsidR="00686B87" w:rsidRPr="00F149D2" w:rsidRDefault="00686B87" w:rsidP="009F7875">
      <w:pPr>
        <w:spacing w:before="180"/>
        <w:ind w:firstLine="360"/>
        <w:jc w:val="both"/>
        <w:rPr>
          <w:rFonts w:ascii="Arial" w:hAnsi="Arial" w:cs="Arial"/>
          <w:lang w:val="ru-RU"/>
        </w:rPr>
      </w:pPr>
      <w:r w:rsidRPr="00F149D2">
        <w:rPr>
          <w:rFonts w:ascii="Arial" w:hAnsi="Arial" w:cs="Arial"/>
          <w:lang w:val="ru-RU"/>
        </w:rPr>
        <w:t xml:space="preserve"> “Н</w:t>
      </w:r>
      <w:r w:rsidR="00FA00D2" w:rsidRPr="00F149D2">
        <w:rPr>
          <w:rFonts w:ascii="Arial" w:hAnsi="Arial" w:cs="Arial"/>
          <w:lang w:val="ru-RU"/>
        </w:rPr>
        <w:t>ақша</w:t>
      </w:r>
      <w:r w:rsidR="00894678" w:rsidRPr="00F149D2">
        <w:rPr>
          <w:rFonts w:ascii="Arial" w:hAnsi="Arial" w:cs="Arial"/>
          <w:lang w:val="af-ZA"/>
        </w:rPr>
        <w:t>и нав</w:t>
      </w:r>
      <w:r w:rsidRPr="00F149D2">
        <w:rPr>
          <w:rFonts w:ascii="Arial" w:hAnsi="Arial" w:cs="Arial"/>
          <w:lang w:val="ru-RU"/>
        </w:rPr>
        <w:t>”</w:t>
      </w:r>
      <w:r w:rsidR="00894678" w:rsidRPr="00F149D2">
        <w:rPr>
          <w:rFonts w:ascii="Arial" w:hAnsi="Arial" w:cs="Arial"/>
          <w:lang w:val="af-ZA"/>
        </w:rPr>
        <w:t>-и Худо</w:t>
      </w:r>
      <w:r w:rsidRPr="00F149D2">
        <w:rPr>
          <w:rFonts w:ascii="Arial" w:hAnsi="Arial" w:cs="Arial"/>
          <w:lang w:val="ru-RU"/>
        </w:rPr>
        <w:t xml:space="preserve"> </w:t>
      </w:r>
      <w:r w:rsidR="00BC0EA9" w:rsidRPr="00F149D2">
        <w:rPr>
          <w:rFonts w:ascii="Arial" w:hAnsi="Arial" w:cs="Arial"/>
          <w:lang w:val="ru-RU"/>
        </w:rPr>
        <w:t>дар бораи он ки</w:t>
      </w:r>
      <w:r w:rsidR="00CF2C34" w:rsidRPr="00F149D2">
        <w:rPr>
          <w:rFonts w:ascii="Arial" w:hAnsi="Arial" w:cs="Arial"/>
          <w:lang w:val="ru-RU"/>
        </w:rPr>
        <w:t xml:space="preserve"> Ӯ </w:t>
      </w:r>
      <w:r w:rsidR="008A32DD" w:rsidRPr="00F149D2">
        <w:rPr>
          <w:rFonts w:ascii="Arial" w:hAnsi="Arial" w:cs="Arial"/>
          <w:lang w:val="ru-RU"/>
        </w:rPr>
        <w:t>мемирад</w:t>
      </w:r>
      <w:r w:rsidR="00CF2C34" w:rsidRPr="00F149D2">
        <w:rPr>
          <w:rFonts w:ascii="Arial" w:hAnsi="Arial" w:cs="Arial"/>
          <w:lang w:val="ru-RU"/>
        </w:rPr>
        <w:t xml:space="preserve"> ва </w:t>
      </w:r>
      <w:r w:rsidR="00894678" w:rsidRPr="00F149D2">
        <w:rPr>
          <w:rFonts w:ascii="Arial" w:hAnsi="Arial" w:cs="Arial"/>
          <w:lang w:val="af-ZA"/>
        </w:rPr>
        <w:t>сипас</w:t>
      </w:r>
      <w:r w:rsidRPr="00F149D2">
        <w:rPr>
          <w:rFonts w:ascii="Arial" w:hAnsi="Arial" w:cs="Arial"/>
          <w:lang w:val="ru-RU"/>
        </w:rPr>
        <w:t xml:space="preserve"> </w:t>
      </w:r>
      <w:r w:rsidR="000E154A" w:rsidRPr="00F149D2">
        <w:rPr>
          <w:rFonts w:ascii="Arial" w:hAnsi="Arial" w:cs="Arial"/>
          <w:lang w:val="ru-RU"/>
        </w:rPr>
        <w:t xml:space="preserve">аз </w:t>
      </w:r>
      <w:r w:rsidR="00B427AE" w:rsidRPr="00F149D2">
        <w:rPr>
          <w:rFonts w:ascii="Arial" w:hAnsi="Arial" w:cs="Arial"/>
          <w:lang w:val="ru-RU"/>
        </w:rPr>
        <w:t>мурдагон</w:t>
      </w:r>
      <w:r w:rsidR="00894678" w:rsidRPr="00F149D2">
        <w:rPr>
          <w:rFonts w:ascii="Arial" w:hAnsi="Arial" w:cs="Arial"/>
          <w:lang w:val="ru-RU"/>
        </w:rPr>
        <w:t xml:space="preserve"> эҳё мешавад</w:t>
      </w:r>
      <w:r w:rsidR="008A32DD" w:rsidRPr="00F149D2">
        <w:rPr>
          <w:rFonts w:ascii="Arial" w:hAnsi="Arial" w:cs="Arial"/>
          <w:lang w:val="ru-RU"/>
        </w:rPr>
        <w:t>, то ки</w:t>
      </w:r>
      <w:r w:rsidRPr="00F149D2">
        <w:rPr>
          <w:rFonts w:ascii="Arial" w:hAnsi="Arial" w:cs="Arial"/>
          <w:lang w:val="ru-RU"/>
        </w:rPr>
        <w:t xml:space="preserve"> </w:t>
      </w:r>
      <w:r w:rsidR="00382024" w:rsidRPr="00F149D2">
        <w:rPr>
          <w:rFonts w:ascii="Arial" w:hAnsi="Arial" w:cs="Arial"/>
          <w:lang w:val="ru-RU"/>
        </w:rPr>
        <w:t>лаънат</w:t>
      </w:r>
      <w:r w:rsidR="00894678" w:rsidRPr="00F149D2">
        <w:rPr>
          <w:rFonts w:ascii="Arial" w:hAnsi="Arial" w:cs="Arial"/>
          <w:lang w:val="af-ZA"/>
        </w:rPr>
        <w:t>и</w:t>
      </w:r>
      <w:r w:rsidRPr="00F149D2">
        <w:rPr>
          <w:rFonts w:ascii="Arial" w:hAnsi="Arial" w:cs="Arial"/>
          <w:lang w:val="ru-RU"/>
        </w:rPr>
        <w:t xml:space="preserve"> </w:t>
      </w:r>
      <w:r w:rsidR="00A72DF3" w:rsidRPr="00F149D2">
        <w:rPr>
          <w:rFonts w:ascii="Arial" w:hAnsi="Arial" w:cs="Arial"/>
          <w:lang w:val="ru-RU"/>
        </w:rPr>
        <w:t>гуноҳкоршав</w:t>
      </w:r>
      <w:r w:rsidR="00894678" w:rsidRPr="00F149D2">
        <w:rPr>
          <w:rFonts w:ascii="Arial" w:hAnsi="Arial" w:cs="Arial"/>
          <w:lang w:val="af-ZA"/>
        </w:rPr>
        <w:t>иро барҳам занад</w:t>
      </w:r>
      <w:r w:rsidRPr="00F149D2">
        <w:rPr>
          <w:rFonts w:ascii="Arial" w:hAnsi="Arial" w:cs="Arial"/>
          <w:lang w:val="ru-RU"/>
        </w:rPr>
        <w:t xml:space="preserve">, </w:t>
      </w:r>
      <w:r w:rsidR="00894678" w:rsidRPr="00F149D2">
        <w:rPr>
          <w:rFonts w:ascii="Arial" w:hAnsi="Arial" w:cs="Arial"/>
          <w:lang w:val="ru-RU"/>
        </w:rPr>
        <w:t xml:space="preserve">дар Аҳди Қадим </w:t>
      </w:r>
      <w:r w:rsidR="001A24DC" w:rsidRPr="00F149D2">
        <w:rPr>
          <w:rFonts w:ascii="Arial" w:hAnsi="Arial" w:cs="Arial"/>
          <w:lang w:val="af-ZA"/>
        </w:rPr>
        <w:t xml:space="preserve">баръало </w:t>
      </w:r>
      <w:r w:rsidR="00804E72" w:rsidRPr="00F149D2">
        <w:rPr>
          <w:rFonts w:ascii="Arial" w:hAnsi="Arial" w:cs="Arial"/>
          <w:lang w:val="ru-RU"/>
        </w:rPr>
        <w:t xml:space="preserve">аён </w:t>
      </w:r>
      <w:r w:rsidR="00894678" w:rsidRPr="00F149D2">
        <w:rPr>
          <w:rFonts w:ascii="Arial" w:hAnsi="Arial" w:cs="Arial"/>
          <w:lang w:val="af-ZA"/>
        </w:rPr>
        <w:t>не</w:t>
      </w:r>
      <w:r w:rsidR="00804E72" w:rsidRPr="00F149D2">
        <w:rPr>
          <w:rFonts w:ascii="Arial" w:hAnsi="Arial" w:cs="Arial"/>
          <w:lang w:val="ru-RU"/>
        </w:rPr>
        <w:t>ст</w:t>
      </w:r>
      <w:r w:rsidRPr="00F149D2">
        <w:rPr>
          <w:rFonts w:ascii="Arial" w:hAnsi="Arial" w:cs="Arial"/>
          <w:lang w:val="ru-RU"/>
        </w:rPr>
        <w:t xml:space="preserve">. </w:t>
      </w:r>
      <w:r w:rsidR="0096295E" w:rsidRPr="00F149D2">
        <w:rPr>
          <w:rFonts w:ascii="Arial" w:hAnsi="Arial" w:cs="Arial"/>
          <w:lang w:val="ru-RU"/>
        </w:rPr>
        <w:t>Лекин</w:t>
      </w:r>
      <w:r w:rsidRPr="00F149D2">
        <w:rPr>
          <w:rFonts w:ascii="Arial" w:hAnsi="Arial" w:cs="Arial"/>
          <w:lang w:val="ru-RU"/>
        </w:rPr>
        <w:t xml:space="preserve"> </w:t>
      </w:r>
      <w:r w:rsidR="00894678" w:rsidRPr="00F149D2">
        <w:rPr>
          <w:rFonts w:ascii="Arial" w:hAnsi="Arial" w:cs="Arial"/>
          <w:lang w:val="af-ZA"/>
        </w:rPr>
        <w:t>ишораҳо</w:t>
      </w:r>
      <w:r w:rsidR="000D33EC" w:rsidRPr="00F149D2">
        <w:rPr>
          <w:rFonts w:ascii="Arial" w:hAnsi="Arial" w:cs="Arial"/>
          <w:lang w:val="ru-RU"/>
        </w:rPr>
        <w:t xml:space="preserve"> дар бораи </w:t>
      </w:r>
      <w:r w:rsidR="00894678" w:rsidRPr="00F149D2">
        <w:rPr>
          <w:rFonts w:ascii="Arial" w:hAnsi="Arial" w:cs="Arial"/>
          <w:lang w:val="af-ZA"/>
        </w:rPr>
        <w:t xml:space="preserve">он дар тамоми </w:t>
      </w:r>
      <w:r w:rsidR="001A24DC" w:rsidRPr="00F149D2">
        <w:rPr>
          <w:rFonts w:ascii="Arial" w:hAnsi="Arial" w:cs="Arial"/>
          <w:lang w:val="af-ZA"/>
        </w:rPr>
        <w:t>Аҳди Қадим дар бисёр ҷойҳо ҳастанд</w:t>
      </w:r>
      <w:r w:rsidRPr="00F149D2">
        <w:rPr>
          <w:rFonts w:ascii="Arial" w:hAnsi="Arial" w:cs="Arial"/>
          <w:lang w:val="ru-RU"/>
        </w:rPr>
        <w:t xml:space="preserve">. </w:t>
      </w:r>
      <w:r w:rsidR="00FA00D2" w:rsidRPr="00F149D2">
        <w:rPr>
          <w:rFonts w:ascii="Arial" w:hAnsi="Arial" w:cs="Arial"/>
          <w:lang w:val="ru-RU"/>
        </w:rPr>
        <w:t>Нақша</w:t>
      </w:r>
      <w:r w:rsidRPr="00F149D2">
        <w:rPr>
          <w:rFonts w:ascii="Arial" w:hAnsi="Arial" w:cs="Arial"/>
          <w:lang w:val="ru-RU"/>
        </w:rPr>
        <w:t xml:space="preserve"> </w:t>
      </w:r>
      <w:r w:rsidR="00E0748F" w:rsidRPr="00F149D2">
        <w:rPr>
          <w:rFonts w:ascii="Arial" w:hAnsi="Arial" w:cs="Arial"/>
          <w:lang w:val="af-ZA"/>
        </w:rPr>
        <w:t>дар як ҷой</w:t>
      </w:r>
      <w:r w:rsidRPr="00F149D2">
        <w:rPr>
          <w:rFonts w:ascii="Arial" w:hAnsi="Arial" w:cs="Arial"/>
          <w:lang w:val="ru-RU"/>
        </w:rPr>
        <w:t xml:space="preserve"> </w:t>
      </w:r>
      <w:r w:rsidR="00342B4F" w:rsidRPr="00F149D2">
        <w:rPr>
          <w:rFonts w:ascii="Arial" w:hAnsi="Arial" w:cs="Arial"/>
          <w:lang w:val="ru-RU"/>
        </w:rPr>
        <w:t>пурра</w:t>
      </w:r>
      <w:r w:rsidRPr="00F149D2">
        <w:rPr>
          <w:rFonts w:ascii="Arial" w:hAnsi="Arial" w:cs="Arial"/>
          <w:lang w:val="ru-RU"/>
        </w:rPr>
        <w:t xml:space="preserve"> </w:t>
      </w:r>
      <w:r w:rsidR="00E0748F" w:rsidRPr="00F149D2">
        <w:rPr>
          <w:rFonts w:ascii="Arial" w:hAnsi="Arial" w:cs="Arial"/>
          <w:lang w:val="af-ZA"/>
        </w:rPr>
        <w:t>ошкор кард</w:t>
      </w:r>
      <w:r w:rsidR="009F0A23" w:rsidRPr="00F149D2">
        <w:rPr>
          <w:rFonts w:ascii="Arial" w:hAnsi="Arial" w:cs="Arial"/>
          <w:lang w:val="af-ZA"/>
        </w:rPr>
        <w:t>а</w:t>
      </w:r>
      <w:r w:rsidR="00E0748F" w:rsidRPr="00F149D2">
        <w:rPr>
          <w:rFonts w:ascii="Arial" w:hAnsi="Arial" w:cs="Arial"/>
          <w:lang w:val="af-ZA"/>
        </w:rPr>
        <w:t xml:space="preserve"> намешавад</w:t>
      </w:r>
      <w:r w:rsidRPr="00F149D2">
        <w:rPr>
          <w:rFonts w:ascii="Arial" w:hAnsi="Arial" w:cs="Arial"/>
          <w:lang w:val="ru-RU"/>
        </w:rPr>
        <w:t xml:space="preserve">. </w:t>
      </w:r>
      <w:r w:rsidR="00541838" w:rsidRPr="00F149D2">
        <w:rPr>
          <w:rFonts w:ascii="Arial" w:hAnsi="Arial" w:cs="Arial"/>
          <w:lang w:val="ru-RU"/>
        </w:rPr>
        <w:t>Парванда</w:t>
      </w:r>
      <w:r w:rsidR="00E0748F" w:rsidRPr="00F149D2">
        <w:rPr>
          <w:rFonts w:ascii="Arial" w:hAnsi="Arial" w:cs="Arial"/>
          <w:lang w:val="af-ZA"/>
        </w:rPr>
        <w:t>и</w:t>
      </w:r>
      <w:r w:rsidRPr="00F149D2">
        <w:rPr>
          <w:rFonts w:ascii="Arial" w:hAnsi="Arial" w:cs="Arial"/>
          <w:lang w:val="ru-RU"/>
        </w:rPr>
        <w:t xml:space="preserve"> </w:t>
      </w:r>
      <w:r w:rsidR="005A0678" w:rsidRPr="00F149D2">
        <w:rPr>
          <w:rFonts w:ascii="Arial" w:hAnsi="Arial" w:cs="Arial"/>
          <w:lang w:val="ru-RU"/>
        </w:rPr>
        <w:t>Масеҳ</w:t>
      </w:r>
      <w:r w:rsidR="00E0748F" w:rsidRPr="00F149D2">
        <w:rPr>
          <w:rFonts w:ascii="Arial" w:hAnsi="Arial" w:cs="Arial"/>
          <w:lang w:val="af-ZA"/>
        </w:rPr>
        <w:t xml:space="preserve">ро </w:t>
      </w:r>
      <w:r w:rsidR="000D33EC" w:rsidRPr="00F149D2">
        <w:rPr>
          <w:rFonts w:ascii="Arial" w:hAnsi="Arial" w:cs="Arial"/>
          <w:lang w:val="ru-RU"/>
        </w:rPr>
        <w:t xml:space="preserve">фақат </w:t>
      </w:r>
      <w:r w:rsidR="001A24DC" w:rsidRPr="00F149D2">
        <w:rPr>
          <w:rFonts w:ascii="Arial" w:hAnsi="Arial" w:cs="Arial"/>
          <w:lang w:val="ru-RU"/>
        </w:rPr>
        <w:t xml:space="preserve">пас аз рӯй додани воқеаҳо </w:t>
      </w:r>
      <w:r w:rsidR="00E0748F" w:rsidRPr="00F149D2">
        <w:rPr>
          <w:rFonts w:ascii="Arial" w:hAnsi="Arial" w:cs="Arial"/>
          <w:lang w:val="af-ZA"/>
        </w:rPr>
        <w:t>аз назар гузарондан</w:t>
      </w:r>
      <w:r w:rsidR="001A24DC" w:rsidRPr="00F149D2">
        <w:rPr>
          <w:rFonts w:ascii="Arial" w:hAnsi="Arial" w:cs="Arial"/>
          <w:lang w:val="ru-RU"/>
        </w:rPr>
        <w:t xml:space="preserve"> </w:t>
      </w:r>
      <w:r w:rsidR="00E0748F" w:rsidRPr="00F149D2">
        <w:rPr>
          <w:rFonts w:ascii="Arial" w:hAnsi="Arial" w:cs="Arial"/>
          <w:lang w:val="af-ZA"/>
        </w:rPr>
        <w:t>мумкин аст</w:t>
      </w:r>
      <w:r w:rsidRPr="00F149D2">
        <w:rPr>
          <w:rFonts w:ascii="Arial" w:hAnsi="Arial" w:cs="Arial"/>
          <w:lang w:val="ru-RU"/>
        </w:rPr>
        <w:t xml:space="preserve">, </w:t>
      </w:r>
      <w:r w:rsidR="00E0748F" w:rsidRPr="00F149D2">
        <w:rPr>
          <w:rFonts w:ascii="Arial" w:hAnsi="Arial" w:cs="Arial"/>
          <w:lang w:val="af-ZA"/>
        </w:rPr>
        <w:t xml:space="preserve">лекин он ҳам </w:t>
      </w:r>
      <w:r w:rsidR="000D33EC" w:rsidRPr="00F149D2">
        <w:rPr>
          <w:rFonts w:ascii="Arial" w:hAnsi="Arial" w:cs="Arial"/>
          <w:lang w:val="ru-RU"/>
        </w:rPr>
        <w:t xml:space="preserve">фақат </w:t>
      </w:r>
      <w:r w:rsidR="00CF44BA" w:rsidRPr="00F149D2">
        <w:rPr>
          <w:rFonts w:ascii="Arial" w:hAnsi="Arial" w:cs="Arial"/>
          <w:lang w:val="ru-RU"/>
        </w:rPr>
        <w:t xml:space="preserve">барои </w:t>
      </w:r>
      <w:r w:rsidR="00E0748F" w:rsidRPr="00F149D2">
        <w:rPr>
          <w:rFonts w:ascii="Arial" w:hAnsi="Arial" w:cs="Arial"/>
          <w:lang w:val="af-ZA"/>
        </w:rPr>
        <w:t xml:space="preserve">касоне </w:t>
      </w:r>
      <w:r w:rsidR="00E0748F" w:rsidRPr="00F149D2">
        <w:rPr>
          <w:rFonts w:ascii="Arial" w:hAnsi="Arial" w:cs="Arial"/>
          <w:lang w:val="ru-RU"/>
        </w:rPr>
        <w:t>аён аст</w:t>
      </w:r>
      <w:r w:rsidR="00E0748F" w:rsidRPr="00F149D2">
        <w:rPr>
          <w:rFonts w:ascii="Arial" w:hAnsi="Arial" w:cs="Arial"/>
          <w:lang w:val="af-ZA"/>
        </w:rPr>
        <w:t>,</w:t>
      </w:r>
      <w:r w:rsidR="00E0748F" w:rsidRPr="00F149D2">
        <w:rPr>
          <w:rFonts w:ascii="Arial" w:hAnsi="Arial" w:cs="Arial"/>
          <w:lang w:val="ru-RU"/>
        </w:rPr>
        <w:t xml:space="preserve"> </w:t>
      </w:r>
      <w:r w:rsidR="00E0748F" w:rsidRPr="00F149D2">
        <w:rPr>
          <w:rFonts w:ascii="Arial" w:hAnsi="Arial" w:cs="Arial"/>
          <w:lang w:val="af-ZA"/>
        </w:rPr>
        <w:t xml:space="preserve">ки </w:t>
      </w:r>
      <w:r w:rsidR="00305ACB" w:rsidRPr="00F149D2">
        <w:rPr>
          <w:rFonts w:ascii="Arial" w:hAnsi="Arial" w:cs="Arial"/>
          <w:lang w:val="ru-RU"/>
        </w:rPr>
        <w:t xml:space="preserve">аллакай </w:t>
      </w:r>
      <w:r w:rsidR="00A72DF3" w:rsidRPr="00F149D2">
        <w:rPr>
          <w:rFonts w:ascii="Arial" w:hAnsi="Arial" w:cs="Arial"/>
          <w:lang w:val="ru-RU"/>
        </w:rPr>
        <w:t>медона</w:t>
      </w:r>
      <w:r w:rsidR="00E0748F" w:rsidRPr="00F149D2">
        <w:rPr>
          <w:rFonts w:ascii="Arial" w:hAnsi="Arial" w:cs="Arial"/>
          <w:lang w:val="af-ZA"/>
        </w:rPr>
        <w:t>н</w:t>
      </w:r>
      <w:r w:rsidR="00A72DF3" w:rsidRPr="00F149D2">
        <w:rPr>
          <w:rFonts w:ascii="Arial" w:hAnsi="Arial" w:cs="Arial"/>
          <w:lang w:val="ru-RU"/>
        </w:rPr>
        <w:t>д</w:t>
      </w:r>
      <w:r w:rsidR="00BF2DDC" w:rsidRPr="00F149D2">
        <w:rPr>
          <w:rFonts w:ascii="Arial" w:hAnsi="Arial" w:cs="Arial"/>
          <w:lang w:val="ru-RU"/>
        </w:rPr>
        <w:t xml:space="preserve"> </w:t>
      </w:r>
      <w:r w:rsidR="00E0748F" w:rsidRPr="00F149D2">
        <w:rPr>
          <w:rFonts w:ascii="Arial" w:hAnsi="Arial" w:cs="Arial"/>
          <w:lang w:val="af-ZA"/>
        </w:rPr>
        <w:t>чиро ҷӯянд ва чиро интизор бошанд</w:t>
      </w:r>
      <w:r w:rsidRPr="00F149D2">
        <w:rPr>
          <w:rFonts w:ascii="Arial" w:hAnsi="Arial" w:cs="Arial"/>
          <w:lang w:val="ru-RU"/>
        </w:rPr>
        <w:t xml:space="preserve">. </w:t>
      </w:r>
    </w:p>
    <w:p w14:paraId="3C24471D" w14:textId="1FA95447" w:rsidR="00686B87" w:rsidRPr="00F149D2" w:rsidRDefault="00E0748F" w:rsidP="009F7875">
      <w:pPr>
        <w:ind w:firstLine="360"/>
        <w:jc w:val="both"/>
        <w:rPr>
          <w:rFonts w:ascii="Arial" w:hAnsi="Arial" w:cs="Arial"/>
          <w:lang w:val="ru-RU"/>
        </w:rPr>
      </w:pPr>
      <w:r w:rsidRPr="00F149D2">
        <w:rPr>
          <w:rFonts w:ascii="Arial" w:hAnsi="Arial" w:cs="Arial"/>
          <w:lang w:val="af-ZA"/>
        </w:rPr>
        <w:t>Ба қувваҳои бошуури</w:t>
      </w:r>
      <w:r w:rsidR="00686B87" w:rsidRPr="00F149D2">
        <w:rPr>
          <w:rFonts w:ascii="Arial" w:hAnsi="Arial" w:cs="Arial"/>
          <w:lang w:val="ru-RU"/>
        </w:rPr>
        <w:t xml:space="preserve"> </w:t>
      </w:r>
      <w:r w:rsidR="00C9199B" w:rsidRPr="00F149D2">
        <w:rPr>
          <w:rFonts w:ascii="Arial" w:hAnsi="Arial" w:cs="Arial"/>
          <w:lang w:val="ru-RU"/>
        </w:rPr>
        <w:t>фавқуттаби</w:t>
      </w:r>
      <w:r w:rsidRPr="00F149D2">
        <w:rPr>
          <w:rFonts w:ascii="Arial" w:hAnsi="Arial" w:cs="Arial"/>
          <w:lang w:val="af-ZA"/>
        </w:rPr>
        <w:t>ии бадӣ</w:t>
      </w:r>
      <w:r w:rsidR="00686B87" w:rsidRPr="00F149D2">
        <w:rPr>
          <w:rFonts w:ascii="Arial" w:hAnsi="Arial" w:cs="Arial"/>
          <w:lang w:val="ru-RU"/>
        </w:rPr>
        <w:t xml:space="preserve">, </w:t>
      </w:r>
      <w:r w:rsidR="001A573B" w:rsidRPr="00F149D2">
        <w:rPr>
          <w:rFonts w:ascii="Arial" w:hAnsi="Arial" w:cs="Arial"/>
          <w:lang w:val="ru-RU"/>
        </w:rPr>
        <w:t>албатта</w:t>
      </w:r>
      <w:r w:rsidR="0096295E" w:rsidRPr="00F149D2">
        <w:rPr>
          <w:rFonts w:ascii="Arial" w:hAnsi="Arial" w:cs="Arial"/>
          <w:lang w:val="ru-RU"/>
        </w:rPr>
        <w:t>,</w:t>
      </w:r>
      <w:r w:rsidR="00686B87" w:rsidRPr="00F149D2">
        <w:rPr>
          <w:rFonts w:ascii="Arial" w:hAnsi="Arial" w:cs="Arial"/>
          <w:lang w:val="ru-RU"/>
        </w:rPr>
        <w:t xml:space="preserve"> </w:t>
      </w:r>
      <w:r w:rsidRPr="00F149D2">
        <w:rPr>
          <w:rFonts w:ascii="Arial" w:hAnsi="Arial" w:cs="Arial"/>
          <w:lang w:val="af-ZA"/>
        </w:rPr>
        <w:t xml:space="preserve">маълум </w:t>
      </w:r>
      <w:r w:rsidR="009C7277" w:rsidRPr="00F149D2">
        <w:rPr>
          <w:rFonts w:ascii="Arial" w:hAnsi="Arial" w:cs="Arial"/>
          <w:lang w:val="ru-RU"/>
        </w:rPr>
        <w:t>буд</w:t>
      </w:r>
      <w:r w:rsidR="00BF2DDC" w:rsidRPr="00F149D2">
        <w:rPr>
          <w:rFonts w:ascii="Arial" w:hAnsi="Arial" w:cs="Arial"/>
          <w:lang w:val="ru-RU"/>
        </w:rPr>
        <w:t xml:space="preserve">, ки </w:t>
      </w:r>
      <w:r w:rsidR="008D47D2" w:rsidRPr="00F149D2">
        <w:rPr>
          <w:rFonts w:ascii="Arial" w:hAnsi="Arial" w:cs="Arial"/>
          <w:lang w:val="ru-RU"/>
        </w:rPr>
        <w:t>Писар</w:t>
      </w:r>
      <w:r w:rsidRPr="00F149D2">
        <w:rPr>
          <w:rFonts w:ascii="Arial" w:hAnsi="Arial" w:cs="Arial"/>
          <w:lang w:val="af-ZA"/>
        </w:rPr>
        <w:t>и</w:t>
      </w:r>
      <w:r w:rsidR="00686B87" w:rsidRPr="00F149D2">
        <w:rPr>
          <w:rFonts w:ascii="Arial" w:hAnsi="Arial" w:cs="Arial"/>
          <w:lang w:val="ru-RU"/>
        </w:rPr>
        <w:t xml:space="preserve"> </w:t>
      </w:r>
      <w:r w:rsidR="007744D3" w:rsidRPr="00F149D2">
        <w:rPr>
          <w:rFonts w:ascii="Arial" w:hAnsi="Arial" w:cs="Arial"/>
          <w:lang w:val="ru-RU"/>
        </w:rPr>
        <w:t>Довуд</w:t>
      </w:r>
      <w:r w:rsidR="00686B87" w:rsidRPr="00F149D2">
        <w:rPr>
          <w:rFonts w:ascii="Arial" w:hAnsi="Arial" w:cs="Arial"/>
          <w:lang w:val="ru-RU"/>
        </w:rPr>
        <w:t>,</w:t>
      </w:r>
      <w:r w:rsidR="000D33EC" w:rsidRPr="00F149D2">
        <w:rPr>
          <w:rFonts w:ascii="Arial" w:hAnsi="Arial" w:cs="Arial"/>
          <w:lang w:val="ru-RU"/>
        </w:rPr>
        <w:t xml:space="preserve"> </w:t>
      </w:r>
      <w:r w:rsidRPr="00F149D2">
        <w:rPr>
          <w:rFonts w:ascii="Arial" w:hAnsi="Arial" w:cs="Arial"/>
          <w:lang w:val="af-ZA"/>
        </w:rPr>
        <w:t xml:space="preserve">ки </w:t>
      </w:r>
      <w:r w:rsidR="000D33EC" w:rsidRPr="00F149D2">
        <w:rPr>
          <w:rFonts w:ascii="Arial" w:hAnsi="Arial" w:cs="Arial"/>
          <w:lang w:val="ru-RU"/>
        </w:rPr>
        <w:t xml:space="preserve">дар бораи </w:t>
      </w:r>
      <w:r w:rsidRPr="00F149D2">
        <w:rPr>
          <w:rFonts w:ascii="Arial" w:hAnsi="Arial" w:cs="Arial"/>
          <w:lang w:val="af-ZA"/>
        </w:rPr>
        <w:t>Ӯ дар пайғамбариҳо гуфта шудааст</w:t>
      </w:r>
      <w:r w:rsidR="00686B87" w:rsidRPr="00F149D2">
        <w:rPr>
          <w:rFonts w:ascii="Arial" w:hAnsi="Arial" w:cs="Arial"/>
          <w:lang w:val="ru-RU"/>
        </w:rPr>
        <w:t>,</w:t>
      </w:r>
      <w:r w:rsidR="00305ACB" w:rsidRPr="00F149D2">
        <w:rPr>
          <w:rFonts w:ascii="Arial" w:hAnsi="Arial" w:cs="Arial"/>
          <w:lang w:val="ru-RU"/>
        </w:rPr>
        <w:t xml:space="preserve"> аллакай </w:t>
      </w:r>
      <w:r w:rsidRPr="00F149D2">
        <w:rPr>
          <w:rFonts w:ascii="Arial" w:hAnsi="Arial" w:cs="Arial"/>
          <w:lang w:val="af-ZA"/>
        </w:rPr>
        <w:t>дар саҳна пайдо шудааст</w:t>
      </w:r>
      <w:r w:rsidR="00686B87" w:rsidRPr="00F149D2">
        <w:rPr>
          <w:rFonts w:ascii="Arial" w:hAnsi="Arial" w:cs="Arial"/>
          <w:lang w:val="ru-RU"/>
        </w:rPr>
        <w:t xml:space="preserve"> (</w:t>
      </w:r>
      <w:r w:rsidR="00A72DF3" w:rsidRPr="00F149D2">
        <w:rPr>
          <w:rFonts w:ascii="Arial" w:hAnsi="Arial" w:cs="Arial"/>
          <w:b/>
          <w:i/>
          <w:lang w:val="ru-RU"/>
        </w:rPr>
        <w:t>Мат.</w:t>
      </w:r>
      <w:r w:rsidR="00686B87" w:rsidRPr="00F149D2">
        <w:rPr>
          <w:rFonts w:ascii="Arial" w:hAnsi="Arial" w:cs="Arial"/>
          <w:b/>
          <w:i/>
          <w:lang w:val="ru-RU"/>
        </w:rPr>
        <w:t xml:space="preserve"> 8:28-29</w:t>
      </w:r>
      <w:r w:rsidR="00686B87" w:rsidRPr="00F149D2">
        <w:rPr>
          <w:rFonts w:ascii="Arial" w:hAnsi="Arial" w:cs="Arial"/>
          <w:lang w:val="ru-RU"/>
        </w:rPr>
        <w:t xml:space="preserve">; </w:t>
      </w:r>
      <w:r w:rsidR="00A72DF3" w:rsidRPr="00F149D2">
        <w:rPr>
          <w:rFonts w:ascii="Arial" w:hAnsi="Arial" w:cs="Arial"/>
          <w:b/>
          <w:i/>
          <w:lang w:val="ru-RU"/>
        </w:rPr>
        <w:t>Луқ.</w:t>
      </w:r>
      <w:r w:rsidR="00686B87" w:rsidRPr="00F149D2">
        <w:rPr>
          <w:rFonts w:ascii="Arial" w:hAnsi="Arial" w:cs="Arial"/>
          <w:b/>
          <w:i/>
          <w:lang w:val="ru-RU"/>
        </w:rPr>
        <w:t xml:space="preserve"> 4:31-35</w:t>
      </w:r>
      <w:r w:rsidR="00686B87" w:rsidRPr="00F149D2">
        <w:rPr>
          <w:rFonts w:ascii="Arial" w:hAnsi="Arial" w:cs="Arial"/>
          <w:lang w:val="ru-RU"/>
        </w:rPr>
        <w:t>)</w:t>
      </w:r>
      <w:r w:rsidR="00E357EE" w:rsidRPr="00F149D2">
        <w:rPr>
          <w:rFonts w:ascii="Arial" w:hAnsi="Arial" w:cs="Arial"/>
          <w:lang w:val="ru-RU"/>
        </w:rPr>
        <w:t>. Ин</w:t>
      </w:r>
      <w:r w:rsidRPr="00F149D2">
        <w:rPr>
          <w:rFonts w:ascii="Arial" w:hAnsi="Arial" w:cs="Arial"/>
          <w:lang w:val="af-ZA"/>
        </w:rPr>
        <w:t>ро</w:t>
      </w:r>
      <w:r w:rsidR="00E357EE" w:rsidRPr="00F149D2">
        <w:rPr>
          <w:rFonts w:ascii="Arial" w:hAnsi="Arial" w:cs="Arial"/>
          <w:lang w:val="ru-RU"/>
        </w:rPr>
        <w:t xml:space="preserve"> </w:t>
      </w:r>
      <w:r w:rsidR="000E4086" w:rsidRPr="00F149D2">
        <w:rPr>
          <w:rFonts w:ascii="Arial" w:hAnsi="Arial" w:cs="Arial"/>
          <w:lang w:val="ru-RU"/>
        </w:rPr>
        <w:t>онҳо</w:t>
      </w:r>
      <w:r w:rsidR="00F24449" w:rsidRPr="00F149D2">
        <w:rPr>
          <w:rFonts w:ascii="Arial" w:hAnsi="Arial" w:cs="Arial"/>
          <w:lang w:val="ru-RU"/>
        </w:rPr>
        <w:t xml:space="preserve"> </w:t>
      </w:r>
      <w:r w:rsidRPr="00F149D2">
        <w:rPr>
          <w:rFonts w:ascii="Arial" w:hAnsi="Arial" w:cs="Arial"/>
          <w:lang w:val="ru-RU"/>
        </w:rPr>
        <w:t xml:space="preserve">аз Аҳди Қадим фаҳмида </w:t>
      </w:r>
      <w:r w:rsidR="00F24449" w:rsidRPr="00F149D2">
        <w:rPr>
          <w:rFonts w:ascii="Arial" w:hAnsi="Arial" w:cs="Arial"/>
          <w:lang w:val="ru-RU"/>
        </w:rPr>
        <w:t>метавонистанд</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Pr="00F149D2">
        <w:rPr>
          <w:rFonts w:ascii="Arial" w:hAnsi="Arial" w:cs="Arial"/>
          <w:lang w:val="af-ZA"/>
        </w:rPr>
        <w:t xml:space="preserve">аз рӯи он чи </w:t>
      </w:r>
      <w:r w:rsidR="00A72DF3" w:rsidRPr="00F149D2">
        <w:rPr>
          <w:rFonts w:ascii="Arial" w:hAnsi="Arial" w:cs="Arial"/>
          <w:lang w:val="ru-RU"/>
        </w:rPr>
        <w:t>девҳо</w:t>
      </w:r>
      <w:r w:rsidRPr="00F149D2">
        <w:rPr>
          <w:rFonts w:ascii="Arial" w:hAnsi="Arial" w:cs="Arial"/>
          <w:lang w:val="af-ZA"/>
        </w:rPr>
        <w:t xml:space="preserve"> мегуфтанд</w:t>
      </w:r>
      <w:r w:rsidR="00686B87" w:rsidRPr="00F149D2">
        <w:rPr>
          <w:rFonts w:ascii="Arial" w:hAnsi="Arial" w:cs="Arial"/>
          <w:lang w:val="ru-RU"/>
        </w:rPr>
        <w:t xml:space="preserve">, </w:t>
      </w:r>
      <w:r w:rsidRPr="00F149D2">
        <w:rPr>
          <w:rFonts w:ascii="Arial" w:hAnsi="Arial" w:cs="Arial"/>
          <w:lang w:val="af-ZA"/>
        </w:rPr>
        <w:t xml:space="preserve">хулоса баровардан </w:t>
      </w:r>
      <w:r w:rsidR="00342B4F" w:rsidRPr="00F149D2">
        <w:rPr>
          <w:rFonts w:ascii="Arial" w:hAnsi="Arial" w:cs="Arial"/>
          <w:lang w:val="ru-RU"/>
        </w:rPr>
        <w:t>ғайриимкон аст</w:t>
      </w:r>
      <w:r w:rsidR="00BF2DDC" w:rsidRPr="00F149D2">
        <w:rPr>
          <w:rFonts w:ascii="Arial" w:hAnsi="Arial" w:cs="Arial"/>
          <w:lang w:val="ru-RU"/>
        </w:rPr>
        <w:t xml:space="preserve">, ки </w:t>
      </w:r>
      <w:r w:rsidR="000E4086" w:rsidRPr="00F149D2">
        <w:rPr>
          <w:rFonts w:ascii="Arial" w:hAnsi="Arial" w:cs="Arial"/>
          <w:lang w:val="ru-RU"/>
        </w:rPr>
        <w:t xml:space="preserve">онҳо </w:t>
      </w:r>
      <w:r w:rsidR="00A242B5" w:rsidRPr="00F149D2">
        <w:rPr>
          <w:rFonts w:ascii="Arial" w:hAnsi="Arial" w:cs="Arial"/>
          <w:lang w:val="ru-RU"/>
        </w:rPr>
        <w:t>мефаҳмиданд</w:t>
      </w:r>
      <w:r w:rsidR="00BF2DDC" w:rsidRPr="00F149D2">
        <w:rPr>
          <w:rFonts w:ascii="Arial" w:hAnsi="Arial" w:cs="Arial"/>
          <w:lang w:val="ru-RU"/>
        </w:rPr>
        <w:t xml:space="preserve">, ки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lang w:val="ru-RU"/>
        </w:rPr>
        <w:t>ба Замин</w:t>
      </w:r>
      <w:r w:rsidRPr="00F149D2">
        <w:rPr>
          <w:rFonts w:ascii="Arial" w:hAnsi="Arial" w:cs="Arial"/>
          <w:lang w:val="af-ZA"/>
        </w:rPr>
        <w:t xml:space="preserve"> барои</w:t>
      </w:r>
      <w:r w:rsidR="00686B87" w:rsidRPr="00F149D2">
        <w:rPr>
          <w:rFonts w:ascii="Arial" w:hAnsi="Arial" w:cs="Arial"/>
          <w:lang w:val="ru-RU"/>
        </w:rPr>
        <w:t xml:space="preserve"> </w:t>
      </w:r>
      <w:r w:rsidR="00E80D78" w:rsidRPr="00F149D2">
        <w:rPr>
          <w:rFonts w:ascii="Arial" w:hAnsi="Arial" w:cs="Arial"/>
          <w:lang w:val="ru-RU"/>
        </w:rPr>
        <w:t>ба воситаи</w:t>
      </w:r>
      <w:r w:rsidR="00686B87" w:rsidRPr="00F149D2">
        <w:rPr>
          <w:rFonts w:ascii="Arial" w:hAnsi="Arial" w:cs="Arial"/>
          <w:lang w:val="ru-RU"/>
        </w:rPr>
        <w:t xml:space="preserve"> </w:t>
      </w:r>
      <w:r w:rsidR="000D33EC" w:rsidRPr="00F149D2">
        <w:rPr>
          <w:rFonts w:ascii="Arial" w:hAnsi="Arial" w:cs="Arial"/>
          <w:lang w:val="ru-RU"/>
        </w:rPr>
        <w:t>марг</w:t>
      </w:r>
      <w:r w:rsidR="00CF2C34" w:rsidRPr="00F149D2">
        <w:rPr>
          <w:rFonts w:ascii="Arial" w:hAnsi="Arial" w:cs="Arial"/>
          <w:lang w:val="ru-RU"/>
        </w:rPr>
        <w:t xml:space="preserve"> ва </w:t>
      </w:r>
      <w:r w:rsidR="00804E72" w:rsidRPr="00F149D2">
        <w:rPr>
          <w:rFonts w:ascii="Arial" w:hAnsi="Arial" w:cs="Arial"/>
          <w:lang w:val="ru-RU"/>
        </w:rPr>
        <w:t>эҳё</w:t>
      </w:r>
      <w:r w:rsidR="00686B87" w:rsidRPr="00F149D2">
        <w:rPr>
          <w:rFonts w:ascii="Arial" w:hAnsi="Arial" w:cs="Arial"/>
          <w:lang w:val="ru-RU"/>
        </w:rPr>
        <w:t xml:space="preserve"> </w:t>
      </w:r>
      <w:r w:rsidRPr="00F149D2">
        <w:rPr>
          <w:rFonts w:ascii="Arial" w:hAnsi="Arial" w:cs="Arial"/>
          <w:lang w:val="af-ZA"/>
        </w:rPr>
        <w:t xml:space="preserve">бартараф намудани </w:t>
      </w:r>
      <w:r w:rsidRPr="00F149D2">
        <w:rPr>
          <w:rFonts w:ascii="Arial" w:hAnsi="Arial" w:cs="Arial"/>
          <w:lang w:val="ru-RU"/>
        </w:rPr>
        <w:t>лаънат</w:t>
      </w:r>
      <w:r w:rsidRPr="00F149D2">
        <w:rPr>
          <w:rFonts w:ascii="Arial" w:hAnsi="Arial" w:cs="Arial"/>
          <w:lang w:val="af-ZA"/>
        </w:rPr>
        <w:t xml:space="preserve"> омад</w:t>
      </w:r>
      <w:r w:rsidR="00686B87" w:rsidRPr="00F149D2">
        <w:rPr>
          <w:rFonts w:ascii="Arial" w:hAnsi="Arial" w:cs="Arial"/>
          <w:lang w:val="ru-RU"/>
        </w:rPr>
        <w:t xml:space="preserve">. </w:t>
      </w:r>
    </w:p>
    <w:p w14:paraId="56C90743" w14:textId="28337D63" w:rsidR="00686B87" w:rsidRPr="00F149D2" w:rsidRDefault="00A72DF3" w:rsidP="009F7875">
      <w:pPr>
        <w:ind w:firstLine="360"/>
        <w:jc w:val="both"/>
        <w:rPr>
          <w:rFonts w:ascii="Arial" w:hAnsi="Arial" w:cs="Arial"/>
          <w:lang w:val="ru-RU"/>
        </w:rPr>
      </w:pPr>
      <w:r w:rsidRPr="00F149D2">
        <w:rPr>
          <w:rFonts w:ascii="Arial" w:hAnsi="Arial" w:cs="Arial"/>
          <w:lang w:val="ru-RU"/>
        </w:rPr>
        <w:t xml:space="preserve">Чунон ки </w:t>
      </w:r>
      <w:r w:rsidR="0025253C" w:rsidRPr="00F149D2">
        <w:rPr>
          <w:rFonts w:ascii="Arial" w:hAnsi="Arial" w:cs="Arial"/>
          <w:lang w:val="ru-RU"/>
        </w:rPr>
        <w:t xml:space="preserve">Павлус </w:t>
      </w:r>
      <w:r w:rsidRPr="00F149D2">
        <w:rPr>
          <w:rFonts w:ascii="Arial" w:hAnsi="Arial" w:cs="Arial"/>
          <w:lang w:val="ru-RU"/>
        </w:rPr>
        <w:t>гуфтааст,</w:t>
      </w:r>
      <w:r w:rsidR="00926558" w:rsidRPr="00F149D2">
        <w:rPr>
          <w:rFonts w:ascii="Arial" w:hAnsi="Arial" w:cs="Arial"/>
          <w:lang w:val="ru-RU"/>
        </w:rPr>
        <w:t xml:space="preserve"> </w:t>
      </w:r>
      <w:r w:rsidR="007744D3" w:rsidRPr="00F149D2">
        <w:rPr>
          <w:rFonts w:ascii="Arial" w:hAnsi="Arial" w:cs="Arial"/>
          <w:lang w:val="ru-RU"/>
        </w:rPr>
        <w:t>агар</w:t>
      </w:r>
      <w:r w:rsidR="00926558" w:rsidRPr="00F149D2">
        <w:rPr>
          <w:rFonts w:ascii="Arial" w:hAnsi="Arial" w:cs="Arial"/>
          <w:lang w:val="ru-RU"/>
        </w:rPr>
        <w:t xml:space="preserve"> </w:t>
      </w:r>
      <w:r w:rsidR="000E4086" w:rsidRPr="00F149D2">
        <w:rPr>
          <w:rFonts w:ascii="Arial" w:hAnsi="Arial" w:cs="Arial"/>
          <w:lang w:val="ru-RU"/>
        </w:rPr>
        <w:t>онҳо</w:t>
      </w:r>
      <w:r w:rsidR="009C7277" w:rsidRPr="00F149D2">
        <w:rPr>
          <w:rFonts w:ascii="Arial" w:hAnsi="Arial" w:cs="Arial"/>
          <w:lang w:val="ru-RU"/>
        </w:rPr>
        <w:t xml:space="preserve"> ё </w:t>
      </w:r>
      <w:r w:rsidRPr="00F149D2">
        <w:rPr>
          <w:rFonts w:ascii="Arial" w:hAnsi="Arial" w:cs="Arial"/>
          <w:lang w:val="ru-RU"/>
        </w:rPr>
        <w:t>шайтон</w:t>
      </w:r>
      <w:r w:rsidR="00686B87" w:rsidRPr="00F149D2">
        <w:rPr>
          <w:rFonts w:ascii="Arial" w:hAnsi="Arial" w:cs="Arial"/>
          <w:lang w:val="ru-RU"/>
        </w:rPr>
        <w:t xml:space="preserve"> </w:t>
      </w:r>
      <w:r w:rsidR="00E0748F" w:rsidRPr="00F149D2">
        <w:rPr>
          <w:rFonts w:ascii="Arial" w:hAnsi="Arial" w:cs="Arial"/>
          <w:lang w:val="af-ZA"/>
        </w:rPr>
        <w:t xml:space="preserve">инро </w:t>
      </w:r>
      <w:r w:rsidR="00A242B5" w:rsidRPr="00F149D2">
        <w:rPr>
          <w:rFonts w:ascii="Arial" w:hAnsi="Arial" w:cs="Arial"/>
          <w:lang w:val="ru-RU"/>
        </w:rPr>
        <w:t>мефаҳмиданд</w:t>
      </w:r>
      <w:r w:rsidR="00305ACB" w:rsidRPr="00F149D2">
        <w:rPr>
          <w:rFonts w:ascii="Arial" w:hAnsi="Arial" w:cs="Arial"/>
          <w:lang w:val="ru-RU"/>
        </w:rPr>
        <w:t>,</w:t>
      </w:r>
      <w:r w:rsidR="000E4086" w:rsidRPr="00F149D2">
        <w:rPr>
          <w:rFonts w:ascii="Arial" w:hAnsi="Arial" w:cs="Arial"/>
          <w:lang w:val="ru-RU"/>
        </w:rPr>
        <w:t xml:space="preserve"> </w:t>
      </w:r>
      <w:r w:rsidR="007744D3" w:rsidRPr="00F149D2">
        <w:rPr>
          <w:rFonts w:ascii="Arial" w:hAnsi="Arial" w:cs="Arial"/>
          <w:lang w:val="ru-RU"/>
        </w:rPr>
        <w:t>ҳеҷ гоҳ</w:t>
      </w:r>
      <w:r w:rsidR="00686B87" w:rsidRPr="00F149D2">
        <w:rPr>
          <w:rFonts w:ascii="Arial" w:hAnsi="Arial" w:cs="Arial"/>
          <w:lang w:val="ru-RU"/>
        </w:rPr>
        <w:t xml:space="preserve"> </w:t>
      </w:r>
      <w:r w:rsidR="00F5094E" w:rsidRPr="00F149D2">
        <w:rPr>
          <w:rFonts w:ascii="Arial" w:hAnsi="Arial" w:cs="Arial"/>
          <w:lang w:val="ru-RU"/>
        </w:rPr>
        <w:t>Яҳудо</w:t>
      </w:r>
      <w:r w:rsidR="00E0748F" w:rsidRPr="00F149D2">
        <w:rPr>
          <w:rFonts w:ascii="Arial" w:hAnsi="Arial" w:cs="Arial"/>
          <w:lang w:val="af-ZA"/>
        </w:rPr>
        <w:t xml:space="preserve"> барин касонро водор намекарданд</w:t>
      </w:r>
      <w:r w:rsidR="00686B87" w:rsidRPr="00F149D2">
        <w:rPr>
          <w:rFonts w:ascii="Arial" w:hAnsi="Arial" w:cs="Arial"/>
          <w:lang w:val="ru-RU"/>
        </w:rPr>
        <w:t xml:space="preserve">, </w:t>
      </w:r>
      <w:r w:rsidR="00E0748F" w:rsidRPr="00F149D2">
        <w:rPr>
          <w:rFonts w:ascii="Arial" w:hAnsi="Arial" w:cs="Arial"/>
          <w:lang w:val="af-ZA"/>
        </w:rPr>
        <w:t>то</w:t>
      </w:r>
      <w:r w:rsidR="00686B87" w:rsidRPr="00F149D2">
        <w:rPr>
          <w:rFonts w:ascii="Arial" w:hAnsi="Arial" w:cs="Arial"/>
          <w:lang w:val="ru-RU"/>
        </w:rPr>
        <w:t xml:space="preserve"> </w:t>
      </w:r>
      <w:r w:rsidR="0053101E" w:rsidRPr="00F149D2">
        <w:rPr>
          <w:rFonts w:ascii="Arial" w:hAnsi="Arial" w:cs="Arial"/>
          <w:lang w:val="ru-RU"/>
        </w:rPr>
        <w:t>Исо</w:t>
      </w:r>
      <w:r w:rsidR="00E0748F" w:rsidRPr="00F149D2">
        <w:rPr>
          <w:rFonts w:ascii="Arial" w:hAnsi="Arial" w:cs="Arial"/>
          <w:lang w:val="af-ZA"/>
        </w:rPr>
        <w:t xml:space="preserve">ро ба дасти касоне, ки </w:t>
      </w:r>
      <w:r w:rsidR="008D47D2" w:rsidRPr="00F149D2">
        <w:rPr>
          <w:rFonts w:ascii="Arial" w:hAnsi="Arial" w:cs="Arial"/>
          <w:lang w:val="ru-RU"/>
        </w:rPr>
        <w:t>марги Ӯ</w:t>
      </w:r>
      <w:r w:rsidR="00E0748F" w:rsidRPr="00F149D2">
        <w:rPr>
          <w:rFonts w:ascii="Arial" w:hAnsi="Arial" w:cs="Arial"/>
          <w:lang w:val="af-ZA"/>
        </w:rPr>
        <w:t>ро мехостанд, таслим намоянд</w:t>
      </w:r>
      <w:r w:rsidR="00686B87" w:rsidRPr="00F149D2">
        <w:rPr>
          <w:rFonts w:ascii="Arial" w:hAnsi="Arial" w:cs="Arial"/>
          <w:lang w:val="ru-RU"/>
        </w:rPr>
        <w:t xml:space="preserve">. </w:t>
      </w:r>
      <w:r w:rsidRPr="00F149D2">
        <w:rPr>
          <w:rFonts w:ascii="Arial" w:hAnsi="Arial" w:cs="Arial"/>
          <w:lang w:val="ru-RU"/>
        </w:rPr>
        <w:t>Иблис</w:t>
      </w:r>
      <w:r w:rsidR="00CF2C34" w:rsidRPr="00F149D2">
        <w:rPr>
          <w:rFonts w:ascii="Arial" w:hAnsi="Arial" w:cs="Arial"/>
          <w:lang w:val="ru-RU"/>
        </w:rPr>
        <w:t xml:space="preserve"> ва </w:t>
      </w:r>
      <w:r w:rsidR="00E0748F" w:rsidRPr="00F149D2">
        <w:rPr>
          <w:rFonts w:ascii="Arial" w:hAnsi="Arial" w:cs="Arial"/>
          <w:lang w:val="af-ZA"/>
        </w:rPr>
        <w:t>ҳамсафони ӯ аҳмақони бефаҳм набуданд</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887343" w:rsidRPr="00F149D2">
        <w:rPr>
          <w:rFonts w:ascii="Arial" w:hAnsi="Arial" w:cs="Arial"/>
          <w:lang w:val="af-ZA"/>
        </w:rPr>
        <w:t xml:space="preserve">онҳо худашон нафаҳмида монданд, ки чӣ тавр назди об рафта, </w:t>
      </w:r>
      <w:r w:rsidR="007D45F2" w:rsidRPr="00F149D2">
        <w:rPr>
          <w:rFonts w:ascii="Arial" w:hAnsi="Arial" w:cs="Arial"/>
          <w:lang w:val="af-ZA"/>
        </w:rPr>
        <w:t>ташна</w:t>
      </w:r>
      <w:r w:rsidR="00887343" w:rsidRPr="00F149D2">
        <w:rPr>
          <w:rFonts w:ascii="Arial" w:hAnsi="Arial" w:cs="Arial"/>
          <w:lang w:val="af-ZA"/>
        </w:rPr>
        <w:t xml:space="preserve"> баргаштанд</w:t>
      </w:r>
      <w:r w:rsidR="00686B87" w:rsidRPr="00F149D2">
        <w:rPr>
          <w:rFonts w:ascii="Arial" w:hAnsi="Arial" w:cs="Arial"/>
          <w:lang w:val="ru-RU"/>
        </w:rPr>
        <w:t>.</w:t>
      </w:r>
      <w:r w:rsidR="000E4086" w:rsidRPr="00F149D2">
        <w:rPr>
          <w:rFonts w:ascii="Arial" w:hAnsi="Arial" w:cs="Arial"/>
          <w:lang w:val="ru-RU"/>
        </w:rPr>
        <w:t xml:space="preserve"> Онҳо </w:t>
      </w:r>
      <w:r w:rsidR="0053101E" w:rsidRPr="00F149D2">
        <w:rPr>
          <w:rFonts w:ascii="Arial" w:hAnsi="Arial" w:cs="Arial"/>
          <w:lang w:val="ru-RU"/>
        </w:rPr>
        <w:t>Исо</w:t>
      </w:r>
      <w:r w:rsidR="00CC1EF4" w:rsidRPr="00F149D2">
        <w:rPr>
          <w:rFonts w:ascii="Arial" w:hAnsi="Arial" w:cs="Arial"/>
          <w:lang w:val="af-ZA"/>
        </w:rPr>
        <w:t>ро</w:t>
      </w:r>
      <w:r w:rsidR="00CC1EF4" w:rsidRPr="00F149D2">
        <w:rPr>
          <w:rFonts w:ascii="Arial" w:hAnsi="Arial" w:cs="Arial"/>
          <w:lang w:val="ru-RU"/>
        </w:rPr>
        <w:t xml:space="preserve"> куштанд</w:t>
      </w:r>
      <w:r w:rsidR="00686B87" w:rsidRPr="00F149D2">
        <w:rPr>
          <w:rFonts w:ascii="Arial" w:hAnsi="Arial" w:cs="Arial"/>
          <w:lang w:val="ru-RU"/>
        </w:rPr>
        <w:t>,</w:t>
      </w:r>
      <w:r w:rsidR="001A573B" w:rsidRPr="00F149D2">
        <w:rPr>
          <w:rFonts w:ascii="Arial" w:hAnsi="Arial" w:cs="Arial"/>
          <w:lang w:val="ru-RU"/>
        </w:rPr>
        <w:t xml:space="preserve"> аммо </w:t>
      </w:r>
      <w:r w:rsidR="00887343" w:rsidRPr="00F149D2">
        <w:rPr>
          <w:rFonts w:ascii="Arial" w:hAnsi="Arial" w:cs="Arial"/>
          <w:lang w:val="ru-RU"/>
        </w:rPr>
        <w:t>нақша</w:t>
      </w:r>
      <w:r w:rsidR="00887343" w:rsidRPr="00F149D2">
        <w:rPr>
          <w:rFonts w:ascii="Arial" w:hAnsi="Arial" w:cs="Arial"/>
          <w:lang w:val="af-ZA"/>
        </w:rPr>
        <w:t>и Худо</w:t>
      </w:r>
      <w:r w:rsidR="00887343" w:rsidRPr="00F149D2">
        <w:rPr>
          <w:rFonts w:ascii="Arial" w:hAnsi="Arial" w:cs="Arial"/>
          <w:lang w:val="ru-RU"/>
        </w:rPr>
        <w:t xml:space="preserve"> </w:t>
      </w:r>
      <w:r w:rsidR="00705626" w:rsidRPr="00F149D2">
        <w:rPr>
          <w:rFonts w:ascii="Arial" w:hAnsi="Arial" w:cs="Arial"/>
          <w:lang w:val="ru-RU"/>
        </w:rPr>
        <w:t xml:space="preserve">маҳз </w:t>
      </w:r>
      <w:r w:rsidR="00887343" w:rsidRPr="00F149D2">
        <w:rPr>
          <w:rFonts w:ascii="Arial" w:hAnsi="Arial" w:cs="Arial"/>
          <w:lang w:val="af-ZA"/>
        </w:rPr>
        <w:t>аз ҳамин иборат буд</w:t>
      </w:r>
      <w:r w:rsidR="00686B87" w:rsidRPr="00F149D2">
        <w:rPr>
          <w:rFonts w:ascii="Arial" w:hAnsi="Arial" w:cs="Arial"/>
          <w:lang w:val="ru-RU"/>
        </w:rPr>
        <w:t>.</w:t>
      </w:r>
      <w:r w:rsidR="000E4086" w:rsidRPr="00F149D2">
        <w:rPr>
          <w:rFonts w:ascii="Arial" w:hAnsi="Arial" w:cs="Arial"/>
          <w:lang w:val="ru-RU"/>
        </w:rPr>
        <w:t xml:space="preserve"> Онҳо </w:t>
      </w:r>
      <w:r w:rsidR="00887343" w:rsidRPr="00F149D2">
        <w:rPr>
          <w:rFonts w:ascii="Arial" w:hAnsi="Arial" w:cs="Arial"/>
          <w:lang w:val="af-ZA"/>
        </w:rPr>
        <w:t xml:space="preserve">худашон сабабгори силсилаи воқеаҳое </w:t>
      </w:r>
      <w:r w:rsidR="00887343" w:rsidRPr="00F149D2">
        <w:rPr>
          <w:rFonts w:ascii="Arial" w:hAnsi="Arial" w:cs="Arial"/>
          <w:lang w:val="af-ZA"/>
        </w:rPr>
        <w:lastRenderedPageBreak/>
        <w:t>шуданд</w:t>
      </w:r>
      <w:r w:rsidR="00CC1EF4" w:rsidRPr="00F149D2">
        <w:rPr>
          <w:rFonts w:ascii="Arial" w:hAnsi="Arial" w:cs="Arial"/>
          <w:lang w:val="ru-RU"/>
        </w:rPr>
        <w:t xml:space="preserve">, ки </w:t>
      </w:r>
      <w:r w:rsidR="0096295E" w:rsidRPr="00F149D2">
        <w:rPr>
          <w:rFonts w:ascii="Arial" w:hAnsi="Arial" w:cs="Arial"/>
          <w:lang w:val="ru-RU"/>
        </w:rPr>
        <w:t>дар ниҳояти кор</w:t>
      </w:r>
      <w:r w:rsidR="00686B87" w:rsidRPr="00F149D2">
        <w:rPr>
          <w:rFonts w:ascii="Arial" w:hAnsi="Arial" w:cs="Arial"/>
          <w:lang w:val="ru-RU"/>
        </w:rPr>
        <w:t xml:space="preserve"> </w:t>
      </w:r>
      <w:r w:rsidR="00887343" w:rsidRPr="00F149D2">
        <w:rPr>
          <w:rFonts w:ascii="Arial" w:hAnsi="Arial" w:cs="Arial"/>
          <w:lang w:val="af-ZA"/>
        </w:rPr>
        <w:t>боиси шикасти онҳо гардид</w:t>
      </w:r>
      <w:r w:rsidR="00E357EE" w:rsidRPr="00F149D2">
        <w:rPr>
          <w:rFonts w:ascii="Arial" w:hAnsi="Arial" w:cs="Arial"/>
          <w:lang w:val="ru-RU"/>
        </w:rPr>
        <w:t xml:space="preserve">. Ин </w:t>
      </w:r>
      <w:r w:rsidR="00887343" w:rsidRPr="00F149D2">
        <w:rPr>
          <w:rFonts w:ascii="Arial" w:hAnsi="Arial" w:cs="Arial"/>
          <w:lang w:val="af-ZA"/>
        </w:rPr>
        <w:t>нақшаи илоҳии саргум кардани душман буд</w:t>
      </w:r>
      <w:r w:rsidR="00686B87" w:rsidRPr="00F149D2">
        <w:rPr>
          <w:rFonts w:ascii="Arial" w:hAnsi="Arial" w:cs="Arial"/>
          <w:lang w:val="ru-RU"/>
        </w:rPr>
        <w:t xml:space="preserve">. </w:t>
      </w:r>
    </w:p>
    <w:p w14:paraId="79288C79" w14:textId="77777777" w:rsidR="00686B87" w:rsidRPr="00F149D2" w:rsidRDefault="00686B87" w:rsidP="009F7875">
      <w:pPr>
        <w:ind w:firstLine="360"/>
        <w:jc w:val="both"/>
        <w:rPr>
          <w:rFonts w:ascii="Arial" w:hAnsi="Arial" w:cs="Arial"/>
          <w:lang w:val="ru-RU"/>
        </w:rPr>
      </w:pPr>
    </w:p>
    <w:p w14:paraId="23A1F6D2" w14:textId="7B23E070" w:rsidR="00686B87" w:rsidRPr="00F149D2" w:rsidRDefault="00991444" w:rsidP="009F7875">
      <w:pPr>
        <w:spacing w:before="360"/>
        <w:jc w:val="both"/>
        <w:rPr>
          <w:rFonts w:ascii="Arial" w:hAnsi="Arial" w:cs="Arial"/>
          <w:lang w:val="ru-RU"/>
        </w:rPr>
      </w:pPr>
      <w:r w:rsidRPr="00F149D2">
        <w:rPr>
          <w:rFonts w:ascii="Arial" w:hAnsi="Arial" w:cs="Arial"/>
          <w:sz w:val="28"/>
          <w:lang w:val="ru-RU"/>
        </w:rPr>
        <w:t>Унсурҳои</w:t>
      </w:r>
      <w:r w:rsidR="00686B87" w:rsidRPr="00F149D2">
        <w:rPr>
          <w:rFonts w:ascii="Arial" w:hAnsi="Arial" w:cs="Arial"/>
          <w:sz w:val="28"/>
          <w:lang w:val="ru-RU"/>
        </w:rPr>
        <w:t xml:space="preserve"> </w:t>
      </w:r>
      <w:r w:rsidR="00541838" w:rsidRPr="00F149D2">
        <w:rPr>
          <w:rFonts w:ascii="Arial" w:hAnsi="Arial" w:cs="Arial"/>
          <w:sz w:val="28"/>
          <w:lang w:val="ru-RU"/>
        </w:rPr>
        <w:t>парванда</w:t>
      </w:r>
    </w:p>
    <w:p w14:paraId="17868951" w14:textId="375D10C8" w:rsidR="00686B87" w:rsidRPr="00F149D2" w:rsidRDefault="001A24DC" w:rsidP="009F7875">
      <w:pPr>
        <w:spacing w:before="180"/>
        <w:jc w:val="both"/>
        <w:rPr>
          <w:rFonts w:ascii="Arial" w:hAnsi="Arial" w:cs="Arial"/>
          <w:lang w:val="ru-RU"/>
        </w:rPr>
      </w:pPr>
      <w:r w:rsidRPr="00F149D2">
        <w:rPr>
          <w:rFonts w:ascii="Arial" w:hAnsi="Arial" w:cs="Arial"/>
          <w:lang w:val="ru-RU"/>
        </w:rPr>
        <w:t xml:space="preserve">Пас аз рӯй додани воқеаҳо </w:t>
      </w:r>
      <w:r w:rsidR="0053101E" w:rsidRPr="00F149D2">
        <w:rPr>
          <w:rFonts w:ascii="Arial" w:hAnsi="Arial" w:cs="Arial"/>
          <w:lang w:val="ru-RU"/>
        </w:rPr>
        <w:t xml:space="preserve">мо </w:t>
      </w:r>
      <w:r w:rsidR="00991444" w:rsidRPr="00F149D2">
        <w:rPr>
          <w:rFonts w:ascii="Arial" w:hAnsi="Arial" w:cs="Arial"/>
          <w:lang w:val="ru-RU"/>
        </w:rPr>
        <w:t>унсурҳои</w:t>
      </w:r>
      <w:r w:rsidR="00686B87" w:rsidRPr="00F149D2">
        <w:rPr>
          <w:rFonts w:ascii="Arial" w:hAnsi="Arial" w:cs="Arial"/>
          <w:lang w:val="ru-RU"/>
        </w:rPr>
        <w:t xml:space="preserve"> </w:t>
      </w:r>
      <w:r w:rsidR="00541838" w:rsidRPr="00F149D2">
        <w:rPr>
          <w:rFonts w:ascii="Arial" w:hAnsi="Arial" w:cs="Arial"/>
          <w:lang w:val="ru-RU"/>
        </w:rPr>
        <w:t>парванда</w:t>
      </w:r>
      <w:r w:rsidRPr="00F149D2">
        <w:rPr>
          <w:rFonts w:ascii="Arial" w:hAnsi="Arial" w:cs="Arial"/>
          <w:lang w:val="af-ZA"/>
        </w:rPr>
        <w:t>и Масеҳро назар ба аз шогирдони Ӯ равшантар</w:t>
      </w:r>
      <w:r w:rsidRPr="00F149D2">
        <w:rPr>
          <w:rFonts w:ascii="Arial" w:hAnsi="Arial" w:cs="Arial"/>
          <w:lang w:val="ru-RU"/>
        </w:rPr>
        <w:t xml:space="preserve"> дида метавонем</w:t>
      </w:r>
      <w:r w:rsidR="00686B87" w:rsidRPr="00F149D2">
        <w:rPr>
          <w:rFonts w:ascii="Arial" w:hAnsi="Arial" w:cs="Arial"/>
          <w:lang w:val="ru-RU"/>
        </w:rPr>
        <w:t>.</w:t>
      </w:r>
      <w:r w:rsidR="0025253C" w:rsidRPr="00F149D2">
        <w:rPr>
          <w:rFonts w:ascii="Arial" w:hAnsi="Arial" w:cs="Arial"/>
          <w:lang w:val="ru-RU"/>
        </w:rPr>
        <w:t xml:space="preserve"> Ва агарчи </w:t>
      </w:r>
      <w:r w:rsidR="00A37191" w:rsidRPr="00F149D2">
        <w:rPr>
          <w:rFonts w:ascii="Arial" w:hAnsi="Arial" w:cs="Arial"/>
          <w:lang w:val="ru-RU"/>
        </w:rPr>
        <w:t>оятҳо</w:t>
      </w:r>
      <w:r w:rsidRPr="00F149D2">
        <w:rPr>
          <w:rFonts w:ascii="Arial" w:hAnsi="Arial" w:cs="Arial"/>
          <w:lang w:val="af-ZA"/>
        </w:rPr>
        <w:t>и аниқи тасвиркунандаи он</w:t>
      </w:r>
      <w:r w:rsidR="00CC1EF4" w:rsidRPr="00F149D2">
        <w:rPr>
          <w:rFonts w:ascii="Arial" w:hAnsi="Arial" w:cs="Arial"/>
          <w:lang w:val="ru-RU"/>
        </w:rPr>
        <w:t xml:space="preserve">, ки </w:t>
      </w:r>
      <w:r w:rsidR="005A0678" w:rsidRPr="00F149D2">
        <w:rPr>
          <w:rFonts w:ascii="Arial" w:hAnsi="Arial" w:cs="Arial"/>
          <w:lang w:val="ru-RU"/>
        </w:rPr>
        <w:t>Масеҳ</w:t>
      </w:r>
      <w:r w:rsidR="00686B87" w:rsidRPr="00F149D2">
        <w:rPr>
          <w:rFonts w:ascii="Arial" w:hAnsi="Arial" w:cs="Arial"/>
          <w:lang w:val="ru-RU"/>
        </w:rPr>
        <w:t xml:space="preserve">, </w:t>
      </w:r>
      <w:r w:rsidR="008D47D2" w:rsidRPr="00F149D2">
        <w:rPr>
          <w:rFonts w:ascii="Arial" w:hAnsi="Arial" w:cs="Arial"/>
          <w:lang w:val="ru-RU"/>
        </w:rPr>
        <w:t>Писар</w:t>
      </w:r>
      <w:r w:rsidRPr="00F149D2">
        <w:rPr>
          <w:rFonts w:ascii="Arial" w:hAnsi="Arial" w:cs="Arial"/>
          <w:lang w:val="af-ZA"/>
        </w:rPr>
        <w:t>и</w:t>
      </w:r>
      <w:r w:rsidR="00686B87" w:rsidRPr="00F149D2">
        <w:rPr>
          <w:rFonts w:ascii="Arial" w:hAnsi="Arial" w:cs="Arial"/>
          <w:lang w:val="ru-RU"/>
        </w:rPr>
        <w:t xml:space="preserve"> </w:t>
      </w:r>
      <w:r w:rsidR="007744D3" w:rsidRPr="00F149D2">
        <w:rPr>
          <w:rFonts w:ascii="Arial" w:hAnsi="Arial" w:cs="Arial"/>
          <w:lang w:val="ru-RU"/>
        </w:rPr>
        <w:t>Довуд</w:t>
      </w:r>
      <w:r w:rsidR="00686B87" w:rsidRPr="00F149D2">
        <w:rPr>
          <w:rFonts w:ascii="Arial" w:hAnsi="Arial" w:cs="Arial"/>
          <w:lang w:val="ru-RU"/>
        </w:rPr>
        <w:t xml:space="preserve">, </w:t>
      </w:r>
      <w:r w:rsidRPr="00F149D2">
        <w:rPr>
          <w:rFonts w:ascii="Arial" w:hAnsi="Arial" w:cs="Arial"/>
          <w:lang w:val="ru-RU"/>
        </w:rPr>
        <w:t>барои</w:t>
      </w:r>
      <w:r w:rsidRPr="00F149D2">
        <w:rPr>
          <w:rFonts w:ascii="Arial" w:hAnsi="Arial" w:cs="Arial"/>
          <w:lang w:val="af-ZA"/>
        </w:rPr>
        <w:t xml:space="preserve"> аз байн бурдани </w:t>
      </w:r>
      <w:r w:rsidRPr="00F149D2">
        <w:rPr>
          <w:rFonts w:ascii="Arial" w:hAnsi="Arial" w:cs="Arial"/>
          <w:lang w:val="ru-RU"/>
        </w:rPr>
        <w:t>лаънат</w:t>
      </w:r>
      <w:r w:rsidRPr="00F149D2">
        <w:rPr>
          <w:rFonts w:ascii="Arial" w:hAnsi="Arial" w:cs="Arial"/>
          <w:lang w:val="af-ZA"/>
        </w:rPr>
        <w:t xml:space="preserve"> мемирад</w:t>
      </w:r>
      <w:r w:rsidR="00CF2C34" w:rsidRPr="00F149D2">
        <w:rPr>
          <w:rFonts w:ascii="Arial" w:hAnsi="Arial" w:cs="Arial"/>
          <w:lang w:val="ru-RU"/>
        </w:rPr>
        <w:t xml:space="preserve"> ва </w:t>
      </w:r>
      <w:r w:rsidRPr="00F149D2">
        <w:rPr>
          <w:rFonts w:ascii="Arial" w:hAnsi="Arial" w:cs="Arial"/>
          <w:lang w:val="af-ZA"/>
        </w:rPr>
        <w:t>эҳё мешавад</w:t>
      </w:r>
      <w:r w:rsidR="00686B87" w:rsidRPr="00F149D2">
        <w:rPr>
          <w:rFonts w:ascii="Arial" w:hAnsi="Arial" w:cs="Arial"/>
          <w:lang w:val="ru-RU"/>
        </w:rPr>
        <w:t xml:space="preserve">, </w:t>
      </w:r>
      <w:r w:rsidR="001A573B" w:rsidRPr="00F149D2">
        <w:rPr>
          <w:rFonts w:ascii="Arial" w:hAnsi="Arial" w:cs="Arial"/>
          <w:lang w:val="ru-RU"/>
        </w:rPr>
        <w:t>дар Аҳди Қадим</w:t>
      </w:r>
      <w:r w:rsidR="00686B87" w:rsidRPr="00F149D2">
        <w:rPr>
          <w:rFonts w:ascii="Arial" w:hAnsi="Arial" w:cs="Arial"/>
          <w:lang w:val="ru-RU"/>
        </w:rPr>
        <w:t xml:space="preserve"> не</w:t>
      </w:r>
      <w:r w:rsidRPr="00F149D2">
        <w:rPr>
          <w:rFonts w:ascii="Arial" w:hAnsi="Arial" w:cs="Arial"/>
          <w:lang w:val="af-ZA"/>
        </w:rPr>
        <w:t>с</w:t>
      </w:r>
      <w:r w:rsidR="00686B87" w:rsidRPr="00F149D2">
        <w:rPr>
          <w:rFonts w:ascii="Arial" w:hAnsi="Arial" w:cs="Arial"/>
          <w:lang w:val="ru-RU"/>
        </w:rPr>
        <w:t xml:space="preserve">т, </w:t>
      </w:r>
      <w:r w:rsidRPr="00F149D2">
        <w:rPr>
          <w:rFonts w:ascii="Arial" w:hAnsi="Arial" w:cs="Arial"/>
          <w:lang w:val="af-ZA"/>
        </w:rPr>
        <w:t>ба ҳар ҳол ишораҳо ба он дар бисёр ҷойҳои Аҳди Қадим ҳастанд</w:t>
      </w:r>
      <w:r w:rsidR="00686B87" w:rsidRPr="00F149D2">
        <w:rPr>
          <w:rFonts w:ascii="Arial" w:hAnsi="Arial" w:cs="Arial"/>
          <w:lang w:val="ru-RU"/>
        </w:rPr>
        <w:t xml:space="preserve">. </w:t>
      </w:r>
      <w:r w:rsidRPr="00F149D2">
        <w:rPr>
          <w:rFonts w:ascii="Arial" w:hAnsi="Arial" w:cs="Arial"/>
          <w:lang w:val="af-ZA"/>
        </w:rPr>
        <w:t>Агар</w:t>
      </w:r>
      <w:r w:rsidR="00926558" w:rsidRPr="00F149D2">
        <w:rPr>
          <w:rFonts w:ascii="Arial" w:hAnsi="Arial" w:cs="Arial"/>
          <w:caps/>
          <w:lang w:val="ru-RU"/>
        </w:rPr>
        <w:t xml:space="preserve"> </w:t>
      </w:r>
      <w:r w:rsidR="00B578CD" w:rsidRPr="00F149D2">
        <w:rPr>
          <w:rFonts w:ascii="Arial" w:hAnsi="Arial" w:cs="Arial"/>
          <w:lang w:val="ru-RU"/>
        </w:rPr>
        <w:t xml:space="preserve">Шумо </w:t>
      </w:r>
      <w:r w:rsidR="00305ACB" w:rsidRPr="00F149D2">
        <w:rPr>
          <w:rFonts w:ascii="Arial" w:hAnsi="Arial" w:cs="Arial"/>
          <w:lang w:val="ru-RU"/>
        </w:rPr>
        <w:t xml:space="preserve">аллакай </w:t>
      </w:r>
      <w:r w:rsidRPr="00F149D2">
        <w:rPr>
          <w:rFonts w:ascii="Arial" w:hAnsi="Arial" w:cs="Arial"/>
          <w:lang w:val="af-ZA"/>
        </w:rPr>
        <w:t>донед</w:t>
      </w:r>
      <w:r w:rsidR="00686B87" w:rsidRPr="00F149D2">
        <w:rPr>
          <w:rFonts w:ascii="Arial" w:hAnsi="Arial" w:cs="Arial"/>
          <w:lang w:val="ru-RU"/>
        </w:rPr>
        <w:t>, к</w:t>
      </w:r>
      <w:r w:rsidRPr="00F149D2">
        <w:rPr>
          <w:rFonts w:ascii="Arial" w:hAnsi="Arial" w:cs="Arial"/>
          <w:lang w:val="af-ZA"/>
        </w:rPr>
        <w:t>и</w:t>
      </w:r>
      <w:r w:rsidR="00686B87" w:rsidRPr="00F149D2">
        <w:rPr>
          <w:rFonts w:ascii="Arial" w:hAnsi="Arial" w:cs="Arial"/>
          <w:lang w:val="ru-RU"/>
        </w:rPr>
        <w:t xml:space="preserve"> </w:t>
      </w:r>
      <w:r w:rsidR="00305ACB" w:rsidRPr="00F149D2">
        <w:rPr>
          <w:rFonts w:ascii="Arial" w:hAnsi="Arial" w:cs="Arial"/>
          <w:lang w:val="ru-RU"/>
        </w:rPr>
        <w:t>нақшаи Худо</w:t>
      </w:r>
      <w:r w:rsidR="00686B87" w:rsidRPr="00F149D2">
        <w:rPr>
          <w:rFonts w:ascii="Arial" w:hAnsi="Arial" w:cs="Arial"/>
          <w:lang w:val="ru-RU"/>
        </w:rPr>
        <w:t xml:space="preserve"> </w:t>
      </w:r>
      <w:r w:rsidRPr="00F149D2">
        <w:rPr>
          <w:rFonts w:ascii="Arial" w:hAnsi="Arial" w:cs="Arial"/>
          <w:lang w:val="af-ZA"/>
        </w:rPr>
        <w:t>чӣ гуна</w:t>
      </w:r>
      <w:r w:rsidR="00A26F67" w:rsidRPr="00F149D2">
        <w:rPr>
          <w:rFonts w:ascii="Arial" w:hAnsi="Arial" w:cs="Arial"/>
          <w:lang w:val="ru-RU"/>
        </w:rPr>
        <w:t xml:space="preserve"> амалӣ </w:t>
      </w:r>
      <w:r w:rsidRPr="00F149D2">
        <w:rPr>
          <w:rFonts w:ascii="Arial" w:hAnsi="Arial" w:cs="Arial"/>
          <w:lang w:val="af-ZA"/>
        </w:rPr>
        <w:t>шуд</w:t>
      </w:r>
      <w:r w:rsidRPr="00F149D2">
        <w:rPr>
          <w:rFonts w:ascii="Arial" w:hAnsi="Arial" w:cs="Arial"/>
          <w:lang w:val="ru-RU"/>
        </w:rPr>
        <w:t xml:space="preserve">, </w:t>
      </w:r>
      <w:r w:rsidRPr="00F149D2">
        <w:rPr>
          <w:rFonts w:ascii="Arial" w:hAnsi="Arial" w:cs="Arial"/>
          <w:lang w:val="af-ZA"/>
        </w:rPr>
        <w:t>пас,</w:t>
      </w:r>
      <w:r w:rsidR="00686B87" w:rsidRPr="00F149D2">
        <w:rPr>
          <w:rFonts w:ascii="Arial" w:hAnsi="Arial" w:cs="Arial"/>
          <w:lang w:val="ru-RU"/>
        </w:rPr>
        <w:t xml:space="preserve"> </w:t>
      </w:r>
      <w:r w:rsidRPr="00F149D2">
        <w:rPr>
          <w:rFonts w:ascii="Arial" w:hAnsi="Arial" w:cs="Arial"/>
          <w:lang w:val="ru-RU"/>
        </w:rPr>
        <w:t>метавон</w:t>
      </w:r>
      <w:r w:rsidRPr="00F149D2">
        <w:rPr>
          <w:rFonts w:ascii="Arial" w:hAnsi="Arial" w:cs="Arial"/>
          <w:lang w:val="af-ZA"/>
        </w:rPr>
        <w:t>е</w:t>
      </w:r>
      <w:r w:rsidRPr="00F149D2">
        <w:rPr>
          <w:rFonts w:ascii="Arial" w:hAnsi="Arial" w:cs="Arial"/>
          <w:lang w:val="ru-RU"/>
        </w:rPr>
        <w:t xml:space="preserve">д ин </w:t>
      </w:r>
      <w:r w:rsidRPr="00F149D2">
        <w:rPr>
          <w:rFonts w:ascii="Arial" w:hAnsi="Arial" w:cs="Arial"/>
          <w:lang w:val="af-ZA"/>
        </w:rPr>
        <w:t>ишораҳоро</w:t>
      </w:r>
      <w:r w:rsidRPr="00F149D2">
        <w:rPr>
          <w:rFonts w:ascii="Arial" w:hAnsi="Arial" w:cs="Arial"/>
          <w:lang w:val="ru-RU"/>
        </w:rPr>
        <w:t xml:space="preserve"> </w:t>
      </w:r>
      <w:r w:rsidR="00541838" w:rsidRPr="00F149D2">
        <w:rPr>
          <w:rFonts w:ascii="Arial" w:hAnsi="Arial" w:cs="Arial"/>
          <w:lang w:val="ru-RU"/>
        </w:rPr>
        <w:t>ошкор нам</w:t>
      </w:r>
      <w:r w:rsidRPr="00F149D2">
        <w:rPr>
          <w:rFonts w:ascii="Arial" w:hAnsi="Arial" w:cs="Arial"/>
          <w:lang w:val="af-ZA"/>
        </w:rPr>
        <w:t>оед</w:t>
      </w:r>
      <w:r w:rsidR="00686B87" w:rsidRPr="00F149D2">
        <w:rPr>
          <w:rFonts w:ascii="Arial" w:hAnsi="Arial" w:cs="Arial"/>
          <w:lang w:val="ru-RU"/>
        </w:rPr>
        <w:t xml:space="preserve">, </w:t>
      </w:r>
      <w:r w:rsidRPr="00F149D2">
        <w:rPr>
          <w:rFonts w:ascii="Arial" w:hAnsi="Arial" w:cs="Arial"/>
          <w:lang w:val="af-ZA"/>
        </w:rPr>
        <w:t>силсилаҳои робит</w:t>
      </w:r>
      <w:r w:rsidR="00FE3B03" w:rsidRPr="00F149D2">
        <w:rPr>
          <w:rFonts w:ascii="Arial" w:hAnsi="Arial" w:cs="Arial"/>
          <w:lang w:val="af-ZA"/>
        </w:rPr>
        <w:t>а</w:t>
      </w:r>
      <w:r w:rsidRPr="00F149D2">
        <w:rPr>
          <w:rFonts w:ascii="Arial" w:hAnsi="Arial" w:cs="Arial"/>
          <w:lang w:val="af-ZA"/>
        </w:rPr>
        <w:t>ҳоро мушоҳид</w:t>
      </w:r>
      <w:r w:rsidR="009F0A23" w:rsidRPr="00F149D2">
        <w:rPr>
          <w:rFonts w:ascii="Arial" w:hAnsi="Arial" w:cs="Arial"/>
          <w:lang w:val="af-ZA"/>
        </w:rPr>
        <w:t>а</w:t>
      </w:r>
      <w:r w:rsidRPr="00F149D2">
        <w:rPr>
          <w:rFonts w:ascii="Arial" w:hAnsi="Arial" w:cs="Arial"/>
          <w:lang w:val="af-ZA"/>
        </w:rPr>
        <w:t xml:space="preserve"> намо</w:t>
      </w:r>
      <w:r w:rsidR="00FE3B03" w:rsidRPr="00F149D2">
        <w:rPr>
          <w:rFonts w:ascii="Arial" w:hAnsi="Arial" w:cs="Arial"/>
          <w:lang w:val="af-ZA"/>
        </w:rPr>
        <w:t>е</w:t>
      </w:r>
      <w:r w:rsidRPr="00F149D2">
        <w:rPr>
          <w:rFonts w:ascii="Arial" w:hAnsi="Arial" w:cs="Arial"/>
          <w:lang w:val="af-ZA"/>
        </w:rPr>
        <w:t>д</w:t>
      </w:r>
      <w:r w:rsidR="00686B87" w:rsidRPr="00F149D2">
        <w:rPr>
          <w:rFonts w:ascii="Arial" w:hAnsi="Arial" w:cs="Arial"/>
          <w:lang w:val="ru-RU"/>
        </w:rPr>
        <w:t xml:space="preserve">, </w:t>
      </w:r>
      <w:r w:rsidR="008771FF" w:rsidRPr="00F149D2">
        <w:rPr>
          <w:rFonts w:ascii="Arial" w:hAnsi="Arial" w:cs="Arial"/>
          <w:lang w:val="af-ZA"/>
        </w:rPr>
        <w:t>қонуниятҳо</w:t>
      </w:r>
      <w:r w:rsidR="00CF2C34" w:rsidRPr="00F149D2">
        <w:rPr>
          <w:rFonts w:ascii="Arial" w:hAnsi="Arial" w:cs="Arial"/>
          <w:lang w:val="ru-RU"/>
        </w:rPr>
        <w:t xml:space="preserve"> ва </w:t>
      </w:r>
      <w:r w:rsidR="008771FF" w:rsidRPr="00F149D2">
        <w:rPr>
          <w:rFonts w:ascii="Arial" w:hAnsi="Arial" w:cs="Arial"/>
          <w:lang w:val="ru-RU"/>
        </w:rPr>
        <w:t>сц</w:t>
      </w:r>
      <w:r w:rsidR="008771FF" w:rsidRPr="00F149D2">
        <w:rPr>
          <w:rFonts w:ascii="Arial" w:hAnsi="Arial" w:cs="Arial"/>
          <w:lang w:val="af-ZA"/>
        </w:rPr>
        <w:t>ена</w:t>
      </w:r>
      <w:r w:rsidR="008771FF" w:rsidRPr="00F149D2">
        <w:rPr>
          <w:rFonts w:ascii="Arial" w:hAnsi="Arial" w:cs="Arial"/>
          <w:lang w:val="ru-RU"/>
        </w:rPr>
        <w:t>ри</w:t>
      </w:r>
      <w:r w:rsidR="008771FF" w:rsidRPr="00F149D2">
        <w:rPr>
          <w:rFonts w:ascii="Arial" w:hAnsi="Arial" w:cs="Arial"/>
          <w:lang w:val="af-ZA"/>
        </w:rPr>
        <w:t>яҳои такроршавандаро бубинед</w:t>
      </w:r>
      <w:r w:rsidR="00686B87" w:rsidRPr="00F149D2">
        <w:rPr>
          <w:rFonts w:ascii="Arial" w:hAnsi="Arial" w:cs="Arial"/>
          <w:lang w:val="ru-RU"/>
        </w:rPr>
        <w:t xml:space="preserve">. </w:t>
      </w:r>
    </w:p>
    <w:p w14:paraId="1F4EB6A7" w14:textId="4AC7E816" w:rsidR="00686B87" w:rsidRPr="00F149D2" w:rsidRDefault="00B53ADE" w:rsidP="009F7875">
      <w:pPr>
        <w:ind w:firstLine="360"/>
        <w:jc w:val="both"/>
        <w:rPr>
          <w:rFonts w:ascii="Arial" w:hAnsi="Arial" w:cs="Arial"/>
          <w:lang w:val="ru-RU"/>
        </w:rPr>
      </w:pPr>
      <w:r w:rsidRPr="00F149D2">
        <w:rPr>
          <w:rFonts w:ascii="Arial" w:hAnsi="Arial" w:cs="Arial"/>
          <w:lang w:val="ru-RU"/>
        </w:rPr>
        <w:t>Масалан,</w:t>
      </w:r>
      <w:r w:rsidR="00686B87" w:rsidRPr="00F149D2">
        <w:rPr>
          <w:rFonts w:ascii="Arial" w:hAnsi="Arial" w:cs="Arial"/>
          <w:lang w:val="ru-RU"/>
        </w:rPr>
        <w:t xml:space="preserve"> </w:t>
      </w:r>
      <w:r w:rsidR="008771FF" w:rsidRPr="00F149D2">
        <w:rPr>
          <w:rFonts w:ascii="Arial" w:hAnsi="Arial" w:cs="Arial"/>
          <w:lang w:val="af-ZA"/>
        </w:rPr>
        <w:t>савол</w:t>
      </w:r>
      <w:r w:rsidR="00686B87" w:rsidRPr="00F149D2">
        <w:rPr>
          <w:rFonts w:ascii="Arial" w:hAnsi="Arial" w:cs="Arial"/>
          <w:lang w:val="ru-RU"/>
        </w:rPr>
        <w:t>: “</w:t>
      </w:r>
      <w:r w:rsidR="006B1BD1" w:rsidRPr="00F149D2">
        <w:rPr>
          <w:rFonts w:ascii="Arial" w:hAnsi="Arial" w:cs="Arial"/>
          <w:lang w:val="ru-RU"/>
        </w:rPr>
        <w:t xml:space="preserve"> Писари Худо </w:t>
      </w:r>
      <w:r w:rsidR="00686B87" w:rsidRPr="00F149D2">
        <w:rPr>
          <w:rFonts w:ascii="Arial" w:hAnsi="Arial" w:cs="Arial"/>
          <w:lang w:val="ru-RU"/>
        </w:rPr>
        <w:t>К</w:t>
      </w:r>
      <w:r w:rsidR="006B1BD1" w:rsidRPr="00F149D2">
        <w:rPr>
          <w:rFonts w:ascii="Arial" w:hAnsi="Arial" w:cs="Arial"/>
          <w:lang w:val="af-ZA"/>
        </w:rPr>
        <w:t>ист</w:t>
      </w:r>
      <w:r w:rsidR="006B1BD1" w:rsidRPr="00F149D2">
        <w:rPr>
          <w:rFonts w:ascii="Arial" w:hAnsi="Arial" w:cs="Arial"/>
          <w:lang w:val="ru-RU"/>
        </w:rPr>
        <w:t>?”</w:t>
      </w:r>
      <w:r w:rsidR="00804E72" w:rsidRPr="00F149D2">
        <w:rPr>
          <w:rFonts w:ascii="Arial" w:hAnsi="Arial" w:cs="Arial"/>
          <w:lang w:val="ru-RU"/>
        </w:rPr>
        <w:t xml:space="preserve"> </w:t>
      </w:r>
      <w:r w:rsidR="006B1BD1" w:rsidRPr="00F149D2">
        <w:rPr>
          <w:rFonts w:ascii="Arial" w:hAnsi="Arial" w:cs="Arial"/>
          <w:lang w:val="af-ZA"/>
        </w:rPr>
        <w:t>А</w:t>
      </w:r>
      <w:r w:rsidR="000E154A" w:rsidRPr="00F149D2">
        <w:rPr>
          <w:rFonts w:ascii="Arial" w:hAnsi="Arial" w:cs="Arial"/>
          <w:lang w:val="ru-RU"/>
        </w:rPr>
        <w:t xml:space="preserve">з </w:t>
      </w:r>
      <w:r w:rsidR="001A573B" w:rsidRPr="00F149D2">
        <w:rPr>
          <w:rFonts w:ascii="Arial" w:hAnsi="Arial" w:cs="Arial"/>
          <w:lang w:val="ru-RU"/>
        </w:rPr>
        <w:t>Аҳди Қадим</w:t>
      </w:r>
      <w:r w:rsidR="00686B87" w:rsidRPr="00F149D2">
        <w:rPr>
          <w:rFonts w:ascii="Arial" w:hAnsi="Arial" w:cs="Arial"/>
          <w:lang w:val="ru-RU"/>
        </w:rPr>
        <w:t xml:space="preserve"> </w:t>
      </w:r>
      <w:r w:rsidR="00B578CD" w:rsidRPr="00F149D2">
        <w:rPr>
          <w:rFonts w:ascii="Arial" w:hAnsi="Arial" w:cs="Arial"/>
          <w:lang w:val="ru-RU"/>
        </w:rPr>
        <w:t xml:space="preserve">Шумо </w:t>
      </w:r>
      <w:r w:rsidR="008771FF" w:rsidRPr="00F149D2">
        <w:rPr>
          <w:rFonts w:ascii="Arial" w:hAnsi="Arial" w:cs="Arial"/>
          <w:lang w:val="af-ZA"/>
        </w:rPr>
        <w:t>ҷ</w:t>
      </w:r>
      <w:r w:rsidR="00B25725" w:rsidRPr="00F149D2">
        <w:rPr>
          <w:rFonts w:ascii="Arial" w:hAnsi="Arial" w:cs="Arial"/>
          <w:lang w:val="af-ZA"/>
        </w:rPr>
        <w:t>а</w:t>
      </w:r>
      <w:r w:rsidR="008771FF" w:rsidRPr="00F149D2">
        <w:rPr>
          <w:rFonts w:ascii="Arial" w:hAnsi="Arial" w:cs="Arial"/>
          <w:lang w:val="af-ZA"/>
        </w:rPr>
        <w:t>воб б</w:t>
      </w:r>
      <w:r w:rsidR="00B25725" w:rsidRPr="00F149D2">
        <w:rPr>
          <w:rFonts w:ascii="Arial" w:hAnsi="Arial" w:cs="Arial"/>
          <w:lang w:val="af-ZA"/>
        </w:rPr>
        <w:t>а</w:t>
      </w:r>
      <w:r w:rsidR="008771FF" w:rsidRPr="00F149D2">
        <w:rPr>
          <w:rFonts w:ascii="Arial" w:hAnsi="Arial" w:cs="Arial"/>
          <w:lang w:val="af-ZA"/>
        </w:rPr>
        <w:t xml:space="preserve"> даст намеоваред</w:t>
      </w:r>
      <w:r w:rsidR="00686B87" w:rsidRPr="00F149D2">
        <w:rPr>
          <w:rFonts w:ascii="Arial" w:hAnsi="Arial" w:cs="Arial"/>
          <w:lang w:val="ru-RU"/>
        </w:rPr>
        <w:t xml:space="preserve">, </w:t>
      </w:r>
      <w:r w:rsidR="008771FF" w:rsidRPr="00F149D2">
        <w:rPr>
          <w:rFonts w:ascii="Arial" w:hAnsi="Arial" w:cs="Arial"/>
          <w:lang w:val="af-ZA"/>
        </w:rPr>
        <w:t>ки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A72DF3" w:rsidRPr="00F149D2">
        <w:rPr>
          <w:rFonts w:ascii="Arial" w:hAnsi="Arial" w:cs="Arial"/>
          <w:lang w:val="ru-RU"/>
        </w:rPr>
        <w:t>Писари Худо</w:t>
      </w:r>
      <w:r w:rsidR="008771FF" w:rsidRPr="00F149D2">
        <w:rPr>
          <w:rFonts w:ascii="Arial" w:hAnsi="Arial" w:cs="Arial"/>
          <w:lang w:val="af-ZA"/>
        </w:rPr>
        <w:t xml:space="preserve"> аст</w:t>
      </w:r>
      <w:r w:rsidR="00686B87" w:rsidRPr="00F149D2">
        <w:rPr>
          <w:rFonts w:ascii="Arial" w:hAnsi="Arial" w:cs="Arial"/>
          <w:lang w:val="ru-RU"/>
        </w:rPr>
        <w:t>.</w:t>
      </w:r>
      <w:r w:rsidR="00A72DF3" w:rsidRPr="00F149D2">
        <w:rPr>
          <w:rFonts w:ascii="Arial" w:hAnsi="Arial" w:cs="Arial"/>
          <w:lang w:val="ru-RU"/>
        </w:rPr>
        <w:t xml:space="preserve"> Одам </w:t>
      </w:r>
      <w:r w:rsidR="00991444" w:rsidRPr="00F149D2">
        <w:rPr>
          <w:rFonts w:ascii="Arial" w:hAnsi="Arial" w:cs="Arial"/>
          <w:lang w:val="ru-RU"/>
        </w:rPr>
        <w:t>писари Худо</w:t>
      </w:r>
      <w:r w:rsidR="008771FF" w:rsidRPr="00F149D2">
        <w:rPr>
          <w:rFonts w:ascii="Arial" w:hAnsi="Arial" w:cs="Arial"/>
          <w:lang w:val="ru-RU"/>
        </w:rPr>
        <w:t xml:space="preserve"> б</w:t>
      </w:r>
      <w:r w:rsidR="008771FF" w:rsidRPr="00F149D2">
        <w:rPr>
          <w:rFonts w:ascii="Arial" w:hAnsi="Arial" w:cs="Arial"/>
          <w:lang w:val="af-ZA"/>
        </w:rPr>
        <w:t>уд</w:t>
      </w:r>
      <w:r w:rsidR="00686B87" w:rsidRPr="00F149D2">
        <w:rPr>
          <w:rFonts w:ascii="Arial" w:hAnsi="Arial" w:cs="Arial"/>
          <w:lang w:val="ru-RU"/>
        </w:rPr>
        <w:t xml:space="preserve">, </w:t>
      </w:r>
      <w:r w:rsidR="0096295E" w:rsidRPr="00F149D2">
        <w:rPr>
          <w:rFonts w:ascii="Arial" w:hAnsi="Arial" w:cs="Arial"/>
          <w:lang w:val="ru-RU"/>
        </w:rPr>
        <w:t>чунки</w:t>
      </w:r>
      <w:r w:rsidR="007744D3" w:rsidRPr="00F149D2">
        <w:rPr>
          <w:rFonts w:ascii="Arial" w:hAnsi="Arial" w:cs="Arial"/>
          <w:lang w:val="ru-RU"/>
        </w:rPr>
        <w:t xml:space="preserve"> ӯ </w:t>
      </w:r>
      <w:r w:rsidR="008771FF" w:rsidRPr="00F149D2">
        <w:rPr>
          <w:rFonts w:ascii="Arial" w:hAnsi="Arial" w:cs="Arial"/>
          <w:lang w:val="af-ZA"/>
        </w:rPr>
        <w:t>аввалин</w:t>
      </w:r>
      <w:r w:rsidR="00686B87" w:rsidRPr="00F149D2">
        <w:rPr>
          <w:rFonts w:ascii="Arial" w:hAnsi="Arial" w:cs="Arial"/>
          <w:lang w:val="ru-RU"/>
        </w:rPr>
        <w:t xml:space="preserve"> </w:t>
      </w:r>
      <w:r w:rsidR="00D86295" w:rsidRPr="00F149D2">
        <w:rPr>
          <w:rFonts w:ascii="Arial" w:hAnsi="Arial" w:cs="Arial"/>
          <w:lang w:val="ru-RU"/>
        </w:rPr>
        <w:t>инсон</w:t>
      </w:r>
      <w:r w:rsidR="008771FF" w:rsidRPr="00F149D2">
        <w:rPr>
          <w:rFonts w:ascii="Arial" w:hAnsi="Arial" w:cs="Arial"/>
          <w:lang w:val="af-ZA"/>
        </w:rPr>
        <w:t xml:space="preserve"> буд</w:t>
      </w:r>
      <w:r w:rsidR="00686B87" w:rsidRPr="00F149D2">
        <w:rPr>
          <w:rFonts w:ascii="Arial" w:hAnsi="Arial" w:cs="Arial"/>
          <w:lang w:val="ru-RU"/>
        </w:rPr>
        <w:t xml:space="preserve">. </w:t>
      </w:r>
      <w:r w:rsidR="00CF44BA" w:rsidRPr="00F149D2">
        <w:rPr>
          <w:rFonts w:ascii="Arial" w:hAnsi="Arial" w:cs="Arial"/>
          <w:lang w:val="ru-RU"/>
        </w:rPr>
        <w:t xml:space="preserve">Исроил </w:t>
      </w:r>
      <w:r w:rsidR="00991444" w:rsidRPr="00F149D2">
        <w:rPr>
          <w:rFonts w:ascii="Arial" w:hAnsi="Arial" w:cs="Arial"/>
          <w:lang w:val="ru-RU"/>
        </w:rPr>
        <w:t>писари Худо</w:t>
      </w:r>
      <w:r w:rsidR="00686B87" w:rsidRPr="00F149D2">
        <w:rPr>
          <w:rFonts w:ascii="Arial" w:hAnsi="Arial" w:cs="Arial"/>
          <w:lang w:val="ru-RU"/>
        </w:rPr>
        <w:t xml:space="preserve"> </w:t>
      </w:r>
      <w:r w:rsidR="008771FF" w:rsidRPr="00F149D2">
        <w:rPr>
          <w:rFonts w:ascii="Arial" w:hAnsi="Arial" w:cs="Arial"/>
          <w:lang w:val="ru-RU"/>
        </w:rPr>
        <w:t>н</w:t>
      </w:r>
      <w:r w:rsidR="008771FF" w:rsidRPr="00F149D2">
        <w:rPr>
          <w:rFonts w:ascii="Arial" w:hAnsi="Arial" w:cs="Arial"/>
          <w:lang w:val="af-ZA"/>
        </w:rPr>
        <w:t>омида шудааст</w:t>
      </w:r>
      <w:r w:rsidR="008771FF" w:rsidRPr="00F149D2">
        <w:rPr>
          <w:rFonts w:ascii="Arial" w:hAnsi="Arial" w:cs="Arial"/>
          <w:lang w:val="ru-RU"/>
        </w:rPr>
        <w:t xml:space="preserve"> </w:t>
      </w:r>
      <w:r w:rsidR="00686B87" w:rsidRPr="00F149D2">
        <w:rPr>
          <w:rFonts w:ascii="Arial" w:hAnsi="Arial" w:cs="Arial"/>
          <w:lang w:val="ru-RU"/>
        </w:rPr>
        <w:t>(</w:t>
      </w:r>
      <w:r w:rsidR="00CF44BA" w:rsidRPr="00F149D2">
        <w:rPr>
          <w:rFonts w:ascii="Arial" w:hAnsi="Arial" w:cs="Arial"/>
          <w:b/>
          <w:i/>
          <w:lang w:val="ru-RU"/>
        </w:rPr>
        <w:t>Хур.</w:t>
      </w:r>
      <w:r w:rsidR="00686B87" w:rsidRPr="00F149D2">
        <w:rPr>
          <w:rFonts w:ascii="Arial" w:hAnsi="Arial" w:cs="Arial"/>
          <w:b/>
          <w:i/>
          <w:lang w:val="ru-RU"/>
        </w:rPr>
        <w:t xml:space="preserve"> 4:23</w:t>
      </w:r>
      <w:r w:rsidR="00686B87" w:rsidRPr="00F149D2">
        <w:rPr>
          <w:rFonts w:ascii="Arial" w:hAnsi="Arial" w:cs="Arial"/>
          <w:lang w:val="ru-RU"/>
        </w:rPr>
        <w:t xml:space="preserve">; </w:t>
      </w:r>
      <w:r w:rsidR="00A72DF3" w:rsidRPr="00F149D2">
        <w:rPr>
          <w:rFonts w:ascii="Arial" w:hAnsi="Arial" w:cs="Arial"/>
          <w:b/>
          <w:i/>
          <w:lang w:val="ru-RU"/>
        </w:rPr>
        <w:t>Ҳуш.</w:t>
      </w:r>
      <w:r w:rsidR="00686B87" w:rsidRPr="00F149D2">
        <w:rPr>
          <w:rFonts w:ascii="Arial" w:hAnsi="Arial" w:cs="Arial"/>
          <w:b/>
          <w:i/>
          <w:lang w:val="ru-RU"/>
        </w:rPr>
        <w:t xml:space="preserve"> 11:1</w:t>
      </w:r>
      <w:r w:rsidR="00686B87" w:rsidRPr="00F149D2">
        <w:rPr>
          <w:rFonts w:ascii="Arial" w:hAnsi="Arial" w:cs="Arial"/>
          <w:lang w:val="ru-RU"/>
        </w:rPr>
        <w:t xml:space="preserve">). </w:t>
      </w:r>
      <w:r w:rsidR="00991444" w:rsidRPr="00F149D2">
        <w:rPr>
          <w:rFonts w:ascii="Arial" w:hAnsi="Arial" w:cs="Arial"/>
          <w:lang w:val="ru-RU"/>
        </w:rPr>
        <w:t>Подшоҳ</w:t>
      </w:r>
      <w:r w:rsidR="00991444" w:rsidRPr="00F149D2">
        <w:rPr>
          <w:rFonts w:ascii="Arial" w:hAnsi="Arial" w:cs="Arial"/>
          <w:lang w:val="af-ZA"/>
        </w:rPr>
        <w:t xml:space="preserve">и </w:t>
      </w:r>
      <w:r w:rsidR="00E357EE" w:rsidRPr="00F149D2">
        <w:rPr>
          <w:rFonts w:ascii="Arial" w:hAnsi="Arial" w:cs="Arial"/>
          <w:lang w:val="ru-RU"/>
        </w:rPr>
        <w:t>Исроил</w:t>
      </w:r>
      <w:r w:rsidR="00686B87" w:rsidRPr="00F149D2">
        <w:rPr>
          <w:rFonts w:ascii="Arial" w:hAnsi="Arial" w:cs="Arial"/>
          <w:lang w:val="ru-RU"/>
        </w:rPr>
        <w:t xml:space="preserve"> </w:t>
      </w:r>
      <w:r w:rsidR="00991444" w:rsidRPr="00F149D2">
        <w:rPr>
          <w:rFonts w:ascii="Arial" w:hAnsi="Arial" w:cs="Arial"/>
          <w:lang w:val="af-ZA"/>
        </w:rPr>
        <w:t>писари Худо номида шудааст</w:t>
      </w:r>
      <w:r w:rsidR="00991444" w:rsidRPr="00F149D2">
        <w:rPr>
          <w:rFonts w:ascii="Arial" w:hAnsi="Arial" w:cs="Arial"/>
          <w:lang w:val="ru-RU"/>
        </w:rPr>
        <w:t xml:space="preserve"> </w:t>
      </w:r>
      <w:r w:rsidR="00686B87" w:rsidRPr="00F149D2">
        <w:rPr>
          <w:rFonts w:ascii="Arial" w:hAnsi="Arial" w:cs="Arial"/>
          <w:lang w:val="ru-RU"/>
        </w:rPr>
        <w:t>(</w:t>
      </w:r>
      <w:r w:rsidR="00E357EE" w:rsidRPr="00F149D2">
        <w:rPr>
          <w:rFonts w:ascii="Arial" w:hAnsi="Arial" w:cs="Arial"/>
          <w:lang w:val="ru-RU"/>
        </w:rPr>
        <w:t>Заб.</w:t>
      </w:r>
      <w:r w:rsidR="00686B87" w:rsidRPr="00F149D2">
        <w:rPr>
          <w:rFonts w:ascii="Arial" w:hAnsi="Arial" w:cs="Arial"/>
          <w:lang w:val="ru-RU"/>
        </w:rPr>
        <w:t xml:space="preserve"> 2:7). </w:t>
      </w:r>
      <w:r w:rsidR="0053101E" w:rsidRPr="00F149D2">
        <w:rPr>
          <w:rFonts w:ascii="Arial" w:hAnsi="Arial" w:cs="Arial"/>
          <w:lang w:val="ru-RU"/>
        </w:rPr>
        <w:t>Дар Аҳди Ҷадид</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991444" w:rsidRPr="00F149D2">
        <w:rPr>
          <w:rFonts w:ascii="Arial" w:hAnsi="Arial" w:cs="Arial"/>
          <w:lang w:val="af-ZA"/>
        </w:rPr>
        <w:t xml:space="preserve">Одами </w:t>
      </w:r>
      <w:r w:rsidR="00F24449" w:rsidRPr="00F149D2">
        <w:rPr>
          <w:rFonts w:ascii="Arial" w:hAnsi="Arial" w:cs="Arial"/>
          <w:lang w:val="ru-RU"/>
        </w:rPr>
        <w:t>дуюм</w:t>
      </w:r>
      <w:r w:rsidR="00686B87" w:rsidRPr="00F149D2">
        <w:rPr>
          <w:rFonts w:ascii="Arial" w:hAnsi="Arial" w:cs="Arial"/>
          <w:lang w:val="ru-RU"/>
        </w:rPr>
        <w:t>”</w:t>
      </w:r>
      <w:r w:rsidR="00A37191" w:rsidRPr="00F149D2">
        <w:rPr>
          <w:rFonts w:ascii="Arial" w:hAnsi="Arial" w:cs="Arial"/>
          <w:lang w:val="ru-RU"/>
        </w:rPr>
        <w:t xml:space="preserve"> ва низ </w:t>
      </w:r>
      <w:r w:rsidR="00686B87" w:rsidRPr="00F149D2">
        <w:rPr>
          <w:rFonts w:ascii="Arial" w:hAnsi="Arial" w:cs="Arial"/>
          <w:lang w:val="ru-RU"/>
        </w:rPr>
        <w:t>“</w:t>
      </w:r>
      <w:r w:rsidR="00A72DF3" w:rsidRPr="00F149D2">
        <w:rPr>
          <w:rFonts w:ascii="Arial" w:hAnsi="Arial" w:cs="Arial"/>
          <w:lang w:val="ru-RU"/>
        </w:rPr>
        <w:t>Писари Худо</w:t>
      </w:r>
      <w:r w:rsidR="00686B87" w:rsidRPr="00F149D2">
        <w:rPr>
          <w:rFonts w:ascii="Arial" w:hAnsi="Arial" w:cs="Arial"/>
          <w:lang w:val="ru-RU"/>
        </w:rPr>
        <w:t xml:space="preserve">” </w:t>
      </w:r>
      <w:r w:rsidR="00991444" w:rsidRPr="00F149D2">
        <w:rPr>
          <w:rFonts w:ascii="Arial" w:hAnsi="Arial" w:cs="Arial"/>
          <w:lang w:val="af-ZA"/>
        </w:rPr>
        <w:t xml:space="preserve">аст </w:t>
      </w:r>
      <w:r w:rsidR="00686B87" w:rsidRPr="00F149D2">
        <w:rPr>
          <w:rFonts w:ascii="Arial" w:hAnsi="Arial" w:cs="Arial"/>
          <w:lang w:val="ru-RU"/>
        </w:rPr>
        <w:t>(</w:t>
      </w:r>
      <w:r w:rsidR="007744D3" w:rsidRPr="00F149D2">
        <w:rPr>
          <w:rFonts w:ascii="Arial" w:hAnsi="Arial" w:cs="Arial"/>
          <w:b/>
          <w:i/>
          <w:lang w:val="ru-RU"/>
        </w:rPr>
        <w:t>Рум.</w:t>
      </w:r>
      <w:r w:rsidR="00686B87" w:rsidRPr="00F149D2">
        <w:rPr>
          <w:rFonts w:ascii="Arial" w:hAnsi="Arial" w:cs="Arial"/>
          <w:b/>
          <w:i/>
          <w:lang w:val="ru-RU"/>
        </w:rPr>
        <w:t xml:space="preserve"> 1:4</w:t>
      </w:r>
      <w:r w:rsidR="00686B87" w:rsidRPr="00F149D2">
        <w:rPr>
          <w:rFonts w:ascii="Arial" w:hAnsi="Arial" w:cs="Arial"/>
          <w:lang w:val="ru-RU"/>
        </w:rPr>
        <w:t xml:space="preserve">; </w:t>
      </w:r>
      <w:r w:rsidR="00686B87" w:rsidRPr="00F149D2">
        <w:rPr>
          <w:rFonts w:ascii="Arial" w:hAnsi="Arial" w:cs="Arial"/>
          <w:b/>
          <w:i/>
          <w:lang w:val="ru-RU"/>
        </w:rPr>
        <w:t>1</w:t>
      </w:r>
      <w:r w:rsidR="00CF2C34" w:rsidRPr="00F149D2">
        <w:rPr>
          <w:rFonts w:ascii="Arial" w:hAnsi="Arial" w:cs="Arial"/>
          <w:b/>
          <w:i/>
          <w:lang w:val="ru-RU"/>
        </w:rPr>
        <w:t xml:space="preserve"> Қӯр.</w:t>
      </w:r>
      <w:r w:rsidR="00804E72" w:rsidRPr="00F149D2">
        <w:rPr>
          <w:rFonts w:ascii="Arial" w:hAnsi="Arial" w:cs="Arial"/>
          <w:b/>
          <w:i/>
          <w:lang w:val="ru-RU"/>
        </w:rPr>
        <w:t xml:space="preserve"> </w:t>
      </w:r>
      <w:r w:rsidR="00686B87" w:rsidRPr="00F149D2">
        <w:rPr>
          <w:rFonts w:ascii="Arial" w:hAnsi="Arial" w:cs="Arial"/>
          <w:b/>
          <w:i/>
          <w:lang w:val="ru-RU"/>
        </w:rPr>
        <w:t>15:45</w:t>
      </w:r>
      <w:r w:rsidR="00686B87" w:rsidRPr="00F149D2">
        <w:rPr>
          <w:rFonts w:ascii="Arial" w:hAnsi="Arial" w:cs="Arial"/>
          <w:lang w:val="ru-RU"/>
        </w:rPr>
        <w:t xml:space="preserve">; </w:t>
      </w:r>
      <w:r w:rsidR="00686B87" w:rsidRPr="00F149D2">
        <w:rPr>
          <w:rFonts w:ascii="Arial" w:hAnsi="Arial" w:cs="Arial"/>
          <w:b/>
          <w:i/>
          <w:lang w:val="ru-RU"/>
        </w:rPr>
        <w:t>2</w:t>
      </w:r>
      <w:r w:rsidR="00CF2C34" w:rsidRPr="00F149D2">
        <w:rPr>
          <w:rFonts w:ascii="Arial" w:hAnsi="Arial" w:cs="Arial"/>
          <w:b/>
          <w:i/>
          <w:lang w:val="ru-RU"/>
        </w:rPr>
        <w:t xml:space="preserve"> Қӯр.</w:t>
      </w:r>
      <w:r w:rsidR="00804E72" w:rsidRPr="00F149D2">
        <w:rPr>
          <w:rFonts w:ascii="Arial" w:hAnsi="Arial" w:cs="Arial"/>
          <w:b/>
          <w:i/>
          <w:lang w:val="ru-RU"/>
        </w:rPr>
        <w:t xml:space="preserve"> </w:t>
      </w:r>
      <w:r w:rsidR="00686B87" w:rsidRPr="00F149D2">
        <w:rPr>
          <w:rFonts w:ascii="Arial" w:hAnsi="Arial" w:cs="Arial"/>
          <w:b/>
          <w:i/>
          <w:lang w:val="ru-RU"/>
        </w:rPr>
        <w:t>1:19</w:t>
      </w:r>
      <w:r w:rsidR="00686B87" w:rsidRPr="00F149D2">
        <w:rPr>
          <w:rFonts w:ascii="Arial" w:hAnsi="Arial" w:cs="Arial"/>
          <w:lang w:val="ru-RU"/>
        </w:rPr>
        <w:t xml:space="preserve">; </w:t>
      </w:r>
      <w:r w:rsidR="00CF44BA" w:rsidRPr="00F149D2">
        <w:rPr>
          <w:rFonts w:ascii="Arial" w:hAnsi="Arial" w:cs="Arial"/>
          <w:b/>
          <w:i/>
          <w:lang w:val="ru-RU"/>
        </w:rPr>
        <w:t>Ибр.</w:t>
      </w:r>
      <w:r w:rsidR="00686B87" w:rsidRPr="00F149D2">
        <w:rPr>
          <w:rFonts w:ascii="Arial" w:hAnsi="Arial" w:cs="Arial"/>
          <w:b/>
          <w:i/>
          <w:lang w:val="ru-RU"/>
        </w:rPr>
        <w:t xml:space="preserve"> 4:4</w:t>
      </w:r>
      <w:r w:rsidR="00686B87" w:rsidRPr="00F149D2">
        <w:rPr>
          <w:rFonts w:ascii="Arial" w:hAnsi="Arial" w:cs="Arial"/>
          <w:lang w:val="ru-RU"/>
        </w:rPr>
        <w:t>)</w:t>
      </w:r>
    </w:p>
    <w:p w14:paraId="29C1F06C" w14:textId="7CADD0E4" w:rsidR="00686B87" w:rsidRPr="00F149D2" w:rsidRDefault="008A5A0E" w:rsidP="009F7875">
      <w:pPr>
        <w:ind w:firstLine="360"/>
        <w:jc w:val="both"/>
        <w:rPr>
          <w:rFonts w:ascii="Arial" w:hAnsi="Arial" w:cs="Arial"/>
          <w:lang w:val="ru-RU"/>
        </w:rPr>
      </w:pPr>
      <w:r w:rsidRPr="00F149D2">
        <w:rPr>
          <w:rFonts w:ascii="Arial" w:hAnsi="Arial" w:cs="Arial"/>
          <w:lang w:val="ru-RU"/>
        </w:rPr>
        <w:t>Мо</w:t>
      </w:r>
      <w:r w:rsidR="00804E72" w:rsidRPr="00F149D2">
        <w:rPr>
          <w:rFonts w:ascii="Arial" w:hAnsi="Arial" w:cs="Arial"/>
          <w:lang w:val="ru-RU"/>
        </w:rPr>
        <w:t xml:space="preserve"> </w:t>
      </w:r>
      <w:r w:rsidR="00561AC6" w:rsidRPr="00F149D2">
        <w:rPr>
          <w:rFonts w:ascii="Arial" w:hAnsi="Arial" w:cs="Arial"/>
          <w:lang w:val="ru-RU"/>
        </w:rPr>
        <w:t xml:space="preserve">метавонем </w:t>
      </w:r>
      <w:r w:rsidR="00991444" w:rsidRPr="00F149D2">
        <w:rPr>
          <w:rFonts w:ascii="Arial" w:hAnsi="Arial" w:cs="Arial"/>
          <w:lang w:val="af-ZA"/>
        </w:rPr>
        <w:t>пурсем</w:t>
      </w:r>
      <w:r w:rsidR="00686B87" w:rsidRPr="00F149D2">
        <w:rPr>
          <w:rFonts w:ascii="Arial" w:hAnsi="Arial" w:cs="Arial"/>
          <w:lang w:val="ru-RU"/>
        </w:rPr>
        <w:t>: “</w:t>
      </w:r>
      <w:r w:rsidR="00991444" w:rsidRPr="00F149D2">
        <w:rPr>
          <w:rFonts w:ascii="Arial" w:hAnsi="Arial" w:cs="Arial"/>
          <w:lang w:val="af-ZA"/>
        </w:rPr>
        <w:t>Бандаи Худо кист</w:t>
      </w:r>
      <w:r w:rsidR="00686B87" w:rsidRPr="00F149D2">
        <w:rPr>
          <w:rFonts w:ascii="Arial" w:hAnsi="Arial" w:cs="Arial"/>
          <w:lang w:val="ru-RU"/>
        </w:rPr>
        <w:t>?".</w:t>
      </w:r>
      <w:r w:rsidR="00A72DF3" w:rsidRPr="00F149D2">
        <w:rPr>
          <w:rFonts w:ascii="Arial" w:hAnsi="Arial" w:cs="Arial"/>
          <w:lang w:val="ru-RU"/>
        </w:rPr>
        <w:t xml:space="preserve"> Одам </w:t>
      </w:r>
      <w:r w:rsidR="00991444" w:rsidRPr="00F149D2">
        <w:rPr>
          <w:rFonts w:ascii="Arial" w:hAnsi="Arial" w:cs="Arial"/>
          <w:lang w:val="af-ZA"/>
        </w:rPr>
        <w:t>ба</w:t>
      </w:r>
      <w:r w:rsidR="00686B87" w:rsidRPr="00F149D2">
        <w:rPr>
          <w:rFonts w:ascii="Arial" w:hAnsi="Arial" w:cs="Arial"/>
          <w:lang w:val="ru-RU"/>
        </w:rPr>
        <w:t xml:space="preserve"> </w:t>
      </w:r>
      <w:r w:rsidR="00B13CD2" w:rsidRPr="00F149D2">
        <w:rPr>
          <w:rFonts w:ascii="Arial" w:hAnsi="Arial" w:cs="Arial"/>
          <w:lang w:val="ru-RU"/>
        </w:rPr>
        <w:t>Худо</w:t>
      </w:r>
      <w:r w:rsidR="00991444" w:rsidRPr="00F149D2">
        <w:rPr>
          <w:rFonts w:ascii="Arial" w:hAnsi="Arial" w:cs="Arial"/>
          <w:lang w:val="af-ZA"/>
        </w:rPr>
        <w:t xml:space="preserve"> хизмат мекард</w:t>
      </w:r>
      <w:r w:rsidR="00686B87" w:rsidRPr="00F149D2">
        <w:rPr>
          <w:rFonts w:ascii="Arial" w:hAnsi="Arial" w:cs="Arial"/>
          <w:lang w:val="ru-RU"/>
        </w:rPr>
        <w:t xml:space="preserve"> (</w:t>
      </w:r>
      <w:r w:rsidR="0020791B" w:rsidRPr="00F149D2">
        <w:rPr>
          <w:rFonts w:ascii="Arial" w:hAnsi="Arial" w:cs="Arial"/>
          <w:lang w:val="ru-RU"/>
        </w:rPr>
        <w:t xml:space="preserve">Ҳас. </w:t>
      </w:r>
      <w:r w:rsidR="00686B87" w:rsidRPr="00F149D2">
        <w:rPr>
          <w:rFonts w:ascii="Arial" w:hAnsi="Arial" w:cs="Arial"/>
          <w:lang w:val="ru-RU"/>
        </w:rPr>
        <w:t xml:space="preserve">2:15). </w:t>
      </w:r>
      <w:r w:rsidR="00CF44BA" w:rsidRPr="00F149D2">
        <w:rPr>
          <w:rFonts w:ascii="Arial" w:hAnsi="Arial" w:cs="Arial"/>
          <w:lang w:val="ru-RU"/>
        </w:rPr>
        <w:t xml:space="preserve">Исроил </w:t>
      </w:r>
      <w:r w:rsidR="0043575E" w:rsidRPr="00F149D2">
        <w:rPr>
          <w:rFonts w:ascii="Arial" w:hAnsi="Arial" w:cs="Arial"/>
          <w:lang w:val="af-ZA"/>
        </w:rPr>
        <w:t>бандаи Худо номида шудааст</w:t>
      </w:r>
      <w:r w:rsidR="00686B87" w:rsidRPr="00F149D2">
        <w:rPr>
          <w:rFonts w:ascii="Arial" w:hAnsi="Arial" w:cs="Arial"/>
          <w:lang w:val="ru-RU"/>
        </w:rPr>
        <w:t xml:space="preserve"> (</w:t>
      </w:r>
      <w:r w:rsidR="00CF44BA" w:rsidRPr="00F149D2">
        <w:rPr>
          <w:rFonts w:ascii="Arial" w:hAnsi="Arial" w:cs="Arial"/>
          <w:b/>
          <w:i/>
          <w:lang w:val="ru-RU"/>
        </w:rPr>
        <w:t>Иш.</w:t>
      </w:r>
      <w:r w:rsidR="00686B87" w:rsidRPr="00F149D2">
        <w:rPr>
          <w:rFonts w:ascii="Arial" w:hAnsi="Arial" w:cs="Arial"/>
          <w:b/>
          <w:i/>
          <w:lang w:val="ru-RU"/>
        </w:rPr>
        <w:t xml:space="preserve"> 41:8</w:t>
      </w:r>
      <w:r w:rsidR="00686B87" w:rsidRPr="00F149D2">
        <w:rPr>
          <w:rFonts w:ascii="Arial" w:hAnsi="Arial" w:cs="Arial"/>
          <w:lang w:val="ru-RU"/>
        </w:rPr>
        <w:t xml:space="preserve">; </w:t>
      </w:r>
      <w:r w:rsidR="00686B87" w:rsidRPr="00F149D2">
        <w:rPr>
          <w:rFonts w:ascii="Arial" w:hAnsi="Arial" w:cs="Arial"/>
          <w:b/>
          <w:i/>
          <w:lang w:val="ru-RU"/>
        </w:rPr>
        <w:t>44:1-2</w:t>
      </w:r>
      <w:r w:rsidR="00686B87" w:rsidRPr="00F149D2">
        <w:rPr>
          <w:rFonts w:ascii="Arial" w:hAnsi="Arial" w:cs="Arial"/>
          <w:lang w:val="ru-RU"/>
        </w:rPr>
        <w:t xml:space="preserve">, </w:t>
      </w:r>
      <w:r w:rsidR="00686B87" w:rsidRPr="00F149D2">
        <w:rPr>
          <w:rFonts w:ascii="Arial" w:hAnsi="Arial" w:cs="Arial"/>
          <w:b/>
          <w:i/>
          <w:lang w:val="ru-RU"/>
        </w:rPr>
        <w:t>21</w:t>
      </w:r>
      <w:r w:rsidR="00686B87" w:rsidRPr="00F149D2">
        <w:rPr>
          <w:rFonts w:ascii="Arial" w:hAnsi="Arial" w:cs="Arial"/>
          <w:lang w:val="ru-RU"/>
        </w:rPr>
        <w:t xml:space="preserve">; </w:t>
      </w:r>
      <w:r w:rsidR="00686B87" w:rsidRPr="00F149D2">
        <w:rPr>
          <w:rFonts w:ascii="Arial" w:hAnsi="Arial" w:cs="Arial"/>
          <w:b/>
          <w:i/>
          <w:lang w:val="ru-RU"/>
        </w:rPr>
        <w:t>45:4</w:t>
      </w:r>
      <w:r w:rsidR="00686B87" w:rsidRPr="00F149D2">
        <w:rPr>
          <w:rFonts w:ascii="Arial" w:hAnsi="Arial" w:cs="Arial"/>
          <w:lang w:val="ru-RU"/>
        </w:rPr>
        <w:t xml:space="preserve">; </w:t>
      </w:r>
      <w:r w:rsidR="00686B87" w:rsidRPr="00F149D2">
        <w:rPr>
          <w:rFonts w:ascii="Arial" w:hAnsi="Arial" w:cs="Arial"/>
          <w:b/>
          <w:i/>
          <w:lang w:val="ru-RU"/>
        </w:rPr>
        <w:t>48:20</w:t>
      </w:r>
      <w:r w:rsidR="00686B87" w:rsidRPr="00F149D2">
        <w:rPr>
          <w:rFonts w:ascii="Arial" w:hAnsi="Arial" w:cs="Arial"/>
          <w:lang w:val="ru-RU"/>
        </w:rPr>
        <w:t xml:space="preserve">; </w:t>
      </w:r>
      <w:r w:rsidR="00686B87" w:rsidRPr="00F149D2">
        <w:rPr>
          <w:rFonts w:ascii="Arial" w:hAnsi="Arial" w:cs="Arial"/>
          <w:b/>
          <w:i/>
          <w:lang w:val="ru-RU"/>
        </w:rPr>
        <w:t>49:3</w:t>
      </w:r>
      <w:r w:rsidR="00686B87" w:rsidRPr="00F149D2">
        <w:rPr>
          <w:rFonts w:ascii="Arial" w:hAnsi="Arial" w:cs="Arial"/>
          <w:lang w:val="ru-RU"/>
        </w:rPr>
        <w:t xml:space="preserve">). </w:t>
      </w:r>
      <w:r w:rsidR="007744D3" w:rsidRPr="00F149D2">
        <w:rPr>
          <w:rFonts w:ascii="Arial" w:hAnsi="Arial" w:cs="Arial"/>
          <w:lang w:val="ru-RU"/>
        </w:rPr>
        <w:t>Довуд</w:t>
      </w:r>
      <w:r w:rsidR="00CF2C34" w:rsidRPr="00F149D2">
        <w:rPr>
          <w:rFonts w:ascii="Arial" w:hAnsi="Arial" w:cs="Arial"/>
          <w:lang w:val="ru-RU"/>
        </w:rPr>
        <w:t xml:space="preserve"> ва </w:t>
      </w:r>
      <w:r w:rsidR="00686B87" w:rsidRPr="00F149D2">
        <w:rPr>
          <w:rFonts w:ascii="Arial" w:hAnsi="Arial" w:cs="Arial"/>
          <w:lang w:val="ru-RU"/>
        </w:rPr>
        <w:t>д</w:t>
      </w:r>
      <w:r w:rsidR="0043575E" w:rsidRPr="00F149D2">
        <w:rPr>
          <w:rFonts w:ascii="Arial" w:hAnsi="Arial" w:cs="Arial"/>
          <w:lang w:val="af-ZA"/>
        </w:rPr>
        <w:t xml:space="preserve">игар </w:t>
      </w:r>
      <w:r w:rsidR="00BD1B69" w:rsidRPr="00F149D2">
        <w:rPr>
          <w:rFonts w:ascii="Arial" w:hAnsi="Arial" w:cs="Arial"/>
          <w:lang w:val="ru-RU"/>
        </w:rPr>
        <w:t>подшоҳон</w:t>
      </w:r>
      <w:r w:rsidR="000E154A" w:rsidRPr="00F149D2">
        <w:rPr>
          <w:rFonts w:ascii="Arial" w:hAnsi="Arial" w:cs="Arial"/>
          <w:lang w:val="ru-RU"/>
        </w:rPr>
        <w:t xml:space="preserve"> аз </w:t>
      </w:r>
      <w:r w:rsidR="0043575E" w:rsidRPr="00F149D2">
        <w:rPr>
          <w:rFonts w:ascii="Arial" w:hAnsi="Arial" w:cs="Arial"/>
          <w:lang w:val="af-ZA"/>
        </w:rPr>
        <w:t>насли ӯ бандагони Худо номида мешуданд</w:t>
      </w:r>
      <w:r w:rsidR="00686B87" w:rsidRPr="00F149D2">
        <w:rPr>
          <w:rFonts w:ascii="Arial" w:hAnsi="Arial" w:cs="Arial"/>
          <w:lang w:val="ru-RU"/>
        </w:rPr>
        <w:t xml:space="preserve"> (</w:t>
      </w:r>
      <w:r w:rsidR="00686B87" w:rsidRPr="00F149D2">
        <w:rPr>
          <w:rFonts w:ascii="Arial" w:hAnsi="Arial" w:cs="Arial"/>
          <w:b/>
          <w:i/>
          <w:lang w:val="ru-RU"/>
        </w:rPr>
        <w:t xml:space="preserve">2 </w:t>
      </w:r>
      <w:r w:rsidR="001A573B" w:rsidRPr="00F149D2">
        <w:rPr>
          <w:rFonts w:ascii="Arial" w:hAnsi="Arial" w:cs="Arial"/>
          <w:b/>
          <w:i/>
          <w:lang w:val="ru-RU"/>
        </w:rPr>
        <w:t>Подш.</w:t>
      </w:r>
      <w:r w:rsidR="00686B87" w:rsidRPr="00F149D2">
        <w:rPr>
          <w:rFonts w:ascii="Arial" w:hAnsi="Arial" w:cs="Arial"/>
          <w:b/>
          <w:i/>
          <w:lang w:val="ru-RU"/>
        </w:rPr>
        <w:t xml:space="preserve"> 3:18</w:t>
      </w:r>
      <w:r w:rsidR="00686B87" w:rsidRPr="00F149D2">
        <w:rPr>
          <w:rFonts w:ascii="Arial" w:hAnsi="Arial" w:cs="Arial"/>
          <w:lang w:val="ru-RU"/>
        </w:rPr>
        <w:t xml:space="preserve">; </w:t>
      </w:r>
      <w:r w:rsidR="00E357EE" w:rsidRPr="00F149D2">
        <w:rPr>
          <w:rFonts w:ascii="Arial" w:hAnsi="Arial" w:cs="Arial"/>
          <w:b/>
          <w:i/>
          <w:lang w:val="ru-RU"/>
        </w:rPr>
        <w:t>Заб.</w:t>
      </w:r>
      <w:r w:rsidR="00686B87" w:rsidRPr="00F149D2">
        <w:rPr>
          <w:rFonts w:ascii="Arial" w:hAnsi="Arial" w:cs="Arial"/>
          <w:b/>
          <w:i/>
          <w:lang w:val="ru-RU"/>
        </w:rPr>
        <w:t xml:space="preserve"> 88:4</w:t>
      </w:r>
      <w:r w:rsidR="00686B87" w:rsidRPr="00F149D2">
        <w:rPr>
          <w:rFonts w:ascii="Arial" w:hAnsi="Arial" w:cs="Arial"/>
          <w:lang w:val="ru-RU"/>
        </w:rPr>
        <w:t xml:space="preserve">; </w:t>
      </w:r>
      <w:r w:rsidR="00686B87" w:rsidRPr="00F149D2">
        <w:rPr>
          <w:rFonts w:ascii="Arial" w:hAnsi="Arial" w:cs="Arial"/>
          <w:b/>
          <w:i/>
          <w:lang w:val="ru-RU"/>
        </w:rPr>
        <w:t xml:space="preserve">3 </w:t>
      </w:r>
      <w:r w:rsidR="001A573B" w:rsidRPr="00F149D2">
        <w:rPr>
          <w:rFonts w:ascii="Arial" w:hAnsi="Arial" w:cs="Arial"/>
          <w:b/>
          <w:i/>
          <w:lang w:val="ru-RU"/>
        </w:rPr>
        <w:t>Подш.</w:t>
      </w:r>
      <w:r w:rsidR="00686B87" w:rsidRPr="00F149D2">
        <w:rPr>
          <w:rFonts w:ascii="Arial" w:hAnsi="Arial" w:cs="Arial"/>
          <w:b/>
          <w:i/>
          <w:lang w:val="ru-RU"/>
        </w:rPr>
        <w:t xml:space="preserve"> 3:7</w:t>
      </w:r>
      <w:r w:rsidR="00686B87" w:rsidRPr="00F149D2">
        <w:rPr>
          <w:rFonts w:ascii="Arial" w:hAnsi="Arial" w:cs="Arial"/>
          <w:lang w:val="ru-RU"/>
        </w:rPr>
        <w:t xml:space="preserve">; </w:t>
      </w:r>
      <w:r w:rsidR="00686B87" w:rsidRPr="00F149D2">
        <w:rPr>
          <w:rFonts w:ascii="Arial" w:hAnsi="Arial" w:cs="Arial"/>
          <w:b/>
          <w:i/>
          <w:lang w:val="ru-RU"/>
        </w:rPr>
        <w:t xml:space="preserve">2 </w:t>
      </w:r>
      <w:r w:rsidR="0053101E" w:rsidRPr="00F149D2">
        <w:rPr>
          <w:rFonts w:ascii="Arial" w:hAnsi="Arial" w:cs="Arial"/>
          <w:b/>
          <w:i/>
          <w:lang w:val="ru-RU"/>
        </w:rPr>
        <w:t>Вақ.</w:t>
      </w:r>
      <w:r w:rsidR="00686B87" w:rsidRPr="00F149D2">
        <w:rPr>
          <w:rFonts w:ascii="Arial" w:hAnsi="Arial" w:cs="Arial"/>
          <w:b/>
          <w:i/>
          <w:lang w:val="ru-RU"/>
        </w:rPr>
        <w:t xml:space="preserve"> 32:16</w:t>
      </w:r>
      <w:r w:rsidR="00686B87" w:rsidRPr="00F149D2">
        <w:rPr>
          <w:rFonts w:ascii="Arial" w:hAnsi="Arial" w:cs="Arial"/>
          <w:lang w:val="ru-RU"/>
        </w:rPr>
        <w:t xml:space="preserve">). </w:t>
      </w:r>
      <w:r w:rsidR="0053101E" w:rsidRPr="00F149D2">
        <w:rPr>
          <w:rFonts w:ascii="Arial" w:hAnsi="Arial" w:cs="Arial"/>
          <w:lang w:val="ru-RU"/>
        </w:rPr>
        <w:t>Исо</w:t>
      </w:r>
      <w:r w:rsidR="00A37191" w:rsidRPr="00F149D2">
        <w:rPr>
          <w:rFonts w:ascii="Arial" w:hAnsi="Arial" w:cs="Arial"/>
          <w:lang w:val="ru-RU"/>
        </w:rPr>
        <w:t xml:space="preserve"> ҳамчунин </w:t>
      </w:r>
      <w:r w:rsidR="0043575E" w:rsidRPr="00F149D2">
        <w:rPr>
          <w:rFonts w:ascii="Arial" w:hAnsi="Arial" w:cs="Arial"/>
          <w:lang w:val="af-ZA"/>
        </w:rPr>
        <w:t>банда номида шудааст</w:t>
      </w:r>
      <w:r w:rsidR="00686B87" w:rsidRPr="00F149D2">
        <w:rPr>
          <w:rFonts w:ascii="Arial" w:hAnsi="Arial" w:cs="Arial"/>
          <w:lang w:val="ru-RU"/>
        </w:rPr>
        <w:t xml:space="preserve"> (</w:t>
      </w:r>
      <w:r w:rsidR="00CF44BA" w:rsidRPr="00F149D2">
        <w:rPr>
          <w:rFonts w:ascii="Arial" w:hAnsi="Arial" w:cs="Arial"/>
          <w:b/>
          <w:i/>
          <w:lang w:val="ru-RU"/>
        </w:rPr>
        <w:t>Аъм.</w:t>
      </w:r>
      <w:r w:rsidR="00686B87" w:rsidRPr="00F149D2">
        <w:rPr>
          <w:rFonts w:ascii="Arial" w:hAnsi="Arial" w:cs="Arial"/>
          <w:b/>
          <w:i/>
          <w:lang w:val="ru-RU"/>
        </w:rPr>
        <w:t xml:space="preserve"> 3:13</w:t>
      </w:r>
      <w:r w:rsidR="00686B87" w:rsidRPr="00F149D2">
        <w:rPr>
          <w:rStyle w:val="FootnoteReference"/>
          <w:rFonts w:ascii="Arial" w:hAnsi="Arial" w:cs="Arial"/>
          <w:b/>
          <w:i/>
        </w:rPr>
        <w:footnoteReference w:id="8"/>
      </w:r>
      <w:r w:rsidR="00686B87" w:rsidRPr="00F149D2">
        <w:rPr>
          <w:rFonts w:ascii="Arial" w:hAnsi="Arial" w:cs="Arial"/>
          <w:lang w:val="ru-RU"/>
        </w:rPr>
        <w:t xml:space="preserve">; </w:t>
      </w:r>
      <w:r w:rsidR="00686B87" w:rsidRPr="00F149D2">
        <w:rPr>
          <w:rFonts w:ascii="Arial" w:hAnsi="Arial" w:cs="Arial"/>
          <w:b/>
          <w:i/>
          <w:lang w:val="ru-RU"/>
        </w:rPr>
        <w:t>4:30</w:t>
      </w:r>
      <w:r w:rsidR="00686B87" w:rsidRPr="00F149D2">
        <w:rPr>
          <w:rFonts w:ascii="Arial" w:hAnsi="Arial" w:cs="Arial"/>
          <w:lang w:val="ru-RU"/>
        </w:rPr>
        <w:t xml:space="preserve">; </w:t>
      </w:r>
      <w:r w:rsidR="00686B87" w:rsidRPr="00F149D2">
        <w:rPr>
          <w:rFonts w:ascii="Arial" w:hAnsi="Arial" w:cs="Arial"/>
          <w:b/>
          <w:i/>
          <w:lang w:val="ru-RU"/>
        </w:rPr>
        <w:t>Фил. 2:1-8</w:t>
      </w:r>
      <w:r w:rsidR="00686B87" w:rsidRPr="00F149D2">
        <w:rPr>
          <w:rFonts w:ascii="Arial" w:hAnsi="Arial" w:cs="Arial"/>
          <w:lang w:val="ru-RU"/>
        </w:rPr>
        <w:t>).</w:t>
      </w:r>
    </w:p>
    <w:p w14:paraId="10312B37" w14:textId="4C48C009" w:rsidR="00686B87" w:rsidRPr="00F149D2" w:rsidRDefault="004C0B73" w:rsidP="009F7875">
      <w:pPr>
        <w:ind w:firstLine="360"/>
        <w:jc w:val="both"/>
        <w:rPr>
          <w:rFonts w:ascii="Arial" w:hAnsi="Arial" w:cs="Arial"/>
          <w:lang w:val="ru-RU"/>
        </w:rPr>
      </w:pPr>
      <w:r w:rsidRPr="00F149D2">
        <w:rPr>
          <w:rFonts w:ascii="Arial" w:hAnsi="Arial" w:cs="Arial"/>
          <w:lang w:val="af-ZA"/>
        </w:rPr>
        <w:t xml:space="preserve">Оё ин </w:t>
      </w:r>
      <w:r w:rsidR="008D47D2" w:rsidRPr="00F149D2">
        <w:rPr>
          <w:rFonts w:ascii="Arial" w:hAnsi="Arial" w:cs="Arial"/>
          <w:lang w:val="ru-RU"/>
        </w:rPr>
        <w:t>писар</w:t>
      </w:r>
      <w:r w:rsidRPr="00F149D2">
        <w:rPr>
          <w:rFonts w:ascii="Arial" w:hAnsi="Arial" w:cs="Arial"/>
          <w:lang w:val="af-ZA"/>
        </w:rPr>
        <w:t xml:space="preserve">он </w:t>
      </w:r>
      <w:r w:rsidR="00CF2C34" w:rsidRPr="00F149D2">
        <w:rPr>
          <w:rFonts w:ascii="Arial" w:hAnsi="Arial" w:cs="Arial"/>
          <w:lang w:val="ru-RU"/>
        </w:rPr>
        <w:t xml:space="preserve">ва </w:t>
      </w:r>
      <w:r w:rsidRPr="00F149D2">
        <w:rPr>
          <w:rFonts w:ascii="Arial" w:hAnsi="Arial" w:cs="Arial"/>
          <w:lang w:val="af-ZA"/>
        </w:rPr>
        <w:t>бандагони Худо азоб мекашиданд</w:t>
      </w:r>
      <w:r w:rsidR="00686B87" w:rsidRPr="00F149D2">
        <w:rPr>
          <w:rFonts w:ascii="Arial" w:hAnsi="Arial" w:cs="Arial"/>
          <w:lang w:val="ru-RU"/>
        </w:rPr>
        <w:t xml:space="preserve">? </w:t>
      </w:r>
      <w:r w:rsidRPr="00F149D2">
        <w:rPr>
          <w:rFonts w:ascii="Arial" w:hAnsi="Arial" w:cs="Arial"/>
          <w:lang w:val="af-ZA"/>
        </w:rPr>
        <w:t xml:space="preserve">Оё </w:t>
      </w:r>
      <w:r w:rsidR="008A5A0E" w:rsidRPr="00F149D2">
        <w:rPr>
          <w:rFonts w:ascii="Arial" w:hAnsi="Arial" w:cs="Arial"/>
          <w:lang w:val="ru-RU"/>
        </w:rPr>
        <w:t>мавҷуд</w:t>
      </w:r>
      <w:r w:rsidRPr="00F149D2">
        <w:rPr>
          <w:rFonts w:ascii="Arial" w:hAnsi="Arial" w:cs="Arial"/>
          <w:lang w:val="af-ZA"/>
        </w:rPr>
        <w:t>ияти заминии онҳо д</w:t>
      </w:r>
      <w:r w:rsidR="00B25725" w:rsidRPr="00F149D2">
        <w:rPr>
          <w:rFonts w:ascii="Arial" w:hAnsi="Arial" w:cs="Arial"/>
          <w:lang w:val="af-ZA"/>
        </w:rPr>
        <w:t>ар лаҳ</w:t>
      </w:r>
      <w:r w:rsidRPr="00F149D2">
        <w:rPr>
          <w:rFonts w:ascii="Arial" w:hAnsi="Arial" w:cs="Arial"/>
          <w:lang w:val="af-ZA"/>
        </w:rPr>
        <w:t>заи муайян ба охир расид</w:t>
      </w:r>
      <w:r w:rsidR="00686B87" w:rsidRPr="00F149D2">
        <w:rPr>
          <w:rFonts w:ascii="Arial" w:hAnsi="Arial" w:cs="Arial"/>
          <w:lang w:val="ru-RU"/>
        </w:rPr>
        <w:t xml:space="preserve">? </w:t>
      </w:r>
      <w:r w:rsidRPr="00F149D2">
        <w:rPr>
          <w:rFonts w:ascii="Arial" w:hAnsi="Arial" w:cs="Arial"/>
          <w:lang w:val="af-ZA"/>
        </w:rPr>
        <w:t xml:space="preserve">Оё </w:t>
      </w:r>
      <w:r w:rsidR="008A5A0E" w:rsidRPr="00F149D2">
        <w:rPr>
          <w:rFonts w:ascii="Arial" w:hAnsi="Arial" w:cs="Arial"/>
          <w:lang w:val="ru-RU"/>
        </w:rPr>
        <w:t>мавҷуд</w:t>
      </w:r>
      <w:r w:rsidRPr="00F149D2">
        <w:rPr>
          <w:rFonts w:ascii="Arial" w:hAnsi="Arial" w:cs="Arial"/>
          <w:lang w:val="af-ZA"/>
        </w:rPr>
        <w:t>ияти онҳо аз нав сар шуд</w:t>
      </w:r>
      <w:r w:rsidR="00686B87" w:rsidRPr="00F149D2">
        <w:rPr>
          <w:rFonts w:ascii="Arial" w:hAnsi="Arial" w:cs="Arial"/>
          <w:lang w:val="ru-RU"/>
        </w:rPr>
        <w:t xml:space="preserve">? </w:t>
      </w:r>
      <w:r w:rsidRPr="00F149D2">
        <w:rPr>
          <w:rFonts w:ascii="Arial" w:hAnsi="Arial" w:cs="Arial"/>
          <w:lang w:val="af-ZA"/>
        </w:rPr>
        <w:t>Оё</w:t>
      </w:r>
      <w:r w:rsidR="000E4086" w:rsidRPr="00F149D2">
        <w:rPr>
          <w:rFonts w:ascii="Arial" w:hAnsi="Arial" w:cs="Arial"/>
          <w:lang w:val="ru-RU"/>
        </w:rPr>
        <w:t xml:space="preserve"> онҳо </w:t>
      </w:r>
      <w:r w:rsidR="00F75150" w:rsidRPr="00F149D2">
        <w:rPr>
          <w:rFonts w:ascii="Arial" w:hAnsi="Arial" w:cs="Arial"/>
          <w:lang w:val="ru-RU"/>
        </w:rPr>
        <w:t>дар Адани нав</w:t>
      </w:r>
      <w:r w:rsidRPr="00F149D2">
        <w:rPr>
          <w:rFonts w:ascii="Arial" w:hAnsi="Arial" w:cs="Arial"/>
          <w:lang w:val="af-ZA"/>
        </w:rPr>
        <w:t xml:space="preserve"> оянда доранд</w:t>
      </w:r>
      <w:r w:rsidR="00686B87" w:rsidRPr="00F149D2">
        <w:rPr>
          <w:rFonts w:ascii="Arial" w:hAnsi="Arial" w:cs="Arial"/>
          <w:lang w:val="ru-RU"/>
        </w:rPr>
        <w:t xml:space="preserve">? </w:t>
      </w:r>
      <w:r w:rsidRPr="00F149D2">
        <w:rPr>
          <w:rFonts w:ascii="Arial" w:hAnsi="Arial" w:cs="Arial"/>
          <w:lang w:val="af-ZA"/>
        </w:rPr>
        <w:t>Ҷавоб ба ҳамаи ин саволҳо</w:t>
      </w:r>
      <w:r w:rsidR="00686B87" w:rsidRPr="00F149D2">
        <w:rPr>
          <w:rFonts w:ascii="Arial" w:hAnsi="Arial" w:cs="Arial"/>
          <w:lang w:val="ru-RU"/>
        </w:rPr>
        <w:t>: “</w:t>
      </w:r>
      <w:r w:rsidRPr="00F149D2">
        <w:rPr>
          <w:rFonts w:ascii="Arial" w:hAnsi="Arial" w:cs="Arial"/>
          <w:lang w:val="af-ZA"/>
        </w:rPr>
        <w:t>Ҳ</w:t>
      </w:r>
      <w:r w:rsidR="00686B87" w:rsidRPr="00F149D2">
        <w:rPr>
          <w:rFonts w:ascii="Arial" w:hAnsi="Arial" w:cs="Arial"/>
          <w:lang w:val="ru-RU"/>
        </w:rPr>
        <w:t>а”.</w:t>
      </w:r>
      <w:r w:rsidR="00804E72" w:rsidRPr="00F149D2">
        <w:rPr>
          <w:rFonts w:ascii="Arial" w:hAnsi="Arial" w:cs="Arial"/>
          <w:lang w:val="ru-RU"/>
        </w:rPr>
        <w:t xml:space="preserve"> </w:t>
      </w:r>
      <w:r w:rsidRPr="00F149D2">
        <w:rPr>
          <w:rFonts w:ascii="Arial" w:hAnsi="Arial" w:cs="Arial"/>
          <w:lang w:val="af-ZA"/>
        </w:rPr>
        <w:t>О</w:t>
      </w:r>
      <w:r w:rsidR="00686B87" w:rsidRPr="00F149D2">
        <w:rPr>
          <w:rFonts w:ascii="Arial" w:hAnsi="Arial" w:cs="Arial"/>
          <w:lang w:val="ru-RU"/>
        </w:rPr>
        <w:t xml:space="preserve">дам, </w:t>
      </w:r>
      <w:r w:rsidR="00CF44BA" w:rsidRPr="00F149D2">
        <w:rPr>
          <w:rFonts w:ascii="Arial" w:hAnsi="Arial" w:cs="Arial"/>
          <w:lang w:val="ru-RU"/>
        </w:rPr>
        <w:t xml:space="preserve">Исроил </w:t>
      </w:r>
      <w:r w:rsidR="00CF2C34" w:rsidRPr="00F149D2">
        <w:rPr>
          <w:rFonts w:ascii="Arial" w:hAnsi="Arial" w:cs="Arial"/>
          <w:lang w:val="ru-RU"/>
        </w:rPr>
        <w:t xml:space="preserve">ва </w:t>
      </w:r>
      <w:r w:rsidR="00BD1B69" w:rsidRPr="00F149D2">
        <w:rPr>
          <w:rFonts w:ascii="Arial" w:hAnsi="Arial" w:cs="Arial"/>
          <w:lang w:val="ru-RU"/>
        </w:rPr>
        <w:t>подшоҳон</w:t>
      </w:r>
      <w:r w:rsidR="00252E48" w:rsidRPr="00F149D2">
        <w:rPr>
          <w:rFonts w:ascii="Arial" w:hAnsi="Arial" w:cs="Arial"/>
          <w:lang w:val="af-ZA"/>
        </w:rPr>
        <w:t>е ки</w:t>
      </w:r>
      <w:r w:rsidR="000E154A" w:rsidRPr="00F149D2">
        <w:rPr>
          <w:rFonts w:ascii="Arial" w:hAnsi="Arial" w:cs="Arial"/>
          <w:lang w:val="ru-RU"/>
        </w:rPr>
        <w:t xml:space="preserve"> аз </w:t>
      </w:r>
      <w:r w:rsidRPr="00F149D2">
        <w:rPr>
          <w:rFonts w:ascii="Arial" w:hAnsi="Arial" w:cs="Arial"/>
          <w:lang w:val="af-ZA"/>
        </w:rPr>
        <w:t>насли</w:t>
      </w:r>
      <w:r w:rsidR="00686B87" w:rsidRPr="00F149D2">
        <w:rPr>
          <w:rFonts w:ascii="Arial" w:hAnsi="Arial" w:cs="Arial"/>
          <w:lang w:val="ru-RU"/>
        </w:rPr>
        <w:t xml:space="preserve"> </w:t>
      </w:r>
      <w:r w:rsidR="007744D3" w:rsidRPr="00F149D2">
        <w:rPr>
          <w:rFonts w:ascii="Arial" w:hAnsi="Arial" w:cs="Arial"/>
          <w:lang w:val="ru-RU"/>
        </w:rPr>
        <w:t>Довуд</w:t>
      </w:r>
      <w:r w:rsidR="00252E48" w:rsidRPr="00F149D2">
        <w:rPr>
          <w:rFonts w:ascii="Arial" w:hAnsi="Arial" w:cs="Arial"/>
          <w:lang w:val="af-ZA"/>
        </w:rPr>
        <w:t xml:space="preserve"> буданд,</w:t>
      </w:r>
      <w:r w:rsidRPr="00F149D2">
        <w:rPr>
          <w:rFonts w:ascii="Arial" w:hAnsi="Arial" w:cs="Arial"/>
          <w:lang w:val="af-ZA"/>
        </w:rPr>
        <w:t xml:space="preserve"> ҳама </w:t>
      </w:r>
      <w:r w:rsidR="000E154A" w:rsidRPr="00F149D2">
        <w:rPr>
          <w:rFonts w:ascii="Arial" w:hAnsi="Arial" w:cs="Arial"/>
          <w:lang w:val="ru-RU"/>
        </w:rPr>
        <w:t xml:space="preserve">аз </w:t>
      </w:r>
      <w:r w:rsidR="00983683" w:rsidRPr="00F149D2">
        <w:rPr>
          <w:rFonts w:ascii="Arial" w:hAnsi="Arial" w:cs="Arial"/>
          <w:lang w:val="ru-RU"/>
        </w:rPr>
        <w:t>ҳузури Худо</w:t>
      </w:r>
      <w:r w:rsidRPr="00F149D2">
        <w:rPr>
          <w:rFonts w:ascii="Arial" w:hAnsi="Arial" w:cs="Arial"/>
          <w:lang w:val="af-ZA"/>
        </w:rPr>
        <w:t xml:space="preserve"> </w:t>
      </w:r>
      <w:r w:rsidR="00686B87" w:rsidRPr="00F149D2">
        <w:rPr>
          <w:rFonts w:ascii="Arial" w:hAnsi="Arial" w:cs="Arial"/>
          <w:lang w:val="ru-RU"/>
        </w:rPr>
        <w:t xml:space="preserve">– </w:t>
      </w:r>
      <w:r w:rsidRPr="00F149D2">
        <w:rPr>
          <w:rFonts w:ascii="Arial" w:hAnsi="Arial" w:cs="Arial"/>
          <w:lang w:val="af-ZA"/>
        </w:rPr>
        <w:t>аз макон</w:t>
      </w:r>
      <w:r w:rsidR="00252E48" w:rsidRPr="00F149D2">
        <w:rPr>
          <w:rFonts w:ascii="Arial" w:hAnsi="Arial" w:cs="Arial"/>
          <w:lang w:val="af-ZA"/>
        </w:rPr>
        <w:t>е</w:t>
      </w:r>
      <w:r w:rsidRPr="00F149D2">
        <w:rPr>
          <w:rFonts w:ascii="Arial" w:hAnsi="Arial" w:cs="Arial"/>
          <w:lang w:val="af-ZA"/>
        </w:rPr>
        <w:t xml:space="preserve"> </w:t>
      </w:r>
      <w:r w:rsidR="0053101E" w:rsidRPr="00F149D2">
        <w:rPr>
          <w:rFonts w:ascii="Arial" w:hAnsi="Arial" w:cs="Arial"/>
          <w:lang w:val="ru-RU"/>
        </w:rPr>
        <w:t>дар Замин</w:t>
      </w:r>
      <w:r w:rsidR="00686B87" w:rsidRPr="00F149D2">
        <w:rPr>
          <w:rFonts w:ascii="Arial" w:hAnsi="Arial" w:cs="Arial"/>
          <w:lang w:val="ru-RU"/>
        </w:rPr>
        <w:t xml:space="preserve">, </w:t>
      </w:r>
      <w:r w:rsidRPr="00F149D2">
        <w:rPr>
          <w:rFonts w:ascii="Arial" w:hAnsi="Arial" w:cs="Arial"/>
          <w:lang w:val="af-ZA"/>
        </w:rPr>
        <w:t>ки</w:t>
      </w:r>
      <w:r w:rsidR="00CF2C34" w:rsidRPr="00F149D2">
        <w:rPr>
          <w:rFonts w:ascii="Arial" w:hAnsi="Arial" w:cs="Arial"/>
          <w:lang w:val="ru-RU"/>
        </w:rPr>
        <w:t xml:space="preserve"> Ӯ </w:t>
      </w:r>
      <w:r w:rsidRPr="00F149D2">
        <w:rPr>
          <w:rFonts w:ascii="Arial" w:hAnsi="Arial" w:cs="Arial"/>
          <w:lang w:val="af-ZA"/>
        </w:rPr>
        <w:t>сокин буд</w:t>
      </w:r>
      <w:r w:rsidR="00686B87" w:rsidRPr="00F149D2">
        <w:rPr>
          <w:rFonts w:ascii="Arial" w:hAnsi="Arial" w:cs="Arial"/>
          <w:lang w:val="ru-RU"/>
        </w:rPr>
        <w:t xml:space="preserve"> (</w:t>
      </w:r>
      <w:r w:rsidR="001A573B" w:rsidRPr="00F149D2">
        <w:rPr>
          <w:rFonts w:ascii="Arial" w:hAnsi="Arial" w:cs="Arial"/>
          <w:lang w:val="ru-RU"/>
        </w:rPr>
        <w:t>Адан</w:t>
      </w:r>
      <w:r w:rsidR="00CF2C34" w:rsidRPr="00F149D2">
        <w:rPr>
          <w:rFonts w:ascii="Arial" w:hAnsi="Arial" w:cs="Arial"/>
          <w:lang w:val="ru-RU"/>
        </w:rPr>
        <w:t xml:space="preserve"> ва </w:t>
      </w:r>
      <w:r w:rsidR="0053101E" w:rsidRPr="00F149D2">
        <w:rPr>
          <w:rFonts w:ascii="Arial" w:hAnsi="Arial" w:cs="Arial"/>
          <w:lang w:val="ru-RU"/>
        </w:rPr>
        <w:t>Замин</w:t>
      </w:r>
      <w:r w:rsidRPr="00F149D2">
        <w:rPr>
          <w:rFonts w:ascii="Arial" w:hAnsi="Arial" w:cs="Arial"/>
          <w:lang w:val="af-ZA"/>
        </w:rPr>
        <w:t>и ваъдашуда</w:t>
      </w:r>
      <w:r w:rsidRPr="00F149D2">
        <w:rPr>
          <w:rFonts w:ascii="Arial" w:hAnsi="Arial" w:cs="Arial"/>
          <w:lang w:val="ru-RU"/>
        </w:rPr>
        <w:t>)</w:t>
      </w:r>
      <w:r w:rsidRPr="00F149D2">
        <w:rPr>
          <w:rFonts w:ascii="Arial" w:hAnsi="Arial" w:cs="Arial"/>
          <w:lang w:val="af-ZA"/>
        </w:rPr>
        <w:t xml:space="preserve"> ронда шуда буданд</w:t>
      </w:r>
      <w:r w:rsidR="00686B87" w:rsidRPr="00F149D2">
        <w:rPr>
          <w:rFonts w:ascii="Arial" w:hAnsi="Arial" w:cs="Arial"/>
          <w:lang w:val="ru-RU"/>
        </w:rPr>
        <w:t xml:space="preserve">. </w:t>
      </w:r>
      <w:r w:rsidR="0096295E" w:rsidRPr="00F149D2">
        <w:rPr>
          <w:rFonts w:ascii="Arial" w:hAnsi="Arial" w:cs="Arial"/>
          <w:lang w:val="ru-RU"/>
        </w:rPr>
        <w:t>Лекин</w:t>
      </w:r>
      <w:r w:rsidR="000E4086" w:rsidRPr="00F149D2">
        <w:rPr>
          <w:rFonts w:ascii="Arial" w:hAnsi="Arial" w:cs="Arial"/>
          <w:lang w:val="ru-RU"/>
        </w:rPr>
        <w:t xml:space="preserve"> онҳо </w:t>
      </w:r>
      <w:r w:rsidR="00252E48" w:rsidRPr="00F149D2">
        <w:rPr>
          <w:rFonts w:ascii="Arial" w:hAnsi="Arial" w:cs="Arial"/>
          <w:lang w:val="af-ZA"/>
        </w:rPr>
        <w:t>бозхарид карда мешаванд</w:t>
      </w:r>
      <w:r w:rsidR="008A32DD" w:rsidRPr="00F149D2">
        <w:rPr>
          <w:rFonts w:ascii="Arial" w:hAnsi="Arial" w:cs="Arial"/>
          <w:lang w:val="ru-RU"/>
        </w:rPr>
        <w:t>, то ки</w:t>
      </w:r>
      <w:r w:rsidR="005F28C9" w:rsidRPr="00F149D2">
        <w:rPr>
          <w:rFonts w:ascii="Arial" w:hAnsi="Arial" w:cs="Arial"/>
          <w:lang w:val="ru-RU"/>
        </w:rPr>
        <w:t xml:space="preserve"> </w:t>
      </w:r>
      <w:r w:rsidR="00F75150" w:rsidRPr="00F149D2">
        <w:rPr>
          <w:rFonts w:ascii="Arial" w:hAnsi="Arial" w:cs="Arial"/>
          <w:lang w:val="ru-RU"/>
        </w:rPr>
        <w:t>дар Адани нав</w:t>
      </w:r>
      <w:r w:rsidR="00686B87" w:rsidRPr="00F149D2">
        <w:rPr>
          <w:rFonts w:ascii="Arial" w:hAnsi="Arial" w:cs="Arial"/>
          <w:lang w:val="ru-RU"/>
        </w:rPr>
        <w:t xml:space="preserve"> </w:t>
      </w:r>
      <w:r w:rsidR="0045065E" w:rsidRPr="00F149D2">
        <w:rPr>
          <w:rFonts w:ascii="Arial" w:hAnsi="Arial" w:cs="Arial"/>
          <w:lang w:val="ru-RU"/>
        </w:rPr>
        <w:t>бо Худо</w:t>
      </w:r>
      <w:r w:rsidR="00CF2C34" w:rsidRPr="00F149D2">
        <w:rPr>
          <w:rFonts w:ascii="Arial" w:hAnsi="Arial" w:cs="Arial"/>
          <w:lang w:val="ru-RU"/>
        </w:rPr>
        <w:t xml:space="preserve"> ва </w:t>
      </w:r>
      <w:r w:rsidR="0053101E" w:rsidRPr="00F149D2">
        <w:rPr>
          <w:rFonts w:ascii="Arial" w:hAnsi="Arial" w:cs="Arial"/>
          <w:lang w:val="ru-RU"/>
        </w:rPr>
        <w:t>Исо</w:t>
      </w:r>
      <w:r w:rsidR="00252E48" w:rsidRPr="00F149D2">
        <w:rPr>
          <w:rFonts w:ascii="Arial" w:hAnsi="Arial" w:cs="Arial"/>
          <w:lang w:val="af-ZA"/>
        </w:rPr>
        <w:t>и эҳёшуда зиндагӣ кунанд</w:t>
      </w:r>
      <w:r w:rsidR="00686B87" w:rsidRPr="00F149D2">
        <w:rPr>
          <w:rFonts w:ascii="Arial" w:hAnsi="Arial" w:cs="Arial"/>
          <w:lang w:val="ru-RU"/>
        </w:rPr>
        <w:t xml:space="preserve">. </w:t>
      </w:r>
    </w:p>
    <w:p w14:paraId="49539780" w14:textId="150C05AE" w:rsidR="00686B87" w:rsidRPr="00F149D2" w:rsidRDefault="004E6AA5" w:rsidP="009F7875">
      <w:pPr>
        <w:ind w:firstLine="360"/>
        <w:jc w:val="both"/>
        <w:rPr>
          <w:rFonts w:ascii="Arial" w:hAnsi="Arial" w:cs="Arial"/>
          <w:lang w:val="ru-RU"/>
        </w:rPr>
      </w:pPr>
      <w:r w:rsidRPr="00F149D2">
        <w:rPr>
          <w:rFonts w:ascii="Arial" w:hAnsi="Arial" w:cs="Arial"/>
          <w:lang w:val="ru-RU"/>
        </w:rPr>
        <w:t xml:space="preserve">Маъно </w:t>
      </w:r>
      <w:r w:rsidR="00D86295" w:rsidRPr="00F149D2">
        <w:rPr>
          <w:rFonts w:ascii="Arial" w:hAnsi="Arial" w:cs="Arial"/>
          <w:lang w:val="ru-RU"/>
        </w:rPr>
        <w:t>дар он</w:t>
      </w:r>
      <w:r w:rsidR="00D86295" w:rsidRPr="00F149D2">
        <w:rPr>
          <w:rFonts w:ascii="Arial" w:hAnsi="Arial" w:cs="Arial"/>
          <w:lang w:val="af-ZA"/>
        </w:rPr>
        <w:t xml:space="preserve"> аст</w:t>
      </w:r>
      <w:r w:rsidR="00D86295" w:rsidRPr="00F149D2">
        <w:rPr>
          <w:rFonts w:ascii="Arial" w:hAnsi="Arial" w:cs="Arial"/>
          <w:lang w:val="ru-RU"/>
        </w:rPr>
        <w:t>, ки</w:t>
      </w:r>
      <w:r w:rsidR="0025253C" w:rsidRPr="00F149D2">
        <w:rPr>
          <w:rFonts w:ascii="Arial" w:hAnsi="Arial" w:cs="Arial"/>
          <w:lang w:val="ru-RU"/>
        </w:rPr>
        <w:t xml:space="preserve"> ҳамаи ин </w:t>
      </w:r>
      <w:r w:rsidR="00D86295" w:rsidRPr="00F149D2">
        <w:rPr>
          <w:rFonts w:ascii="Arial" w:hAnsi="Arial" w:cs="Arial"/>
          <w:lang w:val="af-ZA"/>
        </w:rPr>
        <w:t xml:space="preserve">тимсолҳо ба </w:t>
      </w:r>
      <w:r w:rsidR="0053101E" w:rsidRPr="00F149D2">
        <w:rPr>
          <w:rFonts w:ascii="Arial" w:hAnsi="Arial" w:cs="Arial"/>
          <w:lang w:val="ru-RU"/>
        </w:rPr>
        <w:t>Исо</w:t>
      </w:r>
      <w:r w:rsidR="00D86295" w:rsidRPr="00F149D2">
        <w:rPr>
          <w:rFonts w:ascii="Arial" w:hAnsi="Arial" w:cs="Arial"/>
          <w:lang w:val="af-ZA"/>
        </w:rPr>
        <w:t xml:space="preserve"> ишора мекунанд</w:t>
      </w:r>
      <w:r w:rsidR="00E357EE" w:rsidRPr="00F149D2">
        <w:rPr>
          <w:rFonts w:ascii="Arial" w:hAnsi="Arial" w:cs="Arial"/>
          <w:lang w:val="ru-RU"/>
        </w:rPr>
        <w:t>. Ин</w:t>
      </w:r>
      <w:r w:rsidR="008D47D2" w:rsidRPr="00F149D2">
        <w:rPr>
          <w:rFonts w:ascii="Arial" w:hAnsi="Arial" w:cs="Arial"/>
          <w:lang w:val="af-ZA"/>
        </w:rPr>
        <w:t>ҳо</w:t>
      </w:r>
      <w:r w:rsidR="00E357EE" w:rsidRPr="00F149D2">
        <w:rPr>
          <w:rFonts w:ascii="Arial" w:hAnsi="Arial" w:cs="Arial"/>
          <w:lang w:val="ru-RU"/>
        </w:rPr>
        <w:t xml:space="preserve"> </w:t>
      </w:r>
      <w:r w:rsidR="009E6579" w:rsidRPr="00F149D2">
        <w:rPr>
          <w:rFonts w:ascii="Arial" w:hAnsi="Arial" w:cs="Arial"/>
          <w:lang w:val="ru-RU"/>
        </w:rPr>
        <w:t>сце</w:t>
      </w:r>
      <w:r w:rsidR="009E6579" w:rsidRPr="00F149D2">
        <w:rPr>
          <w:rFonts w:ascii="Arial" w:hAnsi="Arial" w:cs="Arial"/>
          <w:lang w:val="af-ZA"/>
        </w:rPr>
        <w:t>нарияҳо</w:t>
      </w:r>
      <w:r w:rsidR="009E6579" w:rsidRPr="00F149D2">
        <w:rPr>
          <w:rFonts w:ascii="Arial" w:hAnsi="Arial" w:cs="Arial"/>
          <w:lang w:val="ru-RU"/>
        </w:rPr>
        <w:t xml:space="preserve">и </w:t>
      </w:r>
      <w:r w:rsidR="009E6579" w:rsidRPr="00F149D2">
        <w:rPr>
          <w:rFonts w:ascii="Arial" w:hAnsi="Arial" w:cs="Arial"/>
          <w:lang w:val="af-ZA"/>
        </w:rPr>
        <w:t>такроршаванда</w:t>
      </w:r>
      <w:r w:rsidR="008D47D2" w:rsidRPr="00F149D2">
        <w:rPr>
          <w:rFonts w:ascii="Arial" w:hAnsi="Arial" w:cs="Arial"/>
          <w:lang w:val="af-ZA"/>
        </w:rPr>
        <w:t xml:space="preserve"> буда,</w:t>
      </w:r>
      <w:r w:rsidR="009E6579" w:rsidRPr="00F149D2">
        <w:rPr>
          <w:rFonts w:ascii="Arial" w:hAnsi="Arial" w:cs="Arial"/>
          <w:lang w:val="af-ZA"/>
        </w:rPr>
        <w:t xml:space="preserve"> </w:t>
      </w:r>
      <w:r w:rsidR="009E6579" w:rsidRPr="00F149D2">
        <w:rPr>
          <w:rFonts w:ascii="Arial" w:hAnsi="Arial" w:cs="Arial"/>
          <w:i/>
          <w:lang w:val="af-ZA"/>
        </w:rPr>
        <w:t>нуқтаи авҷи онҳо Исо</w:t>
      </w:r>
      <w:r w:rsidR="00686B87" w:rsidRPr="00F149D2">
        <w:rPr>
          <w:rFonts w:ascii="Arial" w:hAnsi="Arial" w:cs="Arial"/>
          <w:i/>
          <w:lang w:val="ru-RU"/>
        </w:rPr>
        <w:t xml:space="preserve"> </w:t>
      </w:r>
      <w:r w:rsidR="00D63A93" w:rsidRPr="00F149D2">
        <w:rPr>
          <w:rFonts w:ascii="Arial" w:hAnsi="Arial" w:cs="Arial"/>
          <w:i/>
          <w:lang w:val="ru-RU"/>
        </w:rPr>
        <w:t>мебошад</w:t>
      </w:r>
      <w:r w:rsidR="00686B87" w:rsidRPr="00F149D2">
        <w:rPr>
          <w:rFonts w:ascii="Arial" w:hAnsi="Arial" w:cs="Arial"/>
          <w:lang w:val="ru-RU"/>
        </w:rPr>
        <w:t>.</w:t>
      </w:r>
      <w:r w:rsidR="00804E72" w:rsidRPr="00F149D2">
        <w:rPr>
          <w:rFonts w:ascii="Arial" w:hAnsi="Arial" w:cs="Arial"/>
          <w:lang w:val="ru-RU"/>
        </w:rPr>
        <w:t xml:space="preserve"> </w:t>
      </w:r>
      <w:r w:rsidR="00CF2C34" w:rsidRPr="00F149D2">
        <w:rPr>
          <w:rFonts w:ascii="Arial" w:hAnsi="Arial" w:cs="Arial"/>
          <w:lang w:val="ru-RU"/>
        </w:rPr>
        <w:t xml:space="preserve">Ӯ </w:t>
      </w:r>
      <w:r w:rsidR="004B6997" w:rsidRPr="00F149D2">
        <w:rPr>
          <w:rFonts w:ascii="Arial" w:hAnsi="Arial" w:cs="Arial"/>
          <w:lang w:val="af-ZA"/>
        </w:rPr>
        <w:t>тасвири пурра</w:t>
      </w:r>
      <w:r w:rsidR="00686B87" w:rsidRPr="00F149D2">
        <w:rPr>
          <w:rFonts w:ascii="Arial" w:hAnsi="Arial" w:cs="Arial"/>
          <w:lang w:val="ru-RU"/>
        </w:rPr>
        <w:t xml:space="preserve">, </w:t>
      </w:r>
      <w:r w:rsidR="004B6997" w:rsidRPr="00F149D2">
        <w:rPr>
          <w:rFonts w:ascii="Arial" w:hAnsi="Arial" w:cs="Arial"/>
          <w:lang w:val="af-ZA"/>
        </w:rPr>
        <w:t>анҷомёфта</w:t>
      </w:r>
      <w:r w:rsidR="008D47D2" w:rsidRPr="00F149D2">
        <w:rPr>
          <w:rFonts w:ascii="Arial" w:hAnsi="Arial" w:cs="Arial"/>
          <w:lang w:val="ru-RU"/>
        </w:rPr>
        <w:t xml:space="preserve"> мебошад</w:t>
      </w:r>
      <w:r w:rsidR="00686B87" w:rsidRPr="00F149D2">
        <w:rPr>
          <w:rFonts w:ascii="Arial" w:hAnsi="Arial" w:cs="Arial"/>
          <w:lang w:val="ru-RU"/>
        </w:rPr>
        <w:t>, к</w:t>
      </w:r>
      <w:r w:rsidR="008D47D2" w:rsidRPr="00F149D2">
        <w:rPr>
          <w:rFonts w:ascii="Arial" w:hAnsi="Arial" w:cs="Arial"/>
          <w:lang w:val="af-ZA"/>
        </w:rPr>
        <w:t>и</w:t>
      </w:r>
      <w:r w:rsidR="00686B87" w:rsidRPr="00F149D2">
        <w:rPr>
          <w:rFonts w:ascii="Arial" w:hAnsi="Arial" w:cs="Arial"/>
          <w:lang w:val="ru-RU"/>
        </w:rPr>
        <w:t xml:space="preserve"> </w:t>
      </w:r>
      <w:r w:rsidR="008D47D2" w:rsidRPr="00F149D2">
        <w:rPr>
          <w:rFonts w:ascii="Arial" w:hAnsi="Arial" w:cs="Arial"/>
          <w:lang w:val="ru-RU"/>
        </w:rPr>
        <w:t xml:space="preserve">фақат </w:t>
      </w:r>
      <w:r w:rsidR="008D47D2" w:rsidRPr="00F149D2">
        <w:rPr>
          <w:rFonts w:ascii="Arial" w:hAnsi="Arial" w:cs="Arial"/>
          <w:lang w:val="af-ZA"/>
        </w:rPr>
        <w:t>ҳамон вақт намоён мешавад</w:t>
      </w:r>
      <w:r w:rsidR="00686B87" w:rsidRPr="00F149D2">
        <w:rPr>
          <w:rFonts w:ascii="Arial" w:hAnsi="Arial" w:cs="Arial"/>
          <w:lang w:val="ru-RU"/>
        </w:rPr>
        <w:t xml:space="preserve">, </w:t>
      </w:r>
      <w:r w:rsidR="00305ACB" w:rsidRPr="00F149D2">
        <w:rPr>
          <w:rFonts w:ascii="Arial" w:hAnsi="Arial" w:cs="Arial"/>
          <w:lang w:val="ru-RU"/>
        </w:rPr>
        <w:t>ки</w:t>
      </w:r>
      <w:r w:rsidR="00686B87" w:rsidRPr="00F149D2">
        <w:rPr>
          <w:rFonts w:ascii="Arial" w:hAnsi="Arial" w:cs="Arial"/>
          <w:lang w:val="ru-RU"/>
        </w:rPr>
        <w:t xml:space="preserve"> </w:t>
      </w:r>
      <w:r w:rsidR="008D47D2" w:rsidRPr="00F149D2">
        <w:rPr>
          <w:rFonts w:ascii="Arial" w:hAnsi="Arial" w:cs="Arial"/>
          <w:lang w:val="af-ZA"/>
        </w:rPr>
        <w:t>ҳамаи қисмҳои он</w:t>
      </w:r>
      <w:r w:rsidR="004B6997" w:rsidRPr="00F149D2">
        <w:rPr>
          <w:rFonts w:ascii="Arial" w:hAnsi="Arial" w:cs="Arial"/>
          <w:lang w:val="af-ZA"/>
        </w:rPr>
        <w:t xml:space="preserve"> </w:t>
      </w:r>
      <w:r w:rsidR="008D47D2" w:rsidRPr="00F149D2">
        <w:rPr>
          <w:rFonts w:ascii="Arial" w:hAnsi="Arial" w:cs="Arial"/>
          <w:lang w:val="af-ZA"/>
        </w:rPr>
        <w:t>ошкор гардида дар ҷойҳои худ гузошта шудаанд</w:t>
      </w:r>
      <w:r w:rsidR="00686B87" w:rsidRPr="00F149D2">
        <w:rPr>
          <w:rFonts w:ascii="Arial" w:hAnsi="Arial" w:cs="Arial"/>
          <w:lang w:val="ru-RU"/>
        </w:rPr>
        <w:t xml:space="preserve">. </w:t>
      </w:r>
      <w:r w:rsidR="008D47D2" w:rsidRPr="00F149D2">
        <w:rPr>
          <w:rFonts w:ascii="Arial" w:hAnsi="Arial" w:cs="Arial"/>
          <w:lang w:val="af-ZA"/>
        </w:rPr>
        <w:t>Ҳамаи қисмҳои тасвир дар ҷои намоён буданд</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о</w:t>
      </w:r>
      <w:r w:rsidR="008D47D2" w:rsidRPr="00F149D2">
        <w:rPr>
          <w:rFonts w:ascii="Arial" w:hAnsi="Arial" w:cs="Arial"/>
          <w:lang w:val="af-ZA"/>
        </w:rPr>
        <w:t>нҳоро танҳо ба таври</w:t>
      </w:r>
      <w:r w:rsidR="000D33EC" w:rsidRPr="00F149D2">
        <w:rPr>
          <w:rFonts w:ascii="Arial" w:hAnsi="Arial" w:cs="Arial"/>
          <w:lang w:val="ru-RU"/>
        </w:rPr>
        <w:t xml:space="preserve"> </w:t>
      </w:r>
      <w:r w:rsidR="00686B87" w:rsidRPr="00F149D2">
        <w:rPr>
          <w:rFonts w:ascii="Arial" w:hAnsi="Arial" w:cs="Arial"/>
          <w:lang w:val="ru-RU"/>
        </w:rPr>
        <w:t>ретроспектив</w:t>
      </w:r>
      <w:r w:rsidR="008D47D2" w:rsidRPr="00F149D2">
        <w:rPr>
          <w:rFonts w:ascii="Arial" w:hAnsi="Arial" w:cs="Arial"/>
          <w:lang w:val="af-ZA"/>
        </w:rPr>
        <w:t>ӣ ошкор кардан мумкин аст</w:t>
      </w:r>
      <w:r w:rsidR="00686B87" w:rsidRPr="00F149D2">
        <w:rPr>
          <w:rFonts w:ascii="Arial" w:hAnsi="Arial" w:cs="Arial"/>
          <w:lang w:val="ru-RU"/>
        </w:rPr>
        <w:t xml:space="preserve">. </w:t>
      </w:r>
    </w:p>
    <w:p w14:paraId="26E7DE05" w14:textId="06902E6E" w:rsidR="00686B87" w:rsidRPr="00F149D2" w:rsidRDefault="006D23AB" w:rsidP="009F7875">
      <w:pPr>
        <w:spacing w:before="360"/>
        <w:jc w:val="both"/>
        <w:rPr>
          <w:rFonts w:ascii="Arial" w:hAnsi="Arial" w:cs="Arial"/>
          <w:lang w:val="ru-RU"/>
        </w:rPr>
      </w:pPr>
      <w:r w:rsidRPr="00F149D2">
        <w:rPr>
          <w:rFonts w:ascii="Arial" w:hAnsi="Arial" w:cs="Arial"/>
          <w:sz w:val="28"/>
          <w:lang w:val="ru-RU"/>
        </w:rPr>
        <w:lastRenderedPageBreak/>
        <w:t>Чаро ин муҳим аст</w:t>
      </w:r>
      <w:r w:rsidR="00686B87" w:rsidRPr="00F149D2">
        <w:rPr>
          <w:rFonts w:ascii="Arial" w:hAnsi="Arial" w:cs="Arial"/>
          <w:sz w:val="28"/>
          <w:lang w:val="ru-RU"/>
        </w:rPr>
        <w:t xml:space="preserve">? </w:t>
      </w:r>
    </w:p>
    <w:p w14:paraId="283D3B76" w14:textId="419ACDE6" w:rsidR="00686B87" w:rsidRPr="00F149D2" w:rsidRDefault="00602A80" w:rsidP="009F7875">
      <w:pPr>
        <w:spacing w:before="180"/>
        <w:jc w:val="both"/>
        <w:rPr>
          <w:rFonts w:ascii="Arial" w:hAnsi="Arial" w:cs="Arial"/>
          <w:lang w:val="ru-RU"/>
        </w:rPr>
      </w:pPr>
      <w:r w:rsidRPr="00F149D2">
        <w:rPr>
          <w:rFonts w:ascii="Arial" w:hAnsi="Arial" w:cs="Arial"/>
          <w:lang w:val="ru-RU"/>
        </w:rPr>
        <w:t>Бадии бошуур</w:t>
      </w:r>
      <w:r w:rsidR="00686B87" w:rsidRPr="00F149D2">
        <w:rPr>
          <w:rFonts w:ascii="Arial" w:hAnsi="Arial" w:cs="Arial"/>
          <w:lang w:val="ru-RU"/>
        </w:rPr>
        <w:t xml:space="preserve"> – </w:t>
      </w:r>
      <w:r w:rsidR="00A72DF3" w:rsidRPr="00F149D2">
        <w:rPr>
          <w:rFonts w:ascii="Arial" w:hAnsi="Arial" w:cs="Arial"/>
          <w:lang w:val="ru-RU"/>
        </w:rPr>
        <w:t>шайтон</w:t>
      </w:r>
      <w:r w:rsidR="00686B87" w:rsidRPr="00F149D2">
        <w:rPr>
          <w:rFonts w:ascii="Arial" w:hAnsi="Arial" w:cs="Arial"/>
          <w:lang w:val="ru-RU"/>
        </w:rPr>
        <w:t xml:space="preserve">, </w:t>
      </w:r>
      <w:r w:rsidR="00A72DF3" w:rsidRPr="00F149D2">
        <w:rPr>
          <w:rFonts w:ascii="Arial" w:hAnsi="Arial" w:cs="Arial"/>
          <w:lang w:val="ru-RU"/>
        </w:rPr>
        <w:t>девҳо</w:t>
      </w:r>
      <w:r w:rsidR="00686B87" w:rsidRPr="00F149D2">
        <w:rPr>
          <w:rFonts w:ascii="Arial" w:hAnsi="Arial" w:cs="Arial"/>
          <w:lang w:val="ru-RU"/>
        </w:rPr>
        <w:t xml:space="preserve">, </w:t>
      </w:r>
      <w:r w:rsidR="004F5F90" w:rsidRPr="00F149D2">
        <w:rPr>
          <w:rFonts w:ascii="Arial" w:hAnsi="Arial" w:cs="Arial"/>
          <w:lang w:val="ru-RU"/>
        </w:rPr>
        <w:t>худоён</w:t>
      </w:r>
      <w:r w:rsidR="002A3277" w:rsidRPr="00F149D2">
        <w:rPr>
          <w:rFonts w:ascii="Arial" w:hAnsi="Arial" w:cs="Arial"/>
          <w:lang w:val="af-ZA"/>
        </w:rPr>
        <w:t>и мартаба</w:t>
      </w:r>
      <w:r w:rsidR="00985972" w:rsidRPr="00F149D2">
        <w:rPr>
          <w:rFonts w:ascii="Arial" w:hAnsi="Arial" w:cs="Arial"/>
          <w:lang w:val="af-ZA"/>
        </w:rPr>
        <w:t>ашон</w:t>
      </w:r>
      <w:r w:rsidR="002A3277" w:rsidRPr="00F149D2">
        <w:rPr>
          <w:rFonts w:ascii="Arial" w:hAnsi="Arial" w:cs="Arial"/>
          <w:lang w:val="af-ZA"/>
        </w:rPr>
        <w:t xml:space="preserve"> поёнӣ,</w:t>
      </w:r>
      <w:r w:rsidR="002A3277" w:rsidRPr="00F149D2">
        <w:rPr>
          <w:rFonts w:ascii="Arial" w:hAnsi="Arial" w:cs="Arial"/>
          <w:lang w:val="ru-RU"/>
        </w:rPr>
        <w:t xml:space="preserve"> </w:t>
      </w:r>
      <w:r w:rsidR="004F5F90" w:rsidRPr="00F149D2">
        <w:rPr>
          <w:rFonts w:ascii="Arial" w:hAnsi="Arial" w:cs="Arial"/>
          <w:lang w:val="ru-RU"/>
        </w:rPr>
        <w:t>ки</w:t>
      </w:r>
      <w:r w:rsidR="00686B87" w:rsidRPr="00F149D2">
        <w:rPr>
          <w:rFonts w:ascii="Arial" w:hAnsi="Arial" w:cs="Arial"/>
          <w:lang w:val="ru-RU"/>
        </w:rPr>
        <w:t xml:space="preserve"> </w:t>
      </w:r>
      <w:r w:rsidR="00985972" w:rsidRPr="00F149D2">
        <w:rPr>
          <w:rFonts w:ascii="Arial" w:hAnsi="Arial" w:cs="Arial"/>
          <w:lang w:val="af-ZA"/>
        </w:rPr>
        <w:t>бар</w:t>
      </w:r>
      <w:r w:rsidR="00686B87" w:rsidRPr="00F149D2">
        <w:rPr>
          <w:rFonts w:ascii="Arial" w:hAnsi="Arial" w:cs="Arial"/>
          <w:lang w:val="ru-RU"/>
        </w:rPr>
        <w:t xml:space="preserve"> </w:t>
      </w:r>
      <w:r w:rsidR="00E357EE" w:rsidRPr="00F149D2">
        <w:rPr>
          <w:rFonts w:ascii="Arial" w:hAnsi="Arial" w:cs="Arial"/>
          <w:lang w:val="ru-RU"/>
        </w:rPr>
        <w:t>халқ</w:t>
      </w:r>
      <w:r w:rsidR="00985972" w:rsidRPr="00F149D2">
        <w:rPr>
          <w:rFonts w:ascii="Arial" w:hAnsi="Arial" w:cs="Arial"/>
          <w:lang w:val="af-ZA"/>
        </w:rPr>
        <w:t>ҳо фармонравоӣ мекунанд</w:t>
      </w:r>
      <w:r w:rsidR="00686B87" w:rsidRPr="00F149D2">
        <w:rPr>
          <w:rFonts w:ascii="Arial" w:hAnsi="Arial" w:cs="Arial"/>
          <w:lang w:val="ru-RU"/>
        </w:rPr>
        <w:t xml:space="preserve">, </w:t>
      </w:r>
      <w:r w:rsidR="00985972" w:rsidRPr="00F149D2">
        <w:rPr>
          <w:rFonts w:ascii="Arial" w:hAnsi="Arial" w:cs="Arial"/>
          <w:lang w:val="af-ZA"/>
        </w:rPr>
        <w:t>ҳама чизро намедонанд</w:t>
      </w:r>
      <w:r w:rsidR="00686B87" w:rsidRPr="00F149D2">
        <w:rPr>
          <w:rFonts w:ascii="Arial" w:hAnsi="Arial" w:cs="Arial"/>
          <w:lang w:val="ru-RU"/>
        </w:rPr>
        <w:t>.</w:t>
      </w:r>
      <w:r w:rsidR="000E4086" w:rsidRPr="00F149D2">
        <w:rPr>
          <w:rFonts w:ascii="Arial" w:hAnsi="Arial" w:cs="Arial"/>
          <w:lang w:val="ru-RU"/>
        </w:rPr>
        <w:t xml:space="preserve"> Онҳо </w:t>
      </w:r>
      <w:r w:rsidR="00985972" w:rsidRPr="00F149D2">
        <w:rPr>
          <w:rFonts w:ascii="Arial" w:hAnsi="Arial" w:cs="Arial"/>
          <w:lang w:val="af-ZA"/>
        </w:rPr>
        <w:t>ақли Худоро надоранд</w:t>
      </w:r>
      <w:r w:rsidR="00CF2C34" w:rsidRPr="00F149D2">
        <w:rPr>
          <w:rFonts w:ascii="Arial" w:hAnsi="Arial" w:cs="Arial"/>
          <w:lang w:val="ru-RU"/>
        </w:rPr>
        <w:t xml:space="preserve"> ва </w:t>
      </w:r>
      <w:r w:rsidR="00985972" w:rsidRPr="00F149D2">
        <w:rPr>
          <w:rFonts w:ascii="Arial" w:hAnsi="Arial" w:cs="Arial"/>
          <w:lang w:val="af-ZA"/>
        </w:rPr>
        <w:t xml:space="preserve">ба он ворид шуда </w:t>
      </w:r>
      <w:r w:rsidR="00804E72" w:rsidRPr="00F149D2">
        <w:rPr>
          <w:rFonts w:ascii="Arial" w:hAnsi="Arial" w:cs="Arial"/>
          <w:lang w:val="ru-RU"/>
        </w:rPr>
        <w:t>наметавонанд</w:t>
      </w:r>
      <w:r w:rsidR="00686B87" w:rsidRPr="00F149D2">
        <w:rPr>
          <w:rFonts w:ascii="Arial" w:hAnsi="Arial" w:cs="Arial"/>
          <w:lang w:val="ru-RU"/>
        </w:rPr>
        <w:t>.</w:t>
      </w:r>
      <w:r w:rsidR="0053101E" w:rsidRPr="00F149D2">
        <w:rPr>
          <w:rFonts w:ascii="Arial" w:hAnsi="Arial" w:cs="Arial"/>
          <w:lang w:val="ru-RU"/>
        </w:rPr>
        <w:t xml:space="preserve"> Мо</w:t>
      </w:r>
      <w:r w:rsidR="000D33EC" w:rsidRPr="00F149D2">
        <w:rPr>
          <w:rFonts w:ascii="Arial" w:hAnsi="Arial" w:cs="Arial"/>
          <w:lang w:val="ru-RU"/>
        </w:rPr>
        <w:t xml:space="preserve"> бисёр вақт </w:t>
      </w:r>
      <w:r w:rsidR="00A72DF3" w:rsidRPr="00F149D2">
        <w:rPr>
          <w:rFonts w:ascii="Arial" w:hAnsi="Arial" w:cs="Arial"/>
          <w:lang w:val="ru-RU"/>
        </w:rPr>
        <w:t>фикр мекунем, ки</w:t>
      </w:r>
      <w:r w:rsidR="00686B87" w:rsidRPr="00F149D2">
        <w:rPr>
          <w:rFonts w:ascii="Arial" w:hAnsi="Arial" w:cs="Arial"/>
          <w:lang w:val="ru-RU"/>
        </w:rPr>
        <w:t xml:space="preserve"> </w:t>
      </w:r>
      <w:r w:rsidR="00985972" w:rsidRPr="00F149D2">
        <w:rPr>
          <w:rFonts w:ascii="Arial" w:hAnsi="Arial" w:cs="Arial"/>
          <w:lang w:val="af-ZA"/>
        </w:rPr>
        <w:t>азбаски</w:t>
      </w:r>
      <w:r w:rsidR="000E4086" w:rsidRPr="00F149D2">
        <w:rPr>
          <w:rFonts w:ascii="Arial" w:hAnsi="Arial" w:cs="Arial"/>
          <w:lang w:val="ru-RU"/>
        </w:rPr>
        <w:t xml:space="preserve"> онҳо </w:t>
      </w:r>
      <w:r w:rsidR="00985972" w:rsidRPr="00F149D2">
        <w:rPr>
          <w:rFonts w:ascii="Arial" w:hAnsi="Arial" w:cs="Arial"/>
          <w:lang w:val="ru-RU"/>
        </w:rPr>
        <w:t xml:space="preserve">мавҷудоти </w:t>
      </w:r>
      <w:r w:rsidR="00C9199B" w:rsidRPr="00F149D2">
        <w:rPr>
          <w:rFonts w:ascii="Arial" w:hAnsi="Arial" w:cs="Arial"/>
          <w:lang w:val="ru-RU"/>
        </w:rPr>
        <w:t>фавқуттабиӣ</w:t>
      </w:r>
      <w:r w:rsidR="00985972" w:rsidRPr="00F149D2">
        <w:rPr>
          <w:rFonts w:ascii="Arial" w:hAnsi="Arial" w:cs="Arial"/>
          <w:lang w:val="af-ZA"/>
        </w:rPr>
        <w:t xml:space="preserve"> ҳастанд</w:t>
      </w:r>
      <w:r w:rsidR="00686B87" w:rsidRPr="00F149D2">
        <w:rPr>
          <w:rFonts w:ascii="Arial" w:hAnsi="Arial" w:cs="Arial"/>
          <w:lang w:val="ru-RU"/>
        </w:rPr>
        <w:t xml:space="preserve">, </w:t>
      </w:r>
      <w:r w:rsidR="00985972" w:rsidRPr="00F149D2">
        <w:rPr>
          <w:rFonts w:ascii="Arial" w:hAnsi="Arial" w:cs="Arial"/>
          <w:lang w:val="af-ZA"/>
        </w:rPr>
        <w:t>пас</w:t>
      </w:r>
      <w:r w:rsidR="00686B87" w:rsidRPr="00F149D2">
        <w:rPr>
          <w:rFonts w:ascii="Arial" w:hAnsi="Arial" w:cs="Arial"/>
          <w:lang w:val="ru-RU"/>
        </w:rPr>
        <w:t xml:space="preserve">, </w:t>
      </w:r>
      <w:r w:rsidR="00985972" w:rsidRPr="00F149D2">
        <w:rPr>
          <w:rFonts w:ascii="Arial" w:hAnsi="Arial" w:cs="Arial"/>
          <w:lang w:val="af-ZA"/>
        </w:rPr>
        <w:t>мувофиқан</w:t>
      </w:r>
      <w:r w:rsidR="00686B87" w:rsidRPr="00F149D2">
        <w:rPr>
          <w:rFonts w:ascii="Arial" w:hAnsi="Arial" w:cs="Arial"/>
          <w:lang w:val="ru-RU"/>
        </w:rPr>
        <w:t xml:space="preserve">, </w:t>
      </w:r>
      <w:r w:rsidR="00985972" w:rsidRPr="00F149D2">
        <w:rPr>
          <w:rFonts w:ascii="Arial" w:hAnsi="Arial" w:cs="Arial"/>
          <w:lang w:val="af-ZA"/>
        </w:rPr>
        <w:t>ҳамадон ҳастанд</w:t>
      </w:r>
      <w:r w:rsidR="00686B87" w:rsidRPr="00F149D2">
        <w:rPr>
          <w:rFonts w:ascii="Arial" w:hAnsi="Arial" w:cs="Arial"/>
          <w:lang w:val="ru-RU"/>
        </w:rPr>
        <w:t xml:space="preserve">. </w:t>
      </w:r>
      <w:r w:rsidR="00CF2C34" w:rsidRPr="00F149D2">
        <w:rPr>
          <w:rFonts w:ascii="Arial" w:hAnsi="Arial" w:cs="Arial"/>
          <w:lang w:val="ru-RU"/>
        </w:rPr>
        <w:t xml:space="preserve">Аммо </w:t>
      </w:r>
      <w:r w:rsidR="00926558" w:rsidRPr="00F149D2">
        <w:rPr>
          <w:rFonts w:ascii="Arial" w:hAnsi="Arial" w:cs="Arial"/>
          <w:lang w:val="ru-RU"/>
        </w:rPr>
        <w:t xml:space="preserve">ин </w:t>
      </w:r>
      <w:r w:rsidR="00985972" w:rsidRPr="00F149D2">
        <w:rPr>
          <w:rFonts w:ascii="Arial" w:hAnsi="Arial" w:cs="Arial"/>
          <w:lang w:val="af-ZA"/>
        </w:rPr>
        <w:t>тавр нест</w:t>
      </w:r>
      <w:r w:rsidR="00686B87" w:rsidRPr="00F149D2">
        <w:rPr>
          <w:rFonts w:ascii="Arial" w:hAnsi="Arial" w:cs="Arial"/>
          <w:lang w:val="ru-RU"/>
        </w:rPr>
        <w:t xml:space="preserve">. </w:t>
      </w:r>
      <w:r w:rsidR="00985972" w:rsidRPr="00F149D2">
        <w:rPr>
          <w:rFonts w:ascii="Arial" w:hAnsi="Arial" w:cs="Arial"/>
          <w:lang w:val="ru-RU"/>
        </w:rPr>
        <w:t>Ф</w:t>
      </w:r>
      <w:r w:rsidR="000D33EC" w:rsidRPr="00F149D2">
        <w:rPr>
          <w:rFonts w:ascii="Arial" w:hAnsi="Arial" w:cs="Arial"/>
          <w:lang w:val="ru-RU"/>
        </w:rPr>
        <w:t xml:space="preserve">ақат </w:t>
      </w:r>
      <w:r w:rsidR="00985972" w:rsidRPr="00F149D2">
        <w:rPr>
          <w:rFonts w:ascii="Arial" w:hAnsi="Arial" w:cs="Arial"/>
          <w:lang w:val="af-ZA"/>
        </w:rPr>
        <w:t>як м</w:t>
      </w:r>
      <w:r w:rsidR="008A5A0E" w:rsidRPr="00F149D2">
        <w:rPr>
          <w:rFonts w:ascii="Arial" w:hAnsi="Arial" w:cs="Arial"/>
          <w:lang w:val="ru-RU"/>
        </w:rPr>
        <w:t>авҷуд</w:t>
      </w:r>
      <w:r w:rsidR="00985972" w:rsidRPr="00F149D2">
        <w:rPr>
          <w:rFonts w:ascii="Arial" w:hAnsi="Arial" w:cs="Arial"/>
          <w:lang w:val="af-ZA"/>
        </w:rPr>
        <w:t>и ҳамадон ҳаст</w:t>
      </w:r>
      <w:r w:rsidR="00686B87" w:rsidRPr="00F149D2">
        <w:rPr>
          <w:rFonts w:ascii="Arial" w:hAnsi="Arial" w:cs="Arial"/>
          <w:lang w:val="ru-RU"/>
        </w:rPr>
        <w:t xml:space="preserve"> – </w:t>
      </w:r>
      <w:r w:rsidR="00B578CD" w:rsidRPr="00F149D2">
        <w:rPr>
          <w:rFonts w:ascii="Arial" w:hAnsi="Arial" w:cs="Arial"/>
          <w:lang w:val="ru-RU"/>
        </w:rPr>
        <w:t>Худо.</w:t>
      </w:r>
      <w:r w:rsidR="0025253C" w:rsidRPr="00F149D2">
        <w:rPr>
          <w:rFonts w:ascii="Arial" w:hAnsi="Arial" w:cs="Arial"/>
          <w:lang w:val="ru-RU"/>
        </w:rPr>
        <w:t xml:space="preserve"> Ва </w:t>
      </w:r>
      <w:r w:rsidR="00CF2C34" w:rsidRPr="00F149D2">
        <w:rPr>
          <w:rFonts w:ascii="Arial" w:hAnsi="Arial" w:cs="Arial"/>
          <w:lang w:val="ru-RU"/>
        </w:rPr>
        <w:t xml:space="preserve">Ӯ </w:t>
      </w:r>
      <w:r w:rsidR="00985972" w:rsidRPr="00F149D2">
        <w:rPr>
          <w:rFonts w:ascii="Arial" w:hAnsi="Arial" w:cs="Arial"/>
          <w:lang w:val="af-ZA"/>
        </w:rPr>
        <w:t>ҷонибдори мост</w:t>
      </w:r>
      <w:r w:rsidR="00686B87" w:rsidRPr="00F149D2">
        <w:rPr>
          <w:rFonts w:ascii="Arial" w:hAnsi="Arial" w:cs="Arial"/>
          <w:lang w:val="ru-RU"/>
        </w:rPr>
        <w:t xml:space="preserve">. </w:t>
      </w:r>
    </w:p>
    <w:p w14:paraId="501EE8F2" w14:textId="29ADDF54" w:rsidR="00686B87" w:rsidRPr="00F149D2" w:rsidRDefault="00F45D5F" w:rsidP="009F7875">
      <w:pPr>
        <w:ind w:firstLine="360"/>
        <w:jc w:val="both"/>
        <w:rPr>
          <w:rFonts w:ascii="Arial" w:hAnsi="Arial" w:cs="Arial"/>
          <w:lang w:val="ru-RU"/>
        </w:rPr>
      </w:pPr>
      <w:r w:rsidRPr="00F149D2">
        <w:rPr>
          <w:rFonts w:ascii="Arial" w:hAnsi="Arial" w:cs="Arial"/>
          <w:lang w:val="af-ZA"/>
        </w:rPr>
        <w:t>Аз боиси</w:t>
      </w:r>
      <w:r w:rsidR="00686B87" w:rsidRPr="00F149D2">
        <w:rPr>
          <w:rFonts w:ascii="Arial" w:hAnsi="Arial" w:cs="Arial"/>
          <w:lang w:val="ru-RU"/>
        </w:rPr>
        <w:t xml:space="preserve"> </w:t>
      </w:r>
      <w:r w:rsidR="00A72DF3" w:rsidRPr="00F149D2">
        <w:rPr>
          <w:rFonts w:ascii="Arial" w:hAnsi="Arial" w:cs="Arial"/>
          <w:lang w:val="ru-RU"/>
        </w:rPr>
        <w:t>гуноҳкоршавӣ</w:t>
      </w:r>
      <w:r w:rsidR="00686B87"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Pr="00F149D2">
        <w:rPr>
          <w:rFonts w:ascii="Arial" w:hAnsi="Arial" w:cs="Arial"/>
          <w:lang w:val="af-ZA"/>
        </w:rPr>
        <w:t>бар мо ҳуқуқи қонунӣ дошт</w:t>
      </w:r>
      <w:r w:rsidR="00686B87" w:rsidRPr="00F149D2">
        <w:rPr>
          <w:rFonts w:ascii="Arial" w:hAnsi="Arial" w:cs="Arial"/>
          <w:lang w:val="ru-RU"/>
        </w:rPr>
        <w:t xml:space="preserve">. </w:t>
      </w:r>
      <w:r w:rsidRPr="00F149D2">
        <w:rPr>
          <w:rFonts w:ascii="Arial" w:hAnsi="Arial" w:cs="Arial"/>
          <w:lang w:val="af-ZA"/>
        </w:rPr>
        <w:t>М</w:t>
      </w:r>
      <w:r w:rsidR="00CF2C34" w:rsidRPr="00F149D2">
        <w:rPr>
          <w:rFonts w:ascii="Arial" w:hAnsi="Arial" w:cs="Arial"/>
          <w:lang w:val="ru-RU"/>
        </w:rPr>
        <w:t xml:space="preserve">ан </w:t>
      </w:r>
      <w:r w:rsidRPr="00F149D2">
        <w:rPr>
          <w:rFonts w:ascii="Arial" w:hAnsi="Arial" w:cs="Arial"/>
          <w:lang w:val="af-ZA"/>
        </w:rPr>
        <w:t>чиро дар н</w:t>
      </w:r>
      <w:r w:rsidR="00ED22FE" w:rsidRPr="00F149D2">
        <w:rPr>
          <w:rFonts w:ascii="Arial" w:hAnsi="Arial" w:cs="Arial"/>
          <w:lang w:val="af-ZA"/>
        </w:rPr>
        <w:t>а</w:t>
      </w:r>
      <w:r w:rsidRPr="00F149D2">
        <w:rPr>
          <w:rFonts w:ascii="Arial" w:hAnsi="Arial" w:cs="Arial"/>
          <w:lang w:val="af-ZA"/>
        </w:rPr>
        <w:t>зар дорам</w:t>
      </w:r>
      <w:r w:rsidR="00686B87" w:rsidRPr="00F149D2">
        <w:rPr>
          <w:rFonts w:ascii="Arial" w:hAnsi="Arial" w:cs="Arial"/>
          <w:lang w:val="ru-RU"/>
        </w:rPr>
        <w:t>?</w:t>
      </w:r>
      <w:r w:rsidR="00B31007" w:rsidRPr="00F149D2">
        <w:rPr>
          <w:rFonts w:ascii="Arial" w:hAnsi="Arial" w:cs="Arial"/>
          <w:lang w:val="ru-RU"/>
        </w:rPr>
        <w:t xml:space="preserve"> </w:t>
      </w:r>
      <w:r w:rsidRPr="00F149D2">
        <w:rPr>
          <w:rFonts w:ascii="Arial" w:hAnsi="Arial" w:cs="Arial"/>
          <w:lang w:val="af-ZA"/>
        </w:rPr>
        <w:t>А</w:t>
      </w:r>
      <w:r w:rsidR="00B31007" w:rsidRPr="00F149D2">
        <w:rPr>
          <w:rFonts w:ascii="Arial" w:hAnsi="Arial" w:cs="Arial"/>
          <w:lang w:val="ru-RU"/>
        </w:rPr>
        <w:t>з боиси</w:t>
      </w:r>
      <w:r w:rsidR="00686B87" w:rsidRPr="00F149D2">
        <w:rPr>
          <w:rFonts w:ascii="Arial" w:hAnsi="Arial" w:cs="Arial"/>
          <w:lang w:val="ru-RU"/>
        </w:rPr>
        <w:t xml:space="preserve"> </w:t>
      </w:r>
      <w:r w:rsidR="00615888" w:rsidRPr="00F149D2">
        <w:rPr>
          <w:rFonts w:ascii="Arial" w:hAnsi="Arial" w:cs="Arial"/>
          <w:lang w:val="ru-RU"/>
        </w:rPr>
        <w:t>гуноҳ</w:t>
      </w:r>
      <w:r w:rsidRPr="00F149D2">
        <w:rPr>
          <w:rFonts w:ascii="Arial" w:hAnsi="Arial" w:cs="Arial"/>
          <w:lang w:val="af-ZA"/>
        </w:rPr>
        <w:t>и</w:t>
      </w:r>
      <w:r w:rsidR="00686B87" w:rsidRPr="00F149D2">
        <w:rPr>
          <w:rFonts w:ascii="Arial" w:hAnsi="Arial" w:cs="Arial"/>
          <w:lang w:val="ru-RU"/>
        </w:rPr>
        <w:t xml:space="preserve"> Адам “</w:t>
      </w:r>
      <w:r w:rsidR="000D33EC" w:rsidRPr="00F149D2">
        <w:rPr>
          <w:rFonts w:ascii="Arial" w:hAnsi="Arial" w:cs="Arial"/>
          <w:lang w:val="ru-RU"/>
        </w:rPr>
        <w:t>марг</w:t>
      </w:r>
      <w:r w:rsidR="00686B87" w:rsidRPr="00F149D2">
        <w:rPr>
          <w:rFonts w:ascii="Arial" w:hAnsi="Arial" w:cs="Arial"/>
          <w:lang w:val="ru-RU"/>
        </w:rPr>
        <w:t xml:space="preserve"> </w:t>
      </w:r>
      <w:r w:rsidRPr="00F149D2">
        <w:rPr>
          <w:rFonts w:ascii="Arial" w:hAnsi="Arial" w:cs="Arial"/>
          <w:lang w:val="af-ZA"/>
        </w:rPr>
        <w:t>ба ҳамаи</w:t>
      </w:r>
      <w:r w:rsidR="00686B87" w:rsidRPr="00F149D2">
        <w:rPr>
          <w:rFonts w:ascii="Arial" w:hAnsi="Arial" w:cs="Arial"/>
          <w:lang w:val="ru-RU"/>
        </w:rPr>
        <w:t xml:space="preserve"> </w:t>
      </w:r>
      <w:r w:rsidRPr="00F149D2">
        <w:rPr>
          <w:rFonts w:ascii="Arial" w:hAnsi="Arial" w:cs="Arial"/>
          <w:lang w:val="af-ZA"/>
        </w:rPr>
        <w:t>одамон гузашт</w:t>
      </w:r>
      <w:r w:rsidR="00686B87" w:rsidRPr="00F149D2">
        <w:rPr>
          <w:rFonts w:ascii="Arial" w:hAnsi="Arial" w:cs="Arial"/>
          <w:lang w:val="ru-RU"/>
        </w:rPr>
        <w:t>” (</w:t>
      </w:r>
      <w:r w:rsidR="007744D3" w:rsidRPr="00F149D2">
        <w:rPr>
          <w:rFonts w:ascii="Arial" w:hAnsi="Arial" w:cs="Arial"/>
          <w:b/>
          <w:i/>
          <w:lang w:val="ru-RU"/>
        </w:rPr>
        <w:t>Рум.</w:t>
      </w:r>
      <w:r w:rsidR="00686B87" w:rsidRPr="00F149D2">
        <w:rPr>
          <w:rFonts w:ascii="Arial" w:hAnsi="Arial" w:cs="Arial"/>
          <w:b/>
          <w:i/>
          <w:lang w:val="ru-RU"/>
        </w:rPr>
        <w:t xml:space="preserve"> 5:12</w:t>
      </w:r>
      <w:r w:rsidR="00686B87" w:rsidRPr="00F149D2">
        <w:rPr>
          <w:rFonts w:ascii="Arial" w:hAnsi="Arial" w:cs="Arial"/>
          <w:lang w:val="ru-RU"/>
        </w:rPr>
        <w:t xml:space="preserve">). </w:t>
      </w:r>
      <w:r w:rsidR="008A5A0E" w:rsidRPr="00F149D2">
        <w:rPr>
          <w:rFonts w:ascii="Arial" w:hAnsi="Arial" w:cs="Arial"/>
          <w:lang w:val="ru-RU"/>
        </w:rPr>
        <w:t>Мор</w:t>
      </w:r>
      <w:r w:rsidR="00686B87" w:rsidRPr="00F149D2">
        <w:rPr>
          <w:rFonts w:ascii="Arial" w:hAnsi="Arial" w:cs="Arial"/>
          <w:lang w:val="ru-RU"/>
        </w:rPr>
        <w:t xml:space="preserve"> </w:t>
      </w:r>
      <w:r w:rsidRPr="00F149D2">
        <w:rPr>
          <w:rFonts w:ascii="Arial" w:hAnsi="Arial" w:cs="Arial"/>
          <w:lang w:val="af-ZA"/>
        </w:rPr>
        <w:t>лаънат карда шуд</w:t>
      </w:r>
      <w:r w:rsidR="00686B87" w:rsidRPr="00F149D2">
        <w:rPr>
          <w:rFonts w:ascii="Arial" w:hAnsi="Arial" w:cs="Arial"/>
          <w:lang w:val="ru-RU"/>
        </w:rPr>
        <w:t xml:space="preserve">, </w:t>
      </w:r>
      <w:r w:rsidR="00541838" w:rsidRPr="00F149D2">
        <w:rPr>
          <w:rFonts w:ascii="Arial" w:hAnsi="Arial" w:cs="Arial"/>
          <w:lang w:val="ru-RU"/>
        </w:rPr>
        <w:t>сарнагун шуд</w:t>
      </w:r>
      <w:r w:rsidR="008A32DD" w:rsidRPr="00F149D2">
        <w:rPr>
          <w:rFonts w:ascii="Arial" w:hAnsi="Arial" w:cs="Arial"/>
          <w:lang w:val="ru-RU"/>
        </w:rPr>
        <w:t>, то ки</w:t>
      </w:r>
      <w:r w:rsidR="00686B87" w:rsidRPr="00F149D2">
        <w:rPr>
          <w:rFonts w:ascii="Arial" w:hAnsi="Arial" w:cs="Arial"/>
          <w:lang w:val="ru-RU"/>
        </w:rPr>
        <w:t xml:space="preserve"> </w:t>
      </w:r>
      <w:r w:rsidRPr="00F149D2">
        <w:rPr>
          <w:rFonts w:ascii="Arial" w:hAnsi="Arial" w:cs="Arial"/>
          <w:lang w:val="af-ZA"/>
        </w:rPr>
        <w:t>бар</w:t>
      </w:r>
      <w:r w:rsidR="00686B87" w:rsidRPr="00F149D2">
        <w:rPr>
          <w:rFonts w:ascii="Arial" w:hAnsi="Arial" w:cs="Arial"/>
          <w:lang w:val="ru-RU"/>
        </w:rPr>
        <w:t xml:space="preserve"> </w:t>
      </w:r>
      <w:r w:rsidR="00B97CAB" w:rsidRPr="00F149D2">
        <w:rPr>
          <w:rFonts w:ascii="Arial" w:hAnsi="Arial" w:cs="Arial"/>
          <w:lang w:val="ru-RU"/>
        </w:rPr>
        <w:t>подшоҳ</w:t>
      </w:r>
      <w:r w:rsidRPr="00F149D2">
        <w:rPr>
          <w:rFonts w:ascii="Arial" w:hAnsi="Arial" w:cs="Arial"/>
          <w:lang w:val="af-ZA"/>
        </w:rPr>
        <w:t>ии</w:t>
      </w:r>
      <w:r w:rsidR="00686B87" w:rsidRPr="00F149D2">
        <w:rPr>
          <w:rFonts w:ascii="Arial" w:hAnsi="Arial" w:cs="Arial"/>
          <w:lang w:val="ru-RU"/>
        </w:rPr>
        <w:t xml:space="preserve"> </w:t>
      </w:r>
      <w:r w:rsidR="00B427AE" w:rsidRPr="00F149D2">
        <w:rPr>
          <w:rFonts w:ascii="Arial" w:hAnsi="Arial" w:cs="Arial"/>
          <w:lang w:val="ru-RU"/>
        </w:rPr>
        <w:t>мурдагон</w:t>
      </w:r>
      <w:r w:rsidR="00686B87" w:rsidRPr="00F149D2">
        <w:rPr>
          <w:rFonts w:ascii="Arial" w:hAnsi="Arial" w:cs="Arial"/>
          <w:lang w:val="ru-RU"/>
        </w:rPr>
        <w:t xml:space="preserve"> – </w:t>
      </w:r>
      <w:r w:rsidR="00B427AE" w:rsidRPr="00F149D2">
        <w:rPr>
          <w:rFonts w:ascii="Arial" w:hAnsi="Arial" w:cs="Arial"/>
          <w:lang w:val="ru-RU"/>
        </w:rPr>
        <w:t>асфалуссофилин</w:t>
      </w:r>
      <w:r w:rsidR="00686B87" w:rsidRPr="00F149D2">
        <w:rPr>
          <w:rFonts w:ascii="Arial" w:hAnsi="Arial" w:cs="Arial"/>
          <w:lang w:val="ru-RU"/>
        </w:rPr>
        <w:t>, к</w:t>
      </w:r>
      <w:r w:rsidRPr="00F149D2">
        <w:rPr>
          <w:rFonts w:ascii="Arial" w:hAnsi="Arial" w:cs="Arial"/>
          <w:lang w:val="af-ZA"/>
        </w:rPr>
        <w:t>и</w:t>
      </w:r>
      <w:r w:rsidR="0053101E" w:rsidRPr="00F149D2">
        <w:rPr>
          <w:rFonts w:ascii="Arial" w:hAnsi="Arial" w:cs="Arial"/>
          <w:lang w:val="ru-RU"/>
        </w:rPr>
        <w:t xml:space="preserve"> мо </w:t>
      </w:r>
      <w:r w:rsidRPr="00F149D2">
        <w:rPr>
          <w:rFonts w:ascii="Arial" w:hAnsi="Arial" w:cs="Arial"/>
          <w:lang w:val="af-ZA"/>
        </w:rPr>
        <w:t>дӯзах меномем, ҳукмронӣ кунад</w:t>
      </w:r>
      <w:r w:rsidR="00B13CD2" w:rsidRPr="00F149D2">
        <w:rPr>
          <w:rFonts w:ascii="Arial" w:hAnsi="Arial" w:cs="Arial"/>
          <w:lang w:val="ru-RU"/>
        </w:rPr>
        <w:t>. А</w:t>
      </w:r>
      <w:r w:rsidR="00B31007" w:rsidRPr="00F149D2">
        <w:rPr>
          <w:rFonts w:ascii="Arial" w:hAnsi="Arial" w:cs="Arial"/>
          <w:lang w:val="ru-RU"/>
        </w:rPr>
        <w:t>з боиси</w:t>
      </w:r>
      <w:r w:rsidR="00686B87" w:rsidRPr="00F149D2">
        <w:rPr>
          <w:rFonts w:ascii="Arial" w:hAnsi="Arial" w:cs="Arial"/>
          <w:lang w:val="ru-RU"/>
        </w:rPr>
        <w:t xml:space="preserve"> </w:t>
      </w:r>
      <w:r w:rsidR="00A72DF3" w:rsidRPr="00F149D2">
        <w:rPr>
          <w:rFonts w:ascii="Arial" w:hAnsi="Arial" w:cs="Arial"/>
          <w:lang w:val="ru-RU"/>
        </w:rPr>
        <w:t>гуноҳкоршавӣ</w:t>
      </w:r>
      <w:r w:rsidRPr="00F149D2">
        <w:rPr>
          <w:rFonts w:ascii="Arial" w:hAnsi="Arial" w:cs="Arial"/>
          <w:lang w:val="af-ZA"/>
        </w:rPr>
        <w:t xml:space="preserve"> ҳама ба</w:t>
      </w:r>
      <w:r w:rsidR="00686B87" w:rsidRPr="00F149D2">
        <w:rPr>
          <w:rFonts w:ascii="Arial" w:hAnsi="Arial" w:cs="Arial"/>
          <w:lang w:val="ru-RU"/>
        </w:rPr>
        <w:t xml:space="preserve"> </w:t>
      </w:r>
      <w:r w:rsidR="000D33EC" w:rsidRPr="00F149D2">
        <w:rPr>
          <w:rFonts w:ascii="Arial" w:hAnsi="Arial" w:cs="Arial"/>
          <w:lang w:val="ru-RU"/>
        </w:rPr>
        <w:t>марг</w:t>
      </w:r>
      <w:r w:rsidRPr="00F149D2">
        <w:rPr>
          <w:rFonts w:ascii="Arial" w:hAnsi="Arial" w:cs="Arial"/>
          <w:lang w:val="af-ZA"/>
        </w:rPr>
        <w:t xml:space="preserve"> маҳкуманд</w:t>
      </w:r>
      <w:r w:rsidR="00686B87" w:rsidRPr="00F149D2">
        <w:rPr>
          <w:rFonts w:ascii="Arial" w:hAnsi="Arial" w:cs="Arial"/>
          <w:lang w:val="ru-RU"/>
        </w:rPr>
        <w:t xml:space="preserve">, </w:t>
      </w:r>
      <w:r w:rsidRPr="00F149D2">
        <w:rPr>
          <w:rFonts w:ascii="Arial" w:hAnsi="Arial" w:cs="Arial"/>
          <w:lang w:val="af-ZA"/>
        </w:rPr>
        <w:t>ҳама</w:t>
      </w:r>
      <w:r w:rsidR="00686B87" w:rsidRPr="00F149D2">
        <w:rPr>
          <w:rFonts w:ascii="Arial" w:hAnsi="Arial" w:cs="Arial"/>
          <w:lang w:val="ru-RU"/>
        </w:rPr>
        <w:t xml:space="preserve"> </w:t>
      </w:r>
      <w:r w:rsidRPr="00F149D2">
        <w:rPr>
          <w:rFonts w:ascii="Arial" w:hAnsi="Arial" w:cs="Arial"/>
          <w:lang w:val="af-ZA"/>
        </w:rPr>
        <w:t>ба</w:t>
      </w:r>
      <w:r w:rsidR="00686B87" w:rsidRPr="00F149D2">
        <w:rPr>
          <w:rFonts w:ascii="Arial" w:hAnsi="Arial" w:cs="Arial"/>
          <w:lang w:val="ru-RU"/>
        </w:rPr>
        <w:t xml:space="preserve"> </w:t>
      </w:r>
      <w:r w:rsidR="00804E72" w:rsidRPr="00F149D2">
        <w:rPr>
          <w:rFonts w:ascii="Arial" w:hAnsi="Arial" w:cs="Arial"/>
          <w:lang w:val="ru-RU"/>
        </w:rPr>
        <w:t>подшоҳии мурдаҳо</w:t>
      </w:r>
      <w:r w:rsidR="00686B87" w:rsidRPr="00F149D2">
        <w:rPr>
          <w:rFonts w:ascii="Arial" w:hAnsi="Arial" w:cs="Arial"/>
          <w:lang w:val="ru-RU"/>
        </w:rPr>
        <w:t xml:space="preserve"> </w:t>
      </w:r>
      <w:r w:rsidRPr="00F149D2">
        <w:rPr>
          <w:rFonts w:ascii="Arial" w:hAnsi="Arial" w:cs="Arial"/>
          <w:lang w:val="af-ZA"/>
        </w:rPr>
        <w:t xml:space="preserve">мераванд </w:t>
      </w:r>
      <w:r w:rsidR="00686B87" w:rsidRPr="00F149D2">
        <w:rPr>
          <w:rFonts w:ascii="Arial" w:hAnsi="Arial" w:cs="Arial"/>
          <w:lang w:val="ru-RU"/>
        </w:rPr>
        <w:t xml:space="preserve">– </w:t>
      </w:r>
      <w:r w:rsidRPr="00F149D2">
        <w:rPr>
          <w:rFonts w:ascii="Arial" w:hAnsi="Arial" w:cs="Arial"/>
          <w:lang w:val="af-ZA"/>
        </w:rPr>
        <w:t xml:space="preserve">ба маконе ки </w:t>
      </w:r>
      <w:r w:rsidR="00A72DF3" w:rsidRPr="00F149D2">
        <w:rPr>
          <w:rFonts w:ascii="Arial" w:hAnsi="Arial" w:cs="Arial"/>
          <w:lang w:val="ru-RU"/>
        </w:rPr>
        <w:t>иблис</w:t>
      </w:r>
      <w:r w:rsidRPr="00F149D2">
        <w:rPr>
          <w:rFonts w:ascii="Arial" w:hAnsi="Arial" w:cs="Arial"/>
          <w:lang w:val="af-ZA"/>
        </w:rPr>
        <w:t xml:space="preserve"> ҳукмронӣ мекунад</w:t>
      </w:r>
      <w:r w:rsidR="00686B87" w:rsidRPr="00F149D2">
        <w:rPr>
          <w:rFonts w:ascii="Arial" w:hAnsi="Arial" w:cs="Arial"/>
          <w:lang w:val="ru-RU"/>
        </w:rPr>
        <w:t xml:space="preserve">. </w:t>
      </w:r>
    </w:p>
    <w:p w14:paraId="4CDB65E7" w14:textId="4DB31609" w:rsidR="00686B87" w:rsidRPr="00F149D2" w:rsidRDefault="00FF2F0B" w:rsidP="009F7875">
      <w:pPr>
        <w:ind w:firstLine="360"/>
        <w:jc w:val="both"/>
        <w:rPr>
          <w:rFonts w:ascii="Arial" w:hAnsi="Arial" w:cs="Arial"/>
          <w:lang w:val="ru-RU"/>
        </w:rPr>
      </w:pPr>
      <w:r w:rsidRPr="00F149D2">
        <w:rPr>
          <w:rFonts w:ascii="Arial" w:hAnsi="Arial" w:cs="Arial"/>
          <w:lang w:val="af-ZA"/>
        </w:rPr>
        <w:t>Ҳама чиз ҳамон вақт дигаргун шуд, ки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i/>
          <w:lang w:val="af-ZA"/>
        </w:rPr>
        <w:t>бори якум</w:t>
      </w:r>
      <w:r w:rsidR="00CF2C34" w:rsidRPr="00F149D2">
        <w:rPr>
          <w:rFonts w:ascii="Arial" w:hAnsi="Arial" w:cs="Arial"/>
          <w:i/>
          <w:lang w:val="ru-RU"/>
        </w:rPr>
        <w:t xml:space="preserve"> </w:t>
      </w:r>
      <w:r w:rsidRPr="00F149D2">
        <w:rPr>
          <w:rFonts w:ascii="Arial" w:hAnsi="Arial" w:cs="Arial"/>
          <w:lang w:val="af-ZA"/>
        </w:rPr>
        <w:t>омада,</w:t>
      </w:r>
      <w:r w:rsidR="00CF2C34" w:rsidRPr="00F149D2">
        <w:rPr>
          <w:rFonts w:ascii="Arial" w:hAnsi="Arial" w:cs="Arial"/>
          <w:lang w:val="ru-RU"/>
        </w:rPr>
        <w:t xml:space="preserve"> </w:t>
      </w:r>
      <w:r w:rsidR="00305ACB" w:rsidRPr="00F149D2">
        <w:rPr>
          <w:rFonts w:ascii="Arial" w:hAnsi="Arial" w:cs="Arial"/>
          <w:lang w:val="ru-RU"/>
        </w:rPr>
        <w:t>нақшаи Худо</w:t>
      </w:r>
      <w:r w:rsidR="00686B87" w:rsidRPr="00F149D2">
        <w:rPr>
          <w:rFonts w:ascii="Arial" w:hAnsi="Arial" w:cs="Arial"/>
          <w:lang w:val="ru-RU"/>
        </w:rPr>
        <w:t xml:space="preserve"> </w:t>
      </w:r>
      <w:r w:rsidR="006D23AB" w:rsidRPr="00F149D2">
        <w:rPr>
          <w:rFonts w:ascii="Arial" w:hAnsi="Arial" w:cs="Arial"/>
          <w:lang w:val="ru-RU"/>
        </w:rPr>
        <w:t>наҷот</w:t>
      </w:r>
      <w:r w:rsidRPr="00F149D2">
        <w:rPr>
          <w:rFonts w:ascii="Arial" w:hAnsi="Arial" w:cs="Arial"/>
          <w:lang w:val="af-ZA"/>
        </w:rPr>
        <w:t>ро</w:t>
      </w:r>
      <w:r w:rsidR="00686B87" w:rsidRPr="00F149D2">
        <w:rPr>
          <w:rFonts w:ascii="Arial" w:hAnsi="Arial" w:cs="Arial"/>
          <w:lang w:val="ru-RU"/>
        </w:rPr>
        <w:t xml:space="preserve"> </w:t>
      </w:r>
      <w:r w:rsidR="00E80D78" w:rsidRPr="00F149D2">
        <w:rPr>
          <w:rFonts w:ascii="Arial" w:hAnsi="Arial" w:cs="Arial"/>
          <w:lang w:val="ru-RU"/>
        </w:rPr>
        <w:t>ба воситаи</w:t>
      </w:r>
      <w:r w:rsidRPr="00F149D2">
        <w:rPr>
          <w:rFonts w:ascii="Arial" w:hAnsi="Arial" w:cs="Arial"/>
          <w:lang w:val="ru-RU"/>
        </w:rPr>
        <w:t xml:space="preserve"> </w:t>
      </w:r>
      <w:r w:rsidRPr="00F149D2">
        <w:rPr>
          <w:rFonts w:ascii="Arial" w:hAnsi="Arial" w:cs="Arial"/>
          <w:lang w:val="af-ZA"/>
        </w:rPr>
        <w:t>м</w:t>
      </w:r>
      <w:r w:rsidR="000D33EC" w:rsidRPr="00F149D2">
        <w:rPr>
          <w:rFonts w:ascii="Arial" w:hAnsi="Arial" w:cs="Arial"/>
          <w:lang w:val="ru-RU"/>
        </w:rPr>
        <w:t>арг</w:t>
      </w:r>
      <w:r w:rsidR="00CF2C34" w:rsidRPr="00F149D2">
        <w:rPr>
          <w:rFonts w:ascii="Arial" w:hAnsi="Arial" w:cs="Arial"/>
          <w:lang w:val="ru-RU"/>
        </w:rPr>
        <w:t xml:space="preserve"> ва </w:t>
      </w:r>
      <w:r w:rsidR="00804E72" w:rsidRPr="00F149D2">
        <w:rPr>
          <w:rFonts w:ascii="Arial" w:hAnsi="Arial" w:cs="Arial"/>
          <w:lang w:val="ru-RU"/>
        </w:rPr>
        <w:t>эҳё</w:t>
      </w:r>
      <w:r w:rsidRPr="00F149D2">
        <w:rPr>
          <w:rFonts w:ascii="Arial" w:hAnsi="Arial" w:cs="Arial"/>
          <w:lang w:val="af-ZA"/>
        </w:rPr>
        <w:t>и Худ</w:t>
      </w:r>
      <w:r w:rsidR="000E154A" w:rsidRPr="00F149D2">
        <w:rPr>
          <w:rFonts w:ascii="Arial" w:hAnsi="Arial" w:cs="Arial"/>
          <w:lang w:val="ru-RU"/>
        </w:rPr>
        <w:t xml:space="preserve"> аз </w:t>
      </w:r>
      <w:r w:rsidR="00B427AE" w:rsidRPr="00F149D2">
        <w:rPr>
          <w:rFonts w:ascii="Arial" w:hAnsi="Arial" w:cs="Arial"/>
          <w:lang w:val="ru-RU"/>
        </w:rPr>
        <w:t>мурдагон</w:t>
      </w:r>
      <w:r w:rsidRPr="00F149D2">
        <w:rPr>
          <w:rFonts w:ascii="Arial" w:hAnsi="Arial" w:cs="Arial"/>
          <w:lang w:val="af-ZA"/>
        </w:rPr>
        <w:t xml:space="preserve"> иҷро кард</w:t>
      </w:r>
      <w:r w:rsidR="00686B87" w:rsidRPr="00F149D2">
        <w:rPr>
          <w:rFonts w:ascii="Arial" w:hAnsi="Arial" w:cs="Arial"/>
          <w:lang w:val="ru-RU"/>
        </w:rPr>
        <w:t xml:space="preserve">. </w:t>
      </w:r>
      <w:r w:rsidRPr="00F149D2">
        <w:rPr>
          <w:rFonts w:ascii="Arial" w:hAnsi="Arial" w:cs="Arial"/>
          <w:lang w:val="af-ZA"/>
        </w:rPr>
        <w:t>Аввалин қадам</w:t>
      </w:r>
      <w:r w:rsidR="00686B87" w:rsidRPr="00F149D2">
        <w:rPr>
          <w:rFonts w:ascii="Arial" w:hAnsi="Arial" w:cs="Arial"/>
          <w:lang w:val="ru-RU"/>
        </w:rPr>
        <w:t xml:space="preserve"> </w:t>
      </w:r>
      <w:r w:rsidRPr="00F149D2">
        <w:rPr>
          <w:rFonts w:ascii="Arial" w:hAnsi="Arial" w:cs="Arial"/>
          <w:lang w:val="af-ZA"/>
        </w:rPr>
        <w:t>дар</w:t>
      </w:r>
      <w:r w:rsidR="00686B87" w:rsidRPr="00F149D2">
        <w:rPr>
          <w:rFonts w:ascii="Arial" w:hAnsi="Arial" w:cs="Arial"/>
          <w:lang w:val="ru-RU"/>
        </w:rPr>
        <w:t xml:space="preserve"> </w:t>
      </w:r>
      <w:r w:rsidR="008D47D2" w:rsidRPr="00F149D2">
        <w:rPr>
          <w:rFonts w:ascii="Arial" w:hAnsi="Arial" w:cs="Arial"/>
          <w:lang w:val="ru-RU"/>
        </w:rPr>
        <w:t>барқарор кардани</w:t>
      </w:r>
      <w:r w:rsidR="00686B87" w:rsidRPr="00F149D2">
        <w:rPr>
          <w:rFonts w:ascii="Arial" w:hAnsi="Arial" w:cs="Arial"/>
          <w:lang w:val="ru-RU"/>
        </w:rPr>
        <w:t xml:space="preserve">и </w:t>
      </w:r>
      <w:r w:rsidR="001A573B" w:rsidRPr="00F149D2">
        <w:rPr>
          <w:rFonts w:ascii="Arial" w:hAnsi="Arial" w:cs="Arial"/>
          <w:lang w:val="ru-RU"/>
        </w:rPr>
        <w:t>Адан</w:t>
      </w:r>
      <w:r w:rsidR="00ED22FE" w:rsidRPr="00F149D2">
        <w:rPr>
          <w:rFonts w:ascii="Arial" w:hAnsi="Arial" w:cs="Arial"/>
          <w:lang w:val="af-ZA"/>
        </w:rPr>
        <w:t xml:space="preserve"> –</w:t>
      </w:r>
      <w:r w:rsidR="00686B87" w:rsidRPr="00F149D2">
        <w:rPr>
          <w:rFonts w:ascii="Arial" w:hAnsi="Arial" w:cs="Arial"/>
          <w:lang w:val="ru-RU"/>
        </w:rPr>
        <w:t xml:space="preserve"> </w:t>
      </w:r>
      <w:r w:rsidR="00ED22FE" w:rsidRPr="00F149D2">
        <w:rPr>
          <w:rFonts w:ascii="Arial" w:hAnsi="Arial" w:cs="Arial"/>
          <w:lang w:val="ru-RU"/>
        </w:rPr>
        <w:t>аз лаънат</w:t>
      </w:r>
      <w:r w:rsidR="00ED22FE" w:rsidRPr="00F149D2">
        <w:rPr>
          <w:rFonts w:ascii="Arial" w:hAnsi="Arial" w:cs="Arial"/>
          <w:lang w:val="af-ZA"/>
        </w:rPr>
        <w:t>и</w:t>
      </w:r>
      <w:r w:rsidR="00ED22FE" w:rsidRPr="00F149D2">
        <w:rPr>
          <w:rFonts w:ascii="Arial" w:hAnsi="Arial" w:cs="Arial"/>
          <w:lang w:val="ru-RU"/>
        </w:rPr>
        <w:t xml:space="preserve"> марг </w:t>
      </w:r>
      <w:r w:rsidRPr="00F149D2">
        <w:rPr>
          <w:rFonts w:ascii="Arial" w:hAnsi="Arial" w:cs="Arial"/>
          <w:lang w:val="af-ZA"/>
        </w:rPr>
        <w:t>халос кардани</w:t>
      </w:r>
      <w:r w:rsidR="00686B87" w:rsidRPr="00F149D2">
        <w:rPr>
          <w:rFonts w:ascii="Arial" w:hAnsi="Arial" w:cs="Arial"/>
          <w:lang w:val="ru-RU"/>
        </w:rPr>
        <w:t xml:space="preserve"> </w:t>
      </w:r>
      <w:r w:rsidR="008B0B6E" w:rsidRPr="00F149D2">
        <w:rPr>
          <w:rFonts w:ascii="Arial" w:hAnsi="Arial" w:cs="Arial"/>
          <w:lang w:val="ru-RU"/>
        </w:rPr>
        <w:t>инсоният</w:t>
      </w:r>
      <w:r w:rsidR="00342B4F" w:rsidRPr="00F149D2">
        <w:rPr>
          <w:rFonts w:ascii="Arial" w:hAnsi="Arial" w:cs="Arial"/>
          <w:lang w:val="ru-RU"/>
        </w:rPr>
        <w:t xml:space="preserve"> </w:t>
      </w:r>
      <w:r w:rsidRPr="00F149D2">
        <w:rPr>
          <w:rFonts w:ascii="Arial" w:hAnsi="Arial" w:cs="Arial"/>
          <w:lang w:val="ru-RU"/>
        </w:rPr>
        <w:t>буд</w:t>
      </w:r>
      <w:r w:rsidR="00686B87" w:rsidRPr="00F149D2">
        <w:rPr>
          <w:rFonts w:ascii="Arial" w:hAnsi="Arial" w:cs="Arial"/>
          <w:lang w:val="ru-RU"/>
        </w:rPr>
        <w:t xml:space="preserve">. </w:t>
      </w:r>
      <w:r w:rsidRPr="00F149D2">
        <w:rPr>
          <w:rFonts w:ascii="Arial" w:hAnsi="Arial" w:cs="Arial"/>
          <w:lang w:val="af-ZA"/>
        </w:rPr>
        <w:t>Ҳамаи</w:t>
      </w:r>
      <w:r w:rsidR="00686B87" w:rsidRPr="00F149D2">
        <w:rPr>
          <w:rFonts w:ascii="Arial" w:hAnsi="Arial" w:cs="Arial"/>
          <w:lang w:val="ru-RU"/>
        </w:rPr>
        <w:t xml:space="preserve"> </w:t>
      </w:r>
      <w:r w:rsidR="00197D87" w:rsidRPr="00F149D2">
        <w:rPr>
          <w:rFonts w:ascii="Arial" w:hAnsi="Arial" w:cs="Arial"/>
          <w:lang w:val="ru-RU"/>
        </w:rPr>
        <w:t>имондорон</w:t>
      </w:r>
      <w:r w:rsidR="00686B87" w:rsidRPr="00F149D2">
        <w:rPr>
          <w:rFonts w:ascii="Arial" w:hAnsi="Arial" w:cs="Arial"/>
          <w:lang w:val="ru-RU"/>
        </w:rPr>
        <w:t xml:space="preserve">, </w:t>
      </w:r>
      <w:r w:rsidRPr="00F149D2">
        <w:rPr>
          <w:rFonts w:ascii="Arial" w:hAnsi="Arial" w:cs="Arial"/>
          <w:lang w:val="ru-RU"/>
        </w:rPr>
        <w:t>ҳамаи онҳое ки</w:t>
      </w:r>
      <w:r w:rsidR="00B97CAB" w:rsidRPr="00F149D2">
        <w:rPr>
          <w:rFonts w:ascii="Arial" w:hAnsi="Arial" w:cs="Arial"/>
          <w:lang w:val="ru-RU"/>
        </w:rPr>
        <w:t xml:space="preserve"> </w:t>
      </w:r>
      <w:r w:rsidRPr="00F149D2">
        <w:rPr>
          <w:rFonts w:ascii="Arial" w:hAnsi="Arial" w:cs="Arial"/>
          <w:lang w:val="af-ZA"/>
        </w:rPr>
        <w:t>аъзоёни оили Худо</w:t>
      </w:r>
      <w:r w:rsidR="00CF2C34" w:rsidRPr="00F149D2">
        <w:rPr>
          <w:rFonts w:ascii="Arial" w:hAnsi="Arial" w:cs="Arial"/>
          <w:lang w:val="ru-RU"/>
        </w:rPr>
        <w:t xml:space="preserve"> ва </w:t>
      </w:r>
      <w:r w:rsidR="00DA74D8" w:rsidRPr="00F149D2">
        <w:rPr>
          <w:rFonts w:ascii="Arial" w:hAnsi="Arial" w:cs="Arial"/>
          <w:lang w:val="ru-RU"/>
        </w:rPr>
        <w:t>Подшоҳ</w:t>
      </w:r>
      <w:r w:rsidRPr="00F149D2">
        <w:rPr>
          <w:rFonts w:ascii="Arial" w:hAnsi="Arial" w:cs="Arial"/>
          <w:lang w:val="af-ZA"/>
        </w:rPr>
        <w:t>ӣ</w:t>
      </w:r>
      <w:r w:rsidRPr="00F149D2">
        <w:rPr>
          <w:rFonts w:ascii="Arial" w:hAnsi="Arial" w:cs="Arial"/>
          <w:lang w:val="ru-RU"/>
        </w:rPr>
        <w:t xml:space="preserve"> шуд</w:t>
      </w:r>
      <w:r w:rsidRPr="00F149D2">
        <w:rPr>
          <w:rFonts w:ascii="Arial" w:hAnsi="Arial" w:cs="Arial"/>
          <w:lang w:val="af-ZA"/>
        </w:rPr>
        <w:t>аанд</w:t>
      </w:r>
      <w:r w:rsidR="00686B87" w:rsidRPr="00F149D2">
        <w:rPr>
          <w:rFonts w:ascii="Arial" w:hAnsi="Arial" w:cs="Arial"/>
          <w:lang w:val="ru-RU"/>
        </w:rPr>
        <w:t>,</w:t>
      </w:r>
      <w:r w:rsidR="00305ACB" w:rsidRPr="00F149D2">
        <w:rPr>
          <w:rFonts w:ascii="Arial" w:hAnsi="Arial" w:cs="Arial"/>
          <w:lang w:val="ru-RU"/>
        </w:rPr>
        <w:t xml:space="preserve"> аллакай </w:t>
      </w:r>
      <w:r w:rsidR="00ED22FE" w:rsidRPr="00F149D2">
        <w:rPr>
          <w:rFonts w:ascii="Arial" w:hAnsi="Arial" w:cs="Arial"/>
          <w:lang w:val="af-ZA"/>
        </w:rPr>
        <w:t>гаравгонони</w:t>
      </w:r>
      <w:r w:rsidR="00686B87" w:rsidRPr="00F149D2">
        <w:rPr>
          <w:rFonts w:ascii="Arial" w:hAnsi="Arial" w:cs="Arial"/>
          <w:lang w:val="ru-RU"/>
        </w:rPr>
        <w:t xml:space="preserve"> </w:t>
      </w:r>
      <w:r w:rsidR="00ED22FE" w:rsidRPr="00F149D2">
        <w:rPr>
          <w:rFonts w:ascii="Arial" w:hAnsi="Arial" w:cs="Arial"/>
          <w:lang w:val="ru-RU"/>
        </w:rPr>
        <w:t>лаънати м</w:t>
      </w:r>
      <w:r w:rsidR="00274F96" w:rsidRPr="00F149D2">
        <w:rPr>
          <w:rFonts w:ascii="Arial" w:hAnsi="Arial" w:cs="Arial"/>
          <w:lang w:val="ru-RU"/>
        </w:rPr>
        <w:t>арг</w:t>
      </w:r>
      <w:r w:rsidR="00CF2C34" w:rsidRPr="00F149D2">
        <w:rPr>
          <w:rFonts w:ascii="Arial" w:hAnsi="Arial" w:cs="Arial"/>
          <w:lang w:val="ru-RU"/>
        </w:rPr>
        <w:t xml:space="preserve"> ва </w:t>
      </w:r>
      <w:r w:rsidR="00896ECF" w:rsidRPr="00F149D2">
        <w:rPr>
          <w:rFonts w:ascii="Arial" w:hAnsi="Arial" w:cs="Arial"/>
          <w:lang w:val="af-ZA"/>
        </w:rPr>
        <w:t xml:space="preserve">мутеи </w:t>
      </w:r>
      <w:r w:rsidR="008D47D2" w:rsidRPr="00F149D2">
        <w:rPr>
          <w:rFonts w:ascii="Arial" w:hAnsi="Arial" w:cs="Arial"/>
          <w:lang w:val="ru-RU"/>
        </w:rPr>
        <w:t>соҳиби қудрати марг</w:t>
      </w:r>
      <w:r w:rsidRPr="00F149D2">
        <w:rPr>
          <w:rFonts w:ascii="Arial" w:hAnsi="Arial" w:cs="Arial"/>
          <w:lang w:val="ru-RU"/>
        </w:rPr>
        <w:t xml:space="preserve"> н</w:t>
      </w:r>
      <w:r w:rsidRPr="00F149D2">
        <w:rPr>
          <w:rFonts w:ascii="Arial" w:hAnsi="Arial" w:cs="Arial"/>
          <w:lang w:val="af-ZA"/>
        </w:rPr>
        <w:t>амебошанд</w:t>
      </w:r>
      <w:r w:rsidR="00686B87" w:rsidRPr="00F149D2">
        <w:rPr>
          <w:rFonts w:ascii="Arial" w:hAnsi="Arial" w:cs="Arial"/>
          <w:lang w:val="ru-RU"/>
        </w:rPr>
        <w:t xml:space="preserve">. </w:t>
      </w:r>
      <w:r w:rsidR="00926558" w:rsidRPr="00F149D2">
        <w:rPr>
          <w:rFonts w:ascii="Arial" w:hAnsi="Arial" w:cs="Arial"/>
          <w:lang w:val="ru-RU"/>
        </w:rPr>
        <w:t>Аз ҳамин сабаб</w:t>
      </w:r>
      <w:r w:rsidR="00686B87" w:rsidRPr="00F149D2">
        <w:rPr>
          <w:rFonts w:ascii="Arial" w:hAnsi="Arial" w:cs="Arial"/>
          <w:lang w:val="ru-RU"/>
        </w:rPr>
        <w:t xml:space="preserve"> </w:t>
      </w:r>
      <w:r w:rsidRPr="00F149D2">
        <w:rPr>
          <w:rFonts w:ascii="Arial" w:hAnsi="Arial" w:cs="Arial"/>
          <w:lang w:val="af-ZA"/>
        </w:rPr>
        <w:t xml:space="preserve">хизмати </w:t>
      </w:r>
      <w:r w:rsidR="008D47D2" w:rsidRPr="00F149D2">
        <w:rPr>
          <w:rFonts w:ascii="Arial" w:hAnsi="Arial" w:cs="Arial"/>
          <w:lang w:val="ru-RU"/>
        </w:rPr>
        <w:t>барқарор кардани</w:t>
      </w:r>
      <w:r w:rsidR="00686B87" w:rsidRPr="00F149D2">
        <w:rPr>
          <w:rFonts w:ascii="Arial" w:hAnsi="Arial" w:cs="Arial"/>
          <w:lang w:val="ru-RU"/>
        </w:rPr>
        <w:t xml:space="preserve"> </w:t>
      </w:r>
      <w:r w:rsidR="00DA74D8" w:rsidRPr="00F149D2">
        <w:rPr>
          <w:rFonts w:ascii="Arial" w:hAnsi="Arial" w:cs="Arial"/>
          <w:lang w:val="ru-RU"/>
        </w:rPr>
        <w:t>Подшоҳ</w:t>
      </w:r>
      <w:r w:rsidRPr="00F149D2">
        <w:rPr>
          <w:rFonts w:ascii="Arial" w:hAnsi="Arial" w:cs="Arial"/>
          <w:lang w:val="af-ZA"/>
        </w:rPr>
        <w:t>иро сар карда</w:t>
      </w:r>
      <w:r w:rsidR="00686B87" w:rsidRPr="00F149D2">
        <w:rPr>
          <w:rFonts w:ascii="Arial" w:hAnsi="Arial" w:cs="Arial"/>
          <w:lang w:val="ru-RU"/>
        </w:rPr>
        <w:t xml:space="preserve"> (</w:t>
      </w:r>
      <w:r w:rsidR="00A72DF3" w:rsidRPr="00F149D2">
        <w:rPr>
          <w:rFonts w:ascii="Arial" w:hAnsi="Arial" w:cs="Arial"/>
          <w:lang w:val="ru-RU"/>
        </w:rPr>
        <w:t>Луқ.</w:t>
      </w:r>
      <w:r w:rsidR="00686B87" w:rsidRPr="00F149D2">
        <w:rPr>
          <w:rFonts w:ascii="Arial" w:hAnsi="Arial" w:cs="Arial"/>
          <w:lang w:val="ru-RU"/>
        </w:rPr>
        <w:t xml:space="preserve"> 10:1-9), </w:t>
      </w:r>
      <w:r w:rsidR="0053101E" w:rsidRPr="00F149D2">
        <w:rPr>
          <w:rFonts w:ascii="Arial" w:hAnsi="Arial" w:cs="Arial"/>
          <w:lang w:val="ru-RU"/>
        </w:rPr>
        <w:t>Исо</w:t>
      </w:r>
      <w:r w:rsidR="00686B87" w:rsidRPr="00F149D2">
        <w:rPr>
          <w:rFonts w:ascii="Arial" w:hAnsi="Arial" w:cs="Arial"/>
          <w:lang w:val="ru-RU"/>
        </w:rPr>
        <w:t xml:space="preserve"> </w:t>
      </w:r>
      <w:r w:rsidR="00E357EE" w:rsidRPr="00F149D2">
        <w:rPr>
          <w:rFonts w:ascii="Arial" w:hAnsi="Arial" w:cs="Arial"/>
          <w:lang w:val="ru-RU"/>
        </w:rPr>
        <w:t>гуфт:</w:t>
      </w:r>
      <w:r w:rsidR="00686B87" w:rsidRPr="00F149D2">
        <w:rPr>
          <w:rFonts w:ascii="Arial" w:hAnsi="Arial" w:cs="Arial"/>
          <w:lang w:val="ru-RU"/>
        </w:rPr>
        <w:t xml:space="preserve"> “</w:t>
      </w:r>
      <w:r w:rsidR="001E630B" w:rsidRPr="00F149D2">
        <w:rPr>
          <w:rFonts w:ascii="Arial" w:hAnsi="Arial" w:cs="Arial"/>
          <w:lang w:val="ru-RU"/>
        </w:rPr>
        <w:t xml:space="preserve">Ман </w:t>
      </w:r>
      <w:r w:rsidR="004C0C60" w:rsidRPr="00F149D2">
        <w:rPr>
          <w:rFonts w:ascii="Arial" w:hAnsi="Arial" w:cs="Arial"/>
          <w:lang w:val="ru-RU"/>
        </w:rPr>
        <w:t>шайтон</w:t>
      </w:r>
      <w:r w:rsidRPr="00F149D2">
        <w:rPr>
          <w:rFonts w:ascii="Arial" w:hAnsi="Arial" w:cs="Arial"/>
          <w:lang w:val="af-ZA"/>
        </w:rPr>
        <w:t>ро чун барқ аз осмон афтода дидам</w:t>
      </w:r>
      <w:r w:rsidRPr="00F149D2">
        <w:rPr>
          <w:rFonts w:ascii="Arial" w:hAnsi="Arial" w:cs="Arial"/>
          <w:lang w:val="ru-RU"/>
        </w:rPr>
        <w:t xml:space="preserve"> </w:t>
      </w:r>
      <w:r w:rsidR="00686B87" w:rsidRPr="00F149D2">
        <w:rPr>
          <w:rFonts w:ascii="Arial" w:hAnsi="Arial" w:cs="Arial"/>
          <w:lang w:val="ru-RU"/>
        </w:rPr>
        <w:t>” (</w:t>
      </w:r>
      <w:r w:rsidR="00A72DF3" w:rsidRPr="00F149D2">
        <w:rPr>
          <w:rFonts w:ascii="Arial" w:hAnsi="Arial" w:cs="Arial"/>
          <w:lang w:val="ru-RU"/>
        </w:rPr>
        <w:t>Луқ.</w:t>
      </w:r>
      <w:r w:rsidR="00686B87" w:rsidRPr="00F149D2">
        <w:rPr>
          <w:rFonts w:ascii="Arial" w:hAnsi="Arial" w:cs="Arial"/>
          <w:lang w:val="ru-RU"/>
        </w:rPr>
        <w:t xml:space="preserve"> 10:18). </w:t>
      </w:r>
      <w:r w:rsidR="0053101E" w:rsidRPr="00F149D2">
        <w:rPr>
          <w:rFonts w:ascii="Arial" w:hAnsi="Arial" w:cs="Arial"/>
          <w:lang w:val="ru-RU"/>
        </w:rPr>
        <w:t>Исо</w:t>
      </w:r>
      <w:r w:rsidR="00A72DF3" w:rsidRPr="00F149D2">
        <w:rPr>
          <w:rFonts w:ascii="Arial" w:hAnsi="Arial" w:cs="Arial"/>
          <w:lang w:val="ru-RU"/>
        </w:rPr>
        <w:t xml:space="preserve"> медонист, ки </w:t>
      </w:r>
      <w:r w:rsidR="008D47D2" w:rsidRPr="00F149D2">
        <w:rPr>
          <w:rFonts w:ascii="Arial" w:hAnsi="Arial" w:cs="Arial"/>
          <w:lang w:val="ru-RU"/>
        </w:rPr>
        <w:t xml:space="preserve">марг </w:t>
      </w:r>
      <w:r w:rsidR="00CF2C34" w:rsidRPr="00F149D2">
        <w:rPr>
          <w:rFonts w:ascii="Arial" w:hAnsi="Arial" w:cs="Arial"/>
          <w:lang w:val="ru-RU"/>
        </w:rPr>
        <w:t xml:space="preserve">ва </w:t>
      </w:r>
      <w:r w:rsidR="00804E72" w:rsidRPr="00F149D2">
        <w:rPr>
          <w:rFonts w:ascii="Arial" w:hAnsi="Arial" w:cs="Arial"/>
          <w:lang w:val="ru-RU"/>
        </w:rPr>
        <w:t>эҳё</w:t>
      </w:r>
      <w:r w:rsidR="008D47D2" w:rsidRPr="00F149D2">
        <w:rPr>
          <w:rFonts w:ascii="Arial" w:hAnsi="Arial" w:cs="Arial"/>
          <w:lang w:val="af-ZA"/>
        </w:rPr>
        <w:t>и</w:t>
      </w:r>
      <w:r w:rsidR="00686B87" w:rsidRPr="00F149D2">
        <w:rPr>
          <w:rFonts w:ascii="Arial" w:hAnsi="Arial" w:cs="Arial"/>
          <w:lang w:val="ru-RU"/>
        </w:rPr>
        <w:t xml:space="preserve"> </w:t>
      </w:r>
      <w:r w:rsidR="008D47D2" w:rsidRPr="00F149D2">
        <w:rPr>
          <w:rFonts w:ascii="Arial" w:hAnsi="Arial" w:cs="Arial"/>
          <w:lang w:val="ru-RU"/>
        </w:rPr>
        <w:t xml:space="preserve">Ӯ </w:t>
      </w:r>
      <w:r w:rsidRPr="00F149D2">
        <w:rPr>
          <w:rFonts w:ascii="Arial" w:hAnsi="Arial" w:cs="Arial"/>
          <w:lang w:val="af-ZA"/>
        </w:rPr>
        <w:t>қарзи</w:t>
      </w:r>
      <w:r w:rsidR="00686B87" w:rsidRPr="00F149D2">
        <w:rPr>
          <w:rFonts w:ascii="Arial" w:hAnsi="Arial" w:cs="Arial"/>
          <w:lang w:val="ru-RU"/>
        </w:rPr>
        <w:t xml:space="preserve"> </w:t>
      </w:r>
      <w:r w:rsidR="00161F36" w:rsidRPr="00F149D2">
        <w:rPr>
          <w:rFonts w:ascii="Arial" w:hAnsi="Arial" w:cs="Arial"/>
          <w:lang w:val="ru-RU"/>
        </w:rPr>
        <w:t>гуноҳкор</w:t>
      </w:r>
      <w:r w:rsidRPr="00F149D2">
        <w:rPr>
          <w:rFonts w:ascii="Arial" w:hAnsi="Arial" w:cs="Arial"/>
          <w:lang w:val="af-ZA"/>
        </w:rPr>
        <w:t>ро пардохт мекунанд</w:t>
      </w:r>
      <w:r w:rsidR="00CF2C34" w:rsidRPr="00F149D2">
        <w:rPr>
          <w:rFonts w:ascii="Arial" w:hAnsi="Arial" w:cs="Arial"/>
          <w:lang w:val="ru-RU"/>
        </w:rPr>
        <w:t xml:space="preserve"> ва </w:t>
      </w:r>
      <w:r w:rsidR="004C0C60" w:rsidRPr="00F149D2">
        <w:rPr>
          <w:rFonts w:ascii="Arial" w:hAnsi="Arial" w:cs="Arial"/>
          <w:lang w:val="ru-RU"/>
        </w:rPr>
        <w:t>шайтон</w:t>
      </w:r>
      <w:r w:rsidRPr="00F149D2">
        <w:rPr>
          <w:rFonts w:ascii="Arial" w:hAnsi="Arial" w:cs="Arial"/>
          <w:lang w:val="af-ZA"/>
        </w:rPr>
        <w:t>ро аз ҳуқуқ б</w:t>
      </w:r>
      <w:r w:rsidR="00896ECF" w:rsidRPr="00F149D2">
        <w:rPr>
          <w:rFonts w:ascii="Arial" w:hAnsi="Arial" w:cs="Arial"/>
          <w:lang w:val="af-ZA"/>
        </w:rPr>
        <w:t>ар</w:t>
      </w:r>
      <w:r w:rsidRPr="00F149D2">
        <w:rPr>
          <w:rFonts w:ascii="Arial" w:hAnsi="Arial" w:cs="Arial"/>
          <w:lang w:val="af-ZA"/>
        </w:rPr>
        <w:t xml:space="preserve"> ҷонҳои мо маҳрум мекунанд</w:t>
      </w:r>
      <w:r w:rsidR="00686B87" w:rsidRPr="00F149D2">
        <w:rPr>
          <w:rFonts w:ascii="Arial" w:hAnsi="Arial" w:cs="Arial"/>
          <w:lang w:val="ru-RU"/>
        </w:rPr>
        <w:t xml:space="preserve">. </w:t>
      </w:r>
      <w:r w:rsidR="000943FB" w:rsidRPr="00F149D2">
        <w:rPr>
          <w:rFonts w:ascii="Arial" w:hAnsi="Arial" w:cs="Arial"/>
          <w:lang w:val="ru-RU"/>
        </w:rPr>
        <w:t xml:space="preserve">Подшоҳӣ </w:t>
      </w:r>
      <w:r w:rsidR="00CF44BA" w:rsidRPr="00F149D2">
        <w:rPr>
          <w:rFonts w:ascii="Arial" w:hAnsi="Arial" w:cs="Arial"/>
          <w:lang w:val="ru-RU"/>
        </w:rPr>
        <w:t xml:space="preserve">барои </w:t>
      </w:r>
      <w:r w:rsidR="008D47D2" w:rsidRPr="00F149D2">
        <w:rPr>
          <w:rFonts w:ascii="Arial" w:hAnsi="Arial" w:cs="Arial"/>
          <w:lang w:val="ru-RU"/>
        </w:rPr>
        <w:t xml:space="preserve">соҳиби қудрати марг </w:t>
      </w:r>
      <w:r w:rsidR="008D47D2" w:rsidRPr="00F149D2">
        <w:rPr>
          <w:rFonts w:ascii="Arial" w:hAnsi="Arial" w:cs="Arial"/>
          <w:lang w:val="af-ZA"/>
        </w:rPr>
        <w:t>ибтидои интиҳо шуд</w:t>
      </w:r>
      <w:r w:rsidR="00686B87" w:rsidRPr="00F149D2">
        <w:rPr>
          <w:rFonts w:ascii="Arial" w:hAnsi="Arial" w:cs="Arial"/>
          <w:lang w:val="ru-RU"/>
        </w:rPr>
        <w:t xml:space="preserve">. </w:t>
      </w:r>
    </w:p>
    <w:p w14:paraId="17E12E87" w14:textId="43D24657" w:rsidR="00686B87" w:rsidRPr="00F149D2" w:rsidRDefault="008D47D2" w:rsidP="009F7875">
      <w:pPr>
        <w:ind w:firstLine="360"/>
        <w:jc w:val="both"/>
        <w:rPr>
          <w:rFonts w:ascii="Arial" w:hAnsi="Arial" w:cs="Arial"/>
          <w:lang w:val="ru-RU"/>
        </w:rPr>
      </w:pPr>
      <w:r w:rsidRPr="00F149D2">
        <w:rPr>
          <w:rFonts w:ascii="Arial" w:hAnsi="Arial" w:cs="Arial"/>
          <w:lang w:val="af-ZA"/>
        </w:rPr>
        <w:t>Боз</w:t>
      </w:r>
      <w:r w:rsidR="007744D3" w:rsidRPr="00F149D2">
        <w:rPr>
          <w:rFonts w:ascii="Arial" w:hAnsi="Arial" w:cs="Arial"/>
          <w:lang w:val="ru-RU"/>
        </w:rPr>
        <w:t xml:space="preserve"> мо бояд</w:t>
      </w:r>
      <w:r w:rsidR="00804E72" w:rsidRPr="00F149D2">
        <w:rPr>
          <w:rFonts w:ascii="Arial" w:hAnsi="Arial" w:cs="Arial"/>
          <w:lang w:val="ru-RU"/>
        </w:rPr>
        <w:t xml:space="preserve"> </w:t>
      </w:r>
      <w:r w:rsidR="00A419D9" w:rsidRPr="00F149D2">
        <w:rPr>
          <w:rFonts w:ascii="Arial" w:hAnsi="Arial" w:cs="Arial"/>
          <w:lang w:val="ru-RU"/>
        </w:rPr>
        <w:t>ба ёд овар</w:t>
      </w:r>
      <w:r w:rsidRPr="00F149D2">
        <w:rPr>
          <w:rFonts w:ascii="Arial" w:hAnsi="Arial" w:cs="Arial"/>
          <w:lang w:val="af-ZA"/>
        </w:rPr>
        <w:t>ем</w:t>
      </w:r>
      <w:r w:rsidR="00686B87" w:rsidRPr="00F149D2">
        <w:rPr>
          <w:rFonts w:ascii="Arial" w:hAnsi="Arial" w:cs="Arial"/>
          <w:lang w:val="ru-RU"/>
        </w:rPr>
        <w:t>, к</w:t>
      </w:r>
      <w:r w:rsidRPr="00F149D2">
        <w:rPr>
          <w:rFonts w:ascii="Arial" w:hAnsi="Arial" w:cs="Arial"/>
          <w:lang w:val="af-ZA"/>
        </w:rPr>
        <w:t xml:space="preserve">и </w:t>
      </w:r>
      <w:r w:rsidR="0053101E" w:rsidRPr="00F149D2">
        <w:rPr>
          <w:rFonts w:ascii="Arial" w:hAnsi="Arial" w:cs="Arial"/>
          <w:lang w:val="ru-RU"/>
        </w:rPr>
        <w:t xml:space="preserve">мо </w:t>
      </w:r>
      <w:r w:rsidRPr="00F149D2">
        <w:rPr>
          <w:rFonts w:ascii="Arial" w:hAnsi="Arial" w:cs="Arial"/>
          <w:lang w:val="af-ZA"/>
        </w:rPr>
        <w:t>кистем</w:t>
      </w:r>
      <w:r w:rsidR="00686B87" w:rsidRPr="00F149D2">
        <w:rPr>
          <w:rFonts w:ascii="Arial" w:hAnsi="Arial" w:cs="Arial"/>
          <w:lang w:val="ru-RU"/>
        </w:rPr>
        <w:t xml:space="preserve">, </w:t>
      </w:r>
      <w:r w:rsidRPr="00F149D2">
        <w:rPr>
          <w:rFonts w:ascii="Arial" w:hAnsi="Arial" w:cs="Arial"/>
          <w:lang w:val="af-ZA"/>
        </w:rPr>
        <w:t>дар бораи кӣ будани худ аз куҷо маълумот пайдо мекунем</w:t>
      </w:r>
      <w:r w:rsidR="00686B87" w:rsidRPr="00F149D2">
        <w:rPr>
          <w:rFonts w:ascii="Arial" w:hAnsi="Arial" w:cs="Arial"/>
          <w:lang w:val="ru-RU"/>
        </w:rPr>
        <w:t xml:space="preserve">. </w:t>
      </w:r>
      <w:r w:rsidRPr="00F149D2">
        <w:rPr>
          <w:rFonts w:ascii="Arial" w:hAnsi="Arial" w:cs="Arial"/>
          <w:lang w:val="af-ZA"/>
        </w:rPr>
        <w:t>Ба таври к</w:t>
      </w:r>
      <w:r w:rsidR="00686B87" w:rsidRPr="00F149D2">
        <w:rPr>
          <w:rFonts w:ascii="Arial" w:hAnsi="Arial" w:cs="Arial"/>
          <w:lang w:val="ru-RU"/>
        </w:rPr>
        <w:t>оллектив</w:t>
      </w:r>
      <w:r w:rsidRPr="00F149D2">
        <w:rPr>
          <w:rFonts w:ascii="Arial" w:hAnsi="Arial" w:cs="Arial"/>
          <w:lang w:val="af-ZA"/>
        </w:rPr>
        <w:t>ӣ</w:t>
      </w:r>
      <w:r w:rsidR="00686B87" w:rsidRPr="00F149D2">
        <w:rPr>
          <w:rFonts w:ascii="Arial" w:hAnsi="Arial" w:cs="Arial"/>
          <w:lang w:val="ru-RU"/>
        </w:rPr>
        <w:t xml:space="preserve">, </w:t>
      </w:r>
      <w:r w:rsidRPr="00F149D2">
        <w:rPr>
          <w:rFonts w:ascii="Arial" w:hAnsi="Arial" w:cs="Arial"/>
          <w:lang w:val="af-ZA"/>
        </w:rPr>
        <w:t>чун</w:t>
      </w:r>
      <w:r w:rsidR="00686B87" w:rsidRPr="00F149D2">
        <w:rPr>
          <w:rFonts w:ascii="Arial" w:hAnsi="Arial" w:cs="Arial"/>
          <w:lang w:val="ru-RU"/>
        </w:rPr>
        <w:t xml:space="preserve"> </w:t>
      </w:r>
      <w:r w:rsidR="00305ACB" w:rsidRPr="00F149D2">
        <w:rPr>
          <w:rFonts w:ascii="Arial" w:hAnsi="Arial" w:cs="Arial"/>
          <w:lang w:val="ru-RU"/>
        </w:rPr>
        <w:t>калисо</w:t>
      </w:r>
      <w:r w:rsidR="00686B87" w:rsidRPr="00F149D2">
        <w:rPr>
          <w:rFonts w:ascii="Arial" w:hAnsi="Arial" w:cs="Arial"/>
          <w:lang w:val="ru-RU"/>
        </w:rPr>
        <w:t xml:space="preserve">, </w:t>
      </w:r>
      <w:r w:rsidR="00197D87" w:rsidRPr="00F149D2">
        <w:rPr>
          <w:rFonts w:ascii="Arial" w:hAnsi="Arial" w:cs="Arial"/>
          <w:lang w:val="ru-RU"/>
        </w:rPr>
        <w:t>имондорон</w:t>
      </w:r>
      <w:r w:rsidR="00686B87" w:rsidRPr="00F149D2">
        <w:rPr>
          <w:rFonts w:ascii="Arial" w:hAnsi="Arial" w:cs="Arial"/>
          <w:lang w:val="ru-RU"/>
        </w:rPr>
        <w:t xml:space="preserve"> </w:t>
      </w:r>
      <w:r w:rsidRPr="00F149D2">
        <w:rPr>
          <w:rFonts w:ascii="Arial" w:hAnsi="Arial" w:cs="Arial"/>
          <w:i/>
          <w:lang w:val="af-ZA"/>
        </w:rPr>
        <w:t>бадани</w:t>
      </w:r>
      <w:r w:rsidR="00686B87" w:rsidRPr="00F149D2">
        <w:rPr>
          <w:rFonts w:ascii="Arial" w:hAnsi="Arial" w:cs="Arial"/>
          <w:i/>
          <w:lang w:val="ru-RU"/>
        </w:rPr>
        <w:t xml:space="preserve"> </w:t>
      </w:r>
      <w:r w:rsidR="004F5F90" w:rsidRPr="00F149D2">
        <w:rPr>
          <w:rFonts w:ascii="Arial" w:hAnsi="Arial" w:cs="Arial"/>
          <w:i/>
          <w:lang w:val="ru-RU"/>
        </w:rPr>
        <w:t>Масеҳ</w:t>
      </w:r>
      <w:r w:rsidRPr="00F149D2">
        <w:rPr>
          <w:rFonts w:ascii="Arial" w:hAnsi="Arial" w:cs="Arial"/>
          <w:lang w:val="ru-RU"/>
        </w:rPr>
        <w:t xml:space="preserve"> ном</w:t>
      </w:r>
      <w:r w:rsidRPr="00F149D2">
        <w:rPr>
          <w:rFonts w:ascii="Arial" w:hAnsi="Arial" w:cs="Arial"/>
          <w:lang w:val="af-ZA"/>
        </w:rPr>
        <w:t>ида мешаванд</w:t>
      </w:r>
      <w:r w:rsidR="00686B87" w:rsidRPr="00F149D2">
        <w:rPr>
          <w:rFonts w:ascii="Arial" w:hAnsi="Arial" w:cs="Arial"/>
          <w:i/>
          <w:lang w:val="ru-RU"/>
        </w:rPr>
        <w:t>.</w:t>
      </w:r>
      <w:r w:rsidR="00686B87" w:rsidRPr="00F149D2">
        <w:rPr>
          <w:rFonts w:ascii="Arial" w:hAnsi="Arial" w:cs="Arial"/>
          <w:lang w:val="ru-RU"/>
        </w:rPr>
        <w:t xml:space="preserve"> </w:t>
      </w:r>
      <w:r w:rsidRPr="00F149D2">
        <w:rPr>
          <w:rFonts w:ascii="Arial" w:hAnsi="Arial" w:cs="Arial"/>
          <w:lang w:val="af-ZA"/>
        </w:rPr>
        <w:t>Бадан</w:t>
      </w:r>
      <w:r w:rsidR="00C1763E" w:rsidRPr="00F149D2">
        <w:rPr>
          <w:rFonts w:ascii="Arial" w:hAnsi="Arial" w:cs="Arial"/>
          <w:lang w:val="af-ZA"/>
        </w:rPr>
        <w:t>и</w:t>
      </w:r>
      <w:r w:rsidRPr="00F149D2">
        <w:rPr>
          <w:rFonts w:ascii="Arial" w:hAnsi="Arial" w:cs="Arial"/>
          <w:lang w:val="af-ZA"/>
        </w:rPr>
        <w:t xml:space="preserve"> </w:t>
      </w:r>
      <w:r w:rsidR="0053101E" w:rsidRPr="00F149D2">
        <w:rPr>
          <w:rFonts w:ascii="Arial" w:hAnsi="Arial" w:cs="Arial"/>
          <w:lang w:val="ru-RU"/>
        </w:rPr>
        <w:t>Исо</w:t>
      </w:r>
      <w:r w:rsidRPr="00F149D2">
        <w:rPr>
          <w:rFonts w:ascii="Arial" w:hAnsi="Arial" w:cs="Arial"/>
          <w:lang w:val="af-ZA"/>
        </w:rPr>
        <w:t xml:space="preserve"> эҳё карда шуда буд</w:t>
      </w:r>
      <w:r w:rsidR="00686B87"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эҳё мешавем</w:t>
      </w:r>
      <w:r w:rsidR="00686B87" w:rsidRPr="00F149D2">
        <w:rPr>
          <w:rFonts w:ascii="Arial" w:hAnsi="Arial" w:cs="Arial"/>
          <w:lang w:val="ru-RU"/>
        </w:rPr>
        <w:t xml:space="preserve">, </w:t>
      </w:r>
      <w:r w:rsidR="0096295E" w:rsidRPr="00F149D2">
        <w:rPr>
          <w:rFonts w:ascii="Arial" w:hAnsi="Arial" w:cs="Arial"/>
          <w:lang w:val="ru-RU"/>
        </w:rPr>
        <w:t>чунки</w:t>
      </w:r>
      <w:r w:rsidR="00CF2C34" w:rsidRPr="00F149D2">
        <w:rPr>
          <w:rFonts w:ascii="Arial" w:hAnsi="Arial" w:cs="Arial"/>
          <w:lang w:val="ru-RU"/>
        </w:rPr>
        <w:t xml:space="preserve"> Ӯ </w:t>
      </w:r>
      <w:r w:rsidRPr="00F149D2">
        <w:rPr>
          <w:rFonts w:ascii="Arial" w:hAnsi="Arial" w:cs="Arial"/>
          <w:lang w:val="af-ZA"/>
        </w:rPr>
        <w:t>эҳё шуд</w:t>
      </w:r>
      <w:r w:rsidR="00686B87" w:rsidRPr="00F149D2">
        <w:rPr>
          <w:rFonts w:ascii="Arial" w:hAnsi="Arial" w:cs="Arial"/>
          <w:lang w:val="ru-RU"/>
        </w:rPr>
        <w:t xml:space="preserve"> (</w:t>
      </w:r>
      <w:r w:rsidR="00686B87" w:rsidRPr="00F149D2">
        <w:rPr>
          <w:rFonts w:ascii="Arial" w:hAnsi="Arial" w:cs="Arial"/>
          <w:b/>
          <w:i/>
          <w:lang w:val="ru-RU"/>
        </w:rPr>
        <w:t>1</w:t>
      </w:r>
      <w:r w:rsidR="00CF2C34" w:rsidRPr="00F149D2">
        <w:rPr>
          <w:rFonts w:ascii="Arial" w:hAnsi="Arial" w:cs="Arial"/>
          <w:b/>
          <w:i/>
          <w:lang w:val="ru-RU"/>
        </w:rPr>
        <w:t xml:space="preserve"> Қӯр.</w:t>
      </w:r>
      <w:r w:rsidR="00804E72" w:rsidRPr="00F149D2">
        <w:rPr>
          <w:rFonts w:ascii="Arial" w:hAnsi="Arial" w:cs="Arial"/>
          <w:b/>
          <w:i/>
          <w:lang w:val="ru-RU"/>
        </w:rPr>
        <w:t xml:space="preserve"> </w:t>
      </w:r>
      <w:r w:rsidR="00686B87" w:rsidRPr="00F149D2">
        <w:rPr>
          <w:rFonts w:ascii="Arial" w:hAnsi="Arial" w:cs="Arial"/>
          <w:b/>
          <w:i/>
          <w:lang w:val="ru-RU"/>
        </w:rPr>
        <w:t>15:20-23</w:t>
      </w:r>
      <w:r w:rsidR="00686B87"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i/>
          <w:lang w:val="af-ZA"/>
        </w:rPr>
        <w:t>навбар</w:t>
      </w:r>
      <w:r w:rsidR="000E154A" w:rsidRPr="00F149D2">
        <w:rPr>
          <w:rFonts w:ascii="Arial" w:hAnsi="Arial" w:cs="Arial"/>
          <w:lang w:val="ru-RU"/>
        </w:rPr>
        <w:t xml:space="preserve"> аз </w:t>
      </w:r>
      <w:r w:rsidR="00B427AE" w:rsidRPr="00F149D2">
        <w:rPr>
          <w:rFonts w:ascii="Arial" w:hAnsi="Arial" w:cs="Arial"/>
          <w:lang w:val="ru-RU"/>
        </w:rPr>
        <w:t>мурдагон</w:t>
      </w:r>
      <w:r w:rsidRPr="00F149D2">
        <w:rPr>
          <w:rFonts w:ascii="Arial" w:hAnsi="Arial" w:cs="Arial"/>
          <w:lang w:val="af-ZA"/>
        </w:rPr>
        <w:t xml:space="preserve"> аст</w:t>
      </w:r>
      <w:r w:rsidR="00686B87" w:rsidRPr="00F149D2">
        <w:rPr>
          <w:rFonts w:ascii="Arial" w:hAnsi="Arial" w:cs="Arial"/>
          <w:lang w:val="ru-RU"/>
        </w:rPr>
        <w:t>.</w:t>
      </w:r>
      <w:r w:rsidR="0053101E" w:rsidRPr="00F149D2">
        <w:rPr>
          <w:rFonts w:ascii="Arial" w:hAnsi="Arial" w:cs="Arial"/>
          <w:lang w:val="ru-RU"/>
        </w:rPr>
        <w:t xml:space="preserve"> Мо </w:t>
      </w:r>
      <w:r w:rsidR="00686B87" w:rsidRPr="00F149D2">
        <w:rPr>
          <w:rFonts w:ascii="Arial" w:hAnsi="Arial" w:cs="Arial"/>
          <w:lang w:val="ru-RU"/>
        </w:rPr>
        <w:t>“</w:t>
      </w:r>
      <w:r w:rsidR="006B1BD1" w:rsidRPr="00F149D2">
        <w:rPr>
          <w:rFonts w:ascii="Arial" w:hAnsi="Arial" w:cs="Arial"/>
          <w:lang w:val="ru-RU"/>
        </w:rPr>
        <w:t>ҷамоати нахустзодагоне ки номҳошон дар осмон навишта шудаанд</w:t>
      </w:r>
      <w:r w:rsidR="00686B87" w:rsidRPr="00F149D2">
        <w:rPr>
          <w:rFonts w:ascii="Arial" w:hAnsi="Arial" w:cs="Arial"/>
          <w:lang w:val="ru-RU"/>
        </w:rPr>
        <w:t>”</w:t>
      </w:r>
      <w:r w:rsidR="006B1BD1" w:rsidRPr="00F149D2">
        <w:rPr>
          <w:rFonts w:ascii="Arial" w:hAnsi="Arial" w:cs="Arial"/>
          <w:lang w:val="af-ZA"/>
        </w:rPr>
        <w:t xml:space="preserve"> мебошем</w:t>
      </w:r>
      <w:r w:rsidR="00686B87" w:rsidRPr="00F149D2">
        <w:rPr>
          <w:rFonts w:ascii="Arial" w:hAnsi="Arial" w:cs="Arial"/>
          <w:lang w:val="ru-RU"/>
        </w:rPr>
        <w:t xml:space="preserve"> (</w:t>
      </w:r>
      <w:r w:rsidR="00CF44BA" w:rsidRPr="00F149D2">
        <w:rPr>
          <w:rFonts w:ascii="Arial" w:hAnsi="Arial" w:cs="Arial"/>
          <w:b/>
          <w:i/>
          <w:lang w:val="ru-RU"/>
        </w:rPr>
        <w:t>Ибр.</w:t>
      </w:r>
      <w:r w:rsidR="00686B87" w:rsidRPr="00F149D2">
        <w:rPr>
          <w:rFonts w:ascii="Arial" w:hAnsi="Arial" w:cs="Arial"/>
          <w:b/>
          <w:i/>
          <w:lang w:val="ru-RU"/>
        </w:rPr>
        <w:t xml:space="preserve"> 12:22-24</w:t>
      </w:r>
      <w:r w:rsidR="00686B87" w:rsidRPr="00F149D2">
        <w:rPr>
          <w:rFonts w:ascii="Arial" w:hAnsi="Arial" w:cs="Arial"/>
          <w:lang w:val="ru-RU"/>
        </w:rPr>
        <w:t xml:space="preserve">). </w:t>
      </w:r>
      <w:r w:rsidR="004E21CC" w:rsidRPr="00F149D2">
        <w:rPr>
          <w:rFonts w:ascii="Arial" w:hAnsi="Arial" w:cs="Arial"/>
          <w:lang w:val="af-ZA"/>
        </w:rPr>
        <w:t>Чунон ки</w:t>
      </w:r>
      <w:r w:rsidR="00686B87" w:rsidRPr="00F149D2">
        <w:rPr>
          <w:rFonts w:ascii="Arial" w:hAnsi="Arial" w:cs="Arial"/>
          <w:lang w:val="ru-RU"/>
        </w:rPr>
        <w:t xml:space="preserve"> </w:t>
      </w:r>
      <w:r w:rsidR="00BC0EA9" w:rsidRPr="00F149D2">
        <w:rPr>
          <w:rFonts w:ascii="Arial" w:hAnsi="Arial" w:cs="Arial"/>
          <w:lang w:val="ru-RU"/>
        </w:rPr>
        <w:t>Юҳанно</w:t>
      </w:r>
      <w:r w:rsidR="004E21CC" w:rsidRPr="00F149D2">
        <w:rPr>
          <w:rFonts w:ascii="Arial" w:hAnsi="Arial" w:cs="Arial"/>
          <w:lang w:val="af-ZA"/>
        </w:rPr>
        <w:t xml:space="preserve"> гуфтааст</w:t>
      </w:r>
      <w:r w:rsidR="00686B87" w:rsidRPr="00F149D2">
        <w:rPr>
          <w:rFonts w:ascii="Arial" w:hAnsi="Arial" w:cs="Arial"/>
          <w:lang w:val="ru-RU"/>
        </w:rPr>
        <w:t>: “</w:t>
      </w:r>
      <w:r w:rsidR="006B1BD1" w:rsidRPr="00F149D2">
        <w:rPr>
          <w:rFonts w:ascii="Arial" w:hAnsi="Arial" w:cs="Arial"/>
          <w:lang w:val="ru-RU"/>
        </w:rPr>
        <w:t>Лекин ба онҳое ки Ӯро қабул карданд ва ба номи Ӯ имон оварданд, ҳақ дод, ки фарзандони Худо гарданд</w:t>
      </w:r>
      <w:r w:rsidR="00686B87" w:rsidRPr="00F149D2">
        <w:rPr>
          <w:rFonts w:ascii="Arial" w:hAnsi="Arial" w:cs="Arial"/>
          <w:lang w:val="ru-RU"/>
        </w:rPr>
        <w:t>” (</w:t>
      </w:r>
      <w:r w:rsidR="007744D3" w:rsidRPr="00F149D2">
        <w:rPr>
          <w:rFonts w:ascii="Arial" w:hAnsi="Arial" w:cs="Arial"/>
          <w:b/>
          <w:i/>
          <w:lang w:val="ru-RU"/>
        </w:rPr>
        <w:t>Юҳ.</w:t>
      </w:r>
      <w:r w:rsidR="006B1BD1" w:rsidRPr="00F149D2">
        <w:rPr>
          <w:rFonts w:ascii="Arial" w:hAnsi="Arial" w:cs="Arial"/>
          <w:b/>
          <w:i/>
          <w:lang w:val="af-ZA"/>
        </w:rPr>
        <w:t xml:space="preserve"> </w:t>
      </w:r>
      <w:r w:rsidR="00686B87" w:rsidRPr="00F149D2">
        <w:rPr>
          <w:rFonts w:ascii="Arial" w:hAnsi="Arial" w:cs="Arial"/>
          <w:b/>
          <w:i/>
          <w:lang w:val="ru-RU"/>
        </w:rPr>
        <w:t>1:12</w:t>
      </w:r>
      <w:r w:rsidR="00686B87" w:rsidRPr="00F149D2">
        <w:rPr>
          <w:rFonts w:ascii="Arial" w:hAnsi="Arial" w:cs="Arial"/>
          <w:lang w:val="ru-RU"/>
        </w:rPr>
        <w:t xml:space="preserve">). </w:t>
      </w:r>
      <w:r w:rsidR="00A72DF3" w:rsidRPr="00F149D2">
        <w:rPr>
          <w:rFonts w:ascii="Arial" w:hAnsi="Arial" w:cs="Arial"/>
          <w:i/>
          <w:lang w:val="ru-RU"/>
        </w:rPr>
        <w:t>Шайтон</w:t>
      </w:r>
      <w:r w:rsidR="00686B87" w:rsidRPr="00F149D2">
        <w:rPr>
          <w:rFonts w:ascii="Arial" w:hAnsi="Arial" w:cs="Arial"/>
          <w:i/>
          <w:lang w:val="ru-RU"/>
        </w:rPr>
        <w:t xml:space="preserve"> </w:t>
      </w:r>
      <w:r w:rsidR="00FF2F0B" w:rsidRPr="00F149D2">
        <w:rPr>
          <w:rFonts w:ascii="Arial" w:hAnsi="Arial" w:cs="Arial"/>
          <w:i/>
          <w:lang w:val="af-ZA"/>
        </w:rPr>
        <w:t>ба</w:t>
      </w:r>
      <w:r w:rsidR="00C145FA" w:rsidRPr="00F149D2">
        <w:rPr>
          <w:rFonts w:ascii="Arial" w:hAnsi="Arial" w:cs="Arial"/>
          <w:i/>
          <w:lang w:val="af-ZA"/>
        </w:rPr>
        <w:t>р</w:t>
      </w:r>
      <w:r w:rsidR="00FF2F0B" w:rsidRPr="00F149D2">
        <w:rPr>
          <w:rFonts w:ascii="Arial" w:hAnsi="Arial" w:cs="Arial"/>
          <w:i/>
          <w:lang w:val="af-ZA"/>
        </w:rPr>
        <w:t xml:space="preserve"> фарзандони Худо ҳуқуқ надорад</w:t>
      </w:r>
      <w:r w:rsidR="00686B87" w:rsidRPr="00F149D2">
        <w:rPr>
          <w:rFonts w:ascii="Arial" w:hAnsi="Arial" w:cs="Arial"/>
          <w:lang w:val="ru-RU"/>
        </w:rPr>
        <w:t xml:space="preserve">, </w:t>
      </w:r>
      <w:r w:rsidR="0096295E" w:rsidRPr="00F149D2">
        <w:rPr>
          <w:rFonts w:ascii="Arial" w:hAnsi="Arial" w:cs="Arial"/>
          <w:lang w:val="ru-RU"/>
        </w:rPr>
        <w:t>чунки</w:t>
      </w:r>
      <w:r w:rsidR="000E4086" w:rsidRPr="00F149D2">
        <w:rPr>
          <w:rFonts w:ascii="Arial" w:hAnsi="Arial" w:cs="Arial"/>
          <w:lang w:val="ru-RU"/>
        </w:rPr>
        <w:t xml:space="preserve"> онҳо </w:t>
      </w:r>
      <w:r w:rsidR="000E154A" w:rsidRPr="00F149D2">
        <w:rPr>
          <w:rFonts w:ascii="Arial" w:hAnsi="Arial" w:cs="Arial"/>
          <w:lang w:val="ru-RU"/>
        </w:rPr>
        <w:t xml:space="preserve">аз </w:t>
      </w:r>
      <w:r w:rsidR="00B427AE" w:rsidRPr="00F149D2">
        <w:rPr>
          <w:rFonts w:ascii="Arial" w:hAnsi="Arial" w:cs="Arial"/>
          <w:lang w:val="ru-RU"/>
        </w:rPr>
        <w:t>мурдагон</w:t>
      </w:r>
      <w:r w:rsidR="00FF2F0B" w:rsidRPr="00F149D2">
        <w:rPr>
          <w:rFonts w:ascii="Arial" w:hAnsi="Arial" w:cs="Arial"/>
          <w:lang w:val="af-ZA"/>
        </w:rPr>
        <w:t xml:space="preserve"> эҳё мешаванд</w:t>
      </w:r>
      <w:r w:rsidR="00686B87" w:rsidRPr="00F149D2">
        <w:rPr>
          <w:rFonts w:ascii="Arial" w:hAnsi="Arial" w:cs="Arial"/>
          <w:lang w:val="ru-RU"/>
        </w:rPr>
        <w:t xml:space="preserve">. </w:t>
      </w:r>
      <w:r w:rsidR="00FF2F0B" w:rsidRPr="00F149D2">
        <w:rPr>
          <w:rFonts w:ascii="Arial" w:hAnsi="Arial" w:cs="Arial"/>
          <w:lang w:val="af-ZA"/>
        </w:rPr>
        <w:t>Зиндаҳоро</w:t>
      </w:r>
      <w:r w:rsidR="005A2CAC" w:rsidRPr="00F149D2">
        <w:rPr>
          <w:rFonts w:ascii="Arial" w:hAnsi="Arial" w:cs="Arial"/>
          <w:lang w:val="af-ZA"/>
        </w:rPr>
        <w:t xml:space="preserve"> </w:t>
      </w:r>
      <w:r w:rsidR="00FF2F0B" w:rsidRPr="00F149D2">
        <w:rPr>
          <w:rFonts w:ascii="Arial" w:hAnsi="Arial" w:cs="Arial"/>
          <w:lang w:val="af-ZA"/>
        </w:rPr>
        <w:t>дар</w:t>
      </w:r>
      <w:r w:rsidR="00686B87" w:rsidRPr="00F149D2">
        <w:rPr>
          <w:rFonts w:ascii="Arial" w:hAnsi="Arial" w:cs="Arial"/>
          <w:lang w:val="ru-RU"/>
        </w:rPr>
        <w:t xml:space="preserve"> </w:t>
      </w:r>
      <w:r w:rsidR="00EA698A" w:rsidRPr="00F149D2">
        <w:rPr>
          <w:rFonts w:ascii="Arial" w:hAnsi="Arial" w:cs="Arial"/>
          <w:lang w:val="ru-RU"/>
        </w:rPr>
        <w:t>подшоҳ</w:t>
      </w:r>
      <w:r w:rsidR="00FF2F0B" w:rsidRPr="00F149D2">
        <w:rPr>
          <w:rFonts w:ascii="Arial" w:hAnsi="Arial" w:cs="Arial"/>
          <w:lang w:val="af-ZA"/>
        </w:rPr>
        <w:t>ии</w:t>
      </w:r>
      <w:r w:rsidR="00686B87" w:rsidRPr="00F149D2">
        <w:rPr>
          <w:rFonts w:ascii="Arial" w:hAnsi="Arial" w:cs="Arial"/>
          <w:lang w:val="ru-RU"/>
        </w:rPr>
        <w:t xml:space="preserve"> </w:t>
      </w:r>
      <w:r w:rsidR="00B427AE" w:rsidRPr="00F149D2">
        <w:rPr>
          <w:rFonts w:ascii="Arial" w:hAnsi="Arial" w:cs="Arial"/>
          <w:lang w:val="ru-RU"/>
        </w:rPr>
        <w:t>мурдагон</w:t>
      </w:r>
      <w:r w:rsidR="00FF2F0B" w:rsidRPr="00F149D2">
        <w:rPr>
          <w:rFonts w:ascii="Arial" w:hAnsi="Arial" w:cs="Arial"/>
          <w:lang w:val="af-ZA"/>
        </w:rPr>
        <w:t xml:space="preserve"> ҷустан маъное надорад</w:t>
      </w:r>
      <w:r w:rsidR="00686B87" w:rsidRPr="00F149D2">
        <w:rPr>
          <w:rFonts w:ascii="Arial" w:hAnsi="Arial" w:cs="Arial"/>
          <w:lang w:val="ru-RU"/>
        </w:rPr>
        <w:t>.</w:t>
      </w:r>
    </w:p>
    <w:p w14:paraId="34C2C231" w14:textId="560A79FA" w:rsidR="00686B87" w:rsidRPr="00F149D2" w:rsidRDefault="00A72DF3" w:rsidP="009F7875">
      <w:pPr>
        <w:ind w:firstLine="360"/>
        <w:jc w:val="both"/>
        <w:rPr>
          <w:rFonts w:ascii="Arial" w:hAnsi="Arial" w:cs="Arial"/>
          <w:lang w:val="ru-RU"/>
        </w:rPr>
      </w:pPr>
      <w:r w:rsidRPr="00F149D2">
        <w:rPr>
          <w:rFonts w:ascii="Arial" w:hAnsi="Arial" w:cs="Arial"/>
          <w:lang w:val="ru-RU"/>
        </w:rPr>
        <w:t xml:space="preserve">Худо </w:t>
      </w:r>
      <w:r w:rsidR="007C76DB" w:rsidRPr="00F149D2">
        <w:rPr>
          <w:rFonts w:ascii="Arial" w:hAnsi="Arial" w:cs="Arial"/>
          <w:lang w:val="ru-RU"/>
        </w:rPr>
        <w:t>мақсади Худро ба ҳ</w:t>
      </w:r>
      <w:r w:rsidR="007C76DB" w:rsidRPr="00F149D2">
        <w:rPr>
          <w:rFonts w:ascii="Arial" w:hAnsi="Arial" w:cs="Arial"/>
          <w:lang w:val="af-ZA"/>
        </w:rPr>
        <w:t>е</w:t>
      </w:r>
      <w:r w:rsidR="007C76DB" w:rsidRPr="00F149D2">
        <w:rPr>
          <w:rFonts w:ascii="Arial" w:hAnsi="Arial" w:cs="Arial"/>
          <w:lang w:val="ru-RU"/>
        </w:rPr>
        <w:t>ҷ кас ошкор карданӣ набуд</w:t>
      </w:r>
      <w:r w:rsidR="00686B87" w:rsidRPr="00F149D2">
        <w:rPr>
          <w:rFonts w:ascii="Arial" w:hAnsi="Arial" w:cs="Arial"/>
          <w:lang w:val="ru-RU"/>
        </w:rPr>
        <w:t xml:space="preserve"> – </w:t>
      </w:r>
      <w:r w:rsidR="007C76DB" w:rsidRPr="00F149D2">
        <w:rPr>
          <w:rFonts w:ascii="Arial" w:hAnsi="Arial" w:cs="Arial"/>
          <w:lang w:val="af-ZA"/>
        </w:rPr>
        <w:t>хоҳ</w:t>
      </w:r>
      <w:r w:rsidR="00686B87" w:rsidRPr="00F149D2">
        <w:rPr>
          <w:rFonts w:ascii="Arial" w:hAnsi="Arial" w:cs="Arial"/>
          <w:lang w:val="ru-RU"/>
        </w:rPr>
        <w:t xml:space="preserve"> </w:t>
      </w:r>
      <w:r w:rsidR="00D86295" w:rsidRPr="00F149D2">
        <w:rPr>
          <w:rFonts w:ascii="Arial" w:hAnsi="Arial" w:cs="Arial"/>
          <w:lang w:val="ru-RU"/>
        </w:rPr>
        <w:t>инсон</w:t>
      </w:r>
      <w:r w:rsidR="007C76DB" w:rsidRPr="00F149D2">
        <w:rPr>
          <w:rFonts w:ascii="Arial" w:hAnsi="Arial" w:cs="Arial"/>
          <w:lang w:val="af-ZA"/>
        </w:rPr>
        <w:t xml:space="preserve"> бошад</w:t>
      </w:r>
      <w:r w:rsidR="009C7277" w:rsidRPr="00F149D2">
        <w:rPr>
          <w:rFonts w:ascii="Arial" w:hAnsi="Arial" w:cs="Arial"/>
          <w:lang w:val="ru-RU"/>
        </w:rPr>
        <w:t xml:space="preserve"> ё </w:t>
      </w:r>
      <w:r w:rsidR="007C76DB" w:rsidRPr="00F149D2">
        <w:rPr>
          <w:rFonts w:ascii="Arial" w:hAnsi="Arial" w:cs="Arial"/>
          <w:lang w:val="af-ZA"/>
        </w:rPr>
        <w:t>худо</w:t>
      </w:r>
      <w:r w:rsidR="00686B87" w:rsidRPr="00F149D2">
        <w:rPr>
          <w:rFonts w:ascii="Arial" w:hAnsi="Arial" w:cs="Arial"/>
          <w:lang w:val="ru-RU"/>
        </w:rPr>
        <w:t>,</w:t>
      </w:r>
      <w:r w:rsidR="007C76DB" w:rsidRPr="00F149D2">
        <w:rPr>
          <w:rFonts w:ascii="Arial" w:hAnsi="Arial" w:cs="Arial"/>
          <w:lang w:val="ru-RU"/>
        </w:rPr>
        <w:t xml:space="preserve"> </w:t>
      </w:r>
      <w:r w:rsidR="00BB1F2B" w:rsidRPr="00F149D2">
        <w:rPr>
          <w:rFonts w:ascii="Arial" w:hAnsi="Arial" w:cs="Arial"/>
          <w:lang w:val="ru-RU"/>
        </w:rPr>
        <w:t>мавҷудот</w:t>
      </w:r>
      <w:r w:rsidR="007C76DB" w:rsidRPr="00F149D2">
        <w:rPr>
          <w:rFonts w:ascii="Arial" w:hAnsi="Arial" w:cs="Arial"/>
          <w:lang w:val="af-ZA"/>
        </w:rPr>
        <w:t xml:space="preserve">и ба Ӯ вафодор </w:t>
      </w:r>
      <w:r w:rsidR="009C7277" w:rsidRPr="00F149D2">
        <w:rPr>
          <w:rFonts w:ascii="Arial" w:hAnsi="Arial" w:cs="Arial"/>
          <w:lang w:val="ru-RU"/>
        </w:rPr>
        <w:t xml:space="preserve">ё </w:t>
      </w:r>
      <w:r w:rsidR="007C76DB" w:rsidRPr="00F149D2">
        <w:rPr>
          <w:rFonts w:ascii="Arial" w:hAnsi="Arial" w:cs="Arial"/>
          <w:lang w:val="af-ZA"/>
        </w:rPr>
        <w:t>душман</w:t>
      </w:r>
      <w:r w:rsidR="00686B87" w:rsidRPr="00F149D2">
        <w:rPr>
          <w:rFonts w:ascii="Arial" w:hAnsi="Arial" w:cs="Arial"/>
          <w:lang w:val="ru-RU"/>
        </w:rPr>
        <w:t xml:space="preserve">. </w:t>
      </w:r>
      <w:r w:rsidR="007C76DB" w:rsidRPr="00F149D2">
        <w:rPr>
          <w:rFonts w:ascii="Arial" w:hAnsi="Arial" w:cs="Arial"/>
          <w:lang w:val="af-ZA"/>
        </w:rPr>
        <w:t>Ҷузъиёт</w:t>
      </w:r>
      <w:r w:rsidR="000D33EC" w:rsidRPr="00F149D2">
        <w:rPr>
          <w:rFonts w:ascii="Arial" w:hAnsi="Arial" w:cs="Arial"/>
          <w:lang w:val="ru-RU"/>
        </w:rPr>
        <w:t xml:space="preserve"> </w:t>
      </w:r>
      <w:r w:rsidR="004C0C60" w:rsidRPr="00F149D2">
        <w:rPr>
          <w:rFonts w:ascii="Arial" w:hAnsi="Arial" w:cs="Arial"/>
          <w:lang w:val="ru-RU"/>
        </w:rPr>
        <w:t>дар бораи он, ки чӣ тавр</w:t>
      </w:r>
      <w:r w:rsidR="00686B87" w:rsidRPr="00F149D2">
        <w:rPr>
          <w:rFonts w:ascii="Arial" w:hAnsi="Arial" w:cs="Arial"/>
          <w:lang w:val="ru-RU"/>
        </w:rPr>
        <w:t xml:space="preserve"> </w:t>
      </w:r>
      <w:r w:rsidR="005A0678" w:rsidRPr="00F149D2">
        <w:rPr>
          <w:rFonts w:ascii="Arial" w:hAnsi="Arial" w:cs="Arial"/>
          <w:lang w:val="ru-RU"/>
        </w:rPr>
        <w:t>Масеҳ</w:t>
      </w:r>
      <w:r w:rsidR="00A26F67" w:rsidRPr="00F149D2">
        <w:rPr>
          <w:rFonts w:ascii="Arial" w:hAnsi="Arial" w:cs="Arial"/>
          <w:lang w:val="ru-RU"/>
        </w:rPr>
        <w:t xml:space="preserve"> </w:t>
      </w:r>
      <w:r w:rsidR="007C76DB" w:rsidRPr="00F149D2">
        <w:rPr>
          <w:rFonts w:ascii="Arial" w:hAnsi="Arial" w:cs="Arial"/>
          <w:lang w:val="af-ZA"/>
        </w:rPr>
        <w:t>м</w:t>
      </w:r>
      <w:r w:rsidR="007A5220" w:rsidRPr="00F149D2">
        <w:rPr>
          <w:rFonts w:ascii="Arial" w:hAnsi="Arial" w:cs="Arial"/>
          <w:lang w:val="ru-RU"/>
        </w:rPr>
        <w:t>ақсадҳои Худоро</w:t>
      </w:r>
      <w:r w:rsidR="007C76DB" w:rsidRPr="00F149D2">
        <w:rPr>
          <w:rFonts w:ascii="Arial" w:hAnsi="Arial" w:cs="Arial"/>
          <w:lang w:val="ru-RU"/>
        </w:rPr>
        <w:t xml:space="preserve"> амалӣ </w:t>
      </w:r>
      <w:r w:rsidR="007C76DB" w:rsidRPr="00F149D2">
        <w:rPr>
          <w:rFonts w:ascii="Arial" w:hAnsi="Arial" w:cs="Arial"/>
          <w:lang w:val="af-ZA"/>
        </w:rPr>
        <w:t>ме</w:t>
      </w:r>
      <w:r w:rsidR="007C76DB" w:rsidRPr="00F149D2">
        <w:rPr>
          <w:rFonts w:ascii="Arial" w:hAnsi="Arial" w:cs="Arial"/>
          <w:lang w:val="ru-RU"/>
        </w:rPr>
        <w:t>нам</w:t>
      </w:r>
      <w:r w:rsidR="007C76DB" w:rsidRPr="00F149D2">
        <w:rPr>
          <w:rFonts w:ascii="Arial" w:hAnsi="Arial" w:cs="Arial"/>
          <w:lang w:val="af-ZA"/>
        </w:rPr>
        <w:t>ояд</w:t>
      </w:r>
      <w:r w:rsidR="00686B87" w:rsidRPr="00F149D2">
        <w:rPr>
          <w:rFonts w:ascii="Arial" w:hAnsi="Arial" w:cs="Arial"/>
          <w:lang w:val="ru-RU"/>
        </w:rPr>
        <w:t>,</w:t>
      </w:r>
      <w:r w:rsidR="007744D3" w:rsidRPr="00F149D2">
        <w:rPr>
          <w:rFonts w:ascii="Arial" w:hAnsi="Arial" w:cs="Arial"/>
          <w:lang w:val="ru-RU"/>
        </w:rPr>
        <w:t xml:space="preserve"> </w:t>
      </w:r>
      <w:r w:rsidR="007C76DB" w:rsidRPr="00F149D2">
        <w:rPr>
          <w:rFonts w:ascii="Arial" w:hAnsi="Arial" w:cs="Arial"/>
          <w:lang w:val="af-ZA"/>
        </w:rPr>
        <w:t>бояд махфӣ нигоҳ дошта мешуданд</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EA698A" w:rsidRPr="00F149D2">
        <w:rPr>
          <w:rFonts w:ascii="Arial" w:hAnsi="Arial" w:cs="Arial"/>
          <w:lang w:val="ru-RU"/>
        </w:rPr>
        <w:t>дар оянда</w:t>
      </w:r>
      <w:r w:rsidR="00CF2C34" w:rsidRPr="00F149D2">
        <w:rPr>
          <w:rFonts w:ascii="Arial" w:hAnsi="Arial" w:cs="Arial"/>
          <w:lang w:val="ru-RU"/>
        </w:rPr>
        <w:t xml:space="preserve"> Худо </w:t>
      </w:r>
      <w:r w:rsidR="007C76DB" w:rsidRPr="00F149D2">
        <w:rPr>
          <w:rFonts w:ascii="Arial" w:hAnsi="Arial" w:cs="Arial"/>
          <w:lang w:val="af-ZA"/>
        </w:rPr>
        <w:t xml:space="preserve">аниқ хабар медиҳад, </w:t>
      </w:r>
      <w:r w:rsidR="00BC0EA9" w:rsidRPr="00F149D2">
        <w:rPr>
          <w:rFonts w:ascii="Arial" w:hAnsi="Arial" w:cs="Arial"/>
          <w:lang w:val="ru-RU"/>
        </w:rPr>
        <w:t>ки</w:t>
      </w:r>
      <w:r w:rsidR="00686B87" w:rsidRPr="00F149D2">
        <w:rPr>
          <w:rFonts w:ascii="Arial" w:hAnsi="Arial" w:cs="Arial"/>
          <w:lang w:val="ru-RU"/>
        </w:rPr>
        <w:t xml:space="preserve"> </w:t>
      </w:r>
      <w:r w:rsidR="005A0678" w:rsidRPr="00F149D2">
        <w:rPr>
          <w:rFonts w:ascii="Arial" w:hAnsi="Arial" w:cs="Arial"/>
          <w:lang w:val="ru-RU"/>
        </w:rPr>
        <w:t>Масеҳ</w:t>
      </w:r>
      <w:r w:rsidR="00686B87" w:rsidRPr="00F149D2">
        <w:rPr>
          <w:rFonts w:ascii="Arial" w:hAnsi="Arial" w:cs="Arial"/>
          <w:lang w:val="ru-RU"/>
        </w:rPr>
        <w:t xml:space="preserve"> –</w:t>
      </w:r>
      <w:r w:rsidR="007C76DB" w:rsidRPr="00F149D2">
        <w:rPr>
          <w:rFonts w:ascii="Arial" w:hAnsi="Arial" w:cs="Arial"/>
          <w:lang w:val="ru-RU"/>
        </w:rPr>
        <w:t xml:space="preserve"> </w:t>
      </w:r>
      <w:r w:rsidR="00F127C4" w:rsidRPr="00F149D2">
        <w:rPr>
          <w:rFonts w:ascii="Arial" w:hAnsi="Arial" w:cs="Arial"/>
          <w:lang w:val="ru-RU"/>
        </w:rPr>
        <w:t>Худо дар ҷисм</w:t>
      </w:r>
      <w:r w:rsidR="007C76DB" w:rsidRPr="00F149D2">
        <w:rPr>
          <w:rFonts w:ascii="Arial" w:hAnsi="Arial" w:cs="Arial"/>
          <w:lang w:val="af-ZA"/>
        </w:rPr>
        <w:t xml:space="preserve"> аст</w:t>
      </w:r>
      <w:r w:rsidR="00BF2DDC" w:rsidRPr="00F149D2">
        <w:rPr>
          <w:rFonts w:ascii="Arial" w:hAnsi="Arial" w:cs="Arial"/>
          <w:lang w:val="ru-RU"/>
        </w:rPr>
        <w:t xml:space="preserve">, </w:t>
      </w:r>
      <w:r w:rsidR="007C76DB" w:rsidRPr="00F149D2">
        <w:rPr>
          <w:rFonts w:ascii="Arial" w:hAnsi="Arial" w:cs="Arial"/>
          <w:lang w:val="af-ZA"/>
        </w:rPr>
        <w:t>ва</w:t>
      </w:r>
      <w:r w:rsidR="00BF2DDC" w:rsidRPr="00F149D2">
        <w:rPr>
          <w:rFonts w:ascii="Arial" w:hAnsi="Arial" w:cs="Arial"/>
          <w:lang w:val="ru-RU"/>
        </w:rPr>
        <w:t xml:space="preserve"> </w:t>
      </w:r>
      <w:r w:rsidR="008D47D2" w:rsidRPr="00F149D2">
        <w:rPr>
          <w:rFonts w:ascii="Arial" w:hAnsi="Arial" w:cs="Arial"/>
          <w:lang w:val="ru-RU"/>
        </w:rPr>
        <w:t>барқарор кардани</w:t>
      </w:r>
      <w:r w:rsidR="00686B87" w:rsidRPr="00F149D2">
        <w:rPr>
          <w:rFonts w:ascii="Arial" w:hAnsi="Arial" w:cs="Arial"/>
          <w:lang w:val="ru-RU"/>
        </w:rPr>
        <w:t xml:space="preserve"> </w:t>
      </w:r>
      <w:r w:rsidR="00DA74D8" w:rsidRPr="00F149D2">
        <w:rPr>
          <w:rFonts w:ascii="Arial" w:hAnsi="Arial" w:cs="Arial"/>
          <w:lang w:val="ru-RU"/>
        </w:rPr>
        <w:t>Подшоҳи</w:t>
      </w:r>
      <w:r w:rsidR="007C76DB" w:rsidRPr="00F149D2">
        <w:rPr>
          <w:rFonts w:ascii="Arial" w:hAnsi="Arial" w:cs="Arial"/>
          <w:lang w:val="af-ZA"/>
        </w:rPr>
        <w:t>и</w:t>
      </w:r>
      <w:r w:rsidR="00686B87" w:rsidRPr="00F149D2">
        <w:rPr>
          <w:rFonts w:ascii="Arial" w:hAnsi="Arial" w:cs="Arial"/>
          <w:lang w:val="ru-RU"/>
        </w:rPr>
        <w:t xml:space="preserve"> </w:t>
      </w:r>
      <w:r w:rsidR="001A573B" w:rsidRPr="00F149D2">
        <w:rPr>
          <w:rFonts w:ascii="Arial" w:hAnsi="Arial" w:cs="Arial"/>
          <w:lang w:val="ru-RU"/>
        </w:rPr>
        <w:t>Адан</w:t>
      </w:r>
      <w:r w:rsidR="00686B87" w:rsidRPr="00F149D2">
        <w:rPr>
          <w:rFonts w:ascii="Arial" w:hAnsi="Arial" w:cs="Arial"/>
          <w:lang w:val="ru-RU"/>
        </w:rPr>
        <w:t xml:space="preserve"> –</w:t>
      </w:r>
      <w:r w:rsidR="007C76DB" w:rsidRPr="00F149D2">
        <w:rPr>
          <w:rFonts w:ascii="Arial" w:hAnsi="Arial" w:cs="Arial"/>
          <w:lang w:val="af-ZA"/>
        </w:rPr>
        <w:t xml:space="preserve"> </w:t>
      </w:r>
      <w:r w:rsidR="00AD6859" w:rsidRPr="00F149D2">
        <w:rPr>
          <w:rFonts w:ascii="Arial" w:hAnsi="Arial" w:cs="Arial"/>
          <w:lang w:val="ru-RU"/>
        </w:rPr>
        <w:t>мақсад</w:t>
      </w:r>
      <w:r w:rsidR="007C76DB" w:rsidRPr="00F149D2">
        <w:rPr>
          <w:rFonts w:ascii="Arial" w:hAnsi="Arial" w:cs="Arial"/>
          <w:lang w:val="af-ZA"/>
        </w:rPr>
        <w:t>и ниҳоӣ аст</w:t>
      </w:r>
      <w:r w:rsidR="00686B87" w:rsidRPr="00F149D2">
        <w:rPr>
          <w:rFonts w:ascii="Arial" w:hAnsi="Arial" w:cs="Arial"/>
          <w:lang w:val="ru-RU"/>
        </w:rPr>
        <w:t xml:space="preserve">. </w:t>
      </w:r>
      <w:r w:rsidR="007C76DB" w:rsidRPr="00F149D2">
        <w:rPr>
          <w:rFonts w:ascii="Arial" w:hAnsi="Arial" w:cs="Arial"/>
          <w:lang w:val="af-ZA"/>
        </w:rPr>
        <w:t>Чунон ки</w:t>
      </w:r>
      <w:r w:rsidR="0053101E" w:rsidRPr="00F149D2">
        <w:rPr>
          <w:rFonts w:ascii="Arial" w:hAnsi="Arial" w:cs="Arial"/>
          <w:lang w:val="ru-RU"/>
        </w:rPr>
        <w:t xml:space="preserve"> мо </w:t>
      </w:r>
      <w:r w:rsidR="007C76DB" w:rsidRPr="00F149D2">
        <w:rPr>
          <w:rFonts w:ascii="Arial" w:hAnsi="Arial" w:cs="Arial"/>
          <w:lang w:val="af-ZA"/>
        </w:rPr>
        <w:t>дар бобҳои оянда мебинем</w:t>
      </w:r>
      <w:r w:rsidR="00686B87" w:rsidRPr="00F149D2">
        <w:rPr>
          <w:rFonts w:ascii="Arial" w:hAnsi="Arial" w:cs="Arial"/>
          <w:lang w:val="ru-RU"/>
        </w:rPr>
        <w:t>,</w:t>
      </w:r>
      <w:r w:rsidR="00CF2C34" w:rsidRPr="00F149D2">
        <w:rPr>
          <w:rFonts w:ascii="Arial" w:hAnsi="Arial" w:cs="Arial"/>
          <w:lang w:val="ru-RU"/>
        </w:rPr>
        <w:t xml:space="preserve"> Худо </w:t>
      </w:r>
      <w:r w:rsidR="007C76DB" w:rsidRPr="00F149D2">
        <w:rPr>
          <w:rFonts w:ascii="Arial" w:hAnsi="Arial" w:cs="Arial"/>
          <w:lang w:val="af-ZA"/>
        </w:rPr>
        <w:t>маълумоти кофӣ дод</w:t>
      </w:r>
      <w:r w:rsidR="008A32DD" w:rsidRPr="00F149D2">
        <w:rPr>
          <w:rFonts w:ascii="Arial" w:hAnsi="Arial" w:cs="Arial"/>
          <w:lang w:val="ru-RU"/>
        </w:rPr>
        <w:t>, то ки</w:t>
      </w:r>
      <w:r w:rsidR="00686B87" w:rsidRPr="00F149D2">
        <w:rPr>
          <w:rFonts w:ascii="Arial" w:hAnsi="Arial" w:cs="Arial"/>
          <w:lang w:val="ru-RU"/>
        </w:rPr>
        <w:t xml:space="preserve"> </w:t>
      </w:r>
      <w:r w:rsidR="007C76DB" w:rsidRPr="00F149D2">
        <w:rPr>
          <w:rFonts w:ascii="Arial" w:hAnsi="Arial" w:cs="Arial"/>
          <w:lang w:val="af-ZA"/>
        </w:rPr>
        <w:t>дар дилҳои</w:t>
      </w:r>
      <w:r w:rsidR="00686B87" w:rsidRPr="00F149D2">
        <w:rPr>
          <w:rFonts w:ascii="Arial" w:hAnsi="Arial" w:cs="Arial"/>
          <w:lang w:val="ru-RU"/>
        </w:rPr>
        <w:t xml:space="preserve"> </w:t>
      </w:r>
      <w:r w:rsidR="007C76DB" w:rsidRPr="00F149D2">
        <w:rPr>
          <w:rFonts w:ascii="Arial" w:hAnsi="Arial" w:cs="Arial"/>
          <w:lang w:val="af-ZA"/>
        </w:rPr>
        <w:t>одамон имонро бедор кунад</w:t>
      </w:r>
      <w:r w:rsidR="00686B87" w:rsidRPr="00F149D2">
        <w:rPr>
          <w:rFonts w:ascii="Arial" w:hAnsi="Arial" w:cs="Arial"/>
          <w:lang w:val="ru-RU"/>
        </w:rPr>
        <w:t>,</w:t>
      </w:r>
      <w:r w:rsidR="00CF2C34" w:rsidRPr="00F149D2">
        <w:rPr>
          <w:rFonts w:ascii="Arial" w:hAnsi="Arial" w:cs="Arial"/>
          <w:lang w:val="ru-RU"/>
        </w:rPr>
        <w:t xml:space="preserve"> ва </w:t>
      </w:r>
      <w:r w:rsidR="0020791B" w:rsidRPr="00F149D2">
        <w:rPr>
          <w:rFonts w:ascii="Arial" w:hAnsi="Arial" w:cs="Arial"/>
          <w:lang w:val="ru-RU"/>
        </w:rPr>
        <w:t>қувваҳои торикӣ</w:t>
      </w:r>
      <w:r w:rsidR="00686B87" w:rsidRPr="00F149D2">
        <w:rPr>
          <w:rFonts w:ascii="Arial" w:hAnsi="Arial" w:cs="Arial"/>
          <w:lang w:val="ru-RU"/>
        </w:rPr>
        <w:t xml:space="preserve"> </w:t>
      </w:r>
      <w:r w:rsidR="00EF2257" w:rsidRPr="00F149D2">
        <w:rPr>
          <w:rFonts w:ascii="Arial" w:hAnsi="Arial" w:cs="Arial"/>
          <w:lang w:val="af-ZA"/>
        </w:rPr>
        <w:t>хӯрхӯракро фурӯ бурда, худашон раванди ҳалокаташонро ба кор андозанд</w:t>
      </w:r>
      <w:r w:rsidR="00686B87" w:rsidRPr="00F149D2">
        <w:rPr>
          <w:rFonts w:ascii="Arial" w:hAnsi="Arial" w:cs="Arial"/>
          <w:lang w:val="ru-RU"/>
        </w:rPr>
        <w:t>.</w:t>
      </w:r>
    </w:p>
    <w:p w14:paraId="2EA0A0C7" w14:textId="77777777" w:rsidR="00686B87" w:rsidRPr="00F149D2" w:rsidRDefault="00686B87" w:rsidP="009F7875">
      <w:pPr>
        <w:jc w:val="both"/>
        <w:rPr>
          <w:rFonts w:ascii="Arial" w:hAnsi="Arial" w:cs="Arial"/>
          <w:lang w:val="ru-RU"/>
        </w:rPr>
      </w:pPr>
    </w:p>
    <w:p w14:paraId="6344B700" w14:textId="77777777" w:rsidR="00686B87" w:rsidRPr="00F149D2" w:rsidRDefault="00686B87" w:rsidP="009F7875">
      <w:pPr>
        <w:jc w:val="both"/>
        <w:rPr>
          <w:rFonts w:ascii="Arial" w:hAnsi="Arial" w:cs="Arial"/>
          <w:lang w:val="ru-RU"/>
        </w:rPr>
      </w:pPr>
    </w:p>
    <w:p w14:paraId="5E2D6A7E" w14:textId="77777777" w:rsidR="000D447B" w:rsidRPr="00F149D2" w:rsidRDefault="000D447B" w:rsidP="009F7875">
      <w:pPr>
        <w:tabs>
          <w:tab w:val="left" w:pos="3960"/>
        </w:tabs>
        <w:jc w:val="both"/>
        <w:rPr>
          <w:rFonts w:ascii="Arial" w:hAnsi="Arial" w:cs="Arial"/>
          <w:lang w:val="ru-RU"/>
        </w:rPr>
      </w:pPr>
      <w:r w:rsidRPr="00F149D2">
        <w:rPr>
          <w:rFonts w:ascii="Arial" w:hAnsi="Arial" w:cs="Arial"/>
          <w:lang w:val="ru-RU"/>
        </w:rPr>
        <w:tab/>
      </w:r>
    </w:p>
    <w:p w14:paraId="2808B2D2" w14:textId="55A72DFA" w:rsidR="00686B87" w:rsidRPr="00F149D2" w:rsidRDefault="00EE068A" w:rsidP="00292B67">
      <w:pPr>
        <w:spacing w:before="1440"/>
        <w:jc w:val="center"/>
        <w:rPr>
          <w:rFonts w:ascii="Arial" w:hAnsi="Arial" w:cs="Arial"/>
          <w:lang w:val="ru-RU"/>
        </w:rPr>
      </w:pPr>
      <w:r w:rsidRPr="00F149D2">
        <w:rPr>
          <w:rFonts w:ascii="Arial" w:hAnsi="Arial" w:cs="Arial"/>
          <w:smallCaps/>
          <w:sz w:val="28"/>
          <w:szCs w:val="28"/>
          <w:lang w:val="af-ZA"/>
        </w:rPr>
        <w:lastRenderedPageBreak/>
        <w:t>б</w:t>
      </w:r>
      <w:r w:rsidR="005A734C" w:rsidRPr="00F149D2">
        <w:rPr>
          <w:rFonts w:ascii="Arial" w:hAnsi="Arial" w:cs="Arial"/>
          <w:smallCaps/>
          <w:sz w:val="28"/>
          <w:szCs w:val="28"/>
          <w:lang w:val="ru-RU"/>
        </w:rPr>
        <w:t>оби</w:t>
      </w:r>
      <w:r w:rsidR="00686B87" w:rsidRPr="00F149D2">
        <w:rPr>
          <w:rFonts w:ascii="Arial" w:hAnsi="Arial" w:cs="Arial"/>
          <w:smallCaps/>
          <w:sz w:val="28"/>
          <w:szCs w:val="28"/>
          <w:lang w:val="ru-RU"/>
        </w:rPr>
        <w:t xml:space="preserve"> </w:t>
      </w:r>
      <w:r w:rsidR="005A734C" w:rsidRPr="00F149D2">
        <w:rPr>
          <w:rFonts w:ascii="Arial" w:hAnsi="Arial" w:cs="Arial"/>
          <w:b/>
          <w:smallCaps/>
          <w:sz w:val="28"/>
          <w:szCs w:val="28"/>
          <w:lang w:val="ru-RU"/>
        </w:rPr>
        <w:t>ёздаҳум</w:t>
      </w:r>
    </w:p>
    <w:p w14:paraId="70C0F335" w14:textId="29C59273" w:rsidR="00686B87" w:rsidRPr="00F149D2" w:rsidRDefault="00644348" w:rsidP="009F7875">
      <w:pPr>
        <w:spacing w:before="180"/>
        <w:jc w:val="both"/>
        <w:rPr>
          <w:rFonts w:ascii="Arial" w:hAnsi="Arial" w:cs="Arial"/>
          <w:lang w:val="ru-RU"/>
        </w:rPr>
      </w:pPr>
      <w:bookmarkStart w:id="14" w:name="OLE_LINK23"/>
      <w:bookmarkStart w:id="15" w:name="OLE_LINK24"/>
      <w:r w:rsidRPr="00F149D2">
        <w:rPr>
          <w:rFonts w:ascii="Arial" w:hAnsi="Arial" w:cs="Arial"/>
          <w:sz w:val="36"/>
          <w:lang w:val="ru-RU"/>
        </w:rPr>
        <w:t>Мақсади фавқуттабиӣ</w:t>
      </w:r>
    </w:p>
    <w:bookmarkEnd w:id="14"/>
    <w:bookmarkEnd w:id="15"/>
    <w:p w14:paraId="353F3F0D" w14:textId="4D66C506" w:rsidR="00686B87" w:rsidRPr="00F149D2" w:rsidRDefault="0017347A" w:rsidP="009F7875">
      <w:pPr>
        <w:spacing w:before="360"/>
        <w:jc w:val="both"/>
        <w:rPr>
          <w:rFonts w:ascii="Arial" w:hAnsi="Arial" w:cs="Arial"/>
          <w:lang w:val="ru-RU"/>
        </w:rPr>
      </w:pPr>
      <w:r w:rsidRPr="00F149D2">
        <w:rPr>
          <w:rFonts w:ascii="Arial" w:hAnsi="Arial" w:cs="Arial"/>
          <w:lang w:val="af-ZA"/>
        </w:rPr>
        <w:t xml:space="preserve">Дар боби гузашта </w:t>
      </w:r>
      <w:r w:rsidR="0053101E" w:rsidRPr="00F149D2">
        <w:rPr>
          <w:rFonts w:ascii="Arial" w:hAnsi="Arial" w:cs="Arial"/>
          <w:lang w:val="ru-RU"/>
        </w:rPr>
        <w:t xml:space="preserve">мо </w:t>
      </w:r>
      <w:r w:rsidR="00FB7700" w:rsidRPr="00F149D2">
        <w:rPr>
          <w:rFonts w:ascii="Arial" w:hAnsi="Arial" w:cs="Arial"/>
          <w:lang w:val="ru-RU"/>
        </w:rPr>
        <w:t>аз назар гузарондем</w:t>
      </w:r>
      <w:r w:rsidR="00686B87" w:rsidRPr="00F149D2">
        <w:rPr>
          <w:rFonts w:ascii="Arial" w:hAnsi="Arial" w:cs="Arial"/>
          <w:lang w:val="ru-RU"/>
        </w:rPr>
        <w:t>, к</w:t>
      </w:r>
      <w:r w:rsidRPr="00F149D2">
        <w:rPr>
          <w:rFonts w:ascii="Arial" w:hAnsi="Arial" w:cs="Arial"/>
          <w:lang w:val="af-ZA"/>
        </w:rPr>
        <w:t>и</w:t>
      </w:r>
      <w:r w:rsidR="00686B87" w:rsidRPr="00F149D2">
        <w:rPr>
          <w:rFonts w:ascii="Arial" w:hAnsi="Arial" w:cs="Arial"/>
          <w:lang w:val="ru-RU"/>
        </w:rPr>
        <w:t xml:space="preserve"> </w:t>
      </w:r>
      <w:r w:rsidRPr="00F149D2">
        <w:rPr>
          <w:rFonts w:ascii="Arial" w:hAnsi="Arial" w:cs="Arial"/>
          <w:lang w:val="af-ZA"/>
        </w:rPr>
        <w:t xml:space="preserve">чӣ тавр </w:t>
      </w:r>
      <w:r w:rsidR="001A573B" w:rsidRPr="00F149D2">
        <w:rPr>
          <w:rFonts w:ascii="Arial" w:hAnsi="Arial" w:cs="Arial"/>
          <w:lang w:val="ru-RU"/>
        </w:rPr>
        <w:t>Аҳди Қадим</w:t>
      </w:r>
      <w:r w:rsidR="00686B87" w:rsidRPr="00F149D2">
        <w:rPr>
          <w:rFonts w:ascii="Arial" w:hAnsi="Arial" w:cs="Arial"/>
          <w:lang w:val="ru-RU"/>
        </w:rPr>
        <w:t xml:space="preserve"> </w:t>
      </w:r>
      <w:r w:rsidR="005A0678" w:rsidRPr="00F149D2">
        <w:rPr>
          <w:rFonts w:ascii="Arial" w:hAnsi="Arial" w:cs="Arial"/>
          <w:lang w:val="ru-RU"/>
        </w:rPr>
        <w:t>Масеҳ</w:t>
      </w:r>
      <w:r w:rsidRPr="00F149D2">
        <w:rPr>
          <w:rFonts w:ascii="Arial" w:hAnsi="Arial" w:cs="Arial"/>
          <w:lang w:val="af-ZA"/>
        </w:rPr>
        <w:t>ро дар ҷои намоён пинҳон карда, зоҳир менамояд</w:t>
      </w:r>
      <w:r w:rsidR="00686B87" w:rsidRPr="00F149D2">
        <w:rPr>
          <w:rFonts w:ascii="Arial" w:hAnsi="Arial" w:cs="Arial"/>
          <w:lang w:val="ru-RU"/>
        </w:rPr>
        <w:t xml:space="preserve">. </w:t>
      </w:r>
      <w:r w:rsidR="005A0678" w:rsidRPr="00F149D2">
        <w:rPr>
          <w:rFonts w:ascii="Arial" w:hAnsi="Arial" w:cs="Arial"/>
          <w:lang w:val="ru-RU"/>
        </w:rPr>
        <w:t>Масеҳ</w:t>
      </w:r>
      <w:r w:rsidR="00686B87" w:rsidRPr="00F149D2">
        <w:rPr>
          <w:rFonts w:ascii="Arial" w:hAnsi="Arial" w:cs="Arial"/>
          <w:lang w:val="ru-RU"/>
        </w:rPr>
        <w:t xml:space="preserve"> – </w:t>
      </w:r>
      <w:r w:rsidR="0053101E" w:rsidRPr="00F149D2">
        <w:rPr>
          <w:rFonts w:ascii="Arial" w:hAnsi="Arial" w:cs="Arial"/>
          <w:lang w:val="ru-RU"/>
        </w:rPr>
        <w:t>Исо</w:t>
      </w:r>
      <w:r w:rsidR="00686B87" w:rsidRPr="00F149D2">
        <w:rPr>
          <w:rFonts w:ascii="Arial" w:hAnsi="Arial" w:cs="Arial"/>
          <w:lang w:val="ru-RU"/>
        </w:rPr>
        <w:t xml:space="preserve"> – </w:t>
      </w:r>
      <w:r w:rsidR="007744D3" w:rsidRPr="00F149D2">
        <w:rPr>
          <w:rFonts w:ascii="Arial" w:hAnsi="Arial" w:cs="Arial"/>
          <w:lang w:val="ru-RU"/>
        </w:rPr>
        <w:t>бояд</w:t>
      </w:r>
      <w:r w:rsidR="00686B87" w:rsidRPr="00F149D2">
        <w:rPr>
          <w:rFonts w:ascii="Arial" w:hAnsi="Arial" w:cs="Arial"/>
          <w:lang w:val="ru-RU"/>
        </w:rPr>
        <w:t xml:space="preserve"> </w:t>
      </w:r>
      <w:r w:rsidR="00804E72" w:rsidRPr="00F149D2">
        <w:rPr>
          <w:rFonts w:ascii="Arial" w:hAnsi="Arial" w:cs="Arial"/>
          <w:lang w:val="ru-RU"/>
        </w:rPr>
        <w:t>дар салиб</w:t>
      </w:r>
      <w:r w:rsidR="00CF2C34" w:rsidRPr="00F149D2">
        <w:rPr>
          <w:rFonts w:ascii="Arial" w:hAnsi="Arial" w:cs="Arial"/>
          <w:lang w:val="ru-RU"/>
        </w:rPr>
        <w:t xml:space="preserve"> </w:t>
      </w:r>
      <w:r w:rsidRPr="00F149D2">
        <w:rPr>
          <w:rFonts w:ascii="Arial" w:hAnsi="Arial" w:cs="Arial"/>
          <w:lang w:val="af-ZA"/>
        </w:rPr>
        <w:t xml:space="preserve">мемурд </w:t>
      </w:r>
      <w:r w:rsidR="00CF2C34" w:rsidRPr="00F149D2">
        <w:rPr>
          <w:rFonts w:ascii="Arial" w:hAnsi="Arial" w:cs="Arial"/>
          <w:lang w:val="ru-RU"/>
        </w:rPr>
        <w:t xml:space="preserve">ва </w:t>
      </w:r>
      <w:r w:rsidR="000E154A" w:rsidRPr="00F149D2">
        <w:rPr>
          <w:rFonts w:ascii="Arial" w:hAnsi="Arial" w:cs="Arial"/>
          <w:lang w:val="ru-RU"/>
        </w:rPr>
        <w:t xml:space="preserve">аз </w:t>
      </w:r>
      <w:r w:rsidR="00B427AE" w:rsidRPr="00F149D2">
        <w:rPr>
          <w:rFonts w:ascii="Arial" w:hAnsi="Arial" w:cs="Arial"/>
          <w:lang w:val="ru-RU"/>
        </w:rPr>
        <w:t>мурдагон</w:t>
      </w:r>
      <w:r w:rsidRPr="00F149D2">
        <w:rPr>
          <w:rFonts w:ascii="Arial" w:hAnsi="Arial" w:cs="Arial"/>
          <w:lang w:val="af-ZA"/>
        </w:rPr>
        <w:t xml:space="preserve"> эҳё мешуд</w:t>
      </w:r>
      <w:r w:rsidR="00686B87" w:rsidRPr="00F149D2">
        <w:rPr>
          <w:rFonts w:ascii="Arial" w:hAnsi="Arial" w:cs="Arial"/>
          <w:lang w:val="ru-RU"/>
        </w:rPr>
        <w:t xml:space="preserve"> –</w:t>
      </w:r>
      <w:r w:rsidR="00926558" w:rsidRPr="00F149D2">
        <w:rPr>
          <w:rFonts w:ascii="Arial" w:hAnsi="Arial" w:cs="Arial"/>
          <w:lang w:val="ru-RU"/>
        </w:rPr>
        <w:t xml:space="preserve"> ин </w:t>
      </w:r>
      <w:r w:rsidR="00991444" w:rsidRPr="00F149D2">
        <w:rPr>
          <w:rFonts w:ascii="Arial" w:hAnsi="Arial" w:cs="Arial"/>
          <w:lang w:val="ru-RU"/>
        </w:rPr>
        <w:t>унсур</w:t>
      </w:r>
      <w:r w:rsidRPr="00F149D2">
        <w:rPr>
          <w:rFonts w:ascii="Arial" w:hAnsi="Arial" w:cs="Arial"/>
          <w:lang w:val="af-ZA"/>
        </w:rPr>
        <w:t>и калидии</w:t>
      </w:r>
      <w:r w:rsidR="00686B87" w:rsidRPr="00F149D2">
        <w:rPr>
          <w:rFonts w:ascii="Arial" w:hAnsi="Arial" w:cs="Arial"/>
          <w:lang w:val="ru-RU"/>
        </w:rPr>
        <w:t xml:space="preserve"> </w:t>
      </w:r>
      <w:r w:rsidR="00621EAE" w:rsidRPr="00F149D2">
        <w:rPr>
          <w:rFonts w:ascii="Arial" w:hAnsi="Arial" w:cs="Arial"/>
          <w:lang w:val="ru-RU"/>
        </w:rPr>
        <w:t>нақшаи Худо</w:t>
      </w:r>
      <w:r w:rsidR="00686B87" w:rsidRPr="00F149D2">
        <w:rPr>
          <w:rFonts w:ascii="Arial" w:hAnsi="Arial" w:cs="Arial"/>
          <w:lang w:val="ru-RU"/>
        </w:rPr>
        <w:t xml:space="preserve"> </w:t>
      </w:r>
      <w:r w:rsidR="00A419D9" w:rsidRPr="00F149D2">
        <w:rPr>
          <w:rFonts w:ascii="Arial" w:hAnsi="Arial" w:cs="Arial"/>
          <w:lang w:val="ru-RU"/>
        </w:rPr>
        <w:t>оид ба барқарор кардани Адан</w:t>
      </w:r>
      <w:r w:rsidR="00CF2C34" w:rsidRPr="00F149D2">
        <w:rPr>
          <w:rFonts w:ascii="Arial" w:hAnsi="Arial" w:cs="Arial"/>
          <w:lang w:val="ru-RU"/>
        </w:rPr>
        <w:t xml:space="preserve"> ва </w:t>
      </w:r>
      <w:r w:rsidR="008E1C0A" w:rsidRPr="00F149D2">
        <w:rPr>
          <w:rFonts w:ascii="Arial" w:hAnsi="Arial" w:cs="Arial"/>
          <w:lang w:val="af-ZA"/>
        </w:rPr>
        <w:t>бозхарид намудани</w:t>
      </w:r>
      <w:r w:rsidR="00686B87" w:rsidRPr="00F149D2">
        <w:rPr>
          <w:rFonts w:ascii="Arial" w:hAnsi="Arial" w:cs="Arial"/>
          <w:lang w:val="ru-RU"/>
        </w:rPr>
        <w:t xml:space="preserve"> </w:t>
      </w:r>
      <w:r w:rsidR="008B0B6E" w:rsidRPr="00F149D2">
        <w:rPr>
          <w:rFonts w:ascii="Arial" w:hAnsi="Arial" w:cs="Arial"/>
          <w:lang w:val="ru-RU"/>
        </w:rPr>
        <w:t>инсоният</w:t>
      </w:r>
      <w:r w:rsidRPr="00F149D2">
        <w:rPr>
          <w:rFonts w:ascii="Arial" w:hAnsi="Arial" w:cs="Arial"/>
          <w:lang w:val="af-ZA"/>
        </w:rPr>
        <w:t xml:space="preserve"> аст</w:t>
      </w:r>
      <w:r w:rsidR="00686B87" w:rsidRPr="00F149D2">
        <w:rPr>
          <w:rFonts w:ascii="Arial" w:hAnsi="Arial" w:cs="Arial"/>
          <w:lang w:val="ru-RU"/>
        </w:rPr>
        <w:t xml:space="preserve">. </w:t>
      </w:r>
    </w:p>
    <w:p w14:paraId="5662A6DE" w14:textId="062B611E" w:rsidR="00686B87" w:rsidRPr="00F149D2" w:rsidRDefault="001638FE" w:rsidP="009F7875">
      <w:pPr>
        <w:ind w:firstLine="360"/>
        <w:jc w:val="both"/>
        <w:rPr>
          <w:rFonts w:ascii="Arial" w:hAnsi="Arial" w:cs="Arial"/>
          <w:lang w:val="ru-RU"/>
        </w:rPr>
      </w:pPr>
      <w:r w:rsidRPr="00F149D2">
        <w:rPr>
          <w:rFonts w:ascii="Arial" w:hAnsi="Arial" w:cs="Arial"/>
          <w:lang w:val="af-ZA"/>
        </w:rPr>
        <w:t>Фақат</w:t>
      </w:r>
      <w:r w:rsidR="00686B87" w:rsidRPr="00F149D2">
        <w:rPr>
          <w:rFonts w:ascii="Arial" w:hAnsi="Arial" w:cs="Arial"/>
          <w:lang w:val="ru-RU"/>
        </w:rPr>
        <w:t xml:space="preserve"> </w:t>
      </w:r>
      <w:r w:rsidR="00D86295" w:rsidRPr="00F149D2">
        <w:rPr>
          <w:rFonts w:ascii="Arial" w:hAnsi="Arial" w:cs="Arial"/>
          <w:lang w:val="ru-RU"/>
        </w:rPr>
        <w:t>инсон</w:t>
      </w:r>
      <w:r w:rsidRPr="00F149D2">
        <w:rPr>
          <w:rFonts w:ascii="Arial" w:hAnsi="Arial" w:cs="Arial"/>
          <w:lang w:val="af-ZA"/>
        </w:rPr>
        <w:t xml:space="preserve"> шуда,</w:t>
      </w:r>
      <w:r w:rsidR="00CF2C34" w:rsidRPr="00F149D2">
        <w:rPr>
          <w:rFonts w:ascii="Arial" w:hAnsi="Arial" w:cs="Arial"/>
          <w:lang w:val="ru-RU"/>
        </w:rPr>
        <w:t xml:space="preserve"> Худо</w:t>
      </w:r>
      <w:r w:rsidR="00E80D78" w:rsidRPr="00F149D2">
        <w:rPr>
          <w:rFonts w:ascii="Arial" w:hAnsi="Arial" w:cs="Arial"/>
          <w:lang w:val="ru-RU"/>
        </w:rPr>
        <w:t xml:space="preserve"> </w:t>
      </w:r>
      <w:r w:rsidRPr="00F149D2">
        <w:rPr>
          <w:rFonts w:ascii="Arial" w:hAnsi="Arial" w:cs="Arial"/>
          <w:lang w:val="af-ZA"/>
        </w:rPr>
        <w:t xml:space="preserve">кафолат дода </w:t>
      </w:r>
      <w:r w:rsidRPr="00F149D2">
        <w:rPr>
          <w:rFonts w:ascii="Arial" w:hAnsi="Arial" w:cs="Arial"/>
          <w:lang w:val="ru-RU"/>
        </w:rPr>
        <w:t>метавонад</w:t>
      </w:r>
      <w:r w:rsidR="00BF2DDC" w:rsidRPr="00F149D2">
        <w:rPr>
          <w:rFonts w:ascii="Arial" w:hAnsi="Arial" w:cs="Arial"/>
          <w:lang w:val="ru-RU"/>
        </w:rPr>
        <w:t xml:space="preserve">, ки </w:t>
      </w:r>
      <w:r w:rsidR="007744D3" w:rsidRPr="00F149D2">
        <w:rPr>
          <w:rFonts w:ascii="Arial" w:hAnsi="Arial" w:cs="Arial"/>
          <w:lang w:val="ru-RU"/>
        </w:rPr>
        <w:t>подшоҳ</w:t>
      </w:r>
      <w:r w:rsidR="000E154A" w:rsidRPr="00F149D2">
        <w:rPr>
          <w:rFonts w:ascii="Arial" w:hAnsi="Arial" w:cs="Arial"/>
          <w:lang w:val="ru-RU"/>
        </w:rPr>
        <w:t xml:space="preserve"> аз </w:t>
      </w:r>
      <w:r w:rsidRPr="00F149D2">
        <w:rPr>
          <w:rFonts w:ascii="Arial" w:hAnsi="Arial" w:cs="Arial"/>
          <w:lang w:val="af-ZA"/>
        </w:rPr>
        <w:t>насли</w:t>
      </w:r>
      <w:r w:rsidR="00686B87" w:rsidRPr="00F149D2">
        <w:rPr>
          <w:rFonts w:ascii="Arial" w:hAnsi="Arial" w:cs="Arial"/>
          <w:lang w:val="ru-RU"/>
        </w:rPr>
        <w:t xml:space="preserve"> </w:t>
      </w:r>
      <w:r w:rsidR="007744D3" w:rsidRPr="00F149D2">
        <w:rPr>
          <w:rFonts w:ascii="Arial" w:hAnsi="Arial" w:cs="Arial"/>
          <w:lang w:val="ru-RU"/>
        </w:rPr>
        <w:t>Довуд</w:t>
      </w:r>
      <w:r w:rsidR="00686B87" w:rsidRPr="00F149D2">
        <w:rPr>
          <w:rFonts w:ascii="Arial" w:hAnsi="Arial" w:cs="Arial"/>
          <w:lang w:val="ru-RU"/>
        </w:rPr>
        <w:t xml:space="preserve"> бе </w:t>
      </w:r>
      <w:r w:rsidR="00615888" w:rsidRPr="00F149D2">
        <w:rPr>
          <w:rFonts w:ascii="Arial" w:hAnsi="Arial" w:cs="Arial"/>
          <w:lang w:val="ru-RU"/>
        </w:rPr>
        <w:t>гуноҳ</w:t>
      </w:r>
      <w:r w:rsidR="009C7277" w:rsidRPr="00F149D2">
        <w:rPr>
          <w:rFonts w:ascii="Arial" w:hAnsi="Arial" w:cs="Arial"/>
          <w:lang w:val="ru-RU"/>
        </w:rPr>
        <w:t xml:space="preserve"> ё </w:t>
      </w:r>
      <w:r w:rsidRPr="00F149D2">
        <w:rPr>
          <w:rFonts w:ascii="Arial" w:hAnsi="Arial" w:cs="Arial"/>
          <w:lang w:val="af-ZA"/>
        </w:rPr>
        <w:t xml:space="preserve">иштибоҳи рӯҳонӣ </w:t>
      </w:r>
      <w:r w:rsidR="00C145FA" w:rsidRPr="00F149D2">
        <w:rPr>
          <w:rFonts w:ascii="Arial" w:hAnsi="Arial" w:cs="Arial"/>
          <w:lang w:val="af-ZA"/>
        </w:rPr>
        <w:t xml:space="preserve">бар </w:t>
      </w:r>
      <w:r w:rsidR="00C145FA" w:rsidRPr="00F149D2">
        <w:rPr>
          <w:rFonts w:ascii="Arial" w:hAnsi="Arial" w:cs="Arial"/>
          <w:lang w:val="ru-RU"/>
        </w:rPr>
        <w:t>халқ</w:t>
      </w:r>
      <w:r w:rsidR="00C145FA" w:rsidRPr="00F149D2">
        <w:rPr>
          <w:rFonts w:ascii="Arial" w:hAnsi="Arial" w:cs="Arial"/>
          <w:lang w:val="af-ZA"/>
        </w:rPr>
        <w:t xml:space="preserve"> </w:t>
      </w:r>
      <w:r w:rsidRPr="00F149D2">
        <w:rPr>
          <w:rFonts w:ascii="Arial" w:hAnsi="Arial" w:cs="Arial"/>
          <w:lang w:val="af-ZA"/>
        </w:rPr>
        <w:t>ҳукмронӣ хоҳад кард</w:t>
      </w:r>
      <w:r w:rsidR="00686B87" w:rsidRPr="00F149D2">
        <w:rPr>
          <w:rFonts w:ascii="Arial" w:hAnsi="Arial" w:cs="Arial"/>
          <w:lang w:val="ru-RU"/>
        </w:rPr>
        <w:t>.</w:t>
      </w:r>
      <w:r w:rsidR="000D33EC" w:rsidRPr="00F149D2">
        <w:rPr>
          <w:rFonts w:ascii="Arial" w:hAnsi="Arial" w:cs="Arial"/>
          <w:lang w:val="ru-RU"/>
        </w:rPr>
        <w:t xml:space="preserve"> </w:t>
      </w:r>
      <w:r w:rsidRPr="00F149D2">
        <w:rPr>
          <w:rFonts w:ascii="Arial" w:hAnsi="Arial" w:cs="Arial"/>
          <w:lang w:val="ru-RU"/>
        </w:rPr>
        <w:t>Ф</w:t>
      </w:r>
      <w:r w:rsidR="000D33EC" w:rsidRPr="00F149D2">
        <w:rPr>
          <w:rFonts w:ascii="Arial" w:hAnsi="Arial" w:cs="Arial"/>
          <w:lang w:val="ru-RU"/>
        </w:rPr>
        <w:t xml:space="preserve">ақат </w:t>
      </w:r>
      <w:r w:rsidR="007744D3" w:rsidRPr="00F149D2">
        <w:rPr>
          <w:rFonts w:ascii="Arial" w:hAnsi="Arial" w:cs="Arial"/>
          <w:lang w:val="ru-RU"/>
        </w:rPr>
        <w:t>агар</w:t>
      </w:r>
      <w:r w:rsidR="006D23AB" w:rsidRPr="00F149D2">
        <w:rPr>
          <w:rFonts w:ascii="Arial" w:hAnsi="Arial" w:cs="Arial"/>
          <w:lang w:val="ru-RU"/>
        </w:rPr>
        <w:t xml:space="preserve"> ин </w:t>
      </w:r>
      <w:r w:rsidR="007744D3" w:rsidRPr="00F149D2">
        <w:rPr>
          <w:rFonts w:ascii="Arial" w:hAnsi="Arial" w:cs="Arial"/>
          <w:lang w:val="ru-RU"/>
        </w:rPr>
        <w:t>Подшоҳ</w:t>
      </w:r>
      <w:r w:rsidR="00686B87" w:rsidRPr="00F149D2">
        <w:rPr>
          <w:rFonts w:ascii="Arial" w:hAnsi="Arial" w:cs="Arial"/>
          <w:lang w:val="ru-RU"/>
        </w:rPr>
        <w:t xml:space="preserve"> </w:t>
      </w:r>
      <w:r w:rsidRPr="00F149D2">
        <w:rPr>
          <w:rFonts w:ascii="Arial" w:hAnsi="Arial" w:cs="Arial"/>
          <w:lang w:val="af-ZA"/>
        </w:rPr>
        <w:t>барои</w:t>
      </w:r>
      <w:r w:rsidR="00686B87" w:rsidRPr="00F149D2">
        <w:rPr>
          <w:rFonts w:ascii="Arial" w:hAnsi="Arial" w:cs="Arial"/>
          <w:lang w:val="ru-RU"/>
        </w:rPr>
        <w:t xml:space="preserve"> </w:t>
      </w:r>
      <w:r w:rsidR="00F24449" w:rsidRPr="00F149D2">
        <w:rPr>
          <w:rFonts w:ascii="Arial" w:hAnsi="Arial" w:cs="Arial"/>
          <w:lang w:val="ru-RU"/>
        </w:rPr>
        <w:t>халқи Худ</w:t>
      </w:r>
      <w:r w:rsidR="00CF2C34" w:rsidRPr="00F149D2">
        <w:rPr>
          <w:rFonts w:ascii="Arial" w:hAnsi="Arial" w:cs="Arial"/>
          <w:lang w:val="ru-RU"/>
        </w:rPr>
        <w:t xml:space="preserve"> </w:t>
      </w:r>
      <w:r w:rsidRPr="00F149D2">
        <w:rPr>
          <w:rFonts w:ascii="Arial" w:hAnsi="Arial" w:cs="Arial"/>
          <w:lang w:val="af-ZA"/>
        </w:rPr>
        <w:t>би</w:t>
      </w:r>
      <w:r w:rsidRPr="00F149D2">
        <w:rPr>
          <w:rFonts w:ascii="Arial" w:hAnsi="Arial" w:cs="Arial"/>
          <w:lang w:val="ru-RU"/>
        </w:rPr>
        <w:t xml:space="preserve">мирад </w:t>
      </w:r>
      <w:r w:rsidR="00CF2C34" w:rsidRPr="00F149D2">
        <w:rPr>
          <w:rFonts w:ascii="Arial" w:hAnsi="Arial" w:cs="Arial"/>
          <w:lang w:val="ru-RU"/>
        </w:rPr>
        <w:t xml:space="preserve">ва </w:t>
      </w:r>
      <w:r w:rsidR="000E154A" w:rsidRPr="00F149D2">
        <w:rPr>
          <w:rFonts w:ascii="Arial" w:hAnsi="Arial" w:cs="Arial"/>
          <w:lang w:val="ru-RU"/>
        </w:rPr>
        <w:t xml:space="preserve">аз </w:t>
      </w:r>
      <w:r w:rsidR="00B427AE" w:rsidRPr="00F149D2">
        <w:rPr>
          <w:rFonts w:ascii="Arial" w:hAnsi="Arial" w:cs="Arial"/>
          <w:lang w:val="ru-RU"/>
        </w:rPr>
        <w:t>мурдагон</w:t>
      </w:r>
      <w:r w:rsidRPr="00F149D2">
        <w:rPr>
          <w:rFonts w:ascii="Arial" w:hAnsi="Arial" w:cs="Arial"/>
          <w:lang w:val="ru-RU"/>
        </w:rPr>
        <w:t xml:space="preserve"> эҳё шавад</w:t>
      </w:r>
      <w:r w:rsidR="00686B87" w:rsidRPr="00F149D2">
        <w:rPr>
          <w:rFonts w:ascii="Arial" w:hAnsi="Arial" w:cs="Arial"/>
          <w:lang w:val="ru-RU"/>
        </w:rPr>
        <w:t>,</w:t>
      </w:r>
      <w:r w:rsidR="00CF2C34" w:rsidRPr="00F149D2">
        <w:rPr>
          <w:rFonts w:ascii="Arial" w:hAnsi="Arial" w:cs="Arial"/>
          <w:lang w:val="ru-RU"/>
        </w:rPr>
        <w:t xml:space="preserve"> Худо</w:t>
      </w:r>
      <w:r w:rsidR="00E80D78" w:rsidRPr="00F149D2">
        <w:rPr>
          <w:rFonts w:ascii="Arial" w:hAnsi="Arial" w:cs="Arial"/>
          <w:lang w:val="ru-RU"/>
        </w:rPr>
        <w:t xml:space="preserve"> метавонад </w:t>
      </w:r>
      <w:r w:rsidR="00615888" w:rsidRPr="00F149D2">
        <w:rPr>
          <w:rFonts w:ascii="Arial" w:hAnsi="Arial" w:cs="Arial"/>
          <w:lang w:val="ru-RU"/>
        </w:rPr>
        <w:t>гуноҳ</w:t>
      </w:r>
      <w:r w:rsidRPr="00F149D2">
        <w:rPr>
          <w:rFonts w:ascii="Arial" w:hAnsi="Arial" w:cs="Arial"/>
          <w:lang w:val="af-ZA"/>
        </w:rPr>
        <w:t>ро маҳкум кунад</w:t>
      </w:r>
      <w:r w:rsidR="00CF2C34" w:rsidRPr="00F149D2">
        <w:rPr>
          <w:rFonts w:ascii="Arial" w:hAnsi="Arial" w:cs="Arial"/>
          <w:lang w:val="ru-RU"/>
        </w:rPr>
        <w:t xml:space="preserve"> ва </w:t>
      </w:r>
      <w:r w:rsidRPr="00F149D2">
        <w:rPr>
          <w:rFonts w:ascii="Arial" w:hAnsi="Arial" w:cs="Arial"/>
          <w:lang w:val="af-ZA"/>
        </w:rPr>
        <w:t>дар айни ҳол</w:t>
      </w:r>
      <w:r w:rsidR="00686B87" w:rsidRPr="00F149D2">
        <w:rPr>
          <w:rFonts w:ascii="Arial" w:hAnsi="Arial" w:cs="Arial"/>
          <w:lang w:val="ru-RU"/>
        </w:rPr>
        <w:t xml:space="preserve"> </w:t>
      </w:r>
      <w:r w:rsidR="006D23AB" w:rsidRPr="00F149D2">
        <w:rPr>
          <w:rFonts w:ascii="Arial" w:hAnsi="Arial" w:cs="Arial"/>
          <w:lang w:val="ru-RU"/>
        </w:rPr>
        <w:t>наҷот</w:t>
      </w:r>
      <w:r w:rsidRPr="00F149D2">
        <w:rPr>
          <w:rFonts w:ascii="Arial" w:hAnsi="Arial" w:cs="Arial"/>
          <w:lang w:val="af-ZA"/>
        </w:rPr>
        <w:t>ро таъмин намояд</w:t>
      </w:r>
      <w:r w:rsidR="00686B87" w:rsidRPr="00F149D2">
        <w:rPr>
          <w:rFonts w:ascii="Arial" w:hAnsi="Arial" w:cs="Arial"/>
          <w:lang w:val="ru-RU"/>
        </w:rPr>
        <w:t>.</w:t>
      </w:r>
      <w:r w:rsidR="000D33EC" w:rsidRPr="00F149D2">
        <w:rPr>
          <w:rFonts w:ascii="Arial" w:hAnsi="Arial" w:cs="Arial"/>
          <w:lang w:val="ru-RU"/>
        </w:rPr>
        <w:t xml:space="preserve"> </w:t>
      </w:r>
      <w:r w:rsidRPr="00F149D2">
        <w:rPr>
          <w:rFonts w:ascii="Arial" w:hAnsi="Arial" w:cs="Arial"/>
          <w:lang w:val="ru-RU"/>
        </w:rPr>
        <w:t>Ф</w:t>
      </w:r>
      <w:r w:rsidR="000D33EC" w:rsidRPr="00F149D2">
        <w:rPr>
          <w:rFonts w:ascii="Arial" w:hAnsi="Arial" w:cs="Arial"/>
          <w:lang w:val="ru-RU"/>
        </w:rPr>
        <w:t xml:space="preserve">ақат </w:t>
      </w:r>
      <w:r w:rsidR="00E80D78" w:rsidRPr="00F149D2">
        <w:rPr>
          <w:rFonts w:ascii="Arial" w:hAnsi="Arial" w:cs="Arial"/>
          <w:lang w:val="ru-RU"/>
        </w:rPr>
        <w:t>ба воситаи</w:t>
      </w:r>
      <w:r w:rsidR="00686B87" w:rsidRPr="00F149D2">
        <w:rPr>
          <w:rFonts w:ascii="Arial" w:hAnsi="Arial" w:cs="Arial"/>
          <w:lang w:val="ru-RU"/>
        </w:rPr>
        <w:t xml:space="preserve"> </w:t>
      </w:r>
      <w:r w:rsidR="000D33EC" w:rsidRPr="00F149D2">
        <w:rPr>
          <w:rFonts w:ascii="Arial" w:hAnsi="Arial" w:cs="Arial"/>
          <w:lang w:val="ru-RU"/>
        </w:rPr>
        <w:t>марг</w:t>
      </w:r>
      <w:r w:rsidRPr="00F149D2">
        <w:rPr>
          <w:rFonts w:ascii="Arial" w:hAnsi="Arial" w:cs="Arial"/>
          <w:lang w:val="af-ZA"/>
        </w:rPr>
        <w:t>и</w:t>
      </w:r>
      <w:r w:rsidR="00686B87" w:rsidRPr="00F149D2">
        <w:rPr>
          <w:rFonts w:ascii="Arial" w:hAnsi="Arial" w:cs="Arial"/>
          <w:lang w:val="ru-RU"/>
        </w:rPr>
        <w:t xml:space="preserve"> </w:t>
      </w:r>
      <w:r w:rsidR="005A0678" w:rsidRPr="00F149D2">
        <w:rPr>
          <w:rFonts w:ascii="Arial" w:hAnsi="Arial" w:cs="Arial"/>
          <w:lang w:val="ru-RU"/>
        </w:rPr>
        <w:t>Масеҳ</w:t>
      </w:r>
      <w:r w:rsidR="00CF2C34" w:rsidRPr="00F149D2">
        <w:rPr>
          <w:rFonts w:ascii="Arial" w:hAnsi="Arial" w:cs="Arial"/>
          <w:lang w:val="ru-RU"/>
        </w:rPr>
        <w:t xml:space="preserve"> ва </w:t>
      </w:r>
      <w:r w:rsidR="004423F1" w:rsidRPr="00F149D2">
        <w:rPr>
          <w:rFonts w:ascii="Arial" w:hAnsi="Arial" w:cs="Arial"/>
          <w:lang w:val="ru-RU"/>
        </w:rPr>
        <w:t>эҳёи Ӯ</w:t>
      </w:r>
      <w:r w:rsidR="00686B87" w:rsidRPr="00F149D2">
        <w:rPr>
          <w:rFonts w:ascii="Arial" w:hAnsi="Arial" w:cs="Arial"/>
          <w:lang w:val="ru-RU"/>
        </w:rPr>
        <w:t xml:space="preserve"> </w:t>
      </w:r>
      <w:r w:rsidR="000E4086" w:rsidRPr="00F149D2">
        <w:rPr>
          <w:rFonts w:ascii="Arial" w:hAnsi="Arial" w:cs="Arial"/>
          <w:lang w:val="ru-RU"/>
        </w:rPr>
        <w:t>одамон</w:t>
      </w:r>
      <w:r w:rsidRPr="00F149D2">
        <w:rPr>
          <w:rFonts w:ascii="Arial" w:hAnsi="Arial" w:cs="Arial"/>
          <w:lang w:val="af-ZA"/>
        </w:rPr>
        <w:t>и гуноҳкор</w:t>
      </w:r>
      <w:r w:rsidR="00686B87" w:rsidRPr="00F149D2">
        <w:rPr>
          <w:rFonts w:ascii="Arial" w:hAnsi="Arial" w:cs="Arial"/>
          <w:lang w:val="ru-RU"/>
        </w:rPr>
        <w:t xml:space="preserve"> </w:t>
      </w:r>
      <w:r w:rsidRPr="00F149D2">
        <w:rPr>
          <w:rFonts w:ascii="Arial" w:hAnsi="Arial" w:cs="Arial"/>
          <w:lang w:val="af-ZA"/>
        </w:rPr>
        <w:t>метавонанд</w:t>
      </w:r>
      <w:r w:rsidRPr="00F149D2">
        <w:rPr>
          <w:rFonts w:ascii="Arial" w:hAnsi="Arial" w:cs="Arial"/>
          <w:lang w:val="ru-RU"/>
        </w:rPr>
        <w:t xml:space="preserve"> </w:t>
      </w:r>
      <w:r w:rsidRPr="00F149D2">
        <w:rPr>
          <w:rFonts w:ascii="Arial" w:hAnsi="Arial" w:cs="Arial"/>
          <w:lang w:val="af-ZA"/>
        </w:rPr>
        <w:t>дар шӯрои</w:t>
      </w:r>
      <w:r w:rsidRPr="00F149D2">
        <w:rPr>
          <w:rFonts w:ascii="Arial" w:hAnsi="Arial" w:cs="Arial"/>
          <w:lang w:val="ru-RU"/>
        </w:rPr>
        <w:t xml:space="preserve"> оилав</w:t>
      </w:r>
      <w:r w:rsidRPr="00F149D2">
        <w:rPr>
          <w:rFonts w:ascii="Arial" w:hAnsi="Arial" w:cs="Arial"/>
          <w:lang w:val="af-ZA"/>
        </w:rPr>
        <w:t>ии Худо</w:t>
      </w:r>
      <w:r w:rsidRPr="00F149D2">
        <w:rPr>
          <w:rFonts w:ascii="Arial" w:hAnsi="Arial" w:cs="Arial"/>
          <w:lang w:val="ru-RU"/>
        </w:rPr>
        <w:t xml:space="preserve"> </w:t>
      </w:r>
      <w:r w:rsidR="00F127C4" w:rsidRPr="00F149D2">
        <w:rPr>
          <w:rFonts w:ascii="Arial" w:hAnsi="Arial" w:cs="Arial"/>
          <w:lang w:val="ru-RU"/>
        </w:rPr>
        <w:t>иштирок карда</w:t>
      </w:r>
      <w:r w:rsidR="00686B87" w:rsidRPr="00F149D2">
        <w:rPr>
          <w:rFonts w:ascii="Arial" w:hAnsi="Arial" w:cs="Arial"/>
          <w:lang w:val="ru-RU"/>
        </w:rPr>
        <w:t xml:space="preserve">, </w:t>
      </w:r>
      <w:r w:rsidRPr="00F149D2">
        <w:rPr>
          <w:rFonts w:ascii="Arial" w:hAnsi="Arial" w:cs="Arial"/>
          <w:lang w:val="af-ZA"/>
        </w:rPr>
        <w:t xml:space="preserve">дар </w:t>
      </w:r>
      <w:r w:rsidR="00EA698A" w:rsidRPr="00F149D2">
        <w:rPr>
          <w:rFonts w:ascii="Arial" w:hAnsi="Arial" w:cs="Arial"/>
          <w:lang w:val="ru-RU"/>
        </w:rPr>
        <w:t>Подшоҳ</w:t>
      </w:r>
      <w:r w:rsidRPr="00F149D2">
        <w:rPr>
          <w:rFonts w:ascii="Arial" w:hAnsi="Arial" w:cs="Arial"/>
          <w:lang w:val="af-ZA"/>
        </w:rPr>
        <w:t>ии навшудаи</w:t>
      </w:r>
      <w:r w:rsidR="00686B87" w:rsidRPr="00F149D2">
        <w:rPr>
          <w:rFonts w:ascii="Arial" w:hAnsi="Arial" w:cs="Arial"/>
          <w:lang w:val="ru-RU"/>
        </w:rPr>
        <w:t xml:space="preserve"> </w:t>
      </w:r>
      <w:r w:rsidR="001A573B" w:rsidRPr="00F149D2">
        <w:rPr>
          <w:rFonts w:ascii="Arial" w:hAnsi="Arial" w:cs="Arial"/>
          <w:lang w:val="ru-RU"/>
        </w:rPr>
        <w:t>Адан</w:t>
      </w:r>
      <w:r w:rsidRPr="00F149D2">
        <w:rPr>
          <w:rFonts w:ascii="Arial" w:hAnsi="Arial" w:cs="Arial"/>
          <w:lang w:val="af-ZA"/>
        </w:rPr>
        <w:t xml:space="preserve"> ҳукмронӣ намоянд</w:t>
      </w:r>
      <w:r w:rsidR="00686B87" w:rsidRPr="00F149D2">
        <w:rPr>
          <w:rFonts w:ascii="Arial" w:hAnsi="Arial" w:cs="Arial"/>
          <w:lang w:val="ru-RU"/>
        </w:rPr>
        <w:t xml:space="preserve">, </w:t>
      </w:r>
      <w:r w:rsidRPr="00F149D2">
        <w:rPr>
          <w:rFonts w:ascii="Arial" w:hAnsi="Arial" w:cs="Arial"/>
          <w:lang w:val="af-ZA"/>
        </w:rPr>
        <w:t>чунон ки</w:t>
      </w:r>
      <w:r w:rsidR="00926558" w:rsidRPr="00F149D2">
        <w:rPr>
          <w:rFonts w:ascii="Arial" w:hAnsi="Arial" w:cs="Arial"/>
          <w:lang w:val="ru-RU"/>
        </w:rPr>
        <w:t xml:space="preserve"> ин</w:t>
      </w:r>
      <w:r w:rsidR="00CF2C34" w:rsidRPr="00F149D2">
        <w:rPr>
          <w:rFonts w:ascii="Arial" w:hAnsi="Arial" w:cs="Arial"/>
          <w:lang w:val="ru-RU"/>
        </w:rPr>
        <w:t xml:space="preserve"> </w:t>
      </w:r>
      <w:r w:rsidRPr="00F149D2">
        <w:rPr>
          <w:rFonts w:ascii="Arial" w:hAnsi="Arial" w:cs="Arial"/>
          <w:lang w:val="af-ZA"/>
        </w:rPr>
        <w:t>аз ибтидо ба нақша гирифта шуда буд</w:t>
      </w:r>
      <w:r w:rsidR="00686B87" w:rsidRPr="00F149D2">
        <w:rPr>
          <w:rFonts w:ascii="Arial" w:hAnsi="Arial" w:cs="Arial"/>
          <w:lang w:val="ru-RU"/>
        </w:rPr>
        <w:t xml:space="preserve">. </w:t>
      </w:r>
    </w:p>
    <w:p w14:paraId="21A887FD" w14:textId="68824109" w:rsidR="00686B87" w:rsidRPr="00F149D2" w:rsidRDefault="00CF2C34" w:rsidP="009F7875">
      <w:pPr>
        <w:ind w:firstLine="360"/>
        <w:jc w:val="both"/>
        <w:rPr>
          <w:rFonts w:ascii="Arial" w:hAnsi="Arial" w:cs="Arial"/>
          <w:lang w:val="ru-RU"/>
        </w:rPr>
      </w:pPr>
      <w:r w:rsidRPr="00F149D2">
        <w:rPr>
          <w:rFonts w:ascii="Arial" w:hAnsi="Arial" w:cs="Arial"/>
          <w:lang w:val="ru-RU"/>
        </w:rPr>
        <w:t>Аммо</w:t>
      </w:r>
      <w:r w:rsidR="000D33EC" w:rsidRPr="00F149D2">
        <w:rPr>
          <w:rFonts w:ascii="Arial" w:hAnsi="Arial" w:cs="Arial"/>
          <w:lang w:val="ru-RU"/>
        </w:rPr>
        <w:t xml:space="preserve"> фақат </w:t>
      </w:r>
      <w:r w:rsidR="0065128A" w:rsidRPr="00F149D2">
        <w:rPr>
          <w:rFonts w:ascii="Arial" w:hAnsi="Arial" w:cs="Arial"/>
          <w:lang w:val="ru-RU"/>
        </w:rPr>
        <w:t>фикр кунед</w:t>
      </w:r>
      <w:r w:rsidR="00BF2DDC" w:rsidRPr="00F149D2">
        <w:rPr>
          <w:rFonts w:ascii="Arial" w:hAnsi="Arial" w:cs="Arial"/>
          <w:lang w:val="ru-RU"/>
        </w:rPr>
        <w:t xml:space="preserve">, ки </w:t>
      </w:r>
      <w:r w:rsidR="00CF44BA" w:rsidRPr="00F149D2">
        <w:rPr>
          <w:rFonts w:ascii="Arial" w:hAnsi="Arial" w:cs="Arial"/>
          <w:lang w:val="ru-RU"/>
        </w:rPr>
        <w:t xml:space="preserve">барои </w:t>
      </w:r>
      <w:r w:rsidR="000E154A" w:rsidRPr="00F149D2">
        <w:rPr>
          <w:rFonts w:ascii="Arial" w:hAnsi="Arial" w:cs="Arial"/>
          <w:lang w:val="ru-RU"/>
        </w:rPr>
        <w:t>ин</w:t>
      </w:r>
      <w:r w:rsidR="00686B87" w:rsidRPr="00F149D2">
        <w:rPr>
          <w:rFonts w:ascii="Arial" w:hAnsi="Arial" w:cs="Arial"/>
          <w:lang w:val="ru-RU"/>
        </w:rPr>
        <w:t xml:space="preserve"> </w:t>
      </w:r>
      <w:r w:rsidR="001638FE" w:rsidRPr="00F149D2">
        <w:rPr>
          <w:rFonts w:ascii="Arial" w:hAnsi="Arial" w:cs="Arial"/>
          <w:lang w:val="af-ZA"/>
        </w:rPr>
        <w:t>чӣ чиз даркор шуд</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7744D3" w:rsidRPr="00F149D2">
        <w:rPr>
          <w:rFonts w:ascii="Arial" w:hAnsi="Arial" w:cs="Arial"/>
          <w:lang w:val="ru-RU"/>
        </w:rPr>
        <w:t>бояд</w:t>
      </w:r>
      <w:r w:rsidR="00686B87" w:rsidRPr="00F149D2">
        <w:rPr>
          <w:rFonts w:ascii="Arial" w:hAnsi="Arial" w:cs="Arial"/>
          <w:lang w:val="ru-RU"/>
        </w:rPr>
        <w:t xml:space="preserve"> </w:t>
      </w:r>
      <w:r w:rsidR="001638FE" w:rsidRPr="00F149D2">
        <w:rPr>
          <w:rFonts w:ascii="Arial" w:hAnsi="Arial" w:cs="Arial"/>
          <w:lang w:val="af-ZA"/>
        </w:rPr>
        <w:t xml:space="preserve">чунин мекард, ки </w:t>
      </w:r>
      <w:r w:rsidR="0020791B" w:rsidRPr="00F149D2">
        <w:rPr>
          <w:rFonts w:ascii="Arial" w:hAnsi="Arial" w:cs="Arial"/>
          <w:lang w:val="ru-RU"/>
        </w:rPr>
        <w:t>қувваҳои</w:t>
      </w:r>
      <w:r w:rsidR="001638FE" w:rsidRPr="00F149D2">
        <w:rPr>
          <w:rFonts w:ascii="Arial" w:hAnsi="Arial" w:cs="Arial"/>
          <w:lang w:val="af-ZA"/>
        </w:rPr>
        <w:t xml:space="preserve"> рӯҳии</w:t>
      </w:r>
      <w:r w:rsidR="0020791B" w:rsidRPr="00F149D2">
        <w:rPr>
          <w:rFonts w:ascii="Arial" w:hAnsi="Arial" w:cs="Arial"/>
          <w:lang w:val="ru-RU"/>
        </w:rPr>
        <w:t xml:space="preserve"> торикӣ</w:t>
      </w:r>
      <w:r w:rsidR="00686B87" w:rsidRPr="00F149D2">
        <w:rPr>
          <w:rFonts w:ascii="Arial" w:hAnsi="Arial" w:cs="Arial"/>
          <w:lang w:val="ru-RU"/>
        </w:rPr>
        <w:t xml:space="preserve"> </w:t>
      </w:r>
      <w:r w:rsidR="00274F96" w:rsidRPr="00F149D2">
        <w:rPr>
          <w:rFonts w:ascii="Arial" w:hAnsi="Arial" w:cs="Arial"/>
          <w:lang w:val="ru-RU"/>
        </w:rPr>
        <w:t>бо кадом як тарз</w:t>
      </w:r>
      <w:r w:rsidR="00686B87" w:rsidRPr="00F149D2">
        <w:rPr>
          <w:rFonts w:ascii="Arial" w:hAnsi="Arial" w:cs="Arial"/>
          <w:lang w:val="ru-RU"/>
        </w:rPr>
        <w:t xml:space="preserve"> </w:t>
      </w:r>
      <w:r w:rsidR="003467FD" w:rsidRPr="00F149D2">
        <w:rPr>
          <w:rFonts w:ascii="Arial" w:hAnsi="Arial" w:cs="Arial"/>
          <w:lang w:val="ru-RU"/>
        </w:rPr>
        <w:t>одамон</w:t>
      </w:r>
      <w:r w:rsidR="001638FE" w:rsidRPr="00F149D2">
        <w:rPr>
          <w:rFonts w:ascii="Arial" w:hAnsi="Arial" w:cs="Arial"/>
          <w:lang w:val="af-ZA"/>
        </w:rPr>
        <w:t>ро ба куштани Ӯ водор намоянд, ва дар айни ҳол нафаҳманд, ки чӣ кор карда истодаанд</w:t>
      </w:r>
      <w:r w:rsidR="00686B87" w:rsidRPr="00F149D2">
        <w:rPr>
          <w:rFonts w:ascii="Arial" w:hAnsi="Arial" w:cs="Arial"/>
          <w:lang w:val="ru-RU"/>
        </w:rPr>
        <w:t xml:space="preserve">. </w:t>
      </w:r>
      <w:r w:rsidR="001638FE" w:rsidRPr="00F149D2">
        <w:rPr>
          <w:rFonts w:ascii="Arial" w:hAnsi="Arial" w:cs="Arial"/>
          <w:lang w:val="af-ZA"/>
        </w:rPr>
        <w:t>Чунон ки</w:t>
      </w:r>
      <w:r w:rsidR="00686B87" w:rsidRPr="00F149D2">
        <w:rPr>
          <w:rFonts w:ascii="Arial" w:hAnsi="Arial" w:cs="Arial"/>
          <w:lang w:val="ru-RU"/>
        </w:rPr>
        <w:t xml:space="preserve"> </w:t>
      </w:r>
      <w:r w:rsidRPr="00F149D2">
        <w:rPr>
          <w:rFonts w:ascii="Arial" w:hAnsi="Arial" w:cs="Arial"/>
          <w:lang w:val="ru-RU"/>
        </w:rPr>
        <w:t>Павлус</w:t>
      </w:r>
      <w:r w:rsidR="00686B87" w:rsidRPr="00F149D2">
        <w:rPr>
          <w:rFonts w:ascii="Arial" w:hAnsi="Arial" w:cs="Arial"/>
          <w:lang w:val="ru-RU"/>
        </w:rPr>
        <w:t xml:space="preserve"> </w:t>
      </w:r>
      <w:r w:rsidR="001A573B" w:rsidRPr="00F149D2">
        <w:rPr>
          <w:rFonts w:ascii="Arial" w:hAnsi="Arial" w:cs="Arial"/>
          <w:lang w:val="ru-RU"/>
        </w:rPr>
        <w:t>дар нома ба</w:t>
      </w:r>
      <w:r w:rsidR="00686B87" w:rsidRPr="00F149D2">
        <w:rPr>
          <w:rFonts w:ascii="Arial" w:hAnsi="Arial" w:cs="Arial"/>
          <w:lang w:val="ru-RU"/>
        </w:rPr>
        <w:t xml:space="preserve"> </w:t>
      </w:r>
      <w:r w:rsidR="000D33EC" w:rsidRPr="00F149D2">
        <w:rPr>
          <w:rFonts w:ascii="Arial" w:hAnsi="Arial" w:cs="Arial"/>
          <w:lang w:val="ru-RU"/>
        </w:rPr>
        <w:t>Қӯринтиён</w:t>
      </w:r>
      <w:r w:rsidR="001638FE" w:rsidRPr="00F149D2">
        <w:rPr>
          <w:rFonts w:ascii="Arial" w:hAnsi="Arial" w:cs="Arial"/>
          <w:lang w:val="af-ZA"/>
        </w:rPr>
        <w:t xml:space="preserve"> гуфтааст</w:t>
      </w:r>
      <w:r w:rsidR="00686B87" w:rsidRPr="00F149D2">
        <w:rPr>
          <w:rFonts w:ascii="Arial" w:hAnsi="Arial" w:cs="Arial"/>
          <w:lang w:val="ru-RU"/>
        </w:rPr>
        <w:t xml:space="preserve"> (</w:t>
      </w:r>
      <w:r w:rsidR="00686B87" w:rsidRPr="00F149D2">
        <w:rPr>
          <w:rFonts w:ascii="Arial" w:hAnsi="Arial" w:cs="Arial"/>
          <w:b/>
          <w:bCs/>
          <w:i/>
          <w:iCs/>
          <w:lang w:val="ru-RU"/>
        </w:rPr>
        <w:t>1</w:t>
      </w:r>
      <w:r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686B87" w:rsidRPr="00F149D2">
        <w:rPr>
          <w:rFonts w:ascii="Arial" w:hAnsi="Arial" w:cs="Arial"/>
          <w:b/>
          <w:bCs/>
          <w:i/>
          <w:iCs/>
          <w:lang w:val="ru-RU"/>
        </w:rPr>
        <w:t>2:6-8</w:t>
      </w:r>
      <w:r w:rsidR="00686B87" w:rsidRPr="00F149D2">
        <w:rPr>
          <w:rFonts w:ascii="Arial" w:hAnsi="Arial" w:cs="Arial"/>
          <w:lang w:val="ru-RU"/>
        </w:rPr>
        <w:t>),</w:t>
      </w:r>
      <w:r w:rsidR="00926558" w:rsidRPr="00F149D2">
        <w:rPr>
          <w:rFonts w:ascii="Arial" w:hAnsi="Arial" w:cs="Arial"/>
          <w:lang w:val="ru-RU"/>
        </w:rPr>
        <w:t xml:space="preserve"> </w:t>
      </w:r>
      <w:r w:rsidR="007744D3" w:rsidRPr="00F149D2">
        <w:rPr>
          <w:rFonts w:ascii="Arial" w:hAnsi="Arial" w:cs="Arial"/>
          <w:lang w:val="ru-RU"/>
        </w:rPr>
        <w:t>агар</w:t>
      </w:r>
      <w:r w:rsidR="00926558" w:rsidRPr="00F149D2">
        <w:rPr>
          <w:rFonts w:ascii="Arial" w:hAnsi="Arial" w:cs="Arial"/>
          <w:lang w:val="ru-RU"/>
        </w:rPr>
        <w:t xml:space="preserve"> ин </w:t>
      </w:r>
      <w:r w:rsidR="00D63F74" w:rsidRPr="00F149D2">
        <w:rPr>
          <w:rFonts w:ascii="Arial" w:hAnsi="Arial" w:cs="Arial"/>
          <w:lang w:val="ru-RU"/>
        </w:rPr>
        <w:t>қувваҳо</w:t>
      </w:r>
      <w:r w:rsidR="00686B87" w:rsidRPr="00F149D2">
        <w:rPr>
          <w:rFonts w:ascii="Arial" w:hAnsi="Arial" w:cs="Arial"/>
          <w:lang w:val="ru-RU"/>
        </w:rPr>
        <w:t xml:space="preserve"> </w:t>
      </w:r>
      <w:r w:rsidR="00B53ADE" w:rsidRPr="00F149D2">
        <w:rPr>
          <w:rFonts w:ascii="Arial" w:hAnsi="Arial" w:cs="Arial"/>
          <w:lang w:val="ru-RU"/>
        </w:rPr>
        <w:t>дар асл</w:t>
      </w:r>
      <w:r w:rsidR="00615888" w:rsidRPr="00F149D2">
        <w:rPr>
          <w:rFonts w:ascii="Arial" w:hAnsi="Arial" w:cs="Arial"/>
          <w:lang w:val="ru-RU"/>
        </w:rPr>
        <w:t xml:space="preserve"> медонистанд</w:t>
      </w:r>
      <w:r w:rsidR="001638FE" w:rsidRPr="00F149D2">
        <w:rPr>
          <w:rFonts w:ascii="Arial" w:hAnsi="Arial" w:cs="Arial"/>
          <w:lang w:val="ru-RU"/>
        </w:rPr>
        <w:t xml:space="preserve">, </w:t>
      </w:r>
      <w:r w:rsidR="001638FE" w:rsidRPr="00F149D2">
        <w:rPr>
          <w:rFonts w:ascii="Arial" w:hAnsi="Arial" w:cs="Arial"/>
          <w:lang w:val="af-ZA"/>
        </w:rPr>
        <w:t>ки амалҳои онҳо ба кадом</w:t>
      </w:r>
      <w:r w:rsidR="00686B87" w:rsidRPr="00F149D2">
        <w:rPr>
          <w:rFonts w:ascii="Arial" w:hAnsi="Arial" w:cs="Arial"/>
          <w:lang w:val="ru-RU"/>
        </w:rPr>
        <w:t xml:space="preserve"> </w:t>
      </w:r>
      <w:r w:rsidR="00D63F74" w:rsidRPr="00F149D2">
        <w:rPr>
          <w:rFonts w:ascii="Arial" w:hAnsi="Arial" w:cs="Arial"/>
          <w:lang w:val="ru-RU"/>
        </w:rPr>
        <w:t>натиҷа</w:t>
      </w:r>
      <w:r w:rsidR="001638FE" w:rsidRPr="00F149D2">
        <w:rPr>
          <w:rFonts w:ascii="Arial" w:hAnsi="Arial" w:cs="Arial"/>
          <w:lang w:val="af-ZA"/>
        </w:rPr>
        <w:t xml:space="preserve"> оварда мерасонанд</w:t>
      </w:r>
      <w:r w:rsidR="00686B87" w:rsidRPr="00F149D2">
        <w:rPr>
          <w:rFonts w:ascii="Arial" w:hAnsi="Arial" w:cs="Arial"/>
          <w:lang w:val="ru-RU"/>
        </w:rPr>
        <w:t>,</w:t>
      </w:r>
      <w:r w:rsidR="000E4086" w:rsidRPr="00F149D2">
        <w:rPr>
          <w:rFonts w:ascii="Arial" w:hAnsi="Arial" w:cs="Arial"/>
          <w:lang w:val="ru-RU"/>
        </w:rPr>
        <w:t xml:space="preserve"> </w:t>
      </w:r>
      <w:r w:rsidR="007744D3" w:rsidRPr="00F149D2">
        <w:rPr>
          <w:rFonts w:ascii="Arial" w:hAnsi="Arial" w:cs="Arial"/>
          <w:lang w:val="ru-RU"/>
        </w:rPr>
        <w:t>ҳеҷ гоҳ</w:t>
      </w:r>
      <w:r w:rsidR="00686B87" w:rsidRPr="00F149D2">
        <w:rPr>
          <w:rFonts w:ascii="Arial" w:hAnsi="Arial" w:cs="Arial"/>
          <w:lang w:val="ru-RU"/>
        </w:rPr>
        <w:t xml:space="preserve"> </w:t>
      </w:r>
      <w:r w:rsidR="001638FE" w:rsidRPr="00F149D2">
        <w:rPr>
          <w:rFonts w:ascii="Arial" w:hAnsi="Arial" w:cs="Arial"/>
          <w:lang w:val="af-ZA"/>
        </w:rPr>
        <w:t>Худовандро ба салиб намекашиданд</w:t>
      </w:r>
      <w:r w:rsidR="00686B87" w:rsidRPr="00F149D2">
        <w:rPr>
          <w:rFonts w:ascii="Arial" w:hAnsi="Arial" w:cs="Arial"/>
          <w:lang w:val="ru-RU"/>
        </w:rPr>
        <w:t xml:space="preserve">. </w:t>
      </w:r>
    </w:p>
    <w:p w14:paraId="5975B99E" w14:textId="06A1B533" w:rsidR="00686B87" w:rsidRPr="00F149D2" w:rsidRDefault="00E97F93" w:rsidP="009F7875">
      <w:pPr>
        <w:ind w:firstLine="360"/>
        <w:jc w:val="both"/>
        <w:rPr>
          <w:rFonts w:ascii="Arial" w:hAnsi="Arial" w:cs="Arial"/>
          <w:lang w:val="ru-RU"/>
        </w:rPr>
      </w:pPr>
      <w:r w:rsidRPr="00F149D2">
        <w:rPr>
          <w:rFonts w:ascii="Arial" w:hAnsi="Arial" w:cs="Arial"/>
          <w:lang w:val="ru-RU"/>
        </w:rPr>
        <w:t xml:space="preserve">Ҳангоме ки мо </w:t>
      </w:r>
      <w:r w:rsidRPr="00F149D2">
        <w:rPr>
          <w:rFonts w:ascii="Arial" w:hAnsi="Arial" w:cs="Arial"/>
          <w:lang w:val="af-ZA"/>
        </w:rPr>
        <w:t>ҳ</w:t>
      </w:r>
      <w:r w:rsidR="00B31007" w:rsidRPr="00F149D2">
        <w:rPr>
          <w:rFonts w:ascii="Arial" w:hAnsi="Arial" w:cs="Arial"/>
          <w:lang w:val="ru-RU"/>
        </w:rPr>
        <w:t>аёт</w:t>
      </w:r>
      <w:r w:rsidR="00CF2C34" w:rsidRPr="00F149D2">
        <w:rPr>
          <w:rFonts w:ascii="Arial" w:hAnsi="Arial" w:cs="Arial"/>
          <w:lang w:val="ru-RU"/>
        </w:rPr>
        <w:t xml:space="preserve"> ва </w:t>
      </w:r>
      <w:r w:rsidR="00A24F10" w:rsidRPr="00F149D2">
        <w:rPr>
          <w:rFonts w:ascii="Arial" w:hAnsi="Arial" w:cs="Arial"/>
          <w:lang w:val="ru-RU"/>
        </w:rPr>
        <w:t>хизматгузории Исо</w:t>
      </w:r>
      <w:r w:rsidRPr="00F149D2">
        <w:rPr>
          <w:rFonts w:ascii="Arial" w:hAnsi="Arial" w:cs="Arial"/>
          <w:lang w:val="af-ZA"/>
        </w:rPr>
        <w:t>ро дар чунин робита аз назар мегузаронем, онҳо бароямон фаҳмотар мешаванд.</w:t>
      </w:r>
      <w:r w:rsidR="00686B87" w:rsidRPr="00F149D2">
        <w:rPr>
          <w:rFonts w:ascii="Arial" w:hAnsi="Arial" w:cs="Arial"/>
          <w:lang w:val="ru-RU"/>
        </w:rPr>
        <w:t xml:space="preserve"> </w:t>
      </w:r>
      <w:r w:rsidR="00B53ADE" w:rsidRPr="00F149D2">
        <w:rPr>
          <w:rFonts w:ascii="Arial" w:hAnsi="Arial" w:cs="Arial"/>
          <w:lang w:val="ru-RU"/>
        </w:rPr>
        <w:t>Масалан,</w:t>
      </w:r>
      <w:r w:rsidR="00686B87" w:rsidRPr="00F149D2">
        <w:rPr>
          <w:rFonts w:ascii="Arial" w:hAnsi="Arial" w:cs="Arial"/>
          <w:lang w:val="ru-RU"/>
        </w:rPr>
        <w:t xml:space="preserve"> </w:t>
      </w:r>
      <w:r w:rsidRPr="00F149D2">
        <w:rPr>
          <w:rFonts w:ascii="Arial" w:hAnsi="Arial" w:cs="Arial"/>
          <w:lang w:val="af-ZA"/>
        </w:rPr>
        <w:t>ба хонандагони</w:t>
      </w:r>
      <w:r w:rsidR="00686B87" w:rsidRPr="00F149D2">
        <w:rPr>
          <w:rFonts w:ascii="Arial" w:hAnsi="Arial" w:cs="Arial"/>
          <w:lang w:val="ru-RU"/>
        </w:rPr>
        <w:t xml:space="preserve"> </w:t>
      </w:r>
      <w:r w:rsidRPr="00F149D2">
        <w:rPr>
          <w:rFonts w:ascii="Arial" w:hAnsi="Arial" w:cs="Arial"/>
          <w:lang w:val="ru-RU"/>
        </w:rPr>
        <w:t>Аҳди Ҷадид</w:t>
      </w:r>
      <w:r w:rsidRPr="00F149D2">
        <w:rPr>
          <w:rFonts w:ascii="Arial" w:hAnsi="Arial" w:cs="Arial"/>
          <w:lang w:val="af-ZA"/>
        </w:rPr>
        <w:t xml:space="preserve"> шояд чунин тобад, ки </w:t>
      </w:r>
      <w:r w:rsidR="00A24F10" w:rsidRPr="00F149D2">
        <w:rPr>
          <w:rFonts w:ascii="Arial" w:hAnsi="Arial" w:cs="Arial"/>
          <w:lang w:val="ru-RU"/>
        </w:rPr>
        <w:t>хизматгузории Исо</w:t>
      </w:r>
      <w:r w:rsidR="00686B87" w:rsidRPr="00F149D2">
        <w:rPr>
          <w:rFonts w:ascii="Arial" w:hAnsi="Arial" w:cs="Arial"/>
          <w:lang w:val="ru-RU"/>
        </w:rPr>
        <w:t xml:space="preserve">, </w:t>
      </w:r>
      <w:r w:rsidRPr="00F149D2">
        <w:rPr>
          <w:rFonts w:ascii="Arial" w:hAnsi="Arial" w:cs="Arial"/>
          <w:lang w:val="af-ZA"/>
        </w:rPr>
        <w:t>ки Ӯро ба</w:t>
      </w:r>
      <w:r w:rsidR="00686B87" w:rsidRPr="00F149D2">
        <w:rPr>
          <w:rFonts w:ascii="Arial" w:hAnsi="Arial" w:cs="Arial"/>
          <w:lang w:val="ru-RU"/>
        </w:rPr>
        <w:t xml:space="preserve"> </w:t>
      </w:r>
      <w:r w:rsidR="00804E72" w:rsidRPr="00F149D2">
        <w:rPr>
          <w:rFonts w:ascii="Arial" w:hAnsi="Arial" w:cs="Arial"/>
          <w:lang w:val="ru-RU"/>
        </w:rPr>
        <w:t>салиб</w:t>
      </w:r>
      <w:r w:rsidRPr="00F149D2">
        <w:rPr>
          <w:rFonts w:ascii="Arial" w:hAnsi="Arial" w:cs="Arial"/>
          <w:lang w:val="af-ZA"/>
        </w:rPr>
        <w:t xml:space="preserve"> овард</w:t>
      </w:r>
      <w:r w:rsidR="00686B87" w:rsidRPr="00F149D2">
        <w:rPr>
          <w:rFonts w:ascii="Arial" w:hAnsi="Arial" w:cs="Arial"/>
          <w:lang w:val="ru-RU"/>
        </w:rPr>
        <w:t xml:space="preserve">, </w:t>
      </w:r>
      <w:r w:rsidRPr="00F149D2">
        <w:rPr>
          <w:rFonts w:ascii="Arial" w:hAnsi="Arial" w:cs="Arial"/>
          <w:lang w:val="af-ZA"/>
        </w:rPr>
        <w:t xml:space="preserve">аз </w:t>
      </w:r>
      <w:r w:rsidR="00686B87" w:rsidRPr="00F149D2">
        <w:rPr>
          <w:rFonts w:ascii="Arial" w:hAnsi="Arial" w:cs="Arial"/>
          <w:lang w:val="ru-RU"/>
        </w:rPr>
        <w:t>эпизод</w:t>
      </w:r>
      <w:r w:rsidRPr="00F149D2">
        <w:rPr>
          <w:rFonts w:ascii="Arial" w:hAnsi="Arial" w:cs="Arial"/>
          <w:lang w:val="af-ZA"/>
        </w:rPr>
        <w:t>ҳои та</w:t>
      </w:r>
      <w:r w:rsidR="00F363ED" w:rsidRPr="00F149D2">
        <w:rPr>
          <w:rFonts w:ascii="Arial" w:hAnsi="Arial" w:cs="Arial"/>
          <w:lang w:val="af-ZA"/>
        </w:rPr>
        <w:t>с</w:t>
      </w:r>
      <w:r w:rsidRPr="00F149D2">
        <w:rPr>
          <w:rFonts w:ascii="Arial" w:hAnsi="Arial" w:cs="Arial"/>
          <w:lang w:val="af-ZA"/>
        </w:rPr>
        <w:t>одуфӣ иборат буд</w:t>
      </w:r>
      <w:r w:rsidR="00686B87" w:rsidRPr="00F149D2">
        <w:rPr>
          <w:rFonts w:ascii="Arial" w:hAnsi="Arial" w:cs="Arial"/>
          <w:lang w:val="ru-RU"/>
        </w:rPr>
        <w:t xml:space="preserve">. </w:t>
      </w:r>
      <w:r w:rsidR="001E630B" w:rsidRPr="00F149D2">
        <w:rPr>
          <w:rFonts w:ascii="Arial" w:hAnsi="Arial" w:cs="Arial"/>
          <w:lang w:val="ru-RU"/>
        </w:rPr>
        <w:t>Охир</w:t>
      </w:r>
      <w:r w:rsidR="00686B87" w:rsidRPr="00F149D2">
        <w:rPr>
          <w:rFonts w:ascii="Arial" w:hAnsi="Arial" w:cs="Arial"/>
          <w:lang w:val="ru-RU"/>
        </w:rPr>
        <w:t xml:space="preserve"> </w:t>
      </w:r>
      <w:r w:rsidR="003467FD" w:rsidRPr="00F149D2">
        <w:rPr>
          <w:rFonts w:ascii="Arial" w:hAnsi="Arial" w:cs="Arial"/>
          <w:lang w:val="ru-RU"/>
        </w:rPr>
        <w:t>Инҷил</w:t>
      </w:r>
      <w:r w:rsidRPr="00F149D2">
        <w:rPr>
          <w:rFonts w:ascii="Arial" w:hAnsi="Arial" w:cs="Arial"/>
          <w:lang w:val="af-ZA"/>
        </w:rPr>
        <w:t>ҳо</w:t>
      </w:r>
      <w:r w:rsidR="00686B87" w:rsidRPr="00F149D2">
        <w:rPr>
          <w:rFonts w:ascii="Arial" w:hAnsi="Arial" w:cs="Arial"/>
          <w:lang w:val="ru-RU"/>
        </w:rPr>
        <w:t xml:space="preserve"> </w:t>
      </w:r>
      <w:r w:rsidRPr="00F149D2">
        <w:rPr>
          <w:rFonts w:ascii="Arial" w:hAnsi="Arial" w:cs="Arial"/>
          <w:lang w:val="af-ZA"/>
        </w:rPr>
        <w:t>на</w:t>
      </w:r>
      <w:r w:rsidR="00686B87" w:rsidRPr="00F149D2">
        <w:rPr>
          <w:rFonts w:ascii="Arial" w:hAnsi="Arial" w:cs="Arial"/>
          <w:lang w:val="ru-RU"/>
        </w:rPr>
        <w:t xml:space="preserve"> </w:t>
      </w:r>
      <w:r w:rsidR="00BD01F7" w:rsidRPr="00F149D2">
        <w:rPr>
          <w:rFonts w:ascii="Arial" w:hAnsi="Arial" w:cs="Arial"/>
          <w:lang w:val="ru-RU"/>
        </w:rPr>
        <w:t>ҳамеша</w:t>
      </w:r>
      <w:r w:rsidR="00686B87" w:rsidRPr="00F149D2">
        <w:rPr>
          <w:rFonts w:ascii="Arial" w:hAnsi="Arial" w:cs="Arial"/>
          <w:lang w:val="ru-RU"/>
        </w:rPr>
        <w:t xml:space="preserve"> </w:t>
      </w:r>
      <w:r w:rsidR="00B578CD" w:rsidRPr="00F149D2">
        <w:rPr>
          <w:rFonts w:ascii="Arial" w:hAnsi="Arial" w:cs="Arial"/>
          <w:lang w:val="ru-RU"/>
        </w:rPr>
        <w:t>воқеаҳо</w:t>
      </w:r>
      <w:r w:rsidRPr="00F149D2">
        <w:rPr>
          <w:rFonts w:ascii="Arial" w:hAnsi="Arial" w:cs="Arial"/>
          <w:lang w:val="af-ZA"/>
        </w:rPr>
        <w:t xml:space="preserve">и якхеларо </w:t>
      </w:r>
      <w:r w:rsidRPr="00F149D2">
        <w:rPr>
          <w:rFonts w:ascii="Arial" w:hAnsi="Arial" w:cs="Arial"/>
          <w:lang w:val="ru-RU"/>
        </w:rPr>
        <w:t>тасвир мекунанд</w:t>
      </w:r>
      <w:r w:rsidR="00686B87" w:rsidRPr="00F149D2">
        <w:rPr>
          <w:rFonts w:ascii="Arial" w:hAnsi="Arial" w:cs="Arial"/>
          <w:lang w:val="ru-RU"/>
        </w:rPr>
        <w:t xml:space="preserve">. </w:t>
      </w:r>
      <w:r w:rsidR="00B53ADE" w:rsidRPr="00F149D2">
        <w:rPr>
          <w:rFonts w:ascii="Arial" w:hAnsi="Arial" w:cs="Arial"/>
          <w:lang w:val="ru-RU"/>
        </w:rPr>
        <w:t>Масалан,</w:t>
      </w:r>
      <w:r w:rsidR="00686B87" w:rsidRPr="00F149D2">
        <w:rPr>
          <w:rFonts w:ascii="Arial" w:hAnsi="Arial" w:cs="Arial"/>
          <w:lang w:val="ru-RU"/>
        </w:rPr>
        <w:t xml:space="preserve"> </w:t>
      </w:r>
      <w:r w:rsidRPr="00F149D2">
        <w:rPr>
          <w:rFonts w:ascii="Arial" w:hAnsi="Arial" w:cs="Arial"/>
          <w:lang w:val="af-ZA"/>
        </w:rPr>
        <w:t>нақл дар бораи</w:t>
      </w:r>
      <w:r w:rsidR="000D33EC" w:rsidRPr="00F149D2">
        <w:rPr>
          <w:rFonts w:ascii="Arial" w:hAnsi="Arial" w:cs="Arial"/>
          <w:lang w:val="ru-RU"/>
        </w:rPr>
        <w:t xml:space="preserve"> </w:t>
      </w:r>
      <w:r w:rsidRPr="00F149D2">
        <w:rPr>
          <w:rFonts w:ascii="Arial" w:hAnsi="Arial" w:cs="Arial"/>
          <w:lang w:val="af-ZA"/>
        </w:rPr>
        <w:t>таваллуд шудани Исоро</w:t>
      </w:r>
      <w:r w:rsidR="000D33EC" w:rsidRPr="00F149D2">
        <w:rPr>
          <w:rFonts w:ascii="Arial" w:hAnsi="Arial" w:cs="Arial"/>
          <w:lang w:val="ru-RU"/>
        </w:rPr>
        <w:t xml:space="preserve"> фақат </w:t>
      </w:r>
      <w:r w:rsidRPr="00F149D2">
        <w:rPr>
          <w:rFonts w:ascii="Arial" w:hAnsi="Arial" w:cs="Arial"/>
          <w:lang w:val="af-ZA"/>
        </w:rPr>
        <w:t xml:space="preserve">дар дутои онҳо </w:t>
      </w:r>
      <w:r w:rsidR="00686B87" w:rsidRPr="00F149D2">
        <w:rPr>
          <w:rFonts w:ascii="Arial" w:hAnsi="Arial" w:cs="Arial"/>
          <w:lang w:val="ru-RU"/>
        </w:rPr>
        <w:t>(</w:t>
      </w:r>
      <w:r w:rsidR="00EE068A" w:rsidRPr="00F149D2">
        <w:rPr>
          <w:rFonts w:ascii="Arial" w:hAnsi="Arial" w:cs="Arial"/>
          <w:lang w:val="ru-RU"/>
        </w:rPr>
        <w:t>Матто</w:t>
      </w:r>
      <w:r w:rsidR="00CF2C34" w:rsidRPr="00F149D2">
        <w:rPr>
          <w:rFonts w:ascii="Arial" w:hAnsi="Arial" w:cs="Arial"/>
          <w:lang w:val="ru-RU"/>
        </w:rPr>
        <w:t xml:space="preserve"> ва </w:t>
      </w:r>
      <w:r w:rsidR="00A72DF3" w:rsidRPr="00F149D2">
        <w:rPr>
          <w:rFonts w:ascii="Arial" w:hAnsi="Arial" w:cs="Arial"/>
          <w:lang w:val="ru-RU"/>
        </w:rPr>
        <w:t>Луқо</w:t>
      </w:r>
      <w:r w:rsidR="009443A8" w:rsidRPr="00F149D2">
        <w:rPr>
          <w:rFonts w:ascii="Arial" w:hAnsi="Arial" w:cs="Arial"/>
          <w:lang w:val="ru-RU"/>
        </w:rPr>
        <w:t>)</w:t>
      </w:r>
      <w:r w:rsidR="009443A8" w:rsidRPr="00F149D2">
        <w:rPr>
          <w:rFonts w:ascii="Arial" w:hAnsi="Arial" w:cs="Arial"/>
          <w:lang w:val="af-ZA"/>
        </w:rPr>
        <w:t xml:space="preserve"> хондан мумкин аст</w:t>
      </w:r>
      <w:r w:rsidR="00686B87" w:rsidRPr="00F149D2">
        <w:rPr>
          <w:rFonts w:ascii="Arial" w:hAnsi="Arial" w:cs="Arial"/>
          <w:lang w:val="ru-RU"/>
        </w:rPr>
        <w:t>,</w:t>
      </w:r>
      <w:r w:rsidR="00CF2C34" w:rsidRPr="00F149D2">
        <w:rPr>
          <w:rFonts w:ascii="Arial" w:hAnsi="Arial" w:cs="Arial"/>
          <w:lang w:val="ru-RU"/>
        </w:rPr>
        <w:t xml:space="preserve"> ва</w:t>
      </w:r>
      <w:r w:rsidR="000D33EC" w:rsidRPr="00F149D2">
        <w:rPr>
          <w:rFonts w:ascii="Arial" w:hAnsi="Arial" w:cs="Arial"/>
          <w:lang w:val="ru-RU"/>
        </w:rPr>
        <w:t xml:space="preserve"> фақат </w:t>
      </w:r>
      <w:r w:rsidR="009443A8" w:rsidRPr="00F149D2">
        <w:rPr>
          <w:rFonts w:ascii="Arial" w:hAnsi="Arial" w:cs="Arial"/>
          <w:lang w:val="af-ZA"/>
        </w:rPr>
        <w:t xml:space="preserve">дар </w:t>
      </w:r>
      <w:r w:rsidRPr="00F149D2">
        <w:rPr>
          <w:rFonts w:ascii="Arial" w:hAnsi="Arial" w:cs="Arial"/>
          <w:lang w:val="af-ZA"/>
        </w:rPr>
        <w:t>яке аз онҳо</w:t>
      </w:r>
      <w:r w:rsidR="000D33EC" w:rsidRPr="00F149D2">
        <w:rPr>
          <w:rFonts w:ascii="Arial" w:hAnsi="Arial" w:cs="Arial"/>
          <w:lang w:val="ru-RU"/>
        </w:rPr>
        <w:t xml:space="preserve"> дар бораи </w:t>
      </w:r>
      <w:r w:rsidR="00686B87" w:rsidRPr="00F149D2">
        <w:rPr>
          <w:rFonts w:ascii="Arial" w:hAnsi="Arial" w:cs="Arial"/>
          <w:lang w:val="ru-RU"/>
        </w:rPr>
        <w:t>му</w:t>
      </w:r>
      <w:r w:rsidRPr="00F149D2">
        <w:rPr>
          <w:rFonts w:ascii="Arial" w:hAnsi="Arial" w:cs="Arial"/>
          <w:lang w:val="af-ZA"/>
        </w:rPr>
        <w:t>наҷҷимон (ҳакимон) аз шарқ гуфта шудааст</w:t>
      </w:r>
      <w:r w:rsidR="00686B87" w:rsidRPr="00F149D2">
        <w:rPr>
          <w:rFonts w:ascii="Arial" w:hAnsi="Arial" w:cs="Arial"/>
          <w:lang w:val="ru-RU"/>
        </w:rPr>
        <w:t xml:space="preserve"> (</w:t>
      </w:r>
      <w:r w:rsidR="00A72DF3" w:rsidRPr="00F149D2">
        <w:rPr>
          <w:rFonts w:ascii="Arial" w:hAnsi="Arial" w:cs="Arial"/>
          <w:b/>
          <w:bCs/>
          <w:i/>
          <w:iCs/>
          <w:lang w:val="ru-RU"/>
        </w:rPr>
        <w:t>Мат.</w:t>
      </w:r>
      <w:r w:rsidR="00686B87" w:rsidRPr="00F149D2">
        <w:rPr>
          <w:rFonts w:ascii="Arial" w:hAnsi="Arial" w:cs="Arial"/>
          <w:b/>
          <w:bCs/>
          <w:i/>
          <w:iCs/>
          <w:lang w:val="ru-RU"/>
        </w:rPr>
        <w:t xml:space="preserve"> 2</w:t>
      </w:r>
      <w:r w:rsidR="00686B87" w:rsidRPr="00F149D2">
        <w:rPr>
          <w:rFonts w:ascii="Arial" w:hAnsi="Arial" w:cs="Arial"/>
          <w:lang w:val="ru-RU"/>
        </w:rPr>
        <w:t xml:space="preserve">). </w:t>
      </w:r>
      <w:r w:rsidR="000407DF" w:rsidRPr="00F149D2">
        <w:rPr>
          <w:rFonts w:ascii="Arial" w:hAnsi="Arial" w:cs="Arial"/>
          <w:lang w:val="ru-RU"/>
        </w:rPr>
        <w:t>Гоҳо</w:t>
      </w:r>
      <w:r w:rsidR="00686B87" w:rsidRPr="00F149D2">
        <w:rPr>
          <w:rFonts w:ascii="Arial" w:hAnsi="Arial" w:cs="Arial"/>
          <w:lang w:val="ru-RU"/>
        </w:rPr>
        <w:t xml:space="preserve"> </w:t>
      </w:r>
      <w:r w:rsidR="003467FD" w:rsidRPr="00F149D2">
        <w:rPr>
          <w:rFonts w:ascii="Arial" w:hAnsi="Arial" w:cs="Arial"/>
          <w:lang w:val="ru-RU"/>
        </w:rPr>
        <w:t>Инҷил</w:t>
      </w:r>
      <w:r w:rsidRPr="00F149D2">
        <w:rPr>
          <w:rFonts w:ascii="Arial" w:hAnsi="Arial" w:cs="Arial"/>
          <w:lang w:val="af-ZA"/>
        </w:rPr>
        <w:t>ҳо</w:t>
      </w:r>
      <w:r w:rsidR="00686B87" w:rsidRPr="00F149D2">
        <w:rPr>
          <w:rFonts w:ascii="Arial" w:hAnsi="Arial" w:cs="Arial"/>
          <w:lang w:val="ru-RU"/>
        </w:rPr>
        <w:t xml:space="preserve"> </w:t>
      </w:r>
      <w:r w:rsidR="00B578CD" w:rsidRPr="00F149D2">
        <w:rPr>
          <w:rFonts w:ascii="Arial" w:hAnsi="Arial" w:cs="Arial"/>
          <w:lang w:val="ru-RU"/>
        </w:rPr>
        <w:t>воқеаҳо</w:t>
      </w:r>
      <w:r w:rsidRPr="00F149D2">
        <w:rPr>
          <w:rFonts w:ascii="Arial" w:hAnsi="Arial" w:cs="Arial"/>
          <w:lang w:val="af-ZA"/>
        </w:rPr>
        <w:t>ро бо тартиби гуногуни</w:t>
      </w:r>
      <w:r w:rsidR="00686B87" w:rsidRPr="00F149D2">
        <w:rPr>
          <w:rFonts w:ascii="Arial" w:hAnsi="Arial" w:cs="Arial"/>
          <w:lang w:val="ru-RU"/>
        </w:rPr>
        <w:t xml:space="preserve"> хронолог</w:t>
      </w:r>
      <w:r w:rsidRPr="00F149D2">
        <w:rPr>
          <w:rFonts w:ascii="Arial" w:hAnsi="Arial" w:cs="Arial"/>
          <w:lang w:val="af-ZA"/>
        </w:rPr>
        <w:t xml:space="preserve">ӣ </w:t>
      </w:r>
      <w:r w:rsidRPr="00F149D2">
        <w:rPr>
          <w:rFonts w:ascii="Arial" w:hAnsi="Arial" w:cs="Arial"/>
          <w:lang w:val="ru-RU"/>
        </w:rPr>
        <w:t>тасвир мекунанд</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Pr="00F149D2">
        <w:rPr>
          <w:rFonts w:ascii="Arial" w:hAnsi="Arial" w:cs="Arial"/>
          <w:lang w:val="af-ZA"/>
        </w:rPr>
        <w:t xml:space="preserve">амалҳои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lang w:val="af-ZA"/>
        </w:rPr>
        <w:t>ки дар</w:t>
      </w:r>
      <w:r w:rsidR="00686B87" w:rsidRPr="00F149D2">
        <w:rPr>
          <w:rFonts w:ascii="Arial" w:hAnsi="Arial" w:cs="Arial"/>
          <w:lang w:val="ru-RU"/>
        </w:rPr>
        <w:t xml:space="preserve"> </w:t>
      </w:r>
      <w:r w:rsidR="003467FD" w:rsidRPr="00F149D2">
        <w:rPr>
          <w:rFonts w:ascii="Arial" w:hAnsi="Arial" w:cs="Arial"/>
          <w:lang w:val="ru-RU"/>
        </w:rPr>
        <w:t>Инҷил</w:t>
      </w:r>
      <w:r w:rsidRPr="00F149D2">
        <w:rPr>
          <w:rFonts w:ascii="Arial" w:hAnsi="Arial" w:cs="Arial"/>
          <w:lang w:val="af-ZA"/>
        </w:rPr>
        <w:t xml:space="preserve">ҳо </w:t>
      </w:r>
      <w:r w:rsidRPr="00F149D2">
        <w:rPr>
          <w:rFonts w:ascii="Arial" w:hAnsi="Arial" w:cs="Arial"/>
          <w:lang w:val="ru-RU"/>
        </w:rPr>
        <w:t>тасвир ёфтаа</w:t>
      </w:r>
      <w:r w:rsidRPr="00F149D2">
        <w:rPr>
          <w:rFonts w:ascii="Arial" w:hAnsi="Arial" w:cs="Arial"/>
          <w:lang w:val="af-ZA"/>
        </w:rPr>
        <w:t>нд</w:t>
      </w:r>
      <w:r w:rsidR="00CF2C34" w:rsidRPr="00F149D2">
        <w:rPr>
          <w:rFonts w:ascii="Arial" w:hAnsi="Arial" w:cs="Arial"/>
          <w:lang w:val="ru-RU"/>
        </w:rPr>
        <w:t xml:space="preserve"> ва </w:t>
      </w:r>
      <w:r w:rsidRPr="00F149D2">
        <w:rPr>
          <w:rFonts w:ascii="Arial" w:hAnsi="Arial" w:cs="Arial"/>
          <w:lang w:val="af-ZA"/>
        </w:rPr>
        <w:t>боиси ба салиб кашида шудани Ӯ гардидаанд</w:t>
      </w:r>
      <w:r w:rsidR="00686B87" w:rsidRPr="00F149D2">
        <w:rPr>
          <w:rFonts w:ascii="Arial" w:hAnsi="Arial" w:cs="Arial"/>
          <w:lang w:val="ru-RU"/>
        </w:rPr>
        <w:t xml:space="preserve">, – </w:t>
      </w:r>
      <w:r w:rsidRPr="00F149D2">
        <w:rPr>
          <w:rFonts w:ascii="Arial" w:hAnsi="Arial" w:cs="Arial"/>
          <w:lang w:val="af-ZA"/>
        </w:rPr>
        <w:t>шифо додани беморон</w:t>
      </w:r>
      <w:r w:rsidR="00686B87" w:rsidRPr="00F149D2">
        <w:rPr>
          <w:rFonts w:ascii="Arial" w:hAnsi="Arial" w:cs="Arial"/>
          <w:lang w:val="ru-RU"/>
        </w:rPr>
        <w:t xml:space="preserve">, </w:t>
      </w:r>
      <w:r w:rsidR="008E1C0A" w:rsidRPr="00F149D2">
        <w:rPr>
          <w:rFonts w:ascii="Arial" w:hAnsi="Arial" w:cs="Arial"/>
          <w:lang w:val="ru-RU"/>
        </w:rPr>
        <w:t>мавъиза</w:t>
      </w:r>
      <w:r w:rsidR="000D33EC" w:rsidRPr="00F149D2">
        <w:rPr>
          <w:rFonts w:ascii="Arial" w:hAnsi="Arial" w:cs="Arial"/>
          <w:lang w:val="ru-RU"/>
        </w:rPr>
        <w:t xml:space="preserve"> дар бораи </w:t>
      </w:r>
      <w:r w:rsidR="005A1B21" w:rsidRPr="00F149D2">
        <w:rPr>
          <w:rFonts w:ascii="Arial" w:hAnsi="Arial" w:cs="Arial"/>
          <w:lang w:val="ru-RU"/>
        </w:rPr>
        <w:t>Подшоҳии Худо</w:t>
      </w:r>
      <w:r w:rsidR="00686B87" w:rsidRPr="00F149D2">
        <w:rPr>
          <w:rFonts w:ascii="Arial" w:hAnsi="Arial" w:cs="Arial"/>
          <w:lang w:val="ru-RU"/>
        </w:rPr>
        <w:t xml:space="preserve">, </w:t>
      </w:r>
      <w:r w:rsidRPr="00F149D2">
        <w:rPr>
          <w:rFonts w:ascii="Arial" w:hAnsi="Arial" w:cs="Arial"/>
          <w:lang w:val="af-ZA"/>
        </w:rPr>
        <w:t>бахшидашавии</w:t>
      </w:r>
      <w:r w:rsidR="00686B87" w:rsidRPr="00F149D2">
        <w:rPr>
          <w:rFonts w:ascii="Arial" w:hAnsi="Arial" w:cs="Arial"/>
          <w:lang w:val="ru-RU"/>
        </w:rPr>
        <w:t xml:space="preserve"> </w:t>
      </w:r>
      <w:r w:rsidR="00B31007" w:rsidRPr="00F149D2">
        <w:rPr>
          <w:rFonts w:ascii="Arial" w:hAnsi="Arial" w:cs="Arial"/>
          <w:lang w:val="ru-RU"/>
        </w:rPr>
        <w:t>гуноҳҳо</w:t>
      </w:r>
      <w:r w:rsidR="00686B87" w:rsidRPr="00F149D2">
        <w:rPr>
          <w:rFonts w:ascii="Arial" w:hAnsi="Arial" w:cs="Arial"/>
          <w:lang w:val="ru-RU"/>
        </w:rPr>
        <w:t xml:space="preserve">, </w:t>
      </w:r>
      <w:r w:rsidRPr="00F149D2">
        <w:rPr>
          <w:rFonts w:ascii="Arial" w:hAnsi="Arial" w:cs="Arial"/>
          <w:lang w:val="af-ZA"/>
        </w:rPr>
        <w:t>фош кардани риёкорӣ</w:t>
      </w:r>
      <w:r w:rsidR="00686B87" w:rsidRPr="00F149D2">
        <w:rPr>
          <w:rFonts w:ascii="Arial" w:hAnsi="Arial" w:cs="Arial"/>
          <w:lang w:val="ru-RU"/>
        </w:rPr>
        <w:t xml:space="preserve"> –</w:t>
      </w:r>
      <w:r w:rsidR="00926558" w:rsidRPr="00F149D2">
        <w:rPr>
          <w:rFonts w:ascii="Arial" w:hAnsi="Arial" w:cs="Arial"/>
          <w:lang w:val="ru-RU"/>
        </w:rPr>
        <w:t xml:space="preserve"> </w:t>
      </w:r>
      <w:r w:rsidRPr="00F149D2">
        <w:rPr>
          <w:rFonts w:ascii="Arial" w:hAnsi="Arial" w:cs="Arial"/>
          <w:lang w:val="af-ZA"/>
        </w:rPr>
        <w:t>аз амалҳои тасодуфӣ ва бетартиби ҳакими оворагард, ки гоҳ-гоҳ муъҷизаҳо ба амал мҳеовард, хеле бештар мебошанд</w:t>
      </w:r>
      <w:r w:rsidR="00686B87" w:rsidRPr="00F149D2">
        <w:rPr>
          <w:rFonts w:ascii="Arial" w:hAnsi="Arial" w:cs="Arial"/>
          <w:lang w:val="ru-RU"/>
        </w:rPr>
        <w:t xml:space="preserve">. </w:t>
      </w:r>
      <w:r w:rsidRPr="00F149D2">
        <w:rPr>
          <w:rFonts w:ascii="Arial" w:hAnsi="Arial" w:cs="Arial"/>
          <w:lang w:val="af-ZA"/>
        </w:rPr>
        <w:t>Дар қиссаҳои</w:t>
      </w:r>
      <w:r w:rsidR="00686B87" w:rsidRPr="00F149D2">
        <w:rPr>
          <w:rFonts w:ascii="Arial" w:hAnsi="Arial" w:cs="Arial"/>
          <w:lang w:val="ru-RU"/>
        </w:rPr>
        <w:t xml:space="preserve"> </w:t>
      </w:r>
      <w:r w:rsidR="00274F96" w:rsidRPr="00F149D2">
        <w:rPr>
          <w:rFonts w:ascii="Arial" w:hAnsi="Arial" w:cs="Arial"/>
          <w:lang w:val="ru-RU"/>
        </w:rPr>
        <w:t>инҷилӣ</w:t>
      </w:r>
      <w:r w:rsidRPr="00F149D2">
        <w:rPr>
          <w:rFonts w:ascii="Arial" w:hAnsi="Arial" w:cs="Arial"/>
          <w:lang w:val="af-ZA"/>
        </w:rPr>
        <w:t xml:space="preserve"> бештар аз он чи бо нигоҳи оддӣ дидан мумкин аст, ниҳон аст</w:t>
      </w:r>
      <w:r w:rsidR="00686B87" w:rsidRPr="00F149D2">
        <w:rPr>
          <w:rFonts w:ascii="Arial" w:hAnsi="Arial" w:cs="Arial"/>
          <w:lang w:val="ru-RU"/>
        </w:rPr>
        <w:t xml:space="preserve">. </w:t>
      </w:r>
      <w:r w:rsidR="00D86295" w:rsidRPr="00F149D2">
        <w:rPr>
          <w:rFonts w:ascii="Arial" w:hAnsi="Arial" w:cs="Arial"/>
          <w:lang w:val="ru-RU"/>
        </w:rPr>
        <w:t>Дар он</w:t>
      </w:r>
      <w:r w:rsidR="00B82298" w:rsidRPr="00F149D2">
        <w:rPr>
          <w:rFonts w:ascii="Arial" w:hAnsi="Arial" w:cs="Arial"/>
          <w:lang w:val="af-ZA"/>
        </w:rPr>
        <w:t xml:space="preserve"> чи</w:t>
      </w:r>
      <w:r w:rsidR="00686B87" w:rsidRPr="00F149D2">
        <w:rPr>
          <w:rFonts w:ascii="Arial" w:hAnsi="Arial" w:cs="Arial"/>
          <w:lang w:val="ru-RU"/>
        </w:rPr>
        <w:t xml:space="preserve"> </w:t>
      </w:r>
      <w:r w:rsidR="0053101E" w:rsidRPr="00F149D2">
        <w:rPr>
          <w:rFonts w:ascii="Arial" w:hAnsi="Arial" w:cs="Arial"/>
          <w:lang w:val="ru-RU"/>
        </w:rPr>
        <w:t>Исо</w:t>
      </w:r>
      <w:r w:rsidR="00B82298" w:rsidRPr="00F149D2">
        <w:rPr>
          <w:rFonts w:ascii="Arial" w:hAnsi="Arial" w:cs="Arial"/>
          <w:lang w:val="af-ZA"/>
        </w:rPr>
        <w:t xml:space="preserve"> мекард</w:t>
      </w:r>
      <w:r w:rsidR="00686B87" w:rsidRPr="00F149D2">
        <w:rPr>
          <w:rFonts w:ascii="Arial" w:hAnsi="Arial" w:cs="Arial"/>
          <w:lang w:val="ru-RU"/>
        </w:rPr>
        <w:t xml:space="preserve">, </w:t>
      </w:r>
      <w:r w:rsidR="00B82298" w:rsidRPr="00F149D2">
        <w:rPr>
          <w:rFonts w:ascii="Arial" w:hAnsi="Arial" w:cs="Arial"/>
          <w:lang w:val="af-ZA"/>
        </w:rPr>
        <w:t xml:space="preserve">зермаънои </w:t>
      </w:r>
      <w:r w:rsidR="00B53ADE" w:rsidRPr="00F149D2">
        <w:rPr>
          <w:rFonts w:ascii="Arial" w:hAnsi="Arial" w:cs="Arial"/>
          <w:lang w:val="ru-RU"/>
        </w:rPr>
        <w:t>хеле</w:t>
      </w:r>
      <w:r w:rsidR="00686B87" w:rsidRPr="00F149D2">
        <w:rPr>
          <w:rFonts w:ascii="Arial" w:hAnsi="Arial" w:cs="Arial"/>
          <w:lang w:val="ru-RU"/>
        </w:rPr>
        <w:t xml:space="preserve"> </w:t>
      </w:r>
      <w:r w:rsidR="001A406B" w:rsidRPr="00F149D2">
        <w:rPr>
          <w:rFonts w:ascii="Arial" w:hAnsi="Arial" w:cs="Arial"/>
          <w:lang w:val="ru-RU"/>
        </w:rPr>
        <w:t>муҳим</w:t>
      </w:r>
      <w:r w:rsidR="00686B87" w:rsidRPr="00F149D2">
        <w:rPr>
          <w:rFonts w:ascii="Arial" w:hAnsi="Arial" w:cs="Arial"/>
          <w:lang w:val="ru-RU"/>
        </w:rPr>
        <w:t xml:space="preserve"> </w:t>
      </w:r>
      <w:r w:rsidR="00B82298" w:rsidRPr="00F149D2">
        <w:rPr>
          <w:rFonts w:ascii="Arial" w:hAnsi="Arial" w:cs="Arial"/>
          <w:lang w:val="af-ZA"/>
        </w:rPr>
        <w:t>ҳаст</w:t>
      </w:r>
      <w:r w:rsidR="00686B87" w:rsidRPr="00F149D2">
        <w:rPr>
          <w:rFonts w:ascii="Arial" w:hAnsi="Arial" w:cs="Arial"/>
          <w:lang w:val="ru-RU"/>
        </w:rPr>
        <w:t>.</w:t>
      </w:r>
    </w:p>
    <w:p w14:paraId="145ED1E5" w14:textId="640B2638" w:rsidR="00686B87" w:rsidRPr="00F149D2" w:rsidRDefault="006C4F61" w:rsidP="009F7875">
      <w:pPr>
        <w:spacing w:before="360"/>
        <w:jc w:val="both"/>
        <w:rPr>
          <w:rFonts w:ascii="Arial" w:hAnsi="Arial" w:cs="Arial"/>
          <w:lang w:val="af-ZA"/>
        </w:rPr>
      </w:pPr>
      <w:r w:rsidRPr="00F149D2">
        <w:rPr>
          <w:rFonts w:ascii="Arial" w:hAnsi="Arial" w:cs="Arial"/>
          <w:sz w:val="28"/>
          <w:lang w:val="af-ZA"/>
        </w:rPr>
        <w:t>Бадиро назди об бурда, ташна баргардондан</w:t>
      </w:r>
    </w:p>
    <w:p w14:paraId="14A6FC76" w14:textId="01600A28" w:rsidR="00686B87" w:rsidRPr="00F149D2" w:rsidRDefault="004C0C60" w:rsidP="009F7875">
      <w:pPr>
        <w:spacing w:before="180"/>
        <w:jc w:val="both"/>
        <w:rPr>
          <w:rFonts w:ascii="Arial" w:hAnsi="Arial" w:cs="Arial"/>
          <w:lang w:val="ru-RU"/>
        </w:rPr>
      </w:pPr>
      <w:r w:rsidRPr="00F149D2">
        <w:rPr>
          <w:rFonts w:ascii="Arial" w:hAnsi="Arial" w:cs="Arial"/>
          <w:lang w:val="ru-RU"/>
        </w:rPr>
        <w:t>Таъмид</w:t>
      </w:r>
      <w:r w:rsidR="006C4F61" w:rsidRPr="00F149D2">
        <w:rPr>
          <w:rFonts w:ascii="Arial" w:hAnsi="Arial" w:cs="Arial"/>
          <w:lang w:val="af-ZA"/>
        </w:rPr>
        <w:t xml:space="preserve">и </w:t>
      </w:r>
      <w:r w:rsidR="0053101E" w:rsidRPr="00F149D2">
        <w:rPr>
          <w:rFonts w:ascii="Arial" w:hAnsi="Arial" w:cs="Arial"/>
          <w:lang w:val="ru-RU"/>
        </w:rPr>
        <w:t>Исо</w:t>
      </w:r>
      <w:r w:rsidR="006C4F61" w:rsidRPr="00F149D2">
        <w:rPr>
          <w:rFonts w:ascii="Arial" w:hAnsi="Arial" w:cs="Arial"/>
          <w:lang w:val="af-ZA"/>
        </w:rPr>
        <w:t xml:space="preserve"> воқеае шуд, ки </w:t>
      </w:r>
      <w:r w:rsidR="00A24F10" w:rsidRPr="00F149D2">
        <w:rPr>
          <w:rFonts w:ascii="Arial" w:hAnsi="Arial" w:cs="Arial"/>
          <w:lang w:val="ru-RU"/>
        </w:rPr>
        <w:t>хизматгузории</w:t>
      </w:r>
      <w:r w:rsidR="006C4F61" w:rsidRPr="00F149D2">
        <w:rPr>
          <w:rFonts w:ascii="Arial" w:hAnsi="Arial" w:cs="Arial"/>
          <w:lang w:val="af-ZA"/>
        </w:rPr>
        <w:t xml:space="preserve"> Ӯ дар назди омма аз он сар шуд</w:t>
      </w:r>
      <w:r w:rsidR="00686B87" w:rsidRPr="00F149D2">
        <w:rPr>
          <w:rFonts w:ascii="Arial" w:hAnsi="Arial" w:cs="Arial"/>
          <w:lang w:val="ru-RU"/>
        </w:rPr>
        <w:t xml:space="preserve">. </w:t>
      </w:r>
      <w:r w:rsidR="00705626" w:rsidRPr="00F149D2">
        <w:rPr>
          <w:rFonts w:ascii="Arial" w:hAnsi="Arial" w:cs="Arial"/>
          <w:lang w:val="ru-RU"/>
        </w:rPr>
        <w:t xml:space="preserve">Маҳз </w:t>
      </w:r>
      <w:r w:rsidR="006C4F61" w:rsidRPr="00F149D2">
        <w:rPr>
          <w:rFonts w:ascii="Arial" w:hAnsi="Arial" w:cs="Arial"/>
          <w:lang w:val="af-ZA"/>
        </w:rPr>
        <w:t xml:space="preserve">ҳамон вақт </w:t>
      </w:r>
      <w:r w:rsidR="00CF2C34" w:rsidRPr="00F149D2">
        <w:rPr>
          <w:rFonts w:ascii="Arial" w:hAnsi="Arial" w:cs="Arial"/>
          <w:lang w:val="ru-RU"/>
        </w:rPr>
        <w:t xml:space="preserve">Худо </w:t>
      </w:r>
      <w:r w:rsidR="006C4F61" w:rsidRPr="00F149D2">
        <w:rPr>
          <w:rFonts w:ascii="Arial" w:hAnsi="Arial" w:cs="Arial"/>
          <w:lang w:val="af-ZA"/>
        </w:rPr>
        <w:t>дар назди одамон</w:t>
      </w:r>
      <w:r w:rsidR="00686B87" w:rsidRPr="00F149D2">
        <w:rPr>
          <w:rFonts w:ascii="Arial" w:hAnsi="Arial" w:cs="Arial"/>
          <w:lang w:val="ru-RU"/>
        </w:rPr>
        <w:t xml:space="preserve"> </w:t>
      </w:r>
      <w:r w:rsidR="0053101E" w:rsidRPr="00F149D2">
        <w:rPr>
          <w:rFonts w:ascii="Arial" w:hAnsi="Arial" w:cs="Arial"/>
          <w:lang w:val="ru-RU"/>
        </w:rPr>
        <w:t>Исо</w:t>
      </w:r>
      <w:r w:rsidR="006C4F61" w:rsidRPr="00F149D2">
        <w:rPr>
          <w:rFonts w:ascii="Arial" w:hAnsi="Arial" w:cs="Arial"/>
          <w:lang w:val="af-ZA"/>
        </w:rPr>
        <w:t>ро</w:t>
      </w:r>
      <w:r w:rsidR="00686B87" w:rsidRPr="00F149D2">
        <w:rPr>
          <w:rFonts w:ascii="Arial" w:hAnsi="Arial" w:cs="Arial"/>
          <w:lang w:val="ru-RU"/>
        </w:rPr>
        <w:t xml:space="preserve"> </w:t>
      </w:r>
      <w:r w:rsidR="008D47D2" w:rsidRPr="00F149D2">
        <w:rPr>
          <w:rFonts w:ascii="Arial" w:hAnsi="Arial" w:cs="Arial"/>
          <w:lang w:val="ru-RU"/>
        </w:rPr>
        <w:t>Писар</w:t>
      </w:r>
      <w:r w:rsidR="006C4F61" w:rsidRPr="00F149D2">
        <w:rPr>
          <w:rFonts w:ascii="Arial" w:hAnsi="Arial" w:cs="Arial"/>
          <w:lang w:val="af-ZA"/>
        </w:rPr>
        <w:t>и Худ номид</w:t>
      </w:r>
      <w:r w:rsidR="00686B87" w:rsidRPr="00F149D2">
        <w:rPr>
          <w:rFonts w:ascii="Arial" w:hAnsi="Arial" w:cs="Arial"/>
          <w:lang w:val="ru-RU"/>
        </w:rPr>
        <w:t xml:space="preserve"> (</w:t>
      </w:r>
      <w:r w:rsidR="00C53A4F" w:rsidRPr="00F149D2">
        <w:rPr>
          <w:rFonts w:ascii="Arial" w:hAnsi="Arial" w:cs="Arial"/>
          <w:b/>
          <w:bCs/>
          <w:i/>
          <w:iCs/>
          <w:lang w:val="ru-RU"/>
        </w:rPr>
        <w:t>Марқ.</w:t>
      </w:r>
      <w:r w:rsidR="00686B87" w:rsidRPr="00F149D2">
        <w:rPr>
          <w:rFonts w:ascii="Arial" w:hAnsi="Arial" w:cs="Arial"/>
          <w:b/>
          <w:bCs/>
          <w:i/>
          <w:iCs/>
          <w:lang w:val="ru-RU"/>
        </w:rPr>
        <w:t xml:space="preserve"> 1:11</w:t>
      </w:r>
      <w:r w:rsidR="00686B87" w:rsidRPr="00F149D2">
        <w:rPr>
          <w:rFonts w:ascii="Arial" w:hAnsi="Arial" w:cs="Arial"/>
          <w:lang w:val="ru-RU"/>
        </w:rPr>
        <w:t>),</w:t>
      </w:r>
      <w:r w:rsidR="00CF2C34" w:rsidRPr="00F149D2">
        <w:rPr>
          <w:rFonts w:ascii="Arial" w:hAnsi="Arial" w:cs="Arial"/>
          <w:lang w:val="ru-RU"/>
        </w:rPr>
        <w:t xml:space="preserve"> ва </w:t>
      </w:r>
      <w:r w:rsidR="00705626" w:rsidRPr="00F149D2">
        <w:rPr>
          <w:rFonts w:ascii="Arial" w:hAnsi="Arial" w:cs="Arial"/>
          <w:lang w:val="ru-RU"/>
        </w:rPr>
        <w:t xml:space="preserve">маҳз </w:t>
      </w:r>
      <w:r w:rsidR="006C4F61" w:rsidRPr="00F149D2">
        <w:rPr>
          <w:rFonts w:ascii="Arial" w:hAnsi="Arial" w:cs="Arial"/>
          <w:lang w:val="af-ZA"/>
        </w:rPr>
        <w:t>ҳамон вақт</w:t>
      </w:r>
      <w:r w:rsidR="00686B87" w:rsidRPr="00F149D2">
        <w:rPr>
          <w:rFonts w:ascii="Arial" w:hAnsi="Arial" w:cs="Arial"/>
          <w:lang w:val="ru-RU"/>
        </w:rPr>
        <w:t xml:space="preserve"> </w:t>
      </w:r>
      <w:r w:rsidR="006C4F61" w:rsidRPr="00F149D2">
        <w:rPr>
          <w:rFonts w:ascii="Arial" w:hAnsi="Arial" w:cs="Arial"/>
          <w:lang w:val="af-ZA"/>
        </w:rPr>
        <w:t>Яҳёи Таъмиддиҳанда Ӯро Барра номид</w:t>
      </w:r>
      <w:r w:rsidR="00686B87" w:rsidRPr="00F149D2">
        <w:rPr>
          <w:rFonts w:ascii="Arial" w:hAnsi="Arial" w:cs="Arial"/>
          <w:lang w:val="ru-RU"/>
        </w:rPr>
        <w:t>, «</w:t>
      </w:r>
      <w:r w:rsidR="00BE7885" w:rsidRPr="00F149D2">
        <w:rPr>
          <w:rFonts w:ascii="Arial" w:hAnsi="Arial" w:cs="Arial"/>
          <w:lang w:val="af-ZA"/>
        </w:rPr>
        <w:t>ки гуноҳи ҷаҳонро мебардорад</w:t>
      </w:r>
      <w:r w:rsidR="00686B87" w:rsidRPr="00F149D2">
        <w:rPr>
          <w:rFonts w:ascii="Arial" w:hAnsi="Arial" w:cs="Arial"/>
          <w:lang w:val="ru-RU"/>
        </w:rPr>
        <w:t>» (</w:t>
      </w:r>
      <w:r w:rsidR="007744D3" w:rsidRPr="00F149D2">
        <w:rPr>
          <w:rFonts w:ascii="Arial" w:hAnsi="Arial" w:cs="Arial"/>
          <w:b/>
          <w:bCs/>
          <w:i/>
          <w:iCs/>
          <w:lang w:val="ru-RU"/>
        </w:rPr>
        <w:t>Юҳ.</w:t>
      </w:r>
      <w:r w:rsidR="00686B87" w:rsidRPr="00F149D2">
        <w:rPr>
          <w:rFonts w:ascii="Arial" w:hAnsi="Arial" w:cs="Arial"/>
          <w:b/>
          <w:bCs/>
          <w:i/>
          <w:iCs/>
          <w:lang w:val="ru-RU"/>
        </w:rPr>
        <w:t xml:space="preserve"> 1:29</w:t>
      </w:r>
      <w:r w:rsidR="00686B87" w:rsidRPr="00F149D2">
        <w:rPr>
          <w:rFonts w:ascii="Arial" w:hAnsi="Arial" w:cs="Arial"/>
          <w:lang w:val="ru-RU"/>
        </w:rPr>
        <w:t xml:space="preserve">). </w:t>
      </w:r>
      <w:r w:rsidR="00305ACB" w:rsidRPr="00F149D2">
        <w:rPr>
          <w:rFonts w:ascii="Arial" w:hAnsi="Arial" w:cs="Arial"/>
          <w:lang w:val="ru-RU"/>
        </w:rPr>
        <w:t xml:space="preserve">Ҳангоме </w:t>
      </w:r>
      <w:r w:rsidR="0053101E" w:rsidRPr="00F149D2">
        <w:rPr>
          <w:rFonts w:ascii="Arial" w:hAnsi="Arial" w:cs="Arial"/>
          <w:lang w:val="ru-RU"/>
        </w:rPr>
        <w:t xml:space="preserve">мо </w:t>
      </w:r>
      <w:r w:rsidR="006C4F61" w:rsidRPr="00F149D2">
        <w:rPr>
          <w:rFonts w:ascii="Arial" w:hAnsi="Arial" w:cs="Arial"/>
          <w:lang w:val="af-ZA"/>
        </w:rPr>
        <w:t>суханони</w:t>
      </w:r>
      <w:r w:rsidR="00686B87" w:rsidRPr="00F149D2">
        <w:rPr>
          <w:rFonts w:ascii="Arial" w:hAnsi="Arial" w:cs="Arial"/>
          <w:lang w:val="ru-RU"/>
        </w:rPr>
        <w:t xml:space="preserve"> </w:t>
      </w:r>
      <w:r w:rsidR="00BC0EA9" w:rsidRPr="00F149D2">
        <w:rPr>
          <w:rFonts w:ascii="Arial" w:hAnsi="Arial" w:cs="Arial"/>
          <w:lang w:val="ru-RU"/>
        </w:rPr>
        <w:t>Юҳанно</w:t>
      </w:r>
      <w:r w:rsidR="006C4F61" w:rsidRPr="00F149D2">
        <w:rPr>
          <w:rFonts w:ascii="Arial" w:hAnsi="Arial" w:cs="Arial"/>
          <w:lang w:val="af-ZA"/>
        </w:rPr>
        <w:t>ро</w:t>
      </w:r>
      <w:r w:rsidR="00686B87" w:rsidRPr="00F149D2">
        <w:rPr>
          <w:rFonts w:ascii="Arial" w:hAnsi="Arial" w:cs="Arial"/>
          <w:lang w:val="ru-RU"/>
        </w:rPr>
        <w:t xml:space="preserve"> </w:t>
      </w:r>
      <w:r w:rsidR="006C4F61" w:rsidRPr="00F149D2">
        <w:rPr>
          <w:rFonts w:ascii="Arial" w:hAnsi="Arial" w:cs="Arial"/>
          <w:lang w:val="ru-RU"/>
        </w:rPr>
        <w:t>мехонем</w:t>
      </w:r>
      <w:r w:rsidR="006C4F61" w:rsidRPr="00F149D2">
        <w:rPr>
          <w:rFonts w:ascii="Arial" w:hAnsi="Arial" w:cs="Arial"/>
          <w:lang w:val="af-ZA"/>
        </w:rPr>
        <w:t>,</w:t>
      </w:r>
      <w:r w:rsidR="00686B87" w:rsidRPr="00F149D2">
        <w:rPr>
          <w:rFonts w:ascii="Arial" w:hAnsi="Arial" w:cs="Arial"/>
          <w:lang w:val="ru-RU"/>
        </w:rPr>
        <w:t xml:space="preserve"> </w:t>
      </w:r>
      <w:r w:rsidR="007A5220" w:rsidRPr="00F149D2">
        <w:rPr>
          <w:rFonts w:ascii="Arial" w:hAnsi="Arial" w:cs="Arial"/>
          <w:lang w:val="ru-RU"/>
        </w:rPr>
        <w:t>дарҳол</w:t>
      </w:r>
      <w:r w:rsidR="00686B87" w:rsidRPr="00F149D2">
        <w:rPr>
          <w:rFonts w:ascii="Arial" w:hAnsi="Arial" w:cs="Arial"/>
          <w:lang w:val="ru-RU"/>
        </w:rPr>
        <w:t xml:space="preserve"> </w:t>
      </w:r>
      <w:r w:rsidR="006C4F61" w:rsidRPr="00F149D2">
        <w:rPr>
          <w:rFonts w:ascii="Arial" w:hAnsi="Arial" w:cs="Arial"/>
          <w:lang w:val="af-ZA"/>
        </w:rPr>
        <w:t>ба салиб кашида шуданро тасаввур менамоем</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A72DF3" w:rsidRPr="00F149D2">
        <w:rPr>
          <w:rFonts w:ascii="Arial" w:hAnsi="Arial" w:cs="Arial"/>
          <w:lang w:val="ru-RU"/>
        </w:rPr>
        <w:t>шогирдон</w:t>
      </w:r>
      <w:r w:rsidR="00686B87" w:rsidRPr="00F149D2">
        <w:rPr>
          <w:rFonts w:ascii="Arial" w:hAnsi="Arial" w:cs="Arial"/>
          <w:lang w:val="ru-RU"/>
        </w:rPr>
        <w:t xml:space="preserve"> </w:t>
      </w:r>
      <w:r w:rsidR="00CF44BA" w:rsidRPr="00F149D2">
        <w:rPr>
          <w:rFonts w:ascii="Arial" w:hAnsi="Arial" w:cs="Arial"/>
          <w:lang w:val="ru-RU"/>
        </w:rPr>
        <w:t>Юҳанно</w:t>
      </w:r>
      <w:r w:rsidR="00686B87" w:rsidRPr="00F149D2">
        <w:rPr>
          <w:rFonts w:ascii="Arial" w:hAnsi="Arial" w:cs="Arial"/>
          <w:lang w:val="ru-RU"/>
        </w:rPr>
        <w:t xml:space="preserve"> </w:t>
      </w:r>
      <w:r w:rsidR="000D33EC" w:rsidRPr="00F149D2">
        <w:rPr>
          <w:rFonts w:ascii="Arial" w:hAnsi="Arial" w:cs="Arial"/>
          <w:lang w:val="ru-RU"/>
        </w:rPr>
        <w:t xml:space="preserve">дар бораи </w:t>
      </w:r>
      <w:r w:rsidR="006C4F61" w:rsidRPr="00F149D2">
        <w:rPr>
          <w:rFonts w:ascii="Arial" w:hAnsi="Arial" w:cs="Arial"/>
          <w:lang w:val="af-ZA"/>
        </w:rPr>
        <w:t>чунин чиз тамоман фикр намекарданд</w:t>
      </w:r>
      <w:r w:rsidR="00686B87" w:rsidRPr="00F149D2">
        <w:rPr>
          <w:rFonts w:ascii="Arial" w:hAnsi="Arial" w:cs="Arial"/>
          <w:lang w:val="ru-RU"/>
        </w:rPr>
        <w:t xml:space="preserve">. </w:t>
      </w:r>
      <w:r w:rsidR="006C4F61" w:rsidRPr="00F149D2">
        <w:rPr>
          <w:rFonts w:ascii="Arial" w:hAnsi="Arial" w:cs="Arial"/>
          <w:lang w:val="af-ZA"/>
        </w:rPr>
        <w:t>Ҳеҷ кадоми онҳо он вақт</w:t>
      </w:r>
      <w:r w:rsidR="000D33EC" w:rsidRPr="00F149D2">
        <w:rPr>
          <w:rFonts w:ascii="Arial" w:hAnsi="Arial" w:cs="Arial"/>
          <w:lang w:val="ru-RU"/>
        </w:rPr>
        <w:t xml:space="preserve"> дар бораи </w:t>
      </w:r>
      <w:r w:rsidR="006C4F61" w:rsidRPr="00F149D2">
        <w:rPr>
          <w:rFonts w:ascii="Arial" w:hAnsi="Arial" w:cs="Arial"/>
          <w:lang w:val="af-ZA"/>
        </w:rPr>
        <w:t>ба салиб кашида шудан фикр намекард</w:t>
      </w:r>
      <w:r w:rsidR="00686B87" w:rsidRPr="00F149D2">
        <w:rPr>
          <w:rFonts w:ascii="Arial" w:hAnsi="Arial" w:cs="Arial"/>
          <w:lang w:val="ru-RU"/>
        </w:rPr>
        <w:t xml:space="preserve">. </w:t>
      </w:r>
      <w:r w:rsidR="00305ACB" w:rsidRPr="00F149D2">
        <w:rPr>
          <w:rFonts w:ascii="Arial" w:hAnsi="Arial" w:cs="Arial"/>
          <w:lang w:val="ru-RU"/>
        </w:rPr>
        <w:t>Ҳангоме ки</w:t>
      </w:r>
      <w:r w:rsidR="00686B87" w:rsidRPr="00F149D2">
        <w:rPr>
          <w:rFonts w:ascii="Arial" w:hAnsi="Arial" w:cs="Arial"/>
          <w:lang w:val="ru-RU"/>
        </w:rPr>
        <w:t xml:space="preserve"> </w:t>
      </w:r>
      <w:r w:rsidR="006C4F61" w:rsidRPr="00F149D2">
        <w:rPr>
          <w:rFonts w:ascii="Arial" w:hAnsi="Arial" w:cs="Arial"/>
          <w:lang w:val="af-ZA"/>
        </w:rPr>
        <w:t xml:space="preserve">дар </w:t>
      </w:r>
      <w:r w:rsidR="006C4F61" w:rsidRPr="00F149D2">
        <w:rPr>
          <w:rFonts w:ascii="Arial" w:hAnsi="Arial" w:cs="Arial"/>
          <w:lang w:val="af-ZA"/>
        </w:rPr>
        <w:lastRenderedPageBreak/>
        <w:t xml:space="preserve">охири </w:t>
      </w:r>
      <w:r w:rsidR="00A24F10" w:rsidRPr="00F149D2">
        <w:rPr>
          <w:rFonts w:ascii="Arial" w:hAnsi="Arial" w:cs="Arial"/>
          <w:lang w:val="ru-RU"/>
        </w:rPr>
        <w:t>хизматгузор</w:t>
      </w:r>
      <w:r w:rsidR="006C4F61" w:rsidRPr="00F149D2">
        <w:rPr>
          <w:rFonts w:ascii="Arial" w:hAnsi="Arial" w:cs="Arial"/>
          <w:lang w:val="af-ZA"/>
        </w:rPr>
        <w:t>ии Худ</w:t>
      </w:r>
      <w:r w:rsidR="00686B87" w:rsidRPr="00F149D2">
        <w:rPr>
          <w:rFonts w:ascii="Arial" w:hAnsi="Arial" w:cs="Arial"/>
          <w:lang w:val="ru-RU"/>
        </w:rPr>
        <w:t xml:space="preserve"> – </w:t>
      </w:r>
      <w:r w:rsidR="006C4F61" w:rsidRPr="00F149D2">
        <w:rPr>
          <w:rFonts w:ascii="Arial" w:hAnsi="Arial" w:cs="Arial"/>
          <w:lang w:val="af-ZA"/>
        </w:rPr>
        <w:t>каме бештар аз се сол пас аз таъмид ёфтан</w:t>
      </w:r>
      <w:r w:rsidR="00686B87" w:rsidRPr="00F149D2">
        <w:rPr>
          <w:rFonts w:ascii="Arial" w:hAnsi="Arial" w:cs="Arial"/>
          <w:lang w:val="ru-RU"/>
        </w:rPr>
        <w:t xml:space="preserve"> – </w:t>
      </w:r>
      <w:r w:rsidR="0053101E" w:rsidRPr="00F149D2">
        <w:rPr>
          <w:rFonts w:ascii="Arial" w:hAnsi="Arial" w:cs="Arial"/>
          <w:lang w:val="ru-RU"/>
        </w:rPr>
        <w:t>Исо</w:t>
      </w:r>
      <w:r w:rsidR="00B97CAB" w:rsidRPr="00F149D2">
        <w:rPr>
          <w:rFonts w:ascii="Arial" w:hAnsi="Arial" w:cs="Arial"/>
          <w:lang w:val="ru-RU"/>
        </w:rPr>
        <w:t xml:space="preserve"> </w:t>
      </w:r>
      <w:r w:rsidR="000D33EC" w:rsidRPr="00F149D2">
        <w:rPr>
          <w:rFonts w:ascii="Arial" w:hAnsi="Arial" w:cs="Arial"/>
          <w:lang w:val="ru-RU"/>
        </w:rPr>
        <w:t xml:space="preserve">дар бораи </w:t>
      </w:r>
      <w:r w:rsidR="00B427AE" w:rsidRPr="00F149D2">
        <w:rPr>
          <w:rFonts w:ascii="Arial" w:hAnsi="Arial" w:cs="Arial"/>
          <w:lang w:val="ru-RU"/>
        </w:rPr>
        <w:t>марги Худ</w:t>
      </w:r>
      <w:r w:rsidR="006C4F61" w:rsidRPr="00F149D2">
        <w:rPr>
          <w:rFonts w:ascii="Arial" w:hAnsi="Arial" w:cs="Arial"/>
          <w:lang w:val="af-ZA"/>
        </w:rPr>
        <w:t xml:space="preserve"> сухан оғоз намуд</w:t>
      </w:r>
      <w:r w:rsidR="00686B87" w:rsidRPr="00F149D2">
        <w:rPr>
          <w:rFonts w:ascii="Arial" w:hAnsi="Arial" w:cs="Arial"/>
          <w:lang w:val="ru-RU"/>
        </w:rPr>
        <w:t xml:space="preserve">, </w:t>
      </w:r>
      <w:r w:rsidR="00A72DF3" w:rsidRPr="00F149D2">
        <w:rPr>
          <w:rFonts w:ascii="Arial" w:hAnsi="Arial" w:cs="Arial"/>
          <w:lang w:val="ru-RU"/>
        </w:rPr>
        <w:t>шогирдон</w:t>
      </w:r>
      <w:r w:rsidR="006C4F61" w:rsidRPr="00F149D2">
        <w:rPr>
          <w:rFonts w:ascii="Arial" w:hAnsi="Arial" w:cs="Arial"/>
          <w:lang w:val="af-ZA"/>
        </w:rPr>
        <w:t xml:space="preserve">аш инро </w:t>
      </w:r>
      <w:r w:rsidR="00667C84" w:rsidRPr="00F149D2">
        <w:rPr>
          <w:rFonts w:ascii="Arial" w:hAnsi="Arial" w:cs="Arial"/>
          <w:lang w:val="ru-RU"/>
        </w:rPr>
        <w:t>қабул кардан</w:t>
      </w:r>
      <w:r w:rsidR="006C4F61" w:rsidRPr="00F149D2">
        <w:rPr>
          <w:rFonts w:ascii="Arial" w:hAnsi="Arial" w:cs="Arial"/>
          <w:lang w:val="af-ZA"/>
        </w:rPr>
        <w:t xml:space="preserve"> нахостанд</w:t>
      </w:r>
      <w:r w:rsidR="00686B87" w:rsidRPr="00F149D2">
        <w:rPr>
          <w:rFonts w:ascii="Arial" w:hAnsi="Arial" w:cs="Arial"/>
          <w:lang w:val="ru-RU"/>
        </w:rPr>
        <w:t xml:space="preserve"> </w:t>
      </w:r>
      <w:r w:rsidR="00A72DF3" w:rsidRPr="00F149D2">
        <w:rPr>
          <w:rFonts w:ascii="Arial" w:hAnsi="Arial" w:cs="Arial"/>
          <w:b/>
          <w:bCs/>
          <w:i/>
          <w:iCs/>
          <w:lang w:val="ru-RU"/>
        </w:rPr>
        <w:t>Мат.</w:t>
      </w:r>
      <w:r w:rsidR="00686B87" w:rsidRPr="00F149D2">
        <w:rPr>
          <w:rFonts w:ascii="Arial" w:hAnsi="Arial" w:cs="Arial"/>
          <w:b/>
          <w:bCs/>
          <w:i/>
          <w:iCs/>
          <w:lang w:val="ru-RU"/>
        </w:rPr>
        <w:t xml:space="preserve"> 17:22-23</w:t>
      </w:r>
      <w:r w:rsidR="00686B87" w:rsidRPr="00F149D2">
        <w:rPr>
          <w:rFonts w:ascii="Arial" w:hAnsi="Arial" w:cs="Arial"/>
          <w:lang w:val="ru-RU"/>
        </w:rPr>
        <w:t xml:space="preserve">; </w:t>
      </w:r>
      <w:r w:rsidR="00C53A4F" w:rsidRPr="00F149D2">
        <w:rPr>
          <w:rFonts w:ascii="Arial" w:hAnsi="Arial" w:cs="Arial"/>
          <w:b/>
          <w:bCs/>
          <w:i/>
          <w:iCs/>
          <w:lang w:val="ru-RU"/>
        </w:rPr>
        <w:t>Марқ.</w:t>
      </w:r>
      <w:r w:rsidR="00686B87" w:rsidRPr="00F149D2">
        <w:rPr>
          <w:rFonts w:ascii="Arial" w:hAnsi="Arial" w:cs="Arial"/>
          <w:b/>
          <w:bCs/>
          <w:i/>
          <w:iCs/>
          <w:lang w:val="ru-RU"/>
        </w:rPr>
        <w:t xml:space="preserve"> 9:30-32</w:t>
      </w:r>
      <w:r w:rsidR="00686B87" w:rsidRPr="00F149D2">
        <w:rPr>
          <w:rFonts w:ascii="Arial" w:hAnsi="Arial" w:cs="Arial"/>
          <w:lang w:val="ru-RU"/>
        </w:rPr>
        <w:t xml:space="preserve">). </w:t>
      </w:r>
      <w:r w:rsidR="006C4F61" w:rsidRPr="00F149D2">
        <w:rPr>
          <w:rFonts w:ascii="Arial" w:hAnsi="Arial" w:cs="Arial"/>
          <w:lang w:val="af-ZA"/>
        </w:rPr>
        <w:t xml:space="preserve">Охирин чизе ки </w:t>
      </w:r>
      <w:r w:rsidR="000E4086" w:rsidRPr="00F149D2">
        <w:rPr>
          <w:rFonts w:ascii="Arial" w:hAnsi="Arial" w:cs="Arial"/>
          <w:lang w:val="ru-RU"/>
        </w:rPr>
        <w:t xml:space="preserve">онҳо </w:t>
      </w:r>
      <w:r w:rsidR="006C4F61" w:rsidRPr="00F149D2">
        <w:rPr>
          <w:rFonts w:ascii="Arial" w:hAnsi="Arial" w:cs="Arial"/>
          <w:lang w:val="af-ZA"/>
        </w:rPr>
        <w:t>аз Худованд шуниданӣ буданд</w:t>
      </w:r>
      <w:r w:rsidR="00686B87" w:rsidRPr="00F149D2">
        <w:rPr>
          <w:rFonts w:ascii="Arial" w:hAnsi="Arial" w:cs="Arial"/>
          <w:lang w:val="ru-RU"/>
        </w:rPr>
        <w:t>, –</w:t>
      </w:r>
      <w:r w:rsidR="00926558" w:rsidRPr="00F149D2">
        <w:rPr>
          <w:rFonts w:ascii="Arial" w:hAnsi="Arial" w:cs="Arial"/>
          <w:lang w:val="ru-RU"/>
        </w:rPr>
        <w:t xml:space="preserve"> </w:t>
      </w:r>
      <w:r w:rsidR="006C4F61" w:rsidRPr="00F149D2">
        <w:rPr>
          <w:rFonts w:ascii="Arial" w:hAnsi="Arial" w:cs="Arial"/>
          <w:lang w:val="af-ZA"/>
        </w:rPr>
        <w:t xml:space="preserve">он буд, ки </w:t>
      </w:r>
      <w:r w:rsidR="00CF2C34" w:rsidRPr="00F149D2">
        <w:rPr>
          <w:rFonts w:ascii="Arial" w:hAnsi="Arial" w:cs="Arial"/>
          <w:lang w:val="ru-RU"/>
        </w:rPr>
        <w:t xml:space="preserve">Ӯ </w:t>
      </w:r>
      <w:r w:rsidR="00DD0B39" w:rsidRPr="00F149D2">
        <w:rPr>
          <w:rFonts w:ascii="Arial" w:hAnsi="Arial" w:cs="Arial"/>
          <w:lang w:val="ru-RU"/>
        </w:rPr>
        <w:t>ба зудӣ</w:t>
      </w:r>
      <w:r w:rsidR="00686B87" w:rsidRPr="00F149D2">
        <w:rPr>
          <w:rFonts w:ascii="Arial" w:hAnsi="Arial" w:cs="Arial"/>
          <w:lang w:val="ru-RU"/>
        </w:rPr>
        <w:t xml:space="preserve"> </w:t>
      </w:r>
      <w:r w:rsidR="008A32DD" w:rsidRPr="00F149D2">
        <w:rPr>
          <w:rFonts w:ascii="Arial" w:hAnsi="Arial" w:cs="Arial"/>
          <w:lang w:val="ru-RU"/>
        </w:rPr>
        <w:t>мемирад</w:t>
      </w:r>
      <w:r w:rsidR="00686B87" w:rsidRPr="00F149D2">
        <w:rPr>
          <w:rFonts w:ascii="Arial" w:hAnsi="Arial" w:cs="Arial"/>
          <w:lang w:val="ru-RU"/>
        </w:rPr>
        <w:t>.</w:t>
      </w:r>
      <w:r w:rsidR="00CF44BA" w:rsidRPr="00F149D2">
        <w:rPr>
          <w:rFonts w:ascii="Arial" w:hAnsi="Arial" w:cs="Arial"/>
          <w:lang w:val="ru-RU"/>
        </w:rPr>
        <w:t xml:space="preserve"> Барои </w:t>
      </w:r>
      <w:r w:rsidR="006C4F61" w:rsidRPr="00F149D2">
        <w:rPr>
          <w:rFonts w:ascii="Arial" w:hAnsi="Arial" w:cs="Arial"/>
          <w:lang w:val="af-ZA"/>
        </w:rPr>
        <w:t xml:space="preserve">онҳо </w:t>
      </w:r>
      <w:r w:rsidR="00926558" w:rsidRPr="00F149D2">
        <w:rPr>
          <w:rFonts w:ascii="Arial" w:hAnsi="Arial" w:cs="Arial"/>
          <w:lang w:val="ru-RU"/>
        </w:rPr>
        <w:t xml:space="preserve">ин </w:t>
      </w:r>
      <w:r w:rsidR="006C4F61" w:rsidRPr="00F149D2">
        <w:rPr>
          <w:rFonts w:ascii="Arial" w:hAnsi="Arial" w:cs="Arial"/>
          <w:lang w:val="af-ZA"/>
        </w:rPr>
        <w:t>суханон сафсатаи беақлона метофтанд</w:t>
      </w:r>
      <w:r w:rsidR="00686B87" w:rsidRPr="00F149D2">
        <w:rPr>
          <w:rFonts w:ascii="Arial" w:hAnsi="Arial" w:cs="Arial"/>
          <w:lang w:val="ru-RU"/>
        </w:rPr>
        <w:t>.</w:t>
      </w:r>
      <w:r w:rsidR="000E4086" w:rsidRPr="00F149D2">
        <w:rPr>
          <w:rFonts w:ascii="Arial" w:hAnsi="Arial" w:cs="Arial"/>
          <w:lang w:val="ru-RU"/>
        </w:rPr>
        <w:t xml:space="preserve"> Онҳо </w:t>
      </w:r>
      <w:r w:rsidR="006C4F61" w:rsidRPr="00F149D2">
        <w:rPr>
          <w:rFonts w:ascii="Arial" w:hAnsi="Arial" w:cs="Arial"/>
          <w:lang w:val="af-ZA"/>
        </w:rPr>
        <w:t>тасаввуроте</w:t>
      </w:r>
      <w:r w:rsidR="00B31007" w:rsidRPr="00F149D2">
        <w:rPr>
          <w:rFonts w:ascii="Arial" w:hAnsi="Arial" w:cs="Arial"/>
          <w:lang w:val="ru-RU"/>
        </w:rPr>
        <w:t xml:space="preserve"> надоштанд</w:t>
      </w:r>
      <w:r w:rsidR="00BF2DDC" w:rsidRPr="00F149D2">
        <w:rPr>
          <w:rFonts w:ascii="Arial" w:hAnsi="Arial" w:cs="Arial"/>
          <w:lang w:val="ru-RU"/>
        </w:rPr>
        <w:t xml:space="preserve">, ки </w:t>
      </w:r>
      <w:r w:rsidR="004423F1" w:rsidRPr="00F149D2">
        <w:rPr>
          <w:rFonts w:ascii="Arial" w:hAnsi="Arial" w:cs="Arial"/>
          <w:lang w:val="ru-RU"/>
        </w:rPr>
        <w:t>марги Исо</w:t>
      </w:r>
      <w:r w:rsidR="006C4F61" w:rsidRPr="00F149D2">
        <w:rPr>
          <w:rFonts w:ascii="Arial" w:hAnsi="Arial" w:cs="Arial"/>
          <w:lang w:val="af-ZA"/>
        </w:rPr>
        <w:t xml:space="preserve"> дар салиб аз ибтидо ба </w:t>
      </w:r>
      <w:r w:rsidR="00FA00D2" w:rsidRPr="00F149D2">
        <w:rPr>
          <w:rFonts w:ascii="Arial" w:hAnsi="Arial" w:cs="Arial"/>
          <w:lang w:val="ru-RU"/>
        </w:rPr>
        <w:t>нақша</w:t>
      </w:r>
      <w:r w:rsidR="006C4F61" w:rsidRPr="00F149D2">
        <w:rPr>
          <w:rFonts w:ascii="Arial" w:hAnsi="Arial" w:cs="Arial"/>
          <w:lang w:val="af-ZA"/>
        </w:rPr>
        <w:t xml:space="preserve"> гирифта шуда буд</w:t>
      </w:r>
      <w:r w:rsidR="00686B87" w:rsidRPr="00F149D2">
        <w:rPr>
          <w:rFonts w:ascii="Arial" w:hAnsi="Arial" w:cs="Arial"/>
          <w:lang w:val="ru-RU"/>
        </w:rPr>
        <w:t xml:space="preserve">. </w:t>
      </w:r>
      <w:r w:rsidR="00804E72" w:rsidRPr="00F149D2">
        <w:rPr>
          <w:rFonts w:ascii="Arial" w:hAnsi="Arial" w:cs="Arial"/>
          <w:lang w:val="ru-RU"/>
        </w:rPr>
        <w:t>Пас чаро</w:t>
      </w:r>
      <w:r w:rsidR="000E4086" w:rsidRPr="00F149D2">
        <w:rPr>
          <w:rFonts w:ascii="Arial" w:hAnsi="Arial" w:cs="Arial"/>
          <w:lang w:val="ru-RU"/>
        </w:rPr>
        <w:t xml:space="preserve"> онҳо </w:t>
      </w:r>
      <w:r w:rsidR="000E154A" w:rsidRPr="00F149D2">
        <w:rPr>
          <w:rFonts w:ascii="Arial" w:hAnsi="Arial" w:cs="Arial"/>
          <w:lang w:val="ru-RU"/>
        </w:rPr>
        <w:t>ин</w:t>
      </w:r>
      <w:r w:rsidR="006C4F61" w:rsidRPr="00F149D2">
        <w:rPr>
          <w:rFonts w:ascii="Arial" w:hAnsi="Arial" w:cs="Arial"/>
          <w:lang w:val="af-ZA"/>
        </w:rPr>
        <w:t>ро на</w:t>
      </w:r>
      <w:r w:rsidR="00A242B5" w:rsidRPr="00F149D2">
        <w:rPr>
          <w:rFonts w:ascii="Arial" w:hAnsi="Arial" w:cs="Arial"/>
          <w:lang w:val="ru-RU"/>
        </w:rPr>
        <w:t>мефаҳмиданд</w:t>
      </w:r>
      <w:r w:rsidR="00686B87" w:rsidRPr="00F149D2">
        <w:rPr>
          <w:rFonts w:ascii="Arial" w:hAnsi="Arial" w:cs="Arial"/>
          <w:lang w:val="ru-RU"/>
        </w:rPr>
        <w:t xml:space="preserve">? </w:t>
      </w:r>
      <w:r w:rsidR="006C4F61" w:rsidRPr="00F149D2">
        <w:rPr>
          <w:rFonts w:ascii="Arial" w:hAnsi="Arial" w:cs="Arial"/>
          <w:lang w:val="af-ZA"/>
        </w:rPr>
        <w:t>Зеро ч</w:t>
      </w:r>
      <w:r w:rsidR="0096295E" w:rsidRPr="00F149D2">
        <w:rPr>
          <w:rFonts w:ascii="Arial" w:hAnsi="Arial" w:cs="Arial"/>
          <w:lang w:val="ru-RU"/>
        </w:rPr>
        <w:t>ун</w:t>
      </w:r>
      <w:r w:rsidR="006C4F61" w:rsidRPr="00F149D2">
        <w:rPr>
          <w:rFonts w:ascii="Arial" w:hAnsi="Arial" w:cs="Arial"/>
          <w:lang w:val="af-ZA"/>
        </w:rPr>
        <w:t xml:space="preserve">он </w:t>
      </w:r>
      <w:r w:rsidR="0096295E" w:rsidRPr="00F149D2">
        <w:rPr>
          <w:rFonts w:ascii="Arial" w:hAnsi="Arial" w:cs="Arial"/>
          <w:lang w:val="ru-RU"/>
        </w:rPr>
        <w:t>ки</w:t>
      </w:r>
      <w:r w:rsidR="0053101E" w:rsidRPr="00F149D2">
        <w:rPr>
          <w:rFonts w:ascii="Arial" w:hAnsi="Arial" w:cs="Arial"/>
          <w:lang w:val="ru-RU"/>
        </w:rPr>
        <w:t xml:space="preserve"> мо </w:t>
      </w:r>
      <w:r w:rsidR="006C4F61" w:rsidRPr="00F149D2">
        <w:rPr>
          <w:rFonts w:ascii="Arial" w:hAnsi="Arial" w:cs="Arial"/>
          <w:lang w:val="af-ZA"/>
        </w:rPr>
        <w:t>дар боби гузашта гуфтем</w:t>
      </w:r>
      <w:r w:rsidR="00686B87" w:rsidRPr="00F149D2">
        <w:rPr>
          <w:rFonts w:ascii="Arial" w:hAnsi="Arial" w:cs="Arial"/>
          <w:lang w:val="ru-RU"/>
        </w:rPr>
        <w:t>,</w:t>
      </w:r>
      <w:r w:rsidR="006D23AB" w:rsidRPr="00F149D2">
        <w:rPr>
          <w:rFonts w:ascii="Arial" w:hAnsi="Arial" w:cs="Arial"/>
          <w:lang w:val="ru-RU"/>
        </w:rPr>
        <w:t xml:space="preserve"> ин </w:t>
      </w:r>
      <w:r w:rsidR="00FA00D2" w:rsidRPr="00F149D2">
        <w:rPr>
          <w:rFonts w:ascii="Arial" w:hAnsi="Arial" w:cs="Arial"/>
          <w:lang w:val="ru-RU"/>
        </w:rPr>
        <w:t>нақша</w:t>
      </w:r>
      <w:r w:rsidR="00686B87" w:rsidRPr="00F149D2">
        <w:rPr>
          <w:rFonts w:ascii="Arial" w:hAnsi="Arial" w:cs="Arial"/>
          <w:lang w:val="ru-RU"/>
        </w:rPr>
        <w:t xml:space="preserve"> </w:t>
      </w:r>
      <w:r w:rsidR="001A573B" w:rsidRPr="00F149D2">
        <w:rPr>
          <w:rFonts w:ascii="Arial" w:hAnsi="Arial" w:cs="Arial"/>
          <w:lang w:val="ru-RU"/>
        </w:rPr>
        <w:t>дар Аҳди Қадим</w:t>
      </w:r>
      <w:r w:rsidR="006C4F61" w:rsidRPr="00F149D2">
        <w:rPr>
          <w:rFonts w:ascii="Arial" w:hAnsi="Arial" w:cs="Arial"/>
          <w:lang w:val="af-ZA"/>
        </w:rPr>
        <w:t xml:space="preserve"> возеҳу равшан ошкор карда нашуда буд</w:t>
      </w:r>
      <w:r w:rsidR="00686B87" w:rsidRPr="00F149D2">
        <w:rPr>
          <w:rFonts w:ascii="Arial" w:hAnsi="Arial" w:cs="Arial"/>
          <w:lang w:val="ru-RU"/>
        </w:rPr>
        <w:t xml:space="preserve">. </w:t>
      </w:r>
    </w:p>
    <w:p w14:paraId="652FEC2B" w14:textId="71953DA1" w:rsidR="00686B87" w:rsidRPr="00F149D2" w:rsidRDefault="00C60E7A" w:rsidP="009F7875">
      <w:pPr>
        <w:ind w:firstLine="360"/>
        <w:jc w:val="both"/>
        <w:rPr>
          <w:rFonts w:ascii="Arial" w:hAnsi="Arial" w:cs="Arial"/>
          <w:lang w:val="ru-RU"/>
        </w:rPr>
      </w:pPr>
      <w:r w:rsidRPr="00F149D2">
        <w:rPr>
          <w:rFonts w:ascii="Arial" w:hAnsi="Arial" w:cs="Arial"/>
          <w:lang w:val="ru-RU"/>
        </w:rPr>
        <w:t>П</w:t>
      </w:r>
      <w:r w:rsidRPr="00F149D2">
        <w:rPr>
          <w:rFonts w:ascii="Arial" w:hAnsi="Arial" w:cs="Arial"/>
          <w:lang w:val="af-ZA"/>
        </w:rPr>
        <w:t xml:space="preserve">а аз </w:t>
      </w:r>
      <w:r w:rsidR="004C0C60" w:rsidRPr="00F149D2">
        <w:rPr>
          <w:rFonts w:ascii="Arial" w:hAnsi="Arial" w:cs="Arial"/>
          <w:lang w:val="ru-RU"/>
        </w:rPr>
        <w:t>таъмид</w:t>
      </w:r>
      <w:r w:rsidR="00686B87" w:rsidRPr="00F149D2">
        <w:rPr>
          <w:rFonts w:ascii="Arial" w:hAnsi="Arial" w:cs="Arial"/>
          <w:lang w:val="ru-RU"/>
        </w:rPr>
        <w:t xml:space="preserve"> </w:t>
      </w:r>
      <w:r w:rsidRPr="00F149D2">
        <w:rPr>
          <w:rFonts w:ascii="Arial" w:hAnsi="Arial" w:cs="Arial"/>
          <w:lang w:val="ru-RU"/>
        </w:rPr>
        <w:t xml:space="preserve">Рӯҳ </w:t>
      </w:r>
      <w:r w:rsidR="0053101E" w:rsidRPr="00F149D2">
        <w:rPr>
          <w:rFonts w:ascii="Arial" w:hAnsi="Arial" w:cs="Arial"/>
          <w:lang w:val="ru-RU"/>
        </w:rPr>
        <w:t>Исо</w:t>
      </w:r>
      <w:r w:rsidRPr="00F149D2">
        <w:rPr>
          <w:rFonts w:ascii="Arial" w:hAnsi="Arial" w:cs="Arial"/>
          <w:lang w:val="af-ZA"/>
        </w:rPr>
        <w:t>ро</w:t>
      </w:r>
      <w:r w:rsidR="00686B87" w:rsidRPr="00F149D2">
        <w:rPr>
          <w:rFonts w:ascii="Arial" w:hAnsi="Arial" w:cs="Arial"/>
          <w:lang w:val="ru-RU"/>
        </w:rPr>
        <w:t xml:space="preserve"> </w:t>
      </w:r>
      <w:r w:rsidR="00D63F74" w:rsidRPr="00F149D2">
        <w:rPr>
          <w:rFonts w:ascii="Arial" w:hAnsi="Arial" w:cs="Arial"/>
          <w:lang w:val="ru-RU"/>
        </w:rPr>
        <w:t>ба биёбон</w:t>
      </w:r>
      <w:r w:rsidR="00CF44BA" w:rsidRPr="00F149D2">
        <w:rPr>
          <w:rFonts w:ascii="Arial" w:hAnsi="Arial" w:cs="Arial"/>
          <w:lang w:val="ru-RU"/>
        </w:rPr>
        <w:t xml:space="preserve"> барои </w:t>
      </w:r>
      <w:r w:rsidRPr="00F149D2">
        <w:rPr>
          <w:rFonts w:ascii="Arial" w:hAnsi="Arial" w:cs="Arial"/>
          <w:lang w:val="af-ZA"/>
        </w:rPr>
        <w:t>муқобилат ба</w:t>
      </w:r>
      <w:r w:rsidR="00686B87" w:rsidRPr="00F149D2">
        <w:rPr>
          <w:rFonts w:ascii="Arial" w:hAnsi="Arial" w:cs="Arial"/>
          <w:lang w:val="ru-RU"/>
        </w:rPr>
        <w:t xml:space="preserve"> </w:t>
      </w:r>
      <w:r w:rsidR="004C0C60" w:rsidRPr="00F149D2">
        <w:rPr>
          <w:rFonts w:ascii="Arial" w:hAnsi="Arial" w:cs="Arial"/>
          <w:lang w:val="ru-RU"/>
        </w:rPr>
        <w:t>шайтон</w:t>
      </w:r>
      <w:r w:rsidRPr="00F149D2">
        <w:rPr>
          <w:rFonts w:ascii="Arial" w:hAnsi="Arial" w:cs="Arial"/>
          <w:lang w:val="af-ZA"/>
        </w:rPr>
        <w:t xml:space="preserve"> бурд</w:t>
      </w:r>
      <w:r w:rsidR="00686B87" w:rsidRPr="00F149D2">
        <w:rPr>
          <w:rFonts w:ascii="Arial" w:hAnsi="Arial" w:cs="Arial"/>
          <w:lang w:val="ru-RU"/>
        </w:rPr>
        <w:t xml:space="preserve"> (</w:t>
      </w:r>
      <w:r w:rsidR="00A72DF3" w:rsidRPr="00F149D2">
        <w:rPr>
          <w:rFonts w:ascii="Arial" w:hAnsi="Arial" w:cs="Arial"/>
          <w:b/>
          <w:bCs/>
          <w:i/>
          <w:iCs/>
          <w:lang w:val="ru-RU"/>
        </w:rPr>
        <w:t>Мат.</w:t>
      </w:r>
      <w:r w:rsidR="00686B87" w:rsidRPr="00F149D2">
        <w:rPr>
          <w:rFonts w:ascii="Arial" w:hAnsi="Arial" w:cs="Arial"/>
          <w:b/>
          <w:bCs/>
          <w:i/>
          <w:iCs/>
          <w:lang w:val="ru-RU"/>
        </w:rPr>
        <w:t xml:space="preserve"> 4:1</w:t>
      </w:r>
      <w:r w:rsidR="00686B87" w:rsidRPr="00F149D2">
        <w:rPr>
          <w:rFonts w:ascii="Arial" w:hAnsi="Arial" w:cs="Arial"/>
          <w:lang w:val="ru-RU"/>
        </w:rPr>
        <w:t xml:space="preserve">; </w:t>
      </w:r>
      <w:r w:rsidR="00C53A4F" w:rsidRPr="00F149D2">
        <w:rPr>
          <w:rFonts w:ascii="Arial" w:hAnsi="Arial" w:cs="Arial"/>
          <w:b/>
          <w:bCs/>
          <w:i/>
          <w:iCs/>
          <w:lang w:val="ru-RU"/>
        </w:rPr>
        <w:t>Марқ.</w:t>
      </w:r>
      <w:r w:rsidR="00686B87" w:rsidRPr="00F149D2">
        <w:rPr>
          <w:rFonts w:ascii="Arial" w:hAnsi="Arial" w:cs="Arial"/>
          <w:b/>
          <w:bCs/>
          <w:i/>
          <w:iCs/>
          <w:lang w:val="ru-RU"/>
        </w:rPr>
        <w:t xml:space="preserve"> 1:12</w:t>
      </w:r>
      <w:r w:rsidR="00686B87" w:rsidRPr="00F149D2">
        <w:rPr>
          <w:rFonts w:ascii="Arial" w:hAnsi="Arial" w:cs="Arial"/>
          <w:lang w:val="ru-RU"/>
        </w:rPr>
        <w:t xml:space="preserve">; </w:t>
      </w:r>
      <w:r w:rsidR="00A72DF3" w:rsidRPr="00F149D2">
        <w:rPr>
          <w:rFonts w:ascii="Arial" w:hAnsi="Arial" w:cs="Arial"/>
          <w:b/>
          <w:bCs/>
          <w:i/>
          <w:iCs/>
          <w:lang w:val="ru-RU"/>
        </w:rPr>
        <w:t>Луқ.</w:t>
      </w:r>
      <w:r w:rsidR="00686B87" w:rsidRPr="00F149D2">
        <w:rPr>
          <w:rFonts w:ascii="Arial" w:hAnsi="Arial" w:cs="Arial"/>
          <w:b/>
          <w:bCs/>
          <w:i/>
          <w:iCs/>
          <w:lang w:val="ru-RU"/>
        </w:rPr>
        <w:t xml:space="preserve"> 4:1-13</w:t>
      </w:r>
      <w:r w:rsidR="00686B87" w:rsidRPr="00F149D2">
        <w:rPr>
          <w:rFonts w:ascii="Arial" w:hAnsi="Arial" w:cs="Arial"/>
          <w:lang w:val="ru-RU"/>
        </w:rPr>
        <w:t xml:space="preserve">). </w:t>
      </w:r>
      <w:r w:rsidR="00A72DF3" w:rsidRPr="00F149D2">
        <w:rPr>
          <w:rFonts w:ascii="Arial" w:hAnsi="Arial" w:cs="Arial"/>
          <w:lang w:val="ru-RU"/>
        </w:rPr>
        <w:t>Иблис</w:t>
      </w:r>
      <w:r w:rsidR="00686B87" w:rsidRPr="00F149D2">
        <w:rPr>
          <w:rFonts w:ascii="Arial" w:hAnsi="Arial" w:cs="Arial"/>
          <w:lang w:val="ru-RU"/>
        </w:rPr>
        <w:t xml:space="preserve"> </w:t>
      </w:r>
      <w:r w:rsidRPr="00F149D2">
        <w:rPr>
          <w:rFonts w:ascii="Arial" w:hAnsi="Arial" w:cs="Arial"/>
          <w:lang w:val="af-ZA"/>
        </w:rPr>
        <w:t>барои васваса кардани</w:t>
      </w:r>
      <w:r w:rsidR="00686B87"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ru-RU"/>
        </w:rPr>
        <w:t xml:space="preserve"> омад</w:t>
      </w:r>
      <w:r w:rsidR="00686B87" w:rsidRPr="00F149D2">
        <w:rPr>
          <w:rFonts w:ascii="Arial" w:hAnsi="Arial" w:cs="Arial"/>
          <w:lang w:val="ru-RU"/>
        </w:rPr>
        <w:t>,</w:t>
      </w:r>
      <w:r w:rsidR="00CF2C34" w:rsidRPr="00F149D2">
        <w:rPr>
          <w:rFonts w:ascii="Arial" w:hAnsi="Arial" w:cs="Arial"/>
          <w:lang w:val="ru-RU"/>
        </w:rPr>
        <w:t xml:space="preserve"> ва </w:t>
      </w:r>
      <w:r w:rsidR="00926558" w:rsidRPr="00F149D2">
        <w:rPr>
          <w:rFonts w:ascii="Arial" w:hAnsi="Arial" w:cs="Arial"/>
          <w:lang w:val="ru-RU"/>
        </w:rPr>
        <w:t xml:space="preserve">ин </w:t>
      </w:r>
      <w:r w:rsidR="004C690E" w:rsidRPr="00F149D2">
        <w:rPr>
          <w:rFonts w:ascii="Arial" w:hAnsi="Arial" w:cs="Arial"/>
          <w:lang w:val="ru-RU"/>
        </w:rPr>
        <w:t>маънои онро дорад, ки</w:t>
      </w:r>
      <w:r w:rsidR="007744D3" w:rsidRPr="00F149D2">
        <w:rPr>
          <w:rFonts w:ascii="Arial" w:hAnsi="Arial" w:cs="Arial"/>
          <w:lang w:val="ru-RU"/>
        </w:rPr>
        <w:t xml:space="preserve"> ӯ</w:t>
      </w:r>
      <w:r w:rsidR="00615888" w:rsidRPr="00F149D2">
        <w:rPr>
          <w:rFonts w:ascii="Arial" w:hAnsi="Arial" w:cs="Arial"/>
          <w:lang w:val="ru-RU"/>
        </w:rPr>
        <w:t xml:space="preserve"> медонист</w:t>
      </w:r>
      <w:r w:rsidR="00686B87" w:rsidRPr="00F149D2">
        <w:rPr>
          <w:rFonts w:ascii="Arial" w:hAnsi="Arial" w:cs="Arial"/>
          <w:lang w:val="ru-RU"/>
        </w:rPr>
        <w:t xml:space="preserve">, </w:t>
      </w:r>
      <w:r w:rsidRPr="00F149D2">
        <w:rPr>
          <w:rFonts w:ascii="Arial" w:hAnsi="Arial" w:cs="Arial"/>
          <w:lang w:val="af-ZA"/>
        </w:rPr>
        <w:t xml:space="preserve">ки </w:t>
      </w:r>
      <w:r w:rsidR="0053101E" w:rsidRPr="00F149D2">
        <w:rPr>
          <w:rFonts w:ascii="Arial" w:hAnsi="Arial" w:cs="Arial"/>
          <w:lang w:val="ru-RU"/>
        </w:rPr>
        <w:t>Исо</w:t>
      </w:r>
      <w:r w:rsidRPr="00F149D2">
        <w:rPr>
          <w:rFonts w:ascii="Arial" w:hAnsi="Arial" w:cs="Arial"/>
          <w:lang w:val="af-ZA"/>
        </w:rPr>
        <w:t xml:space="preserve"> кӣ буд</w:t>
      </w:r>
      <w:r w:rsidR="00686B87" w:rsidRPr="00F149D2">
        <w:rPr>
          <w:rFonts w:ascii="Arial" w:hAnsi="Arial" w:cs="Arial"/>
          <w:lang w:val="ru-RU"/>
        </w:rPr>
        <w:t>.</w:t>
      </w:r>
      <w:r w:rsidR="00CF2C34" w:rsidRPr="00F149D2">
        <w:rPr>
          <w:rFonts w:ascii="Arial" w:hAnsi="Arial" w:cs="Arial"/>
          <w:lang w:val="ru-RU"/>
        </w:rPr>
        <w:t xml:space="preserve"> Ӯ</w:t>
      </w:r>
      <w:r w:rsidR="00A72DF3" w:rsidRPr="00F149D2">
        <w:rPr>
          <w:rFonts w:ascii="Arial" w:hAnsi="Arial" w:cs="Arial"/>
          <w:lang w:val="ru-RU"/>
        </w:rPr>
        <w:t xml:space="preserve"> медонист, ки</w:t>
      </w:r>
      <w:r w:rsidR="00804E72"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5A0678" w:rsidRPr="00F149D2">
        <w:rPr>
          <w:rFonts w:ascii="Arial" w:hAnsi="Arial" w:cs="Arial"/>
          <w:lang w:val="ru-RU"/>
        </w:rPr>
        <w:t>Масеҳ</w:t>
      </w:r>
      <w:r w:rsidRPr="00F149D2">
        <w:rPr>
          <w:rFonts w:ascii="Arial" w:hAnsi="Arial" w:cs="Arial"/>
          <w:lang w:val="af-ZA"/>
        </w:rPr>
        <w:t xml:space="preserve"> аст</w:t>
      </w:r>
      <w:r w:rsidR="00CC1EF4" w:rsidRPr="00F149D2">
        <w:rPr>
          <w:rFonts w:ascii="Arial" w:hAnsi="Arial" w:cs="Arial"/>
          <w:lang w:val="ru-RU"/>
        </w:rPr>
        <w:t xml:space="preserve">, ки </w:t>
      </w:r>
      <w:r w:rsidRPr="00F149D2">
        <w:rPr>
          <w:rFonts w:ascii="Arial" w:hAnsi="Arial" w:cs="Arial"/>
          <w:lang w:val="af-ZA"/>
        </w:rPr>
        <w:t>барои барпо намудани</w:t>
      </w:r>
      <w:r w:rsidR="00686B87" w:rsidRPr="00F149D2">
        <w:rPr>
          <w:rFonts w:ascii="Arial" w:hAnsi="Arial" w:cs="Arial"/>
          <w:lang w:val="ru-RU"/>
        </w:rPr>
        <w:t xml:space="preserve"> </w:t>
      </w:r>
      <w:r w:rsidR="00CF44BA" w:rsidRPr="00F149D2">
        <w:rPr>
          <w:rFonts w:ascii="Arial" w:hAnsi="Arial" w:cs="Arial"/>
          <w:lang w:val="ru-RU"/>
        </w:rPr>
        <w:t>Подшоҳии Худо</w:t>
      </w:r>
      <w:r w:rsidR="00686B87" w:rsidRPr="00F149D2">
        <w:rPr>
          <w:rFonts w:ascii="Arial" w:hAnsi="Arial" w:cs="Arial"/>
          <w:lang w:val="ru-RU"/>
        </w:rPr>
        <w:t xml:space="preserve"> </w:t>
      </w:r>
      <w:r w:rsidR="0053101E" w:rsidRPr="00F149D2">
        <w:rPr>
          <w:rFonts w:ascii="Arial" w:hAnsi="Arial" w:cs="Arial"/>
          <w:lang w:val="ru-RU"/>
        </w:rPr>
        <w:t>дар Замин</w:t>
      </w:r>
      <w:r w:rsidRPr="00F149D2">
        <w:rPr>
          <w:rFonts w:ascii="Arial" w:hAnsi="Arial" w:cs="Arial"/>
          <w:lang w:val="ru-RU"/>
        </w:rPr>
        <w:t xml:space="preserve"> омад</w:t>
      </w:r>
      <w:r w:rsidRPr="00F149D2">
        <w:rPr>
          <w:rFonts w:ascii="Arial" w:hAnsi="Arial" w:cs="Arial"/>
          <w:lang w:val="af-ZA"/>
        </w:rPr>
        <w:t>ааст</w:t>
      </w:r>
      <w:r w:rsidR="00686B87" w:rsidRPr="00F149D2">
        <w:rPr>
          <w:rFonts w:ascii="Arial" w:hAnsi="Arial" w:cs="Arial"/>
          <w:lang w:val="ru-RU"/>
        </w:rPr>
        <w:t xml:space="preserve">. </w:t>
      </w:r>
      <w:r w:rsidRPr="00F149D2">
        <w:rPr>
          <w:rFonts w:ascii="Arial" w:hAnsi="Arial" w:cs="Arial"/>
          <w:lang w:val="af-ZA"/>
        </w:rPr>
        <w:t>Охир, маълум буд, ки</w:t>
      </w:r>
      <w:r w:rsidR="00BF2DDC" w:rsidRPr="00F149D2">
        <w:rPr>
          <w:rFonts w:ascii="Arial" w:hAnsi="Arial" w:cs="Arial"/>
          <w:lang w:val="ru-RU"/>
        </w:rPr>
        <w:t xml:space="preserve"> </w:t>
      </w:r>
      <w:r w:rsidR="00686B87" w:rsidRPr="00F149D2">
        <w:rPr>
          <w:rFonts w:ascii="Arial" w:hAnsi="Arial" w:cs="Arial"/>
          <w:lang w:val="ru-RU"/>
        </w:rPr>
        <w:t>«</w:t>
      </w:r>
      <w:r w:rsidRPr="00F149D2">
        <w:rPr>
          <w:rFonts w:ascii="Arial" w:hAnsi="Arial" w:cs="Arial"/>
          <w:lang w:val="af-ZA"/>
        </w:rPr>
        <w:t>Тадҳиншуда</w:t>
      </w:r>
      <w:r w:rsidR="00686B87" w:rsidRPr="00F149D2">
        <w:rPr>
          <w:rFonts w:ascii="Arial" w:hAnsi="Arial" w:cs="Arial"/>
          <w:lang w:val="ru-RU"/>
        </w:rPr>
        <w:t xml:space="preserve">» – </w:t>
      </w:r>
      <w:r w:rsidR="005A0678" w:rsidRPr="00F149D2">
        <w:rPr>
          <w:rFonts w:ascii="Arial" w:hAnsi="Arial" w:cs="Arial"/>
          <w:lang w:val="ru-RU"/>
        </w:rPr>
        <w:t>Масеҳ</w:t>
      </w:r>
      <w:r w:rsidR="00686B87" w:rsidRPr="00F149D2">
        <w:rPr>
          <w:rFonts w:ascii="Arial" w:hAnsi="Arial" w:cs="Arial"/>
          <w:lang w:val="ru-RU"/>
        </w:rPr>
        <w:t xml:space="preserve"> –</w:t>
      </w:r>
      <w:r w:rsidRPr="00F149D2">
        <w:rPr>
          <w:rFonts w:ascii="Arial" w:hAnsi="Arial" w:cs="Arial"/>
          <w:lang w:val="af-ZA"/>
        </w:rPr>
        <w:t xml:space="preserve"> </w:t>
      </w:r>
      <w:r w:rsidR="00C9199B" w:rsidRPr="00F149D2">
        <w:rPr>
          <w:rFonts w:ascii="Arial" w:hAnsi="Arial" w:cs="Arial"/>
          <w:lang w:val="ru-RU"/>
        </w:rPr>
        <w:t>Подшоҳ</w:t>
      </w:r>
      <w:r w:rsidRPr="00F149D2">
        <w:rPr>
          <w:rFonts w:ascii="Arial" w:hAnsi="Arial" w:cs="Arial"/>
          <w:lang w:val="af-ZA"/>
        </w:rPr>
        <w:t xml:space="preserve"> аз насли</w:t>
      </w:r>
      <w:r w:rsidR="00686B87" w:rsidRPr="00F149D2">
        <w:rPr>
          <w:rFonts w:ascii="Arial" w:hAnsi="Arial" w:cs="Arial"/>
          <w:lang w:val="ru-RU"/>
        </w:rPr>
        <w:t xml:space="preserve"> </w:t>
      </w:r>
      <w:r w:rsidR="007744D3" w:rsidRPr="00F149D2">
        <w:rPr>
          <w:rFonts w:ascii="Arial" w:hAnsi="Arial" w:cs="Arial"/>
          <w:lang w:val="ru-RU"/>
        </w:rPr>
        <w:t>Довуд</w:t>
      </w:r>
      <w:r w:rsidRPr="00F149D2">
        <w:rPr>
          <w:rFonts w:ascii="Arial" w:hAnsi="Arial" w:cs="Arial"/>
          <w:lang w:val="af-ZA"/>
        </w:rPr>
        <w:t xml:space="preserve"> меш</w:t>
      </w:r>
      <w:r w:rsidR="00686B87" w:rsidRPr="00F149D2">
        <w:rPr>
          <w:rFonts w:ascii="Arial" w:hAnsi="Arial" w:cs="Arial"/>
          <w:lang w:val="ru-RU"/>
        </w:rPr>
        <w:t>а</w:t>
      </w:r>
      <w:r w:rsidRPr="00F149D2">
        <w:rPr>
          <w:rFonts w:ascii="Arial" w:hAnsi="Arial" w:cs="Arial"/>
          <w:lang w:val="af-ZA"/>
        </w:rPr>
        <w:t>вад</w:t>
      </w:r>
      <w:r w:rsidR="00686B87"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Pr="00F149D2">
        <w:rPr>
          <w:rFonts w:ascii="Arial" w:hAnsi="Arial" w:cs="Arial"/>
          <w:lang w:val="af-ZA"/>
        </w:rPr>
        <w:t>мири</w:t>
      </w:r>
      <w:r w:rsidR="00686B87" w:rsidRPr="00F149D2">
        <w:rPr>
          <w:rFonts w:ascii="Arial" w:hAnsi="Arial" w:cs="Arial"/>
          <w:lang w:val="ru-RU"/>
        </w:rPr>
        <w:t xml:space="preserve"> </w:t>
      </w:r>
      <w:r w:rsidR="000E154A" w:rsidRPr="00F149D2">
        <w:rPr>
          <w:rFonts w:ascii="Arial" w:hAnsi="Arial" w:cs="Arial"/>
          <w:lang w:val="ru-RU"/>
        </w:rPr>
        <w:t>ин</w:t>
      </w:r>
      <w:r w:rsidR="00686B87" w:rsidRPr="00F149D2">
        <w:rPr>
          <w:rFonts w:ascii="Arial" w:hAnsi="Arial" w:cs="Arial"/>
          <w:lang w:val="ru-RU"/>
        </w:rPr>
        <w:t xml:space="preserve"> </w:t>
      </w:r>
      <w:r w:rsidRPr="00F149D2">
        <w:rPr>
          <w:rFonts w:ascii="Arial" w:hAnsi="Arial" w:cs="Arial"/>
          <w:lang w:val="af-ZA"/>
        </w:rPr>
        <w:t>ҷаҳон</w:t>
      </w:r>
      <w:r w:rsidR="00686B87" w:rsidRPr="00F149D2">
        <w:rPr>
          <w:rFonts w:ascii="Arial" w:hAnsi="Arial" w:cs="Arial"/>
          <w:lang w:val="ru-RU"/>
        </w:rPr>
        <w:t xml:space="preserve"> (</w:t>
      </w:r>
      <w:r w:rsidR="007744D3" w:rsidRPr="00F149D2">
        <w:rPr>
          <w:rFonts w:ascii="Arial" w:hAnsi="Arial" w:cs="Arial"/>
          <w:b/>
          <w:bCs/>
          <w:i/>
          <w:iCs/>
          <w:lang w:val="ru-RU"/>
        </w:rPr>
        <w:t>Юҳ.</w:t>
      </w:r>
      <w:r w:rsidR="00686B87" w:rsidRPr="00F149D2">
        <w:rPr>
          <w:rFonts w:ascii="Arial" w:hAnsi="Arial" w:cs="Arial"/>
          <w:b/>
          <w:bCs/>
          <w:i/>
          <w:iCs/>
          <w:lang w:val="ru-RU"/>
        </w:rPr>
        <w:t xml:space="preserve"> 12:31</w:t>
      </w:r>
      <w:r w:rsidR="00686B87" w:rsidRPr="00F149D2">
        <w:rPr>
          <w:rFonts w:ascii="Arial" w:hAnsi="Arial" w:cs="Arial"/>
          <w:lang w:val="ru-RU"/>
        </w:rPr>
        <w:t xml:space="preserve">) </w:t>
      </w:r>
      <w:r w:rsidRPr="00F149D2">
        <w:rPr>
          <w:rFonts w:ascii="Arial" w:hAnsi="Arial" w:cs="Arial"/>
          <w:lang w:val="ru-RU"/>
        </w:rPr>
        <w:t>мефаҳмид</w:t>
      </w:r>
      <w:r w:rsidR="00BF2DDC" w:rsidRPr="00F149D2">
        <w:rPr>
          <w:rFonts w:ascii="Arial" w:hAnsi="Arial" w:cs="Arial"/>
          <w:lang w:val="ru-RU"/>
        </w:rPr>
        <w:t xml:space="preserve">, ки </w:t>
      </w:r>
      <w:r w:rsidR="00AD6859" w:rsidRPr="00F149D2">
        <w:rPr>
          <w:rFonts w:ascii="Arial" w:hAnsi="Arial" w:cs="Arial"/>
          <w:lang w:val="ru-RU"/>
        </w:rPr>
        <w:t>мақсад</w:t>
      </w:r>
      <w:r w:rsidRPr="00F149D2">
        <w:rPr>
          <w:rFonts w:ascii="Arial" w:hAnsi="Arial" w:cs="Arial"/>
          <w:lang w:val="af-ZA"/>
        </w:rPr>
        <w:t>и</w:t>
      </w:r>
      <w:r w:rsidR="00686B87"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af-ZA"/>
        </w:rPr>
        <w:t xml:space="preserve"> ба даст овардани ҳудуди ӯст</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lang w:val="af-ZA"/>
        </w:rPr>
        <w:t>мехост</w:t>
      </w:r>
      <w:r w:rsidR="00686B87" w:rsidRPr="00F149D2">
        <w:rPr>
          <w:rFonts w:ascii="Arial" w:hAnsi="Arial" w:cs="Arial"/>
          <w:lang w:val="ru-RU"/>
        </w:rPr>
        <w:t xml:space="preserve"> </w:t>
      </w:r>
      <w:r w:rsidR="00E357EE" w:rsidRPr="00F149D2">
        <w:rPr>
          <w:rFonts w:ascii="Arial" w:hAnsi="Arial" w:cs="Arial"/>
          <w:lang w:val="ru-RU"/>
        </w:rPr>
        <w:t>халқҳо</w:t>
      </w:r>
      <w:r w:rsidRPr="00F149D2">
        <w:rPr>
          <w:rFonts w:ascii="Arial" w:hAnsi="Arial" w:cs="Arial"/>
          <w:lang w:val="af-ZA"/>
        </w:rPr>
        <w:t>ро</w:t>
      </w:r>
      <w:r w:rsidR="00CC1EF4" w:rsidRPr="00F149D2">
        <w:rPr>
          <w:rFonts w:ascii="Arial" w:hAnsi="Arial" w:cs="Arial"/>
          <w:lang w:val="ru-RU"/>
        </w:rPr>
        <w:t xml:space="preserve">, ки </w:t>
      </w:r>
      <w:r w:rsidR="00CF2C34" w:rsidRPr="00F149D2">
        <w:rPr>
          <w:rFonts w:ascii="Arial" w:hAnsi="Arial" w:cs="Arial"/>
          <w:lang w:val="ru-RU"/>
        </w:rPr>
        <w:t xml:space="preserve">Худо </w:t>
      </w:r>
      <w:r w:rsidR="00AA1F4D" w:rsidRPr="00F149D2">
        <w:rPr>
          <w:rFonts w:ascii="Arial" w:hAnsi="Arial" w:cs="Arial"/>
          <w:lang w:val="ru-RU"/>
        </w:rPr>
        <w:t>дар назди бурҷи Бобил</w:t>
      </w:r>
      <w:r w:rsidR="00686B87" w:rsidRPr="00F149D2">
        <w:rPr>
          <w:rFonts w:ascii="Arial" w:hAnsi="Arial" w:cs="Arial"/>
          <w:lang w:val="ru-RU"/>
        </w:rPr>
        <w:t xml:space="preserve"> </w:t>
      </w:r>
      <w:r w:rsidRPr="00F149D2">
        <w:rPr>
          <w:rFonts w:ascii="Arial" w:hAnsi="Arial" w:cs="Arial"/>
          <w:lang w:val="af-ZA"/>
        </w:rPr>
        <w:t>пеш аз офаридани</w:t>
      </w:r>
      <w:r w:rsidR="00686B87" w:rsidRPr="00F149D2">
        <w:rPr>
          <w:rFonts w:ascii="Arial" w:hAnsi="Arial" w:cs="Arial"/>
          <w:lang w:val="ru-RU"/>
        </w:rPr>
        <w:t xml:space="preserve"> </w:t>
      </w:r>
      <w:r w:rsidR="00E357EE" w:rsidRPr="00F149D2">
        <w:rPr>
          <w:rFonts w:ascii="Arial" w:hAnsi="Arial" w:cs="Arial"/>
          <w:lang w:val="ru-RU"/>
        </w:rPr>
        <w:t>халқ</w:t>
      </w:r>
      <w:r w:rsidRPr="00F149D2">
        <w:rPr>
          <w:rFonts w:ascii="Arial" w:hAnsi="Arial" w:cs="Arial"/>
          <w:lang w:val="af-ZA"/>
        </w:rPr>
        <w:t>и</w:t>
      </w:r>
      <w:r w:rsidR="00686B87"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af-ZA"/>
        </w:rPr>
        <w:t xml:space="preserve"> рад карда буд, баргардонад</w:t>
      </w:r>
      <w:r w:rsidR="00686B87" w:rsidRPr="00F149D2">
        <w:rPr>
          <w:rFonts w:ascii="Arial" w:hAnsi="Arial" w:cs="Arial"/>
          <w:lang w:val="ru-RU"/>
        </w:rPr>
        <w:t xml:space="preserve"> (</w:t>
      </w:r>
      <w:r w:rsidR="00CF44BA" w:rsidRPr="00F149D2">
        <w:rPr>
          <w:rFonts w:ascii="Arial" w:hAnsi="Arial" w:cs="Arial"/>
          <w:b/>
          <w:bCs/>
          <w:i/>
          <w:iCs/>
          <w:lang w:val="ru-RU"/>
        </w:rPr>
        <w:t>Так. Шар.</w:t>
      </w:r>
      <w:r w:rsidR="00686B87" w:rsidRPr="00F149D2">
        <w:rPr>
          <w:rFonts w:ascii="Arial" w:hAnsi="Arial" w:cs="Arial"/>
          <w:b/>
          <w:bCs/>
          <w:i/>
          <w:iCs/>
          <w:lang w:val="ru-RU"/>
        </w:rPr>
        <w:t xml:space="preserve"> 4:19-20</w:t>
      </w:r>
      <w:r w:rsidR="00686B87" w:rsidRPr="00F149D2">
        <w:rPr>
          <w:rFonts w:ascii="Arial" w:hAnsi="Arial" w:cs="Arial"/>
          <w:lang w:val="ru-RU"/>
        </w:rPr>
        <w:t xml:space="preserve">; </w:t>
      </w:r>
      <w:r w:rsidR="00686B87" w:rsidRPr="00F149D2">
        <w:rPr>
          <w:rFonts w:ascii="Arial" w:hAnsi="Arial" w:cs="Arial"/>
          <w:b/>
          <w:bCs/>
          <w:i/>
          <w:iCs/>
          <w:lang w:val="ru-RU"/>
        </w:rPr>
        <w:t>32:8-9</w:t>
      </w:r>
      <w:r w:rsidR="00686B87" w:rsidRPr="00F149D2">
        <w:rPr>
          <w:rFonts w:ascii="Arial" w:hAnsi="Arial" w:cs="Arial"/>
          <w:lang w:val="ru-RU"/>
        </w:rPr>
        <w:t>).</w:t>
      </w:r>
    </w:p>
    <w:p w14:paraId="7A841B63" w14:textId="590E0260" w:rsidR="00686B87" w:rsidRPr="00F149D2" w:rsidRDefault="00C60E7A" w:rsidP="009F7875">
      <w:pPr>
        <w:ind w:firstLine="360"/>
        <w:jc w:val="both"/>
        <w:rPr>
          <w:rFonts w:ascii="Arial" w:hAnsi="Arial" w:cs="Arial"/>
          <w:lang w:val="ru-RU"/>
        </w:rPr>
      </w:pPr>
      <w:r w:rsidRPr="00F149D2">
        <w:rPr>
          <w:rFonts w:ascii="Arial" w:hAnsi="Arial" w:cs="Arial"/>
          <w:lang w:val="ru-RU"/>
        </w:rPr>
        <w:t>Бисёр</w:t>
      </w:r>
      <w:r w:rsidRPr="00F149D2">
        <w:rPr>
          <w:rFonts w:ascii="Arial" w:hAnsi="Arial" w:cs="Arial"/>
          <w:lang w:val="af-ZA"/>
        </w:rPr>
        <w:t>е аз мо</w:t>
      </w:r>
      <w:r w:rsidR="00686B87" w:rsidRPr="00F149D2">
        <w:rPr>
          <w:rFonts w:ascii="Arial" w:hAnsi="Arial" w:cs="Arial"/>
          <w:lang w:val="ru-RU"/>
        </w:rPr>
        <w:t xml:space="preserve"> </w:t>
      </w:r>
      <w:r w:rsidRPr="00F149D2">
        <w:rPr>
          <w:rFonts w:ascii="Arial" w:hAnsi="Arial" w:cs="Arial"/>
          <w:lang w:val="af-ZA"/>
        </w:rPr>
        <w:t>гуфтугӯи</w:t>
      </w:r>
      <w:r w:rsidR="00686B87" w:rsidRPr="00F149D2">
        <w:rPr>
          <w:rFonts w:ascii="Arial" w:hAnsi="Arial" w:cs="Arial"/>
          <w:lang w:val="ru-RU"/>
        </w:rPr>
        <w:t xml:space="preserve"> </w:t>
      </w:r>
      <w:r w:rsidR="0053101E" w:rsidRPr="00F149D2">
        <w:rPr>
          <w:rFonts w:ascii="Arial" w:hAnsi="Arial" w:cs="Arial"/>
          <w:lang w:val="ru-RU"/>
        </w:rPr>
        <w:t>Исо</w:t>
      </w:r>
      <w:r w:rsidR="00CF2C34" w:rsidRPr="00F149D2">
        <w:rPr>
          <w:rFonts w:ascii="Arial" w:hAnsi="Arial" w:cs="Arial"/>
          <w:lang w:val="ru-RU"/>
        </w:rPr>
        <w:t xml:space="preserve"> ва </w:t>
      </w:r>
      <w:r w:rsidR="004C0C60" w:rsidRPr="00F149D2">
        <w:rPr>
          <w:rFonts w:ascii="Arial" w:hAnsi="Arial" w:cs="Arial"/>
          <w:lang w:val="ru-RU"/>
        </w:rPr>
        <w:t>шайтон</w:t>
      </w:r>
      <w:r w:rsidRPr="00F149D2">
        <w:rPr>
          <w:rFonts w:ascii="Arial" w:hAnsi="Arial" w:cs="Arial"/>
          <w:lang w:val="af-ZA"/>
        </w:rPr>
        <w:t>ро</w:t>
      </w:r>
      <w:r w:rsidRPr="00F149D2">
        <w:rPr>
          <w:rFonts w:ascii="Arial" w:hAnsi="Arial" w:cs="Arial"/>
          <w:lang w:val="ru-RU"/>
        </w:rPr>
        <w:t xml:space="preserve"> ба ёд оварда</w:t>
      </w:r>
      <w:r w:rsidRPr="00F149D2">
        <w:rPr>
          <w:rFonts w:ascii="Arial" w:hAnsi="Arial" w:cs="Arial"/>
          <w:lang w:val="af-ZA"/>
        </w:rPr>
        <w:t xml:space="preserve"> метавонанд</w:t>
      </w:r>
      <w:r w:rsidR="00686B87"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Pr="00F149D2">
        <w:rPr>
          <w:rFonts w:ascii="Arial" w:hAnsi="Arial" w:cs="Arial"/>
          <w:lang w:val="af-ZA"/>
        </w:rPr>
        <w:t>се бор Исоро васваса кард</w:t>
      </w:r>
      <w:r w:rsidR="00686B87" w:rsidRPr="00F149D2">
        <w:rPr>
          <w:rFonts w:ascii="Arial" w:hAnsi="Arial" w:cs="Arial"/>
          <w:lang w:val="ru-RU"/>
        </w:rPr>
        <w:t xml:space="preserve"> (</w:t>
      </w:r>
      <w:r w:rsidR="00A72DF3" w:rsidRPr="00F149D2">
        <w:rPr>
          <w:rFonts w:ascii="Arial" w:hAnsi="Arial" w:cs="Arial"/>
          <w:b/>
          <w:bCs/>
          <w:i/>
          <w:iCs/>
          <w:lang w:val="ru-RU"/>
        </w:rPr>
        <w:t>Мат.</w:t>
      </w:r>
      <w:r w:rsidR="00686B87" w:rsidRPr="00F149D2">
        <w:rPr>
          <w:rFonts w:ascii="Arial" w:hAnsi="Arial" w:cs="Arial"/>
          <w:b/>
          <w:bCs/>
          <w:i/>
          <w:iCs/>
          <w:lang w:val="ru-RU"/>
        </w:rPr>
        <w:t xml:space="preserve"> 4:3-11</w:t>
      </w:r>
      <w:r w:rsidR="00686B87" w:rsidRPr="00F149D2">
        <w:rPr>
          <w:rFonts w:ascii="Arial" w:hAnsi="Arial" w:cs="Arial"/>
          <w:lang w:val="ru-RU"/>
        </w:rPr>
        <w:t xml:space="preserve">). </w:t>
      </w:r>
      <w:r w:rsidR="00A419D9" w:rsidRPr="00F149D2">
        <w:rPr>
          <w:rFonts w:ascii="Arial" w:hAnsi="Arial" w:cs="Arial"/>
          <w:lang w:val="ru-RU"/>
        </w:rPr>
        <w:t>Ҳангоми</w:t>
      </w:r>
      <w:r w:rsidR="00686B87" w:rsidRPr="00F149D2">
        <w:rPr>
          <w:rFonts w:ascii="Arial" w:hAnsi="Arial" w:cs="Arial"/>
          <w:lang w:val="ru-RU"/>
        </w:rPr>
        <w:t xml:space="preserve"> </w:t>
      </w:r>
      <w:r w:rsidRPr="00F149D2">
        <w:rPr>
          <w:rFonts w:ascii="Arial" w:hAnsi="Arial" w:cs="Arial"/>
          <w:lang w:val="af-ZA"/>
        </w:rPr>
        <w:t>васвасаи сеюм</w:t>
      </w:r>
      <w:r w:rsidR="00686B87" w:rsidRPr="00F149D2">
        <w:rPr>
          <w:rFonts w:ascii="Arial" w:hAnsi="Arial" w:cs="Arial"/>
          <w:lang w:val="ru-RU"/>
        </w:rPr>
        <w:t xml:space="preserve">, </w:t>
      </w:r>
      <w:r w:rsidRPr="00F149D2">
        <w:rPr>
          <w:rFonts w:ascii="Arial" w:hAnsi="Arial" w:cs="Arial"/>
          <w:lang w:val="af-ZA"/>
        </w:rPr>
        <w:t xml:space="preserve">муносибатҳои </w:t>
      </w:r>
      <w:r w:rsidR="0053101E" w:rsidRPr="00F149D2">
        <w:rPr>
          <w:rFonts w:ascii="Arial" w:hAnsi="Arial" w:cs="Arial"/>
          <w:lang w:val="ru-RU"/>
        </w:rPr>
        <w:t>Исо</w:t>
      </w:r>
      <w:r w:rsidR="002B2BD3" w:rsidRPr="00F149D2">
        <w:rPr>
          <w:rFonts w:ascii="Arial" w:hAnsi="Arial" w:cs="Arial"/>
          <w:lang w:val="af-ZA"/>
        </w:rPr>
        <w:t>р</w:t>
      </w:r>
      <w:r w:rsidRPr="00F149D2">
        <w:rPr>
          <w:rFonts w:ascii="Arial" w:hAnsi="Arial" w:cs="Arial"/>
          <w:lang w:val="af-ZA"/>
        </w:rPr>
        <w:t xml:space="preserve">о </w:t>
      </w:r>
      <w:r w:rsidR="0045065E" w:rsidRPr="00F149D2">
        <w:rPr>
          <w:rFonts w:ascii="Arial" w:hAnsi="Arial" w:cs="Arial"/>
          <w:lang w:val="ru-RU"/>
        </w:rPr>
        <w:t>бо Худо</w:t>
      </w:r>
      <w:r w:rsidRPr="00F149D2">
        <w:rPr>
          <w:rFonts w:ascii="Arial" w:hAnsi="Arial" w:cs="Arial"/>
          <w:lang w:val="af-ZA"/>
        </w:rPr>
        <w:t xml:space="preserve"> барҳам доданӣ шуда</w:t>
      </w:r>
      <w:r w:rsidR="00686B87"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Pr="00F149D2">
        <w:rPr>
          <w:rFonts w:ascii="Arial" w:hAnsi="Arial" w:cs="Arial"/>
          <w:lang w:val="af-ZA"/>
        </w:rPr>
        <w:t>ба</w:t>
      </w:r>
      <w:r w:rsidR="00686B87" w:rsidRPr="00F149D2">
        <w:rPr>
          <w:rFonts w:ascii="Arial" w:hAnsi="Arial" w:cs="Arial"/>
          <w:lang w:val="ru-RU"/>
        </w:rPr>
        <w:t xml:space="preserve"> </w:t>
      </w:r>
      <w:r w:rsidR="008D47D2" w:rsidRPr="00F149D2">
        <w:rPr>
          <w:rFonts w:ascii="Arial" w:hAnsi="Arial" w:cs="Arial"/>
          <w:lang w:val="ru-RU"/>
        </w:rPr>
        <w:t>Писар</w:t>
      </w:r>
      <w:r w:rsidRPr="00F149D2">
        <w:rPr>
          <w:rFonts w:ascii="Arial" w:hAnsi="Arial" w:cs="Arial"/>
          <w:lang w:val="af-ZA"/>
        </w:rPr>
        <w:t xml:space="preserve">и Худо </w:t>
      </w:r>
      <w:r w:rsidR="00DA74D8" w:rsidRPr="00F149D2">
        <w:rPr>
          <w:rFonts w:ascii="Arial" w:hAnsi="Arial" w:cs="Arial"/>
          <w:lang w:val="ru-RU"/>
        </w:rPr>
        <w:t>ҳамаи халқҳо</w:t>
      </w:r>
      <w:r w:rsidRPr="00F149D2">
        <w:rPr>
          <w:rFonts w:ascii="Arial" w:hAnsi="Arial" w:cs="Arial"/>
          <w:lang w:val="af-ZA"/>
        </w:rPr>
        <w:t>и</w:t>
      </w:r>
      <w:r w:rsidR="00686B87" w:rsidRPr="00F149D2">
        <w:rPr>
          <w:rFonts w:ascii="Arial" w:hAnsi="Arial" w:cs="Arial"/>
          <w:lang w:val="ru-RU"/>
        </w:rPr>
        <w:t xml:space="preserve"> </w:t>
      </w:r>
      <w:r w:rsidRPr="00F149D2">
        <w:rPr>
          <w:rFonts w:ascii="Arial" w:hAnsi="Arial" w:cs="Arial"/>
          <w:lang w:val="af-ZA"/>
        </w:rPr>
        <w:t>ҷаҳонро пешниҳод намуд</w:t>
      </w:r>
      <w:r w:rsidR="00686B87" w:rsidRPr="00F149D2">
        <w:rPr>
          <w:rFonts w:ascii="Arial" w:hAnsi="Arial" w:cs="Arial"/>
          <w:lang w:val="ru-RU"/>
        </w:rPr>
        <w:t xml:space="preserve"> (</w:t>
      </w:r>
      <w:r w:rsidR="00A72DF3" w:rsidRPr="00F149D2">
        <w:rPr>
          <w:rFonts w:ascii="Arial" w:hAnsi="Arial" w:cs="Arial"/>
          <w:b/>
          <w:bCs/>
          <w:i/>
          <w:iCs/>
          <w:lang w:val="ru-RU"/>
        </w:rPr>
        <w:t>Мат.</w:t>
      </w:r>
      <w:r w:rsidR="00686B87" w:rsidRPr="00F149D2">
        <w:rPr>
          <w:rFonts w:ascii="Arial" w:hAnsi="Arial" w:cs="Arial"/>
          <w:b/>
          <w:bCs/>
          <w:i/>
          <w:iCs/>
          <w:lang w:val="ru-RU"/>
        </w:rPr>
        <w:t xml:space="preserve"> 4:8-9</w:t>
      </w:r>
      <w:r w:rsidR="00686B87" w:rsidRPr="00F149D2">
        <w:rPr>
          <w:rFonts w:ascii="Arial" w:hAnsi="Arial" w:cs="Arial"/>
          <w:lang w:val="ru-RU"/>
        </w:rPr>
        <w:t xml:space="preserve">) – </w:t>
      </w:r>
      <w:r w:rsidR="00705626" w:rsidRPr="00F149D2">
        <w:rPr>
          <w:rFonts w:ascii="Arial" w:hAnsi="Arial" w:cs="Arial"/>
          <w:lang w:val="ru-RU"/>
        </w:rPr>
        <w:t xml:space="preserve">маҳз </w:t>
      </w:r>
      <w:r w:rsidRPr="00F149D2">
        <w:rPr>
          <w:rFonts w:ascii="Arial" w:hAnsi="Arial" w:cs="Arial"/>
          <w:lang w:val="af-ZA"/>
        </w:rPr>
        <w:t xml:space="preserve">ҳамон чиро, ки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lang w:val="af-ZA"/>
        </w:rPr>
        <w:t>аз да</w:t>
      </w:r>
      <w:r w:rsidR="00C0703E" w:rsidRPr="00F149D2">
        <w:rPr>
          <w:rFonts w:ascii="Arial" w:hAnsi="Arial" w:cs="Arial"/>
          <w:lang w:val="af-ZA"/>
        </w:rPr>
        <w:t>с</w:t>
      </w:r>
      <w:r w:rsidRPr="00F149D2">
        <w:rPr>
          <w:rFonts w:ascii="Arial" w:hAnsi="Arial" w:cs="Arial"/>
          <w:lang w:val="af-ZA"/>
        </w:rPr>
        <w:t>ти ӯ кашида гирифтанӣ буд</w:t>
      </w:r>
      <w:r w:rsidR="00686B87" w:rsidRPr="00F149D2">
        <w:rPr>
          <w:rFonts w:ascii="Arial" w:hAnsi="Arial" w:cs="Arial"/>
          <w:lang w:val="ru-RU"/>
        </w:rPr>
        <w:t xml:space="preserve">: </w:t>
      </w:r>
    </w:p>
    <w:p w14:paraId="391BA924" w14:textId="371FEF95" w:rsidR="00686B87" w:rsidRPr="00F149D2" w:rsidRDefault="001A00CE" w:rsidP="009F7875">
      <w:pPr>
        <w:spacing w:before="180"/>
        <w:ind w:left="360" w:right="360"/>
        <w:jc w:val="both"/>
        <w:rPr>
          <w:rFonts w:ascii="Arial" w:hAnsi="Arial" w:cs="Arial"/>
          <w:lang w:val="ru-RU"/>
        </w:rPr>
      </w:pPr>
      <w:r w:rsidRPr="00F149D2">
        <w:rPr>
          <w:rFonts w:ascii="Arial" w:hAnsi="Arial" w:cs="Arial"/>
          <w:lang w:val="ru-RU"/>
        </w:rPr>
        <w:t>Боз иблис Ӯро ба кӯҳи бисёр баланде бардошта бурд ва ҳамаи мамлакатҳои ҷаҳон ва шукӯҳи онҳоро ба Ӯ нишон дод, ва ба Ӯ гуфт: «Агар рӯй ба замин ниҳода, ба ман саҷда кунӣ, ҳамаи онҳоро ба Ту медиҳам»</w:t>
      </w:r>
      <w:r w:rsidR="00686B87" w:rsidRPr="00F149D2">
        <w:rPr>
          <w:rFonts w:ascii="Arial" w:hAnsi="Arial" w:cs="Arial"/>
          <w:lang w:val="ru-RU"/>
        </w:rPr>
        <w:t>. (</w:t>
      </w:r>
      <w:r w:rsidR="00EE068A" w:rsidRPr="00F149D2">
        <w:rPr>
          <w:rFonts w:ascii="Arial" w:hAnsi="Arial" w:cs="Arial"/>
          <w:b/>
          <w:bCs/>
          <w:i/>
          <w:iCs/>
          <w:lang w:val="ru-RU"/>
        </w:rPr>
        <w:t>Матто</w:t>
      </w:r>
      <w:r w:rsidR="00686B87" w:rsidRPr="00F149D2">
        <w:rPr>
          <w:rFonts w:ascii="Arial" w:hAnsi="Arial" w:cs="Arial"/>
          <w:b/>
          <w:bCs/>
          <w:i/>
          <w:iCs/>
          <w:lang w:val="ru-RU"/>
        </w:rPr>
        <w:t xml:space="preserve"> 4:8-9</w:t>
      </w:r>
      <w:r w:rsidR="00686B87" w:rsidRPr="00F149D2">
        <w:rPr>
          <w:rFonts w:ascii="Arial" w:hAnsi="Arial" w:cs="Arial"/>
          <w:lang w:val="ru-RU"/>
        </w:rPr>
        <w:t>)</w:t>
      </w:r>
    </w:p>
    <w:p w14:paraId="75348D70" w14:textId="335EFC2E" w:rsidR="00686B87" w:rsidRPr="00F149D2" w:rsidRDefault="0063437B" w:rsidP="009F7875">
      <w:pPr>
        <w:spacing w:before="180"/>
        <w:ind w:firstLine="360"/>
        <w:jc w:val="both"/>
        <w:rPr>
          <w:rFonts w:ascii="Arial" w:hAnsi="Arial" w:cs="Arial"/>
          <w:lang w:val="ru-RU"/>
        </w:rPr>
      </w:pPr>
      <w:r w:rsidRPr="00F149D2">
        <w:rPr>
          <w:rFonts w:ascii="Arial" w:hAnsi="Arial" w:cs="Arial"/>
          <w:lang w:val="ru-RU"/>
        </w:rPr>
        <w:t>Пешниҳоди</w:t>
      </w:r>
      <w:r w:rsidR="00686B87" w:rsidRPr="00F149D2">
        <w:rPr>
          <w:rFonts w:ascii="Arial" w:hAnsi="Arial" w:cs="Arial"/>
          <w:lang w:val="ru-RU"/>
        </w:rPr>
        <w:t xml:space="preserve"> </w:t>
      </w:r>
      <w:r w:rsidR="004C0C60" w:rsidRPr="00F149D2">
        <w:rPr>
          <w:rFonts w:ascii="Arial" w:hAnsi="Arial" w:cs="Arial"/>
          <w:lang w:val="ru-RU"/>
        </w:rPr>
        <w:t>шайтон</w:t>
      </w:r>
      <w:r w:rsidR="00686B87" w:rsidRPr="00F149D2">
        <w:rPr>
          <w:rFonts w:ascii="Arial" w:hAnsi="Arial" w:cs="Arial"/>
          <w:lang w:val="ru-RU"/>
        </w:rPr>
        <w:t xml:space="preserve"> </w:t>
      </w:r>
      <w:r w:rsidR="00023542" w:rsidRPr="00F149D2">
        <w:rPr>
          <w:rFonts w:ascii="Arial" w:hAnsi="Arial" w:cs="Arial"/>
          <w:lang w:val="ru-RU"/>
        </w:rPr>
        <w:t>кӯшиш</w:t>
      </w:r>
      <w:r w:rsidRPr="00F149D2">
        <w:rPr>
          <w:rFonts w:ascii="Arial" w:hAnsi="Arial" w:cs="Arial"/>
          <w:lang w:val="af-ZA"/>
        </w:rPr>
        <w:t>и ҳилагаронаи халал</w:t>
      </w:r>
      <w:r w:rsidR="004B529E" w:rsidRPr="00F149D2">
        <w:rPr>
          <w:rFonts w:ascii="Arial" w:hAnsi="Arial" w:cs="Arial"/>
          <w:lang w:val="af-ZA"/>
        </w:rPr>
        <w:t xml:space="preserve"> </w:t>
      </w:r>
      <w:r w:rsidRPr="00F149D2">
        <w:rPr>
          <w:rFonts w:ascii="Arial" w:hAnsi="Arial" w:cs="Arial"/>
          <w:lang w:val="af-ZA"/>
        </w:rPr>
        <w:t xml:space="preserve">расондан ба </w:t>
      </w:r>
      <w:r w:rsidR="00FA00D2" w:rsidRPr="00F149D2">
        <w:rPr>
          <w:rFonts w:ascii="Arial" w:hAnsi="Arial" w:cs="Arial"/>
          <w:lang w:val="ru-RU"/>
        </w:rPr>
        <w:t>нақша</w:t>
      </w:r>
      <w:r w:rsidRPr="00F149D2">
        <w:rPr>
          <w:rFonts w:ascii="Arial" w:hAnsi="Arial" w:cs="Arial"/>
          <w:lang w:val="af-ZA"/>
        </w:rPr>
        <w:t>и Худо</w:t>
      </w:r>
      <w:r w:rsidRPr="00F149D2">
        <w:rPr>
          <w:rFonts w:ascii="Arial" w:hAnsi="Arial" w:cs="Arial"/>
          <w:lang w:val="ru-RU"/>
        </w:rPr>
        <w:t xml:space="preserve"> буд</w:t>
      </w:r>
      <w:r w:rsidR="00686B87" w:rsidRPr="00F149D2">
        <w:rPr>
          <w:rFonts w:ascii="Arial" w:hAnsi="Arial" w:cs="Arial"/>
          <w:lang w:val="ru-RU"/>
        </w:rPr>
        <w:t xml:space="preserve">. </w:t>
      </w:r>
      <w:r w:rsidR="0096295E" w:rsidRPr="00F149D2">
        <w:rPr>
          <w:rFonts w:ascii="Arial" w:hAnsi="Arial" w:cs="Arial"/>
          <w:lang w:val="ru-RU"/>
        </w:rPr>
        <w:t>Магар</w:t>
      </w:r>
      <w:r w:rsidR="00804E72" w:rsidRPr="00F149D2">
        <w:rPr>
          <w:rFonts w:ascii="Arial" w:hAnsi="Arial" w:cs="Arial"/>
          <w:lang w:val="ru-RU"/>
        </w:rPr>
        <w:t xml:space="preserve"> </w:t>
      </w:r>
      <w:r w:rsidRPr="00F149D2">
        <w:rPr>
          <w:rFonts w:ascii="Arial" w:hAnsi="Arial" w:cs="Arial"/>
          <w:lang w:val="ru-RU"/>
        </w:rPr>
        <w:t>Худо</w:t>
      </w:r>
      <w:r w:rsidRPr="00F149D2">
        <w:rPr>
          <w:rFonts w:ascii="Arial" w:hAnsi="Arial" w:cs="Arial"/>
          <w:lang w:val="af-ZA"/>
        </w:rPr>
        <w:t xml:space="preserve"> худи ҳаминро</w:t>
      </w:r>
      <w:r w:rsidR="007A5220" w:rsidRPr="00F149D2">
        <w:rPr>
          <w:rFonts w:ascii="Arial" w:hAnsi="Arial" w:cs="Arial"/>
          <w:lang w:val="ru-RU"/>
        </w:rPr>
        <w:t xml:space="preserve"> </w:t>
      </w:r>
      <w:r w:rsidRPr="00F149D2">
        <w:rPr>
          <w:rFonts w:ascii="Arial" w:hAnsi="Arial" w:cs="Arial"/>
          <w:lang w:val="af-ZA"/>
        </w:rPr>
        <w:t>на</w:t>
      </w:r>
      <w:r w:rsidR="007A5220" w:rsidRPr="00F149D2">
        <w:rPr>
          <w:rFonts w:ascii="Arial" w:hAnsi="Arial" w:cs="Arial"/>
          <w:lang w:val="ru-RU"/>
        </w:rPr>
        <w:t>мехост</w:t>
      </w:r>
      <w:r w:rsidR="00686B87" w:rsidRPr="00F149D2">
        <w:rPr>
          <w:rFonts w:ascii="Arial" w:hAnsi="Arial" w:cs="Arial"/>
          <w:lang w:val="ru-RU"/>
        </w:rPr>
        <w:t>?</w:t>
      </w:r>
      <w:r w:rsidR="00CF2C34" w:rsidRPr="00F149D2">
        <w:rPr>
          <w:rFonts w:ascii="Arial" w:hAnsi="Arial" w:cs="Arial"/>
          <w:lang w:val="ru-RU"/>
        </w:rPr>
        <w:t xml:space="preserve"> Худо</w:t>
      </w:r>
      <w:r w:rsidR="007A5220" w:rsidRPr="00F149D2">
        <w:rPr>
          <w:rFonts w:ascii="Arial" w:hAnsi="Arial" w:cs="Arial"/>
          <w:lang w:val="ru-RU"/>
        </w:rPr>
        <w:t xml:space="preserve"> мехост</w:t>
      </w:r>
      <w:r w:rsidR="00686B87" w:rsidRPr="00F149D2">
        <w:rPr>
          <w:rFonts w:ascii="Arial" w:hAnsi="Arial" w:cs="Arial"/>
          <w:lang w:val="ru-RU"/>
        </w:rPr>
        <w:t xml:space="preserve"> </w:t>
      </w:r>
      <w:r w:rsidR="00E357EE" w:rsidRPr="00F149D2">
        <w:rPr>
          <w:rFonts w:ascii="Arial" w:hAnsi="Arial" w:cs="Arial"/>
          <w:lang w:val="ru-RU"/>
        </w:rPr>
        <w:t>халқҳо</w:t>
      </w:r>
      <w:r w:rsidRPr="00F149D2">
        <w:rPr>
          <w:rFonts w:ascii="Arial" w:hAnsi="Arial" w:cs="Arial"/>
          <w:lang w:val="af-ZA"/>
        </w:rPr>
        <w:t>ро</w:t>
      </w:r>
      <w:r w:rsidR="00686B87" w:rsidRPr="00F149D2">
        <w:rPr>
          <w:rFonts w:ascii="Arial" w:hAnsi="Arial" w:cs="Arial"/>
          <w:lang w:val="ru-RU"/>
        </w:rPr>
        <w:t>,</w:t>
      </w:r>
      <w:r w:rsidR="00342B4F" w:rsidRPr="00F149D2">
        <w:rPr>
          <w:rFonts w:ascii="Arial" w:hAnsi="Arial" w:cs="Arial"/>
          <w:lang w:val="ru-RU"/>
        </w:rPr>
        <w:t xml:space="preserve"> </w:t>
      </w:r>
      <w:r w:rsidRPr="00F149D2">
        <w:rPr>
          <w:rFonts w:ascii="Arial" w:hAnsi="Arial" w:cs="Arial"/>
          <w:lang w:val="af-ZA"/>
        </w:rPr>
        <w:t xml:space="preserve">ки </w:t>
      </w:r>
      <w:r w:rsidR="007534E3" w:rsidRPr="00F149D2">
        <w:rPr>
          <w:rFonts w:ascii="Arial" w:hAnsi="Arial" w:cs="Arial"/>
          <w:lang w:val="ru-RU"/>
        </w:rPr>
        <w:t>замоне</w:t>
      </w:r>
      <w:r w:rsidR="00686B87" w:rsidRPr="00F149D2">
        <w:rPr>
          <w:rFonts w:ascii="Arial" w:hAnsi="Arial" w:cs="Arial"/>
          <w:lang w:val="ru-RU"/>
        </w:rPr>
        <w:t xml:space="preserve"> </w:t>
      </w:r>
      <w:r w:rsidRPr="00F149D2">
        <w:rPr>
          <w:rFonts w:ascii="Arial" w:hAnsi="Arial" w:cs="Arial"/>
          <w:lang w:val="ru-RU"/>
        </w:rPr>
        <w:t>Ӯ</w:t>
      </w:r>
      <w:r w:rsidRPr="00F149D2">
        <w:rPr>
          <w:rFonts w:ascii="Arial" w:hAnsi="Arial" w:cs="Arial"/>
          <w:lang w:val="af-ZA"/>
        </w:rPr>
        <w:t xml:space="preserve"> аз онҳо даст кашида буд, баргардонад</w:t>
      </w:r>
      <w:r w:rsidR="00686B87" w:rsidRPr="00F149D2">
        <w:rPr>
          <w:rFonts w:ascii="Arial" w:hAnsi="Arial" w:cs="Arial"/>
          <w:lang w:val="ru-RU"/>
        </w:rPr>
        <w:t>.</w:t>
      </w:r>
      <w:r w:rsidR="00CF2C34" w:rsidRPr="00F149D2">
        <w:rPr>
          <w:rFonts w:ascii="Arial" w:hAnsi="Arial" w:cs="Arial"/>
          <w:lang w:val="ru-RU"/>
        </w:rPr>
        <w:t xml:space="preserve"> Ӯ </w:t>
      </w:r>
      <w:r w:rsidR="007744D3" w:rsidRPr="00F149D2">
        <w:rPr>
          <w:rFonts w:ascii="Arial" w:hAnsi="Arial" w:cs="Arial"/>
          <w:lang w:val="ru-RU"/>
        </w:rPr>
        <w:t>мехост, ки</w:t>
      </w:r>
      <w:r w:rsidR="000E4086" w:rsidRPr="00F149D2">
        <w:rPr>
          <w:rFonts w:ascii="Arial" w:hAnsi="Arial" w:cs="Arial"/>
          <w:lang w:val="ru-RU"/>
        </w:rPr>
        <w:t xml:space="preserve"> онҳо</w:t>
      </w:r>
      <w:r w:rsidR="00A26F67" w:rsidRPr="00F149D2">
        <w:rPr>
          <w:rFonts w:ascii="Arial" w:hAnsi="Arial" w:cs="Arial"/>
          <w:lang w:val="ru-RU"/>
        </w:rPr>
        <w:t xml:space="preserve"> боз </w:t>
      </w:r>
      <w:r w:rsidR="00E357EE" w:rsidRPr="00F149D2">
        <w:rPr>
          <w:rFonts w:ascii="Arial" w:hAnsi="Arial" w:cs="Arial"/>
          <w:lang w:val="ru-RU"/>
        </w:rPr>
        <w:t>халқ</w:t>
      </w:r>
      <w:r w:rsidRPr="00F149D2">
        <w:rPr>
          <w:rFonts w:ascii="Arial" w:hAnsi="Arial" w:cs="Arial"/>
          <w:lang w:val="af-ZA"/>
        </w:rPr>
        <w:t>и Ӯ шаванд</w:t>
      </w:r>
      <w:r w:rsidR="00686B87" w:rsidRPr="00F149D2">
        <w:rPr>
          <w:rFonts w:ascii="Arial" w:hAnsi="Arial" w:cs="Arial"/>
          <w:lang w:val="ru-RU"/>
        </w:rPr>
        <w:t xml:space="preserve">. </w:t>
      </w:r>
      <w:r w:rsidRPr="00F149D2">
        <w:rPr>
          <w:rFonts w:ascii="Arial" w:hAnsi="Arial" w:cs="Arial"/>
          <w:lang w:val="af-ZA"/>
        </w:rPr>
        <w:t>Тамом</w:t>
      </w:r>
      <w:r w:rsidR="00686B87" w:rsidRPr="00F149D2">
        <w:rPr>
          <w:rFonts w:ascii="Arial" w:hAnsi="Arial" w:cs="Arial"/>
          <w:lang w:val="ru-RU"/>
        </w:rPr>
        <w:t xml:space="preserve">! </w:t>
      </w:r>
      <w:r w:rsidRPr="00F149D2">
        <w:rPr>
          <w:rFonts w:ascii="Arial" w:hAnsi="Arial" w:cs="Arial"/>
          <w:lang w:val="af-ZA"/>
        </w:rPr>
        <w:t>Вазифа</w:t>
      </w:r>
      <w:r w:rsidR="00686B87" w:rsidRPr="00F149D2">
        <w:rPr>
          <w:rFonts w:ascii="Arial" w:hAnsi="Arial" w:cs="Arial"/>
          <w:lang w:val="ru-RU"/>
        </w:rPr>
        <w:t xml:space="preserve"> </w:t>
      </w:r>
      <w:r w:rsidRPr="00F149D2">
        <w:rPr>
          <w:rFonts w:ascii="Arial" w:hAnsi="Arial" w:cs="Arial"/>
          <w:lang w:val="af-ZA"/>
        </w:rPr>
        <w:t>бомуваффақият иҷро шуд</w:t>
      </w:r>
      <w:r w:rsidR="00686B87" w:rsidRPr="00F149D2">
        <w:rPr>
          <w:rFonts w:ascii="Arial" w:hAnsi="Arial" w:cs="Arial"/>
          <w:lang w:val="ru-RU"/>
        </w:rPr>
        <w:t xml:space="preserve">. </w:t>
      </w:r>
      <w:r w:rsidRPr="00F149D2">
        <w:rPr>
          <w:rFonts w:ascii="Arial" w:hAnsi="Arial" w:cs="Arial"/>
          <w:lang w:val="af-ZA"/>
        </w:rPr>
        <w:t>Танҳо як кор кардан даркор аст</w:t>
      </w:r>
      <w:r w:rsidR="00686B87" w:rsidRPr="00F149D2">
        <w:rPr>
          <w:rFonts w:ascii="Arial" w:hAnsi="Arial" w:cs="Arial"/>
          <w:lang w:val="ru-RU"/>
        </w:rPr>
        <w:t>, –</w:t>
      </w:r>
      <w:r w:rsidRPr="00F149D2">
        <w:rPr>
          <w:rFonts w:ascii="Arial" w:hAnsi="Arial" w:cs="Arial"/>
          <w:lang w:val="af-ZA"/>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lang w:val="af-ZA"/>
        </w:rPr>
        <w:t>бояд ба ҷои Худо ба</w:t>
      </w:r>
      <w:r w:rsidR="00686B87" w:rsidRPr="00F149D2">
        <w:rPr>
          <w:rFonts w:ascii="Arial" w:hAnsi="Arial" w:cs="Arial"/>
          <w:lang w:val="ru-RU"/>
        </w:rPr>
        <w:t xml:space="preserve"> </w:t>
      </w:r>
      <w:r w:rsidR="004C0C60" w:rsidRPr="00F149D2">
        <w:rPr>
          <w:rFonts w:ascii="Arial" w:hAnsi="Arial" w:cs="Arial"/>
          <w:lang w:val="ru-RU"/>
        </w:rPr>
        <w:t>шайтон</w:t>
      </w:r>
      <w:r w:rsidRPr="00F149D2">
        <w:rPr>
          <w:rFonts w:ascii="Arial" w:hAnsi="Arial" w:cs="Arial"/>
          <w:lang w:val="af-ZA"/>
        </w:rPr>
        <w:t xml:space="preserve"> саҷда кунад</w:t>
      </w:r>
      <w:r w:rsidR="00686B87" w:rsidRPr="00F149D2">
        <w:rPr>
          <w:rFonts w:ascii="Arial" w:hAnsi="Arial" w:cs="Arial"/>
          <w:lang w:val="ru-RU"/>
        </w:rPr>
        <w:t xml:space="preserve">. </w:t>
      </w:r>
    </w:p>
    <w:p w14:paraId="7C22E6D6" w14:textId="6244481C" w:rsidR="00686B87" w:rsidRPr="00F149D2" w:rsidRDefault="0063437B" w:rsidP="009F7875">
      <w:pPr>
        <w:ind w:firstLine="360"/>
        <w:jc w:val="both"/>
        <w:rPr>
          <w:rFonts w:ascii="Arial" w:hAnsi="Arial" w:cs="Arial"/>
          <w:lang w:val="ru-RU"/>
        </w:rPr>
      </w:pPr>
      <w:r w:rsidRPr="00F149D2">
        <w:rPr>
          <w:rFonts w:ascii="Arial" w:hAnsi="Arial" w:cs="Arial"/>
          <w:lang w:val="ru-RU"/>
        </w:rPr>
        <w:t>Пешниҳоди</w:t>
      </w:r>
      <w:r w:rsidR="00686B87" w:rsidRPr="00F149D2">
        <w:rPr>
          <w:rFonts w:ascii="Arial" w:hAnsi="Arial" w:cs="Arial"/>
          <w:lang w:val="ru-RU"/>
        </w:rPr>
        <w:t xml:space="preserve"> </w:t>
      </w:r>
      <w:r w:rsidR="004C0C60" w:rsidRPr="00F149D2">
        <w:rPr>
          <w:rFonts w:ascii="Arial" w:hAnsi="Arial" w:cs="Arial"/>
          <w:lang w:val="ru-RU"/>
        </w:rPr>
        <w:t>шайтон</w:t>
      </w:r>
      <w:r w:rsidR="00686B87" w:rsidRPr="00F149D2">
        <w:rPr>
          <w:rFonts w:ascii="Arial" w:hAnsi="Arial" w:cs="Arial"/>
          <w:lang w:val="ru-RU"/>
        </w:rPr>
        <w:t xml:space="preserve"> </w:t>
      </w:r>
      <w:r w:rsidRPr="00F149D2">
        <w:rPr>
          <w:rFonts w:ascii="Arial" w:hAnsi="Arial" w:cs="Arial"/>
          <w:lang w:val="af-ZA"/>
        </w:rPr>
        <w:t>аз он шаҳодат медиҳад,</w:t>
      </w:r>
      <w:r w:rsidR="00BC0EA9" w:rsidRPr="00F149D2">
        <w:rPr>
          <w:rFonts w:ascii="Arial" w:hAnsi="Arial" w:cs="Arial"/>
          <w:lang w:val="ru-RU"/>
        </w:rPr>
        <w:t xml:space="preserve"> ки</w:t>
      </w:r>
      <w:r w:rsidR="00686B87" w:rsidRPr="00F149D2">
        <w:rPr>
          <w:rFonts w:ascii="Arial" w:hAnsi="Arial" w:cs="Arial"/>
          <w:lang w:val="ru-RU"/>
        </w:rPr>
        <w:t xml:space="preserve"> </w:t>
      </w:r>
      <w:r w:rsidRPr="00F149D2">
        <w:rPr>
          <w:rFonts w:ascii="Arial" w:hAnsi="Arial" w:cs="Arial"/>
          <w:lang w:val="af-ZA"/>
        </w:rPr>
        <w:t xml:space="preserve">дар он вақт </w:t>
      </w:r>
      <w:r w:rsidR="007744D3" w:rsidRPr="00F149D2">
        <w:rPr>
          <w:rFonts w:ascii="Arial" w:hAnsi="Arial" w:cs="Arial"/>
          <w:lang w:val="ru-RU"/>
        </w:rPr>
        <w:t xml:space="preserve">ӯ </w:t>
      </w:r>
      <w:r w:rsidRPr="00F149D2">
        <w:rPr>
          <w:rFonts w:ascii="Arial" w:hAnsi="Arial" w:cs="Arial"/>
          <w:lang w:val="af-ZA"/>
        </w:rPr>
        <w:t>ҳанӯз</w:t>
      </w:r>
      <w:r w:rsidR="00686B87" w:rsidRPr="00F149D2">
        <w:rPr>
          <w:rFonts w:ascii="Arial" w:hAnsi="Arial" w:cs="Arial"/>
          <w:lang w:val="ru-RU"/>
        </w:rPr>
        <w:t xml:space="preserve"> н</w:t>
      </w:r>
      <w:r w:rsidRPr="00F149D2">
        <w:rPr>
          <w:rFonts w:ascii="Arial" w:hAnsi="Arial" w:cs="Arial"/>
          <w:lang w:val="af-ZA"/>
        </w:rPr>
        <w:t>а</w:t>
      </w:r>
      <w:r w:rsidR="00C60E7A" w:rsidRPr="00F149D2">
        <w:rPr>
          <w:rFonts w:ascii="Arial" w:hAnsi="Arial" w:cs="Arial"/>
          <w:lang w:val="ru-RU"/>
        </w:rPr>
        <w:t>мефаҳмид</w:t>
      </w:r>
      <w:r w:rsidR="00BF2DDC" w:rsidRPr="00F149D2">
        <w:rPr>
          <w:rFonts w:ascii="Arial" w:hAnsi="Arial" w:cs="Arial"/>
          <w:lang w:val="ru-RU"/>
        </w:rPr>
        <w:t xml:space="preserve">, ки </w:t>
      </w:r>
      <w:r w:rsidR="00305ACB" w:rsidRPr="00F149D2">
        <w:rPr>
          <w:rFonts w:ascii="Arial" w:hAnsi="Arial" w:cs="Arial"/>
          <w:lang w:val="ru-RU"/>
        </w:rPr>
        <w:t>нақшаи Худо</w:t>
      </w:r>
      <w:r w:rsidR="00686B87" w:rsidRPr="00F149D2">
        <w:rPr>
          <w:rFonts w:ascii="Arial" w:hAnsi="Arial" w:cs="Arial"/>
          <w:lang w:val="ru-RU"/>
        </w:rPr>
        <w:t xml:space="preserve"> </w:t>
      </w:r>
      <w:r w:rsidRPr="00F149D2">
        <w:rPr>
          <w:rFonts w:ascii="Arial" w:hAnsi="Arial" w:cs="Arial"/>
          <w:lang w:val="ru-RU"/>
        </w:rPr>
        <w:t>марги Исо</w:t>
      </w:r>
      <w:r w:rsidRPr="00F149D2">
        <w:rPr>
          <w:rFonts w:ascii="Arial" w:hAnsi="Arial" w:cs="Arial"/>
          <w:lang w:val="af-ZA"/>
        </w:rPr>
        <w:t>ро</w:t>
      </w:r>
      <w:r w:rsidRPr="00F149D2">
        <w:rPr>
          <w:rFonts w:ascii="Arial" w:hAnsi="Arial" w:cs="Arial"/>
          <w:i/>
          <w:iCs/>
          <w:lang w:val="ru-RU"/>
        </w:rPr>
        <w:t xml:space="preserve"> </w:t>
      </w:r>
      <w:r w:rsidRPr="00F149D2">
        <w:rPr>
          <w:rFonts w:ascii="Arial" w:hAnsi="Arial" w:cs="Arial"/>
          <w:i/>
          <w:iCs/>
          <w:lang w:val="af-ZA"/>
        </w:rPr>
        <w:t>дар назар дошт</w:t>
      </w:r>
      <w:r w:rsidR="00686B87" w:rsidRPr="00F149D2">
        <w:rPr>
          <w:rFonts w:ascii="Arial" w:hAnsi="Arial" w:cs="Arial"/>
          <w:lang w:val="ru-RU"/>
        </w:rPr>
        <w:t>.</w:t>
      </w:r>
      <w:r w:rsidR="00804E72" w:rsidRPr="00F149D2">
        <w:rPr>
          <w:rFonts w:ascii="Arial" w:hAnsi="Arial" w:cs="Arial"/>
          <w:lang w:val="ru-RU"/>
        </w:rPr>
        <w:t xml:space="preserve"> </w:t>
      </w:r>
      <w:r w:rsidR="0053101E" w:rsidRPr="00F149D2">
        <w:rPr>
          <w:rFonts w:ascii="Arial" w:hAnsi="Arial" w:cs="Arial"/>
          <w:lang w:val="ru-RU"/>
        </w:rPr>
        <w:t>Исо</w:t>
      </w:r>
      <w:r w:rsidR="00A37191" w:rsidRPr="00F149D2">
        <w:rPr>
          <w:rFonts w:ascii="Arial" w:hAnsi="Arial" w:cs="Arial"/>
          <w:lang w:val="ru-RU"/>
        </w:rPr>
        <w:t xml:space="preserve"> ҳамчунин </w:t>
      </w:r>
      <w:r w:rsidR="006D23AB" w:rsidRPr="00F149D2">
        <w:rPr>
          <w:rFonts w:ascii="Arial" w:hAnsi="Arial" w:cs="Arial"/>
          <w:lang w:val="ru-RU"/>
        </w:rPr>
        <w:t xml:space="preserve">ин </w:t>
      </w:r>
      <w:r w:rsidR="00991444" w:rsidRPr="00F149D2">
        <w:rPr>
          <w:rFonts w:ascii="Arial" w:hAnsi="Arial" w:cs="Arial"/>
          <w:lang w:val="ru-RU"/>
        </w:rPr>
        <w:t>унсур</w:t>
      </w:r>
      <w:r w:rsidRPr="00F149D2">
        <w:rPr>
          <w:rFonts w:ascii="Arial" w:hAnsi="Arial" w:cs="Arial"/>
          <w:lang w:val="af-ZA"/>
        </w:rPr>
        <w:t>и</w:t>
      </w:r>
      <w:r w:rsidR="00686B87" w:rsidRPr="00F149D2">
        <w:rPr>
          <w:rFonts w:ascii="Arial" w:hAnsi="Arial" w:cs="Arial"/>
          <w:lang w:val="ru-RU"/>
        </w:rPr>
        <w:t xml:space="preserve"> </w:t>
      </w:r>
      <w:r w:rsidR="00621EAE" w:rsidRPr="00F149D2">
        <w:rPr>
          <w:rFonts w:ascii="Arial" w:hAnsi="Arial" w:cs="Arial"/>
          <w:lang w:val="ru-RU"/>
        </w:rPr>
        <w:t>нақшаи Худо</w:t>
      </w:r>
      <w:r w:rsidRPr="00F149D2">
        <w:rPr>
          <w:rFonts w:ascii="Arial" w:hAnsi="Arial" w:cs="Arial"/>
          <w:lang w:val="af-ZA"/>
        </w:rPr>
        <w:t>ро ошкор накард</w:t>
      </w:r>
      <w:r w:rsidR="00686B87"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af-ZA"/>
        </w:rPr>
        <w:t>сабаби рад кардани пешниҳод</w:t>
      </w:r>
      <w:r w:rsidR="004B529E" w:rsidRPr="00F149D2">
        <w:rPr>
          <w:rFonts w:ascii="Arial" w:hAnsi="Arial" w:cs="Arial"/>
          <w:lang w:val="af-ZA"/>
        </w:rPr>
        <w:t>и шайтон</w:t>
      </w:r>
      <w:r w:rsidRPr="00F149D2">
        <w:rPr>
          <w:rFonts w:ascii="Arial" w:hAnsi="Arial" w:cs="Arial"/>
          <w:lang w:val="af-ZA"/>
        </w:rPr>
        <w:t>ро маънидод накард</w:t>
      </w:r>
      <w:r w:rsidR="00686B87"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af-ZA"/>
        </w:rPr>
        <w:t>фақат ба</w:t>
      </w:r>
      <w:r w:rsidR="00686B87" w:rsidRPr="00F149D2">
        <w:rPr>
          <w:rFonts w:ascii="Arial" w:hAnsi="Arial" w:cs="Arial"/>
          <w:lang w:val="ru-RU"/>
        </w:rPr>
        <w:t xml:space="preserve"> </w:t>
      </w:r>
      <w:r w:rsidR="004C0C60" w:rsidRPr="00F149D2">
        <w:rPr>
          <w:rFonts w:ascii="Arial" w:hAnsi="Arial" w:cs="Arial"/>
          <w:lang w:val="ru-RU"/>
        </w:rPr>
        <w:t>шайтон</w:t>
      </w:r>
      <w:r w:rsidRPr="00F149D2">
        <w:rPr>
          <w:rFonts w:ascii="Arial" w:hAnsi="Arial" w:cs="Arial"/>
          <w:lang w:val="af-ZA"/>
        </w:rPr>
        <w:t xml:space="preserve"> гуфт, ки дафъ шавад</w:t>
      </w:r>
      <w:r w:rsidR="00686B87" w:rsidRPr="00F149D2">
        <w:rPr>
          <w:rFonts w:ascii="Arial" w:hAnsi="Arial" w:cs="Arial"/>
          <w:lang w:val="ru-RU"/>
        </w:rPr>
        <w:t>.</w:t>
      </w:r>
      <w:r w:rsidR="00CF2C34" w:rsidRPr="00F149D2">
        <w:rPr>
          <w:rFonts w:ascii="Arial" w:hAnsi="Arial" w:cs="Arial"/>
          <w:lang w:val="ru-RU"/>
        </w:rPr>
        <w:t xml:space="preserve"> Худо </w:t>
      </w:r>
      <w:r w:rsidRPr="00F149D2">
        <w:rPr>
          <w:rFonts w:ascii="Arial" w:hAnsi="Arial" w:cs="Arial"/>
          <w:lang w:val="af-ZA"/>
        </w:rPr>
        <w:t>чизи Худро</w:t>
      </w:r>
      <w:r w:rsidR="00686B87" w:rsidRPr="00F149D2">
        <w:rPr>
          <w:rFonts w:ascii="Arial" w:hAnsi="Arial" w:cs="Arial"/>
          <w:lang w:val="ru-RU"/>
        </w:rPr>
        <w:t xml:space="preserve"> </w:t>
      </w:r>
      <w:r w:rsidRPr="00F149D2">
        <w:rPr>
          <w:rFonts w:ascii="Arial" w:hAnsi="Arial" w:cs="Arial"/>
          <w:lang w:val="af-ZA"/>
        </w:rPr>
        <w:t xml:space="preserve">ҳамон вақте ки мехоҳад, </w:t>
      </w:r>
      <w:r w:rsidR="00CF2C34" w:rsidRPr="00F149D2">
        <w:rPr>
          <w:rFonts w:ascii="Arial" w:hAnsi="Arial" w:cs="Arial"/>
          <w:lang w:val="ru-RU"/>
        </w:rPr>
        <w:t xml:space="preserve">ва </w:t>
      </w:r>
      <w:r w:rsidRPr="00F149D2">
        <w:rPr>
          <w:rFonts w:ascii="Arial" w:hAnsi="Arial" w:cs="Arial"/>
          <w:lang w:val="af-ZA"/>
        </w:rPr>
        <w:t>ҳамон тавре ки мехоҳад, ба Худ бармегардонад</w:t>
      </w:r>
      <w:r w:rsidR="00686B87" w:rsidRPr="00F149D2">
        <w:rPr>
          <w:rFonts w:ascii="Arial" w:hAnsi="Arial" w:cs="Arial"/>
          <w:lang w:val="ru-RU"/>
        </w:rPr>
        <w:t xml:space="preserve">. </w:t>
      </w:r>
      <w:r w:rsidRPr="00F149D2">
        <w:rPr>
          <w:rFonts w:ascii="Arial" w:hAnsi="Arial" w:cs="Arial"/>
          <w:lang w:val="af-ZA"/>
        </w:rPr>
        <w:t xml:space="preserve">Вазифаи </w:t>
      </w:r>
      <w:r w:rsidR="0053101E" w:rsidRPr="00F149D2">
        <w:rPr>
          <w:rFonts w:ascii="Arial" w:hAnsi="Arial" w:cs="Arial"/>
          <w:lang w:val="ru-RU"/>
        </w:rPr>
        <w:t>Исо</w:t>
      </w:r>
      <w:r w:rsidR="000D33EC" w:rsidRPr="00F149D2">
        <w:rPr>
          <w:rFonts w:ascii="Arial" w:hAnsi="Arial" w:cs="Arial"/>
          <w:lang w:val="ru-RU"/>
        </w:rPr>
        <w:t xml:space="preserve"> фақат </w:t>
      </w:r>
      <w:r w:rsidRPr="00F149D2">
        <w:rPr>
          <w:rFonts w:ascii="Arial" w:hAnsi="Arial" w:cs="Arial"/>
          <w:lang w:val="af-ZA"/>
        </w:rPr>
        <w:t>дар</w:t>
      </w:r>
      <w:r w:rsidR="00686B87" w:rsidRPr="00F149D2">
        <w:rPr>
          <w:rFonts w:ascii="Arial" w:hAnsi="Arial" w:cs="Arial"/>
          <w:lang w:val="ru-RU"/>
        </w:rPr>
        <w:t xml:space="preserve"> </w:t>
      </w:r>
      <w:r w:rsidR="00B97CAB" w:rsidRPr="00F149D2">
        <w:rPr>
          <w:rFonts w:ascii="Arial" w:hAnsi="Arial" w:cs="Arial"/>
          <w:lang w:val="ru-RU"/>
        </w:rPr>
        <w:t>подшоҳӣ</w:t>
      </w:r>
      <w:r w:rsidRPr="00F149D2">
        <w:rPr>
          <w:rFonts w:ascii="Arial" w:hAnsi="Arial" w:cs="Arial"/>
          <w:lang w:val="af-ZA"/>
        </w:rPr>
        <w:t xml:space="preserve"> кардан</w:t>
      </w:r>
      <w:r w:rsidR="00686B87" w:rsidRPr="00F149D2">
        <w:rPr>
          <w:rFonts w:ascii="Arial" w:hAnsi="Arial" w:cs="Arial"/>
          <w:lang w:val="ru-RU"/>
        </w:rPr>
        <w:t xml:space="preserve"> </w:t>
      </w:r>
      <w:r w:rsidR="003467FD" w:rsidRPr="00F149D2">
        <w:rPr>
          <w:rFonts w:ascii="Arial" w:hAnsi="Arial" w:cs="Arial"/>
          <w:lang w:val="ru-RU"/>
        </w:rPr>
        <w:t>бар халқҳо</w:t>
      </w:r>
      <w:r w:rsidRPr="00F149D2">
        <w:rPr>
          <w:rFonts w:ascii="Arial" w:hAnsi="Arial" w:cs="Arial"/>
          <w:lang w:val="af-ZA"/>
        </w:rPr>
        <w:t xml:space="preserve"> набуд</w:t>
      </w:r>
      <w:r w:rsidR="00686B87" w:rsidRPr="00F149D2">
        <w:rPr>
          <w:rFonts w:ascii="Arial" w:hAnsi="Arial" w:cs="Arial"/>
          <w:lang w:val="ru-RU"/>
        </w:rPr>
        <w:t xml:space="preserve">. Он </w:t>
      </w:r>
      <w:r w:rsidR="00CC7C0D" w:rsidRPr="00F149D2">
        <w:rPr>
          <w:rFonts w:ascii="Arial" w:hAnsi="Arial" w:cs="Arial"/>
          <w:lang w:val="af-ZA"/>
        </w:rPr>
        <w:t>ҳамчунин аз</w:t>
      </w:r>
      <w:r w:rsidR="00686B87" w:rsidRPr="00F149D2">
        <w:rPr>
          <w:rFonts w:ascii="Arial" w:hAnsi="Arial" w:cs="Arial"/>
          <w:lang w:val="ru-RU"/>
        </w:rPr>
        <w:t xml:space="preserve"> </w:t>
      </w:r>
      <w:r w:rsidR="00A24F10" w:rsidRPr="00F149D2">
        <w:rPr>
          <w:rFonts w:ascii="Arial" w:hAnsi="Arial" w:cs="Arial"/>
          <w:lang w:val="ru-RU"/>
        </w:rPr>
        <w:t>барқарор намудан</w:t>
      </w:r>
      <w:r w:rsidR="00686B87" w:rsidRPr="00F149D2">
        <w:rPr>
          <w:rFonts w:ascii="Arial" w:hAnsi="Arial" w:cs="Arial"/>
          <w:lang w:val="ru-RU"/>
        </w:rPr>
        <w:t xml:space="preserve">и </w:t>
      </w:r>
      <w:r w:rsidRPr="00F149D2">
        <w:rPr>
          <w:rFonts w:ascii="Arial" w:hAnsi="Arial" w:cs="Arial"/>
          <w:lang w:val="af-ZA"/>
        </w:rPr>
        <w:t>оил</w:t>
      </w:r>
      <w:r w:rsidR="00CC7C0D" w:rsidRPr="00F149D2">
        <w:rPr>
          <w:rFonts w:ascii="Arial" w:hAnsi="Arial" w:cs="Arial"/>
          <w:lang w:val="af-ZA"/>
        </w:rPr>
        <w:t>а</w:t>
      </w:r>
      <w:r w:rsidRPr="00F149D2">
        <w:rPr>
          <w:rFonts w:ascii="Arial" w:hAnsi="Arial" w:cs="Arial"/>
          <w:lang w:val="af-ZA"/>
        </w:rPr>
        <w:t>и Худо</w:t>
      </w:r>
      <w:r w:rsidR="00CC7C0D" w:rsidRPr="00F149D2">
        <w:rPr>
          <w:rFonts w:ascii="Arial" w:hAnsi="Arial" w:cs="Arial"/>
          <w:lang w:val="af-ZA"/>
        </w:rPr>
        <w:t xml:space="preserve"> иборат</w:t>
      </w:r>
      <w:r w:rsidRPr="00F149D2">
        <w:rPr>
          <w:rFonts w:ascii="Arial" w:hAnsi="Arial" w:cs="Arial"/>
          <w:lang w:val="af-ZA"/>
        </w:rPr>
        <w:t xml:space="preserve"> буд</w:t>
      </w:r>
      <w:r w:rsidR="00686B87" w:rsidRPr="00F149D2">
        <w:rPr>
          <w:rFonts w:ascii="Arial" w:hAnsi="Arial" w:cs="Arial"/>
          <w:lang w:val="ru-RU"/>
        </w:rPr>
        <w:t>.</w:t>
      </w:r>
      <w:r w:rsidR="00CF44BA" w:rsidRPr="00F149D2">
        <w:rPr>
          <w:rFonts w:ascii="Arial" w:hAnsi="Arial" w:cs="Arial"/>
          <w:lang w:val="ru-RU"/>
        </w:rPr>
        <w:t xml:space="preserve"> </w:t>
      </w:r>
      <w:r w:rsidR="00CC7C0D" w:rsidRPr="00F149D2">
        <w:rPr>
          <w:rFonts w:ascii="Arial" w:hAnsi="Arial" w:cs="Arial"/>
          <w:lang w:val="ru-RU"/>
        </w:rPr>
        <w:t>Б</w:t>
      </w:r>
      <w:r w:rsidR="00AD6859" w:rsidRPr="00F149D2">
        <w:rPr>
          <w:rFonts w:ascii="Arial" w:hAnsi="Arial" w:cs="Arial"/>
          <w:lang w:val="ru-RU"/>
        </w:rPr>
        <w:t xml:space="preserve">арои </w:t>
      </w:r>
      <w:r w:rsidR="00CC7C0D" w:rsidRPr="00F149D2">
        <w:rPr>
          <w:rFonts w:ascii="Arial" w:hAnsi="Arial" w:cs="Arial"/>
          <w:lang w:val="af-ZA"/>
        </w:rPr>
        <w:t xml:space="preserve">ба ин оила дохил намудани </w:t>
      </w:r>
      <w:r w:rsidR="003467FD" w:rsidRPr="00F149D2">
        <w:rPr>
          <w:rFonts w:ascii="Arial" w:hAnsi="Arial" w:cs="Arial"/>
          <w:lang w:val="ru-RU"/>
        </w:rPr>
        <w:t>одамон</w:t>
      </w:r>
      <w:r w:rsidR="007119C3" w:rsidRPr="00F149D2">
        <w:rPr>
          <w:rFonts w:ascii="Arial" w:hAnsi="Arial" w:cs="Arial"/>
          <w:lang w:val="ru-RU"/>
        </w:rPr>
        <w:t xml:space="preserve"> натанҳо</w:t>
      </w:r>
      <w:r w:rsidR="000E154A" w:rsidRPr="00F149D2">
        <w:rPr>
          <w:rFonts w:ascii="Arial" w:hAnsi="Arial" w:cs="Arial"/>
          <w:lang w:val="ru-RU"/>
        </w:rPr>
        <w:t xml:space="preserve"> аз </w:t>
      </w:r>
      <w:r w:rsidR="0020791B" w:rsidRPr="00F149D2">
        <w:rPr>
          <w:rFonts w:ascii="Arial" w:hAnsi="Arial" w:cs="Arial"/>
          <w:lang w:val="ru-RU"/>
        </w:rPr>
        <w:t>Исроил</w:t>
      </w:r>
      <w:r w:rsidR="00686B87" w:rsidRPr="00F149D2">
        <w:rPr>
          <w:rFonts w:ascii="Arial" w:hAnsi="Arial" w:cs="Arial"/>
          <w:lang w:val="ru-RU"/>
        </w:rPr>
        <w:t>,</w:t>
      </w:r>
      <w:r w:rsidR="001A573B" w:rsidRPr="00F149D2">
        <w:rPr>
          <w:rFonts w:ascii="Arial" w:hAnsi="Arial" w:cs="Arial"/>
          <w:lang w:val="ru-RU"/>
        </w:rPr>
        <w:t xml:space="preserve"> </w:t>
      </w:r>
      <w:r w:rsidR="00CC7C0D" w:rsidRPr="00F149D2">
        <w:rPr>
          <w:rFonts w:ascii="Arial" w:hAnsi="Arial" w:cs="Arial"/>
          <w:lang w:val="af-ZA"/>
        </w:rPr>
        <w:t xml:space="preserve">балки ҳамчунин </w:t>
      </w:r>
      <w:r w:rsidR="000E154A" w:rsidRPr="00F149D2">
        <w:rPr>
          <w:rFonts w:ascii="Arial" w:hAnsi="Arial" w:cs="Arial"/>
          <w:lang w:val="ru-RU"/>
        </w:rPr>
        <w:t xml:space="preserve">аз </w:t>
      </w:r>
      <w:r w:rsidR="00CC7C0D" w:rsidRPr="00F149D2">
        <w:rPr>
          <w:rFonts w:ascii="Arial" w:hAnsi="Arial" w:cs="Arial"/>
          <w:lang w:val="af-ZA"/>
        </w:rPr>
        <w:t>ҳамаи</w:t>
      </w:r>
      <w:r w:rsidR="00686B87" w:rsidRPr="00F149D2">
        <w:rPr>
          <w:rFonts w:ascii="Arial" w:hAnsi="Arial" w:cs="Arial"/>
          <w:lang w:val="ru-RU"/>
        </w:rPr>
        <w:t xml:space="preserve"> </w:t>
      </w:r>
      <w:r w:rsidR="000E154A" w:rsidRPr="00F149D2">
        <w:rPr>
          <w:rFonts w:ascii="Arial" w:hAnsi="Arial" w:cs="Arial"/>
          <w:lang w:val="ru-RU"/>
        </w:rPr>
        <w:t>халқҳо</w:t>
      </w:r>
      <w:r w:rsidR="00686B87" w:rsidRPr="00F149D2">
        <w:rPr>
          <w:rFonts w:ascii="Arial" w:hAnsi="Arial" w:cs="Arial"/>
          <w:lang w:val="ru-RU"/>
        </w:rPr>
        <w:t xml:space="preserve">, </w:t>
      </w:r>
      <w:r w:rsidR="00CC7C0D" w:rsidRPr="00F149D2">
        <w:rPr>
          <w:rFonts w:ascii="Arial" w:hAnsi="Arial" w:cs="Arial"/>
          <w:lang w:val="af-ZA"/>
        </w:rPr>
        <w:t xml:space="preserve">дар аввал </w:t>
      </w:r>
      <w:r w:rsidR="00615888" w:rsidRPr="00F149D2">
        <w:rPr>
          <w:rFonts w:ascii="Arial" w:hAnsi="Arial" w:cs="Arial"/>
          <w:lang w:val="ru-RU"/>
        </w:rPr>
        <w:t>гуноҳ</w:t>
      </w:r>
      <w:r w:rsidR="00CC7C0D" w:rsidRPr="00F149D2">
        <w:rPr>
          <w:rFonts w:ascii="Arial" w:hAnsi="Arial" w:cs="Arial"/>
          <w:lang w:val="af-ZA"/>
        </w:rPr>
        <w:t>ро кафорат намудан даркор буд</w:t>
      </w:r>
      <w:r w:rsidR="00686B87" w:rsidRPr="00F149D2">
        <w:rPr>
          <w:rFonts w:ascii="Arial" w:hAnsi="Arial" w:cs="Arial"/>
          <w:lang w:val="ru-RU"/>
        </w:rPr>
        <w:t>.</w:t>
      </w:r>
      <w:r w:rsidR="00CF2C34" w:rsidRPr="00F149D2">
        <w:rPr>
          <w:rFonts w:ascii="Arial" w:hAnsi="Arial" w:cs="Arial"/>
          <w:lang w:val="ru-RU"/>
        </w:rPr>
        <w:t xml:space="preserve"> Худо </w:t>
      </w:r>
      <w:r w:rsidR="00CC7C0D" w:rsidRPr="00F149D2">
        <w:rPr>
          <w:rFonts w:ascii="Arial" w:hAnsi="Arial" w:cs="Arial"/>
          <w:lang w:val="af-ZA"/>
        </w:rPr>
        <w:t xml:space="preserve">аз ибтидо ба </w:t>
      </w:r>
      <w:r w:rsidR="00FA00D2" w:rsidRPr="00F149D2">
        <w:rPr>
          <w:rFonts w:ascii="Arial" w:hAnsi="Arial" w:cs="Arial"/>
          <w:lang w:val="ru-RU"/>
        </w:rPr>
        <w:t>нақша</w:t>
      </w:r>
      <w:r w:rsidR="00CC7C0D" w:rsidRPr="00F149D2">
        <w:rPr>
          <w:rFonts w:ascii="Arial" w:hAnsi="Arial" w:cs="Arial"/>
          <w:lang w:val="af-ZA"/>
        </w:rPr>
        <w:t xml:space="preserve"> гирифта буд, ки дар ҳукмронии Ӯ </w:t>
      </w:r>
      <w:r w:rsidR="000943FB" w:rsidRPr="00F149D2">
        <w:rPr>
          <w:rFonts w:ascii="Arial" w:hAnsi="Arial" w:cs="Arial"/>
          <w:lang w:val="ru-RU"/>
        </w:rPr>
        <w:t>фарзандон</w:t>
      </w:r>
      <w:r w:rsidR="00CC7C0D" w:rsidRPr="00F149D2">
        <w:rPr>
          <w:rFonts w:ascii="Arial" w:hAnsi="Arial" w:cs="Arial"/>
          <w:lang w:val="af-ZA"/>
        </w:rPr>
        <w:t xml:space="preserve">аш </w:t>
      </w:r>
      <w:r w:rsidR="00CC7C0D" w:rsidRPr="00F149D2">
        <w:rPr>
          <w:rFonts w:ascii="Arial" w:hAnsi="Arial" w:cs="Arial"/>
          <w:lang w:val="ru-RU"/>
        </w:rPr>
        <w:t>иштирок</w:t>
      </w:r>
      <w:r w:rsidR="00CC7C0D" w:rsidRPr="00F149D2">
        <w:rPr>
          <w:rFonts w:ascii="Arial" w:hAnsi="Arial" w:cs="Arial"/>
          <w:lang w:val="af-ZA"/>
        </w:rPr>
        <w:t xml:space="preserve"> хоҳанд кард</w:t>
      </w:r>
      <w:r w:rsidR="00686B87" w:rsidRPr="00F149D2">
        <w:rPr>
          <w:rFonts w:ascii="Arial" w:hAnsi="Arial" w:cs="Arial"/>
          <w:lang w:val="ru-RU"/>
        </w:rPr>
        <w:t xml:space="preserve">. </w:t>
      </w:r>
      <w:r w:rsidR="00804E72" w:rsidRPr="00F149D2">
        <w:rPr>
          <w:rFonts w:ascii="Arial" w:hAnsi="Arial" w:cs="Arial"/>
          <w:lang w:val="ru-RU"/>
        </w:rPr>
        <w:t>Салиб</w:t>
      </w:r>
      <w:r w:rsidR="00686B87" w:rsidRPr="00F149D2">
        <w:rPr>
          <w:rFonts w:ascii="Arial" w:hAnsi="Arial" w:cs="Arial"/>
          <w:lang w:val="ru-RU"/>
        </w:rPr>
        <w:t xml:space="preserve"> </w:t>
      </w:r>
      <w:r w:rsidR="00CF44BA" w:rsidRPr="00F149D2">
        <w:rPr>
          <w:rFonts w:ascii="Arial" w:hAnsi="Arial" w:cs="Arial"/>
          <w:lang w:val="ru-RU"/>
        </w:rPr>
        <w:t xml:space="preserve">барои </w:t>
      </w:r>
      <w:r w:rsidR="00CC7C0D" w:rsidRPr="00F149D2">
        <w:rPr>
          <w:rFonts w:ascii="Arial" w:hAnsi="Arial" w:cs="Arial"/>
          <w:lang w:val="af-ZA"/>
        </w:rPr>
        <w:t>бозхарид намудани</w:t>
      </w:r>
      <w:r w:rsidR="00686B87" w:rsidRPr="00F149D2">
        <w:rPr>
          <w:rFonts w:ascii="Arial" w:hAnsi="Arial" w:cs="Arial"/>
          <w:lang w:val="ru-RU"/>
        </w:rPr>
        <w:t xml:space="preserve"> </w:t>
      </w:r>
      <w:r w:rsidR="008B0B6E" w:rsidRPr="00F149D2">
        <w:rPr>
          <w:rFonts w:ascii="Arial" w:hAnsi="Arial" w:cs="Arial"/>
          <w:lang w:val="ru-RU"/>
        </w:rPr>
        <w:t>инсоният</w:t>
      </w:r>
      <w:r w:rsidR="004B529E" w:rsidRPr="00F149D2">
        <w:rPr>
          <w:rFonts w:ascii="Arial" w:hAnsi="Arial" w:cs="Arial"/>
          <w:lang w:val="af-ZA"/>
        </w:rPr>
        <w:t xml:space="preserve"> даркор буд</w:t>
      </w:r>
      <w:r w:rsidR="00686B87" w:rsidRPr="00F149D2">
        <w:rPr>
          <w:rFonts w:ascii="Arial" w:hAnsi="Arial" w:cs="Arial"/>
          <w:lang w:val="ru-RU"/>
        </w:rPr>
        <w:t xml:space="preserve">, </w:t>
      </w:r>
      <w:r w:rsidR="00CC7C0D" w:rsidRPr="00F149D2">
        <w:rPr>
          <w:rFonts w:ascii="Arial" w:hAnsi="Arial" w:cs="Arial"/>
          <w:lang w:val="af-ZA"/>
        </w:rPr>
        <w:t>яъне ҳамчунин</w:t>
      </w:r>
      <w:r w:rsidR="00CF2C34" w:rsidRPr="00F149D2">
        <w:rPr>
          <w:rFonts w:ascii="Arial" w:hAnsi="Arial" w:cs="Arial"/>
          <w:lang w:val="ru-RU"/>
        </w:rPr>
        <w:t xml:space="preserve"> </w:t>
      </w:r>
      <w:r w:rsidR="00CF44BA" w:rsidRPr="00F149D2">
        <w:rPr>
          <w:rFonts w:ascii="Arial" w:hAnsi="Arial" w:cs="Arial"/>
          <w:lang w:val="ru-RU"/>
        </w:rPr>
        <w:t>барои</w:t>
      </w:r>
      <w:r w:rsidR="00A26F67" w:rsidRPr="00F149D2">
        <w:rPr>
          <w:rFonts w:ascii="Arial" w:hAnsi="Arial" w:cs="Arial"/>
          <w:lang w:val="ru-RU"/>
        </w:rPr>
        <w:t xml:space="preserve"> амалӣ намуд</w:t>
      </w:r>
      <w:r w:rsidR="00CC7C0D" w:rsidRPr="00F149D2">
        <w:rPr>
          <w:rFonts w:ascii="Arial" w:hAnsi="Arial" w:cs="Arial"/>
          <w:lang w:val="af-ZA"/>
        </w:rPr>
        <w:t>ани</w:t>
      </w:r>
      <w:r w:rsidR="00686B87" w:rsidRPr="00F149D2">
        <w:rPr>
          <w:rFonts w:ascii="Arial" w:hAnsi="Arial" w:cs="Arial"/>
          <w:lang w:val="ru-RU"/>
        </w:rPr>
        <w:t xml:space="preserve"> </w:t>
      </w:r>
      <w:r w:rsidR="00621EAE" w:rsidRPr="00F149D2">
        <w:rPr>
          <w:rFonts w:ascii="Arial" w:hAnsi="Arial" w:cs="Arial"/>
          <w:lang w:val="ru-RU"/>
        </w:rPr>
        <w:t>нақшаи Худо</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CC7C0D" w:rsidRPr="00F149D2">
        <w:rPr>
          <w:rFonts w:ascii="Arial" w:hAnsi="Arial" w:cs="Arial"/>
          <w:lang w:val="af-ZA"/>
        </w:rPr>
        <w:t>имкон надод, ки Ӯро фирефта кунанд</w:t>
      </w:r>
      <w:r w:rsidR="00686B87" w:rsidRPr="00F149D2">
        <w:rPr>
          <w:rFonts w:ascii="Arial" w:hAnsi="Arial" w:cs="Arial"/>
          <w:lang w:val="ru-RU"/>
        </w:rPr>
        <w:t xml:space="preserve">. </w:t>
      </w:r>
      <w:r w:rsidR="00CC7C0D" w:rsidRPr="00F149D2">
        <w:rPr>
          <w:rFonts w:ascii="Arial" w:hAnsi="Arial" w:cs="Arial"/>
          <w:lang w:val="af-ZA"/>
        </w:rPr>
        <w:t>Аммо дар вақти даркорӣ ин бо</w:t>
      </w:r>
      <w:r w:rsidR="00686B87" w:rsidRPr="00F149D2">
        <w:rPr>
          <w:rFonts w:ascii="Arial" w:hAnsi="Arial" w:cs="Arial"/>
          <w:lang w:val="ru-RU"/>
        </w:rPr>
        <w:t xml:space="preserve"> </w:t>
      </w:r>
      <w:r w:rsidR="00A72DF3" w:rsidRPr="00F149D2">
        <w:rPr>
          <w:rFonts w:ascii="Arial" w:hAnsi="Arial" w:cs="Arial"/>
          <w:lang w:val="ru-RU"/>
        </w:rPr>
        <w:t>иблис</w:t>
      </w:r>
      <w:r w:rsidR="00CC7C0D" w:rsidRPr="00F149D2">
        <w:rPr>
          <w:rFonts w:ascii="Arial" w:hAnsi="Arial" w:cs="Arial"/>
          <w:lang w:val="af-ZA"/>
        </w:rPr>
        <w:t xml:space="preserve"> рӯй медиҳад</w:t>
      </w:r>
      <w:r w:rsidR="00686B87" w:rsidRPr="00F149D2">
        <w:rPr>
          <w:rFonts w:ascii="Arial" w:hAnsi="Arial" w:cs="Arial"/>
          <w:lang w:val="ru-RU"/>
        </w:rPr>
        <w:t xml:space="preserve">. </w:t>
      </w:r>
    </w:p>
    <w:p w14:paraId="61FEA856" w14:textId="0C3B5D19" w:rsidR="00686B87" w:rsidRPr="00F149D2" w:rsidRDefault="00577D1C" w:rsidP="009F7875">
      <w:pPr>
        <w:spacing w:before="360"/>
        <w:jc w:val="both"/>
        <w:rPr>
          <w:rFonts w:ascii="Arial" w:hAnsi="Arial" w:cs="Arial"/>
          <w:lang w:val="ru-RU"/>
        </w:rPr>
      </w:pPr>
      <w:r w:rsidRPr="00F149D2">
        <w:rPr>
          <w:rFonts w:ascii="Arial" w:hAnsi="Arial" w:cs="Arial"/>
          <w:sz w:val="28"/>
          <w:lang w:val="af-ZA"/>
        </w:rPr>
        <w:t>Мазаи</w:t>
      </w:r>
      <w:r w:rsidR="00686B87" w:rsidRPr="00F149D2">
        <w:rPr>
          <w:rFonts w:ascii="Arial" w:hAnsi="Arial" w:cs="Arial"/>
          <w:sz w:val="28"/>
          <w:lang w:val="ru-RU"/>
        </w:rPr>
        <w:t xml:space="preserve"> </w:t>
      </w:r>
      <w:r w:rsidR="001A573B" w:rsidRPr="00F149D2">
        <w:rPr>
          <w:rFonts w:ascii="Arial" w:hAnsi="Arial" w:cs="Arial"/>
          <w:sz w:val="28"/>
          <w:lang w:val="ru-RU"/>
        </w:rPr>
        <w:t>Адан</w:t>
      </w:r>
      <w:r w:rsidR="00686B87" w:rsidRPr="00F149D2">
        <w:rPr>
          <w:rFonts w:ascii="Arial" w:hAnsi="Arial" w:cs="Arial"/>
          <w:sz w:val="28"/>
          <w:lang w:val="ru-RU"/>
        </w:rPr>
        <w:t xml:space="preserve"> </w:t>
      </w:r>
    </w:p>
    <w:p w14:paraId="018CCA2E" w14:textId="0D95480B" w:rsidR="00686B87" w:rsidRPr="00F149D2" w:rsidRDefault="007A5220" w:rsidP="009F7875">
      <w:pPr>
        <w:spacing w:before="180"/>
        <w:jc w:val="both"/>
        <w:rPr>
          <w:rFonts w:ascii="Arial" w:hAnsi="Arial" w:cs="Arial"/>
          <w:lang w:val="ru-RU"/>
        </w:rPr>
      </w:pPr>
      <w:r w:rsidRPr="00F149D2">
        <w:rPr>
          <w:rFonts w:ascii="Arial" w:hAnsi="Arial" w:cs="Arial"/>
          <w:lang w:val="ru-RU"/>
        </w:rPr>
        <w:t>Дарҳол</w:t>
      </w:r>
      <w:r w:rsidR="00686B87" w:rsidRPr="00F149D2">
        <w:rPr>
          <w:rFonts w:ascii="Arial" w:hAnsi="Arial" w:cs="Arial"/>
          <w:lang w:val="ru-RU"/>
        </w:rPr>
        <w:t xml:space="preserve"> </w:t>
      </w:r>
      <w:r w:rsidR="0023619C" w:rsidRPr="00F149D2">
        <w:rPr>
          <w:rFonts w:ascii="Arial" w:hAnsi="Arial" w:cs="Arial"/>
          <w:lang w:val="af-ZA"/>
        </w:rPr>
        <w:t xml:space="preserve">пас аз васваса дар </w:t>
      </w:r>
      <w:r w:rsidR="0053101E" w:rsidRPr="00F149D2">
        <w:rPr>
          <w:rFonts w:ascii="Arial" w:hAnsi="Arial" w:cs="Arial"/>
          <w:lang w:val="ru-RU"/>
        </w:rPr>
        <w:t>биёбон</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23619C" w:rsidRPr="00F149D2">
        <w:rPr>
          <w:rFonts w:ascii="Arial" w:hAnsi="Arial" w:cs="Arial"/>
          <w:lang w:val="af-ZA"/>
        </w:rPr>
        <w:t>ду кор кард</w:t>
      </w:r>
      <w:r w:rsidR="00686B87" w:rsidRPr="00F149D2">
        <w:rPr>
          <w:rFonts w:ascii="Arial" w:hAnsi="Arial" w:cs="Arial"/>
          <w:lang w:val="ru-RU"/>
        </w:rPr>
        <w:t xml:space="preserve">: </w:t>
      </w:r>
      <w:r w:rsidR="00193CB5" w:rsidRPr="00F149D2">
        <w:rPr>
          <w:rFonts w:ascii="Arial" w:hAnsi="Arial" w:cs="Arial"/>
          <w:lang w:val="af-ZA"/>
        </w:rPr>
        <w:t>аввалин</w:t>
      </w:r>
      <w:r w:rsidR="005A0678" w:rsidRPr="00F149D2">
        <w:rPr>
          <w:rFonts w:ascii="Arial" w:hAnsi="Arial" w:cs="Arial"/>
          <w:lang w:val="ru-RU"/>
        </w:rPr>
        <w:t xml:space="preserve"> шогирдон</w:t>
      </w:r>
      <w:r w:rsidR="00193CB5" w:rsidRPr="00F149D2">
        <w:rPr>
          <w:rFonts w:ascii="Arial" w:hAnsi="Arial" w:cs="Arial"/>
          <w:lang w:val="af-ZA"/>
        </w:rPr>
        <w:t xml:space="preserve">и Худро </w:t>
      </w:r>
      <w:r w:rsidR="00686B87" w:rsidRPr="00F149D2">
        <w:rPr>
          <w:rFonts w:ascii="Arial" w:hAnsi="Arial" w:cs="Arial"/>
          <w:lang w:val="ru-RU"/>
        </w:rPr>
        <w:t>(Петр</w:t>
      </w:r>
      <w:r w:rsidR="00193CB5" w:rsidRPr="00F149D2">
        <w:rPr>
          <w:rFonts w:ascii="Arial" w:hAnsi="Arial" w:cs="Arial"/>
          <w:lang w:val="af-ZA"/>
        </w:rPr>
        <w:t>ус</w:t>
      </w:r>
      <w:r w:rsidR="00193CB5" w:rsidRPr="00F149D2">
        <w:rPr>
          <w:rFonts w:ascii="Arial" w:hAnsi="Arial" w:cs="Arial"/>
          <w:lang w:val="ru-RU"/>
        </w:rPr>
        <w:t>, Андр</w:t>
      </w:r>
      <w:r w:rsidR="00193CB5" w:rsidRPr="00F149D2">
        <w:rPr>
          <w:rFonts w:ascii="Arial" w:hAnsi="Arial" w:cs="Arial"/>
          <w:lang w:val="af-ZA"/>
        </w:rPr>
        <w:t>иёс</w:t>
      </w:r>
      <w:r w:rsidR="00686B87" w:rsidRPr="00F149D2">
        <w:rPr>
          <w:rFonts w:ascii="Arial" w:hAnsi="Arial" w:cs="Arial"/>
          <w:lang w:val="ru-RU"/>
        </w:rPr>
        <w:t xml:space="preserve">, </w:t>
      </w:r>
      <w:r w:rsidR="00BC0EA9" w:rsidRPr="00F149D2">
        <w:rPr>
          <w:rFonts w:ascii="Arial" w:hAnsi="Arial" w:cs="Arial"/>
          <w:lang w:val="ru-RU"/>
        </w:rPr>
        <w:t>Яъқуб</w:t>
      </w:r>
      <w:r w:rsidR="00CF2C34" w:rsidRPr="00F149D2">
        <w:rPr>
          <w:rFonts w:ascii="Arial" w:hAnsi="Arial" w:cs="Arial"/>
          <w:lang w:val="ru-RU"/>
        </w:rPr>
        <w:t xml:space="preserve"> ва </w:t>
      </w:r>
      <w:r w:rsidR="00CF44BA" w:rsidRPr="00F149D2">
        <w:rPr>
          <w:rFonts w:ascii="Arial" w:hAnsi="Arial" w:cs="Arial"/>
          <w:lang w:val="ru-RU"/>
        </w:rPr>
        <w:t>Юҳанно</w:t>
      </w:r>
      <w:r w:rsidR="00193CB5" w:rsidRPr="00F149D2">
        <w:rPr>
          <w:rFonts w:ascii="Arial" w:hAnsi="Arial" w:cs="Arial"/>
          <w:lang w:val="af-ZA"/>
        </w:rPr>
        <w:t>ро</w:t>
      </w:r>
      <w:r w:rsidR="00686B87" w:rsidRPr="00F149D2">
        <w:rPr>
          <w:rFonts w:ascii="Arial" w:hAnsi="Arial" w:cs="Arial"/>
          <w:lang w:val="ru-RU"/>
        </w:rPr>
        <w:t>)</w:t>
      </w:r>
      <w:r w:rsidR="00CF2C34" w:rsidRPr="00F149D2">
        <w:rPr>
          <w:rFonts w:ascii="Arial" w:hAnsi="Arial" w:cs="Arial"/>
          <w:lang w:val="ru-RU"/>
        </w:rPr>
        <w:t xml:space="preserve"> </w:t>
      </w:r>
      <w:r w:rsidR="00193CB5" w:rsidRPr="00F149D2">
        <w:rPr>
          <w:rFonts w:ascii="Arial" w:hAnsi="Arial" w:cs="Arial"/>
          <w:lang w:val="af-ZA"/>
        </w:rPr>
        <w:t>даъват намуд</w:t>
      </w:r>
      <w:r w:rsidR="00193CB5" w:rsidRPr="00F149D2">
        <w:rPr>
          <w:rFonts w:ascii="Arial" w:hAnsi="Arial" w:cs="Arial"/>
          <w:lang w:val="ru-RU"/>
        </w:rPr>
        <w:t xml:space="preserve"> </w:t>
      </w:r>
      <w:r w:rsidR="00CF2C34" w:rsidRPr="00F149D2">
        <w:rPr>
          <w:rFonts w:ascii="Arial" w:hAnsi="Arial" w:cs="Arial"/>
          <w:lang w:val="ru-RU"/>
        </w:rPr>
        <w:t xml:space="preserve">ва </w:t>
      </w:r>
      <w:r w:rsidR="00193CB5" w:rsidRPr="00F149D2">
        <w:rPr>
          <w:rFonts w:ascii="Arial" w:hAnsi="Arial" w:cs="Arial"/>
          <w:lang w:val="af-ZA"/>
        </w:rPr>
        <w:t>м</w:t>
      </w:r>
      <w:r w:rsidR="00EE11CE" w:rsidRPr="00F149D2">
        <w:rPr>
          <w:rFonts w:ascii="Arial" w:hAnsi="Arial" w:cs="Arial"/>
          <w:lang w:val="af-ZA"/>
        </w:rPr>
        <w:t>а</w:t>
      </w:r>
      <w:r w:rsidR="00193CB5" w:rsidRPr="00F149D2">
        <w:rPr>
          <w:rFonts w:ascii="Arial" w:hAnsi="Arial" w:cs="Arial"/>
          <w:lang w:val="af-ZA"/>
        </w:rPr>
        <w:t>рди девзадаро шифо дод</w:t>
      </w:r>
      <w:r w:rsidR="00686B87" w:rsidRPr="00F149D2">
        <w:rPr>
          <w:rFonts w:ascii="Arial" w:hAnsi="Arial" w:cs="Arial"/>
          <w:lang w:val="ru-RU"/>
        </w:rPr>
        <w:t xml:space="preserve"> (</w:t>
      </w:r>
      <w:r w:rsidR="00C53A4F" w:rsidRPr="00F149D2">
        <w:rPr>
          <w:rFonts w:ascii="Arial" w:hAnsi="Arial" w:cs="Arial"/>
          <w:b/>
          <w:bCs/>
          <w:i/>
          <w:iCs/>
          <w:lang w:val="ru-RU"/>
        </w:rPr>
        <w:t>Марқ.</w:t>
      </w:r>
      <w:r w:rsidR="00686B87" w:rsidRPr="00F149D2">
        <w:rPr>
          <w:rFonts w:ascii="Arial" w:hAnsi="Arial" w:cs="Arial"/>
          <w:b/>
          <w:bCs/>
          <w:i/>
          <w:iCs/>
          <w:lang w:val="ru-RU"/>
        </w:rPr>
        <w:t xml:space="preserve"> 1:16-</w:t>
      </w:r>
      <w:r w:rsidR="00686B87" w:rsidRPr="00F149D2">
        <w:rPr>
          <w:rFonts w:ascii="Arial" w:hAnsi="Arial" w:cs="Arial"/>
          <w:b/>
          <w:bCs/>
          <w:i/>
          <w:iCs/>
          <w:lang w:val="ru-RU"/>
        </w:rPr>
        <w:lastRenderedPageBreak/>
        <w:t>28</w:t>
      </w:r>
      <w:r w:rsidR="00686B87" w:rsidRPr="00F149D2">
        <w:rPr>
          <w:rFonts w:ascii="Arial" w:hAnsi="Arial" w:cs="Arial"/>
          <w:lang w:val="ru-RU"/>
        </w:rPr>
        <w:t xml:space="preserve">; </w:t>
      </w:r>
      <w:r w:rsidR="00A72DF3" w:rsidRPr="00F149D2">
        <w:rPr>
          <w:rFonts w:ascii="Arial" w:hAnsi="Arial" w:cs="Arial"/>
          <w:b/>
          <w:bCs/>
          <w:i/>
          <w:iCs/>
          <w:lang w:val="ru-RU"/>
        </w:rPr>
        <w:t>Луқ.</w:t>
      </w:r>
      <w:r w:rsidR="00686B87" w:rsidRPr="00F149D2">
        <w:rPr>
          <w:rFonts w:ascii="Arial" w:hAnsi="Arial" w:cs="Arial"/>
          <w:b/>
          <w:bCs/>
          <w:i/>
          <w:iCs/>
          <w:lang w:val="ru-RU"/>
        </w:rPr>
        <w:t xml:space="preserve"> 4:31-5:11</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193CB5" w:rsidRPr="00F149D2">
        <w:rPr>
          <w:rFonts w:ascii="Arial" w:hAnsi="Arial" w:cs="Arial"/>
          <w:lang w:val="af-ZA"/>
        </w:rPr>
        <w:t xml:space="preserve">дар оянда низ аз рӯи ҳамин принсип </w:t>
      </w:r>
      <w:r w:rsidR="005F39CF" w:rsidRPr="00F149D2">
        <w:rPr>
          <w:rFonts w:ascii="Arial" w:hAnsi="Arial" w:cs="Arial"/>
          <w:lang w:val="af-ZA"/>
        </w:rPr>
        <w:t>а</w:t>
      </w:r>
      <w:r w:rsidR="00193CB5" w:rsidRPr="00F149D2">
        <w:rPr>
          <w:rFonts w:ascii="Arial" w:hAnsi="Arial" w:cs="Arial"/>
          <w:lang w:val="af-ZA"/>
        </w:rPr>
        <w:t>мал менамуд</w:t>
      </w:r>
      <w:r w:rsidR="00686B87" w:rsidRPr="00F149D2">
        <w:rPr>
          <w:rFonts w:ascii="Arial" w:hAnsi="Arial" w:cs="Arial"/>
          <w:lang w:val="ru-RU"/>
        </w:rPr>
        <w:t>:</w:t>
      </w:r>
      <w:r w:rsidR="00CF2C34" w:rsidRPr="00F149D2">
        <w:rPr>
          <w:rFonts w:ascii="Arial" w:hAnsi="Arial" w:cs="Arial"/>
          <w:lang w:val="ru-RU"/>
        </w:rPr>
        <w:t xml:space="preserve"> Ӯ </w:t>
      </w:r>
      <w:r w:rsidR="00193CB5" w:rsidRPr="00F149D2">
        <w:rPr>
          <w:rFonts w:ascii="Arial" w:hAnsi="Arial" w:cs="Arial"/>
          <w:lang w:val="af-ZA"/>
        </w:rPr>
        <w:t xml:space="preserve">даъват кардани </w:t>
      </w:r>
      <w:r w:rsidR="005A0678" w:rsidRPr="00F149D2">
        <w:rPr>
          <w:rFonts w:ascii="Arial" w:hAnsi="Arial" w:cs="Arial"/>
          <w:lang w:val="ru-RU"/>
        </w:rPr>
        <w:t>шогирдон</w:t>
      </w:r>
      <w:r w:rsidR="00CF2C34" w:rsidRPr="00F149D2">
        <w:rPr>
          <w:rFonts w:ascii="Arial" w:hAnsi="Arial" w:cs="Arial"/>
          <w:lang w:val="ru-RU"/>
        </w:rPr>
        <w:t xml:space="preserve"> ва </w:t>
      </w:r>
      <w:r w:rsidR="005A0678" w:rsidRPr="00F149D2">
        <w:rPr>
          <w:rFonts w:ascii="Arial" w:hAnsi="Arial" w:cs="Arial"/>
          <w:lang w:val="ru-RU"/>
        </w:rPr>
        <w:t>шифо додан</w:t>
      </w:r>
      <w:r w:rsidR="00193CB5" w:rsidRPr="00F149D2">
        <w:rPr>
          <w:rFonts w:ascii="Arial" w:hAnsi="Arial" w:cs="Arial"/>
          <w:lang w:val="af-ZA"/>
        </w:rPr>
        <w:t>ро давом дод</w:t>
      </w:r>
      <w:r w:rsidR="00686B87" w:rsidRPr="00F149D2">
        <w:rPr>
          <w:rFonts w:ascii="Arial" w:hAnsi="Arial" w:cs="Arial"/>
          <w:lang w:val="ru-RU"/>
        </w:rPr>
        <w:t xml:space="preserve">. </w:t>
      </w:r>
      <w:r w:rsidR="00193CB5" w:rsidRPr="00F149D2">
        <w:rPr>
          <w:rFonts w:ascii="Arial" w:hAnsi="Arial" w:cs="Arial"/>
          <w:lang w:val="af-ZA"/>
        </w:rPr>
        <w:t>Боз</w:t>
      </w:r>
      <w:r w:rsidR="005A0678" w:rsidRPr="00F149D2">
        <w:rPr>
          <w:rFonts w:ascii="Arial" w:hAnsi="Arial" w:cs="Arial"/>
          <w:lang w:val="ru-RU"/>
        </w:rPr>
        <w:t xml:space="preserve"> шогирдон</w:t>
      </w:r>
      <w:r w:rsidR="00193CB5" w:rsidRPr="00F149D2">
        <w:rPr>
          <w:rFonts w:ascii="Arial" w:hAnsi="Arial" w:cs="Arial"/>
          <w:lang w:val="af-ZA"/>
        </w:rPr>
        <w:t>ро даъват намуда</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193CB5" w:rsidRPr="00F149D2">
        <w:rPr>
          <w:rFonts w:ascii="Arial" w:hAnsi="Arial" w:cs="Arial"/>
          <w:lang w:val="af-ZA"/>
        </w:rPr>
        <w:t xml:space="preserve">ба онҳо </w:t>
      </w:r>
      <w:r w:rsidR="0023619C" w:rsidRPr="00F149D2">
        <w:rPr>
          <w:rFonts w:ascii="Arial" w:hAnsi="Arial" w:cs="Arial"/>
          <w:lang w:val="ru-RU"/>
        </w:rPr>
        <w:t>қудрат</w:t>
      </w:r>
      <w:r w:rsidR="00193CB5" w:rsidRPr="00F149D2">
        <w:rPr>
          <w:rFonts w:ascii="Arial" w:hAnsi="Arial" w:cs="Arial"/>
          <w:lang w:val="af-ZA"/>
        </w:rPr>
        <w:t xml:space="preserve">и </w:t>
      </w:r>
      <w:r w:rsidR="005A0678" w:rsidRPr="00F149D2">
        <w:rPr>
          <w:rFonts w:ascii="Arial" w:hAnsi="Arial" w:cs="Arial"/>
          <w:lang w:val="ru-RU"/>
        </w:rPr>
        <w:t>рондан</w:t>
      </w:r>
      <w:r w:rsidR="00193CB5" w:rsidRPr="00F149D2">
        <w:rPr>
          <w:rFonts w:ascii="Arial" w:hAnsi="Arial" w:cs="Arial"/>
          <w:lang w:val="af-ZA"/>
        </w:rPr>
        <w:t xml:space="preserve">и </w:t>
      </w:r>
      <w:r w:rsidR="00193CB5" w:rsidRPr="00F149D2">
        <w:rPr>
          <w:rFonts w:ascii="Arial" w:hAnsi="Arial" w:cs="Arial"/>
          <w:lang w:val="ru-RU"/>
        </w:rPr>
        <w:t>девҳо</w:t>
      </w:r>
      <w:r w:rsidR="00CF2C34" w:rsidRPr="00F149D2">
        <w:rPr>
          <w:rFonts w:ascii="Arial" w:hAnsi="Arial" w:cs="Arial"/>
          <w:lang w:val="ru-RU"/>
        </w:rPr>
        <w:t xml:space="preserve"> ва </w:t>
      </w:r>
      <w:r w:rsidR="00193CB5" w:rsidRPr="00F149D2">
        <w:rPr>
          <w:rFonts w:ascii="Arial" w:hAnsi="Arial" w:cs="Arial"/>
          <w:lang w:val="ru-RU"/>
        </w:rPr>
        <w:t xml:space="preserve">аз </w:t>
      </w:r>
      <w:r w:rsidR="00193CB5" w:rsidRPr="00F149D2">
        <w:rPr>
          <w:rFonts w:ascii="Arial" w:hAnsi="Arial" w:cs="Arial"/>
          <w:lang w:val="af-ZA"/>
        </w:rPr>
        <w:t xml:space="preserve">ҳамаи </w:t>
      </w:r>
      <w:r w:rsidR="00193CB5" w:rsidRPr="00F149D2">
        <w:rPr>
          <w:rFonts w:ascii="Arial" w:hAnsi="Arial" w:cs="Arial"/>
          <w:lang w:val="ru-RU"/>
        </w:rPr>
        <w:t>б</w:t>
      </w:r>
      <w:r w:rsidR="00193CB5" w:rsidRPr="00F149D2">
        <w:rPr>
          <w:rFonts w:ascii="Arial" w:hAnsi="Arial" w:cs="Arial"/>
          <w:lang w:val="af-ZA"/>
        </w:rPr>
        <w:t>емориҳо</w:t>
      </w:r>
      <w:r w:rsidR="00193CB5" w:rsidRPr="00F149D2">
        <w:rPr>
          <w:rFonts w:ascii="Arial" w:hAnsi="Arial" w:cs="Arial"/>
          <w:lang w:val="ru-RU"/>
        </w:rPr>
        <w:t xml:space="preserve"> ва </w:t>
      </w:r>
      <w:r w:rsidR="00193CB5" w:rsidRPr="00F149D2">
        <w:rPr>
          <w:rFonts w:ascii="Arial" w:hAnsi="Arial" w:cs="Arial"/>
          <w:lang w:val="af-ZA"/>
        </w:rPr>
        <w:t>нор</w:t>
      </w:r>
      <w:r w:rsidR="005F39CF" w:rsidRPr="00F149D2">
        <w:rPr>
          <w:rFonts w:ascii="Arial" w:hAnsi="Arial" w:cs="Arial"/>
          <w:lang w:val="af-ZA"/>
        </w:rPr>
        <w:t>а</w:t>
      </w:r>
      <w:r w:rsidR="00193CB5" w:rsidRPr="00F149D2">
        <w:rPr>
          <w:rFonts w:ascii="Arial" w:hAnsi="Arial" w:cs="Arial"/>
          <w:lang w:val="af-ZA"/>
        </w:rPr>
        <w:t xml:space="preserve">соиҳои </w:t>
      </w:r>
      <w:r w:rsidR="00193CB5" w:rsidRPr="00F149D2">
        <w:rPr>
          <w:rFonts w:ascii="Arial" w:hAnsi="Arial" w:cs="Arial"/>
          <w:lang w:val="ru-RU"/>
        </w:rPr>
        <w:t xml:space="preserve">ҷисмонӣ </w:t>
      </w:r>
      <w:r w:rsidR="005A0678" w:rsidRPr="00F149D2">
        <w:rPr>
          <w:rFonts w:ascii="Arial" w:hAnsi="Arial" w:cs="Arial"/>
          <w:lang w:val="ru-RU"/>
        </w:rPr>
        <w:t>шифо додан</w:t>
      </w:r>
      <w:r w:rsidR="00193CB5" w:rsidRPr="00F149D2">
        <w:rPr>
          <w:rFonts w:ascii="Arial" w:hAnsi="Arial" w:cs="Arial"/>
          <w:lang w:val="af-ZA"/>
        </w:rPr>
        <w:t>и</w:t>
      </w:r>
      <w:r w:rsidR="00686B87" w:rsidRPr="00F149D2">
        <w:rPr>
          <w:rFonts w:ascii="Arial" w:hAnsi="Arial" w:cs="Arial"/>
          <w:lang w:val="ru-RU"/>
        </w:rPr>
        <w:t xml:space="preserve"> </w:t>
      </w:r>
      <w:r w:rsidR="003467FD" w:rsidRPr="00F149D2">
        <w:rPr>
          <w:rFonts w:ascii="Arial" w:hAnsi="Arial" w:cs="Arial"/>
          <w:lang w:val="ru-RU"/>
        </w:rPr>
        <w:t>одамон</w:t>
      </w:r>
      <w:r w:rsidR="00193CB5" w:rsidRPr="00F149D2">
        <w:rPr>
          <w:rFonts w:ascii="Arial" w:hAnsi="Arial" w:cs="Arial"/>
          <w:lang w:val="af-ZA"/>
        </w:rPr>
        <w:t xml:space="preserve">ро дод </w:t>
      </w:r>
      <w:r w:rsidR="00686B87" w:rsidRPr="00F149D2">
        <w:rPr>
          <w:rFonts w:ascii="Arial" w:hAnsi="Arial" w:cs="Arial"/>
          <w:lang w:val="ru-RU"/>
        </w:rPr>
        <w:t>(</w:t>
      </w:r>
      <w:r w:rsidR="00A72DF3" w:rsidRPr="00F149D2">
        <w:rPr>
          <w:rFonts w:ascii="Arial" w:hAnsi="Arial" w:cs="Arial"/>
          <w:b/>
          <w:bCs/>
          <w:i/>
          <w:iCs/>
          <w:lang w:val="ru-RU"/>
        </w:rPr>
        <w:t>Луқ.</w:t>
      </w:r>
      <w:r w:rsidR="00686B87" w:rsidRPr="00F149D2">
        <w:rPr>
          <w:rFonts w:ascii="Arial" w:hAnsi="Arial" w:cs="Arial"/>
          <w:b/>
          <w:bCs/>
          <w:i/>
          <w:iCs/>
          <w:lang w:val="ru-RU"/>
        </w:rPr>
        <w:t xml:space="preserve"> 9:1-5</w:t>
      </w:r>
      <w:r w:rsidR="00686B87" w:rsidRPr="00F149D2">
        <w:rPr>
          <w:rFonts w:ascii="Arial" w:hAnsi="Arial" w:cs="Arial"/>
          <w:lang w:val="ru-RU"/>
        </w:rPr>
        <w:t xml:space="preserve">). </w:t>
      </w:r>
    </w:p>
    <w:p w14:paraId="1134FF83" w14:textId="2B32218D" w:rsidR="00686B87" w:rsidRPr="00F149D2" w:rsidRDefault="00193CB5" w:rsidP="009F7875">
      <w:pPr>
        <w:ind w:firstLine="360"/>
        <w:jc w:val="both"/>
        <w:rPr>
          <w:rFonts w:ascii="Arial" w:hAnsi="Arial" w:cs="Arial"/>
          <w:lang w:val="ru-RU"/>
        </w:rPr>
      </w:pPr>
      <w:r w:rsidRPr="00F149D2">
        <w:rPr>
          <w:rFonts w:ascii="Arial" w:hAnsi="Arial" w:cs="Arial"/>
          <w:lang w:val="af-ZA"/>
        </w:rPr>
        <w:t>Дар аввал</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9624A9" w:rsidRPr="00F149D2">
        <w:rPr>
          <w:rFonts w:ascii="Arial" w:hAnsi="Arial" w:cs="Arial"/>
          <w:lang w:val="ru-RU"/>
        </w:rPr>
        <w:t>дувоздаҳ</w:t>
      </w:r>
      <w:r w:rsidRPr="00F149D2">
        <w:rPr>
          <w:rFonts w:ascii="Arial" w:hAnsi="Arial" w:cs="Arial"/>
          <w:lang w:val="af-ZA"/>
        </w:rPr>
        <w:t xml:space="preserve"> нафар</w:t>
      </w:r>
      <w:r w:rsidR="005A0678" w:rsidRPr="00F149D2">
        <w:rPr>
          <w:rFonts w:ascii="Arial" w:hAnsi="Arial" w:cs="Arial"/>
          <w:lang w:val="ru-RU"/>
        </w:rPr>
        <w:t xml:space="preserve"> шогирдон</w:t>
      </w:r>
      <w:r w:rsidRPr="00F149D2">
        <w:rPr>
          <w:rFonts w:ascii="Arial" w:hAnsi="Arial" w:cs="Arial"/>
          <w:lang w:val="af-ZA"/>
        </w:rPr>
        <w:t>ро даъват намуд</w:t>
      </w:r>
      <w:r w:rsidR="00E357EE" w:rsidRPr="00F149D2">
        <w:rPr>
          <w:rFonts w:ascii="Arial" w:hAnsi="Arial" w:cs="Arial"/>
          <w:lang w:val="ru-RU"/>
        </w:rPr>
        <w:t xml:space="preserve">. Ин </w:t>
      </w:r>
      <w:r w:rsidRPr="00F149D2">
        <w:rPr>
          <w:rFonts w:ascii="Arial" w:hAnsi="Arial" w:cs="Arial"/>
          <w:lang w:val="af-ZA"/>
        </w:rPr>
        <w:t>адад тасодуфӣ нест</w:t>
      </w:r>
      <w:r w:rsidR="00686B87" w:rsidRPr="00F149D2">
        <w:rPr>
          <w:rFonts w:ascii="Arial" w:hAnsi="Arial" w:cs="Arial"/>
          <w:lang w:val="ru-RU"/>
        </w:rPr>
        <w:t xml:space="preserve">. Он </w:t>
      </w:r>
      <w:r w:rsidRPr="00F149D2">
        <w:rPr>
          <w:rFonts w:ascii="Arial" w:hAnsi="Arial" w:cs="Arial"/>
          <w:lang w:val="af-ZA"/>
        </w:rPr>
        <w:t xml:space="preserve">ба </w:t>
      </w:r>
      <w:r w:rsidR="009624A9" w:rsidRPr="00F149D2">
        <w:rPr>
          <w:rFonts w:ascii="Arial" w:hAnsi="Arial" w:cs="Arial"/>
          <w:lang w:val="ru-RU"/>
        </w:rPr>
        <w:t>дувоздаҳ</w:t>
      </w:r>
      <w:r w:rsidRPr="00F149D2">
        <w:rPr>
          <w:rFonts w:ascii="Arial" w:hAnsi="Arial" w:cs="Arial"/>
          <w:lang w:val="af-ZA"/>
        </w:rPr>
        <w:t xml:space="preserve"> сибти</w:t>
      </w:r>
      <w:r w:rsidR="00686B87"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af-ZA"/>
        </w:rPr>
        <w:t xml:space="preserve"> </w:t>
      </w:r>
      <w:r w:rsidRPr="00F149D2">
        <w:rPr>
          <w:rFonts w:ascii="Arial" w:hAnsi="Arial" w:cs="Arial"/>
          <w:lang w:val="ru-RU"/>
        </w:rPr>
        <w:t>мувофиқат мекунад</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A26F67" w:rsidRPr="00F149D2">
        <w:rPr>
          <w:rFonts w:ascii="Arial" w:hAnsi="Arial" w:cs="Arial"/>
          <w:lang w:val="ru-RU"/>
        </w:rPr>
        <w:t>амалӣ намуд</w:t>
      </w:r>
      <w:r w:rsidRPr="00F149D2">
        <w:rPr>
          <w:rFonts w:ascii="Arial" w:hAnsi="Arial" w:cs="Arial"/>
          <w:lang w:val="af-ZA"/>
        </w:rPr>
        <w:t>ани</w:t>
      </w:r>
      <w:r w:rsidR="00686B87" w:rsidRPr="00F149D2">
        <w:rPr>
          <w:rFonts w:ascii="Arial" w:hAnsi="Arial" w:cs="Arial"/>
          <w:lang w:val="ru-RU"/>
        </w:rPr>
        <w:t xml:space="preserve"> </w:t>
      </w:r>
      <w:r w:rsidR="00FA00D2" w:rsidRPr="00F149D2">
        <w:rPr>
          <w:rFonts w:ascii="Arial" w:hAnsi="Arial" w:cs="Arial"/>
          <w:lang w:val="ru-RU"/>
        </w:rPr>
        <w:t>нақша</w:t>
      </w:r>
      <w:r w:rsidRPr="00F149D2">
        <w:rPr>
          <w:rFonts w:ascii="Arial" w:hAnsi="Arial" w:cs="Arial"/>
          <w:lang w:val="af-ZA"/>
        </w:rPr>
        <w:t>и</w:t>
      </w:r>
      <w:r w:rsidR="00686B87" w:rsidRPr="00F149D2">
        <w:rPr>
          <w:rFonts w:ascii="Arial" w:hAnsi="Arial" w:cs="Arial"/>
          <w:lang w:val="ru-RU"/>
        </w:rPr>
        <w:t xml:space="preserve"> </w:t>
      </w:r>
      <w:r w:rsidR="00DA74D8" w:rsidRPr="00F149D2">
        <w:rPr>
          <w:rFonts w:ascii="Arial" w:hAnsi="Arial" w:cs="Arial"/>
          <w:lang w:val="ru-RU"/>
        </w:rPr>
        <w:t>Подшоҳи</w:t>
      </w:r>
      <w:r w:rsidRPr="00F149D2">
        <w:rPr>
          <w:rFonts w:ascii="Arial" w:hAnsi="Arial" w:cs="Arial"/>
          <w:lang w:val="af-ZA"/>
        </w:rPr>
        <w:t>ро сар карда</w:t>
      </w:r>
      <w:r w:rsidR="00686B87" w:rsidRPr="00F149D2">
        <w:rPr>
          <w:rFonts w:ascii="Arial" w:hAnsi="Arial" w:cs="Arial"/>
          <w:lang w:val="ru-RU"/>
        </w:rPr>
        <w:t xml:space="preserve">, </w:t>
      </w:r>
      <w:r w:rsidRPr="00F149D2">
        <w:rPr>
          <w:rFonts w:ascii="Arial" w:hAnsi="Arial" w:cs="Arial"/>
          <w:lang w:val="af-ZA"/>
        </w:rPr>
        <w:t>дар бораи</w:t>
      </w:r>
      <w:r w:rsidR="00686B87" w:rsidRPr="00F149D2">
        <w:rPr>
          <w:rFonts w:ascii="Arial" w:hAnsi="Arial" w:cs="Arial"/>
          <w:lang w:val="ru-RU"/>
        </w:rPr>
        <w:t xml:space="preserve"> </w:t>
      </w:r>
      <w:r w:rsidR="0020791B" w:rsidRPr="00F149D2">
        <w:rPr>
          <w:rFonts w:ascii="Arial" w:hAnsi="Arial" w:cs="Arial"/>
          <w:lang w:val="ru-RU"/>
        </w:rPr>
        <w:t>Исроил</w:t>
      </w:r>
      <w:r w:rsidRPr="00F149D2">
        <w:rPr>
          <w:rFonts w:ascii="Arial" w:hAnsi="Arial" w:cs="Arial"/>
          <w:lang w:val="af-ZA"/>
        </w:rPr>
        <w:t xml:space="preserve"> фикр мекард</w:t>
      </w:r>
      <w:r w:rsidR="00686B87" w:rsidRPr="00F149D2">
        <w:rPr>
          <w:rFonts w:ascii="Arial" w:hAnsi="Arial" w:cs="Arial"/>
          <w:lang w:val="ru-RU"/>
        </w:rPr>
        <w:t xml:space="preserve">. </w:t>
      </w:r>
      <w:r w:rsidR="001E630B" w:rsidRPr="00F149D2">
        <w:rPr>
          <w:rFonts w:ascii="Arial" w:hAnsi="Arial" w:cs="Arial"/>
          <w:lang w:val="ru-RU"/>
        </w:rPr>
        <w:t>Охир</w:t>
      </w:r>
      <w:r w:rsidR="00686B87" w:rsidRPr="00F149D2">
        <w:rPr>
          <w:rFonts w:ascii="Arial" w:hAnsi="Arial" w:cs="Arial"/>
          <w:lang w:val="ru-RU"/>
        </w:rPr>
        <w:t xml:space="preserve"> </w:t>
      </w:r>
      <w:r w:rsidR="00CF44BA" w:rsidRPr="00F149D2">
        <w:rPr>
          <w:rFonts w:ascii="Arial" w:hAnsi="Arial" w:cs="Arial"/>
          <w:lang w:val="ru-RU"/>
        </w:rPr>
        <w:t xml:space="preserve">Исроил </w:t>
      </w:r>
      <w:r w:rsidR="00686B87" w:rsidRPr="00F149D2">
        <w:rPr>
          <w:rFonts w:ascii="Arial" w:hAnsi="Arial" w:cs="Arial"/>
          <w:lang w:val="ru-RU"/>
        </w:rPr>
        <w:t>–</w:t>
      </w:r>
      <w:r w:rsidRPr="00F149D2">
        <w:rPr>
          <w:rFonts w:ascii="Arial" w:hAnsi="Arial" w:cs="Arial"/>
          <w:lang w:val="ru-RU"/>
        </w:rPr>
        <w:t xml:space="preserve"> </w:t>
      </w:r>
      <w:r w:rsidR="009A27FD" w:rsidRPr="00F149D2">
        <w:rPr>
          <w:rFonts w:ascii="Arial" w:hAnsi="Arial" w:cs="Arial"/>
          <w:lang w:val="af-ZA"/>
        </w:rPr>
        <w:t>мулки</w:t>
      </w:r>
      <w:r w:rsidRPr="00F149D2">
        <w:rPr>
          <w:rFonts w:ascii="Arial" w:hAnsi="Arial" w:cs="Arial"/>
          <w:lang w:val="af-ZA"/>
        </w:rPr>
        <w:t xml:space="preserve"> Худо, насибаи Худост</w:t>
      </w:r>
      <w:r w:rsidR="00686B87" w:rsidRPr="00F149D2">
        <w:rPr>
          <w:rFonts w:ascii="Arial" w:hAnsi="Arial" w:cs="Arial"/>
          <w:lang w:val="ru-RU"/>
        </w:rPr>
        <w:t>.</w:t>
      </w:r>
      <w:r w:rsidR="00CF2C34" w:rsidRPr="00F149D2">
        <w:rPr>
          <w:rFonts w:ascii="Arial" w:hAnsi="Arial" w:cs="Arial"/>
          <w:lang w:val="ru-RU"/>
        </w:rPr>
        <w:t xml:space="preserve"> </w:t>
      </w:r>
      <w:r w:rsidR="00E6138F" w:rsidRPr="00F149D2">
        <w:rPr>
          <w:rFonts w:ascii="Arial" w:hAnsi="Arial" w:cs="Arial"/>
          <w:lang w:val="af-ZA"/>
        </w:rPr>
        <w:t>Он</w:t>
      </w:r>
      <w:r w:rsidR="00CF2C34" w:rsidRPr="00F149D2">
        <w:rPr>
          <w:rFonts w:ascii="Arial" w:hAnsi="Arial" w:cs="Arial"/>
          <w:lang w:val="ru-RU"/>
        </w:rPr>
        <w:t xml:space="preserve"> </w:t>
      </w:r>
      <w:r w:rsidRPr="00F149D2">
        <w:rPr>
          <w:rFonts w:ascii="Arial" w:hAnsi="Arial" w:cs="Arial"/>
          <w:lang w:val="af-ZA"/>
        </w:rPr>
        <w:t>дар</w:t>
      </w:r>
      <w:r w:rsidR="000E154A" w:rsidRPr="00F149D2">
        <w:rPr>
          <w:rFonts w:ascii="Arial" w:hAnsi="Arial" w:cs="Arial"/>
          <w:lang w:val="ru-RU"/>
        </w:rPr>
        <w:t xml:space="preserve"> </w:t>
      </w:r>
      <w:r w:rsidRPr="00F149D2">
        <w:rPr>
          <w:rFonts w:ascii="Arial" w:hAnsi="Arial" w:cs="Arial"/>
          <w:lang w:val="af-ZA"/>
        </w:rPr>
        <w:t>байни ҳамаи</w:t>
      </w:r>
      <w:r w:rsidR="00686B87" w:rsidRPr="00F149D2">
        <w:rPr>
          <w:rFonts w:ascii="Arial" w:hAnsi="Arial" w:cs="Arial"/>
          <w:lang w:val="ru-RU"/>
        </w:rPr>
        <w:t xml:space="preserve"> </w:t>
      </w:r>
      <w:r w:rsidR="000E154A" w:rsidRPr="00F149D2">
        <w:rPr>
          <w:rFonts w:ascii="Arial" w:hAnsi="Arial" w:cs="Arial"/>
          <w:lang w:val="ru-RU"/>
        </w:rPr>
        <w:t>халқҳо</w:t>
      </w:r>
      <w:r w:rsidRPr="00F149D2">
        <w:rPr>
          <w:rFonts w:ascii="Arial" w:hAnsi="Arial" w:cs="Arial"/>
          <w:lang w:val="af-ZA"/>
        </w:rPr>
        <w:t>и дигар интихобшуда аст</w:t>
      </w:r>
      <w:r w:rsidR="00686B87" w:rsidRPr="00F149D2">
        <w:rPr>
          <w:rFonts w:ascii="Arial" w:hAnsi="Arial" w:cs="Arial"/>
          <w:lang w:val="ru-RU"/>
        </w:rPr>
        <w:t xml:space="preserve"> (</w:t>
      </w:r>
      <w:r w:rsidR="00CF44BA" w:rsidRPr="00F149D2">
        <w:rPr>
          <w:rFonts w:ascii="Arial" w:hAnsi="Arial" w:cs="Arial"/>
          <w:b/>
          <w:bCs/>
          <w:i/>
          <w:iCs/>
          <w:lang w:val="ru-RU"/>
        </w:rPr>
        <w:t>Так. Шар.</w:t>
      </w:r>
      <w:r w:rsidR="00686B87" w:rsidRPr="00F149D2">
        <w:rPr>
          <w:rFonts w:ascii="Arial" w:hAnsi="Arial" w:cs="Arial"/>
          <w:b/>
          <w:bCs/>
          <w:i/>
          <w:iCs/>
          <w:lang w:val="ru-RU"/>
        </w:rPr>
        <w:t xml:space="preserve"> 32:8-9</w:t>
      </w:r>
      <w:r w:rsidR="00686B87" w:rsidRPr="00F149D2">
        <w:rPr>
          <w:rFonts w:ascii="Arial" w:hAnsi="Arial" w:cs="Arial"/>
          <w:lang w:val="ru-RU"/>
        </w:rPr>
        <w:t xml:space="preserve">). </w:t>
      </w:r>
      <w:r w:rsidR="004F5F90" w:rsidRPr="00F149D2">
        <w:rPr>
          <w:rFonts w:ascii="Arial" w:hAnsi="Arial" w:cs="Arial"/>
          <w:lang w:val="ru-RU"/>
        </w:rPr>
        <w:t>Дертар</w:t>
      </w:r>
      <w:r w:rsidR="00686B87"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DD0B39" w:rsidRPr="00F149D2">
        <w:rPr>
          <w:rFonts w:ascii="Arial" w:hAnsi="Arial" w:cs="Arial"/>
          <w:lang w:val="ru-RU"/>
        </w:rPr>
        <w:t>паҳн кардан</w:t>
      </w:r>
      <w:r w:rsidRPr="00F149D2">
        <w:rPr>
          <w:rFonts w:ascii="Arial" w:hAnsi="Arial" w:cs="Arial"/>
          <w:lang w:val="af-ZA"/>
        </w:rPr>
        <w:t>и</w:t>
      </w:r>
      <w:r w:rsidR="00686B87" w:rsidRPr="00F149D2">
        <w:rPr>
          <w:rFonts w:ascii="Arial" w:hAnsi="Arial" w:cs="Arial"/>
          <w:lang w:val="ru-RU"/>
        </w:rPr>
        <w:t xml:space="preserve"> </w:t>
      </w:r>
      <w:r w:rsidR="003467FD" w:rsidRPr="00F149D2">
        <w:rPr>
          <w:rFonts w:ascii="Arial" w:hAnsi="Arial" w:cs="Arial"/>
          <w:lang w:val="ru-RU"/>
        </w:rPr>
        <w:t>Инҷил</w:t>
      </w:r>
      <w:r w:rsidRPr="00F149D2">
        <w:rPr>
          <w:rFonts w:ascii="Arial" w:hAnsi="Arial" w:cs="Arial"/>
          <w:lang w:val="af-ZA"/>
        </w:rPr>
        <w:t>ро</w:t>
      </w:r>
      <w:r w:rsidR="00686B87" w:rsidRPr="00F149D2">
        <w:rPr>
          <w:rFonts w:ascii="Arial" w:hAnsi="Arial" w:cs="Arial"/>
          <w:lang w:val="ru-RU"/>
        </w:rPr>
        <w:t xml:space="preserve"> </w:t>
      </w:r>
      <w:r w:rsidR="00274F96" w:rsidRPr="00F149D2">
        <w:rPr>
          <w:rFonts w:ascii="Arial" w:hAnsi="Arial" w:cs="Arial"/>
          <w:lang w:val="ru-RU"/>
        </w:rPr>
        <w:t>айнан ҳамин тавр</w:t>
      </w:r>
      <w:r w:rsidRPr="00F149D2">
        <w:rPr>
          <w:rFonts w:ascii="Arial" w:hAnsi="Arial" w:cs="Arial"/>
          <w:lang w:val="ru-RU"/>
        </w:rPr>
        <w:t xml:space="preserve"> </w:t>
      </w:r>
      <w:r w:rsidRPr="00F149D2">
        <w:rPr>
          <w:rFonts w:ascii="Arial" w:hAnsi="Arial" w:cs="Arial"/>
          <w:lang w:val="af-ZA"/>
        </w:rPr>
        <w:t>меҳисобид</w:t>
      </w:r>
      <w:r w:rsidR="00686B87" w:rsidRPr="00F149D2">
        <w:rPr>
          <w:rFonts w:ascii="Arial" w:hAnsi="Arial" w:cs="Arial"/>
          <w:lang w:val="ru-RU"/>
        </w:rPr>
        <w:t xml:space="preserve">: </w:t>
      </w:r>
      <w:r w:rsidRPr="00F149D2">
        <w:rPr>
          <w:rFonts w:ascii="Arial" w:hAnsi="Arial" w:cs="Arial"/>
          <w:lang w:val="af-ZA"/>
        </w:rPr>
        <w:t>дар аввал ба яҳудиён</w:t>
      </w:r>
      <w:r w:rsidR="00686B87" w:rsidRPr="00F149D2">
        <w:rPr>
          <w:rFonts w:ascii="Arial" w:hAnsi="Arial" w:cs="Arial"/>
          <w:lang w:val="ru-RU"/>
        </w:rPr>
        <w:t xml:space="preserve"> </w:t>
      </w:r>
      <w:r w:rsidR="008E1C0A" w:rsidRPr="00F149D2">
        <w:rPr>
          <w:rFonts w:ascii="Arial" w:hAnsi="Arial" w:cs="Arial"/>
          <w:lang w:val="ru-RU"/>
        </w:rPr>
        <w:t>мавъиза</w:t>
      </w:r>
      <w:r w:rsidRPr="00F149D2">
        <w:rPr>
          <w:rFonts w:ascii="Arial" w:hAnsi="Arial" w:cs="Arial"/>
          <w:lang w:val="af-ZA"/>
        </w:rPr>
        <w:t xml:space="preserve"> мекунем</w:t>
      </w:r>
      <w:r w:rsidR="00686B87" w:rsidRPr="00F149D2">
        <w:rPr>
          <w:rFonts w:ascii="Arial" w:hAnsi="Arial" w:cs="Arial"/>
          <w:lang w:val="ru-RU"/>
        </w:rPr>
        <w:t xml:space="preserve">, </w:t>
      </w:r>
      <w:r w:rsidRPr="00F149D2">
        <w:rPr>
          <w:rFonts w:ascii="Arial" w:hAnsi="Arial" w:cs="Arial"/>
          <w:lang w:val="af-ZA"/>
        </w:rPr>
        <w:t xml:space="preserve">баъд ба </w:t>
      </w:r>
      <w:r w:rsidR="00080B6B" w:rsidRPr="00F149D2">
        <w:rPr>
          <w:rFonts w:ascii="Arial" w:hAnsi="Arial" w:cs="Arial"/>
          <w:lang w:val="af-ZA"/>
        </w:rPr>
        <w:t>назди</w:t>
      </w:r>
      <w:r w:rsidRPr="00F149D2">
        <w:rPr>
          <w:rFonts w:ascii="Arial" w:hAnsi="Arial" w:cs="Arial"/>
          <w:lang w:val="af-ZA"/>
        </w:rPr>
        <w:t xml:space="preserve"> ғайрияҳудиён меравем</w:t>
      </w:r>
      <w:r w:rsidR="00686B87" w:rsidRPr="00F149D2">
        <w:rPr>
          <w:rFonts w:ascii="Arial" w:hAnsi="Arial" w:cs="Arial"/>
          <w:lang w:val="ru-RU"/>
        </w:rPr>
        <w:t xml:space="preserve"> (</w:t>
      </w:r>
      <w:r w:rsidR="007744D3" w:rsidRPr="00F149D2">
        <w:rPr>
          <w:rFonts w:ascii="Arial" w:hAnsi="Arial" w:cs="Arial"/>
          <w:b/>
          <w:bCs/>
          <w:i/>
          <w:iCs/>
          <w:lang w:val="ru-RU"/>
        </w:rPr>
        <w:t>Рум.</w:t>
      </w:r>
      <w:r w:rsidR="00686B87" w:rsidRPr="00F149D2">
        <w:rPr>
          <w:rFonts w:ascii="Arial" w:hAnsi="Arial" w:cs="Arial"/>
          <w:b/>
          <w:bCs/>
          <w:i/>
          <w:iCs/>
          <w:lang w:val="ru-RU"/>
        </w:rPr>
        <w:t xml:space="preserve"> 1:16-17</w:t>
      </w:r>
      <w:r w:rsidR="00686B87" w:rsidRPr="00F149D2">
        <w:rPr>
          <w:rFonts w:ascii="Arial" w:hAnsi="Arial" w:cs="Arial"/>
          <w:lang w:val="ru-RU"/>
        </w:rPr>
        <w:t xml:space="preserve">). </w:t>
      </w:r>
    </w:p>
    <w:p w14:paraId="393AEBEE" w14:textId="5C35E107" w:rsidR="00686B87" w:rsidRPr="00F149D2" w:rsidRDefault="0053101E" w:rsidP="009F7875">
      <w:pPr>
        <w:ind w:firstLine="360"/>
        <w:jc w:val="both"/>
        <w:rPr>
          <w:rFonts w:ascii="Arial" w:hAnsi="Arial" w:cs="Arial"/>
          <w:lang w:val="af-ZA"/>
        </w:rPr>
      </w:pPr>
      <w:r w:rsidRPr="00F149D2">
        <w:rPr>
          <w:rFonts w:ascii="Arial" w:hAnsi="Arial" w:cs="Arial"/>
          <w:lang w:val="ru-RU"/>
        </w:rPr>
        <w:t>Исо</w:t>
      </w:r>
      <w:r w:rsidR="00686B87" w:rsidRPr="00F149D2">
        <w:rPr>
          <w:rFonts w:ascii="Arial" w:hAnsi="Arial" w:cs="Arial"/>
          <w:lang w:val="ru-RU"/>
        </w:rPr>
        <w:t xml:space="preserve"> </w:t>
      </w:r>
      <w:r w:rsidR="007D22B8" w:rsidRPr="00F149D2">
        <w:rPr>
          <w:rFonts w:ascii="Arial" w:hAnsi="Arial" w:cs="Arial"/>
          <w:lang w:val="af-ZA"/>
        </w:rPr>
        <w:t>бо интихоби</w:t>
      </w:r>
      <w:r w:rsidR="00686B87" w:rsidRPr="00F149D2">
        <w:rPr>
          <w:rFonts w:ascii="Arial" w:hAnsi="Arial" w:cs="Arial"/>
          <w:lang w:val="ru-RU"/>
        </w:rPr>
        <w:t xml:space="preserve"> </w:t>
      </w:r>
      <w:r w:rsidR="009624A9" w:rsidRPr="00F149D2">
        <w:rPr>
          <w:rFonts w:ascii="Arial" w:hAnsi="Arial" w:cs="Arial"/>
          <w:lang w:val="ru-RU"/>
        </w:rPr>
        <w:t>дувоздаҳ</w:t>
      </w:r>
      <w:r w:rsidR="00686B87" w:rsidRPr="00F149D2">
        <w:rPr>
          <w:rFonts w:ascii="Arial" w:hAnsi="Arial" w:cs="Arial"/>
          <w:lang w:val="ru-RU"/>
        </w:rPr>
        <w:t xml:space="preserve"> </w:t>
      </w:r>
      <w:r w:rsidR="007D22B8" w:rsidRPr="00F149D2">
        <w:rPr>
          <w:rFonts w:ascii="Arial" w:hAnsi="Arial" w:cs="Arial"/>
          <w:lang w:val="af-ZA"/>
        </w:rPr>
        <w:t xml:space="preserve">нафар </w:t>
      </w:r>
      <w:r w:rsidR="005A0678" w:rsidRPr="00F149D2">
        <w:rPr>
          <w:rFonts w:ascii="Arial" w:hAnsi="Arial" w:cs="Arial"/>
          <w:lang w:val="ru-RU"/>
        </w:rPr>
        <w:t>шогирд</w:t>
      </w:r>
      <w:r w:rsidR="007D22B8" w:rsidRPr="00F149D2">
        <w:rPr>
          <w:rFonts w:ascii="Arial" w:hAnsi="Arial" w:cs="Arial"/>
          <w:lang w:val="af-ZA"/>
        </w:rPr>
        <w:t>он маҳдуд нашуд</w:t>
      </w:r>
      <w:r w:rsidR="00686B87" w:rsidRPr="00F149D2">
        <w:rPr>
          <w:rFonts w:ascii="Arial" w:hAnsi="Arial" w:cs="Arial"/>
          <w:lang w:val="ru-RU"/>
        </w:rPr>
        <w:t xml:space="preserve">. </w:t>
      </w:r>
      <w:r w:rsidR="007D22B8" w:rsidRPr="00F149D2">
        <w:rPr>
          <w:rFonts w:ascii="Arial" w:hAnsi="Arial" w:cs="Arial"/>
          <w:lang w:val="af-ZA"/>
        </w:rPr>
        <w:t>Дар</w:t>
      </w:r>
      <w:r w:rsidR="00686B87" w:rsidRPr="00F149D2">
        <w:rPr>
          <w:rFonts w:ascii="Arial" w:hAnsi="Arial" w:cs="Arial"/>
          <w:lang w:val="ru-RU"/>
        </w:rPr>
        <w:t xml:space="preserve"> </w:t>
      </w:r>
      <w:r w:rsidR="00686B87" w:rsidRPr="00F149D2">
        <w:rPr>
          <w:rFonts w:ascii="Arial" w:hAnsi="Arial" w:cs="Arial"/>
          <w:b/>
          <w:bCs/>
          <w:i/>
          <w:iCs/>
          <w:lang w:val="ru-RU"/>
        </w:rPr>
        <w:t>Лу</w:t>
      </w:r>
      <w:r w:rsidR="007D22B8" w:rsidRPr="00F149D2">
        <w:rPr>
          <w:rFonts w:ascii="Arial" w:hAnsi="Arial" w:cs="Arial"/>
          <w:b/>
          <w:bCs/>
          <w:i/>
          <w:iCs/>
          <w:lang w:val="af-ZA"/>
        </w:rPr>
        <w:t>қо</w:t>
      </w:r>
      <w:r w:rsidR="00686B87" w:rsidRPr="00F149D2">
        <w:rPr>
          <w:rFonts w:ascii="Arial" w:hAnsi="Arial" w:cs="Arial"/>
          <w:b/>
          <w:bCs/>
          <w:i/>
          <w:iCs/>
          <w:lang w:val="ru-RU"/>
        </w:rPr>
        <w:t xml:space="preserve"> 10</w:t>
      </w:r>
      <w:r w:rsidR="00CF2C34" w:rsidRPr="00F149D2">
        <w:rPr>
          <w:rFonts w:ascii="Arial" w:hAnsi="Arial" w:cs="Arial"/>
          <w:lang w:val="ru-RU"/>
        </w:rPr>
        <w:t xml:space="preserve"> Ӯ </w:t>
      </w:r>
      <w:r w:rsidR="007D22B8" w:rsidRPr="00F149D2">
        <w:rPr>
          <w:rFonts w:ascii="Arial" w:hAnsi="Arial" w:cs="Arial"/>
          <w:lang w:val="af-ZA"/>
        </w:rPr>
        <w:t>боз</w:t>
      </w:r>
      <w:r w:rsidR="00686B87" w:rsidRPr="00F149D2">
        <w:rPr>
          <w:rFonts w:ascii="Arial" w:hAnsi="Arial" w:cs="Arial"/>
          <w:lang w:val="ru-RU"/>
        </w:rPr>
        <w:t xml:space="preserve"> </w:t>
      </w:r>
      <w:r w:rsidR="005A0678" w:rsidRPr="00F149D2">
        <w:rPr>
          <w:rFonts w:ascii="Arial" w:hAnsi="Arial" w:cs="Arial"/>
          <w:lang w:val="ru-RU"/>
        </w:rPr>
        <w:t>ҳафтод</w:t>
      </w:r>
      <w:r w:rsidR="007D22B8" w:rsidRPr="00F149D2">
        <w:rPr>
          <w:rFonts w:ascii="Arial" w:hAnsi="Arial" w:cs="Arial"/>
          <w:lang w:val="af-ZA"/>
        </w:rPr>
        <w:t xml:space="preserve"> нафаррро фиристод</w:t>
      </w:r>
      <w:r w:rsidR="008A32DD" w:rsidRPr="00F149D2">
        <w:rPr>
          <w:rFonts w:ascii="Arial" w:hAnsi="Arial" w:cs="Arial"/>
          <w:lang w:val="ru-RU"/>
        </w:rPr>
        <w:t>, то ки</w:t>
      </w:r>
      <w:r w:rsidR="00686B87" w:rsidRPr="00F149D2">
        <w:rPr>
          <w:rFonts w:ascii="Arial" w:hAnsi="Arial" w:cs="Arial"/>
          <w:lang w:val="ru-RU"/>
        </w:rPr>
        <w:t xml:space="preserve"> </w:t>
      </w:r>
      <w:r w:rsidR="005A0678" w:rsidRPr="00F149D2">
        <w:rPr>
          <w:rFonts w:ascii="Arial" w:hAnsi="Arial" w:cs="Arial"/>
          <w:lang w:val="ru-RU"/>
        </w:rPr>
        <w:t>шифо д</w:t>
      </w:r>
      <w:r w:rsidR="007D22B8" w:rsidRPr="00F149D2">
        <w:rPr>
          <w:rFonts w:ascii="Arial" w:hAnsi="Arial" w:cs="Arial"/>
          <w:lang w:val="af-ZA"/>
        </w:rPr>
        <w:t>иҳанд</w:t>
      </w:r>
      <w:r w:rsidR="00CF2C34" w:rsidRPr="00F149D2">
        <w:rPr>
          <w:rFonts w:ascii="Arial" w:hAnsi="Arial" w:cs="Arial"/>
          <w:lang w:val="ru-RU"/>
        </w:rPr>
        <w:t xml:space="preserve"> ва </w:t>
      </w:r>
      <w:r w:rsidR="005A0678" w:rsidRPr="00F149D2">
        <w:rPr>
          <w:rFonts w:ascii="Arial" w:hAnsi="Arial" w:cs="Arial"/>
          <w:lang w:val="ru-RU"/>
        </w:rPr>
        <w:t>девҳоро рон</w:t>
      </w:r>
      <w:r w:rsidR="007D22B8" w:rsidRPr="00F149D2">
        <w:rPr>
          <w:rFonts w:ascii="Arial" w:hAnsi="Arial" w:cs="Arial"/>
          <w:lang w:val="af-ZA"/>
        </w:rPr>
        <w:t>ан</w:t>
      </w:r>
      <w:r w:rsidR="005A0678" w:rsidRPr="00F149D2">
        <w:rPr>
          <w:rFonts w:ascii="Arial" w:hAnsi="Arial" w:cs="Arial"/>
          <w:lang w:val="ru-RU"/>
        </w:rPr>
        <w:t>д</w:t>
      </w:r>
      <w:r w:rsidR="00686B87" w:rsidRPr="00F149D2">
        <w:rPr>
          <w:rFonts w:ascii="Arial" w:hAnsi="Arial" w:cs="Arial"/>
          <w:lang w:val="ru-RU"/>
        </w:rPr>
        <w:t xml:space="preserve"> (</w:t>
      </w:r>
      <w:r w:rsidR="00A72DF3" w:rsidRPr="00F149D2">
        <w:rPr>
          <w:rFonts w:ascii="Arial" w:hAnsi="Arial" w:cs="Arial"/>
          <w:b/>
          <w:bCs/>
          <w:i/>
          <w:iCs/>
          <w:lang w:val="ru-RU"/>
        </w:rPr>
        <w:t>Луқ.</w:t>
      </w:r>
      <w:r w:rsidR="00686B87" w:rsidRPr="00F149D2">
        <w:rPr>
          <w:rFonts w:ascii="Arial" w:hAnsi="Arial" w:cs="Arial"/>
          <w:b/>
          <w:bCs/>
          <w:i/>
          <w:iCs/>
          <w:lang w:val="ru-RU"/>
        </w:rPr>
        <w:t xml:space="preserve"> 10:1</w:t>
      </w:r>
      <w:r w:rsidR="00686B87" w:rsidRPr="00F149D2">
        <w:rPr>
          <w:rFonts w:ascii="Arial" w:hAnsi="Arial" w:cs="Arial"/>
          <w:lang w:val="ru-RU"/>
        </w:rPr>
        <w:t xml:space="preserve">, </w:t>
      </w:r>
      <w:r w:rsidR="00686B87" w:rsidRPr="00F149D2">
        <w:rPr>
          <w:rFonts w:ascii="Arial" w:hAnsi="Arial" w:cs="Arial"/>
          <w:b/>
          <w:bCs/>
          <w:i/>
          <w:iCs/>
          <w:lang w:val="ru-RU"/>
        </w:rPr>
        <w:t>9</w:t>
      </w:r>
      <w:r w:rsidR="00686B87" w:rsidRPr="00F149D2">
        <w:rPr>
          <w:rFonts w:ascii="Arial" w:hAnsi="Arial" w:cs="Arial"/>
          <w:lang w:val="ru-RU"/>
        </w:rPr>
        <w:t xml:space="preserve">, </w:t>
      </w:r>
      <w:r w:rsidR="00686B87" w:rsidRPr="00F149D2">
        <w:rPr>
          <w:rFonts w:ascii="Arial" w:hAnsi="Arial" w:cs="Arial"/>
          <w:b/>
          <w:bCs/>
          <w:i/>
          <w:iCs/>
          <w:lang w:val="ru-RU"/>
        </w:rPr>
        <w:t>17</w:t>
      </w:r>
      <w:r w:rsidR="00686B87" w:rsidRPr="00F149D2">
        <w:rPr>
          <w:rFonts w:ascii="Arial" w:hAnsi="Arial" w:cs="Arial"/>
          <w:lang w:val="ru-RU"/>
        </w:rPr>
        <w:t>).</w:t>
      </w:r>
      <w:r w:rsidR="00804E72" w:rsidRPr="00F149D2">
        <w:rPr>
          <w:rFonts w:ascii="Arial" w:hAnsi="Arial" w:cs="Arial"/>
          <w:lang w:val="ru-RU"/>
        </w:rPr>
        <w:t xml:space="preserve"> </w:t>
      </w:r>
      <w:r w:rsidR="005A0678" w:rsidRPr="00F149D2">
        <w:rPr>
          <w:rFonts w:ascii="Arial" w:hAnsi="Arial" w:cs="Arial"/>
          <w:lang w:val="ru-RU"/>
        </w:rPr>
        <w:t>И</w:t>
      </w:r>
      <w:r w:rsidR="00926558" w:rsidRPr="00F149D2">
        <w:rPr>
          <w:rFonts w:ascii="Arial" w:hAnsi="Arial" w:cs="Arial"/>
          <w:lang w:val="ru-RU"/>
        </w:rPr>
        <w:t xml:space="preserve">н </w:t>
      </w:r>
      <w:r w:rsidR="007D22B8" w:rsidRPr="00F149D2">
        <w:rPr>
          <w:rFonts w:ascii="Arial" w:hAnsi="Arial" w:cs="Arial"/>
          <w:lang w:val="af-ZA"/>
        </w:rPr>
        <w:t>адад</w:t>
      </w:r>
      <w:r w:rsidR="00A37191" w:rsidRPr="00F149D2">
        <w:rPr>
          <w:rFonts w:ascii="Arial" w:hAnsi="Arial" w:cs="Arial"/>
          <w:lang w:val="ru-RU"/>
        </w:rPr>
        <w:t xml:space="preserve"> ҳамчунин </w:t>
      </w:r>
      <w:r w:rsidR="007D22B8" w:rsidRPr="00F149D2">
        <w:rPr>
          <w:rFonts w:ascii="Arial" w:hAnsi="Arial" w:cs="Arial"/>
          <w:lang w:val="af-ZA"/>
        </w:rPr>
        <w:t>тсодуфӣ нест</w:t>
      </w:r>
      <w:r w:rsidR="00686B87" w:rsidRPr="00F149D2">
        <w:rPr>
          <w:rFonts w:ascii="Arial" w:hAnsi="Arial" w:cs="Arial"/>
          <w:lang w:val="ru-RU"/>
        </w:rPr>
        <w:t xml:space="preserve">. </w:t>
      </w:r>
      <w:r w:rsidR="007D22B8" w:rsidRPr="00F149D2">
        <w:rPr>
          <w:rFonts w:ascii="Arial" w:hAnsi="Arial" w:cs="Arial"/>
          <w:lang w:val="ru-RU"/>
        </w:rPr>
        <w:t>Дар Ҳастӣ</w:t>
      </w:r>
      <w:r w:rsidR="007D22B8" w:rsidRPr="00F149D2">
        <w:rPr>
          <w:rFonts w:ascii="Arial" w:hAnsi="Arial" w:cs="Arial"/>
          <w:b/>
          <w:bCs/>
          <w:i/>
          <w:iCs/>
          <w:lang w:val="ru-RU"/>
        </w:rPr>
        <w:t xml:space="preserve"> 10 </w:t>
      </w:r>
      <w:r w:rsidR="007D22B8" w:rsidRPr="00F149D2">
        <w:rPr>
          <w:rFonts w:ascii="Arial" w:hAnsi="Arial" w:cs="Arial"/>
          <w:lang w:val="af-ZA"/>
        </w:rPr>
        <w:t>м</w:t>
      </w:r>
      <w:r w:rsidR="00705626" w:rsidRPr="00F149D2">
        <w:rPr>
          <w:rFonts w:ascii="Arial" w:hAnsi="Arial" w:cs="Arial"/>
          <w:lang w:val="ru-RU"/>
        </w:rPr>
        <w:t>аҳз</w:t>
      </w:r>
      <w:r w:rsidR="000D33EC" w:rsidRPr="00F149D2">
        <w:rPr>
          <w:rFonts w:ascii="Arial" w:hAnsi="Arial" w:cs="Arial"/>
          <w:lang w:val="ru-RU"/>
        </w:rPr>
        <w:t xml:space="preserve"> дар бораи </w:t>
      </w:r>
      <w:r w:rsidR="007D22B8" w:rsidRPr="00F149D2">
        <w:rPr>
          <w:rFonts w:ascii="Arial" w:hAnsi="Arial" w:cs="Arial"/>
          <w:lang w:val="af-ZA"/>
        </w:rPr>
        <w:t>ҳамин миқдор</w:t>
      </w:r>
      <w:r w:rsidR="00686B87" w:rsidRPr="00F149D2">
        <w:rPr>
          <w:rFonts w:ascii="Arial" w:hAnsi="Arial" w:cs="Arial"/>
          <w:lang w:val="ru-RU"/>
        </w:rPr>
        <w:t xml:space="preserve"> </w:t>
      </w:r>
      <w:r w:rsidR="000E154A" w:rsidRPr="00F149D2">
        <w:rPr>
          <w:rFonts w:ascii="Arial" w:hAnsi="Arial" w:cs="Arial"/>
          <w:lang w:val="ru-RU"/>
        </w:rPr>
        <w:t>халқҳо</w:t>
      </w:r>
      <w:r w:rsidR="007D22B8" w:rsidRPr="00F149D2">
        <w:rPr>
          <w:rFonts w:ascii="Arial" w:hAnsi="Arial" w:cs="Arial"/>
          <w:lang w:val="af-ZA"/>
        </w:rPr>
        <w:t xml:space="preserve"> гуфта шудааст </w:t>
      </w:r>
      <w:r w:rsidR="00686B87" w:rsidRPr="00F149D2">
        <w:rPr>
          <w:rFonts w:ascii="Arial" w:hAnsi="Arial" w:cs="Arial"/>
          <w:lang w:val="ru-RU"/>
        </w:rPr>
        <w:t xml:space="preserve">– </w:t>
      </w:r>
      <w:r w:rsidR="000E154A" w:rsidRPr="00F149D2">
        <w:rPr>
          <w:rFonts w:ascii="Arial" w:hAnsi="Arial" w:cs="Arial"/>
          <w:lang w:val="ru-RU"/>
        </w:rPr>
        <w:t>халқҳо</w:t>
      </w:r>
      <w:r w:rsidR="007D22B8" w:rsidRPr="00F149D2">
        <w:rPr>
          <w:rFonts w:ascii="Arial" w:hAnsi="Arial" w:cs="Arial"/>
          <w:lang w:val="af-ZA"/>
        </w:rPr>
        <w:t>е ки</w:t>
      </w:r>
      <w:r w:rsidR="00342B4F" w:rsidRPr="00F149D2">
        <w:rPr>
          <w:rFonts w:ascii="Arial" w:hAnsi="Arial" w:cs="Arial"/>
          <w:lang w:val="ru-RU"/>
        </w:rPr>
        <w:t xml:space="preserve"> </w:t>
      </w:r>
      <w:r w:rsidR="007D22B8" w:rsidRPr="00F149D2">
        <w:rPr>
          <w:rFonts w:ascii="Arial" w:hAnsi="Arial" w:cs="Arial"/>
          <w:lang w:val="ru-RU"/>
        </w:rPr>
        <w:t>ҳангоми воқеаҳо дар назди бурҷи Бобил</w:t>
      </w:r>
      <w:r w:rsidR="007D22B8" w:rsidRPr="00F149D2">
        <w:rPr>
          <w:rFonts w:ascii="Arial" w:hAnsi="Arial" w:cs="Arial"/>
          <w:lang w:val="af-ZA"/>
        </w:rPr>
        <w:t xml:space="preserve"> </w:t>
      </w:r>
      <w:r w:rsidR="00E6138F" w:rsidRPr="00F149D2">
        <w:rPr>
          <w:rFonts w:ascii="Arial" w:hAnsi="Arial" w:cs="Arial"/>
          <w:lang w:val="ru-RU"/>
        </w:rPr>
        <w:t>Худо</w:t>
      </w:r>
      <w:r w:rsidR="00E6138F" w:rsidRPr="00F149D2">
        <w:rPr>
          <w:rFonts w:ascii="Arial" w:hAnsi="Arial" w:cs="Arial"/>
          <w:lang w:val="af-ZA"/>
        </w:rPr>
        <w:t xml:space="preserve"> </w:t>
      </w:r>
      <w:r w:rsidR="007D22B8" w:rsidRPr="00F149D2">
        <w:rPr>
          <w:rFonts w:ascii="Arial" w:hAnsi="Arial" w:cs="Arial"/>
          <w:lang w:val="ru-RU"/>
        </w:rPr>
        <w:t xml:space="preserve">аз </w:t>
      </w:r>
      <w:r w:rsidR="007D22B8" w:rsidRPr="00F149D2">
        <w:rPr>
          <w:rFonts w:ascii="Arial" w:hAnsi="Arial" w:cs="Arial"/>
          <w:lang w:val="af-ZA"/>
        </w:rPr>
        <w:t>онҳо даст кашид</w:t>
      </w:r>
      <w:r w:rsidR="00CF2C34" w:rsidRPr="00F149D2">
        <w:rPr>
          <w:rFonts w:ascii="Arial" w:hAnsi="Arial" w:cs="Arial"/>
          <w:lang w:val="ru-RU"/>
        </w:rPr>
        <w:t xml:space="preserve"> ва</w:t>
      </w:r>
      <w:r w:rsidR="007D22B8" w:rsidRPr="00F149D2">
        <w:rPr>
          <w:rFonts w:ascii="Arial" w:hAnsi="Arial" w:cs="Arial"/>
          <w:lang w:val="af-ZA"/>
        </w:rPr>
        <w:t xml:space="preserve"> онҳоро</w:t>
      </w:r>
      <w:r w:rsidR="00CF2C34" w:rsidRPr="00F149D2">
        <w:rPr>
          <w:rFonts w:ascii="Arial" w:hAnsi="Arial" w:cs="Arial"/>
          <w:lang w:val="ru-RU"/>
        </w:rPr>
        <w:t xml:space="preserve"> </w:t>
      </w:r>
      <w:r w:rsidR="0023619C" w:rsidRPr="00F149D2">
        <w:rPr>
          <w:rFonts w:ascii="Arial" w:hAnsi="Arial" w:cs="Arial"/>
          <w:lang w:val="ru-RU"/>
        </w:rPr>
        <w:t>зери итоати</w:t>
      </w:r>
      <w:r w:rsidR="00686B87" w:rsidRPr="00F149D2">
        <w:rPr>
          <w:rFonts w:ascii="Arial" w:hAnsi="Arial" w:cs="Arial"/>
          <w:lang w:val="ru-RU"/>
        </w:rPr>
        <w:t xml:space="preserve"> </w:t>
      </w:r>
      <w:r w:rsidR="0023619C" w:rsidRPr="00F149D2">
        <w:rPr>
          <w:rFonts w:ascii="Arial" w:hAnsi="Arial" w:cs="Arial"/>
          <w:lang w:val="ru-RU"/>
        </w:rPr>
        <w:t>худоёни мартабаашон поёнӣ</w:t>
      </w:r>
      <w:r w:rsidR="00686B87" w:rsidRPr="00F149D2">
        <w:rPr>
          <w:rFonts w:ascii="Arial" w:hAnsi="Arial" w:cs="Arial"/>
          <w:lang w:val="ru-RU"/>
        </w:rPr>
        <w:t xml:space="preserve"> </w:t>
      </w:r>
      <w:r w:rsidR="0023619C" w:rsidRPr="00F149D2">
        <w:rPr>
          <w:rFonts w:ascii="Arial" w:hAnsi="Arial" w:cs="Arial"/>
          <w:lang w:val="af-ZA"/>
        </w:rPr>
        <w:t>дод</w:t>
      </w:r>
      <w:r w:rsidR="0023619C" w:rsidRPr="00F149D2">
        <w:rPr>
          <w:rFonts w:ascii="Arial" w:hAnsi="Arial" w:cs="Arial"/>
          <w:lang w:val="ru-RU"/>
        </w:rPr>
        <w:t xml:space="preserve"> </w:t>
      </w:r>
      <w:r w:rsidR="00686B87" w:rsidRPr="00F149D2">
        <w:rPr>
          <w:rFonts w:ascii="Arial" w:hAnsi="Arial" w:cs="Arial"/>
          <w:lang w:val="ru-RU"/>
        </w:rPr>
        <w:t>(</w:t>
      </w:r>
      <w:r w:rsidR="00CF44BA" w:rsidRPr="00F149D2">
        <w:rPr>
          <w:rFonts w:ascii="Arial" w:hAnsi="Arial" w:cs="Arial"/>
          <w:b/>
          <w:bCs/>
          <w:i/>
          <w:iCs/>
          <w:lang w:val="ru-RU"/>
        </w:rPr>
        <w:t>Так. Шар.</w:t>
      </w:r>
      <w:r w:rsidR="00686B87" w:rsidRPr="00F149D2">
        <w:rPr>
          <w:rFonts w:ascii="Arial" w:hAnsi="Arial" w:cs="Arial"/>
          <w:b/>
          <w:bCs/>
          <w:i/>
          <w:iCs/>
          <w:lang w:val="ru-RU"/>
        </w:rPr>
        <w:t xml:space="preserve"> 4:19-20</w:t>
      </w:r>
      <w:r w:rsidR="00686B87" w:rsidRPr="00F149D2">
        <w:rPr>
          <w:rFonts w:ascii="Arial" w:hAnsi="Arial" w:cs="Arial"/>
          <w:lang w:val="ru-RU"/>
        </w:rPr>
        <w:t xml:space="preserve">; </w:t>
      </w:r>
      <w:r w:rsidR="00686B87" w:rsidRPr="00F149D2">
        <w:rPr>
          <w:rFonts w:ascii="Arial" w:hAnsi="Arial" w:cs="Arial"/>
          <w:b/>
          <w:bCs/>
          <w:i/>
          <w:iCs/>
          <w:lang w:val="ru-RU"/>
        </w:rPr>
        <w:t>32:8-9</w:t>
      </w:r>
      <w:r w:rsidR="00686B87" w:rsidRPr="00F149D2">
        <w:rPr>
          <w:rFonts w:ascii="Arial" w:hAnsi="Arial" w:cs="Arial"/>
          <w:lang w:val="ru-RU"/>
        </w:rPr>
        <w:t xml:space="preserve">). </w:t>
      </w:r>
      <w:r w:rsidR="0023619C" w:rsidRPr="00F149D2">
        <w:rPr>
          <w:rFonts w:ascii="Arial" w:hAnsi="Arial" w:cs="Arial"/>
          <w:lang w:val="af-ZA"/>
        </w:rPr>
        <w:t>Дар баъзе</w:t>
      </w:r>
      <w:r w:rsidR="00686B87" w:rsidRPr="00F149D2">
        <w:rPr>
          <w:rFonts w:ascii="Arial" w:hAnsi="Arial" w:cs="Arial"/>
          <w:lang w:val="ru-RU"/>
        </w:rPr>
        <w:t xml:space="preserve"> </w:t>
      </w:r>
      <w:r w:rsidR="00A242B5" w:rsidRPr="00F149D2">
        <w:rPr>
          <w:rFonts w:ascii="Arial" w:hAnsi="Arial" w:cs="Arial"/>
          <w:lang w:val="ru-RU"/>
        </w:rPr>
        <w:t>тарҷума</w:t>
      </w:r>
      <w:r w:rsidR="0023619C" w:rsidRPr="00F149D2">
        <w:rPr>
          <w:rFonts w:ascii="Arial" w:hAnsi="Arial" w:cs="Arial"/>
          <w:lang w:val="af-ZA"/>
        </w:rPr>
        <w:t>ҳои</w:t>
      </w:r>
      <w:r w:rsidR="00926558" w:rsidRPr="00F149D2">
        <w:rPr>
          <w:rFonts w:ascii="Arial" w:hAnsi="Arial" w:cs="Arial"/>
          <w:lang w:val="ru-RU"/>
        </w:rPr>
        <w:t xml:space="preserve"> ин </w:t>
      </w:r>
      <w:r w:rsidR="00A37191" w:rsidRPr="00F149D2">
        <w:rPr>
          <w:rFonts w:ascii="Arial" w:hAnsi="Arial" w:cs="Arial"/>
          <w:lang w:val="ru-RU"/>
        </w:rPr>
        <w:t>оятҳо</w:t>
      </w:r>
      <w:r w:rsidR="00686B87" w:rsidRPr="00F149D2">
        <w:rPr>
          <w:rFonts w:ascii="Arial" w:hAnsi="Arial" w:cs="Arial"/>
          <w:lang w:val="ru-RU"/>
        </w:rPr>
        <w:t xml:space="preserve"> </w:t>
      </w:r>
      <w:r w:rsidR="0023619C" w:rsidRPr="00F149D2">
        <w:rPr>
          <w:rFonts w:ascii="Arial" w:hAnsi="Arial" w:cs="Arial"/>
          <w:lang w:val="af-ZA"/>
        </w:rPr>
        <w:t>рақами</w:t>
      </w:r>
      <w:r w:rsidR="0023619C" w:rsidRPr="00F149D2">
        <w:rPr>
          <w:rFonts w:ascii="Arial" w:hAnsi="Arial" w:cs="Arial"/>
          <w:lang w:val="ru-RU"/>
        </w:rPr>
        <w:t xml:space="preserve"> ҳафтоду ду </w:t>
      </w:r>
      <w:r w:rsidR="003A2736" w:rsidRPr="00F149D2">
        <w:rPr>
          <w:rFonts w:ascii="Arial" w:hAnsi="Arial" w:cs="Arial"/>
          <w:lang w:val="ru-RU"/>
        </w:rPr>
        <w:t>истифода мешавад</w:t>
      </w:r>
      <w:r w:rsidR="00686B87" w:rsidRPr="00F149D2">
        <w:rPr>
          <w:rFonts w:ascii="Arial" w:hAnsi="Arial" w:cs="Arial"/>
          <w:lang w:val="ru-RU"/>
        </w:rPr>
        <w:t>.</w:t>
      </w:r>
      <w:r w:rsidR="0023619C" w:rsidRPr="00F149D2">
        <w:rPr>
          <w:rFonts w:ascii="Arial" w:hAnsi="Arial" w:cs="Arial"/>
          <w:lang w:val="af-ZA"/>
        </w:rPr>
        <w:t xml:space="preserve"> Ҳамааш</w:t>
      </w:r>
      <w:r w:rsidR="00686B87" w:rsidRPr="00F149D2">
        <w:rPr>
          <w:rFonts w:ascii="Arial" w:hAnsi="Arial" w:cs="Arial"/>
          <w:lang w:val="af-ZA"/>
        </w:rPr>
        <w:t xml:space="preserve"> </w:t>
      </w:r>
      <w:r w:rsidR="00DA74D8" w:rsidRPr="00F149D2">
        <w:rPr>
          <w:rFonts w:ascii="Arial" w:hAnsi="Arial" w:cs="Arial"/>
          <w:lang w:val="af-ZA"/>
        </w:rPr>
        <w:t>аз он сабаб</w:t>
      </w:r>
      <w:r w:rsidR="0023619C" w:rsidRPr="00F149D2">
        <w:rPr>
          <w:rFonts w:ascii="Arial" w:hAnsi="Arial" w:cs="Arial"/>
          <w:lang w:val="af-ZA"/>
        </w:rPr>
        <w:t xml:space="preserve"> аст</w:t>
      </w:r>
      <w:r w:rsidR="00DA74D8" w:rsidRPr="00F149D2">
        <w:rPr>
          <w:rFonts w:ascii="Arial" w:hAnsi="Arial" w:cs="Arial"/>
          <w:lang w:val="af-ZA"/>
        </w:rPr>
        <w:t>, ки</w:t>
      </w:r>
      <w:r w:rsidR="00686B87" w:rsidRPr="00F149D2">
        <w:rPr>
          <w:rFonts w:ascii="Arial" w:hAnsi="Arial" w:cs="Arial"/>
          <w:lang w:val="af-ZA"/>
        </w:rPr>
        <w:t xml:space="preserve"> </w:t>
      </w:r>
      <w:r w:rsidR="0023619C" w:rsidRPr="00F149D2">
        <w:rPr>
          <w:rFonts w:ascii="Arial" w:hAnsi="Arial" w:cs="Arial"/>
          <w:lang w:val="af-ZA"/>
        </w:rPr>
        <w:t xml:space="preserve">дар </w:t>
      </w:r>
      <w:r w:rsidR="00260BEF" w:rsidRPr="00F149D2">
        <w:rPr>
          <w:rFonts w:ascii="Arial" w:hAnsi="Arial" w:cs="Arial"/>
          <w:lang w:val="af-ZA"/>
        </w:rPr>
        <w:t>баъзе</w:t>
      </w:r>
      <w:r w:rsidR="00686B87" w:rsidRPr="00F149D2">
        <w:rPr>
          <w:rFonts w:ascii="Arial" w:hAnsi="Arial" w:cs="Arial"/>
          <w:lang w:val="af-ZA"/>
        </w:rPr>
        <w:t xml:space="preserve"> </w:t>
      </w:r>
      <w:r w:rsidR="0023619C" w:rsidRPr="00F149D2">
        <w:rPr>
          <w:rFonts w:ascii="Arial" w:hAnsi="Arial" w:cs="Arial"/>
          <w:lang w:val="af-ZA"/>
        </w:rPr>
        <w:t>дастхатҳои</w:t>
      </w:r>
      <w:r w:rsidR="00686B87" w:rsidRPr="00F149D2">
        <w:rPr>
          <w:rFonts w:ascii="Arial" w:hAnsi="Arial" w:cs="Arial"/>
          <w:lang w:val="af-ZA"/>
        </w:rPr>
        <w:t xml:space="preserve"> </w:t>
      </w:r>
      <w:r w:rsidR="001A573B" w:rsidRPr="00F149D2">
        <w:rPr>
          <w:rFonts w:ascii="Arial" w:hAnsi="Arial" w:cs="Arial"/>
          <w:lang w:val="af-ZA"/>
        </w:rPr>
        <w:t>Аҳди Қадим</w:t>
      </w:r>
      <w:r w:rsidR="00686B87" w:rsidRPr="00F149D2">
        <w:rPr>
          <w:rFonts w:ascii="Arial" w:hAnsi="Arial" w:cs="Arial"/>
          <w:lang w:val="af-ZA"/>
        </w:rPr>
        <w:t xml:space="preserve"> </w:t>
      </w:r>
      <w:r w:rsidR="0023619C" w:rsidRPr="00F149D2">
        <w:rPr>
          <w:rFonts w:ascii="Arial" w:hAnsi="Arial" w:cs="Arial"/>
          <w:lang w:val="af-ZA"/>
        </w:rPr>
        <w:t xml:space="preserve">номҳои </w:t>
      </w:r>
      <w:r w:rsidR="000E154A" w:rsidRPr="00F149D2">
        <w:rPr>
          <w:rFonts w:ascii="Arial" w:hAnsi="Arial" w:cs="Arial"/>
          <w:lang w:val="af-ZA"/>
        </w:rPr>
        <w:t>халқҳо</w:t>
      </w:r>
      <w:r w:rsidR="00686B87" w:rsidRPr="00F149D2">
        <w:rPr>
          <w:rFonts w:ascii="Arial" w:hAnsi="Arial" w:cs="Arial"/>
          <w:lang w:val="af-ZA"/>
        </w:rPr>
        <w:t xml:space="preserve"> </w:t>
      </w:r>
      <w:r w:rsidR="003728F8" w:rsidRPr="00F149D2">
        <w:rPr>
          <w:rFonts w:ascii="Arial" w:hAnsi="Arial" w:cs="Arial"/>
          <w:lang w:val="af-ZA"/>
        </w:rPr>
        <w:t>ҳамин тариқ</w:t>
      </w:r>
      <w:r w:rsidR="0023619C" w:rsidRPr="00F149D2">
        <w:rPr>
          <w:rFonts w:ascii="Arial" w:hAnsi="Arial" w:cs="Arial"/>
          <w:lang w:val="af-ZA"/>
        </w:rPr>
        <w:t xml:space="preserve"> номбар шудаанд</w:t>
      </w:r>
      <w:r w:rsidR="00BF2DDC" w:rsidRPr="00F149D2">
        <w:rPr>
          <w:rFonts w:ascii="Arial" w:hAnsi="Arial" w:cs="Arial"/>
          <w:lang w:val="af-ZA"/>
        </w:rPr>
        <w:t xml:space="preserve">, ки </w:t>
      </w:r>
      <w:r w:rsidR="0023619C" w:rsidRPr="00F149D2">
        <w:rPr>
          <w:rFonts w:ascii="Arial" w:hAnsi="Arial" w:cs="Arial"/>
          <w:lang w:val="af-ZA"/>
        </w:rPr>
        <w:t xml:space="preserve">дар натиҷа </w:t>
      </w:r>
      <w:r w:rsidR="005A0678" w:rsidRPr="00F149D2">
        <w:rPr>
          <w:rFonts w:ascii="Arial" w:hAnsi="Arial" w:cs="Arial"/>
          <w:lang w:val="af-ZA"/>
        </w:rPr>
        <w:t>ҳафтоду ду</w:t>
      </w:r>
      <w:r w:rsidR="0023619C" w:rsidRPr="00F149D2">
        <w:rPr>
          <w:rFonts w:ascii="Arial" w:hAnsi="Arial" w:cs="Arial"/>
          <w:lang w:val="af-ZA"/>
        </w:rPr>
        <w:t xml:space="preserve"> ҳосил мешавад</w:t>
      </w:r>
      <w:r w:rsidR="00686B87" w:rsidRPr="00F149D2">
        <w:rPr>
          <w:rFonts w:ascii="Arial" w:hAnsi="Arial" w:cs="Arial"/>
          <w:lang w:val="af-ZA"/>
        </w:rPr>
        <w:t xml:space="preserve">. </w:t>
      </w:r>
      <w:r w:rsidR="007D22B8" w:rsidRPr="00F149D2">
        <w:rPr>
          <w:rFonts w:ascii="Arial" w:hAnsi="Arial" w:cs="Arial"/>
          <w:lang w:val="af-ZA"/>
        </w:rPr>
        <w:t>Ба ҳар ҳол</w:t>
      </w:r>
      <w:r w:rsidR="00686B87" w:rsidRPr="00F149D2">
        <w:rPr>
          <w:rFonts w:ascii="Arial" w:hAnsi="Arial" w:cs="Arial"/>
          <w:lang w:val="af-ZA"/>
        </w:rPr>
        <w:t xml:space="preserve"> идея </w:t>
      </w:r>
      <w:r w:rsidR="007D22B8" w:rsidRPr="00F149D2">
        <w:rPr>
          <w:rFonts w:ascii="Arial" w:hAnsi="Arial" w:cs="Arial"/>
          <w:lang w:val="af-ZA"/>
        </w:rPr>
        <w:t>ҳамон як аст</w:t>
      </w:r>
      <w:r w:rsidR="00686B87" w:rsidRPr="00F149D2">
        <w:rPr>
          <w:rFonts w:ascii="Arial" w:hAnsi="Arial" w:cs="Arial"/>
          <w:lang w:val="af-ZA"/>
        </w:rPr>
        <w:t xml:space="preserve"> – </w:t>
      </w:r>
      <w:r w:rsidR="007D22B8" w:rsidRPr="00F149D2">
        <w:rPr>
          <w:rFonts w:ascii="Arial" w:hAnsi="Arial" w:cs="Arial"/>
          <w:lang w:val="af-ZA"/>
        </w:rPr>
        <w:t xml:space="preserve">миқдори </w:t>
      </w:r>
      <w:r w:rsidR="005A0678" w:rsidRPr="00F149D2">
        <w:rPr>
          <w:rFonts w:ascii="Arial" w:hAnsi="Arial" w:cs="Arial"/>
          <w:lang w:val="af-ZA"/>
        </w:rPr>
        <w:t>шогирдон</w:t>
      </w:r>
      <w:r w:rsidR="007D22B8" w:rsidRPr="00F149D2">
        <w:rPr>
          <w:rFonts w:ascii="Arial" w:hAnsi="Arial" w:cs="Arial"/>
          <w:lang w:val="af-ZA"/>
        </w:rPr>
        <w:t>е ки Исо фиристод, ба халқҳое ки</w:t>
      </w:r>
      <w:r w:rsidR="00686B87" w:rsidRPr="00F149D2">
        <w:rPr>
          <w:rFonts w:ascii="Arial" w:hAnsi="Arial" w:cs="Arial"/>
          <w:lang w:val="af-ZA"/>
        </w:rPr>
        <w:t xml:space="preserve"> </w:t>
      </w:r>
      <w:r w:rsidR="00E357EE" w:rsidRPr="00F149D2">
        <w:rPr>
          <w:rFonts w:ascii="Arial" w:hAnsi="Arial" w:cs="Arial"/>
          <w:lang w:val="af-ZA"/>
        </w:rPr>
        <w:t>дар Ҳастӣ</w:t>
      </w:r>
      <w:r w:rsidR="00686B87" w:rsidRPr="00F149D2">
        <w:rPr>
          <w:rFonts w:ascii="Arial" w:hAnsi="Arial" w:cs="Arial"/>
          <w:b/>
          <w:bCs/>
          <w:i/>
          <w:iCs/>
          <w:lang w:val="af-ZA"/>
        </w:rPr>
        <w:t xml:space="preserve"> 10</w:t>
      </w:r>
      <w:r w:rsidR="0032743B" w:rsidRPr="00F149D2">
        <w:rPr>
          <w:rFonts w:ascii="Arial" w:hAnsi="Arial" w:cs="Arial"/>
          <w:b/>
          <w:bCs/>
          <w:i/>
          <w:iCs/>
          <w:lang w:val="af-ZA"/>
        </w:rPr>
        <w:t xml:space="preserve"> </w:t>
      </w:r>
      <w:r w:rsidR="0032743B" w:rsidRPr="00F149D2">
        <w:rPr>
          <w:rFonts w:ascii="Arial" w:hAnsi="Arial" w:cs="Arial"/>
          <w:lang w:val="af-ZA"/>
        </w:rPr>
        <w:t>номбар шудаанд, мувофиқат мекунад.</w:t>
      </w:r>
      <w:r w:rsidR="00686B87" w:rsidRPr="00F149D2">
        <w:rPr>
          <w:rFonts w:ascii="Arial" w:hAnsi="Arial" w:cs="Arial"/>
          <w:lang w:val="af-ZA"/>
        </w:rPr>
        <w:t xml:space="preserve"> </w:t>
      </w:r>
      <w:r w:rsidR="005A0678" w:rsidRPr="00F149D2">
        <w:rPr>
          <w:rFonts w:ascii="Arial" w:hAnsi="Arial" w:cs="Arial"/>
          <w:lang w:val="af-ZA"/>
        </w:rPr>
        <w:t>Айнан ҳамон тавре ки</w:t>
      </w:r>
      <w:r w:rsidR="00686B87" w:rsidRPr="00F149D2">
        <w:rPr>
          <w:rFonts w:ascii="Arial" w:hAnsi="Arial" w:cs="Arial"/>
          <w:lang w:val="af-ZA"/>
        </w:rPr>
        <w:t xml:space="preserve"> </w:t>
      </w:r>
      <w:r w:rsidR="0032743B" w:rsidRPr="00F149D2">
        <w:rPr>
          <w:rFonts w:ascii="Arial" w:hAnsi="Arial" w:cs="Arial"/>
          <w:lang w:val="af-ZA"/>
        </w:rPr>
        <w:t>даъват шудани</w:t>
      </w:r>
      <w:r w:rsidR="00686B87" w:rsidRPr="00F149D2">
        <w:rPr>
          <w:rFonts w:ascii="Arial" w:hAnsi="Arial" w:cs="Arial"/>
          <w:lang w:val="af-ZA"/>
        </w:rPr>
        <w:t xml:space="preserve"> </w:t>
      </w:r>
      <w:r w:rsidR="009624A9" w:rsidRPr="00F149D2">
        <w:rPr>
          <w:rFonts w:ascii="Arial" w:hAnsi="Arial" w:cs="Arial"/>
          <w:lang w:val="af-ZA"/>
        </w:rPr>
        <w:t>дувоздаҳ</w:t>
      </w:r>
      <w:r w:rsidR="0032743B" w:rsidRPr="00F149D2">
        <w:rPr>
          <w:rFonts w:ascii="Arial" w:hAnsi="Arial" w:cs="Arial"/>
          <w:lang w:val="af-ZA"/>
        </w:rPr>
        <w:t xml:space="preserve"> нафар </w:t>
      </w:r>
      <w:r w:rsidR="005A0678" w:rsidRPr="00F149D2">
        <w:rPr>
          <w:rFonts w:ascii="Arial" w:hAnsi="Arial" w:cs="Arial"/>
          <w:lang w:val="af-ZA"/>
        </w:rPr>
        <w:t>шогирдон</w:t>
      </w:r>
      <w:r w:rsidR="00686B87" w:rsidRPr="00F149D2">
        <w:rPr>
          <w:rFonts w:ascii="Arial" w:hAnsi="Arial" w:cs="Arial"/>
          <w:lang w:val="af-ZA"/>
        </w:rPr>
        <w:t xml:space="preserve"> </w:t>
      </w:r>
      <w:r w:rsidR="0032743B" w:rsidRPr="00F149D2">
        <w:rPr>
          <w:rFonts w:ascii="Arial" w:hAnsi="Arial" w:cs="Arial"/>
          <w:lang w:val="af-ZA"/>
        </w:rPr>
        <w:t>нишондиҳандаи он буд, ки</w:t>
      </w:r>
      <w:r w:rsidR="00BF2DDC" w:rsidRPr="00F149D2">
        <w:rPr>
          <w:rFonts w:ascii="Arial" w:hAnsi="Arial" w:cs="Arial"/>
          <w:lang w:val="af-ZA"/>
        </w:rPr>
        <w:t xml:space="preserve"> </w:t>
      </w:r>
      <w:r w:rsidR="000943FB" w:rsidRPr="00F149D2">
        <w:rPr>
          <w:rFonts w:ascii="Arial" w:hAnsi="Arial" w:cs="Arial"/>
          <w:lang w:val="af-ZA"/>
        </w:rPr>
        <w:t xml:space="preserve">Подшоҳӣ </w:t>
      </w:r>
      <w:r w:rsidR="0032743B" w:rsidRPr="00F149D2">
        <w:rPr>
          <w:rFonts w:ascii="Arial" w:hAnsi="Arial" w:cs="Arial"/>
          <w:lang w:val="af-ZA"/>
        </w:rPr>
        <w:t>ба</w:t>
      </w:r>
      <w:r w:rsidR="00686B87" w:rsidRPr="00F149D2">
        <w:rPr>
          <w:rFonts w:ascii="Arial" w:hAnsi="Arial" w:cs="Arial"/>
          <w:lang w:val="af-ZA"/>
        </w:rPr>
        <w:t xml:space="preserve"> </w:t>
      </w:r>
      <w:r w:rsidR="00E357EE" w:rsidRPr="00F149D2">
        <w:rPr>
          <w:rFonts w:ascii="Arial" w:hAnsi="Arial" w:cs="Arial"/>
          <w:lang w:val="af-ZA"/>
        </w:rPr>
        <w:t>Исроил</w:t>
      </w:r>
      <w:r w:rsidR="0032743B" w:rsidRPr="00F149D2">
        <w:rPr>
          <w:rFonts w:ascii="Arial" w:hAnsi="Arial" w:cs="Arial"/>
          <w:lang w:val="af-ZA"/>
        </w:rPr>
        <w:t xml:space="preserve"> омадааст</w:t>
      </w:r>
      <w:r w:rsidR="00686B87" w:rsidRPr="00F149D2">
        <w:rPr>
          <w:rFonts w:ascii="Arial" w:hAnsi="Arial" w:cs="Arial"/>
          <w:lang w:val="af-ZA"/>
        </w:rPr>
        <w:t xml:space="preserve">, </w:t>
      </w:r>
      <w:r w:rsidR="0032743B" w:rsidRPr="00F149D2">
        <w:rPr>
          <w:rFonts w:ascii="Arial" w:hAnsi="Arial" w:cs="Arial"/>
          <w:lang w:val="af-ZA"/>
        </w:rPr>
        <w:t>ҳамчунин вазифаи</w:t>
      </w:r>
      <w:r w:rsidR="00686B87" w:rsidRPr="00F149D2">
        <w:rPr>
          <w:rFonts w:ascii="Arial" w:hAnsi="Arial" w:cs="Arial"/>
          <w:lang w:val="af-ZA"/>
        </w:rPr>
        <w:t xml:space="preserve"> </w:t>
      </w:r>
      <w:r w:rsidR="005A0678" w:rsidRPr="00F149D2">
        <w:rPr>
          <w:rFonts w:ascii="Arial" w:hAnsi="Arial" w:cs="Arial"/>
          <w:lang w:val="af-ZA"/>
        </w:rPr>
        <w:t>ҳафтод</w:t>
      </w:r>
      <w:r w:rsidR="0032743B" w:rsidRPr="00F149D2">
        <w:rPr>
          <w:rFonts w:ascii="Arial" w:hAnsi="Arial" w:cs="Arial"/>
          <w:lang w:val="af-ZA"/>
        </w:rPr>
        <w:t xml:space="preserve"> нафар</w:t>
      </w:r>
      <w:r w:rsidR="00686B87" w:rsidRPr="00F149D2">
        <w:rPr>
          <w:rFonts w:ascii="Arial" w:hAnsi="Arial" w:cs="Arial"/>
          <w:lang w:val="af-ZA"/>
        </w:rPr>
        <w:t xml:space="preserve"> </w:t>
      </w:r>
      <w:r w:rsidR="00BC0EA9" w:rsidRPr="00F149D2">
        <w:rPr>
          <w:rFonts w:ascii="Arial" w:hAnsi="Arial" w:cs="Arial"/>
          <w:lang w:val="af-ZA"/>
        </w:rPr>
        <w:t>дар бораи он</w:t>
      </w:r>
      <w:r w:rsidR="0032743B" w:rsidRPr="00F149D2">
        <w:rPr>
          <w:rFonts w:ascii="Arial" w:hAnsi="Arial" w:cs="Arial"/>
          <w:lang w:val="af-ZA"/>
        </w:rPr>
        <w:t xml:space="preserve"> мегуфт,</w:t>
      </w:r>
      <w:r w:rsidR="00BC0EA9" w:rsidRPr="00F149D2">
        <w:rPr>
          <w:rFonts w:ascii="Arial" w:hAnsi="Arial" w:cs="Arial"/>
          <w:lang w:val="af-ZA"/>
        </w:rPr>
        <w:t xml:space="preserve"> ки</w:t>
      </w:r>
      <w:r w:rsidR="00686B87" w:rsidRPr="00F149D2">
        <w:rPr>
          <w:rFonts w:ascii="Arial" w:hAnsi="Arial" w:cs="Arial"/>
          <w:lang w:val="af-ZA"/>
        </w:rPr>
        <w:t xml:space="preserve"> </w:t>
      </w:r>
      <w:r w:rsidR="00E357EE" w:rsidRPr="00F149D2">
        <w:rPr>
          <w:rFonts w:ascii="Arial" w:hAnsi="Arial" w:cs="Arial"/>
          <w:lang w:val="af-ZA"/>
        </w:rPr>
        <w:t>халқҳо</w:t>
      </w:r>
      <w:r w:rsidR="0032743B" w:rsidRPr="00F149D2">
        <w:rPr>
          <w:rFonts w:ascii="Arial" w:hAnsi="Arial" w:cs="Arial"/>
          <w:lang w:val="af-ZA"/>
        </w:rPr>
        <w:t>и боқимонда</w:t>
      </w:r>
      <w:r w:rsidR="00CF44BA" w:rsidRPr="00F149D2">
        <w:rPr>
          <w:rFonts w:ascii="Arial" w:hAnsi="Arial" w:cs="Arial"/>
          <w:lang w:val="af-ZA"/>
        </w:rPr>
        <w:t xml:space="preserve"> барои </w:t>
      </w:r>
      <w:r w:rsidR="00DA74D8" w:rsidRPr="00F149D2">
        <w:rPr>
          <w:rFonts w:ascii="Arial" w:hAnsi="Arial" w:cs="Arial"/>
          <w:lang w:val="af-ZA"/>
        </w:rPr>
        <w:t>Подшоҳ</w:t>
      </w:r>
      <w:r w:rsidR="0032743B" w:rsidRPr="00F149D2">
        <w:rPr>
          <w:rFonts w:ascii="Arial" w:hAnsi="Arial" w:cs="Arial"/>
          <w:lang w:val="af-ZA"/>
        </w:rPr>
        <w:t>ӣ талаб карда мешаванд</w:t>
      </w:r>
      <w:r w:rsidR="00686B87" w:rsidRPr="00F149D2">
        <w:rPr>
          <w:rFonts w:ascii="Arial" w:hAnsi="Arial" w:cs="Arial"/>
          <w:lang w:val="af-ZA"/>
        </w:rPr>
        <w:t xml:space="preserve">. </w:t>
      </w:r>
    </w:p>
    <w:p w14:paraId="2479D64D" w14:textId="239C737E" w:rsidR="00686B87" w:rsidRPr="00F149D2" w:rsidRDefault="00305ACB" w:rsidP="009F7875">
      <w:pPr>
        <w:ind w:firstLine="360"/>
        <w:jc w:val="both"/>
        <w:rPr>
          <w:rFonts w:ascii="Arial" w:hAnsi="Arial" w:cs="Arial"/>
          <w:lang w:val="ru-RU"/>
        </w:rPr>
      </w:pPr>
      <w:r w:rsidRPr="00F149D2">
        <w:rPr>
          <w:rFonts w:ascii="Arial" w:hAnsi="Arial" w:cs="Arial"/>
          <w:lang w:val="af-ZA"/>
        </w:rPr>
        <w:t>Ҳангоме ки</w:t>
      </w:r>
      <w:r w:rsidR="00686B87" w:rsidRPr="00F149D2">
        <w:rPr>
          <w:rFonts w:ascii="Arial" w:hAnsi="Arial" w:cs="Arial"/>
          <w:lang w:val="af-ZA"/>
        </w:rPr>
        <w:t xml:space="preserve"> </w:t>
      </w:r>
      <w:r w:rsidR="005A0678" w:rsidRPr="00F149D2">
        <w:rPr>
          <w:rFonts w:ascii="Arial" w:hAnsi="Arial" w:cs="Arial"/>
          <w:lang w:val="af-ZA"/>
        </w:rPr>
        <w:t xml:space="preserve">ҳафтод </w:t>
      </w:r>
      <w:r w:rsidR="00C60F2C" w:rsidRPr="00F149D2">
        <w:rPr>
          <w:rFonts w:ascii="Arial" w:hAnsi="Arial" w:cs="Arial"/>
          <w:lang w:val="af-ZA"/>
        </w:rPr>
        <w:t xml:space="preserve">нафар </w:t>
      </w:r>
      <w:r w:rsidR="005A0678" w:rsidRPr="00F149D2">
        <w:rPr>
          <w:rFonts w:ascii="Arial" w:hAnsi="Arial" w:cs="Arial"/>
          <w:lang w:val="af-ZA"/>
        </w:rPr>
        <w:t>шогирдон</w:t>
      </w:r>
      <w:r w:rsidR="00686B87" w:rsidRPr="00F149D2">
        <w:rPr>
          <w:rFonts w:ascii="Arial" w:hAnsi="Arial" w:cs="Arial"/>
          <w:lang w:val="af-ZA"/>
        </w:rPr>
        <w:t xml:space="preserve"> </w:t>
      </w:r>
      <w:r w:rsidR="007A5220" w:rsidRPr="00F149D2">
        <w:rPr>
          <w:rFonts w:ascii="Arial" w:hAnsi="Arial" w:cs="Arial"/>
          <w:lang w:val="af-ZA"/>
        </w:rPr>
        <w:t>бозгаштанд</w:t>
      </w:r>
      <w:r w:rsidR="00686B87" w:rsidRPr="00F149D2">
        <w:rPr>
          <w:rFonts w:ascii="Arial" w:hAnsi="Arial" w:cs="Arial"/>
          <w:lang w:val="af-ZA"/>
        </w:rPr>
        <w:t xml:space="preserve"> (</w:t>
      </w:r>
      <w:r w:rsidR="00A72DF3" w:rsidRPr="00F149D2">
        <w:rPr>
          <w:rFonts w:ascii="Arial" w:hAnsi="Arial" w:cs="Arial"/>
          <w:b/>
          <w:bCs/>
          <w:i/>
          <w:iCs/>
          <w:lang w:val="af-ZA"/>
        </w:rPr>
        <w:t>Луқ.</w:t>
      </w:r>
      <w:r w:rsidR="00686B87" w:rsidRPr="00F149D2">
        <w:rPr>
          <w:rFonts w:ascii="Arial" w:hAnsi="Arial" w:cs="Arial"/>
          <w:b/>
          <w:bCs/>
          <w:i/>
          <w:iCs/>
          <w:lang w:val="af-ZA"/>
        </w:rPr>
        <w:t xml:space="preserve"> 10:17</w:t>
      </w:r>
      <w:r w:rsidR="00686B87" w:rsidRPr="00F149D2">
        <w:rPr>
          <w:rFonts w:ascii="Arial" w:hAnsi="Arial" w:cs="Arial"/>
          <w:lang w:val="af-ZA"/>
        </w:rPr>
        <w:t xml:space="preserve">), </w:t>
      </w:r>
      <w:r w:rsidR="0053101E" w:rsidRPr="00F149D2">
        <w:rPr>
          <w:rFonts w:ascii="Arial" w:hAnsi="Arial" w:cs="Arial"/>
          <w:lang w:val="af-ZA"/>
        </w:rPr>
        <w:t>Исо</w:t>
      </w:r>
      <w:r w:rsidR="00686B87" w:rsidRPr="00F149D2">
        <w:rPr>
          <w:rFonts w:ascii="Arial" w:hAnsi="Arial" w:cs="Arial"/>
          <w:lang w:val="af-ZA"/>
        </w:rPr>
        <w:t xml:space="preserve"> </w:t>
      </w:r>
      <w:r w:rsidR="00E357EE" w:rsidRPr="00F149D2">
        <w:rPr>
          <w:rFonts w:ascii="Arial" w:hAnsi="Arial" w:cs="Arial"/>
          <w:lang w:val="af-ZA"/>
        </w:rPr>
        <w:t>гуфт:</w:t>
      </w:r>
      <w:r w:rsidR="00686B87" w:rsidRPr="00F149D2">
        <w:rPr>
          <w:rFonts w:ascii="Arial" w:hAnsi="Arial" w:cs="Arial"/>
          <w:lang w:val="af-ZA"/>
        </w:rPr>
        <w:t xml:space="preserve"> «</w:t>
      </w:r>
      <w:r w:rsidR="005E56EF" w:rsidRPr="00F149D2">
        <w:rPr>
          <w:rFonts w:ascii="Arial" w:hAnsi="Arial" w:cs="Arial"/>
          <w:lang w:val="af-ZA"/>
        </w:rPr>
        <w:t>Ман шайтонро чун барқ аз осмон афтода дидам</w:t>
      </w:r>
      <w:r w:rsidR="00686B87" w:rsidRPr="00F149D2">
        <w:rPr>
          <w:rFonts w:ascii="Arial" w:hAnsi="Arial" w:cs="Arial"/>
          <w:lang w:val="af-ZA"/>
        </w:rPr>
        <w:t>» (</w:t>
      </w:r>
      <w:r w:rsidR="00A72DF3" w:rsidRPr="00F149D2">
        <w:rPr>
          <w:rFonts w:ascii="Arial" w:hAnsi="Arial" w:cs="Arial"/>
          <w:b/>
          <w:bCs/>
          <w:i/>
          <w:iCs/>
          <w:lang w:val="af-ZA"/>
        </w:rPr>
        <w:t>Луқ.</w:t>
      </w:r>
      <w:r w:rsidR="00686B87" w:rsidRPr="00F149D2">
        <w:rPr>
          <w:rFonts w:ascii="Arial" w:hAnsi="Arial" w:cs="Arial"/>
          <w:b/>
          <w:bCs/>
          <w:i/>
          <w:iCs/>
          <w:lang w:val="af-ZA"/>
        </w:rPr>
        <w:t xml:space="preserve"> 10:18</w:t>
      </w:r>
      <w:r w:rsidR="00686B87" w:rsidRPr="00F149D2">
        <w:rPr>
          <w:rFonts w:ascii="Arial" w:hAnsi="Arial" w:cs="Arial"/>
          <w:lang w:val="af-ZA"/>
        </w:rPr>
        <w:t>)</w:t>
      </w:r>
      <w:r w:rsidR="00E357EE" w:rsidRPr="00F149D2">
        <w:rPr>
          <w:rFonts w:ascii="Arial" w:hAnsi="Arial" w:cs="Arial"/>
          <w:lang w:val="af-ZA"/>
        </w:rPr>
        <w:t xml:space="preserve">. Ин </w:t>
      </w:r>
      <w:r w:rsidR="0032743B" w:rsidRPr="00F149D2">
        <w:rPr>
          <w:rFonts w:ascii="Arial" w:hAnsi="Arial" w:cs="Arial"/>
          <w:lang w:val="af-ZA"/>
        </w:rPr>
        <w:t>паёми аз ҷиҳати аҳамияти худ истиноӣ буд</w:t>
      </w:r>
      <w:r w:rsidR="00686B87" w:rsidRPr="00F149D2">
        <w:rPr>
          <w:rFonts w:ascii="Arial" w:hAnsi="Arial" w:cs="Arial"/>
          <w:lang w:val="af-ZA"/>
        </w:rPr>
        <w:t xml:space="preserve">: </w:t>
      </w:r>
      <w:r w:rsidR="0032743B" w:rsidRPr="00F149D2">
        <w:rPr>
          <w:rFonts w:ascii="Arial" w:hAnsi="Arial" w:cs="Arial"/>
          <w:lang w:val="af-ZA"/>
        </w:rPr>
        <w:t>дигаргуниҳои бузург сар шуданд</w:t>
      </w:r>
      <w:r w:rsidR="00686B87" w:rsidRPr="00F149D2">
        <w:rPr>
          <w:rFonts w:ascii="Arial" w:hAnsi="Arial" w:cs="Arial"/>
          <w:lang w:val="af-ZA"/>
        </w:rPr>
        <w:t xml:space="preserve">. </w:t>
      </w:r>
      <w:r w:rsidR="00A419D9" w:rsidRPr="00F149D2">
        <w:rPr>
          <w:rFonts w:ascii="Arial" w:hAnsi="Arial" w:cs="Arial"/>
          <w:lang w:val="af-ZA"/>
        </w:rPr>
        <w:t>Ҳамин ки</w:t>
      </w:r>
      <w:r w:rsidR="000D33EC" w:rsidRPr="00F149D2">
        <w:rPr>
          <w:rFonts w:ascii="Arial" w:hAnsi="Arial" w:cs="Arial"/>
          <w:lang w:val="af-ZA"/>
        </w:rPr>
        <w:t xml:space="preserve"> </w:t>
      </w:r>
      <w:r w:rsidR="000E4086" w:rsidRPr="00F149D2">
        <w:rPr>
          <w:rFonts w:ascii="Arial" w:hAnsi="Arial" w:cs="Arial"/>
          <w:lang w:val="af-ZA"/>
        </w:rPr>
        <w:t>одамон</w:t>
      </w:r>
      <w:r w:rsidR="00686B87" w:rsidRPr="00F149D2">
        <w:rPr>
          <w:rFonts w:ascii="Arial" w:hAnsi="Arial" w:cs="Arial"/>
          <w:lang w:val="af-ZA"/>
        </w:rPr>
        <w:t xml:space="preserve"> </w:t>
      </w:r>
      <w:r w:rsidR="009553C8" w:rsidRPr="00F149D2">
        <w:rPr>
          <w:rFonts w:ascii="Arial" w:hAnsi="Arial" w:cs="Arial"/>
          <w:lang w:val="af-ZA"/>
        </w:rPr>
        <w:t xml:space="preserve">аз пайи </w:t>
      </w:r>
      <w:r w:rsidR="0053101E" w:rsidRPr="00F149D2">
        <w:rPr>
          <w:rFonts w:ascii="Arial" w:hAnsi="Arial" w:cs="Arial"/>
          <w:lang w:val="af-ZA"/>
        </w:rPr>
        <w:t>Исо</w:t>
      </w:r>
      <w:r w:rsidR="009553C8" w:rsidRPr="00F149D2">
        <w:rPr>
          <w:rFonts w:ascii="Arial" w:hAnsi="Arial" w:cs="Arial"/>
          <w:lang w:val="af-ZA"/>
        </w:rPr>
        <w:t xml:space="preserve"> мераванд</w:t>
      </w:r>
      <w:r w:rsidR="00686B87" w:rsidRPr="00F149D2">
        <w:rPr>
          <w:rFonts w:ascii="Arial" w:hAnsi="Arial" w:cs="Arial"/>
          <w:lang w:val="af-ZA"/>
        </w:rPr>
        <w:t xml:space="preserve">, </w:t>
      </w:r>
      <w:r w:rsidR="00A72DF3" w:rsidRPr="00F149D2">
        <w:rPr>
          <w:rFonts w:ascii="Arial" w:hAnsi="Arial" w:cs="Arial"/>
          <w:lang w:val="af-ZA"/>
        </w:rPr>
        <w:t>шайтон</w:t>
      </w:r>
      <w:r w:rsidR="00686B87" w:rsidRPr="00F149D2">
        <w:rPr>
          <w:rFonts w:ascii="Arial" w:hAnsi="Arial" w:cs="Arial"/>
          <w:lang w:val="af-ZA"/>
        </w:rPr>
        <w:t xml:space="preserve"> </w:t>
      </w:r>
      <w:r w:rsidR="009553C8" w:rsidRPr="00F149D2">
        <w:rPr>
          <w:rFonts w:ascii="Arial" w:hAnsi="Arial" w:cs="Arial"/>
          <w:lang w:val="af-ZA"/>
        </w:rPr>
        <w:t>ҳуқуқи худро бар онҳо аз даст медиҳад</w:t>
      </w:r>
      <w:r w:rsidR="00686B87" w:rsidRPr="00F149D2">
        <w:rPr>
          <w:rFonts w:ascii="Arial" w:hAnsi="Arial" w:cs="Arial"/>
          <w:lang w:val="af-ZA"/>
        </w:rPr>
        <w:t>.</w:t>
      </w:r>
      <w:r w:rsidR="00CF2C34" w:rsidRPr="00F149D2">
        <w:rPr>
          <w:rFonts w:ascii="Arial" w:hAnsi="Arial" w:cs="Arial"/>
          <w:lang w:val="af-ZA"/>
        </w:rPr>
        <w:t xml:space="preserve"> </w:t>
      </w:r>
      <w:r w:rsidR="00CF2C34" w:rsidRPr="00F149D2">
        <w:rPr>
          <w:rFonts w:ascii="Arial" w:hAnsi="Arial" w:cs="Arial"/>
          <w:lang w:val="ru-RU"/>
        </w:rPr>
        <w:t xml:space="preserve">Ӯ </w:t>
      </w:r>
      <w:r w:rsidR="009553C8" w:rsidRPr="00F149D2">
        <w:rPr>
          <w:rFonts w:ascii="Arial" w:hAnsi="Arial" w:cs="Arial"/>
          <w:lang w:val="af-ZA"/>
        </w:rPr>
        <w:t>дастрасӣ ба</w:t>
      </w:r>
      <w:r w:rsidR="00686B87" w:rsidRPr="00F149D2">
        <w:rPr>
          <w:rFonts w:ascii="Arial" w:hAnsi="Arial" w:cs="Arial"/>
          <w:lang w:val="ru-RU"/>
        </w:rPr>
        <w:t xml:space="preserve"> </w:t>
      </w:r>
      <w:r w:rsidR="00B13CD2" w:rsidRPr="00F149D2">
        <w:rPr>
          <w:rFonts w:ascii="Arial" w:hAnsi="Arial" w:cs="Arial"/>
          <w:lang w:val="ru-RU"/>
        </w:rPr>
        <w:t>Худо</w:t>
      </w:r>
      <w:r w:rsidR="009553C8" w:rsidRPr="00F149D2">
        <w:rPr>
          <w:rFonts w:ascii="Arial" w:hAnsi="Arial" w:cs="Arial"/>
          <w:lang w:val="af-ZA"/>
        </w:rPr>
        <w:t>ро аз даст дод</w:t>
      </w:r>
      <w:r w:rsidR="00686B87" w:rsidRPr="00F149D2">
        <w:rPr>
          <w:rFonts w:ascii="Arial" w:hAnsi="Arial" w:cs="Arial"/>
          <w:lang w:val="ru-RU"/>
        </w:rPr>
        <w:t>, «</w:t>
      </w:r>
      <w:r w:rsidR="009553C8" w:rsidRPr="00F149D2">
        <w:rPr>
          <w:rFonts w:ascii="Arial" w:hAnsi="Arial" w:cs="Arial"/>
          <w:lang w:val="af-ZA"/>
        </w:rPr>
        <w:t>маломатгари</w:t>
      </w:r>
      <w:r w:rsidR="00686B87" w:rsidRPr="00F149D2">
        <w:rPr>
          <w:rFonts w:ascii="Arial" w:hAnsi="Arial" w:cs="Arial"/>
          <w:lang w:val="ru-RU"/>
        </w:rPr>
        <w:t xml:space="preserve"> </w:t>
      </w:r>
      <w:r w:rsidR="000D33EC" w:rsidRPr="00F149D2">
        <w:rPr>
          <w:rFonts w:ascii="Arial" w:hAnsi="Arial" w:cs="Arial"/>
          <w:lang w:val="ru-RU"/>
        </w:rPr>
        <w:t>бародар</w:t>
      </w:r>
      <w:r w:rsidR="009553C8" w:rsidRPr="00F149D2">
        <w:rPr>
          <w:rFonts w:ascii="Arial" w:hAnsi="Arial" w:cs="Arial"/>
          <w:lang w:val="af-ZA"/>
        </w:rPr>
        <w:t>он</w:t>
      </w:r>
      <w:r w:rsidR="00686B87" w:rsidRPr="00F149D2">
        <w:rPr>
          <w:rFonts w:ascii="Arial" w:hAnsi="Arial" w:cs="Arial"/>
          <w:lang w:val="ru-RU"/>
        </w:rPr>
        <w:t xml:space="preserve">» </w:t>
      </w:r>
      <w:r w:rsidR="00541838" w:rsidRPr="00F149D2">
        <w:rPr>
          <w:rFonts w:ascii="Arial" w:hAnsi="Arial" w:cs="Arial"/>
          <w:lang w:val="ru-RU"/>
        </w:rPr>
        <w:t>сарнагун шуд</w:t>
      </w:r>
      <w:r w:rsidR="00686B87" w:rsidRPr="00F149D2">
        <w:rPr>
          <w:rFonts w:ascii="Arial" w:hAnsi="Arial" w:cs="Arial"/>
          <w:lang w:val="ru-RU"/>
        </w:rPr>
        <w:t xml:space="preserve"> (</w:t>
      </w:r>
      <w:r w:rsidR="000E4086" w:rsidRPr="00F149D2">
        <w:rPr>
          <w:rFonts w:ascii="Arial" w:hAnsi="Arial" w:cs="Arial"/>
          <w:b/>
          <w:bCs/>
          <w:i/>
          <w:iCs/>
          <w:lang w:val="ru-RU"/>
        </w:rPr>
        <w:t>Ваҳй</w:t>
      </w:r>
      <w:r w:rsidR="00686B87" w:rsidRPr="00F149D2">
        <w:rPr>
          <w:rFonts w:ascii="Arial" w:hAnsi="Arial" w:cs="Arial"/>
          <w:b/>
          <w:bCs/>
          <w:i/>
          <w:iCs/>
          <w:lang w:val="ru-RU"/>
        </w:rPr>
        <w:t xml:space="preserve"> 12:10</w:t>
      </w:r>
      <w:r w:rsidR="00686B87" w:rsidRPr="00F149D2">
        <w:rPr>
          <w:rFonts w:ascii="Arial" w:hAnsi="Arial" w:cs="Arial"/>
          <w:lang w:val="ru-RU"/>
        </w:rPr>
        <w:t>).</w:t>
      </w:r>
      <w:r w:rsidR="00CF2C34" w:rsidRPr="00F149D2">
        <w:rPr>
          <w:rFonts w:ascii="Arial" w:hAnsi="Arial" w:cs="Arial"/>
          <w:lang w:val="ru-RU"/>
        </w:rPr>
        <w:t xml:space="preserve"> Ӯ</w:t>
      </w:r>
      <w:r w:rsidR="009553C8" w:rsidRPr="00F149D2">
        <w:rPr>
          <w:rFonts w:ascii="Arial" w:hAnsi="Arial" w:cs="Arial"/>
          <w:lang w:val="af-ZA"/>
        </w:rPr>
        <w:t xml:space="preserve"> </w:t>
      </w:r>
      <w:r w:rsidR="00686B87" w:rsidRPr="00F149D2">
        <w:rPr>
          <w:rFonts w:ascii="Arial" w:hAnsi="Arial" w:cs="Arial"/>
          <w:lang w:val="ru-RU"/>
        </w:rPr>
        <w:t>прокурор</w:t>
      </w:r>
      <w:r w:rsidR="009553C8" w:rsidRPr="00F149D2">
        <w:rPr>
          <w:rFonts w:ascii="Arial" w:hAnsi="Arial" w:cs="Arial"/>
          <w:lang w:val="af-ZA"/>
        </w:rPr>
        <w:t xml:space="preserve">е шуд, ки </w:t>
      </w:r>
      <w:r w:rsidR="00CF44BA" w:rsidRPr="00F149D2">
        <w:rPr>
          <w:rFonts w:ascii="Arial" w:hAnsi="Arial" w:cs="Arial"/>
          <w:lang w:val="ru-RU"/>
        </w:rPr>
        <w:t xml:space="preserve">барои </w:t>
      </w:r>
      <w:r w:rsidR="009553C8" w:rsidRPr="00F149D2">
        <w:rPr>
          <w:rFonts w:ascii="Arial" w:hAnsi="Arial" w:cs="Arial"/>
          <w:lang w:val="af-ZA"/>
        </w:rPr>
        <w:t>айбдоркунӣ ҳеҷ гуна асос надорад</w:t>
      </w:r>
      <w:r w:rsidR="00686B87" w:rsidRPr="00F149D2">
        <w:rPr>
          <w:rFonts w:ascii="Arial" w:hAnsi="Arial" w:cs="Arial"/>
          <w:lang w:val="ru-RU"/>
        </w:rPr>
        <w:t xml:space="preserve">. </w:t>
      </w:r>
    </w:p>
    <w:p w14:paraId="68CD40FA" w14:textId="77777777" w:rsidR="007E16D4" w:rsidRPr="00F149D2" w:rsidRDefault="009553C8" w:rsidP="009F7875">
      <w:pPr>
        <w:spacing w:before="360"/>
        <w:jc w:val="both"/>
        <w:rPr>
          <w:rFonts w:ascii="Arial" w:hAnsi="Arial" w:cs="Arial"/>
          <w:lang w:val="af-ZA"/>
        </w:rPr>
      </w:pPr>
      <w:r w:rsidRPr="00F149D2">
        <w:rPr>
          <w:rFonts w:ascii="Arial" w:hAnsi="Arial" w:cs="Arial"/>
          <w:sz w:val="28"/>
          <w:lang w:val="af-ZA"/>
        </w:rPr>
        <w:t>Биё</w:t>
      </w:r>
      <w:r w:rsidR="00686B87" w:rsidRPr="00F149D2">
        <w:rPr>
          <w:rFonts w:ascii="Arial" w:hAnsi="Arial" w:cs="Arial"/>
          <w:sz w:val="28"/>
          <w:lang w:val="ru-RU"/>
        </w:rPr>
        <w:t xml:space="preserve">! </w:t>
      </w:r>
      <w:r w:rsidRPr="00F149D2">
        <w:rPr>
          <w:rFonts w:ascii="Arial" w:hAnsi="Arial" w:cs="Arial"/>
          <w:sz w:val="28"/>
          <w:lang w:val="af-ZA"/>
        </w:rPr>
        <w:t>Маро дастгир кун</w:t>
      </w:r>
      <w:r w:rsidR="00686B87" w:rsidRPr="00F149D2">
        <w:rPr>
          <w:rFonts w:ascii="Arial" w:hAnsi="Arial" w:cs="Arial"/>
          <w:sz w:val="28"/>
          <w:lang w:val="ru-RU"/>
        </w:rPr>
        <w:t xml:space="preserve">! </w:t>
      </w:r>
    </w:p>
    <w:p w14:paraId="5110A95D" w14:textId="0CAE94AA" w:rsidR="00686B87" w:rsidRPr="00F149D2" w:rsidRDefault="007E16D4" w:rsidP="009F7875">
      <w:pPr>
        <w:spacing w:before="360"/>
        <w:jc w:val="both"/>
        <w:rPr>
          <w:rFonts w:ascii="Arial" w:hAnsi="Arial" w:cs="Arial"/>
          <w:lang w:val="af-ZA"/>
        </w:rPr>
      </w:pPr>
      <w:r w:rsidRPr="00F149D2">
        <w:rPr>
          <w:rFonts w:ascii="Arial" w:hAnsi="Arial" w:cs="Arial"/>
          <w:lang w:val="af-ZA"/>
        </w:rPr>
        <w:t xml:space="preserve">Се сол </w:t>
      </w:r>
      <w:r w:rsidR="0053101E" w:rsidRPr="00F149D2">
        <w:rPr>
          <w:rFonts w:ascii="Arial" w:hAnsi="Arial" w:cs="Arial"/>
          <w:lang w:val="af-ZA"/>
        </w:rPr>
        <w:t>Исо</w:t>
      </w:r>
      <w:r w:rsidR="00686B87" w:rsidRPr="00F149D2">
        <w:rPr>
          <w:rFonts w:ascii="Arial" w:hAnsi="Arial" w:cs="Arial"/>
          <w:lang w:val="af-ZA"/>
        </w:rPr>
        <w:t xml:space="preserve"> </w:t>
      </w:r>
      <w:r w:rsidR="000D33EC" w:rsidRPr="00F149D2">
        <w:rPr>
          <w:rFonts w:ascii="Arial" w:hAnsi="Arial" w:cs="Arial"/>
          <w:lang w:val="af-ZA"/>
        </w:rPr>
        <w:t xml:space="preserve">дар бораи </w:t>
      </w:r>
      <w:r w:rsidR="005A1B21" w:rsidRPr="00F149D2">
        <w:rPr>
          <w:rFonts w:ascii="Arial" w:hAnsi="Arial" w:cs="Arial"/>
          <w:lang w:val="af-ZA"/>
        </w:rPr>
        <w:t>Подшоҳии</w:t>
      </w:r>
      <w:r w:rsidRPr="00F149D2">
        <w:rPr>
          <w:rFonts w:ascii="Arial" w:hAnsi="Arial" w:cs="Arial"/>
          <w:lang w:val="af-ZA"/>
        </w:rPr>
        <w:t xml:space="preserve"> меомадаи</w:t>
      </w:r>
      <w:r w:rsidR="005A1B21" w:rsidRPr="00F149D2">
        <w:rPr>
          <w:rFonts w:ascii="Arial" w:hAnsi="Arial" w:cs="Arial"/>
          <w:lang w:val="af-ZA"/>
        </w:rPr>
        <w:t xml:space="preserve"> Худо</w:t>
      </w:r>
      <w:r w:rsidRPr="00F149D2">
        <w:rPr>
          <w:rFonts w:ascii="Arial" w:hAnsi="Arial" w:cs="Arial"/>
          <w:lang w:val="af-ZA"/>
        </w:rPr>
        <w:t xml:space="preserve"> мавъиза мекард</w:t>
      </w:r>
      <w:r w:rsidR="00686B87" w:rsidRPr="00F149D2">
        <w:rPr>
          <w:rFonts w:ascii="Arial" w:hAnsi="Arial" w:cs="Arial"/>
          <w:lang w:val="af-ZA"/>
        </w:rPr>
        <w:t xml:space="preserve">, </w:t>
      </w:r>
      <w:r w:rsidRPr="00F149D2">
        <w:rPr>
          <w:rFonts w:ascii="Arial" w:hAnsi="Arial" w:cs="Arial"/>
          <w:lang w:val="af-ZA"/>
        </w:rPr>
        <w:t>ба одамон</w:t>
      </w:r>
      <w:r w:rsidR="00686B87" w:rsidRPr="00F149D2">
        <w:rPr>
          <w:rFonts w:ascii="Arial" w:hAnsi="Arial" w:cs="Arial"/>
          <w:lang w:val="af-ZA"/>
        </w:rPr>
        <w:t xml:space="preserve"> </w:t>
      </w:r>
      <w:r w:rsidR="007A5220" w:rsidRPr="00F149D2">
        <w:rPr>
          <w:rFonts w:ascii="Arial" w:hAnsi="Arial" w:cs="Arial"/>
          <w:lang w:val="af-ZA"/>
        </w:rPr>
        <w:t>муҳаббат</w:t>
      </w:r>
      <w:r w:rsidRPr="00F149D2">
        <w:rPr>
          <w:rFonts w:ascii="Arial" w:hAnsi="Arial" w:cs="Arial"/>
          <w:lang w:val="af-ZA"/>
        </w:rPr>
        <w:t>и Худоро зоҳир менамуд</w:t>
      </w:r>
      <w:r w:rsidR="00686B87" w:rsidRPr="00F149D2">
        <w:rPr>
          <w:rFonts w:ascii="Arial" w:hAnsi="Arial" w:cs="Arial"/>
          <w:lang w:val="af-ZA"/>
        </w:rPr>
        <w:t xml:space="preserve">, </w:t>
      </w:r>
      <w:r w:rsidRPr="00F149D2">
        <w:rPr>
          <w:rFonts w:ascii="Arial" w:hAnsi="Arial" w:cs="Arial"/>
          <w:lang w:val="af-ZA"/>
        </w:rPr>
        <w:t xml:space="preserve">нишон медод, ки </w:t>
      </w:r>
      <w:r w:rsidR="00B31007" w:rsidRPr="00F149D2">
        <w:rPr>
          <w:rFonts w:ascii="Arial" w:hAnsi="Arial" w:cs="Arial"/>
          <w:lang w:val="af-ZA"/>
        </w:rPr>
        <w:t>ҳаёт</w:t>
      </w:r>
      <w:r w:rsidR="00686B87" w:rsidRPr="00F149D2">
        <w:rPr>
          <w:rFonts w:ascii="Arial" w:hAnsi="Arial" w:cs="Arial"/>
          <w:lang w:val="af-ZA"/>
        </w:rPr>
        <w:t xml:space="preserve"> </w:t>
      </w:r>
      <w:r w:rsidR="007744D3" w:rsidRPr="00F149D2">
        <w:rPr>
          <w:rFonts w:ascii="Arial" w:hAnsi="Arial" w:cs="Arial"/>
          <w:lang w:val="af-ZA"/>
        </w:rPr>
        <w:t>дар Адан</w:t>
      </w:r>
      <w:r w:rsidRPr="00F149D2">
        <w:rPr>
          <w:rFonts w:ascii="Arial" w:hAnsi="Arial" w:cs="Arial"/>
          <w:lang w:val="af-ZA"/>
        </w:rPr>
        <w:t xml:space="preserve"> чӣ гуна аст</w:t>
      </w:r>
      <w:r w:rsidR="00686B87" w:rsidRPr="00F149D2">
        <w:rPr>
          <w:rFonts w:ascii="Arial" w:hAnsi="Arial" w:cs="Arial"/>
          <w:lang w:val="af-ZA"/>
        </w:rPr>
        <w:t xml:space="preserve">. </w:t>
      </w:r>
      <w:r w:rsidR="007A5220" w:rsidRPr="00F149D2">
        <w:rPr>
          <w:rFonts w:ascii="Arial" w:hAnsi="Arial" w:cs="Arial"/>
          <w:lang w:val="af-ZA"/>
        </w:rPr>
        <w:t>Пас аз ин</w:t>
      </w:r>
      <w:r w:rsidR="00CF2C34" w:rsidRPr="00F149D2">
        <w:rPr>
          <w:rFonts w:ascii="Arial" w:hAnsi="Arial" w:cs="Arial"/>
          <w:lang w:val="af-ZA"/>
        </w:rPr>
        <w:t xml:space="preserve"> Ӯ </w:t>
      </w:r>
      <w:r w:rsidRPr="00F149D2">
        <w:rPr>
          <w:rFonts w:ascii="Arial" w:hAnsi="Arial" w:cs="Arial"/>
          <w:lang w:val="af-ZA"/>
        </w:rPr>
        <w:t xml:space="preserve">ба анҷоми Худ </w:t>
      </w:r>
      <w:r w:rsidR="00686B87" w:rsidRPr="00F149D2">
        <w:rPr>
          <w:rFonts w:ascii="Arial" w:hAnsi="Arial" w:cs="Arial"/>
          <w:lang w:val="af-ZA"/>
        </w:rPr>
        <w:t xml:space="preserve">– </w:t>
      </w:r>
      <w:r w:rsidRPr="00F149D2">
        <w:rPr>
          <w:rFonts w:ascii="Arial" w:hAnsi="Arial" w:cs="Arial"/>
          <w:lang w:val="af-ZA"/>
        </w:rPr>
        <w:t>ба</w:t>
      </w:r>
      <w:r w:rsidR="00686B87" w:rsidRPr="00F149D2">
        <w:rPr>
          <w:rFonts w:ascii="Arial" w:hAnsi="Arial" w:cs="Arial"/>
          <w:lang w:val="af-ZA"/>
        </w:rPr>
        <w:t xml:space="preserve"> </w:t>
      </w:r>
      <w:r w:rsidR="00084FC8" w:rsidRPr="00F149D2">
        <w:rPr>
          <w:rFonts w:ascii="Arial" w:hAnsi="Arial" w:cs="Arial"/>
          <w:lang w:val="af-ZA"/>
        </w:rPr>
        <w:t>мақсад</w:t>
      </w:r>
      <w:r w:rsidRPr="00F149D2">
        <w:rPr>
          <w:rFonts w:ascii="Arial" w:hAnsi="Arial" w:cs="Arial"/>
          <w:lang w:val="af-ZA"/>
        </w:rPr>
        <w:t>и ҳақиқии Худ тайёрӣ дидан гирифт</w:t>
      </w:r>
      <w:r w:rsidR="00686B87" w:rsidRPr="00F149D2">
        <w:rPr>
          <w:rFonts w:ascii="Arial" w:hAnsi="Arial" w:cs="Arial"/>
          <w:lang w:val="af-ZA"/>
        </w:rPr>
        <w:t xml:space="preserve">. </w:t>
      </w:r>
    </w:p>
    <w:p w14:paraId="073E440F" w14:textId="1E04462B" w:rsidR="00686B87" w:rsidRPr="00F149D2" w:rsidRDefault="00686B87" w:rsidP="009F7875">
      <w:pPr>
        <w:ind w:firstLine="360"/>
        <w:jc w:val="both"/>
        <w:rPr>
          <w:rFonts w:ascii="Arial" w:hAnsi="Arial" w:cs="Arial"/>
          <w:lang w:val="ru-RU"/>
        </w:rPr>
      </w:pPr>
      <w:r w:rsidRPr="00F149D2">
        <w:rPr>
          <w:rFonts w:ascii="Arial" w:hAnsi="Arial" w:cs="Arial"/>
          <w:lang w:val="ru-RU"/>
        </w:rPr>
        <w:t>П</w:t>
      </w:r>
      <w:r w:rsidR="00541838" w:rsidRPr="00F149D2">
        <w:rPr>
          <w:rFonts w:ascii="Arial" w:hAnsi="Arial" w:cs="Arial"/>
          <w:lang w:val="af-ZA"/>
        </w:rPr>
        <w:t xml:space="preserve">еш аз </w:t>
      </w:r>
      <w:r w:rsidR="00541838" w:rsidRPr="00F149D2">
        <w:rPr>
          <w:rFonts w:ascii="Arial" w:hAnsi="Arial" w:cs="Arial"/>
          <w:lang w:val="ru-RU"/>
        </w:rPr>
        <w:t>сафар</w:t>
      </w:r>
      <w:r w:rsidR="00541838" w:rsidRPr="00F149D2">
        <w:rPr>
          <w:rFonts w:ascii="Arial" w:hAnsi="Arial" w:cs="Arial"/>
          <w:lang w:val="af-ZA"/>
        </w:rPr>
        <w:t>и хотимавии Худ ба</w:t>
      </w:r>
      <w:r w:rsidRPr="00F149D2">
        <w:rPr>
          <w:rFonts w:ascii="Arial" w:hAnsi="Arial" w:cs="Arial"/>
          <w:lang w:val="ru-RU"/>
        </w:rPr>
        <w:t xml:space="preserve"> </w:t>
      </w:r>
      <w:r w:rsidR="0053101E" w:rsidRPr="00F149D2">
        <w:rPr>
          <w:rFonts w:ascii="Arial" w:hAnsi="Arial" w:cs="Arial"/>
          <w:lang w:val="ru-RU"/>
        </w:rPr>
        <w:t>Уршалим</w:t>
      </w:r>
      <w:r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ru-RU"/>
        </w:rPr>
        <w:t xml:space="preserve"> </w:t>
      </w:r>
      <w:r w:rsidR="005A0678" w:rsidRPr="00F149D2">
        <w:rPr>
          <w:rFonts w:ascii="Arial" w:hAnsi="Arial" w:cs="Arial"/>
          <w:lang w:val="ru-RU"/>
        </w:rPr>
        <w:t>шогирдон</w:t>
      </w:r>
      <w:r w:rsidR="007E16D4" w:rsidRPr="00F149D2">
        <w:rPr>
          <w:rFonts w:ascii="Arial" w:hAnsi="Arial" w:cs="Arial"/>
          <w:lang w:val="af-ZA"/>
        </w:rPr>
        <w:t>ашро ба шимоли</w:t>
      </w:r>
      <w:r w:rsidRPr="00F149D2">
        <w:rPr>
          <w:rFonts w:ascii="Arial" w:hAnsi="Arial" w:cs="Arial"/>
          <w:lang w:val="ru-RU"/>
        </w:rPr>
        <w:t xml:space="preserve"> </w:t>
      </w:r>
      <w:r w:rsidR="0020791B" w:rsidRPr="00F149D2">
        <w:rPr>
          <w:rFonts w:ascii="Arial" w:hAnsi="Arial" w:cs="Arial"/>
          <w:lang w:val="ru-RU"/>
        </w:rPr>
        <w:t>Исроил</w:t>
      </w:r>
      <w:r w:rsidR="007E16D4" w:rsidRPr="00F149D2">
        <w:rPr>
          <w:rFonts w:ascii="Arial" w:hAnsi="Arial" w:cs="Arial"/>
          <w:lang w:val="af-ZA"/>
        </w:rPr>
        <w:t xml:space="preserve"> бурд</w:t>
      </w:r>
      <w:r w:rsidRPr="00F149D2">
        <w:rPr>
          <w:rFonts w:ascii="Arial" w:hAnsi="Arial" w:cs="Arial"/>
          <w:lang w:val="ru-RU"/>
        </w:rPr>
        <w:t>.</w:t>
      </w:r>
      <w:r w:rsidR="00CF2C34" w:rsidRPr="00F149D2">
        <w:rPr>
          <w:rFonts w:ascii="Arial" w:hAnsi="Arial" w:cs="Arial"/>
          <w:lang w:val="ru-RU"/>
        </w:rPr>
        <w:t xml:space="preserve"> Ӯ </w:t>
      </w:r>
      <w:r w:rsidR="00F718E8" w:rsidRPr="00F149D2">
        <w:rPr>
          <w:rFonts w:ascii="Arial" w:hAnsi="Arial" w:cs="Arial"/>
          <w:lang w:val="af-ZA"/>
        </w:rPr>
        <w:t xml:space="preserve">бояд </w:t>
      </w:r>
      <w:r w:rsidR="007E16D4" w:rsidRPr="00F149D2">
        <w:rPr>
          <w:rFonts w:ascii="Arial" w:hAnsi="Arial" w:cs="Arial"/>
          <w:lang w:val="ru-RU"/>
        </w:rPr>
        <w:t>қувваҳои фавқуттаби</w:t>
      </w:r>
      <w:r w:rsidR="007E16D4" w:rsidRPr="00F149D2">
        <w:rPr>
          <w:rFonts w:ascii="Arial" w:hAnsi="Arial" w:cs="Arial"/>
          <w:lang w:val="af-ZA"/>
        </w:rPr>
        <w:t>ии</w:t>
      </w:r>
      <w:r w:rsidR="007E16D4" w:rsidRPr="00F149D2">
        <w:rPr>
          <w:rFonts w:ascii="Arial" w:hAnsi="Arial" w:cs="Arial"/>
          <w:lang w:val="ru-RU"/>
        </w:rPr>
        <w:t xml:space="preserve"> торик</w:t>
      </w:r>
      <w:r w:rsidR="007E16D4" w:rsidRPr="00F149D2">
        <w:rPr>
          <w:rFonts w:ascii="Arial" w:hAnsi="Arial" w:cs="Arial"/>
          <w:lang w:val="af-ZA"/>
        </w:rPr>
        <w:t>иро водор менамуд</w:t>
      </w:r>
      <w:r w:rsidR="00F44677" w:rsidRPr="00F149D2">
        <w:rPr>
          <w:rFonts w:ascii="Arial" w:hAnsi="Arial" w:cs="Arial"/>
          <w:lang w:val="af-ZA"/>
        </w:rPr>
        <w:t xml:space="preserve">, </w:t>
      </w:r>
      <w:r w:rsidR="00F718E8" w:rsidRPr="00F149D2">
        <w:rPr>
          <w:rFonts w:ascii="Arial" w:hAnsi="Arial" w:cs="Arial"/>
          <w:lang w:val="af-ZA"/>
        </w:rPr>
        <w:t>ки</w:t>
      </w:r>
      <w:r w:rsidR="00F44677" w:rsidRPr="00F149D2">
        <w:rPr>
          <w:rFonts w:ascii="Arial" w:hAnsi="Arial" w:cs="Arial"/>
          <w:lang w:val="af-ZA"/>
        </w:rPr>
        <w:t xml:space="preserve"> барои ба салиб кашидани Ӯ </w:t>
      </w:r>
      <w:r w:rsidR="00F718E8" w:rsidRPr="00F149D2">
        <w:rPr>
          <w:rFonts w:ascii="Arial" w:hAnsi="Arial" w:cs="Arial"/>
          <w:lang w:val="af-ZA"/>
        </w:rPr>
        <w:t>коре кунанд</w:t>
      </w:r>
      <w:r w:rsidRPr="00F149D2">
        <w:rPr>
          <w:rFonts w:ascii="Arial" w:hAnsi="Arial" w:cs="Arial"/>
          <w:lang w:val="ru-RU"/>
        </w:rPr>
        <w:t xml:space="preserve">. </w:t>
      </w:r>
      <w:r w:rsidR="00F44677" w:rsidRPr="00F149D2">
        <w:rPr>
          <w:rFonts w:ascii="Arial" w:hAnsi="Arial" w:cs="Arial"/>
          <w:lang w:val="ru-RU"/>
        </w:rPr>
        <w:t>Б</w:t>
      </w:r>
      <w:r w:rsidR="00AD6859" w:rsidRPr="00F149D2">
        <w:rPr>
          <w:rFonts w:ascii="Arial" w:hAnsi="Arial" w:cs="Arial"/>
          <w:lang w:val="ru-RU"/>
        </w:rPr>
        <w:t xml:space="preserve">арои </w:t>
      </w:r>
      <w:r w:rsidR="00F44677" w:rsidRPr="00F149D2">
        <w:rPr>
          <w:rFonts w:ascii="Arial" w:hAnsi="Arial" w:cs="Arial"/>
          <w:lang w:val="af-ZA"/>
        </w:rPr>
        <w:t>ба майдон талабидани</w:t>
      </w:r>
      <w:r w:rsidRPr="00F149D2">
        <w:rPr>
          <w:rFonts w:ascii="Arial" w:hAnsi="Arial" w:cs="Arial"/>
          <w:lang w:val="ru-RU"/>
        </w:rPr>
        <w:t xml:space="preserve"> </w:t>
      </w:r>
      <w:r w:rsidR="00250C1E" w:rsidRPr="00F149D2">
        <w:rPr>
          <w:rFonts w:ascii="Arial" w:hAnsi="Arial" w:cs="Arial"/>
          <w:lang w:val="ru-RU"/>
        </w:rPr>
        <w:t xml:space="preserve">қувваҳои </w:t>
      </w:r>
      <w:r w:rsidR="007E16D4" w:rsidRPr="00F149D2">
        <w:rPr>
          <w:rFonts w:ascii="Arial" w:hAnsi="Arial" w:cs="Arial"/>
          <w:lang w:val="ru-RU"/>
        </w:rPr>
        <w:t>фавқуттаби</w:t>
      </w:r>
      <w:r w:rsidR="007E16D4" w:rsidRPr="00F149D2">
        <w:rPr>
          <w:rFonts w:ascii="Arial" w:hAnsi="Arial" w:cs="Arial"/>
          <w:lang w:val="af-ZA"/>
        </w:rPr>
        <w:t>ии</w:t>
      </w:r>
      <w:r w:rsidR="007E16D4" w:rsidRPr="00F149D2">
        <w:rPr>
          <w:rFonts w:ascii="Arial" w:hAnsi="Arial" w:cs="Arial"/>
          <w:lang w:val="ru-RU"/>
        </w:rPr>
        <w:t xml:space="preserve"> </w:t>
      </w:r>
      <w:r w:rsidR="00250C1E" w:rsidRPr="00F149D2">
        <w:rPr>
          <w:rFonts w:ascii="Arial" w:hAnsi="Arial" w:cs="Arial"/>
          <w:lang w:val="ru-RU"/>
        </w:rPr>
        <w:t>торикӣ</w:t>
      </w:r>
      <w:r w:rsidR="00265BED" w:rsidRPr="00F149D2">
        <w:rPr>
          <w:rFonts w:ascii="Arial" w:hAnsi="Arial" w:cs="Arial"/>
          <w:lang w:val="af-ZA"/>
        </w:rPr>
        <w:t xml:space="preserve"> ҷои аз ин беҳтар</w:t>
      </w:r>
      <w:r w:rsidR="00F44677" w:rsidRPr="00F149D2">
        <w:rPr>
          <w:rFonts w:ascii="Arial" w:hAnsi="Arial" w:cs="Arial"/>
          <w:lang w:val="af-ZA"/>
        </w:rPr>
        <w:t xml:space="preserve"> набуд</w:t>
      </w:r>
      <w:r w:rsidRPr="00F149D2">
        <w:rPr>
          <w:rFonts w:ascii="Arial" w:hAnsi="Arial" w:cs="Arial"/>
          <w:lang w:val="ru-RU"/>
        </w:rPr>
        <w:t>.</w:t>
      </w:r>
      <w:r w:rsidR="00804E72" w:rsidRPr="00F149D2">
        <w:rPr>
          <w:rFonts w:ascii="Arial" w:hAnsi="Arial" w:cs="Arial"/>
          <w:lang w:val="ru-RU"/>
        </w:rPr>
        <w:t xml:space="preserve"> </w:t>
      </w:r>
    </w:p>
    <w:p w14:paraId="7AC59CCE" w14:textId="51644A96" w:rsidR="00686B87" w:rsidRPr="00F149D2" w:rsidRDefault="0053101E" w:rsidP="009F7875">
      <w:pPr>
        <w:ind w:firstLine="360"/>
        <w:jc w:val="both"/>
        <w:rPr>
          <w:rFonts w:ascii="Arial" w:hAnsi="Arial" w:cs="Arial"/>
          <w:lang w:val="ru-RU"/>
        </w:rPr>
      </w:pPr>
      <w:r w:rsidRPr="00F149D2">
        <w:rPr>
          <w:rFonts w:ascii="Arial" w:hAnsi="Arial" w:cs="Arial"/>
          <w:lang w:val="ru-RU"/>
        </w:rPr>
        <w:t>Исо</w:t>
      </w:r>
      <w:r w:rsidR="00686B87" w:rsidRPr="00F149D2">
        <w:rPr>
          <w:rFonts w:ascii="Arial" w:hAnsi="Arial" w:cs="Arial"/>
          <w:lang w:val="ru-RU"/>
        </w:rPr>
        <w:t xml:space="preserve"> </w:t>
      </w:r>
      <w:r w:rsidR="00F718E8" w:rsidRPr="00F149D2">
        <w:rPr>
          <w:rFonts w:ascii="Arial" w:hAnsi="Arial" w:cs="Arial"/>
          <w:lang w:val="af-ZA"/>
        </w:rPr>
        <w:t>бо</w:t>
      </w:r>
      <w:r w:rsidR="00686B87" w:rsidRPr="00F149D2">
        <w:rPr>
          <w:rFonts w:ascii="Arial" w:hAnsi="Arial" w:cs="Arial"/>
          <w:lang w:val="ru-RU"/>
        </w:rPr>
        <w:t xml:space="preserve"> </w:t>
      </w:r>
      <w:r w:rsidR="005A0678" w:rsidRPr="00F149D2">
        <w:rPr>
          <w:rFonts w:ascii="Arial" w:hAnsi="Arial" w:cs="Arial"/>
          <w:lang w:val="ru-RU"/>
        </w:rPr>
        <w:t>шогирд</w:t>
      </w:r>
      <w:r w:rsidR="00F718E8" w:rsidRPr="00F149D2">
        <w:rPr>
          <w:rFonts w:ascii="Arial" w:hAnsi="Arial" w:cs="Arial"/>
          <w:lang w:val="af-ZA"/>
        </w:rPr>
        <w:t xml:space="preserve">онаш ба </w:t>
      </w:r>
      <w:r w:rsidR="007A5220" w:rsidRPr="00F149D2">
        <w:rPr>
          <w:rFonts w:ascii="Arial" w:hAnsi="Arial" w:cs="Arial"/>
          <w:lang w:val="ru-RU"/>
        </w:rPr>
        <w:t>Қайсарияи Филиппус</w:t>
      </w:r>
      <w:r w:rsidR="00F718E8" w:rsidRPr="00F149D2">
        <w:rPr>
          <w:rFonts w:ascii="Arial" w:hAnsi="Arial" w:cs="Arial"/>
          <w:lang w:val="af-ZA"/>
        </w:rPr>
        <w:t xml:space="preserve"> ном маҳалле</w:t>
      </w:r>
      <w:r w:rsidR="00F718E8" w:rsidRPr="00F149D2">
        <w:rPr>
          <w:rFonts w:ascii="Arial" w:hAnsi="Arial" w:cs="Arial"/>
          <w:lang w:val="ru-RU"/>
        </w:rPr>
        <w:t xml:space="preserve"> омад</w:t>
      </w:r>
      <w:r w:rsidR="00686B87" w:rsidRPr="00F149D2">
        <w:rPr>
          <w:rFonts w:ascii="Arial" w:hAnsi="Arial" w:cs="Arial"/>
          <w:lang w:val="ru-RU"/>
        </w:rPr>
        <w:t xml:space="preserve">. </w:t>
      </w:r>
      <w:r w:rsidR="0096295E" w:rsidRPr="00F149D2">
        <w:rPr>
          <w:rFonts w:ascii="Arial" w:hAnsi="Arial" w:cs="Arial"/>
          <w:lang w:val="ru-RU"/>
        </w:rPr>
        <w:t>Лекин</w:t>
      </w:r>
      <w:r w:rsidR="00926558" w:rsidRPr="00F149D2">
        <w:rPr>
          <w:rFonts w:ascii="Arial" w:hAnsi="Arial" w:cs="Arial"/>
          <w:lang w:val="ru-RU"/>
        </w:rPr>
        <w:t xml:space="preserve"> ин </w:t>
      </w:r>
      <w:r w:rsidR="00E62F56" w:rsidRPr="00F149D2">
        <w:rPr>
          <w:rFonts w:ascii="Arial" w:hAnsi="Arial" w:cs="Arial"/>
          <w:lang w:val="ru-RU"/>
        </w:rPr>
        <w:t>номи</w:t>
      </w:r>
      <w:r w:rsidR="00F718E8" w:rsidRPr="00F149D2">
        <w:rPr>
          <w:rFonts w:ascii="Arial" w:hAnsi="Arial" w:cs="Arial"/>
          <w:lang w:val="af-ZA"/>
        </w:rPr>
        <w:t xml:space="preserve"> румии он </w:t>
      </w:r>
      <w:r w:rsidR="00F718E8" w:rsidRPr="00F149D2">
        <w:rPr>
          <w:rFonts w:ascii="Arial" w:hAnsi="Arial" w:cs="Arial"/>
          <w:lang w:val="ru-RU"/>
        </w:rPr>
        <w:t>буд</w:t>
      </w:r>
      <w:r w:rsidR="00686B87" w:rsidRPr="00F149D2">
        <w:rPr>
          <w:rFonts w:ascii="Arial" w:hAnsi="Arial" w:cs="Arial"/>
          <w:lang w:val="ru-RU"/>
        </w:rPr>
        <w:t xml:space="preserve">. </w:t>
      </w:r>
      <w:r w:rsidR="001A573B" w:rsidRPr="00F149D2">
        <w:rPr>
          <w:rFonts w:ascii="Arial" w:hAnsi="Arial" w:cs="Arial"/>
          <w:lang w:val="ru-RU"/>
        </w:rPr>
        <w:t>Дар замонҳои</w:t>
      </w:r>
      <w:r w:rsidR="00686B87" w:rsidRPr="00F149D2">
        <w:rPr>
          <w:rFonts w:ascii="Arial" w:hAnsi="Arial" w:cs="Arial"/>
          <w:lang w:val="ru-RU"/>
        </w:rPr>
        <w:t xml:space="preserve"> </w:t>
      </w:r>
      <w:r w:rsidR="001A573B" w:rsidRPr="00F149D2">
        <w:rPr>
          <w:rFonts w:ascii="Arial" w:hAnsi="Arial" w:cs="Arial"/>
          <w:lang w:val="ru-RU"/>
        </w:rPr>
        <w:t>Аҳди Қадим</w:t>
      </w:r>
      <w:r w:rsidR="00926558" w:rsidRPr="00F149D2">
        <w:rPr>
          <w:rFonts w:ascii="Arial" w:hAnsi="Arial" w:cs="Arial"/>
          <w:lang w:val="ru-RU"/>
        </w:rPr>
        <w:t xml:space="preserve"> ин </w:t>
      </w:r>
      <w:r w:rsidR="00F718E8" w:rsidRPr="00F149D2">
        <w:rPr>
          <w:rFonts w:ascii="Arial" w:hAnsi="Arial" w:cs="Arial"/>
          <w:lang w:val="af-ZA"/>
        </w:rPr>
        <w:t>маҳал</w:t>
      </w:r>
      <w:r w:rsidR="00686B87" w:rsidRPr="00F149D2">
        <w:rPr>
          <w:rFonts w:ascii="Arial" w:hAnsi="Arial" w:cs="Arial"/>
          <w:lang w:val="ru-RU"/>
        </w:rPr>
        <w:t xml:space="preserve"> </w:t>
      </w:r>
      <w:r w:rsidR="007A5220" w:rsidRPr="00F149D2">
        <w:rPr>
          <w:rFonts w:ascii="Arial" w:hAnsi="Arial" w:cs="Arial"/>
          <w:lang w:val="ru-RU"/>
        </w:rPr>
        <w:t>Бошон</w:t>
      </w:r>
      <w:r w:rsidR="00F718E8" w:rsidRPr="00F149D2">
        <w:rPr>
          <w:rFonts w:ascii="Arial" w:hAnsi="Arial" w:cs="Arial"/>
          <w:lang w:val="af-ZA"/>
        </w:rPr>
        <w:t xml:space="preserve"> ном дошт</w:t>
      </w:r>
      <w:r w:rsidR="00686B87" w:rsidRPr="00F149D2">
        <w:rPr>
          <w:rFonts w:ascii="Arial" w:hAnsi="Arial" w:cs="Arial"/>
          <w:lang w:val="ru-RU"/>
        </w:rPr>
        <w:t>.</w:t>
      </w:r>
      <w:r w:rsidRPr="00F149D2">
        <w:rPr>
          <w:rFonts w:ascii="Arial" w:hAnsi="Arial" w:cs="Arial"/>
          <w:lang w:val="ru-RU"/>
        </w:rPr>
        <w:t xml:space="preserve"> Мо</w:t>
      </w:r>
      <w:r w:rsidR="00305ACB" w:rsidRPr="00F149D2">
        <w:rPr>
          <w:rFonts w:ascii="Arial" w:hAnsi="Arial" w:cs="Arial"/>
          <w:lang w:val="ru-RU"/>
        </w:rPr>
        <w:t xml:space="preserve"> </w:t>
      </w:r>
      <w:r w:rsidR="00F718E8" w:rsidRPr="00F149D2">
        <w:rPr>
          <w:rFonts w:ascii="Arial" w:hAnsi="Arial" w:cs="Arial"/>
          <w:lang w:val="ru-RU"/>
        </w:rPr>
        <w:t xml:space="preserve">пештар, </w:t>
      </w:r>
      <w:r w:rsidR="00F718E8" w:rsidRPr="00F149D2">
        <w:rPr>
          <w:rFonts w:ascii="Arial" w:hAnsi="Arial" w:cs="Arial"/>
          <w:lang w:val="af-ZA"/>
        </w:rPr>
        <w:t>дар боби нӯҳум</w:t>
      </w:r>
      <w:r w:rsidR="00F718E8" w:rsidRPr="00F149D2">
        <w:rPr>
          <w:rFonts w:ascii="Arial" w:hAnsi="Arial" w:cs="Arial"/>
          <w:lang w:val="ru-RU"/>
        </w:rPr>
        <w:t xml:space="preserve"> </w:t>
      </w:r>
      <w:r w:rsidR="00305ACB" w:rsidRPr="00F149D2">
        <w:rPr>
          <w:rFonts w:ascii="Arial" w:hAnsi="Arial" w:cs="Arial"/>
          <w:lang w:val="ru-RU"/>
        </w:rPr>
        <w:lastRenderedPageBreak/>
        <w:t xml:space="preserve">аллакай </w:t>
      </w:r>
      <w:r w:rsidR="000D33EC" w:rsidRPr="00F149D2">
        <w:rPr>
          <w:rFonts w:ascii="Arial" w:hAnsi="Arial" w:cs="Arial"/>
          <w:lang w:val="ru-RU"/>
        </w:rPr>
        <w:t xml:space="preserve">дар бораи </w:t>
      </w:r>
      <w:r w:rsidR="00F718E8" w:rsidRPr="00F149D2">
        <w:rPr>
          <w:rFonts w:ascii="Arial" w:hAnsi="Arial" w:cs="Arial"/>
          <w:lang w:val="af-ZA"/>
        </w:rPr>
        <w:t>он гап зада будем</w:t>
      </w:r>
      <w:r w:rsidR="00686B87" w:rsidRPr="00F149D2">
        <w:rPr>
          <w:rFonts w:ascii="Arial" w:hAnsi="Arial" w:cs="Arial"/>
          <w:lang w:val="ru-RU"/>
        </w:rPr>
        <w:t xml:space="preserve">. </w:t>
      </w:r>
      <w:r w:rsidR="007A5220" w:rsidRPr="00F149D2">
        <w:rPr>
          <w:rFonts w:ascii="Arial" w:hAnsi="Arial" w:cs="Arial"/>
          <w:lang w:val="ru-RU"/>
        </w:rPr>
        <w:t>Бошон</w:t>
      </w:r>
      <w:r w:rsidR="00686B87" w:rsidRPr="00F149D2">
        <w:rPr>
          <w:rFonts w:ascii="Arial" w:hAnsi="Arial" w:cs="Arial"/>
          <w:lang w:val="ru-RU"/>
        </w:rPr>
        <w:t xml:space="preserve"> </w:t>
      </w:r>
      <w:r w:rsidR="00F718E8" w:rsidRPr="00F149D2">
        <w:rPr>
          <w:rFonts w:ascii="Arial" w:hAnsi="Arial" w:cs="Arial"/>
          <w:lang w:val="af-ZA"/>
        </w:rPr>
        <w:t xml:space="preserve">дарвозаи </w:t>
      </w:r>
      <w:r w:rsidR="00804E72" w:rsidRPr="00F149D2">
        <w:rPr>
          <w:rFonts w:ascii="Arial" w:hAnsi="Arial" w:cs="Arial"/>
          <w:lang w:val="ru-RU"/>
        </w:rPr>
        <w:t>подшоҳии мурдаҳо</w:t>
      </w:r>
      <w:r w:rsidR="00F718E8" w:rsidRPr="00F149D2">
        <w:rPr>
          <w:rFonts w:ascii="Arial" w:hAnsi="Arial" w:cs="Arial"/>
          <w:lang w:val="ru-RU"/>
        </w:rPr>
        <w:t xml:space="preserve"> – </w:t>
      </w:r>
      <w:r w:rsidR="00F718E8" w:rsidRPr="00F149D2">
        <w:rPr>
          <w:rFonts w:ascii="Arial" w:hAnsi="Arial" w:cs="Arial"/>
          <w:lang w:val="af-ZA"/>
        </w:rPr>
        <w:t>дарвозаи дӯзах ҳисобида мешуд</w:t>
      </w:r>
      <w:r w:rsidR="00686B87" w:rsidRPr="00F149D2">
        <w:rPr>
          <w:rFonts w:ascii="Arial" w:hAnsi="Arial" w:cs="Arial"/>
          <w:lang w:val="ru-RU"/>
        </w:rPr>
        <w:t xml:space="preserve">. </w:t>
      </w:r>
      <w:r w:rsidR="007A5220" w:rsidRPr="00F149D2">
        <w:rPr>
          <w:rFonts w:ascii="Arial" w:hAnsi="Arial" w:cs="Arial"/>
          <w:lang w:val="ru-RU"/>
        </w:rPr>
        <w:t>Қайсарияи Филиппус</w:t>
      </w:r>
      <w:r w:rsidR="00686B87" w:rsidRPr="00F149D2">
        <w:rPr>
          <w:rFonts w:ascii="Arial" w:hAnsi="Arial" w:cs="Arial"/>
          <w:lang w:val="ru-RU"/>
        </w:rPr>
        <w:t xml:space="preserve"> </w:t>
      </w:r>
      <w:r w:rsidR="00F718E8" w:rsidRPr="00F149D2">
        <w:rPr>
          <w:rFonts w:ascii="Arial" w:hAnsi="Arial" w:cs="Arial"/>
          <w:lang w:val="af-ZA"/>
        </w:rPr>
        <w:t>дар доманаи кӯҳи</w:t>
      </w:r>
      <w:r w:rsidR="00686B87" w:rsidRPr="00F149D2">
        <w:rPr>
          <w:rFonts w:ascii="Arial" w:hAnsi="Arial" w:cs="Arial"/>
          <w:lang w:val="ru-RU"/>
        </w:rPr>
        <w:t xml:space="preserve"> </w:t>
      </w:r>
      <w:r w:rsidR="007A5220" w:rsidRPr="00F149D2">
        <w:rPr>
          <w:rFonts w:ascii="Arial" w:hAnsi="Arial" w:cs="Arial"/>
          <w:lang w:val="ru-RU"/>
        </w:rPr>
        <w:t>Ҳермӯн</w:t>
      </w:r>
      <w:r w:rsidR="00F718E8" w:rsidRPr="00F149D2">
        <w:rPr>
          <w:rFonts w:ascii="Arial" w:hAnsi="Arial" w:cs="Arial"/>
          <w:lang w:val="af-ZA"/>
        </w:rPr>
        <w:t xml:space="preserve"> аст</w:t>
      </w:r>
      <w:r w:rsidR="00686B87" w:rsidRPr="00F149D2">
        <w:rPr>
          <w:rFonts w:ascii="Arial" w:hAnsi="Arial" w:cs="Arial"/>
          <w:lang w:val="ru-RU"/>
        </w:rPr>
        <w:t xml:space="preserve">. </w:t>
      </w:r>
      <w:r w:rsidR="00705626" w:rsidRPr="00F149D2">
        <w:rPr>
          <w:rFonts w:ascii="Arial" w:hAnsi="Arial" w:cs="Arial"/>
          <w:lang w:val="ru-RU"/>
        </w:rPr>
        <w:t xml:space="preserve">Маҳз </w:t>
      </w:r>
      <w:r w:rsidR="00F718E8" w:rsidRPr="00F149D2">
        <w:rPr>
          <w:rFonts w:ascii="Arial" w:hAnsi="Arial" w:cs="Arial"/>
          <w:lang w:val="af-ZA"/>
        </w:rPr>
        <w:t>ба ҳамин ҷо</w:t>
      </w:r>
      <w:r w:rsidR="00686B87" w:rsidRPr="00F149D2">
        <w:rPr>
          <w:rFonts w:ascii="Arial" w:hAnsi="Arial" w:cs="Arial"/>
          <w:lang w:val="ru-RU"/>
        </w:rPr>
        <w:t xml:space="preserve">, </w:t>
      </w:r>
      <w:r w:rsidR="004C0C60" w:rsidRPr="00F149D2">
        <w:rPr>
          <w:rFonts w:ascii="Arial" w:hAnsi="Arial" w:cs="Arial"/>
          <w:lang w:val="ru-RU"/>
        </w:rPr>
        <w:t xml:space="preserve">мувофиқи </w:t>
      </w:r>
      <w:r w:rsidR="00F718E8" w:rsidRPr="00F149D2">
        <w:rPr>
          <w:rFonts w:ascii="Arial" w:hAnsi="Arial" w:cs="Arial"/>
          <w:lang w:val="af-ZA"/>
        </w:rPr>
        <w:t xml:space="preserve">ривоятҳои </w:t>
      </w:r>
      <w:r w:rsidR="005F28C9" w:rsidRPr="00F149D2">
        <w:rPr>
          <w:rFonts w:ascii="Arial" w:hAnsi="Arial" w:cs="Arial"/>
          <w:lang w:val="ru-RU"/>
        </w:rPr>
        <w:t>яҳуди</w:t>
      </w:r>
      <w:r w:rsidR="00F718E8" w:rsidRPr="00F149D2">
        <w:rPr>
          <w:rFonts w:ascii="Arial" w:hAnsi="Arial" w:cs="Arial"/>
          <w:lang w:val="af-ZA"/>
        </w:rPr>
        <w:t>ён</w:t>
      </w:r>
      <w:r w:rsidR="00686B87" w:rsidRPr="00F149D2">
        <w:rPr>
          <w:rFonts w:ascii="Arial" w:hAnsi="Arial" w:cs="Arial"/>
          <w:lang w:val="ru-RU"/>
        </w:rPr>
        <w:t xml:space="preserve">, </w:t>
      </w:r>
      <w:r w:rsidR="00561AC6" w:rsidRPr="00F149D2">
        <w:rPr>
          <w:rFonts w:ascii="Arial" w:hAnsi="Arial" w:cs="Arial"/>
          <w:lang w:val="ru-RU"/>
        </w:rPr>
        <w:t xml:space="preserve">писарони </w:t>
      </w:r>
      <w:r w:rsidR="00F718E8" w:rsidRPr="00F149D2">
        <w:rPr>
          <w:rFonts w:ascii="Arial" w:hAnsi="Arial" w:cs="Arial"/>
          <w:lang w:val="af-ZA"/>
        </w:rPr>
        <w:t xml:space="preserve">исёнкори </w:t>
      </w:r>
      <w:r w:rsidR="00561AC6" w:rsidRPr="00F149D2">
        <w:rPr>
          <w:rFonts w:ascii="Arial" w:hAnsi="Arial" w:cs="Arial"/>
          <w:lang w:val="ru-RU"/>
        </w:rPr>
        <w:t>Худо</w:t>
      </w:r>
      <w:r w:rsidR="00E357EE" w:rsidRPr="00F149D2">
        <w:rPr>
          <w:rFonts w:ascii="Arial" w:hAnsi="Arial" w:cs="Arial"/>
          <w:lang w:val="ru-RU"/>
        </w:rPr>
        <w:t xml:space="preserve"> дар Ҳастӣ</w:t>
      </w:r>
      <w:r w:rsidR="00686B87" w:rsidRPr="00F149D2">
        <w:rPr>
          <w:rFonts w:ascii="Arial" w:hAnsi="Arial" w:cs="Arial"/>
          <w:b/>
          <w:bCs/>
          <w:i/>
          <w:iCs/>
          <w:lang w:val="ru-RU"/>
        </w:rPr>
        <w:t xml:space="preserve"> 6:1-4</w:t>
      </w:r>
      <w:r w:rsidR="00F718E8" w:rsidRPr="00F149D2">
        <w:rPr>
          <w:rFonts w:ascii="Arial" w:hAnsi="Arial" w:cs="Arial"/>
          <w:lang w:val="af-ZA"/>
        </w:rPr>
        <w:t xml:space="preserve"> поён фаромада буданд.</w:t>
      </w:r>
      <w:r w:rsidR="00686B87" w:rsidRPr="00F149D2">
        <w:rPr>
          <w:rFonts w:ascii="Arial" w:hAnsi="Arial" w:cs="Arial"/>
          <w:lang w:val="ru-RU"/>
        </w:rPr>
        <w:t xml:space="preserve"> </w:t>
      </w:r>
      <w:r w:rsidR="00F718E8" w:rsidRPr="00F149D2">
        <w:rPr>
          <w:rFonts w:ascii="Arial" w:hAnsi="Arial" w:cs="Arial"/>
          <w:lang w:val="af-ZA"/>
        </w:rPr>
        <w:t>Хулласи калом</w:t>
      </w:r>
      <w:r w:rsidR="00686B87" w:rsidRPr="00F149D2">
        <w:rPr>
          <w:rFonts w:ascii="Arial" w:hAnsi="Arial" w:cs="Arial"/>
          <w:lang w:val="ru-RU"/>
        </w:rPr>
        <w:t xml:space="preserve">, </w:t>
      </w:r>
      <w:r w:rsidR="00B578CD" w:rsidRPr="00F149D2">
        <w:rPr>
          <w:rFonts w:ascii="Arial" w:hAnsi="Arial" w:cs="Arial"/>
          <w:lang w:val="ru-RU"/>
        </w:rPr>
        <w:t>дар замонҳои Аҳди Қадим</w:t>
      </w:r>
      <w:r w:rsidR="00686B87" w:rsidRPr="00F149D2">
        <w:rPr>
          <w:rFonts w:ascii="Arial" w:hAnsi="Arial" w:cs="Arial"/>
          <w:lang w:val="ru-RU"/>
        </w:rPr>
        <w:t xml:space="preserve"> </w:t>
      </w:r>
      <w:r w:rsidR="007A5220" w:rsidRPr="00F149D2">
        <w:rPr>
          <w:rFonts w:ascii="Arial" w:hAnsi="Arial" w:cs="Arial"/>
          <w:lang w:val="ru-RU"/>
        </w:rPr>
        <w:t>Бошон</w:t>
      </w:r>
      <w:r w:rsidR="00CF2C34" w:rsidRPr="00F149D2">
        <w:rPr>
          <w:rFonts w:ascii="Arial" w:hAnsi="Arial" w:cs="Arial"/>
          <w:lang w:val="ru-RU"/>
        </w:rPr>
        <w:t xml:space="preserve"> ва </w:t>
      </w:r>
      <w:r w:rsidR="007A5220" w:rsidRPr="00F149D2">
        <w:rPr>
          <w:rFonts w:ascii="Arial" w:hAnsi="Arial" w:cs="Arial"/>
          <w:lang w:val="ru-RU"/>
        </w:rPr>
        <w:t>Ҳермӯн</w:t>
      </w:r>
      <w:r w:rsidR="00686B87" w:rsidRPr="00F149D2">
        <w:rPr>
          <w:rFonts w:ascii="Arial" w:hAnsi="Arial" w:cs="Arial"/>
          <w:lang w:val="ru-RU"/>
        </w:rPr>
        <w:t xml:space="preserve"> </w:t>
      </w:r>
      <w:r w:rsidR="00F718E8" w:rsidRPr="00F149D2">
        <w:rPr>
          <w:rFonts w:ascii="Arial" w:hAnsi="Arial" w:cs="Arial"/>
          <w:lang w:val="af-ZA"/>
        </w:rPr>
        <w:t>маркази бадии к</w:t>
      </w:r>
      <w:r w:rsidR="00265BED" w:rsidRPr="00F149D2">
        <w:rPr>
          <w:rFonts w:ascii="Arial" w:hAnsi="Arial" w:cs="Arial"/>
          <w:lang w:val="af-ZA"/>
        </w:rPr>
        <w:t>а</w:t>
      </w:r>
      <w:r w:rsidR="00F718E8" w:rsidRPr="00F149D2">
        <w:rPr>
          <w:rFonts w:ascii="Arial" w:hAnsi="Arial" w:cs="Arial"/>
          <w:lang w:val="af-ZA"/>
        </w:rPr>
        <w:t>йҳонӣ буданд</w:t>
      </w:r>
      <w:r w:rsidR="00686B87" w:rsidRPr="00F149D2">
        <w:rPr>
          <w:rFonts w:ascii="Arial" w:hAnsi="Arial" w:cs="Arial"/>
          <w:lang w:val="ru-RU"/>
        </w:rPr>
        <w:t xml:space="preserve">. </w:t>
      </w:r>
    </w:p>
    <w:p w14:paraId="0A1D953B" w14:textId="54CBDFC0" w:rsidR="00686B87" w:rsidRPr="00F149D2" w:rsidRDefault="00705626" w:rsidP="009F7875">
      <w:pPr>
        <w:ind w:firstLine="360"/>
        <w:jc w:val="both"/>
        <w:rPr>
          <w:rFonts w:ascii="Arial" w:hAnsi="Arial" w:cs="Arial"/>
          <w:lang w:val="ru-RU"/>
        </w:rPr>
      </w:pPr>
      <w:r w:rsidRPr="00F149D2">
        <w:rPr>
          <w:rFonts w:ascii="Arial" w:hAnsi="Arial" w:cs="Arial"/>
          <w:lang w:val="ru-RU"/>
        </w:rPr>
        <w:t xml:space="preserve">Маҳз </w:t>
      </w:r>
      <w:r w:rsidR="00DA71DE" w:rsidRPr="00F149D2">
        <w:rPr>
          <w:rFonts w:ascii="Arial" w:hAnsi="Arial" w:cs="Arial"/>
          <w:lang w:val="af-ZA"/>
        </w:rPr>
        <w:t>дар ҳамин ҷой</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DA71DE" w:rsidRPr="00F149D2">
        <w:rPr>
          <w:rFonts w:ascii="Arial" w:hAnsi="Arial" w:cs="Arial"/>
          <w:lang w:val="af-ZA"/>
        </w:rPr>
        <w:t>саволи машҳу</w:t>
      </w:r>
      <w:r w:rsidR="007A2AA2" w:rsidRPr="00F149D2">
        <w:rPr>
          <w:rFonts w:ascii="Arial" w:hAnsi="Arial" w:cs="Arial"/>
          <w:lang w:val="af-ZA"/>
        </w:rPr>
        <w:t>р</w:t>
      </w:r>
      <w:r w:rsidR="00DA71DE" w:rsidRPr="00F149D2">
        <w:rPr>
          <w:rFonts w:ascii="Arial" w:hAnsi="Arial" w:cs="Arial"/>
          <w:lang w:val="af-ZA"/>
        </w:rPr>
        <w:t>и Худро дод</w:t>
      </w:r>
      <w:r w:rsidR="00686B87" w:rsidRPr="00F149D2">
        <w:rPr>
          <w:rFonts w:ascii="Arial" w:hAnsi="Arial" w:cs="Arial"/>
          <w:lang w:val="ru-RU"/>
        </w:rPr>
        <w:t xml:space="preserve">: </w:t>
      </w:r>
      <w:r w:rsidR="00BF56C7" w:rsidRPr="00F149D2">
        <w:rPr>
          <w:rFonts w:ascii="Arial" w:hAnsi="Arial" w:cs="Arial"/>
          <w:lang w:val="ru-RU"/>
        </w:rPr>
        <w:t>«</w:t>
      </w:r>
      <w:r w:rsidR="00AF03FE" w:rsidRPr="00F149D2">
        <w:rPr>
          <w:rFonts w:ascii="Arial" w:hAnsi="Arial" w:cs="Arial"/>
          <w:lang w:val="ru-RU"/>
        </w:rPr>
        <w:t>Шумо Маро кӣ мегӯед</w:t>
      </w:r>
      <w:r w:rsidR="00686B87" w:rsidRPr="00F149D2">
        <w:rPr>
          <w:rFonts w:ascii="Arial" w:hAnsi="Arial" w:cs="Arial"/>
          <w:lang w:val="ru-RU"/>
        </w:rPr>
        <w:t>?» (</w:t>
      </w:r>
      <w:r w:rsidR="00A72DF3" w:rsidRPr="00F149D2">
        <w:rPr>
          <w:rFonts w:ascii="Arial" w:hAnsi="Arial" w:cs="Arial"/>
          <w:b/>
          <w:bCs/>
          <w:i/>
          <w:iCs/>
          <w:lang w:val="ru-RU"/>
        </w:rPr>
        <w:t>Мат.</w:t>
      </w:r>
      <w:r w:rsidR="00686B87" w:rsidRPr="00F149D2">
        <w:rPr>
          <w:rFonts w:ascii="Arial" w:hAnsi="Arial" w:cs="Arial"/>
          <w:b/>
          <w:bCs/>
          <w:i/>
          <w:iCs/>
          <w:lang w:val="ru-RU"/>
        </w:rPr>
        <w:t xml:space="preserve"> 16:15</w:t>
      </w:r>
      <w:r w:rsidR="00686B87" w:rsidRPr="00F149D2">
        <w:rPr>
          <w:rFonts w:ascii="Arial" w:hAnsi="Arial" w:cs="Arial"/>
          <w:lang w:val="ru-RU"/>
        </w:rPr>
        <w:t xml:space="preserve">). </w:t>
      </w:r>
      <w:r w:rsidR="00F5094E" w:rsidRPr="00F149D2">
        <w:rPr>
          <w:rFonts w:ascii="Arial" w:hAnsi="Arial" w:cs="Arial"/>
          <w:lang w:val="ru-RU"/>
        </w:rPr>
        <w:t xml:space="preserve">Петрус </w:t>
      </w:r>
      <w:r w:rsidR="00AA1F4D" w:rsidRPr="00F149D2">
        <w:rPr>
          <w:rFonts w:ascii="Arial" w:hAnsi="Arial" w:cs="Arial"/>
          <w:lang w:val="ru-RU"/>
        </w:rPr>
        <w:t>ҷавоб дод</w:t>
      </w:r>
      <w:r w:rsidR="00686B87" w:rsidRPr="00F149D2">
        <w:rPr>
          <w:rFonts w:ascii="Arial" w:hAnsi="Arial" w:cs="Arial"/>
          <w:lang w:val="ru-RU"/>
        </w:rPr>
        <w:t>: «</w:t>
      </w:r>
      <w:r w:rsidR="00AF03FE" w:rsidRPr="00F149D2">
        <w:rPr>
          <w:rFonts w:ascii="Arial" w:hAnsi="Arial" w:cs="Arial"/>
          <w:lang w:val="ru-RU"/>
        </w:rPr>
        <w:t>Ту Масеҳ, Писари Худои зинда ҳастӣ</w:t>
      </w:r>
      <w:r w:rsidR="00686B87" w:rsidRPr="00F149D2">
        <w:rPr>
          <w:rFonts w:ascii="Arial" w:hAnsi="Arial" w:cs="Arial"/>
          <w:lang w:val="ru-RU"/>
        </w:rPr>
        <w:t xml:space="preserve">» </w:t>
      </w:r>
      <w:r w:rsidR="0025253C" w:rsidRPr="00F149D2">
        <w:rPr>
          <w:rFonts w:ascii="Arial" w:hAnsi="Arial" w:cs="Arial"/>
          <w:lang w:val="ru-RU"/>
        </w:rPr>
        <w:t>(о.</w:t>
      </w:r>
      <w:r w:rsidR="00804E72" w:rsidRPr="00F149D2">
        <w:rPr>
          <w:rFonts w:ascii="Arial" w:hAnsi="Arial" w:cs="Arial"/>
          <w:lang w:val="ru-RU"/>
        </w:rPr>
        <w:t xml:space="preserve"> </w:t>
      </w:r>
      <w:r w:rsidR="00686B87" w:rsidRPr="00F149D2">
        <w:rPr>
          <w:rFonts w:ascii="Arial" w:hAnsi="Arial" w:cs="Arial"/>
          <w:b/>
          <w:bCs/>
          <w:i/>
          <w:iCs/>
          <w:lang w:val="ru-RU"/>
        </w:rPr>
        <w:t>16</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DA71DE" w:rsidRPr="00F149D2">
        <w:rPr>
          <w:rFonts w:ascii="Arial" w:hAnsi="Arial" w:cs="Arial"/>
          <w:lang w:val="af-ZA"/>
        </w:rPr>
        <w:t>ӯро таҳсин намуд ва илова кард</w:t>
      </w:r>
      <w:r w:rsidR="00686B87" w:rsidRPr="00F149D2">
        <w:rPr>
          <w:rFonts w:ascii="Arial" w:hAnsi="Arial" w:cs="Arial"/>
          <w:lang w:val="ru-RU"/>
        </w:rPr>
        <w:t xml:space="preserve">: </w:t>
      </w:r>
    </w:p>
    <w:p w14:paraId="2BF2BECB" w14:textId="3D1EB58F" w:rsidR="00686B87" w:rsidRPr="00F149D2" w:rsidRDefault="00BF56C7" w:rsidP="009F7875">
      <w:pPr>
        <w:spacing w:before="180"/>
        <w:ind w:left="360" w:right="360"/>
        <w:jc w:val="both"/>
        <w:rPr>
          <w:rFonts w:ascii="Arial" w:hAnsi="Arial" w:cs="Arial"/>
          <w:lang w:val="ru-RU"/>
        </w:rPr>
      </w:pPr>
      <w:r w:rsidRPr="00F149D2">
        <w:rPr>
          <w:rFonts w:ascii="Arial" w:hAnsi="Arial" w:cs="Arial"/>
          <w:lang w:val="ru-RU"/>
        </w:rPr>
        <w:t>«Хушо ту, эй Шимъун писари Юнус, чунки ҷисму хун инро ба ту ошкор накардааст, балки Падари Ман, ки дар осмон аст. Ва Ман ба ту мегӯям: ту Петрус ҳастӣ; ва бар ин харсанг Ман ҷамоати Худро бино мекунам, ва дарвозаҳои дунёи мурдагон бар он ғолиб намешаванд»</w:t>
      </w:r>
      <w:r w:rsidR="00686B87" w:rsidRPr="00F149D2">
        <w:rPr>
          <w:rFonts w:ascii="Arial" w:hAnsi="Arial" w:cs="Arial"/>
          <w:lang w:val="ru-RU"/>
        </w:rPr>
        <w:t xml:space="preserve"> </w:t>
      </w:r>
      <w:r w:rsidR="0025253C" w:rsidRPr="00F149D2">
        <w:rPr>
          <w:rFonts w:ascii="Arial" w:hAnsi="Arial" w:cs="Arial"/>
          <w:lang w:val="ru-RU"/>
        </w:rPr>
        <w:t>(о.</w:t>
      </w:r>
      <w:r w:rsidR="00804E72" w:rsidRPr="00F149D2">
        <w:rPr>
          <w:rFonts w:ascii="Arial" w:hAnsi="Arial" w:cs="Arial"/>
          <w:lang w:val="ru-RU"/>
        </w:rPr>
        <w:t xml:space="preserve"> </w:t>
      </w:r>
      <w:r w:rsidR="00686B87" w:rsidRPr="00F149D2">
        <w:rPr>
          <w:rFonts w:ascii="Arial" w:hAnsi="Arial" w:cs="Arial"/>
          <w:b/>
          <w:bCs/>
          <w:i/>
          <w:iCs/>
          <w:lang w:val="ru-RU"/>
        </w:rPr>
        <w:t>17-18</w:t>
      </w:r>
      <w:r w:rsidR="00686B87" w:rsidRPr="00F149D2">
        <w:rPr>
          <w:rFonts w:ascii="Arial" w:hAnsi="Arial" w:cs="Arial"/>
          <w:lang w:val="ru-RU"/>
        </w:rPr>
        <w:t>)</w:t>
      </w:r>
    </w:p>
    <w:p w14:paraId="1A8E3ABB" w14:textId="6FABBF50" w:rsidR="00686B87" w:rsidRPr="00F149D2" w:rsidRDefault="00BC0EA9" w:rsidP="009F7875">
      <w:pPr>
        <w:spacing w:before="180"/>
        <w:ind w:firstLine="360"/>
        <w:jc w:val="both"/>
        <w:rPr>
          <w:rFonts w:ascii="Arial" w:hAnsi="Arial" w:cs="Arial"/>
          <w:lang w:val="ru-RU"/>
        </w:rPr>
      </w:pPr>
      <w:r w:rsidRPr="00F149D2">
        <w:rPr>
          <w:rFonts w:ascii="Arial" w:hAnsi="Arial" w:cs="Arial"/>
          <w:lang w:val="ru-RU"/>
        </w:rPr>
        <w:t>Дар бораи он ки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D36111" w:rsidRPr="00F149D2">
        <w:rPr>
          <w:rFonts w:ascii="Arial" w:hAnsi="Arial" w:cs="Arial"/>
          <w:lang w:val="af-ZA"/>
        </w:rPr>
        <w:t>бо сухани</w:t>
      </w:r>
      <w:r w:rsidR="00686B87" w:rsidRPr="00F149D2">
        <w:rPr>
          <w:rFonts w:ascii="Arial" w:hAnsi="Arial" w:cs="Arial"/>
          <w:lang w:val="ru-RU"/>
        </w:rPr>
        <w:t xml:space="preserve"> “</w:t>
      </w:r>
      <w:r w:rsidR="00904EC9" w:rsidRPr="00F149D2">
        <w:rPr>
          <w:rFonts w:ascii="Arial" w:hAnsi="Arial" w:cs="Arial"/>
          <w:lang w:val="af-ZA"/>
        </w:rPr>
        <w:t>хар</w:t>
      </w:r>
      <w:r w:rsidR="00D36111" w:rsidRPr="00F149D2">
        <w:rPr>
          <w:rFonts w:ascii="Arial" w:hAnsi="Arial" w:cs="Arial"/>
          <w:lang w:val="af-ZA"/>
        </w:rPr>
        <w:t>санг</w:t>
      </w:r>
      <w:r w:rsidR="00686B87" w:rsidRPr="00F149D2">
        <w:rPr>
          <w:rFonts w:ascii="Arial" w:hAnsi="Arial" w:cs="Arial"/>
          <w:lang w:val="ru-RU"/>
        </w:rPr>
        <w:t>”</w:t>
      </w:r>
      <w:r w:rsidR="00D36111" w:rsidRPr="00F149D2">
        <w:rPr>
          <w:rFonts w:ascii="Arial" w:hAnsi="Arial" w:cs="Arial"/>
          <w:lang w:val="af-ZA"/>
        </w:rPr>
        <w:t xml:space="preserve"> чиро </w:t>
      </w:r>
      <w:r w:rsidR="00D36111" w:rsidRPr="00F149D2">
        <w:rPr>
          <w:rFonts w:ascii="Arial" w:hAnsi="Arial" w:cs="Arial"/>
          <w:lang w:val="ru-RU"/>
        </w:rPr>
        <w:t>дар назар дошт</w:t>
      </w:r>
      <w:r w:rsidR="00686B87" w:rsidRPr="00F149D2">
        <w:rPr>
          <w:rFonts w:ascii="Arial" w:hAnsi="Arial" w:cs="Arial"/>
          <w:lang w:val="ru-RU"/>
        </w:rPr>
        <w:t xml:space="preserve">, </w:t>
      </w:r>
      <w:r w:rsidR="00305ACB" w:rsidRPr="00F149D2">
        <w:rPr>
          <w:rFonts w:ascii="Arial" w:hAnsi="Arial" w:cs="Arial"/>
          <w:lang w:val="ru-RU"/>
        </w:rPr>
        <w:t xml:space="preserve">аллакай </w:t>
      </w:r>
      <w:r w:rsidR="00D36111" w:rsidRPr="00F149D2">
        <w:rPr>
          <w:rFonts w:ascii="Arial" w:hAnsi="Arial" w:cs="Arial"/>
          <w:lang w:val="af-ZA"/>
        </w:rPr>
        <w:t>дар давоми садсолаҳо баҳсҳо карда мешаванд</w:t>
      </w:r>
      <w:r w:rsidR="00686B87" w:rsidRPr="00F149D2">
        <w:rPr>
          <w:rFonts w:ascii="Arial" w:hAnsi="Arial" w:cs="Arial"/>
          <w:lang w:val="ru-RU"/>
        </w:rPr>
        <w:t>. К</w:t>
      </w:r>
      <w:r w:rsidR="00AF042C" w:rsidRPr="00F149D2">
        <w:rPr>
          <w:rFonts w:ascii="Arial" w:hAnsi="Arial" w:cs="Arial"/>
          <w:lang w:val="af-ZA"/>
        </w:rPr>
        <w:t>алиди фа</w:t>
      </w:r>
      <w:r w:rsidR="001E542E" w:rsidRPr="00F149D2">
        <w:rPr>
          <w:rFonts w:ascii="Arial" w:hAnsi="Arial" w:cs="Arial"/>
          <w:lang w:val="af-ZA"/>
        </w:rPr>
        <w:t>ҳмидани</w:t>
      </w:r>
      <w:r w:rsidR="00686B87" w:rsidRPr="00F149D2">
        <w:rPr>
          <w:rFonts w:ascii="Arial" w:hAnsi="Arial" w:cs="Arial"/>
          <w:lang w:val="ru-RU"/>
        </w:rPr>
        <w:t xml:space="preserve"> </w:t>
      </w:r>
      <w:r w:rsidR="000E154A" w:rsidRPr="00F149D2">
        <w:rPr>
          <w:rFonts w:ascii="Arial" w:hAnsi="Arial" w:cs="Arial"/>
          <w:lang w:val="ru-RU"/>
        </w:rPr>
        <w:t>ин</w:t>
      </w:r>
      <w:r w:rsidR="00686B87" w:rsidRPr="00F149D2">
        <w:rPr>
          <w:rFonts w:ascii="Arial" w:hAnsi="Arial" w:cs="Arial"/>
          <w:lang w:val="ru-RU"/>
        </w:rPr>
        <w:t xml:space="preserve"> </w:t>
      </w:r>
      <w:r w:rsidR="00B07805" w:rsidRPr="00F149D2">
        <w:rPr>
          <w:rFonts w:ascii="Arial" w:hAnsi="Arial" w:cs="Arial"/>
          <w:lang w:val="ru-RU"/>
        </w:rPr>
        <w:t>истило</w:t>
      </w:r>
      <w:r w:rsidR="001E542E" w:rsidRPr="00F149D2">
        <w:rPr>
          <w:rFonts w:ascii="Arial" w:hAnsi="Arial" w:cs="Arial"/>
          <w:lang w:val="af-ZA"/>
        </w:rPr>
        <w:t>ҳ</w:t>
      </w:r>
      <w:r w:rsidR="00686B87" w:rsidRPr="00F149D2">
        <w:rPr>
          <w:rFonts w:ascii="Arial" w:hAnsi="Arial" w:cs="Arial"/>
          <w:lang w:val="ru-RU"/>
        </w:rPr>
        <w:t xml:space="preserve"> </w:t>
      </w:r>
      <w:r w:rsidR="001E542E" w:rsidRPr="00F149D2">
        <w:rPr>
          <w:rFonts w:ascii="Arial" w:hAnsi="Arial" w:cs="Arial"/>
          <w:lang w:val="af-ZA"/>
        </w:rPr>
        <w:t>дар фаҳмидани</w:t>
      </w:r>
      <w:r w:rsidR="00686B87" w:rsidRPr="00F149D2">
        <w:rPr>
          <w:rFonts w:ascii="Arial" w:hAnsi="Arial" w:cs="Arial"/>
          <w:lang w:val="ru-RU"/>
        </w:rPr>
        <w:t xml:space="preserve"> </w:t>
      </w:r>
      <w:r w:rsidR="003467FD" w:rsidRPr="00F149D2">
        <w:rPr>
          <w:rFonts w:ascii="Arial" w:hAnsi="Arial" w:cs="Arial"/>
          <w:lang w:val="ru-RU"/>
        </w:rPr>
        <w:t>ҷуғрофия</w:t>
      </w:r>
      <w:r w:rsidR="00686B87" w:rsidRPr="00F149D2">
        <w:rPr>
          <w:rFonts w:ascii="Arial" w:hAnsi="Arial" w:cs="Arial"/>
          <w:lang w:val="ru-RU"/>
        </w:rPr>
        <w:t xml:space="preserve">и </w:t>
      </w:r>
      <w:r w:rsidR="008970E6" w:rsidRPr="00F149D2">
        <w:rPr>
          <w:rFonts w:ascii="Arial" w:hAnsi="Arial" w:cs="Arial"/>
          <w:lang w:val="af-ZA"/>
        </w:rPr>
        <w:t>и</w:t>
      </w:r>
      <w:r w:rsidR="001E542E" w:rsidRPr="00F149D2">
        <w:rPr>
          <w:rFonts w:ascii="Arial" w:hAnsi="Arial" w:cs="Arial"/>
          <w:lang w:val="af-ZA"/>
        </w:rPr>
        <w:t>н минтақа аст</w:t>
      </w:r>
      <w:r w:rsidR="00686B87" w:rsidRPr="00F149D2">
        <w:rPr>
          <w:rFonts w:ascii="Arial" w:hAnsi="Arial" w:cs="Arial"/>
          <w:lang w:val="ru-RU"/>
        </w:rPr>
        <w:t xml:space="preserve">. </w:t>
      </w:r>
      <w:r w:rsidR="007A5220" w:rsidRPr="00F149D2">
        <w:rPr>
          <w:rFonts w:ascii="Arial" w:hAnsi="Arial" w:cs="Arial"/>
          <w:lang w:val="ru-RU"/>
        </w:rPr>
        <w:t>Қайсарияи Филиппус</w:t>
      </w:r>
      <w:r w:rsidR="00686B87" w:rsidRPr="00F149D2">
        <w:rPr>
          <w:rFonts w:ascii="Arial" w:hAnsi="Arial" w:cs="Arial"/>
          <w:lang w:val="ru-RU"/>
        </w:rPr>
        <w:t xml:space="preserve"> </w:t>
      </w:r>
      <w:r w:rsidR="00497583" w:rsidRPr="00F149D2">
        <w:rPr>
          <w:rFonts w:ascii="Arial" w:hAnsi="Arial" w:cs="Arial"/>
          <w:lang w:val="af-ZA"/>
        </w:rPr>
        <w:t>дар шимоли</w:t>
      </w:r>
      <w:r w:rsidR="00686B87" w:rsidRPr="00F149D2">
        <w:rPr>
          <w:rFonts w:ascii="Arial" w:hAnsi="Arial" w:cs="Arial"/>
          <w:lang w:val="ru-RU"/>
        </w:rPr>
        <w:t xml:space="preserve"> </w:t>
      </w:r>
      <w:r w:rsidR="007A5220" w:rsidRPr="00F149D2">
        <w:rPr>
          <w:rFonts w:ascii="Arial" w:hAnsi="Arial" w:cs="Arial"/>
          <w:lang w:val="ru-RU"/>
        </w:rPr>
        <w:t>Бошон</w:t>
      </w:r>
      <w:r w:rsidR="00497583" w:rsidRPr="00F149D2">
        <w:rPr>
          <w:rFonts w:ascii="Arial" w:hAnsi="Arial" w:cs="Arial"/>
          <w:lang w:val="af-ZA"/>
        </w:rPr>
        <w:t xml:space="preserve"> </w:t>
      </w:r>
      <w:r w:rsidR="00686B87" w:rsidRPr="00F149D2">
        <w:rPr>
          <w:rFonts w:ascii="Arial" w:hAnsi="Arial" w:cs="Arial"/>
          <w:lang w:val="ru-RU"/>
        </w:rPr>
        <w:t>а</w:t>
      </w:r>
      <w:r w:rsidR="00497583" w:rsidRPr="00F149D2">
        <w:rPr>
          <w:rFonts w:ascii="Arial" w:hAnsi="Arial" w:cs="Arial"/>
          <w:lang w:val="af-ZA"/>
        </w:rPr>
        <w:t>ст</w:t>
      </w:r>
      <w:r w:rsidR="00686B87" w:rsidRPr="00F149D2">
        <w:rPr>
          <w:rFonts w:ascii="Arial" w:hAnsi="Arial" w:cs="Arial"/>
          <w:lang w:val="ru-RU"/>
        </w:rPr>
        <w:t xml:space="preserve">. </w:t>
      </w:r>
      <w:r w:rsidR="00497583" w:rsidRPr="00F149D2">
        <w:rPr>
          <w:rFonts w:ascii="Arial" w:hAnsi="Arial" w:cs="Arial"/>
          <w:lang w:val="af-ZA"/>
        </w:rPr>
        <w:t>Дар замонҳои</w:t>
      </w:r>
      <w:r w:rsidR="00686B87" w:rsidRPr="00F149D2">
        <w:rPr>
          <w:rFonts w:ascii="Arial" w:hAnsi="Arial" w:cs="Arial"/>
          <w:lang w:val="ru-RU"/>
        </w:rPr>
        <w:t xml:space="preserve"> </w:t>
      </w:r>
      <w:r w:rsidR="00894678" w:rsidRPr="00F149D2">
        <w:rPr>
          <w:rFonts w:ascii="Arial" w:hAnsi="Arial" w:cs="Arial"/>
          <w:lang w:val="ru-RU"/>
        </w:rPr>
        <w:t>Аҳди Қадим</w:t>
      </w:r>
      <w:r w:rsidR="00497583" w:rsidRPr="00F149D2">
        <w:rPr>
          <w:rFonts w:ascii="Arial" w:hAnsi="Arial" w:cs="Arial"/>
          <w:lang w:val="af-ZA"/>
        </w:rPr>
        <w:t xml:space="preserve"> чунин ҳисобида мешуд, ки</w:t>
      </w:r>
      <w:r w:rsidR="00BF2DDC" w:rsidRPr="00F149D2">
        <w:rPr>
          <w:rFonts w:ascii="Arial" w:hAnsi="Arial" w:cs="Arial"/>
          <w:lang w:val="ru-RU"/>
        </w:rPr>
        <w:t xml:space="preserve"> </w:t>
      </w:r>
      <w:r w:rsidR="00497583" w:rsidRPr="00F149D2">
        <w:rPr>
          <w:rFonts w:ascii="Arial" w:hAnsi="Arial" w:cs="Arial"/>
          <w:lang w:val="af-ZA"/>
        </w:rPr>
        <w:t xml:space="preserve">дарвозаҳои </w:t>
      </w:r>
      <w:r w:rsidR="00804E72" w:rsidRPr="00F149D2">
        <w:rPr>
          <w:rFonts w:ascii="Arial" w:hAnsi="Arial" w:cs="Arial"/>
          <w:lang w:val="ru-RU"/>
        </w:rPr>
        <w:t>подшоҳии мурдаҳо</w:t>
      </w:r>
      <w:r w:rsidR="00497583" w:rsidRPr="00F149D2">
        <w:rPr>
          <w:rFonts w:ascii="Arial" w:hAnsi="Arial" w:cs="Arial"/>
          <w:lang w:val="ru-RU"/>
        </w:rPr>
        <w:t xml:space="preserve"> маҳз дар ин ҷо</w:t>
      </w:r>
      <w:r w:rsidR="00497583" w:rsidRPr="00F149D2">
        <w:rPr>
          <w:rFonts w:ascii="Arial" w:hAnsi="Arial" w:cs="Arial"/>
          <w:lang w:val="af-ZA"/>
        </w:rPr>
        <w:t xml:space="preserve"> мебошанд</w:t>
      </w:r>
      <w:r w:rsidR="00686B87" w:rsidRPr="00F149D2">
        <w:rPr>
          <w:rFonts w:ascii="Arial" w:hAnsi="Arial" w:cs="Arial"/>
          <w:lang w:val="ru-RU"/>
        </w:rPr>
        <w:t xml:space="preserve">. </w:t>
      </w:r>
      <w:r w:rsidR="007A5220" w:rsidRPr="00F149D2">
        <w:rPr>
          <w:rFonts w:ascii="Arial" w:hAnsi="Arial" w:cs="Arial"/>
          <w:lang w:val="ru-RU"/>
        </w:rPr>
        <w:t>Қайсарияи Филиппус</w:t>
      </w:r>
      <w:r w:rsidR="00686B87" w:rsidRPr="00F149D2">
        <w:rPr>
          <w:rFonts w:ascii="Arial" w:hAnsi="Arial" w:cs="Arial"/>
          <w:lang w:val="ru-RU"/>
        </w:rPr>
        <w:t xml:space="preserve"> </w:t>
      </w:r>
      <w:r w:rsidR="00497583" w:rsidRPr="00F149D2">
        <w:rPr>
          <w:rFonts w:ascii="Arial" w:hAnsi="Arial" w:cs="Arial"/>
          <w:lang w:val="af-ZA"/>
        </w:rPr>
        <w:t>дар доманаи кӯҳ мебошад</w:t>
      </w:r>
      <w:r w:rsidR="00686B87" w:rsidRPr="00F149D2">
        <w:rPr>
          <w:rFonts w:ascii="Arial" w:hAnsi="Arial" w:cs="Arial"/>
          <w:lang w:val="ru-RU"/>
        </w:rPr>
        <w:t xml:space="preserve">. </w:t>
      </w:r>
      <w:r w:rsidR="00930491" w:rsidRPr="00F149D2">
        <w:rPr>
          <w:rFonts w:ascii="Arial" w:hAnsi="Arial" w:cs="Arial"/>
          <w:lang w:val="af-ZA"/>
        </w:rPr>
        <w:t>Ҳ</w:t>
      </w:r>
      <w:r w:rsidR="00497583" w:rsidRPr="00F149D2">
        <w:rPr>
          <w:rFonts w:ascii="Arial" w:hAnsi="Arial" w:cs="Arial"/>
          <w:lang w:val="af-ZA"/>
        </w:rPr>
        <w:t xml:space="preserve">амин кӯҳ он </w:t>
      </w:r>
      <w:r w:rsidR="00930491" w:rsidRPr="00F149D2">
        <w:rPr>
          <w:rFonts w:ascii="Arial" w:hAnsi="Arial" w:cs="Arial"/>
          <w:lang w:val="af-ZA"/>
        </w:rPr>
        <w:t>хар</w:t>
      </w:r>
      <w:r w:rsidR="00497583" w:rsidRPr="00F149D2">
        <w:rPr>
          <w:rFonts w:ascii="Arial" w:hAnsi="Arial" w:cs="Arial"/>
          <w:lang w:val="af-ZA"/>
        </w:rPr>
        <w:t>санг аст</w:t>
      </w:r>
      <w:r w:rsidR="00686B87" w:rsidRPr="00F149D2">
        <w:rPr>
          <w:rFonts w:ascii="Arial" w:hAnsi="Arial" w:cs="Arial"/>
          <w:lang w:val="ru-RU"/>
        </w:rPr>
        <w:t>. “</w:t>
      </w:r>
      <w:r w:rsidR="00804E72" w:rsidRPr="00F149D2">
        <w:rPr>
          <w:rFonts w:ascii="Arial" w:hAnsi="Arial" w:cs="Arial"/>
          <w:lang w:val="ru-RU"/>
        </w:rPr>
        <w:t>Дарвозаҳои дӯзах</w:t>
      </w:r>
      <w:r w:rsidR="00686B87" w:rsidRPr="00F149D2">
        <w:rPr>
          <w:rFonts w:ascii="Arial" w:hAnsi="Arial" w:cs="Arial"/>
          <w:lang w:val="ru-RU"/>
        </w:rPr>
        <w:t>” –</w:t>
      </w:r>
      <w:r w:rsidR="00497583" w:rsidRPr="00F149D2">
        <w:rPr>
          <w:rFonts w:ascii="Arial" w:hAnsi="Arial" w:cs="Arial"/>
          <w:lang w:val="af-ZA"/>
        </w:rPr>
        <w:t xml:space="preserve"> </w:t>
      </w:r>
      <w:r w:rsidR="00F94572" w:rsidRPr="00F149D2">
        <w:rPr>
          <w:rFonts w:ascii="Arial" w:hAnsi="Arial" w:cs="Arial"/>
          <w:lang w:val="ru-RU"/>
        </w:rPr>
        <w:t>маҳз</w:t>
      </w:r>
      <w:r w:rsidR="00686B87" w:rsidRPr="00F149D2">
        <w:rPr>
          <w:rFonts w:ascii="Arial" w:hAnsi="Arial" w:cs="Arial"/>
          <w:lang w:val="ru-RU"/>
        </w:rPr>
        <w:t xml:space="preserve"> </w:t>
      </w:r>
      <w:r w:rsidR="00497583" w:rsidRPr="00F149D2">
        <w:rPr>
          <w:rFonts w:ascii="Arial" w:hAnsi="Arial" w:cs="Arial"/>
          <w:lang w:val="af-ZA"/>
        </w:rPr>
        <w:t>он маҳаллест</w:t>
      </w:r>
      <w:r w:rsidR="00686B87" w:rsidRPr="00F149D2">
        <w:rPr>
          <w:rFonts w:ascii="Arial" w:hAnsi="Arial" w:cs="Arial"/>
          <w:lang w:val="ru-RU"/>
        </w:rPr>
        <w:t xml:space="preserve">, </w:t>
      </w:r>
      <w:r w:rsidR="00497583" w:rsidRPr="00F149D2">
        <w:rPr>
          <w:rFonts w:ascii="Arial" w:hAnsi="Arial" w:cs="Arial"/>
          <w:lang w:val="af-ZA"/>
        </w:rPr>
        <w:t>ки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497583" w:rsidRPr="00F149D2">
        <w:rPr>
          <w:rFonts w:ascii="Arial" w:hAnsi="Arial" w:cs="Arial"/>
          <w:lang w:val="af-ZA"/>
        </w:rPr>
        <w:t>бо</w:t>
      </w:r>
      <w:r w:rsidR="00686B87" w:rsidRPr="00F149D2">
        <w:rPr>
          <w:rFonts w:ascii="Arial" w:hAnsi="Arial" w:cs="Arial"/>
          <w:lang w:val="ru-RU"/>
        </w:rPr>
        <w:t xml:space="preserve"> </w:t>
      </w:r>
      <w:r w:rsidR="005A0678" w:rsidRPr="00F149D2">
        <w:rPr>
          <w:rFonts w:ascii="Arial" w:hAnsi="Arial" w:cs="Arial"/>
          <w:lang w:val="ru-RU"/>
        </w:rPr>
        <w:t>шогирд</w:t>
      </w:r>
      <w:r w:rsidR="00497583" w:rsidRPr="00F149D2">
        <w:rPr>
          <w:rFonts w:ascii="Arial" w:hAnsi="Arial" w:cs="Arial"/>
          <w:lang w:val="af-ZA"/>
        </w:rPr>
        <w:t>они Худ дар он ҷой истода буд</w:t>
      </w:r>
      <w:r w:rsidR="00686B87" w:rsidRPr="00F149D2">
        <w:rPr>
          <w:rFonts w:ascii="Arial" w:hAnsi="Arial" w:cs="Arial"/>
          <w:lang w:val="ru-RU"/>
        </w:rPr>
        <w:t xml:space="preserve">. </w:t>
      </w:r>
    </w:p>
    <w:p w14:paraId="5D6FC843" w14:textId="1754DC08" w:rsidR="00686B87" w:rsidRPr="00F149D2" w:rsidRDefault="0053101E" w:rsidP="009F7875">
      <w:pPr>
        <w:ind w:firstLine="360"/>
        <w:jc w:val="both"/>
        <w:rPr>
          <w:rFonts w:ascii="Arial" w:hAnsi="Arial" w:cs="Arial"/>
          <w:lang w:val="ru-RU"/>
        </w:rPr>
      </w:pPr>
      <w:r w:rsidRPr="00F149D2">
        <w:rPr>
          <w:rFonts w:ascii="Arial" w:hAnsi="Arial" w:cs="Arial"/>
          <w:lang w:val="ru-RU"/>
        </w:rPr>
        <w:t>Исо</w:t>
      </w:r>
      <w:r w:rsidR="00497583" w:rsidRPr="00F149D2">
        <w:rPr>
          <w:rFonts w:ascii="Arial" w:hAnsi="Arial" w:cs="Arial"/>
          <w:lang w:val="ru-RU"/>
        </w:rPr>
        <w:t xml:space="preserve"> </w:t>
      </w:r>
      <w:r w:rsidR="00250C1E" w:rsidRPr="00F149D2">
        <w:rPr>
          <w:rFonts w:ascii="Arial" w:hAnsi="Arial" w:cs="Arial"/>
          <w:lang w:val="ru-RU"/>
        </w:rPr>
        <w:t>қувваҳои торик</w:t>
      </w:r>
      <w:r w:rsidR="00497583" w:rsidRPr="00F149D2">
        <w:rPr>
          <w:rFonts w:ascii="Arial" w:hAnsi="Arial" w:cs="Arial"/>
          <w:lang w:val="af-ZA"/>
        </w:rPr>
        <w:t>иро ба майдон металабид</w:t>
      </w:r>
      <w:r w:rsidR="00686B87" w:rsidRPr="00F149D2">
        <w:rPr>
          <w:rFonts w:ascii="Arial" w:hAnsi="Arial" w:cs="Arial"/>
          <w:lang w:val="ru-RU"/>
        </w:rPr>
        <w:t xml:space="preserve">. </w:t>
      </w:r>
      <w:r w:rsidR="00497583" w:rsidRPr="00F149D2">
        <w:rPr>
          <w:rFonts w:ascii="Arial" w:hAnsi="Arial" w:cs="Arial"/>
          <w:lang w:val="af-ZA"/>
        </w:rPr>
        <w:t>Ҳангоми</w:t>
      </w:r>
      <w:r w:rsidR="00686B87" w:rsidRPr="00F149D2">
        <w:rPr>
          <w:rFonts w:ascii="Arial" w:hAnsi="Arial" w:cs="Arial"/>
          <w:lang w:val="ru-RU"/>
        </w:rPr>
        <w:t xml:space="preserve"> </w:t>
      </w:r>
      <w:r w:rsidR="00A72DF3" w:rsidRPr="00F149D2">
        <w:rPr>
          <w:rFonts w:ascii="Arial" w:hAnsi="Arial" w:cs="Arial"/>
          <w:lang w:val="ru-RU"/>
        </w:rPr>
        <w:t>гуноҳкоршавӣ</w:t>
      </w:r>
      <w:r w:rsidR="00686B87" w:rsidRPr="00F149D2">
        <w:rPr>
          <w:rFonts w:ascii="Arial" w:hAnsi="Arial" w:cs="Arial"/>
          <w:lang w:val="ru-RU"/>
        </w:rPr>
        <w:t xml:space="preserve"> </w:t>
      </w:r>
      <w:r w:rsidR="001A573B" w:rsidRPr="00F149D2">
        <w:rPr>
          <w:rFonts w:ascii="Arial" w:hAnsi="Arial" w:cs="Arial"/>
          <w:lang w:val="ru-RU"/>
        </w:rPr>
        <w:t>инсоният</w:t>
      </w:r>
      <w:r w:rsidR="00686B87" w:rsidRPr="00F149D2">
        <w:rPr>
          <w:rFonts w:ascii="Arial" w:hAnsi="Arial" w:cs="Arial"/>
          <w:lang w:val="ru-RU"/>
        </w:rPr>
        <w:t xml:space="preserve"> </w:t>
      </w:r>
      <w:r w:rsidR="00B31007" w:rsidRPr="00F149D2">
        <w:rPr>
          <w:rFonts w:ascii="Arial" w:hAnsi="Arial" w:cs="Arial"/>
          <w:lang w:val="ru-RU"/>
        </w:rPr>
        <w:t>ҳаёт</w:t>
      </w:r>
      <w:r w:rsidR="00497583" w:rsidRPr="00F149D2">
        <w:rPr>
          <w:rFonts w:ascii="Arial" w:hAnsi="Arial" w:cs="Arial"/>
          <w:lang w:val="af-ZA"/>
        </w:rPr>
        <w:t>и абадиро</w:t>
      </w:r>
      <w:r w:rsidR="00686B87" w:rsidRPr="00F149D2">
        <w:rPr>
          <w:rFonts w:ascii="Arial" w:hAnsi="Arial" w:cs="Arial"/>
          <w:lang w:val="ru-RU"/>
        </w:rPr>
        <w:t xml:space="preserve"> </w:t>
      </w:r>
      <w:r w:rsidR="0045065E" w:rsidRPr="00F149D2">
        <w:rPr>
          <w:rFonts w:ascii="Arial" w:hAnsi="Arial" w:cs="Arial"/>
          <w:lang w:val="ru-RU"/>
        </w:rPr>
        <w:t>бо Худо</w:t>
      </w:r>
      <w:r w:rsidR="00497583" w:rsidRPr="00F149D2">
        <w:rPr>
          <w:rFonts w:ascii="Arial" w:hAnsi="Arial" w:cs="Arial"/>
          <w:lang w:val="af-ZA"/>
        </w:rPr>
        <w:t xml:space="preserve"> аз даст дод</w:t>
      </w:r>
      <w:r w:rsidR="00CF2C34" w:rsidRPr="00F149D2">
        <w:rPr>
          <w:rFonts w:ascii="Arial" w:hAnsi="Arial" w:cs="Arial"/>
          <w:lang w:val="ru-RU"/>
        </w:rPr>
        <w:t xml:space="preserve"> ва </w:t>
      </w:r>
      <w:r w:rsidR="00497583" w:rsidRPr="00F149D2">
        <w:rPr>
          <w:rFonts w:ascii="Arial" w:hAnsi="Arial" w:cs="Arial"/>
          <w:lang w:val="af-ZA"/>
        </w:rPr>
        <w:t>сазовори қисмати бад шуд</w:t>
      </w:r>
      <w:r w:rsidR="00686B87" w:rsidRPr="00F149D2">
        <w:rPr>
          <w:rFonts w:ascii="Arial" w:hAnsi="Arial" w:cs="Arial"/>
          <w:lang w:val="ru-RU"/>
        </w:rPr>
        <w:t xml:space="preserve"> – </w:t>
      </w:r>
      <w:r w:rsidR="000D33EC" w:rsidRPr="00F149D2">
        <w:rPr>
          <w:rFonts w:ascii="Arial" w:hAnsi="Arial" w:cs="Arial"/>
          <w:lang w:val="ru-RU"/>
        </w:rPr>
        <w:t>марг</w:t>
      </w:r>
      <w:r w:rsidR="00CF2C34" w:rsidRPr="00F149D2">
        <w:rPr>
          <w:rFonts w:ascii="Arial" w:hAnsi="Arial" w:cs="Arial"/>
          <w:lang w:val="ru-RU"/>
        </w:rPr>
        <w:t xml:space="preserve"> ва </w:t>
      </w:r>
      <w:r w:rsidR="00497583" w:rsidRPr="00F149D2">
        <w:rPr>
          <w:rFonts w:ascii="Arial" w:hAnsi="Arial" w:cs="Arial"/>
          <w:lang w:val="af-ZA"/>
        </w:rPr>
        <w:t>ҷудоии абадӣ аз</w:t>
      </w:r>
      <w:r w:rsidR="00342B4F" w:rsidRPr="00F149D2">
        <w:rPr>
          <w:rFonts w:ascii="Arial" w:hAnsi="Arial" w:cs="Arial"/>
          <w:lang w:val="ru-RU"/>
        </w:rPr>
        <w:t xml:space="preserve"> </w:t>
      </w:r>
      <w:r w:rsidR="00B13CD2" w:rsidRPr="00F149D2">
        <w:rPr>
          <w:rFonts w:ascii="Arial" w:hAnsi="Arial" w:cs="Arial"/>
          <w:lang w:val="ru-RU"/>
        </w:rPr>
        <w:t>Худо</w:t>
      </w:r>
      <w:r w:rsidR="00686B87" w:rsidRPr="00F149D2">
        <w:rPr>
          <w:rFonts w:ascii="Arial" w:hAnsi="Arial" w:cs="Arial"/>
          <w:lang w:val="ru-RU"/>
        </w:rPr>
        <w:t xml:space="preserve">. </w:t>
      </w:r>
      <w:r w:rsidR="00497583" w:rsidRPr="00F149D2">
        <w:rPr>
          <w:rFonts w:ascii="Arial" w:hAnsi="Arial" w:cs="Arial"/>
          <w:lang w:val="af-ZA"/>
        </w:rPr>
        <w:t>Мири</w:t>
      </w:r>
      <w:r w:rsidR="00686B87" w:rsidRPr="00F149D2">
        <w:rPr>
          <w:rFonts w:ascii="Arial" w:hAnsi="Arial" w:cs="Arial"/>
          <w:lang w:val="ru-RU"/>
        </w:rPr>
        <w:t xml:space="preserve"> </w:t>
      </w:r>
      <w:r w:rsidR="00B427AE" w:rsidRPr="00F149D2">
        <w:rPr>
          <w:rFonts w:ascii="Arial" w:hAnsi="Arial" w:cs="Arial"/>
          <w:lang w:val="ru-RU"/>
        </w:rPr>
        <w:t>мурдагон</w:t>
      </w:r>
      <w:r w:rsidR="00686B87" w:rsidRPr="00F149D2">
        <w:rPr>
          <w:rFonts w:ascii="Arial" w:hAnsi="Arial" w:cs="Arial"/>
          <w:lang w:val="ru-RU"/>
        </w:rPr>
        <w:t xml:space="preserve"> – </w:t>
      </w:r>
      <w:r w:rsidR="008A5A0E" w:rsidRPr="00F149D2">
        <w:rPr>
          <w:rFonts w:ascii="Arial" w:hAnsi="Arial" w:cs="Arial"/>
          <w:lang w:val="ru-RU"/>
        </w:rPr>
        <w:t>мор</w:t>
      </w:r>
      <w:r w:rsidR="00686B87" w:rsidRPr="00F149D2">
        <w:rPr>
          <w:rFonts w:ascii="Arial" w:hAnsi="Arial" w:cs="Arial"/>
          <w:lang w:val="ru-RU"/>
        </w:rPr>
        <w:t xml:space="preserve">, </w:t>
      </w:r>
      <w:r w:rsidR="00497583" w:rsidRPr="00F149D2">
        <w:rPr>
          <w:rFonts w:ascii="Arial" w:hAnsi="Arial" w:cs="Arial"/>
          <w:lang w:val="af-ZA"/>
        </w:rPr>
        <w:t>ки чун</w:t>
      </w:r>
      <w:r w:rsidR="00686B87" w:rsidRPr="00F149D2">
        <w:rPr>
          <w:rFonts w:ascii="Arial" w:hAnsi="Arial" w:cs="Arial"/>
          <w:lang w:val="ru-RU"/>
        </w:rPr>
        <w:t xml:space="preserve"> </w:t>
      </w:r>
      <w:r w:rsidR="00A72DF3" w:rsidRPr="00F149D2">
        <w:rPr>
          <w:rFonts w:ascii="Arial" w:hAnsi="Arial" w:cs="Arial"/>
          <w:lang w:val="ru-RU"/>
        </w:rPr>
        <w:t>шайтон</w:t>
      </w:r>
      <w:r w:rsidR="00CF2C34" w:rsidRPr="00F149D2">
        <w:rPr>
          <w:rFonts w:ascii="Arial" w:hAnsi="Arial" w:cs="Arial"/>
          <w:lang w:val="ru-RU"/>
        </w:rPr>
        <w:t xml:space="preserve"> ва </w:t>
      </w:r>
      <w:r w:rsidR="00A72DF3" w:rsidRPr="00F149D2">
        <w:rPr>
          <w:rFonts w:ascii="Arial" w:hAnsi="Arial" w:cs="Arial"/>
          <w:lang w:val="ru-RU"/>
        </w:rPr>
        <w:t>иблис</w:t>
      </w:r>
      <w:r w:rsidR="00497583" w:rsidRPr="00F149D2">
        <w:rPr>
          <w:rFonts w:ascii="Arial" w:hAnsi="Arial" w:cs="Arial"/>
          <w:lang w:val="af-ZA"/>
        </w:rPr>
        <w:t xml:space="preserve"> маъруф аст</w:t>
      </w:r>
      <w:r w:rsidR="00686B87" w:rsidRPr="00F149D2">
        <w:rPr>
          <w:rFonts w:ascii="Arial" w:hAnsi="Arial" w:cs="Arial"/>
          <w:lang w:val="ru-RU"/>
        </w:rPr>
        <w:t xml:space="preserve">, – </w:t>
      </w:r>
      <w:r w:rsidR="00497583" w:rsidRPr="00F149D2">
        <w:rPr>
          <w:rFonts w:ascii="Arial" w:hAnsi="Arial" w:cs="Arial"/>
          <w:lang w:val="af-ZA"/>
        </w:rPr>
        <w:t xml:space="preserve">бар </w:t>
      </w:r>
      <w:r w:rsidR="001A573B" w:rsidRPr="00F149D2">
        <w:rPr>
          <w:rFonts w:ascii="Arial" w:hAnsi="Arial" w:cs="Arial"/>
          <w:lang w:val="ru-RU"/>
        </w:rPr>
        <w:t>инсоният</w:t>
      </w:r>
      <w:r w:rsidR="00497583" w:rsidRPr="00F149D2">
        <w:rPr>
          <w:rFonts w:ascii="Arial" w:hAnsi="Arial" w:cs="Arial"/>
          <w:lang w:val="af-ZA"/>
        </w:rPr>
        <w:t xml:space="preserve"> ҳуқуқ пайдо намуд</w:t>
      </w:r>
      <w:r w:rsidR="00686B87" w:rsidRPr="00F149D2">
        <w:rPr>
          <w:rFonts w:ascii="Arial" w:hAnsi="Arial" w:cs="Arial"/>
          <w:lang w:val="ru-RU"/>
        </w:rPr>
        <w:t xml:space="preserve">. </w:t>
      </w:r>
      <w:r w:rsidR="004E6AA5" w:rsidRPr="00F149D2">
        <w:rPr>
          <w:rFonts w:ascii="Arial" w:hAnsi="Arial" w:cs="Arial"/>
          <w:lang w:val="ru-RU"/>
        </w:rPr>
        <w:t>Ҳар як инсон</w:t>
      </w:r>
      <w:r w:rsidR="00686B87" w:rsidRPr="00F149D2">
        <w:rPr>
          <w:rFonts w:ascii="Arial" w:hAnsi="Arial" w:cs="Arial"/>
          <w:lang w:val="ru-RU"/>
        </w:rPr>
        <w:t xml:space="preserve"> </w:t>
      </w:r>
      <w:r w:rsidR="007744D3" w:rsidRPr="00F149D2">
        <w:rPr>
          <w:rFonts w:ascii="Arial" w:hAnsi="Arial" w:cs="Arial"/>
          <w:lang w:val="ru-RU"/>
        </w:rPr>
        <w:t>бояд</w:t>
      </w:r>
      <w:r w:rsidR="00686B87" w:rsidRPr="00F149D2">
        <w:rPr>
          <w:rFonts w:ascii="Arial" w:hAnsi="Arial" w:cs="Arial"/>
          <w:lang w:val="ru-RU"/>
        </w:rPr>
        <w:t xml:space="preserve"> </w:t>
      </w:r>
      <w:r w:rsidR="00497583" w:rsidRPr="00F149D2">
        <w:rPr>
          <w:rFonts w:ascii="Arial" w:hAnsi="Arial" w:cs="Arial"/>
          <w:lang w:val="af-ZA"/>
        </w:rPr>
        <w:t>дар</w:t>
      </w:r>
      <w:r w:rsidR="00497583" w:rsidRPr="00F149D2">
        <w:rPr>
          <w:rFonts w:ascii="Arial" w:hAnsi="Arial" w:cs="Arial"/>
          <w:lang w:val="ru-RU"/>
        </w:rPr>
        <w:t xml:space="preserve"> подшоҳ</w:t>
      </w:r>
      <w:r w:rsidR="00497583" w:rsidRPr="00F149D2">
        <w:rPr>
          <w:rFonts w:ascii="Arial" w:hAnsi="Arial" w:cs="Arial"/>
          <w:lang w:val="af-ZA"/>
        </w:rPr>
        <w:t>ии</w:t>
      </w:r>
      <w:r w:rsidR="00497583" w:rsidRPr="00F149D2">
        <w:rPr>
          <w:rFonts w:ascii="Arial" w:hAnsi="Arial" w:cs="Arial"/>
          <w:lang w:val="ru-RU"/>
        </w:rPr>
        <w:t xml:space="preserve"> мурдагон </w:t>
      </w:r>
      <w:r w:rsidR="00686B87" w:rsidRPr="00F149D2">
        <w:rPr>
          <w:rFonts w:ascii="Arial" w:hAnsi="Arial" w:cs="Arial"/>
          <w:lang w:val="ru-RU"/>
        </w:rPr>
        <w:t>б</w:t>
      </w:r>
      <w:r w:rsidR="00497583" w:rsidRPr="00F149D2">
        <w:rPr>
          <w:rFonts w:ascii="Arial" w:hAnsi="Arial" w:cs="Arial"/>
          <w:lang w:val="af-ZA"/>
        </w:rPr>
        <w:t>а ӯ ҳамроҳ мешуд</w:t>
      </w:r>
      <w:r w:rsidR="00686B87" w:rsidRPr="00F149D2">
        <w:rPr>
          <w:rFonts w:ascii="Arial" w:hAnsi="Arial" w:cs="Arial"/>
          <w:lang w:val="ru-RU"/>
        </w:rPr>
        <w:t xml:space="preserve">. </w:t>
      </w:r>
      <w:r w:rsidR="00CF2C34" w:rsidRPr="00F149D2">
        <w:rPr>
          <w:rFonts w:ascii="Arial" w:hAnsi="Arial" w:cs="Arial"/>
          <w:lang w:val="ru-RU"/>
        </w:rPr>
        <w:t xml:space="preserve">Аммо </w:t>
      </w:r>
      <w:r w:rsidR="00B13CD2" w:rsidRPr="00F149D2">
        <w:rPr>
          <w:rFonts w:ascii="Arial" w:hAnsi="Arial" w:cs="Arial"/>
          <w:lang w:val="ru-RU"/>
        </w:rPr>
        <w:t>Худо</w:t>
      </w:r>
      <w:r w:rsidR="00686B87" w:rsidRPr="00F149D2">
        <w:rPr>
          <w:rFonts w:ascii="Arial" w:hAnsi="Arial" w:cs="Arial"/>
          <w:lang w:val="ru-RU"/>
        </w:rPr>
        <w:t xml:space="preserve"> </w:t>
      </w:r>
      <w:r w:rsidR="00FA00D2" w:rsidRPr="00F149D2">
        <w:rPr>
          <w:rFonts w:ascii="Arial" w:hAnsi="Arial" w:cs="Arial"/>
          <w:lang w:val="ru-RU"/>
        </w:rPr>
        <w:t>нақша</w:t>
      </w:r>
      <w:r w:rsidR="00497583" w:rsidRPr="00F149D2">
        <w:rPr>
          <w:rFonts w:ascii="Arial" w:hAnsi="Arial" w:cs="Arial"/>
          <w:lang w:val="af-ZA"/>
        </w:rPr>
        <w:t>и дигар дошт</w:t>
      </w:r>
      <w:r w:rsidR="00686B87" w:rsidRPr="00F149D2">
        <w:rPr>
          <w:rFonts w:ascii="Arial" w:hAnsi="Arial" w:cs="Arial"/>
          <w:lang w:val="ru-RU"/>
        </w:rPr>
        <w:t xml:space="preserve">. </w:t>
      </w:r>
      <w:r w:rsidR="00497583" w:rsidRPr="00F149D2">
        <w:rPr>
          <w:rFonts w:ascii="Arial" w:hAnsi="Arial" w:cs="Arial"/>
          <w:lang w:val="af-ZA"/>
        </w:rPr>
        <w:t>Н</w:t>
      </w:r>
      <w:r w:rsidR="00305ACB" w:rsidRPr="00F149D2">
        <w:rPr>
          <w:rFonts w:ascii="Arial" w:hAnsi="Arial" w:cs="Arial"/>
          <w:lang w:val="ru-RU"/>
        </w:rPr>
        <w:t>ақшаи</w:t>
      </w:r>
      <w:r w:rsidR="00497583" w:rsidRPr="00F149D2">
        <w:rPr>
          <w:rFonts w:ascii="Arial" w:hAnsi="Arial" w:cs="Arial"/>
          <w:lang w:val="af-ZA"/>
        </w:rPr>
        <w:t xml:space="preserve"> пинҳонии</w:t>
      </w:r>
      <w:r w:rsidR="00305ACB" w:rsidRPr="00F149D2">
        <w:rPr>
          <w:rFonts w:ascii="Arial" w:hAnsi="Arial" w:cs="Arial"/>
          <w:lang w:val="ru-RU"/>
        </w:rPr>
        <w:t xml:space="preserve"> Худо</w:t>
      </w:r>
      <w:r w:rsidR="00686B87" w:rsidRPr="00F149D2">
        <w:rPr>
          <w:rFonts w:ascii="Arial" w:hAnsi="Arial" w:cs="Arial"/>
          <w:lang w:val="ru-RU"/>
        </w:rPr>
        <w:t xml:space="preserve"> </w:t>
      </w:r>
      <w:r w:rsidR="00497583" w:rsidRPr="00F149D2">
        <w:rPr>
          <w:rFonts w:ascii="Arial" w:hAnsi="Arial" w:cs="Arial"/>
          <w:lang w:val="af-ZA"/>
        </w:rPr>
        <w:t>аз он иборат буд, ки</w:t>
      </w:r>
      <w:r w:rsidR="00686B87" w:rsidRPr="00F149D2">
        <w:rPr>
          <w:rFonts w:ascii="Arial" w:hAnsi="Arial" w:cs="Arial"/>
          <w:lang w:val="ru-RU"/>
        </w:rPr>
        <w:t xml:space="preserve"> </w:t>
      </w:r>
      <w:r w:rsidRPr="00F149D2">
        <w:rPr>
          <w:rFonts w:ascii="Arial" w:hAnsi="Arial" w:cs="Arial"/>
          <w:lang w:val="ru-RU"/>
        </w:rPr>
        <w:t>Исо</w:t>
      </w:r>
      <w:r w:rsidR="00497583" w:rsidRPr="00F149D2">
        <w:rPr>
          <w:rFonts w:ascii="Arial" w:hAnsi="Arial" w:cs="Arial"/>
          <w:lang w:val="af-ZA"/>
        </w:rPr>
        <w:t xml:space="preserve">ро </w:t>
      </w:r>
      <w:r w:rsidR="00A26F67" w:rsidRPr="00F149D2">
        <w:rPr>
          <w:rFonts w:ascii="Arial" w:hAnsi="Arial" w:cs="Arial"/>
          <w:lang w:val="ru-RU"/>
        </w:rPr>
        <w:t>ба Замин</w:t>
      </w:r>
      <w:r w:rsidR="00CF2C34" w:rsidRPr="00F149D2">
        <w:rPr>
          <w:rFonts w:ascii="Arial" w:hAnsi="Arial" w:cs="Arial"/>
          <w:lang w:val="ru-RU"/>
        </w:rPr>
        <w:t xml:space="preserve"> </w:t>
      </w:r>
      <w:r w:rsidR="00497583" w:rsidRPr="00F149D2">
        <w:rPr>
          <w:rFonts w:ascii="Arial" w:hAnsi="Arial" w:cs="Arial"/>
          <w:lang w:val="af-ZA"/>
        </w:rPr>
        <w:t xml:space="preserve">фиристад </w:t>
      </w:r>
      <w:r w:rsidR="00CF2C34" w:rsidRPr="00F149D2">
        <w:rPr>
          <w:rFonts w:ascii="Arial" w:hAnsi="Arial" w:cs="Arial"/>
          <w:lang w:val="ru-RU"/>
        </w:rPr>
        <w:t xml:space="preserve">ва </w:t>
      </w:r>
      <w:r w:rsidR="00497583" w:rsidRPr="00F149D2">
        <w:rPr>
          <w:rFonts w:ascii="Arial" w:hAnsi="Arial" w:cs="Arial"/>
          <w:lang w:val="af-ZA"/>
        </w:rPr>
        <w:t xml:space="preserve">музди </w:t>
      </w:r>
      <w:r w:rsidR="00615888" w:rsidRPr="00F149D2">
        <w:rPr>
          <w:rFonts w:ascii="Arial" w:hAnsi="Arial" w:cs="Arial"/>
          <w:lang w:val="ru-RU"/>
        </w:rPr>
        <w:t>гуноҳ</w:t>
      </w:r>
      <w:r w:rsidR="00497583" w:rsidRPr="00F149D2">
        <w:rPr>
          <w:rFonts w:ascii="Arial" w:hAnsi="Arial" w:cs="Arial"/>
          <w:lang w:val="af-ZA"/>
        </w:rPr>
        <w:t>и</w:t>
      </w:r>
      <w:r w:rsidR="00686B87" w:rsidRPr="00F149D2">
        <w:rPr>
          <w:rFonts w:ascii="Arial" w:hAnsi="Arial" w:cs="Arial"/>
          <w:lang w:val="ru-RU"/>
        </w:rPr>
        <w:t xml:space="preserve"> </w:t>
      </w:r>
      <w:r w:rsidR="008B0B6E" w:rsidRPr="00F149D2">
        <w:rPr>
          <w:rFonts w:ascii="Arial" w:hAnsi="Arial" w:cs="Arial"/>
          <w:lang w:val="ru-RU"/>
        </w:rPr>
        <w:t>инсоният</w:t>
      </w:r>
      <w:r w:rsidR="00497583" w:rsidRPr="00F149D2">
        <w:rPr>
          <w:rFonts w:ascii="Arial" w:hAnsi="Arial" w:cs="Arial"/>
          <w:lang w:val="af-ZA"/>
        </w:rPr>
        <w:t>ро пардохт намояд</w:t>
      </w:r>
      <w:r w:rsidR="00BF2DDC" w:rsidRPr="00F149D2">
        <w:rPr>
          <w:rFonts w:ascii="Arial" w:hAnsi="Arial" w:cs="Arial"/>
          <w:lang w:val="ru-RU"/>
        </w:rPr>
        <w:t xml:space="preserve">, ки </w:t>
      </w:r>
      <w:r w:rsidR="00497583" w:rsidRPr="00F149D2">
        <w:rPr>
          <w:rFonts w:ascii="Arial" w:hAnsi="Arial" w:cs="Arial"/>
          <w:lang w:val="af-ZA"/>
        </w:rPr>
        <w:t>ин ҳуҷуми рӯйрост ба</w:t>
      </w:r>
      <w:r w:rsidR="00686B87" w:rsidRPr="00F149D2">
        <w:rPr>
          <w:rFonts w:ascii="Arial" w:hAnsi="Arial" w:cs="Arial"/>
          <w:lang w:val="ru-RU"/>
        </w:rPr>
        <w:t xml:space="preserve"> </w:t>
      </w:r>
      <w:r w:rsidR="00804E72" w:rsidRPr="00F149D2">
        <w:rPr>
          <w:rFonts w:ascii="Arial" w:hAnsi="Arial" w:cs="Arial"/>
          <w:lang w:val="ru-RU"/>
        </w:rPr>
        <w:t>дарвозаҳои дӯзах</w:t>
      </w:r>
      <w:r w:rsidR="00497583" w:rsidRPr="00F149D2">
        <w:rPr>
          <w:rFonts w:ascii="Arial" w:hAnsi="Arial" w:cs="Arial"/>
          <w:lang w:val="af-ZA"/>
        </w:rPr>
        <w:t xml:space="preserve"> мешавад</w:t>
      </w:r>
      <w:r w:rsidR="00686B87" w:rsidRPr="00F149D2">
        <w:rPr>
          <w:rFonts w:ascii="Arial" w:hAnsi="Arial" w:cs="Arial"/>
          <w:lang w:val="ru-RU"/>
        </w:rPr>
        <w:t xml:space="preserve">. </w:t>
      </w:r>
      <w:r w:rsidR="00497583" w:rsidRPr="00F149D2">
        <w:rPr>
          <w:rFonts w:ascii="Arial" w:hAnsi="Arial" w:cs="Arial"/>
          <w:lang w:val="af-ZA"/>
        </w:rPr>
        <w:t>Соҳиби қудрати</w:t>
      </w:r>
      <w:r w:rsidR="00686B87" w:rsidRPr="00F149D2">
        <w:rPr>
          <w:rFonts w:ascii="Arial" w:hAnsi="Arial" w:cs="Arial"/>
          <w:lang w:val="ru-RU"/>
        </w:rPr>
        <w:t xml:space="preserve"> </w:t>
      </w:r>
      <w:r w:rsidR="00274F96" w:rsidRPr="00F149D2">
        <w:rPr>
          <w:rFonts w:ascii="Arial" w:hAnsi="Arial" w:cs="Arial"/>
          <w:lang w:val="ru-RU"/>
        </w:rPr>
        <w:t>марг</w:t>
      </w:r>
      <w:r w:rsidR="00CF2C34" w:rsidRPr="00F149D2">
        <w:rPr>
          <w:rFonts w:ascii="Arial" w:hAnsi="Arial" w:cs="Arial"/>
          <w:lang w:val="ru-RU"/>
        </w:rPr>
        <w:t xml:space="preserve"> ва </w:t>
      </w:r>
      <w:r w:rsidR="00D63F74" w:rsidRPr="00F149D2">
        <w:rPr>
          <w:rFonts w:ascii="Arial" w:hAnsi="Arial" w:cs="Arial"/>
          <w:lang w:val="ru-RU"/>
        </w:rPr>
        <w:t>қувваҳо</w:t>
      </w:r>
      <w:r w:rsidR="00497583" w:rsidRPr="00F149D2">
        <w:rPr>
          <w:rFonts w:ascii="Arial" w:hAnsi="Arial" w:cs="Arial"/>
          <w:lang w:val="af-ZA"/>
        </w:rPr>
        <w:t>и ӯ дар пеши</w:t>
      </w:r>
      <w:r w:rsidR="00686B87" w:rsidRPr="00F149D2">
        <w:rPr>
          <w:rFonts w:ascii="Arial" w:hAnsi="Arial" w:cs="Arial"/>
          <w:lang w:val="ru-RU"/>
        </w:rPr>
        <w:t xml:space="preserve"> </w:t>
      </w:r>
      <w:r w:rsidR="005A1B21" w:rsidRPr="00F149D2">
        <w:rPr>
          <w:rFonts w:ascii="Arial" w:hAnsi="Arial" w:cs="Arial"/>
          <w:lang w:val="ru-RU"/>
        </w:rPr>
        <w:t>Подшоҳии Худо</w:t>
      </w:r>
      <w:r w:rsidR="00497583" w:rsidRPr="00F149D2">
        <w:rPr>
          <w:rFonts w:ascii="Arial" w:hAnsi="Arial" w:cs="Arial"/>
          <w:lang w:val="af-ZA"/>
        </w:rPr>
        <w:t xml:space="preserve"> устувор монда </w:t>
      </w:r>
      <w:r w:rsidR="00497583" w:rsidRPr="00F149D2">
        <w:rPr>
          <w:rFonts w:ascii="Arial" w:hAnsi="Arial" w:cs="Arial"/>
          <w:lang w:val="ru-RU"/>
        </w:rPr>
        <w:t>наметавонанд</w:t>
      </w:r>
      <w:r w:rsidR="00686B87" w:rsidRPr="00F149D2">
        <w:rPr>
          <w:rFonts w:ascii="Arial" w:hAnsi="Arial" w:cs="Arial"/>
          <w:lang w:val="ru-RU"/>
        </w:rPr>
        <w:t xml:space="preserve">. </w:t>
      </w:r>
      <w:r w:rsidR="004C0C60" w:rsidRPr="00F149D2">
        <w:rPr>
          <w:rFonts w:ascii="Arial" w:hAnsi="Arial" w:cs="Arial"/>
          <w:lang w:val="ru-RU"/>
        </w:rPr>
        <w:t>Моҳиятан</w:t>
      </w:r>
      <w:r w:rsidR="00686B87" w:rsidRPr="00F149D2">
        <w:rPr>
          <w:rFonts w:ascii="Arial" w:hAnsi="Arial" w:cs="Arial"/>
          <w:lang w:val="ru-RU"/>
        </w:rPr>
        <w:t xml:space="preserve">, </w:t>
      </w:r>
      <w:r w:rsidR="00497583" w:rsidRPr="00F149D2">
        <w:rPr>
          <w:rFonts w:ascii="Arial" w:hAnsi="Arial" w:cs="Arial"/>
          <w:lang w:val="af-ZA"/>
        </w:rPr>
        <w:t>дар</w:t>
      </w:r>
      <w:r w:rsidR="00686B87" w:rsidRPr="00F149D2">
        <w:rPr>
          <w:rFonts w:ascii="Arial" w:hAnsi="Arial" w:cs="Arial"/>
          <w:lang w:val="ru-RU"/>
        </w:rPr>
        <w:t xml:space="preserve"> </w:t>
      </w:r>
      <w:r w:rsidR="00EE068A" w:rsidRPr="00F149D2">
        <w:rPr>
          <w:rFonts w:ascii="Arial" w:hAnsi="Arial" w:cs="Arial"/>
          <w:b/>
          <w:bCs/>
          <w:i/>
          <w:iCs/>
          <w:lang w:val="ru-RU"/>
        </w:rPr>
        <w:t>Матто</w:t>
      </w:r>
      <w:r w:rsidR="00686B87" w:rsidRPr="00F149D2">
        <w:rPr>
          <w:rFonts w:ascii="Arial" w:hAnsi="Arial" w:cs="Arial"/>
          <w:b/>
          <w:bCs/>
          <w:i/>
          <w:iCs/>
          <w:lang w:val="ru-RU"/>
        </w:rPr>
        <w:t xml:space="preserve"> 16</w:t>
      </w:r>
      <w:r w:rsidR="00686B87" w:rsidRPr="00F149D2">
        <w:rPr>
          <w:rFonts w:ascii="Arial" w:hAnsi="Arial" w:cs="Arial"/>
          <w:lang w:val="ru-RU"/>
        </w:rPr>
        <w:t xml:space="preserve"> </w:t>
      </w:r>
      <w:r w:rsidRPr="00F149D2">
        <w:rPr>
          <w:rFonts w:ascii="Arial" w:hAnsi="Arial" w:cs="Arial"/>
          <w:lang w:val="ru-RU"/>
        </w:rPr>
        <w:t>Исо</w:t>
      </w:r>
      <w:r w:rsidR="00686B87" w:rsidRPr="00F149D2">
        <w:rPr>
          <w:rFonts w:ascii="Arial" w:hAnsi="Arial" w:cs="Arial"/>
          <w:lang w:val="ru-RU"/>
        </w:rPr>
        <w:t xml:space="preserve"> </w:t>
      </w:r>
      <w:r w:rsidR="00497583" w:rsidRPr="00F149D2">
        <w:rPr>
          <w:rFonts w:ascii="Arial" w:hAnsi="Arial" w:cs="Arial"/>
          <w:lang w:val="af-ZA"/>
        </w:rPr>
        <w:t>назди дари</w:t>
      </w:r>
      <w:r w:rsidR="00686B87" w:rsidRPr="00F149D2">
        <w:rPr>
          <w:rFonts w:ascii="Arial" w:hAnsi="Arial" w:cs="Arial"/>
          <w:lang w:val="ru-RU"/>
        </w:rPr>
        <w:t xml:space="preserve"> </w:t>
      </w:r>
      <w:r w:rsidR="00A72DF3" w:rsidRPr="00F149D2">
        <w:rPr>
          <w:rFonts w:ascii="Arial" w:hAnsi="Arial" w:cs="Arial"/>
          <w:lang w:val="ru-RU"/>
        </w:rPr>
        <w:t>иблис</w:t>
      </w:r>
      <w:r w:rsidR="00497583" w:rsidRPr="00F149D2">
        <w:rPr>
          <w:rFonts w:ascii="Arial" w:hAnsi="Arial" w:cs="Arial"/>
          <w:lang w:val="af-ZA"/>
        </w:rPr>
        <w:t xml:space="preserve"> омада, ӯро ба майдон металабад</w:t>
      </w:r>
      <w:r w:rsidR="00686B87" w:rsidRPr="00F149D2">
        <w:rPr>
          <w:rFonts w:ascii="Arial" w:hAnsi="Arial" w:cs="Arial"/>
          <w:lang w:val="ru-RU"/>
        </w:rPr>
        <w:t xml:space="preserve">. </w:t>
      </w:r>
      <w:r w:rsidRPr="00F149D2">
        <w:rPr>
          <w:rFonts w:ascii="Arial" w:hAnsi="Arial" w:cs="Arial"/>
          <w:lang w:val="ru-RU"/>
        </w:rPr>
        <w:t>Исо</w:t>
      </w:r>
      <w:r w:rsidR="007A5220" w:rsidRPr="00F149D2">
        <w:rPr>
          <w:rFonts w:ascii="Arial" w:hAnsi="Arial" w:cs="Arial"/>
          <w:lang w:val="ru-RU"/>
        </w:rPr>
        <w:t xml:space="preserve"> мехост </w:t>
      </w:r>
      <w:r w:rsidR="004C0C60" w:rsidRPr="00F149D2">
        <w:rPr>
          <w:rFonts w:ascii="Arial" w:hAnsi="Arial" w:cs="Arial"/>
          <w:lang w:val="ru-RU"/>
        </w:rPr>
        <w:t>шайтон</w:t>
      </w:r>
      <w:r w:rsidR="00497583" w:rsidRPr="00F149D2">
        <w:rPr>
          <w:rFonts w:ascii="Arial" w:hAnsi="Arial" w:cs="Arial"/>
          <w:lang w:val="af-ZA"/>
        </w:rPr>
        <w:t>ро ба аксуламал водор нам</w:t>
      </w:r>
      <w:r w:rsidR="00841E59" w:rsidRPr="00F149D2">
        <w:rPr>
          <w:rFonts w:ascii="Arial" w:hAnsi="Arial" w:cs="Arial"/>
          <w:lang w:val="af-ZA"/>
        </w:rPr>
        <w:t>ояд</w:t>
      </w:r>
      <w:r w:rsidR="00686B87" w:rsidRPr="00F149D2">
        <w:rPr>
          <w:rFonts w:ascii="Arial" w:hAnsi="Arial" w:cs="Arial"/>
          <w:lang w:val="ru-RU"/>
        </w:rPr>
        <w:t xml:space="preserve">. </w:t>
      </w:r>
      <w:r w:rsidR="0026345B" w:rsidRPr="00F149D2">
        <w:rPr>
          <w:rFonts w:ascii="Arial" w:hAnsi="Arial" w:cs="Arial"/>
          <w:lang w:val="ru-RU"/>
        </w:rPr>
        <w:t>Барои чӣ</w:t>
      </w:r>
      <w:r w:rsidR="00686B87" w:rsidRPr="00F149D2">
        <w:rPr>
          <w:rFonts w:ascii="Arial" w:hAnsi="Arial" w:cs="Arial"/>
          <w:lang w:val="ru-RU"/>
        </w:rPr>
        <w:t xml:space="preserve">? </w:t>
      </w:r>
      <w:r w:rsidR="00497583" w:rsidRPr="00F149D2">
        <w:rPr>
          <w:rFonts w:ascii="Arial" w:hAnsi="Arial" w:cs="Arial"/>
          <w:lang w:val="af-ZA"/>
        </w:rPr>
        <w:t>Зеро вақти он расида буд, ки</w:t>
      </w:r>
      <w:r w:rsidR="00CF44BA" w:rsidRPr="00F149D2">
        <w:rPr>
          <w:rFonts w:ascii="Arial" w:hAnsi="Arial" w:cs="Arial"/>
          <w:lang w:val="ru-RU"/>
        </w:rPr>
        <w:t xml:space="preserve"> </w:t>
      </w:r>
      <w:r w:rsidRPr="00F149D2">
        <w:rPr>
          <w:rFonts w:ascii="Arial" w:hAnsi="Arial" w:cs="Arial"/>
          <w:lang w:val="ru-RU"/>
        </w:rPr>
        <w:t>Исо</w:t>
      </w:r>
      <w:r w:rsidR="00A26F67" w:rsidRPr="00F149D2">
        <w:rPr>
          <w:rFonts w:ascii="Arial" w:hAnsi="Arial" w:cs="Arial"/>
          <w:lang w:val="ru-RU"/>
        </w:rPr>
        <w:t xml:space="preserve"> </w:t>
      </w:r>
      <w:r w:rsidR="00497583" w:rsidRPr="00F149D2">
        <w:rPr>
          <w:rFonts w:ascii="Arial" w:hAnsi="Arial" w:cs="Arial"/>
          <w:lang w:val="ru-RU"/>
        </w:rPr>
        <w:t>нақша</w:t>
      </w:r>
      <w:r w:rsidR="00497583" w:rsidRPr="00F149D2">
        <w:rPr>
          <w:rFonts w:ascii="Arial" w:hAnsi="Arial" w:cs="Arial"/>
          <w:lang w:val="af-ZA"/>
        </w:rPr>
        <w:t>и махфии Худоро</w:t>
      </w:r>
      <w:r w:rsidR="00497583" w:rsidRPr="00F149D2">
        <w:rPr>
          <w:rFonts w:ascii="Arial" w:hAnsi="Arial" w:cs="Arial"/>
          <w:lang w:val="ru-RU"/>
        </w:rPr>
        <w:t xml:space="preserve"> </w:t>
      </w:r>
      <w:r w:rsidR="00A26F67" w:rsidRPr="00F149D2">
        <w:rPr>
          <w:rFonts w:ascii="Arial" w:hAnsi="Arial" w:cs="Arial"/>
          <w:lang w:val="ru-RU"/>
        </w:rPr>
        <w:t>амалӣ нам</w:t>
      </w:r>
      <w:r w:rsidR="00497583" w:rsidRPr="00F149D2">
        <w:rPr>
          <w:rFonts w:ascii="Arial" w:hAnsi="Arial" w:cs="Arial"/>
          <w:lang w:val="af-ZA"/>
        </w:rPr>
        <w:t>ояд</w:t>
      </w:r>
      <w:r w:rsidR="00686B87" w:rsidRPr="00F149D2">
        <w:rPr>
          <w:rFonts w:ascii="Arial" w:hAnsi="Arial" w:cs="Arial"/>
          <w:lang w:val="ru-RU"/>
        </w:rPr>
        <w:t xml:space="preserve">. </w:t>
      </w:r>
    </w:p>
    <w:p w14:paraId="24629240" w14:textId="38292C49" w:rsidR="00686B87" w:rsidRPr="00F149D2" w:rsidRDefault="0053101E" w:rsidP="009F7875">
      <w:pPr>
        <w:ind w:firstLine="360"/>
        <w:jc w:val="both"/>
        <w:rPr>
          <w:rFonts w:ascii="Arial" w:hAnsi="Arial" w:cs="Arial"/>
          <w:lang w:val="ru-RU"/>
        </w:rPr>
      </w:pPr>
      <w:r w:rsidRPr="00F149D2">
        <w:rPr>
          <w:rFonts w:ascii="Arial" w:hAnsi="Arial" w:cs="Arial"/>
          <w:lang w:val="ru-RU"/>
        </w:rPr>
        <w:t>Исо</w:t>
      </w:r>
      <w:r w:rsidR="00686B87" w:rsidRPr="00F149D2">
        <w:rPr>
          <w:rFonts w:ascii="Arial" w:hAnsi="Arial" w:cs="Arial"/>
          <w:lang w:val="ru-RU"/>
        </w:rPr>
        <w:t xml:space="preserve"> </w:t>
      </w:r>
      <w:r w:rsidR="007119C3" w:rsidRPr="00F149D2">
        <w:rPr>
          <w:rFonts w:ascii="Arial" w:hAnsi="Arial" w:cs="Arial"/>
          <w:lang w:val="ru-RU"/>
        </w:rPr>
        <w:t xml:space="preserve">натанҳо </w:t>
      </w:r>
      <w:r w:rsidR="00497583" w:rsidRPr="00F149D2">
        <w:rPr>
          <w:rFonts w:ascii="Arial" w:hAnsi="Arial" w:cs="Arial"/>
          <w:lang w:val="af-ZA"/>
        </w:rPr>
        <w:t>бо суханон ба майдон металабад</w:t>
      </w:r>
      <w:r w:rsidR="00686B87" w:rsidRPr="00F149D2">
        <w:rPr>
          <w:rFonts w:ascii="Arial" w:hAnsi="Arial" w:cs="Arial"/>
          <w:lang w:val="ru-RU"/>
        </w:rPr>
        <w:t>.</w:t>
      </w:r>
      <w:r w:rsidR="00CF2C34" w:rsidRPr="00F149D2">
        <w:rPr>
          <w:rFonts w:ascii="Arial" w:hAnsi="Arial" w:cs="Arial"/>
          <w:lang w:val="ru-RU"/>
        </w:rPr>
        <w:t xml:space="preserve"> Ӯ </w:t>
      </w:r>
      <w:r w:rsidR="00497583" w:rsidRPr="00F149D2">
        <w:rPr>
          <w:rFonts w:ascii="Arial" w:hAnsi="Arial" w:cs="Arial"/>
          <w:lang w:val="af-ZA"/>
        </w:rPr>
        <w:t>боз бештар мекунад</w:t>
      </w:r>
      <w:r w:rsidR="00686B87" w:rsidRPr="00F149D2">
        <w:rPr>
          <w:rFonts w:ascii="Arial" w:hAnsi="Arial" w:cs="Arial"/>
          <w:lang w:val="ru-RU"/>
        </w:rPr>
        <w:t>. Мат</w:t>
      </w:r>
      <w:r w:rsidR="007A5220" w:rsidRPr="00F149D2">
        <w:rPr>
          <w:rFonts w:ascii="Arial" w:hAnsi="Arial" w:cs="Arial"/>
          <w:lang w:val="af-ZA"/>
        </w:rPr>
        <w:t>то</w:t>
      </w:r>
      <w:r w:rsidR="00686B87" w:rsidRPr="00F149D2">
        <w:rPr>
          <w:rFonts w:ascii="Arial" w:hAnsi="Arial" w:cs="Arial"/>
          <w:lang w:val="ru-RU"/>
        </w:rPr>
        <w:t>, Мар</w:t>
      </w:r>
      <w:r w:rsidR="007A5220" w:rsidRPr="00F149D2">
        <w:rPr>
          <w:rFonts w:ascii="Arial" w:hAnsi="Arial" w:cs="Arial"/>
          <w:lang w:val="af-ZA"/>
        </w:rPr>
        <w:t>қус</w:t>
      </w:r>
      <w:r w:rsidR="00CF2C34" w:rsidRPr="00F149D2">
        <w:rPr>
          <w:rFonts w:ascii="Arial" w:hAnsi="Arial" w:cs="Arial"/>
          <w:lang w:val="ru-RU"/>
        </w:rPr>
        <w:t xml:space="preserve"> ва</w:t>
      </w:r>
      <w:r w:rsidR="00D17A15" w:rsidRPr="00F149D2">
        <w:rPr>
          <w:rFonts w:ascii="Arial" w:hAnsi="Arial" w:cs="Arial"/>
          <w:lang w:val="ru-RU"/>
        </w:rPr>
        <w:t xml:space="preserve"> Луқо </w:t>
      </w:r>
      <w:r w:rsidR="00497583" w:rsidRPr="00F149D2">
        <w:rPr>
          <w:rFonts w:ascii="Arial" w:hAnsi="Arial" w:cs="Arial"/>
          <w:lang w:val="af-ZA"/>
        </w:rPr>
        <w:t>ҳамфикр ҳастанд, ки</w:t>
      </w:r>
      <w:r w:rsidR="00686B87" w:rsidRPr="00F149D2">
        <w:rPr>
          <w:rFonts w:ascii="Arial" w:hAnsi="Arial" w:cs="Arial"/>
          <w:lang w:val="ru-RU"/>
        </w:rPr>
        <w:t xml:space="preserve"> </w:t>
      </w:r>
      <w:r w:rsidR="0023619C" w:rsidRPr="00F149D2">
        <w:rPr>
          <w:rFonts w:ascii="Arial" w:hAnsi="Arial" w:cs="Arial"/>
          <w:lang w:val="ru-RU"/>
        </w:rPr>
        <w:t>воқеа</w:t>
      </w:r>
      <w:r w:rsidR="00497583" w:rsidRPr="00F149D2">
        <w:rPr>
          <w:rFonts w:ascii="Arial" w:hAnsi="Arial" w:cs="Arial"/>
          <w:lang w:val="af-ZA"/>
        </w:rPr>
        <w:t>и навбатӣ дар</w:t>
      </w:r>
      <w:r w:rsidR="00686B87" w:rsidRPr="00F149D2">
        <w:rPr>
          <w:rFonts w:ascii="Arial" w:hAnsi="Arial" w:cs="Arial"/>
          <w:lang w:val="ru-RU"/>
        </w:rPr>
        <w:t xml:space="preserve"> </w:t>
      </w:r>
      <w:r w:rsidR="00A24F10" w:rsidRPr="00F149D2">
        <w:rPr>
          <w:rFonts w:ascii="Arial" w:hAnsi="Arial" w:cs="Arial"/>
          <w:lang w:val="ru-RU"/>
        </w:rPr>
        <w:t>хизматгузор</w:t>
      </w:r>
      <w:r w:rsidR="00497583" w:rsidRPr="00F149D2">
        <w:rPr>
          <w:rFonts w:ascii="Arial" w:hAnsi="Arial" w:cs="Arial"/>
          <w:lang w:val="af-ZA"/>
        </w:rPr>
        <w:t>и</w:t>
      </w:r>
      <w:r w:rsidR="00686B87" w:rsidRPr="00F149D2">
        <w:rPr>
          <w:rFonts w:ascii="Arial" w:hAnsi="Arial" w:cs="Arial"/>
          <w:lang w:val="ru-RU"/>
        </w:rPr>
        <w:t xml:space="preserve">и </w:t>
      </w:r>
      <w:r w:rsidRPr="00F149D2">
        <w:rPr>
          <w:rFonts w:ascii="Arial" w:hAnsi="Arial" w:cs="Arial"/>
          <w:lang w:val="ru-RU"/>
        </w:rPr>
        <w:t>Исо</w:t>
      </w:r>
      <w:r w:rsidR="00686B87" w:rsidRPr="00F149D2">
        <w:rPr>
          <w:rFonts w:ascii="Arial" w:hAnsi="Arial" w:cs="Arial"/>
          <w:lang w:val="ru-RU"/>
        </w:rPr>
        <w:t xml:space="preserve"> </w:t>
      </w:r>
      <w:r w:rsidR="00497583" w:rsidRPr="00F149D2">
        <w:rPr>
          <w:rFonts w:ascii="Arial" w:hAnsi="Arial" w:cs="Arial"/>
          <w:lang w:val="af-ZA"/>
        </w:rPr>
        <w:t xml:space="preserve">– </w:t>
      </w:r>
      <w:r w:rsidR="00BC0EA9" w:rsidRPr="00F149D2">
        <w:rPr>
          <w:rFonts w:ascii="Arial" w:hAnsi="Arial" w:cs="Arial"/>
          <w:lang w:val="ru-RU"/>
        </w:rPr>
        <w:t>дигаргуншавӣ</w:t>
      </w:r>
      <w:r w:rsidR="00497583" w:rsidRPr="00F149D2">
        <w:rPr>
          <w:rFonts w:ascii="Arial" w:hAnsi="Arial" w:cs="Arial"/>
          <w:lang w:val="af-ZA"/>
        </w:rPr>
        <w:t xml:space="preserve"> </w:t>
      </w:r>
      <w:r w:rsidR="00497583" w:rsidRPr="00F149D2">
        <w:rPr>
          <w:rFonts w:ascii="Arial" w:hAnsi="Arial" w:cs="Arial"/>
          <w:lang w:val="ru-RU"/>
        </w:rPr>
        <w:t>буд</w:t>
      </w:r>
      <w:r w:rsidR="00686B87" w:rsidRPr="00F149D2">
        <w:rPr>
          <w:rFonts w:ascii="Arial" w:hAnsi="Arial" w:cs="Arial"/>
          <w:lang w:val="ru-RU"/>
        </w:rPr>
        <w:t xml:space="preserve">. </w:t>
      </w:r>
      <w:r w:rsidR="00497583" w:rsidRPr="00F149D2">
        <w:rPr>
          <w:rFonts w:ascii="Arial" w:hAnsi="Arial" w:cs="Arial"/>
          <w:lang w:val="af-ZA"/>
        </w:rPr>
        <w:t>Дар</w:t>
      </w:r>
      <w:r w:rsidR="00686B87" w:rsidRPr="00F149D2">
        <w:rPr>
          <w:rFonts w:ascii="Arial" w:hAnsi="Arial" w:cs="Arial"/>
          <w:lang w:val="ru-RU"/>
        </w:rPr>
        <w:t xml:space="preserve"> Мар</w:t>
      </w:r>
      <w:r w:rsidR="007A5220" w:rsidRPr="00F149D2">
        <w:rPr>
          <w:rFonts w:ascii="Arial" w:hAnsi="Arial" w:cs="Arial"/>
          <w:lang w:val="af-ZA"/>
        </w:rPr>
        <w:t>қус</w:t>
      </w:r>
      <w:r w:rsidR="00686B87" w:rsidRPr="00F149D2">
        <w:rPr>
          <w:rFonts w:ascii="Arial" w:hAnsi="Arial" w:cs="Arial"/>
          <w:lang w:val="ru-RU"/>
        </w:rPr>
        <w:t xml:space="preserve"> 9:2-8 </w:t>
      </w:r>
      <w:r w:rsidR="007A5220" w:rsidRPr="00F149D2">
        <w:rPr>
          <w:rFonts w:ascii="Arial" w:hAnsi="Arial" w:cs="Arial"/>
          <w:lang w:val="ru-RU"/>
        </w:rPr>
        <w:t>гуфта шудааст:</w:t>
      </w:r>
      <w:r w:rsidR="00686B87" w:rsidRPr="00F149D2">
        <w:rPr>
          <w:rFonts w:ascii="Arial" w:hAnsi="Arial" w:cs="Arial"/>
          <w:lang w:val="ru-RU"/>
        </w:rPr>
        <w:t xml:space="preserve"> </w:t>
      </w:r>
    </w:p>
    <w:p w14:paraId="749167E8" w14:textId="09EA13E7" w:rsidR="00686B87" w:rsidRPr="00F149D2" w:rsidRDefault="00BF56C7" w:rsidP="009F7875">
      <w:pPr>
        <w:spacing w:before="180"/>
        <w:ind w:left="360" w:right="360"/>
        <w:jc w:val="both"/>
        <w:rPr>
          <w:rFonts w:ascii="Arial" w:hAnsi="Arial" w:cs="Arial"/>
          <w:lang w:val="ru-RU"/>
        </w:rPr>
      </w:pPr>
      <w:r w:rsidRPr="00F149D2">
        <w:rPr>
          <w:rFonts w:ascii="Arial" w:hAnsi="Arial" w:cs="Arial"/>
          <w:lang w:val="ru-RU"/>
        </w:rPr>
        <w:t xml:space="preserve">Ва пас аз шаш рӯз Исо Петрус, Яъқуб ва Юҳанноро ҳамроҳи Худ бурд ва онҳоро танҳо ба кӯҳи баланде баровард ва дар пеши назари онҳо дигаргун шуд: либосаш дурахшон ва чун барф хеле сафед шуд, ки дар рӯи замин ҳеҷ шустагаре чунин сафед карда наметавонад. Ва Илёс бо Мусо ба онҳо намоён шуданд, ки бо Исо гуфтугӯ мекарданд. Он гоҳ Петрус ба Исо гуфт: «Эй Устод! Дар ин ҷо будани мо некӯст; пас се соябон месозем: яке барои Ту, яке барои Мусо ва яке барои Илёс». Зеро намедонист, чӣ гӯяд: чунки сахт тарсида буданд. Ва абре пайдо шуда, бар онҳо соя андохт, ва овозе аз даруни абр баромад, ки мегуфт: «Ин аст Писари дӯстдоштаи </w:t>
      </w:r>
      <w:r w:rsidRPr="00F149D2">
        <w:rPr>
          <w:rFonts w:ascii="Arial" w:hAnsi="Arial" w:cs="Arial"/>
          <w:lang w:val="ru-RU"/>
        </w:rPr>
        <w:lastRenderedPageBreak/>
        <w:t>Ман; Ӯро гӯш кунед». Баногоҳ, чун ба атрофи худ нигаристанд, касеро ғайр аз Исо назди худ надиданд</w:t>
      </w:r>
      <w:r w:rsidR="00686B87" w:rsidRPr="00F149D2">
        <w:rPr>
          <w:rFonts w:ascii="Arial" w:hAnsi="Arial" w:cs="Arial"/>
          <w:lang w:val="ru-RU"/>
        </w:rPr>
        <w:t>.</w:t>
      </w:r>
    </w:p>
    <w:p w14:paraId="094C1423" w14:textId="77777777" w:rsidR="00686B87" w:rsidRPr="00F149D2" w:rsidRDefault="00686B87" w:rsidP="009F7875">
      <w:pPr>
        <w:spacing w:before="180"/>
        <w:ind w:left="360" w:right="360"/>
        <w:jc w:val="both"/>
        <w:rPr>
          <w:rFonts w:ascii="Arial" w:hAnsi="Arial" w:cs="Arial"/>
          <w:lang w:val="ru-RU"/>
        </w:rPr>
      </w:pPr>
    </w:p>
    <w:p w14:paraId="46AD4913" w14:textId="64A2C88B" w:rsidR="00686B87" w:rsidRPr="00F149D2" w:rsidRDefault="00BC0EA9" w:rsidP="009F7875">
      <w:pPr>
        <w:spacing w:before="180"/>
        <w:ind w:firstLine="360"/>
        <w:jc w:val="both"/>
        <w:rPr>
          <w:rFonts w:ascii="Arial" w:hAnsi="Arial" w:cs="Arial"/>
          <w:lang w:val="ru-RU"/>
        </w:rPr>
      </w:pPr>
      <w:r w:rsidRPr="00F149D2">
        <w:rPr>
          <w:rFonts w:ascii="Arial" w:hAnsi="Arial" w:cs="Arial"/>
          <w:lang w:val="ru-RU"/>
        </w:rPr>
        <w:t>Дигаргуншавӣ</w:t>
      </w:r>
      <w:r w:rsidR="00686B87" w:rsidRPr="00F149D2">
        <w:rPr>
          <w:rFonts w:ascii="Arial" w:hAnsi="Arial" w:cs="Arial"/>
          <w:lang w:val="ru-RU"/>
        </w:rPr>
        <w:t xml:space="preserve"> </w:t>
      </w:r>
      <w:r w:rsidR="00DE3190" w:rsidRPr="00F149D2">
        <w:rPr>
          <w:rFonts w:ascii="Arial" w:hAnsi="Arial" w:cs="Arial"/>
          <w:lang w:val="af-ZA"/>
        </w:rPr>
        <w:t>дар кӯҳи</w:t>
      </w:r>
      <w:r w:rsidR="00686B87" w:rsidRPr="00F149D2">
        <w:rPr>
          <w:rFonts w:ascii="Arial" w:hAnsi="Arial" w:cs="Arial"/>
          <w:lang w:val="ru-RU"/>
        </w:rPr>
        <w:t xml:space="preserve"> </w:t>
      </w:r>
      <w:r w:rsidR="007A5220" w:rsidRPr="00F149D2">
        <w:rPr>
          <w:rFonts w:ascii="Arial" w:hAnsi="Arial" w:cs="Arial"/>
          <w:lang w:val="ru-RU"/>
        </w:rPr>
        <w:t>Ҳермӯн</w:t>
      </w:r>
      <w:r w:rsidR="00DE3190" w:rsidRPr="00F149D2">
        <w:rPr>
          <w:rFonts w:ascii="Arial" w:hAnsi="Arial" w:cs="Arial"/>
          <w:lang w:val="ru-RU"/>
        </w:rPr>
        <w:t xml:space="preserve"> рӯй медиҳад</w:t>
      </w:r>
      <w:r w:rsidR="00686B87" w:rsidRPr="00F149D2">
        <w:rPr>
          <w:rFonts w:ascii="Arial" w:hAnsi="Arial" w:cs="Arial"/>
          <w:lang w:val="ru-RU"/>
        </w:rPr>
        <w:t xml:space="preserve">. </w:t>
      </w:r>
      <w:r w:rsidR="00705626" w:rsidRPr="00F149D2">
        <w:rPr>
          <w:rFonts w:ascii="Arial" w:hAnsi="Arial" w:cs="Arial"/>
          <w:lang w:val="ru-RU"/>
        </w:rPr>
        <w:t xml:space="preserve">Маҳз </w:t>
      </w:r>
      <w:r w:rsidR="00926558" w:rsidRPr="00F149D2">
        <w:rPr>
          <w:rFonts w:ascii="Arial" w:hAnsi="Arial" w:cs="Arial"/>
          <w:lang w:val="ru-RU"/>
        </w:rPr>
        <w:t xml:space="preserve">ин </w:t>
      </w:r>
      <w:r w:rsidR="00DE3190" w:rsidRPr="00F149D2">
        <w:rPr>
          <w:rFonts w:ascii="Arial" w:hAnsi="Arial" w:cs="Arial"/>
          <w:lang w:val="af-ZA"/>
        </w:rPr>
        <w:t>ҷойро</w:t>
      </w:r>
      <w:r w:rsidR="00686B87" w:rsidRPr="00F149D2">
        <w:rPr>
          <w:rFonts w:ascii="Arial" w:hAnsi="Arial" w:cs="Arial"/>
          <w:lang w:val="ru-RU"/>
        </w:rPr>
        <w:t xml:space="preserve"> </w:t>
      </w:r>
      <w:r w:rsidR="0053101E" w:rsidRPr="00F149D2">
        <w:rPr>
          <w:rFonts w:ascii="Arial" w:hAnsi="Arial" w:cs="Arial"/>
          <w:lang w:val="ru-RU"/>
        </w:rPr>
        <w:t>Исо</w:t>
      </w:r>
      <w:r w:rsidR="00DE3190" w:rsidRPr="00F149D2">
        <w:rPr>
          <w:rFonts w:ascii="Arial" w:hAnsi="Arial" w:cs="Arial"/>
          <w:lang w:val="af-ZA"/>
        </w:rPr>
        <w:t xml:space="preserve"> интихоб намуд</w:t>
      </w:r>
      <w:r w:rsidR="008A32DD" w:rsidRPr="00F149D2">
        <w:rPr>
          <w:rFonts w:ascii="Arial" w:hAnsi="Arial" w:cs="Arial"/>
          <w:lang w:val="ru-RU"/>
        </w:rPr>
        <w:t>, то ки</w:t>
      </w:r>
      <w:r w:rsidR="00686B87" w:rsidRPr="00F149D2">
        <w:rPr>
          <w:rFonts w:ascii="Arial" w:hAnsi="Arial" w:cs="Arial"/>
          <w:lang w:val="ru-RU"/>
        </w:rPr>
        <w:t xml:space="preserve"> </w:t>
      </w:r>
      <w:r w:rsidR="00DE3190" w:rsidRPr="00F149D2">
        <w:rPr>
          <w:rFonts w:ascii="Arial" w:hAnsi="Arial" w:cs="Arial"/>
          <w:lang w:val="af-ZA"/>
        </w:rPr>
        <w:t>Худро ба</w:t>
      </w:r>
      <w:r w:rsidR="00686B87" w:rsidRPr="00F149D2">
        <w:rPr>
          <w:rFonts w:ascii="Arial" w:hAnsi="Arial" w:cs="Arial"/>
          <w:lang w:val="ru-RU"/>
        </w:rPr>
        <w:t xml:space="preserve"> Петру</w:t>
      </w:r>
      <w:r w:rsidR="00DE3190" w:rsidRPr="00F149D2">
        <w:rPr>
          <w:rFonts w:ascii="Arial" w:hAnsi="Arial" w:cs="Arial"/>
          <w:lang w:val="af-ZA"/>
        </w:rPr>
        <w:t>с</w:t>
      </w:r>
      <w:r w:rsidR="00686B87" w:rsidRPr="00F149D2">
        <w:rPr>
          <w:rFonts w:ascii="Arial" w:hAnsi="Arial" w:cs="Arial"/>
          <w:lang w:val="ru-RU"/>
        </w:rPr>
        <w:t xml:space="preserve">, </w:t>
      </w:r>
      <w:r w:rsidRPr="00F149D2">
        <w:rPr>
          <w:rFonts w:ascii="Arial" w:hAnsi="Arial" w:cs="Arial"/>
          <w:lang w:val="ru-RU"/>
        </w:rPr>
        <w:t>Яъқуб</w:t>
      </w:r>
      <w:r w:rsidR="00CF2C34" w:rsidRPr="00F149D2">
        <w:rPr>
          <w:rFonts w:ascii="Arial" w:hAnsi="Arial" w:cs="Arial"/>
          <w:lang w:val="ru-RU"/>
        </w:rPr>
        <w:t xml:space="preserve"> ва </w:t>
      </w:r>
      <w:r w:rsidRPr="00F149D2">
        <w:rPr>
          <w:rFonts w:ascii="Arial" w:hAnsi="Arial" w:cs="Arial"/>
          <w:lang w:val="ru-RU"/>
        </w:rPr>
        <w:t>Юҳанно</w:t>
      </w:r>
      <w:r w:rsidR="00DE3190" w:rsidRPr="00F149D2">
        <w:rPr>
          <w:rFonts w:ascii="Arial" w:hAnsi="Arial" w:cs="Arial"/>
          <w:lang w:val="af-ZA"/>
        </w:rPr>
        <w:t xml:space="preserve"> зоҳир намояд</w:t>
      </w:r>
      <w:r w:rsidR="00686B87" w:rsidRPr="00F149D2">
        <w:rPr>
          <w:rFonts w:ascii="Arial" w:hAnsi="Arial" w:cs="Arial"/>
          <w:lang w:val="ru-RU"/>
        </w:rPr>
        <w:t xml:space="preserve"> – </w:t>
      </w:r>
      <w:r w:rsidR="00DE3190" w:rsidRPr="00F149D2">
        <w:rPr>
          <w:rFonts w:ascii="Arial" w:hAnsi="Arial" w:cs="Arial"/>
          <w:lang w:val="af-ZA"/>
        </w:rPr>
        <w:t>Худро чун таҷас</w:t>
      </w:r>
      <w:r w:rsidR="00D92E6B" w:rsidRPr="00F149D2">
        <w:rPr>
          <w:rFonts w:ascii="Arial" w:hAnsi="Arial" w:cs="Arial"/>
          <w:lang w:val="af-ZA"/>
        </w:rPr>
        <w:t>с</w:t>
      </w:r>
      <w:r w:rsidR="00DE3190" w:rsidRPr="00F149D2">
        <w:rPr>
          <w:rFonts w:ascii="Arial" w:hAnsi="Arial" w:cs="Arial"/>
          <w:lang w:val="af-ZA"/>
        </w:rPr>
        <w:t>уми ҷалоли Худо зоҳир намояд</w:t>
      </w:r>
      <w:r w:rsidR="00686B87" w:rsidRPr="00F149D2">
        <w:rPr>
          <w:rFonts w:ascii="Arial" w:hAnsi="Arial" w:cs="Arial"/>
          <w:lang w:val="ru-RU"/>
        </w:rPr>
        <w:t>.</w:t>
      </w:r>
      <w:r w:rsidR="00CF2C34" w:rsidRPr="00F149D2">
        <w:rPr>
          <w:rFonts w:ascii="Arial" w:hAnsi="Arial" w:cs="Arial"/>
          <w:lang w:val="ru-RU"/>
        </w:rPr>
        <w:t xml:space="preserve"> Ӯ </w:t>
      </w:r>
      <w:r w:rsidR="004E72F7" w:rsidRPr="00F149D2">
        <w:rPr>
          <w:rFonts w:ascii="Arial" w:hAnsi="Arial" w:cs="Arial"/>
          <w:lang w:val="af-ZA"/>
        </w:rPr>
        <w:t xml:space="preserve">ба </w:t>
      </w:r>
      <w:r w:rsidR="004C0C60" w:rsidRPr="00F149D2">
        <w:rPr>
          <w:rFonts w:ascii="Arial" w:hAnsi="Arial" w:cs="Arial"/>
          <w:lang w:val="ru-RU"/>
        </w:rPr>
        <w:t>шайтон</w:t>
      </w:r>
      <w:r w:rsidR="00CF2C34" w:rsidRPr="00F149D2">
        <w:rPr>
          <w:rFonts w:ascii="Arial" w:hAnsi="Arial" w:cs="Arial"/>
          <w:lang w:val="ru-RU"/>
        </w:rPr>
        <w:t xml:space="preserve"> ва </w:t>
      </w:r>
      <w:r w:rsidR="00250C1E" w:rsidRPr="00F149D2">
        <w:rPr>
          <w:rFonts w:ascii="Arial" w:hAnsi="Arial" w:cs="Arial"/>
          <w:lang w:val="ru-RU"/>
        </w:rPr>
        <w:t>қувваҳои торикӣ</w:t>
      </w:r>
      <w:r w:rsidR="004E72F7" w:rsidRPr="00F149D2">
        <w:rPr>
          <w:rFonts w:ascii="Arial" w:hAnsi="Arial" w:cs="Arial"/>
          <w:lang w:val="af-ZA"/>
        </w:rPr>
        <w:t xml:space="preserve"> чунин изҳор менамуд</w:t>
      </w:r>
      <w:r w:rsidR="00686B87" w:rsidRPr="00F149D2">
        <w:rPr>
          <w:rFonts w:ascii="Arial" w:hAnsi="Arial" w:cs="Arial"/>
          <w:lang w:val="ru-RU"/>
        </w:rPr>
        <w:t>: «</w:t>
      </w:r>
      <w:r w:rsidR="001E630B" w:rsidRPr="00F149D2">
        <w:rPr>
          <w:rFonts w:ascii="Arial" w:hAnsi="Arial" w:cs="Arial"/>
          <w:i/>
          <w:iCs/>
          <w:lang w:val="ru-RU"/>
        </w:rPr>
        <w:t xml:space="preserve">Ман </w:t>
      </w:r>
      <w:r w:rsidR="008E1C0A" w:rsidRPr="00F149D2">
        <w:rPr>
          <w:rFonts w:ascii="Arial" w:hAnsi="Arial" w:cs="Arial"/>
          <w:i/>
          <w:iCs/>
          <w:lang w:val="ru-RU"/>
        </w:rPr>
        <w:t>омад</w:t>
      </w:r>
      <w:r w:rsidR="004E72F7" w:rsidRPr="00F149D2">
        <w:rPr>
          <w:rFonts w:ascii="Arial" w:hAnsi="Arial" w:cs="Arial"/>
          <w:i/>
          <w:iCs/>
          <w:lang w:val="af-ZA"/>
        </w:rPr>
        <w:t>ам, то он чиро, ки ба таври қонунӣ ба Ман тааллуқ дорад, бигирам</w:t>
      </w:r>
      <w:r w:rsidR="00686B87" w:rsidRPr="00F149D2">
        <w:rPr>
          <w:rFonts w:ascii="Arial" w:hAnsi="Arial" w:cs="Arial"/>
          <w:lang w:val="ru-RU"/>
        </w:rPr>
        <w:t xml:space="preserve">. </w:t>
      </w:r>
      <w:r w:rsidR="00305ACB" w:rsidRPr="00F149D2">
        <w:rPr>
          <w:rFonts w:ascii="Arial" w:hAnsi="Arial" w:cs="Arial"/>
          <w:i/>
          <w:iCs/>
          <w:lang w:val="ru-RU"/>
        </w:rPr>
        <w:t>Подшоҳии Худо</w:t>
      </w:r>
      <w:r w:rsidR="00686B87" w:rsidRPr="00F149D2">
        <w:rPr>
          <w:rFonts w:ascii="Arial" w:hAnsi="Arial" w:cs="Arial"/>
          <w:i/>
          <w:iCs/>
          <w:lang w:val="ru-RU"/>
        </w:rPr>
        <w:t xml:space="preserve"> </w:t>
      </w:r>
      <w:r w:rsidR="004E72F7" w:rsidRPr="00F149D2">
        <w:rPr>
          <w:rFonts w:ascii="Arial" w:hAnsi="Arial" w:cs="Arial"/>
          <w:i/>
          <w:iCs/>
          <w:lang w:val="af-ZA"/>
        </w:rPr>
        <w:t>наздик шудааст</w:t>
      </w:r>
      <w:r w:rsidR="00686B87" w:rsidRPr="00F149D2">
        <w:rPr>
          <w:rFonts w:ascii="Arial" w:hAnsi="Arial" w:cs="Arial"/>
          <w:lang w:val="ru-RU"/>
        </w:rPr>
        <w:t xml:space="preserve">. </w:t>
      </w:r>
      <w:r w:rsidR="001E630B" w:rsidRPr="00F149D2">
        <w:rPr>
          <w:rFonts w:ascii="Arial" w:hAnsi="Arial" w:cs="Arial"/>
          <w:lang w:val="ru-RU"/>
        </w:rPr>
        <w:t xml:space="preserve">Ман </w:t>
      </w:r>
      <w:r w:rsidR="00D86295" w:rsidRPr="00F149D2">
        <w:rPr>
          <w:rFonts w:ascii="Arial" w:hAnsi="Arial" w:cs="Arial"/>
          <w:lang w:val="ru-RU"/>
        </w:rPr>
        <w:t>дар ин ҷо</w:t>
      </w:r>
      <w:r w:rsidR="004E72F7" w:rsidRPr="00F149D2">
        <w:rPr>
          <w:rFonts w:ascii="Arial" w:hAnsi="Arial" w:cs="Arial"/>
          <w:lang w:val="af-ZA"/>
        </w:rPr>
        <w:t>ям</w:t>
      </w:r>
      <w:r w:rsidR="00686B87" w:rsidRPr="00F149D2">
        <w:rPr>
          <w:rFonts w:ascii="Arial" w:hAnsi="Arial" w:cs="Arial"/>
          <w:lang w:val="ru-RU"/>
        </w:rPr>
        <w:t xml:space="preserve">! </w:t>
      </w:r>
      <w:r w:rsidR="004E72F7" w:rsidRPr="00F149D2">
        <w:rPr>
          <w:rFonts w:ascii="Arial" w:hAnsi="Arial" w:cs="Arial"/>
          <w:lang w:val="af-ZA"/>
        </w:rPr>
        <w:t>Агар дар ин робита аксуламале карданӣ бошед, санҷида бинед</w:t>
      </w:r>
      <w:r w:rsidR="00686B87" w:rsidRPr="00F149D2">
        <w:rPr>
          <w:rFonts w:ascii="Arial" w:hAnsi="Arial" w:cs="Arial"/>
          <w:lang w:val="ru-RU"/>
        </w:rPr>
        <w:t xml:space="preserve">». </w:t>
      </w:r>
    </w:p>
    <w:p w14:paraId="00D926E3" w14:textId="4EABF9EF" w:rsidR="00686B87" w:rsidRPr="00F149D2" w:rsidRDefault="0045065E" w:rsidP="009F7875">
      <w:pPr>
        <w:ind w:firstLine="360"/>
        <w:jc w:val="both"/>
        <w:rPr>
          <w:rFonts w:ascii="Arial" w:hAnsi="Arial" w:cs="Arial"/>
          <w:lang w:val="ru-RU"/>
        </w:rPr>
      </w:pPr>
      <w:r w:rsidRPr="00F149D2">
        <w:rPr>
          <w:rFonts w:ascii="Arial" w:hAnsi="Arial" w:cs="Arial"/>
          <w:lang w:val="ru-RU"/>
        </w:rPr>
        <w:t>Тасодуфӣ нест, ки</w:t>
      </w:r>
      <w:r w:rsidR="00686B87" w:rsidRPr="00F149D2">
        <w:rPr>
          <w:rFonts w:ascii="Arial" w:hAnsi="Arial" w:cs="Arial"/>
          <w:lang w:val="ru-RU"/>
        </w:rPr>
        <w:t xml:space="preserve"> </w:t>
      </w:r>
      <w:r w:rsidR="007A5220" w:rsidRPr="00F149D2">
        <w:rPr>
          <w:rFonts w:ascii="Arial" w:hAnsi="Arial" w:cs="Arial"/>
          <w:lang w:val="ru-RU"/>
        </w:rPr>
        <w:t>дарҳол</w:t>
      </w:r>
      <w:r w:rsidR="00686B87" w:rsidRPr="00F149D2">
        <w:rPr>
          <w:rFonts w:ascii="Arial" w:hAnsi="Arial" w:cs="Arial"/>
          <w:lang w:val="ru-RU"/>
        </w:rPr>
        <w:t xml:space="preserve"> </w:t>
      </w:r>
      <w:r w:rsidR="00A24F10" w:rsidRPr="00F149D2">
        <w:rPr>
          <w:rFonts w:ascii="Arial" w:hAnsi="Arial" w:cs="Arial"/>
          <w:lang w:val="af-ZA"/>
        </w:rPr>
        <w:t>пас аз</w:t>
      </w:r>
      <w:r w:rsidR="00686B87" w:rsidRPr="00F149D2">
        <w:rPr>
          <w:rFonts w:ascii="Arial" w:hAnsi="Arial" w:cs="Arial"/>
          <w:lang w:val="ru-RU"/>
        </w:rPr>
        <w:t xml:space="preserve"> </w:t>
      </w:r>
      <w:r w:rsidR="00BC0EA9" w:rsidRPr="00F149D2">
        <w:rPr>
          <w:rFonts w:ascii="Arial" w:hAnsi="Arial" w:cs="Arial"/>
          <w:lang w:val="ru-RU"/>
        </w:rPr>
        <w:t>дигаргуншавӣ</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A24F10" w:rsidRPr="00F149D2">
        <w:rPr>
          <w:rFonts w:ascii="Arial" w:hAnsi="Arial" w:cs="Arial"/>
          <w:lang w:val="af-ZA"/>
        </w:rPr>
        <w:t>ба</w:t>
      </w:r>
      <w:r w:rsidR="00686B87" w:rsidRPr="00F149D2">
        <w:rPr>
          <w:rFonts w:ascii="Arial" w:hAnsi="Arial" w:cs="Arial"/>
          <w:lang w:val="ru-RU"/>
        </w:rPr>
        <w:t xml:space="preserve"> </w:t>
      </w:r>
      <w:r w:rsidR="0053101E" w:rsidRPr="00F149D2">
        <w:rPr>
          <w:rFonts w:ascii="Arial" w:hAnsi="Arial" w:cs="Arial"/>
          <w:lang w:val="ru-RU"/>
        </w:rPr>
        <w:t>Уршалим</w:t>
      </w:r>
      <w:r w:rsidR="00CF2C34" w:rsidRPr="00F149D2">
        <w:rPr>
          <w:rFonts w:ascii="Arial" w:hAnsi="Arial" w:cs="Arial"/>
          <w:lang w:val="ru-RU"/>
        </w:rPr>
        <w:t xml:space="preserve"> </w:t>
      </w:r>
      <w:r w:rsidR="00A24F10" w:rsidRPr="00F149D2">
        <w:rPr>
          <w:rFonts w:ascii="Arial" w:hAnsi="Arial" w:cs="Arial"/>
          <w:lang w:val="af-ZA"/>
        </w:rPr>
        <w:t>равона шуд</w:t>
      </w:r>
      <w:r w:rsidR="00A24F10" w:rsidRPr="00F149D2">
        <w:rPr>
          <w:rFonts w:ascii="Arial" w:hAnsi="Arial" w:cs="Arial"/>
          <w:lang w:val="ru-RU"/>
        </w:rPr>
        <w:t xml:space="preserve"> </w:t>
      </w:r>
      <w:r w:rsidR="00CF2C34" w:rsidRPr="00F149D2">
        <w:rPr>
          <w:rFonts w:ascii="Arial" w:hAnsi="Arial" w:cs="Arial"/>
          <w:lang w:val="ru-RU"/>
        </w:rPr>
        <w:t xml:space="preserve">ва </w:t>
      </w:r>
      <w:r w:rsidR="00A24F10" w:rsidRPr="00F149D2">
        <w:rPr>
          <w:rFonts w:ascii="Arial" w:hAnsi="Arial" w:cs="Arial"/>
          <w:lang w:val="af-ZA"/>
        </w:rPr>
        <w:t>ба</w:t>
      </w:r>
      <w:r w:rsidR="00686B87" w:rsidRPr="00F149D2">
        <w:rPr>
          <w:rFonts w:ascii="Arial" w:hAnsi="Arial" w:cs="Arial"/>
          <w:lang w:val="ru-RU"/>
        </w:rPr>
        <w:t xml:space="preserve"> </w:t>
      </w:r>
      <w:r w:rsidR="005A0678" w:rsidRPr="00F149D2">
        <w:rPr>
          <w:rFonts w:ascii="Arial" w:hAnsi="Arial" w:cs="Arial"/>
          <w:lang w:val="ru-RU"/>
        </w:rPr>
        <w:t>шогирд</w:t>
      </w:r>
      <w:r w:rsidR="00A24F10" w:rsidRPr="00F149D2">
        <w:rPr>
          <w:rFonts w:ascii="Arial" w:hAnsi="Arial" w:cs="Arial"/>
          <w:lang w:val="af-ZA"/>
        </w:rPr>
        <w:t xml:space="preserve">они Худро бохабар кардан гирифт, </w:t>
      </w:r>
      <w:r w:rsidR="00BC0EA9" w:rsidRPr="00F149D2">
        <w:rPr>
          <w:rFonts w:ascii="Arial" w:hAnsi="Arial" w:cs="Arial"/>
          <w:lang w:val="ru-RU"/>
        </w:rPr>
        <w:t>ки</w:t>
      </w:r>
      <w:r w:rsidR="00CF2C34" w:rsidRPr="00F149D2">
        <w:rPr>
          <w:rFonts w:ascii="Arial" w:hAnsi="Arial" w:cs="Arial"/>
          <w:lang w:val="ru-RU"/>
        </w:rPr>
        <w:t xml:space="preserve"> Ӯ </w:t>
      </w:r>
      <w:r w:rsidR="00F26E51" w:rsidRPr="00F149D2">
        <w:rPr>
          <w:rFonts w:ascii="Arial" w:hAnsi="Arial" w:cs="Arial"/>
          <w:lang w:val="af-ZA"/>
        </w:rPr>
        <w:t>дар он ҷо мемирад</w:t>
      </w:r>
      <w:r w:rsidR="00686B87" w:rsidRPr="00F149D2">
        <w:rPr>
          <w:rFonts w:ascii="Arial" w:hAnsi="Arial" w:cs="Arial"/>
          <w:lang w:val="ru-RU"/>
        </w:rPr>
        <w:t>.</w:t>
      </w:r>
      <w:r w:rsidR="000E4086" w:rsidRPr="00F149D2">
        <w:rPr>
          <w:rFonts w:ascii="Arial" w:hAnsi="Arial" w:cs="Arial"/>
          <w:lang w:val="ru-RU"/>
        </w:rPr>
        <w:t xml:space="preserve"> Онҳо </w:t>
      </w:r>
      <w:r w:rsidR="00A24F10" w:rsidRPr="00F149D2">
        <w:rPr>
          <w:rFonts w:ascii="Arial" w:hAnsi="Arial" w:cs="Arial"/>
          <w:lang w:val="af-ZA"/>
        </w:rPr>
        <w:t xml:space="preserve">инро шунидан </w:t>
      </w:r>
      <w:r w:rsidR="00686B87" w:rsidRPr="00F149D2">
        <w:rPr>
          <w:rFonts w:ascii="Arial" w:hAnsi="Arial" w:cs="Arial"/>
          <w:lang w:val="ru-RU"/>
        </w:rPr>
        <w:t>н</w:t>
      </w:r>
      <w:r w:rsidR="00A24F10" w:rsidRPr="00F149D2">
        <w:rPr>
          <w:rFonts w:ascii="Arial" w:hAnsi="Arial" w:cs="Arial"/>
          <w:lang w:val="af-ZA"/>
        </w:rPr>
        <w:t>а</w:t>
      </w:r>
      <w:r w:rsidR="00F5094E" w:rsidRPr="00F149D2">
        <w:rPr>
          <w:rFonts w:ascii="Arial" w:hAnsi="Arial" w:cs="Arial"/>
          <w:lang w:val="ru-RU"/>
        </w:rPr>
        <w:t>мехостанд</w:t>
      </w:r>
      <w:r w:rsidR="00686B87"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00A24F10" w:rsidRPr="00F149D2">
        <w:rPr>
          <w:rFonts w:ascii="Arial" w:hAnsi="Arial" w:cs="Arial"/>
          <w:lang w:val="af-ZA"/>
        </w:rPr>
        <w:t>бошад бо тамоми</w:t>
      </w:r>
      <w:r w:rsidR="00686B87" w:rsidRPr="00F149D2">
        <w:rPr>
          <w:rFonts w:ascii="Arial" w:hAnsi="Arial" w:cs="Arial"/>
          <w:lang w:val="ru-RU"/>
        </w:rPr>
        <w:t xml:space="preserve"> </w:t>
      </w:r>
      <w:r w:rsidR="000A4E15" w:rsidRPr="00F149D2">
        <w:rPr>
          <w:rFonts w:ascii="Arial" w:hAnsi="Arial" w:cs="Arial"/>
          <w:lang w:val="ru-RU"/>
        </w:rPr>
        <w:t>қувваҳои торикӣ</w:t>
      </w:r>
      <w:r w:rsidR="00A24F10" w:rsidRPr="00F149D2">
        <w:rPr>
          <w:rFonts w:ascii="Arial" w:hAnsi="Arial" w:cs="Arial"/>
          <w:lang w:val="af-ZA"/>
        </w:rPr>
        <w:t xml:space="preserve"> хӯрхӯраки </w:t>
      </w:r>
      <w:r w:rsidR="00A24F10" w:rsidRPr="00F149D2">
        <w:rPr>
          <w:rFonts w:ascii="Arial" w:hAnsi="Arial" w:cs="Arial"/>
          <w:lang w:val="ru-RU"/>
        </w:rPr>
        <w:t>Исо</w:t>
      </w:r>
      <w:r w:rsidR="00A24F10" w:rsidRPr="00F149D2">
        <w:rPr>
          <w:rFonts w:ascii="Arial" w:hAnsi="Arial" w:cs="Arial"/>
          <w:lang w:val="af-ZA"/>
        </w:rPr>
        <w:t>ро фурӯ бурданд</w:t>
      </w:r>
      <w:r w:rsidR="00686B87" w:rsidRPr="00F149D2">
        <w:rPr>
          <w:rFonts w:ascii="Arial" w:hAnsi="Arial" w:cs="Arial"/>
          <w:lang w:val="ru-RU"/>
        </w:rPr>
        <w:t xml:space="preserve"> –</w:t>
      </w:r>
      <w:r w:rsidR="000E4086" w:rsidRPr="00F149D2">
        <w:rPr>
          <w:rFonts w:ascii="Arial" w:hAnsi="Arial" w:cs="Arial"/>
          <w:lang w:val="ru-RU"/>
        </w:rPr>
        <w:t xml:space="preserve"> онҳо </w:t>
      </w:r>
      <w:r w:rsidR="008E1C0A" w:rsidRPr="00F149D2">
        <w:rPr>
          <w:rFonts w:ascii="Arial" w:hAnsi="Arial" w:cs="Arial"/>
          <w:lang w:val="af-ZA"/>
        </w:rPr>
        <w:t>а</w:t>
      </w:r>
      <w:r w:rsidR="00A24F10" w:rsidRPr="00F149D2">
        <w:rPr>
          <w:rFonts w:ascii="Arial" w:hAnsi="Arial" w:cs="Arial"/>
          <w:lang w:val="af-ZA"/>
        </w:rPr>
        <w:t>малиётро сар карданд</w:t>
      </w:r>
      <w:r w:rsidR="00686B87" w:rsidRPr="00F149D2">
        <w:rPr>
          <w:rFonts w:ascii="Arial" w:hAnsi="Arial" w:cs="Arial"/>
          <w:lang w:val="ru-RU"/>
        </w:rPr>
        <w:t>.</w:t>
      </w:r>
      <w:r w:rsidR="000E4086" w:rsidRPr="00F149D2">
        <w:rPr>
          <w:rFonts w:ascii="Arial" w:hAnsi="Arial" w:cs="Arial"/>
          <w:lang w:val="ru-RU"/>
        </w:rPr>
        <w:t xml:space="preserve"> Онҳо</w:t>
      </w:r>
      <w:r w:rsidR="00F5094E" w:rsidRPr="00F149D2">
        <w:rPr>
          <w:rFonts w:ascii="Arial" w:hAnsi="Arial" w:cs="Arial"/>
          <w:lang w:val="ru-RU"/>
        </w:rPr>
        <w:t xml:space="preserve"> хостанд</w:t>
      </w:r>
      <w:r w:rsidR="00686B87" w:rsidRPr="00F149D2">
        <w:rPr>
          <w:rFonts w:ascii="Arial" w:hAnsi="Arial" w:cs="Arial"/>
          <w:lang w:val="ru-RU"/>
        </w:rPr>
        <w:t xml:space="preserve"> </w:t>
      </w:r>
      <w:r w:rsidR="00A24F10" w:rsidRPr="00F149D2">
        <w:rPr>
          <w:rFonts w:ascii="Arial" w:hAnsi="Arial" w:cs="Arial"/>
          <w:lang w:val="af-ZA"/>
        </w:rPr>
        <w:t>фавран аз Ӯ халос шаванд</w:t>
      </w:r>
      <w:r w:rsidR="00686B87" w:rsidRPr="00F149D2">
        <w:rPr>
          <w:rFonts w:ascii="Arial" w:hAnsi="Arial" w:cs="Arial"/>
          <w:lang w:val="ru-RU"/>
        </w:rPr>
        <w:t>.</w:t>
      </w:r>
      <w:r w:rsidR="0025253C" w:rsidRPr="00F149D2">
        <w:rPr>
          <w:rFonts w:ascii="Arial" w:hAnsi="Arial" w:cs="Arial"/>
          <w:lang w:val="ru-RU"/>
        </w:rPr>
        <w:t xml:space="preserve"> Ва </w:t>
      </w:r>
      <w:r w:rsidR="00926558" w:rsidRPr="00F149D2">
        <w:rPr>
          <w:rFonts w:ascii="Arial" w:hAnsi="Arial" w:cs="Arial"/>
          <w:lang w:val="ru-RU"/>
        </w:rPr>
        <w:t xml:space="preserve">ин </w:t>
      </w:r>
      <w:r w:rsidR="00F94572" w:rsidRPr="00F149D2">
        <w:rPr>
          <w:rFonts w:ascii="Arial" w:hAnsi="Arial" w:cs="Arial"/>
          <w:lang w:val="ru-RU"/>
        </w:rPr>
        <w:t>маҳз</w:t>
      </w:r>
      <w:r w:rsidR="00686B87" w:rsidRPr="00F149D2">
        <w:rPr>
          <w:rFonts w:ascii="Arial" w:hAnsi="Arial" w:cs="Arial"/>
          <w:lang w:val="ru-RU"/>
        </w:rPr>
        <w:t xml:space="preserve"> </w:t>
      </w:r>
      <w:r w:rsidR="00A24F10" w:rsidRPr="00F149D2">
        <w:rPr>
          <w:rFonts w:ascii="Arial" w:hAnsi="Arial" w:cs="Arial"/>
          <w:lang w:val="af-ZA"/>
        </w:rPr>
        <w:t>ҳамон чиз буд, ки</w:t>
      </w:r>
      <w:r w:rsidR="007A5220" w:rsidRPr="00F149D2">
        <w:rPr>
          <w:rFonts w:ascii="Arial" w:hAnsi="Arial" w:cs="Arial"/>
          <w:lang w:val="ru-RU"/>
        </w:rPr>
        <w:t xml:space="preserve"> </w:t>
      </w:r>
      <w:r w:rsidR="0053101E" w:rsidRPr="00F149D2">
        <w:rPr>
          <w:rFonts w:ascii="Arial" w:hAnsi="Arial" w:cs="Arial"/>
          <w:lang w:val="ru-RU"/>
        </w:rPr>
        <w:t>Исо</w:t>
      </w:r>
      <w:r w:rsidR="00A24F10" w:rsidRPr="00F149D2">
        <w:rPr>
          <w:rFonts w:ascii="Arial" w:hAnsi="Arial" w:cs="Arial"/>
          <w:lang w:val="af-ZA"/>
        </w:rPr>
        <w:t xml:space="preserve"> мехост</w:t>
      </w:r>
      <w:r w:rsidR="00686B87" w:rsidRPr="00F149D2">
        <w:rPr>
          <w:rFonts w:ascii="Arial" w:hAnsi="Arial" w:cs="Arial"/>
          <w:lang w:val="ru-RU"/>
        </w:rPr>
        <w:t xml:space="preserve">. </w:t>
      </w:r>
      <w:r w:rsidR="007A5220" w:rsidRPr="00F149D2">
        <w:rPr>
          <w:rFonts w:ascii="Arial" w:hAnsi="Arial" w:cs="Arial"/>
          <w:lang w:val="ru-RU"/>
        </w:rPr>
        <w:t>Марги Ӯ</w:t>
      </w:r>
      <w:r w:rsidR="00686B87" w:rsidRPr="00F149D2">
        <w:rPr>
          <w:rFonts w:ascii="Arial" w:hAnsi="Arial" w:cs="Arial"/>
          <w:lang w:val="ru-RU"/>
        </w:rPr>
        <w:t xml:space="preserve"> </w:t>
      </w:r>
      <w:r w:rsidR="00A24F10" w:rsidRPr="00F149D2">
        <w:rPr>
          <w:rFonts w:ascii="Arial" w:hAnsi="Arial" w:cs="Arial"/>
          <w:lang w:val="af-ZA"/>
        </w:rPr>
        <w:t>калиди ҳама чиз мешавад</w:t>
      </w:r>
      <w:r w:rsidR="00686B87" w:rsidRPr="00F149D2">
        <w:rPr>
          <w:rFonts w:ascii="Arial" w:hAnsi="Arial" w:cs="Arial"/>
          <w:lang w:val="ru-RU"/>
        </w:rPr>
        <w:t xml:space="preserve">. </w:t>
      </w:r>
    </w:p>
    <w:p w14:paraId="25B582CC" w14:textId="347CEFA1" w:rsidR="00686B87" w:rsidRPr="00F149D2" w:rsidRDefault="006D23AB" w:rsidP="009F7875">
      <w:pPr>
        <w:spacing w:before="360"/>
        <w:jc w:val="both"/>
        <w:rPr>
          <w:rFonts w:ascii="Arial" w:hAnsi="Arial" w:cs="Arial"/>
          <w:lang w:val="ru-RU"/>
        </w:rPr>
      </w:pPr>
      <w:r w:rsidRPr="00F149D2">
        <w:rPr>
          <w:rFonts w:ascii="Arial" w:hAnsi="Arial" w:cs="Arial"/>
          <w:sz w:val="28"/>
          <w:lang w:val="ru-RU"/>
        </w:rPr>
        <w:t>Чаро ин муҳим аст</w:t>
      </w:r>
      <w:r w:rsidR="00686B87" w:rsidRPr="00F149D2">
        <w:rPr>
          <w:rFonts w:ascii="Arial" w:hAnsi="Arial" w:cs="Arial"/>
          <w:sz w:val="28"/>
          <w:lang w:val="ru-RU"/>
        </w:rPr>
        <w:t xml:space="preserve">? </w:t>
      </w:r>
    </w:p>
    <w:p w14:paraId="3F6785A8" w14:textId="773CEFC7" w:rsidR="00686B87" w:rsidRPr="00F149D2" w:rsidRDefault="00A24F10" w:rsidP="009F7875">
      <w:pPr>
        <w:spacing w:before="180"/>
        <w:jc w:val="both"/>
        <w:rPr>
          <w:rFonts w:ascii="Arial" w:hAnsi="Arial" w:cs="Arial"/>
          <w:lang w:val="ru-RU"/>
        </w:rPr>
      </w:pPr>
      <w:r w:rsidRPr="00F149D2">
        <w:rPr>
          <w:rFonts w:ascii="Arial" w:hAnsi="Arial" w:cs="Arial"/>
          <w:lang w:val="ru-RU"/>
        </w:rPr>
        <w:t>Хизматгузории Исо</w:t>
      </w:r>
      <w:r w:rsidR="00686B87" w:rsidRPr="00F149D2">
        <w:rPr>
          <w:rFonts w:ascii="Arial" w:hAnsi="Arial" w:cs="Arial"/>
          <w:lang w:val="ru-RU"/>
        </w:rPr>
        <w:t xml:space="preserve"> </w:t>
      </w:r>
      <w:r w:rsidR="00AD6859" w:rsidRPr="00F149D2">
        <w:rPr>
          <w:rFonts w:ascii="Arial" w:hAnsi="Arial" w:cs="Arial"/>
          <w:lang w:val="ru-RU"/>
        </w:rPr>
        <w:t>мақсад</w:t>
      </w:r>
      <w:r w:rsidRPr="00F149D2">
        <w:rPr>
          <w:rFonts w:ascii="Arial" w:hAnsi="Arial" w:cs="Arial"/>
          <w:lang w:val="af-ZA"/>
        </w:rPr>
        <w:t xml:space="preserve">и </w:t>
      </w:r>
      <w:r w:rsidRPr="00F149D2">
        <w:rPr>
          <w:rFonts w:ascii="Arial" w:hAnsi="Arial" w:cs="Arial"/>
          <w:lang w:val="ru-RU"/>
        </w:rPr>
        <w:t>муайян дошт</w:t>
      </w:r>
      <w:r w:rsidR="00686B87"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ru-RU"/>
        </w:rPr>
        <w:t>фаҳмиш</w:t>
      </w:r>
      <w:r w:rsidR="008E1C0A" w:rsidRPr="00F149D2">
        <w:rPr>
          <w:rFonts w:ascii="Arial" w:hAnsi="Arial" w:cs="Arial"/>
          <w:lang w:val="af-ZA"/>
        </w:rPr>
        <w:t>и равшани</w:t>
      </w:r>
      <w:r w:rsidR="00686B87" w:rsidRPr="00F149D2">
        <w:rPr>
          <w:rFonts w:ascii="Arial" w:hAnsi="Arial" w:cs="Arial"/>
          <w:lang w:val="ru-RU"/>
        </w:rPr>
        <w:t xml:space="preserve"> </w:t>
      </w:r>
      <w:r w:rsidR="008E1C0A" w:rsidRPr="00F149D2">
        <w:rPr>
          <w:rFonts w:ascii="Arial" w:hAnsi="Arial" w:cs="Arial"/>
          <w:lang w:val="af-ZA"/>
        </w:rPr>
        <w:t>нақши Худро дар</w:t>
      </w:r>
      <w:r w:rsidR="00686B87" w:rsidRPr="00F149D2">
        <w:rPr>
          <w:rFonts w:ascii="Arial" w:hAnsi="Arial" w:cs="Arial"/>
          <w:lang w:val="ru-RU"/>
        </w:rPr>
        <w:t xml:space="preserve"> </w:t>
      </w:r>
      <w:r w:rsidRPr="00F149D2">
        <w:rPr>
          <w:rFonts w:ascii="Arial" w:hAnsi="Arial" w:cs="Arial"/>
          <w:lang w:val="ru-RU"/>
        </w:rPr>
        <w:t>барқарор намудан</w:t>
      </w:r>
      <w:r w:rsidR="00686B87" w:rsidRPr="00F149D2">
        <w:rPr>
          <w:rFonts w:ascii="Arial" w:hAnsi="Arial" w:cs="Arial"/>
          <w:lang w:val="ru-RU"/>
        </w:rPr>
        <w:t xml:space="preserve">и </w:t>
      </w:r>
      <w:r w:rsidR="000943FB" w:rsidRPr="00F149D2">
        <w:rPr>
          <w:rFonts w:ascii="Arial" w:hAnsi="Arial" w:cs="Arial"/>
          <w:lang w:val="ru-RU"/>
        </w:rPr>
        <w:t>Подшоҳии Худо</w:t>
      </w:r>
      <w:r w:rsidR="00804E72" w:rsidRPr="00F149D2">
        <w:rPr>
          <w:rFonts w:ascii="Arial" w:hAnsi="Arial" w:cs="Arial"/>
          <w:lang w:val="ru-RU"/>
        </w:rPr>
        <w:t xml:space="preserve"> </w:t>
      </w:r>
      <w:r w:rsidR="0053101E" w:rsidRPr="00F149D2">
        <w:rPr>
          <w:rFonts w:ascii="Arial" w:hAnsi="Arial" w:cs="Arial"/>
          <w:lang w:val="ru-RU"/>
        </w:rPr>
        <w:t>дар Замин</w:t>
      </w:r>
      <w:r w:rsidRPr="00F149D2">
        <w:rPr>
          <w:rFonts w:ascii="Arial" w:hAnsi="Arial" w:cs="Arial"/>
          <w:lang w:val="ru-RU"/>
        </w:rPr>
        <w:t xml:space="preserve"> дошт</w:t>
      </w:r>
      <w:r w:rsidR="00686B87" w:rsidRPr="00F149D2">
        <w:rPr>
          <w:rFonts w:ascii="Arial" w:hAnsi="Arial" w:cs="Arial"/>
          <w:lang w:val="ru-RU"/>
        </w:rPr>
        <w:t xml:space="preserve">. </w:t>
      </w:r>
      <w:r w:rsidR="000943FB" w:rsidRPr="00F149D2">
        <w:rPr>
          <w:rFonts w:ascii="Arial" w:hAnsi="Arial" w:cs="Arial"/>
          <w:lang w:val="ru-RU"/>
        </w:rPr>
        <w:t xml:space="preserve">Подшоҳӣ </w:t>
      </w:r>
      <w:r w:rsidR="00342B4F" w:rsidRPr="00F149D2">
        <w:rPr>
          <w:rFonts w:ascii="Arial" w:hAnsi="Arial" w:cs="Arial"/>
          <w:lang w:val="ru-RU"/>
        </w:rPr>
        <w:t xml:space="preserve">то </w:t>
      </w:r>
      <w:r w:rsidR="008E1C0A" w:rsidRPr="00F149D2">
        <w:rPr>
          <w:rFonts w:ascii="Arial" w:hAnsi="Arial" w:cs="Arial"/>
          <w:lang w:val="af-ZA"/>
        </w:rPr>
        <w:t>рӯзи бозомадани Ӯ</w:t>
      </w:r>
      <w:r w:rsidR="008E1C0A" w:rsidRPr="00F149D2">
        <w:rPr>
          <w:rFonts w:ascii="Arial" w:hAnsi="Arial" w:cs="Arial"/>
          <w:lang w:val="ru-RU"/>
        </w:rPr>
        <w:t xml:space="preserve"> </w:t>
      </w:r>
      <w:r w:rsidR="008E1C0A" w:rsidRPr="00F149D2">
        <w:rPr>
          <w:rFonts w:ascii="Arial" w:hAnsi="Arial" w:cs="Arial"/>
          <w:lang w:val="af-ZA"/>
        </w:rPr>
        <w:t xml:space="preserve">паҳн карда мешавад </w:t>
      </w:r>
      <w:r w:rsidR="008E1C0A" w:rsidRPr="00F149D2">
        <w:rPr>
          <w:rFonts w:ascii="Arial" w:hAnsi="Arial" w:cs="Arial"/>
          <w:lang w:val="ru-RU"/>
        </w:rPr>
        <w:t xml:space="preserve">– </w:t>
      </w:r>
      <w:r w:rsidR="008E1C0A" w:rsidRPr="00F149D2">
        <w:rPr>
          <w:rFonts w:ascii="Arial" w:hAnsi="Arial" w:cs="Arial"/>
          <w:lang w:val="af-ZA"/>
        </w:rPr>
        <w:t>рӯзе ки</w:t>
      </w:r>
      <w:r w:rsidR="00686B87" w:rsidRPr="00F149D2">
        <w:rPr>
          <w:rFonts w:ascii="Arial" w:hAnsi="Arial" w:cs="Arial"/>
          <w:lang w:val="ru-RU"/>
        </w:rPr>
        <w:t xml:space="preserve"> </w:t>
      </w:r>
      <w:r w:rsidR="007A1710" w:rsidRPr="00F149D2">
        <w:rPr>
          <w:rFonts w:ascii="Arial" w:hAnsi="Arial" w:cs="Arial"/>
          <w:lang w:val="af-ZA"/>
        </w:rPr>
        <w:t>Адани</w:t>
      </w:r>
      <w:r w:rsidR="007A1710" w:rsidRPr="00F149D2">
        <w:rPr>
          <w:rFonts w:ascii="Arial" w:hAnsi="Arial" w:cs="Arial"/>
          <w:lang w:val="ru-RU"/>
        </w:rPr>
        <w:t xml:space="preserve"> умумиҷаҳонӣ</w:t>
      </w:r>
      <w:r w:rsidR="007A1710" w:rsidRPr="00F149D2">
        <w:rPr>
          <w:rFonts w:ascii="Arial" w:hAnsi="Arial" w:cs="Arial"/>
          <w:lang w:val="af-ZA"/>
        </w:rPr>
        <w:t xml:space="preserve"> </w:t>
      </w:r>
      <w:r w:rsidR="00A26F67" w:rsidRPr="00F149D2">
        <w:rPr>
          <w:rFonts w:ascii="Arial" w:hAnsi="Arial" w:cs="Arial"/>
          <w:lang w:val="ru-RU"/>
        </w:rPr>
        <w:t>ба Замин</w:t>
      </w:r>
      <w:r w:rsidR="00686B87" w:rsidRPr="00F149D2">
        <w:rPr>
          <w:rFonts w:ascii="Arial" w:hAnsi="Arial" w:cs="Arial"/>
          <w:lang w:val="ru-RU"/>
        </w:rPr>
        <w:t xml:space="preserve"> </w:t>
      </w:r>
      <w:r w:rsidR="008E1C0A" w:rsidRPr="00F149D2">
        <w:rPr>
          <w:rFonts w:ascii="Arial" w:hAnsi="Arial" w:cs="Arial"/>
          <w:lang w:val="af-ZA"/>
        </w:rPr>
        <w:t>меояд</w:t>
      </w:r>
      <w:r w:rsidR="00686B87" w:rsidRPr="00F149D2">
        <w:rPr>
          <w:rFonts w:ascii="Arial" w:hAnsi="Arial" w:cs="Arial"/>
          <w:lang w:val="ru-RU"/>
        </w:rPr>
        <w:t>.</w:t>
      </w:r>
      <w:r w:rsidR="00804E72" w:rsidRPr="00F149D2">
        <w:rPr>
          <w:rFonts w:ascii="Arial" w:hAnsi="Arial" w:cs="Arial"/>
          <w:lang w:val="ru-RU"/>
        </w:rPr>
        <w:t xml:space="preserve"> </w:t>
      </w:r>
    </w:p>
    <w:p w14:paraId="017F5032" w14:textId="7E3A5E6F" w:rsidR="00686B87" w:rsidRPr="00F149D2" w:rsidRDefault="00602A80" w:rsidP="009F7875">
      <w:pPr>
        <w:ind w:firstLine="360"/>
        <w:jc w:val="both"/>
        <w:rPr>
          <w:rFonts w:ascii="Arial" w:hAnsi="Arial" w:cs="Arial"/>
          <w:lang w:val="ru-RU"/>
        </w:rPr>
      </w:pPr>
      <w:r w:rsidRPr="00F149D2">
        <w:rPr>
          <w:rFonts w:ascii="Arial" w:hAnsi="Arial" w:cs="Arial"/>
          <w:lang w:val="af-ZA"/>
        </w:rPr>
        <w:t>Албатта,</w:t>
      </w:r>
      <w:r w:rsidR="00686B87" w:rsidRPr="00F149D2">
        <w:rPr>
          <w:rFonts w:ascii="Arial" w:hAnsi="Arial" w:cs="Arial"/>
          <w:lang w:val="ru-RU"/>
        </w:rPr>
        <w:t xml:space="preserve"> </w:t>
      </w:r>
      <w:r w:rsidRPr="00F149D2">
        <w:rPr>
          <w:rFonts w:ascii="Arial" w:hAnsi="Arial" w:cs="Arial"/>
          <w:lang w:val="af-ZA"/>
        </w:rPr>
        <w:t xml:space="preserve">бар хилофи ҳаёти Ӯ, </w:t>
      </w:r>
      <w:r w:rsidR="00B31007" w:rsidRPr="00F149D2">
        <w:rPr>
          <w:rFonts w:ascii="Arial" w:hAnsi="Arial" w:cs="Arial"/>
          <w:lang w:val="ru-RU"/>
        </w:rPr>
        <w:t>ҳаёт</w:t>
      </w:r>
      <w:r w:rsidRPr="00F149D2">
        <w:rPr>
          <w:rFonts w:ascii="Arial" w:hAnsi="Arial" w:cs="Arial"/>
          <w:lang w:val="af-ZA"/>
        </w:rPr>
        <w:t>ҳои мо</w:t>
      </w:r>
      <w:r w:rsidR="00686B87" w:rsidRPr="00F149D2">
        <w:rPr>
          <w:rFonts w:ascii="Arial" w:hAnsi="Arial" w:cs="Arial"/>
          <w:lang w:val="ru-RU"/>
        </w:rPr>
        <w:t xml:space="preserve"> </w:t>
      </w:r>
      <w:r w:rsidRPr="00F149D2">
        <w:rPr>
          <w:rFonts w:ascii="Arial" w:hAnsi="Arial" w:cs="Arial"/>
          <w:lang w:val="af-ZA"/>
        </w:rPr>
        <w:t xml:space="preserve">он қадар нақши муҳим </w:t>
      </w:r>
      <w:r w:rsidR="00686B87" w:rsidRPr="00F149D2">
        <w:rPr>
          <w:rFonts w:ascii="Arial" w:hAnsi="Arial" w:cs="Arial"/>
          <w:lang w:val="ru-RU"/>
        </w:rPr>
        <w:t>н</w:t>
      </w:r>
      <w:r w:rsidRPr="00F149D2">
        <w:rPr>
          <w:rFonts w:ascii="Arial" w:hAnsi="Arial" w:cs="Arial"/>
          <w:lang w:val="af-ZA"/>
        </w:rPr>
        <w:t>а</w:t>
      </w:r>
      <w:r w:rsidR="006A22D9" w:rsidRPr="00F149D2">
        <w:rPr>
          <w:rFonts w:ascii="Arial" w:hAnsi="Arial" w:cs="Arial"/>
          <w:lang w:val="ru-RU"/>
        </w:rPr>
        <w:t>мебозанд</w:t>
      </w:r>
      <w:r w:rsidR="00686B87" w:rsidRPr="00F149D2">
        <w:rPr>
          <w:rFonts w:ascii="Arial" w:hAnsi="Arial" w:cs="Arial"/>
          <w:lang w:val="ru-RU"/>
        </w:rPr>
        <w:t xml:space="preserve">. </w:t>
      </w:r>
      <w:r w:rsidRPr="00F149D2">
        <w:rPr>
          <w:rFonts w:ascii="Arial" w:hAnsi="Arial" w:cs="Arial"/>
          <w:lang w:val="ru-RU"/>
        </w:rPr>
        <w:t>Бо вуҷуди ин</w:t>
      </w:r>
      <w:r w:rsidR="00686B87" w:rsidRPr="00F149D2">
        <w:rPr>
          <w:rFonts w:ascii="Arial" w:hAnsi="Arial" w:cs="Arial"/>
          <w:lang w:val="ru-RU"/>
        </w:rPr>
        <w:t xml:space="preserve">, </w:t>
      </w:r>
      <w:r w:rsidR="007A5220" w:rsidRPr="00F149D2">
        <w:rPr>
          <w:rFonts w:ascii="Arial" w:hAnsi="Arial" w:cs="Arial"/>
          <w:lang w:val="ru-RU"/>
        </w:rPr>
        <w:t>ҳар яки мо</w:t>
      </w:r>
      <w:r w:rsidR="00686B87" w:rsidRPr="00F149D2">
        <w:rPr>
          <w:rFonts w:ascii="Arial" w:hAnsi="Arial" w:cs="Arial"/>
          <w:lang w:val="ru-RU"/>
        </w:rPr>
        <w:t xml:space="preserve">, </w:t>
      </w:r>
      <w:r w:rsidR="00A24F10" w:rsidRPr="00F149D2">
        <w:rPr>
          <w:rFonts w:ascii="Arial" w:hAnsi="Arial" w:cs="Arial"/>
          <w:lang w:val="af-ZA"/>
        </w:rPr>
        <w:t xml:space="preserve">ки </w:t>
      </w:r>
      <w:r w:rsidR="005A0678" w:rsidRPr="00F149D2">
        <w:rPr>
          <w:rFonts w:ascii="Arial" w:hAnsi="Arial" w:cs="Arial"/>
          <w:lang w:val="ru-RU"/>
        </w:rPr>
        <w:t>шогирд</w:t>
      </w:r>
      <w:r w:rsidR="00A24F10" w:rsidRPr="00F149D2">
        <w:rPr>
          <w:rFonts w:ascii="Arial" w:hAnsi="Arial" w:cs="Arial"/>
          <w:lang w:val="af-ZA"/>
        </w:rPr>
        <w:t>и Ӯст</w:t>
      </w:r>
      <w:r w:rsidR="00686B87" w:rsidRPr="00F149D2">
        <w:rPr>
          <w:rFonts w:ascii="Arial" w:hAnsi="Arial" w:cs="Arial"/>
          <w:lang w:val="ru-RU"/>
        </w:rPr>
        <w:t xml:space="preserve">, </w:t>
      </w:r>
      <w:r w:rsidR="007744D3" w:rsidRPr="00F149D2">
        <w:rPr>
          <w:rFonts w:ascii="Arial" w:hAnsi="Arial" w:cs="Arial"/>
          <w:lang w:val="ru-RU"/>
        </w:rPr>
        <w:t>бояд</w:t>
      </w:r>
      <w:r w:rsidR="00686B87" w:rsidRPr="00F149D2">
        <w:rPr>
          <w:rFonts w:ascii="Arial" w:hAnsi="Arial" w:cs="Arial"/>
          <w:lang w:val="ru-RU"/>
        </w:rPr>
        <w:t xml:space="preserve"> </w:t>
      </w:r>
      <w:r w:rsidR="006A22D9" w:rsidRPr="00F149D2">
        <w:rPr>
          <w:rFonts w:ascii="Arial" w:hAnsi="Arial" w:cs="Arial"/>
          <w:lang w:val="ru-RU"/>
        </w:rPr>
        <w:t>нақш</w:t>
      </w:r>
      <w:r w:rsidR="00A24F10" w:rsidRPr="00F149D2">
        <w:rPr>
          <w:rFonts w:ascii="Arial" w:hAnsi="Arial" w:cs="Arial"/>
          <w:lang w:val="af-ZA"/>
        </w:rPr>
        <w:t>и худро бозад</w:t>
      </w:r>
      <w:r w:rsidR="00686B87" w:rsidRPr="00F149D2">
        <w:rPr>
          <w:rFonts w:ascii="Arial" w:hAnsi="Arial" w:cs="Arial"/>
          <w:lang w:val="ru-RU"/>
        </w:rPr>
        <w:t>.</w:t>
      </w:r>
      <w:r w:rsidR="007744D3" w:rsidRPr="00F149D2">
        <w:rPr>
          <w:rFonts w:ascii="Arial" w:hAnsi="Arial" w:cs="Arial"/>
          <w:lang w:val="ru-RU"/>
        </w:rPr>
        <w:t xml:space="preserve"> Мо бояд</w:t>
      </w:r>
      <w:r w:rsidR="00804E72" w:rsidRPr="00F149D2">
        <w:rPr>
          <w:rFonts w:ascii="Arial" w:hAnsi="Arial" w:cs="Arial"/>
          <w:lang w:val="ru-RU"/>
        </w:rPr>
        <w:t xml:space="preserve"> </w:t>
      </w:r>
      <w:r w:rsidR="00A24F10" w:rsidRPr="00F149D2">
        <w:rPr>
          <w:rFonts w:ascii="Arial" w:hAnsi="Arial" w:cs="Arial"/>
          <w:lang w:val="af-ZA"/>
        </w:rPr>
        <w:t>ба ин бовар кунем</w:t>
      </w:r>
      <w:r w:rsidR="00686B87" w:rsidRPr="00F149D2">
        <w:rPr>
          <w:rFonts w:ascii="Arial" w:hAnsi="Arial" w:cs="Arial"/>
          <w:lang w:val="ru-RU"/>
        </w:rPr>
        <w:t>,</w:t>
      </w:r>
      <w:r w:rsidR="00CF2C34" w:rsidRPr="00F149D2">
        <w:rPr>
          <w:rFonts w:ascii="Arial" w:hAnsi="Arial" w:cs="Arial"/>
          <w:lang w:val="ru-RU"/>
        </w:rPr>
        <w:t xml:space="preserve"> ва </w:t>
      </w:r>
      <w:r w:rsidR="00B31007" w:rsidRPr="00F149D2">
        <w:rPr>
          <w:rFonts w:ascii="Arial" w:hAnsi="Arial" w:cs="Arial"/>
          <w:lang w:val="ru-RU"/>
        </w:rPr>
        <w:t>ҳаёт</w:t>
      </w:r>
      <w:r w:rsidR="00A24F10" w:rsidRPr="00F149D2">
        <w:rPr>
          <w:rFonts w:ascii="Arial" w:hAnsi="Arial" w:cs="Arial"/>
          <w:lang w:val="af-ZA"/>
        </w:rPr>
        <w:t>и мо</w:t>
      </w:r>
      <w:r w:rsidR="007744D3" w:rsidRPr="00F149D2">
        <w:rPr>
          <w:rFonts w:ascii="Arial" w:hAnsi="Arial" w:cs="Arial"/>
          <w:lang w:val="ru-RU"/>
        </w:rPr>
        <w:t xml:space="preserve"> бояд</w:t>
      </w:r>
      <w:r w:rsidR="00804E72" w:rsidRPr="00F149D2">
        <w:rPr>
          <w:rFonts w:ascii="Arial" w:hAnsi="Arial" w:cs="Arial"/>
          <w:lang w:val="ru-RU"/>
        </w:rPr>
        <w:t xml:space="preserve"> </w:t>
      </w:r>
      <w:r w:rsidR="00A24F10" w:rsidRPr="00F149D2">
        <w:rPr>
          <w:rFonts w:ascii="Arial" w:hAnsi="Arial" w:cs="Arial"/>
          <w:lang w:val="af-ZA"/>
        </w:rPr>
        <w:t>зоҳиршавии</w:t>
      </w:r>
      <w:r w:rsidR="008E1C0A" w:rsidRPr="00F149D2">
        <w:rPr>
          <w:rFonts w:ascii="Arial" w:hAnsi="Arial" w:cs="Arial"/>
          <w:lang w:val="af-ZA"/>
        </w:rPr>
        <w:t xml:space="preserve"> </w:t>
      </w:r>
      <w:r w:rsidR="00A24F10" w:rsidRPr="00F149D2">
        <w:rPr>
          <w:rFonts w:ascii="Arial" w:hAnsi="Arial" w:cs="Arial"/>
          <w:lang w:val="af-ZA"/>
        </w:rPr>
        <w:t>ин имон</w:t>
      </w:r>
      <w:r w:rsidR="008E1C0A" w:rsidRPr="00F149D2">
        <w:rPr>
          <w:rFonts w:ascii="Arial" w:hAnsi="Arial" w:cs="Arial"/>
          <w:lang w:val="af-ZA"/>
        </w:rPr>
        <w:t xml:space="preserve"> бошад</w:t>
      </w:r>
      <w:r w:rsidR="00686B87" w:rsidRPr="00F149D2">
        <w:rPr>
          <w:rFonts w:ascii="Arial" w:hAnsi="Arial" w:cs="Arial"/>
          <w:lang w:val="ru-RU"/>
        </w:rPr>
        <w:t xml:space="preserve">. </w:t>
      </w:r>
      <w:r w:rsidR="00197D87" w:rsidRPr="00F149D2">
        <w:rPr>
          <w:rFonts w:ascii="Arial" w:hAnsi="Arial" w:cs="Arial"/>
          <w:lang w:val="ru-RU"/>
        </w:rPr>
        <w:t>Имондорон</w:t>
      </w:r>
      <w:r w:rsidR="00686B87" w:rsidRPr="00F149D2">
        <w:rPr>
          <w:rFonts w:ascii="Arial" w:hAnsi="Arial" w:cs="Arial"/>
          <w:lang w:val="ru-RU"/>
        </w:rPr>
        <w:t xml:space="preserve"> </w:t>
      </w:r>
      <w:r w:rsidR="008E1C0A" w:rsidRPr="00F149D2">
        <w:rPr>
          <w:rFonts w:ascii="Arial" w:hAnsi="Arial" w:cs="Arial"/>
          <w:lang w:val="af-ZA"/>
        </w:rPr>
        <w:t xml:space="preserve">ба шӯрои </w:t>
      </w:r>
      <w:r w:rsidR="00AD6859" w:rsidRPr="00F149D2">
        <w:rPr>
          <w:rFonts w:ascii="Arial" w:hAnsi="Arial" w:cs="Arial"/>
          <w:lang w:val="ru-RU"/>
        </w:rPr>
        <w:t>оилав</w:t>
      </w:r>
      <w:r w:rsidR="008E1C0A" w:rsidRPr="00F149D2">
        <w:rPr>
          <w:rFonts w:ascii="Arial" w:hAnsi="Arial" w:cs="Arial"/>
          <w:lang w:val="af-ZA"/>
        </w:rPr>
        <w:t>ии Худо</w:t>
      </w:r>
      <w:r w:rsidR="00686B87" w:rsidRPr="00F149D2">
        <w:rPr>
          <w:rFonts w:ascii="Arial" w:hAnsi="Arial" w:cs="Arial"/>
          <w:lang w:val="ru-RU"/>
        </w:rPr>
        <w:t xml:space="preserve"> н</w:t>
      </w:r>
      <w:r w:rsidR="008E1C0A" w:rsidRPr="00F149D2">
        <w:rPr>
          <w:rFonts w:ascii="Arial" w:hAnsi="Arial" w:cs="Arial"/>
          <w:lang w:val="af-ZA"/>
        </w:rPr>
        <w:t>а</w:t>
      </w:r>
      <w:r w:rsidR="00CF44BA" w:rsidRPr="00F149D2">
        <w:rPr>
          <w:rFonts w:ascii="Arial" w:hAnsi="Arial" w:cs="Arial"/>
          <w:lang w:val="ru-RU"/>
        </w:rPr>
        <w:t xml:space="preserve"> </w:t>
      </w:r>
      <w:r w:rsidR="00AD6859" w:rsidRPr="00F149D2">
        <w:rPr>
          <w:rFonts w:ascii="Arial" w:hAnsi="Arial" w:cs="Arial"/>
          <w:lang w:val="ru-RU"/>
        </w:rPr>
        <w:t xml:space="preserve">барои он </w:t>
      </w:r>
      <w:r w:rsidR="008E1C0A" w:rsidRPr="00F149D2">
        <w:rPr>
          <w:rFonts w:ascii="Arial" w:hAnsi="Arial" w:cs="Arial"/>
          <w:lang w:val="af-ZA"/>
        </w:rPr>
        <w:t>дохил карда шуда буданд,</w:t>
      </w:r>
      <w:r w:rsidR="008E1C0A" w:rsidRPr="00F149D2">
        <w:rPr>
          <w:rFonts w:ascii="Arial" w:hAnsi="Arial" w:cs="Arial"/>
          <w:lang w:val="ru-RU"/>
        </w:rPr>
        <w:t xml:space="preserve"> </w:t>
      </w:r>
      <w:r w:rsidR="00AD6859" w:rsidRPr="00F149D2">
        <w:rPr>
          <w:rFonts w:ascii="Arial" w:hAnsi="Arial" w:cs="Arial"/>
          <w:lang w:val="ru-RU"/>
        </w:rPr>
        <w:t>ки</w:t>
      </w:r>
      <w:r w:rsidR="00686B87" w:rsidRPr="00F149D2">
        <w:rPr>
          <w:rFonts w:ascii="Arial" w:hAnsi="Arial" w:cs="Arial"/>
          <w:lang w:val="ru-RU"/>
        </w:rPr>
        <w:t xml:space="preserve"> </w:t>
      </w:r>
      <w:r w:rsidR="008E1C0A" w:rsidRPr="00F149D2">
        <w:rPr>
          <w:rFonts w:ascii="Arial" w:hAnsi="Arial" w:cs="Arial"/>
          <w:lang w:val="af-ZA"/>
        </w:rPr>
        <w:t xml:space="preserve">мушоҳидакунандагони беамал </w:t>
      </w:r>
      <w:r w:rsidR="00686B87" w:rsidRPr="00F149D2">
        <w:rPr>
          <w:rFonts w:ascii="Arial" w:hAnsi="Arial" w:cs="Arial"/>
          <w:lang w:val="ru-RU"/>
        </w:rPr>
        <w:t>б</w:t>
      </w:r>
      <w:r w:rsidR="008E1C0A" w:rsidRPr="00F149D2">
        <w:rPr>
          <w:rFonts w:ascii="Arial" w:hAnsi="Arial" w:cs="Arial"/>
          <w:lang w:val="af-ZA"/>
        </w:rPr>
        <w:t>ошанд</w:t>
      </w:r>
      <w:r w:rsidR="00686B87" w:rsidRPr="00F149D2">
        <w:rPr>
          <w:rFonts w:ascii="Arial" w:hAnsi="Arial" w:cs="Arial"/>
          <w:lang w:val="ru-RU"/>
        </w:rPr>
        <w:t>,</w:t>
      </w:r>
      <w:r w:rsidR="001A573B" w:rsidRPr="00F149D2">
        <w:rPr>
          <w:rFonts w:ascii="Arial" w:hAnsi="Arial" w:cs="Arial"/>
          <w:lang w:val="ru-RU"/>
        </w:rPr>
        <w:t xml:space="preserve"> </w:t>
      </w:r>
      <w:r w:rsidR="008E1C0A" w:rsidRPr="00F149D2">
        <w:rPr>
          <w:rFonts w:ascii="Arial" w:hAnsi="Arial" w:cs="Arial"/>
          <w:lang w:val="af-ZA"/>
        </w:rPr>
        <w:t>балки иштирокчиёни фаъол бошанд</w:t>
      </w:r>
      <w:r w:rsidR="00686B87" w:rsidRPr="00F149D2">
        <w:rPr>
          <w:rFonts w:ascii="Arial" w:hAnsi="Arial" w:cs="Arial"/>
          <w:lang w:val="ru-RU"/>
        </w:rPr>
        <w:t xml:space="preserve"> (</w:t>
      </w:r>
      <w:r w:rsidR="00CF44BA" w:rsidRPr="00F149D2">
        <w:rPr>
          <w:rFonts w:ascii="Arial" w:hAnsi="Arial" w:cs="Arial"/>
          <w:b/>
          <w:bCs/>
          <w:i/>
          <w:iCs/>
          <w:lang w:val="ru-RU"/>
        </w:rPr>
        <w:t>Қӯл.</w:t>
      </w:r>
      <w:r w:rsidR="00686B87" w:rsidRPr="00F149D2">
        <w:rPr>
          <w:rFonts w:ascii="Arial" w:hAnsi="Arial" w:cs="Arial"/>
          <w:b/>
          <w:bCs/>
          <w:i/>
          <w:iCs/>
          <w:lang w:val="ru-RU"/>
        </w:rPr>
        <w:t xml:space="preserve"> 1:13</w:t>
      </w:r>
      <w:r w:rsidR="00686B87" w:rsidRPr="00F149D2">
        <w:rPr>
          <w:rFonts w:ascii="Arial" w:hAnsi="Arial" w:cs="Arial"/>
          <w:lang w:val="ru-RU"/>
        </w:rPr>
        <w:t>).</w:t>
      </w:r>
    </w:p>
    <w:p w14:paraId="0C3434FB" w14:textId="3169D726" w:rsidR="00686B87" w:rsidRPr="00F149D2" w:rsidRDefault="008E1C0A" w:rsidP="009F7875">
      <w:pPr>
        <w:ind w:firstLine="360"/>
        <w:jc w:val="both"/>
        <w:rPr>
          <w:rFonts w:ascii="Arial" w:hAnsi="Arial" w:cs="Arial"/>
          <w:lang w:val="ru-RU"/>
        </w:rPr>
      </w:pPr>
      <w:r w:rsidRPr="00F149D2">
        <w:rPr>
          <w:rFonts w:ascii="Arial" w:hAnsi="Arial" w:cs="Arial"/>
          <w:lang w:val="af-ZA"/>
        </w:rPr>
        <w:t>Яке</w:t>
      </w:r>
      <w:r w:rsidR="000E154A" w:rsidRPr="00F149D2">
        <w:rPr>
          <w:rFonts w:ascii="Arial" w:hAnsi="Arial" w:cs="Arial"/>
          <w:lang w:val="ru-RU"/>
        </w:rPr>
        <w:t xml:space="preserve"> аз </w:t>
      </w:r>
      <w:r w:rsidR="006016A6" w:rsidRPr="00F149D2">
        <w:rPr>
          <w:rFonts w:ascii="Arial" w:hAnsi="Arial" w:cs="Arial"/>
          <w:lang w:val="ru-RU"/>
        </w:rPr>
        <w:t>мақсадҳо</w:t>
      </w:r>
      <w:r w:rsidRPr="00F149D2">
        <w:rPr>
          <w:rFonts w:ascii="Arial" w:hAnsi="Arial" w:cs="Arial"/>
          <w:lang w:val="af-ZA"/>
        </w:rPr>
        <w:t>и</w:t>
      </w:r>
      <w:r w:rsidR="00686B87" w:rsidRPr="00F149D2">
        <w:rPr>
          <w:rFonts w:ascii="Arial" w:hAnsi="Arial" w:cs="Arial"/>
          <w:lang w:val="ru-RU"/>
        </w:rPr>
        <w:t xml:space="preserve"> </w:t>
      </w:r>
      <w:r w:rsidR="00A24F10" w:rsidRPr="00F149D2">
        <w:rPr>
          <w:rFonts w:ascii="Arial" w:hAnsi="Arial" w:cs="Arial"/>
          <w:lang w:val="ru-RU"/>
        </w:rPr>
        <w:t>хизматгузор</w:t>
      </w:r>
      <w:r w:rsidRPr="00F149D2">
        <w:rPr>
          <w:rFonts w:ascii="Arial" w:hAnsi="Arial" w:cs="Arial"/>
          <w:lang w:val="af-ZA"/>
        </w:rPr>
        <w:t>ии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lang w:val="af-ZA"/>
        </w:rPr>
        <w:t xml:space="preserve">ба </w:t>
      </w:r>
      <w:r w:rsidRPr="00F149D2">
        <w:rPr>
          <w:rFonts w:ascii="Arial" w:hAnsi="Arial" w:cs="Arial"/>
          <w:lang w:val="ru-RU"/>
        </w:rPr>
        <w:t xml:space="preserve">одамон </w:t>
      </w:r>
      <w:r w:rsidR="00517EC3" w:rsidRPr="00F149D2">
        <w:rPr>
          <w:rFonts w:ascii="Arial" w:hAnsi="Arial" w:cs="Arial"/>
          <w:lang w:val="ru-RU"/>
        </w:rPr>
        <w:t>нишон дод</w:t>
      </w:r>
      <w:r w:rsidRPr="00F149D2">
        <w:rPr>
          <w:rFonts w:ascii="Arial" w:hAnsi="Arial" w:cs="Arial"/>
          <w:lang w:val="af-ZA"/>
        </w:rPr>
        <w:t>ани он буд, ки</w:t>
      </w:r>
      <w:r w:rsidR="00686B87" w:rsidRPr="00F149D2">
        <w:rPr>
          <w:rFonts w:ascii="Arial" w:hAnsi="Arial" w:cs="Arial"/>
          <w:lang w:val="ru-RU"/>
        </w:rPr>
        <w:t xml:space="preserve"> </w:t>
      </w:r>
      <w:r w:rsidR="001A573B" w:rsidRPr="00F149D2">
        <w:rPr>
          <w:rFonts w:ascii="Arial" w:hAnsi="Arial" w:cs="Arial"/>
          <w:lang w:val="ru-RU"/>
        </w:rPr>
        <w:t>Адан</w:t>
      </w:r>
      <w:r w:rsidRPr="00F149D2">
        <w:rPr>
          <w:rFonts w:ascii="Arial" w:hAnsi="Arial" w:cs="Arial"/>
          <w:lang w:val="af-ZA"/>
        </w:rPr>
        <w:t xml:space="preserve"> чӣ гуна буд</w:t>
      </w:r>
      <w:r w:rsidR="00686B87" w:rsidRPr="00F149D2">
        <w:rPr>
          <w:rFonts w:ascii="Arial" w:hAnsi="Arial" w:cs="Arial"/>
          <w:lang w:val="ru-RU"/>
        </w:rPr>
        <w:t>,</w:t>
      </w:r>
      <w:r w:rsidR="00CF2C34" w:rsidRPr="00F149D2">
        <w:rPr>
          <w:rFonts w:ascii="Arial" w:hAnsi="Arial" w:cs="Arial"/>
          <w:lang w:val="ru-RU"/>
        </w:rPr>
        <w:t xml:space="preserve"> ва </w:t>
      </w:r>
      <w:r w:rsidR="00EA698A" w:rsidRPr="00F149D2">
        <w:rPr>
          <w:rFonts w:ascii="Arial" w:hAnsi="Arial" w:cs="Arial"/>
          <w:lang w:val="ru-RU"/>
        </w:rPr>
        <w:t>дар оянда</w:t>
      </w:r>
      <w:r w:rsidR="00686B87" w:rsidRPr="00F149D2">
        <w:rPr>
          <w:rFonts w:ascii="Arial" w:hAnsi="Arial" w:cs="Arial"/>
          <w:lang w:val="ru-RU"/>
        </w:rPr>
        <w:t xml:space="preserve"> </w:t>
      </w:r>
      <w:r w:rsidR="00B31007" w:rsidRPr="00F149D2">
        <w:rPr>
          <w:rFonts w:ascii="Arial" w:hAnsi="Arial" w:cs="Arial"/>
          <w:lang w:val="ru-RU"/>
        </w:rPr>
        <w:t>ҳаёт</w:t>
      </w:r>
      <w:r w:rsidR="00686B87" w:rsidRPr="00F149D2">
        <w:rPr>
          <w:rFonts w:ascii="Arial" w:hAnsi="Arial" w:cs="Arial"/>
          <w:lang w:val="ru-RU"/>
        </w:rPr>
        <w:t xml:space="preserve"> </w:t>
      </w:r>
      <w:r w:rsidR="0045065E" w:rsidRPr="00F149D2">
        <w:rPr>
          <w:rFonts w:ascii="Arial" w:hAnsi="Arial" w:cs="Arial"/>
          <w:lang w:val="ru-RU"/>
        </w:rPr>
        <w:t>бо Худо</w:t>
      </w:r>
      <w:r w:rsidRPr="00F149D2">
        <w:rPr>
          <w:rFonts w:ascii="Arial" w:hAnsi="Arial" w:cs="Arial"/>
          <w:lang w:val="af-ZA"/>
        </w:rPr>
        <w:t xml:space="preserve"> чӣ гуна мешавад</w:t>
      </w:r>
      <w:r w:rsidR="00686B87" w:rsidRPr="00F149D2">
        <w:rPr>
          <w:rFonts w:ascii="Arial" w:hAnsi="Arial" w:cs="Arial"/>
          <w:lang w:val="ru-RU"/>
        </w:rPr>
        <w:t xml:space="preserve">. </w:t>
      </w:r>
      <w:r w:rsidR="00CF44BA" w:rsidRPr="00F149D2">
        <w:rPr>
          <w:rFonts w:ascii="Arial" w:hAnsi="Arial" w:cs="Arial"/>
          <w:lang w:val="ru-RU"/>
        </w:rPr>
        <w:t>Дар оилаи Худо</w:t>
      </w:r>
      <w:r w:rsidR="00CF2C34" w:rsidRPr="00F149D2">
        <w:rPr>
          <w:rFonts w:ascii="Arial" w:hAnsi="Arial" w:cs="Arial"/>
          <w:lang w:val="ru-RU"/>
        </w:rPr>
        <w:t xml:space="preserve"> ва </w:t>
      </w:r>
      <w:r w:rsidR="00DA74D8" w:rsidRPr="00F149D2">
        <w:rPr>
          <w:rFonts w:ascii="Arial" w:hAnsi="Arial" w:cs="Arial"/>
          <w:lang w:val="ru-RU"/>
        </w:rPr>
        <w:t>Подшоҳии Худо</w:t>
      </w:r>
      <w:r w:rsidR="00686B87" w:rsidRPr="00F149D2">
        <w:rPr>
          <w:rFonts w:ascii="Arial" w:hAnsi="Arial" w:cs="Arial"/>
          <w:lang w:val="ru-RU"/>
        </w:rPr>
        <w:t xml:space="preserve"> </w:t>
      </w:r>
      <w:r w:rsidRPr="00F149D2">
        <w:rPr>
          <w:rFonts w:ascii="Arial" w:hAnsi="Arial" w:cs="Arial"/>
          <w:lang w:val="af-ZA"/>
        </w:rPr>
        <w:t>бемориҳо</w:t>
      </w:r>
      <w:r w:rsidR="00CF2C34" w:rsidRPr="00F149D2">
        <w:rPr>
          <w:rFonts w:ascii="Arial" w:hAnsi="Arial" w:cs="Arial"/>
          <w:lang w:val="ru-RU"/>
        </w:rPr>
        <w:t xml:space="preserve"> ва</w:t>
      </w:r>
      <w:r w:rsidRPr="00F149D2">
        <w:rPr>
          <w:rFonts w:ascii="Arial" w:hAnsi="Arial" w:cs="Arial"/>
          <w:lang w:val="af-ZA"/>
        </w:rPr>
        <w:t xml:space="preserve"> нокомилии</w:t>
      </w:r>
      <w:r w:rsidR="00CF2C34" w:rsidRPr="00F149D2">
        <w:rPr>
          <w:rFonts w:ascii="Arial" w:hAnsi="Arial" w:cs="Arial"/>
          <w:lang w:val="ru-RU"/>
        </w:rPr>
        <w:t xml:space="preserve"> </w:t>
      </w:r>
      <w:r w:rsidR="00D63F74" w:rsidRPr="00F149D2">
        <w:rPr>
          <w:rFonts w:ascii="Arial" w:hAnsi="Arial" w:cs="Arial"/>
          <w:lang w:val="ru-RU"/>
        </w:rPr>
        <w:t>ҷисмонӣ</w:t>
      </w:r>
      <w:r w:rsidRPr="00F149D2">
        <w:rPr>
          <w:rFonts w:ascii="Arial" w:hAnsi="Arial" w:cs="Arial"/>
          <w:lang w:val="af-ZA"/>
        </w:rPr>
        <w:t xml:space="preserve"> нахоҳанд буд</w:t>
      </w:r>
      <w:r w:rsidR="00686B87" w:rsidRPr="00F149D2">
        <w:rPr>
          <w:rFonts w:ascii="Arial" w:hAnsi="Arial" w:cs="Arial"/>
          <w:lang w:val="ru-RU"/>
        </w:rPr>
        <w:t xml:space="preserve">. </w:t>
      </w:r>
      <w:r w:rsidRPr="00F149D2">
        <w:rPr>
          <w:rFonts w:ascii="Arial" w:hAnsi="Arial" w:cs="Arial"/>
          <w:lang w:val="af-ZA"/>
        </w:rPr>
        <w:t>Қувваҳои мухолиф нахоҳанд буд</w:t>
      </w:r>
      <w:r w:rsidR="00686B87" w:rsidRPr="00F149D2">
        <w:rPr>
          <w:rFonts w:ascii="Arial" w:hAnsi="Arial" w:cs="Arial"/>
          <w:lang w:val="ru-RU"/>
        </w:rPr>
        <w:t xml:space="preserve">. </w:t>
      </w:r>
      <w:r w:rsidR="00CF44BA" w:rsidRPr="00F149D2">
        <w:rPr>
          <w:rFonts w:ascii="Arial" w:hAnsi="Arial" w:cs="Arial"/>
          <w:lang w:val="ru-RU"/>
        </w:rPr>
        <w:t>Подшоҳии Худо</w:t>
      </w:r>
      <w:r w:rsidR="00686B87" w:rsidRPr="00F149D2">
        <w:rPr>
          <w:rFonts w:ascii="Arial" w:hAnsi="Arial" w:cs="Arial"/>
          <w:lang w:val="ru-RU"/>
        </w:rPr>
        <w:t xml:space="preserve"> </w:t>
      </w:r>
      <w:r w:rsidRPr="00F149D2">
        <w:rPr>
          <w:rFonts w:ascii="Arial" w:hAnsi="Arial" w:cs="Arial"/>
          <w:lang w:val="af-ZA"/>
        </w:rPr>
        <w:t>аз боғ бузургтар</w:t>
      </w:r>
      <w:r w:rsidR="00686B87" w:rsidRPr="00F149D2">
        <w:rPr>
          <w:rFonts w:ascii="Arial" w:hAnsi="Arial" w:cs="Arial"/>
          <w:lang w:val="ru-RU"/>
        </w:rPr>
        <w:t xml:space="preserve">, </w:t>
      </w:r>
      <w:r w:rsidRPr="00F149D2">
        <w:rPr>
          <w:rFonts w:ascii="Arial" w:hAnsi="Arial" w:cs="Arial"/>
          <w:lang w:val="af-ZA"/>
        </w:rPr>
        <w:t xml:space="preserve">аз </w:t>
      </w:r>
      <w:r w:rsidR="00E357EE" w:rsidRPr="00F149D2">
        <w:rPr>
          <w:rFonts w:ascii="Arial" w:hAnsi="Arial" w:cs="Arial"/>
          <w:lang w:val="ru-RU"/>
        </w:rPr>
        <w:t>Исроил</w:t>
      </w:r>
      <w:r w:rsidRPr="00F149D2">
        <w:rPr>
          <w:rFonts w:ascii="Arial" w:hAnsi="Arial" w:cs="Arial"/>
          <w:lang w:val="af-ZA"/>
        </w:rPr>
        <w:t xml:space="preserve"> васеътар аст</w:t>
      </w:r>
      <w:r w:rsidR="00686B87" w:rsidRPr="00F149D2">
        <w:rPr>
          <w:rFonts w:ascii="Arial" w:hAnsi="Arial" w:cs="Arial"/>
          <w:lang w:val="ru-RU"/>
        </w:rPr>
        <w:t xml:space="preserve">. </w:t>
      </w:r>
      <w:r w:rsidR="000943FB" w:rsidRPr="00F149D2">
        <w:rPr>
          <w:rFonts w:ascii="Arial" w:hAnsi="Arial" w:cs="Arial"/>
          <w:lang w:val="ru-RU"/>
        </w:rPr>
        <w:t xml:space="preserve">Подшоҳӣ </w:t>
      </w:r>
      <w:r w:rsidR="0022444C" w:rsidRPr="00F149D2">
        <w:rPr>
          <w:rFonts w:ascii="Arial" w:hAnsi="Arial" w:cs="Arial"/>
          <w:lang w:val="ru-RU"/>
        </w:rPr>
        <w:t>умумиҷаҳонӣ</w:t>
      </w:r>
      <w:r w:rsidRPr="00F149D2">
        <w:rPr>
          <w:rFonts w:ascii="Arial" w:hAnsi="Arial" w:cs="Arial"/>
          <w:lang w:val="af-ZA"/>
        </w:rPr>
        <w:t xml:space="preserve"> мешавад.</w:t>
      </w:r>
      <w:r w:rsidR="00686B87" w:rsidRPr="00F149D2">
        <w:rPr>
          <w:rFonts w:ascii="Arial" w:hAnsi="Arial" w:cs="Arial"/>
          <w:lang w:val="ru-RU"/>
        </w:rPr>
        <w:t xml:space="preserve"> </w:t>
      </w:r>
      <w:r w:rsidRPr="00F149D2">
        <w:rPr>
          <w:rFonts w:ascii="Arial" w:hAnsi="Arial" w:cs="Arial"/>
          <w:lang w:val="ru-RU"/>
        </w:rPr>
        <w:t>Он</w:t>
      </w:r>
      <w:r w:rsidRPr="00F149D2">
        <w:rPr>
          <w:rFonts w:ascii="Arial" w:hAnsi="Arial" w:cs="Arial"/>
          <w:lang w:val="af-ZA"/>
        </w:rPr>
        <w:t xml:space="preserve"> </w:t>
      </w:r>
      <w:r w:rsidR="00DA74D8" w:rsidRPr="00F149D2">
        <w:rPr>
          <w:rFonts w:ascii="Arial" w:hAnsi="Arial" w:cs="Arial"/>
          <w:lang w:val="ru-RU"/>
        </w:rPr>
        <w:t>ҳамаи халқҳо</w:t>
      </w:r>
      <w:r w:rsidRPr="00F149D2">
        <w:rPr>
          <w:rFonts w:ascii="Arial" w:hAnsi="Arial" w:cs="Arial"/>
          <w:lang w:val="af-ZA"/>
        </w:rPr>
        <w:t>ро дар бар хоҳад гирифт</w:t>
      </w:r>
      <w:r w:rsidR="00686B87" w:rsidRPr="00F149D2">
        <w:rPr>
          <w:rFonts w:ascii="Arial" w:hAnsi="Arial" w:cs="Arial"/>
          <w:lang w:val="ru-RU"/>
        </w:rPr>
        <w:t xml:space="preserve">. Он </w:t>
      </w:r>
      <w:r w:rsidR="002B131F" w:rsidRPr="00F149D2">
        <w:rPr>
          <w:rFonts w:ascii="Arial" w:hAnsi="Arial" w:cs="Arial"/>
          <w:lang w:val="af-ZA"/>
        </w:rPr>
        <w:t xml:space="preserve">тамоми хусусиятҳои </w:t>
      </w:r>
      <w:r w:rsidR="001A573B" w:rsidRPr="00F149D2">
        <w:rPr>
          <w:rFonts w:ascii="Arial" w:hAnsi="Arial" w:cs="Arial"/>
          <w:lang w:val="ru-RU"/>
        </w:rPr>
        <w:t>Адан</w:t>
      </w:r>
      <w:r w:rsidR="002B131F" w:rsidRPr="00F149D2">
        <w:rPr>
          <w:rFonts w:ascii="Arial" w:hAnsi="Arial" w:cs="Arial"/>
          <w:lang w:val="af-ZA"/>
        </w:rPr>
        <w:t>ро хоҳад дошт</w:t>
      </w:r>
      <w:r w:rsidR="00686B87" w:rsidRPr="00F149D2">
        <w:rPr>
          <w:rFonts w:ascii="Arial" w:hAnsi="Arial" w:cs="Arial"/>
          <w:lang w:val="ru-RU"/>
        </w:rPr>
        <w:t xml:space="preserve"> – </w:t>
      </w:r>
      <w:r w:rsidR="002B131F" w:rsidRPr="00F149D2">
        <w:rPr>
          <w:rFonts w:ascii="Arial" w:hAnsi="Arial" w:cs="Arial"/>
          <w:lang w:val="af-ZA"/>
        </w:rPr>
        <w:t xml:space="preserve">он </w:t>
      </w:r>
      <w:r w:rsidR="000D33EC" w:rsidRPr="00F149D2">
        <w:rPr>
          <w:rFonts w:ascii="Arial" w:hAnsi="Arial" w:cs="Arial"/>
          <w:lang w:val="ru-RU"/>
        </w:rPr>
        <w:t>осмонҳо</w:t>
      </w:r>
      <w:r w:rsidR="002B131F" w:rsidRPr="00F149D2">
        <w:rPr>
          <w:rFonts w:ascii="Arial" w:hAnsi="Arial" w:cs="Arial"/>
          <w:lang w:val="af-ZA"/>
        </w:rPr>
        <w:t xml:space="preserve"> дар </w:t>
      </w:r>
      <w:r w:rsidR="0053101E" w:rsidRPr="00F149D2">
        <w:rPr>
          <w:rFonts w:ascii="Arial" w:hAnsi="Arial" w:cs="Arial"/>
          <w:lang w:val="ru-RU"/>
        </w:rPr>
        <w:t>Замин</w:t>
      </w:r>
      <w:r w:rsidR="002B131F" w:rsidRPr="00F149D2">
        <w:rPr>
          <w:rFonts w:ascii="Arial" w:hAnsi="Arial" w:cs="Arial"/>
          <w:lang w:val="af-ZA"/>
        </w:rPr>
        <w:t xml:space="preserve"> хоҳад буд</w:t>
      </w:r>
      <w:r w:rsidR="00686B87" w:rsidRPr="00F149D2">
        <w:rPr>
          <w:rFonts w:ascii="Arial" w:hAnsi="Arial" w:cs="Arial"/>
          <w:lang w:val="ru-RU"/>
        </w:rPr>
        <w:t xml:space="preserve">. </w:t>
      </w:r>
    </w:p>
    <w:p w14:paraId="49E1381B" w14:textId="5CCC52EB" w:rsidR="00686B87" w:rsidRPr="00F149D2" w:rsidRDefault="00DA74D8" w:rsidP="009F7875">
      <w:pPr>
        <w:ind w:firstLine="360"/>
        <w:jc w:val="both"/>
        <w:rPr>
          <w:rFonts w:ascii="Arial" w:hAnsi="Arial" w:cs="Arial"/>
          <w:lang w:val="ru-RU"/>
        </w:rPr>
      </w:pPr>
      <w:r w:rsidRPr="00F149D2">
        <w:rPr>
          <w:rFonts w:ascii="Arial" w:hAnsi="Arial" w:cs="Arial"/>
          <w:lang w:val="ru-RU"/>
        </w:rPr>
        <w:t>Вазифаи мо</w:t>
      </w:r>
      <w:r w:rsidR="00940B4F" w:rsidRPr="00F149D2">
        <w:rPr>
          <w:rFonts w:ascii="Arial" w:hAnsi="Arial" w:cs="Arial"/>
          <w:lang w:val="ru-RU"/>
        </w:rPr>
        <w:t xml:space="preserve"> </w:t>
      </w:r>
      <w:r w:rsidR="00CF5B34" w:rsidRPr="00F149D2">
        <w:rPr>
          <w:rFonts w:ascii="Arial" w:hAnsi="Arial" w:cs="Arial"/>
          <w:lang w:val="af-ZA"/>
        </w:rPr>
        <w:t xml:space="preserve">ба </w:t>
      </w:r>
      <w:r w:rsidR="0053101E" w:rsidRPr="00F149D2">
        <w:rPr>
          <w:rFonts w:ascii="Arial" w:hAnsi="Arial" w:cs="Arial"/>
          <w:lang w:val="ru-RU"/>
        </w:rPr>
        <w:t>Исо</w:t>
      </w:r>
      <w:r w:rsidR="00CF5B34" w:rsidRPr="00F149D2">
        <w:rPr>
          <w:rFonts w:ascii="Arial" w:hAnsi="Arial" w:cs="Arial"/>
          <w:lang w:val="af-ZA"/>
        </w:rPr>
        <w:t xml:space="preserve"> тақлид намудан аст</w:t>
      </w:r>
      <w:r w:rsidR="00686B87" w:rsidRPr="00F149D2">
        <w:rPr>
          <w:rFonts w:ascii="Arial" w:hAnsi="Arial" w:cs="Arial"/>
          <w:lang w:val="ru-RU"/>
        </w:rPr>
        <w:t xml:space="preserve">. </w:t>
      </w:r>
      <w:r w:rsidR="00CF5B34" w:rsidRPr="00F149D2">
        <w:rPr>
          <w:rFonts w:ascii="Arial" w:hAnsi="Arial" w:cs="Arial"/>
          <w:lang w:val="af-ZA"/>
        </w:rPr>
        <w:t>Ба монанди Ӯ</w:t>
      </w:r>
      <w:r w:rsidR="00686B87" w:rsidRPr="00F149D2">
        <w:rPr>
          <w:rFonts w:ascii="Arial" w:hAnsi="Arial" w:cs="Arial"/>
          <w:lang w:val="ru-RU"/>
        </w:rPr>
        <w:t>,</w:t>
      </w:r>
      <w:r w:rsidR="0053101E" w:rsidRPr="00F149D2">
        <w:rPr>
          <w:rFonts w:ascii="Arial" w:hAnsi="Arial" w:cs="Arial"/>
          <w:lang w:val="ru-RU"/>
        </w:rPr>
        <w:t xml:space="preserve"> мо </w:t>
      </w:r>
      <w:r w:rsidR="00561AC6" w:rsidRPr="00F149D2">
        <w:rPr>
          <w:rFonts w:ascii="Arial" w:hAnsi="Arial" w:cs="Arial"/>
          <w:lang w:val="ru-RU"/>
        </w:rPr>
        <w:t xml:space="preserve">метавонем </w:t>
      </w:r>
      <w:r w:rsidR="00CF5B34" w:rsidRPr="00F149D2">
        <w:rPr>
          <w:rFonts w:ascii="Arial" w:hAnsi="Arial" w:cs="Arial"/>
          <w:lang w:val="af-ZA"/>
        </w:rPr>
        <w:t>ҳам</w:t>
      </w:r>
      <w:r w:rsidR="000D33EC" w:rsidRPr="00F149D2">
        <w:rPr>
          <w:rFonts w:ascii="Arial" w:hAnsi="Arial" w:cs="Arial"/>
          <w:lang w:val="ru-RU"/>
        </w:rPr>
        <w:t xml:space="preserve"> дар </w:t>
      </w:r>
      <w:r w:rsidR="00CF5B34" w:rsidRPr="00F149D2">
        <w:rPr>
          <w:rFonts w:ascii="Arial" w:hAnsi="Arial" w:cs="Arial"/>
          <w:lang w:val="af-ZA"/>
        </w:rPr>
        <w:t>ҳаққи ҷисмҳо</w:t>
      </w:r>
      <w:r w:rsidR="00686B87" w:rsidRPr="00F149D2">
        <w:rPr>
          <w:rFonts w:ascii="Arial" w:hAnsi="Arial" w:cs="Arial"/>
          <w:lang w:val="ru-RU"/>
        </w:rPr>
        <w:t xml:space="preserve">, </w:t>
      </w:r>
      <w:r w:rsidR="00CF5B34" w:rsidRPr="00F149D2">
        <w:rPr>
          <w:rFonts w:ascii="Arial" w:hAnsi="Arial" w:cs="Arial"/>
          <w:lang w:val="af-ZA"/>
        </w:rPr>
        <w:t xml:space="preserve">ҳам дар ҳаққи ҷонҳои </w:t>
      </w:r>
      <w:r w:rsidR="000D33EC" w:rsidRPr="00F149D2">
        <w:rPr>
          <w:rFonts w:ascii="Arial" w:hAnsi="Arial" w:cs="Arial"/>
          <w:lang w:val="ru-RU"/>
        </w:rPr>
        <w:t>бародарон</w:t>
      </w:r>
      <w:r w:rsidR="00CF5B34" w:rsidRPr="00F149D2">
        <w:rPr>
          <w:rFonts w:ascii="Arial" w:hAnsi="Arial" w:cs="Arial"/>
          <w:lang w:val="af-ZA"/>
        </w:rPr>
        <w:t xml:space="preserve">и худ </w:t>
      </w:r>
      <w:r w:rsidR="00686B87" w:rsidRPr="00F149D2">
        <w:rPr>
          <w:rFonts w:ascii="Arial" w:hAnsi="Arial" w:cs="Arial"/>
          <w:lang w:val="ru-RU"/>
        </w:rPr>
        <w:t>–</w:t>
      </w:r>
      <w:r w:rsidR="00CF5B34" w:rsidRPr="00F149D2">
        <w:rPr>
          <w:rFonts w:ascii="Arial" w:hAnsi="Arial" w:cs="Arial"/>
          <w:lang w:val="af-ZA"/>
        </w:rPr>
        <w:t xml:space="preserve"> </w:t>
      </w:r>
      <w:r w:rsidR="00274F96" w:rsidRPr="00F149D2">
        <w:rPr>
          <w:rFonts w:ascii="Arial" w:hAnsi="Arial" w:cs="Arial"/>
          <w:lang w:val="ru-RU"/>
        </w:rPr>
        <w:t>сурат ва шабоҳат</w:t>
      </w:r>
      <w:r w:rsidR="00CF5B34" w:rsidRPr="00F149D2">
        <w:rPr>
          <w:rFonts w:ascii="Arial" w:hAnsi="Arial" w:cs="Arial"/>
          <w:lang w:val="af-ZA"/>
        </w:rPr>
        <w:t>ҳои Худо – ғамхорӣ кунем</w:t>
      </w:r>
      <w:r w:rsidR="00686B87" w:rsidRPr="00F149D2">
        <w:rPr>
          <w:rFonts w:ascii="Arial" w:hAnsi="Arial" w:cs="Arial"/>
          <w:lang w:val="ru-RU"/>
        </w:rPr>
        <w:t>.</w:t>
      </w:r>
      <w:r w:rsidR="0053101E" w:rsidRPr="00F149D2">
        <w:rPr>
          <w:rFonts w:ascii="Arial" w:hAnsi="Arial" w:cs="Arial"/>
          <w:lang w:val="ru-RU"/>
        </w:rPr>
        <w:t xml:space="preserve"> Мо </w:t>
      </w:r>
      <w:r w:rsidR="00561AC6" w:rsidRPr="00F149D2">
        <w:rPr>
          <w:rFonts w:ascii="Arial" w:hAnsi="Arial" w:cs="Arial"/>
          <w:lang w:val="ru-RU"/>
        </w:rPr>
        <w:t xml:space="preserve">метавонем </w:t>
      </w:r>
      <w:r w:rsidR="00CF5B34" w:rsidRPr="00F149D2">
        <w:rPr>
          <w:rFonts w:ascii="Arial" w:hAnsi="Arial" w:cs="Arial"/>
          <w:lang w:val="af-ZA"/>
        </w:rPr>
        <w:t xml:space="preserve">онҳоро ба он ҳидоят намоем, ки ба </w:t>
      </w:r>
      <w:r w:rsidR="00C9199B" w:rsidRPr="00F149D2">
        <w:rPr>
          <w:rFonts w:ascii="Arial" w:hAnsi="Arial" w:cs="Arial"/>
          <w:lang w:val="ru-RU"/>
        </w:rPr>
        <w:t>Подшоҳ</w:t>
      </w:r>
      <w:r w:rsidR="00CF5B34" w:rsidRPr="00F149D2">
        <w:rPr>
          <w:rFonts w:ascii="Arial" w:hAnsi="Arial" w:cs="Arial"/>
          <w:lang w:val="af-ZA"/>
        </w:rPr>
        <w:t xml:space="preserve"> </w:t>
      </w:r>
      <w:r w:rsidR="00CF5B34" w:rsidRPr="00F149D2">
        <w:rPr>
          <w:rFonts w:ascii="Arial" w:hAnsi="Arial" w:cs="Arial"/>
          <w:lang w:val="ru-RU"/>
        </w:rPr>
        <w:t>имон</w:t>
      </w:r>
      <w:r w:rsidR="00CF5B34" w:rsidRPr="00F149D2">
        <w:rPr>
          <w:rFonts w:ascii="Arial" w:hAnsi="Arial" w:cs="Arial"/>
          <w:lang w:val="af-ZA"/>
        </w:rPr>
        <w:t xml:space="preserve"> оваранд</w:t>
      </w:r>
      <w:r w:rsidR="00CF2C34" w:rsidRPr="00F149D2">
        <w:rPr>
          <w:rFonts w:ascii="Arial" w:hAnsi="Arial" w:cs="Arial"/>
          <w:lang w:val="ru-RU"/>
        </w:rPr>
        <w:t xml:space="preserve"> ва </w:t>
      </w:r>
      <w:r w:rsidR="00CF5B34" w:rsidRPr="00F149D2">
        <w:rPr>
          <w:rFonts w:ascii="Arial" w:hAnsi="Arial" w:cs="Arial"/>
          <w:lang w:val="af-ZA"/>
        </w:rPr>
        <w:t>дар азми вафодор будан ба Ӯ устувор бимонанд</w:t>
      </w:r>
      <w:r w:rsidR="00686B87" w:rsidRPr="00F149D2">
        <w:rPr>
          <w:rFonts w:ascii="Arial" w:hAnsi="Arial" w:cs="Arial"/>
          <w:lang w:val="ru-RU"/>
        </w:rPr>
        <w:t>.</w:t>
      </w:r>
      <w:r w:rsidR="00CF44BA" w:rsidRPr="00F149D2">
        <w:rPr>
          <w:rFonts w:ascii="Arial" w:hAnsi="Arial" w:cs="Arial"/>
          <w:lang w:val="ru-RU"/>
        </w:rPr>
        <w:t xml:space="preserve"> </w:t>
      </w:r>
      <w:r w:rsidR="00CF5B34" w:rsidRPr="00F149D2">
        <w:rPr>
          <w:rFonts w:ascii="Arial" w:hAnsi="Arial" w:cs="Arial"/>
          <w:lang w:val="ru-RU"/>
        </w:rPr>
        <w:t>Б</w:t>
      </w:r>
      <w:r w:rsidR="00AD6859" w:rsidRPr="00F149D2">
        <w:rPr>
          <w:rFonts w:ascii="Arial" w:hAnsi="Arial" w:cs="Arial"/>
          <w:lang w:val="ru-RU"/>
        </w:rPr>
        <w:t xml:space="preserve">арои </w:t>
      </w:r>
      <w:r w:rsidR="00686B87" w:rsidRPr="00F149D2">
        <w:rPr>
          <w:rFonts w:ascii="Arial" w:hAnsi="Arial" w:cs="Arial"/>
          <w:lang w:val="ru-RU"/>
        </w:rPr>
        <w:t>«</w:t>
      </w:r>
      <w:r w:rsidR="005A0678" w:rsidRPr="00F149D2">
        <w:rPr>
          <w:rFonts w:ascii="Arial" w:hAnsi="Arial" w:cs="Arial"/>
          <w:lang w:val="ru-RU"/>
        </w:rPr>
        <w:t>шифо додан</w:t>
      </w:r>
      <w:r w:rsidR="00CF5B34" w:rsidRPr="00F149D2">
        <w:rPr>
          <w:rFonts w:ascii="Arial" w:hAnsi="Arial" w:cs="Arial"/>
          <w:lang w:val="af-ZA"/>
        </w:rPr>
        <w:t>и шикастадилон</w:t>
      </w:r>
      <w:r w:rsidR="00686B87" w:rsidRPr="00F149D2">
        <w:rPr>
          <w:rFonts w:ascii="Arial" w:hAnsi="Arial" w:cs="Arial"/>
          <w:lang w:val="ru-RU"/>
        </w:rPr>
        <w:t>»</w:t>
      </w:r>
      <w:r w:rsidR="00CF2C34" w:rsidRPr="00F149D2">
        <w:rPr>
          <w:rFonts w:ascii="Arial" w:hAnsi="Arial" w:cs="Arial"/>
          <w:lang w:val="ru-RU"/>
        </w:rPr>
        <w:t xml:space="preserve"> ва </w:t>
      </w:r>
      <w:r w:rsidR="00686B87" w:rsidRPr="00F149D2">
        <w:rPr>
          <w:rFonts w:ascii="Arial" w:hAnsi="Arial" w:cs="Arial"/>
          <w:lang w:val="ru-RU"/>
        </w:rPr>
        <w:t>«</w:t>
      </w:r>
      <w:r w:rsidR="00CF5B34" w:rsidRPr="00F149D2">
        <w:rPr>
          <w:rFonts w:ascii="Arial" w:hAnsi="Arial" w:cs="Arial"/>
          <w:lang w:val="af-ZA"/>
        </w:rPr>
        <w:t>ба асирон озодиро мавъиза намудан</w:t>
      </w:r>
      <w:r w:rsidR="00686B87" w:rsidRPr="00F149D2">
        <w:rPr>
          <w:rFonts w:ascii="Arial" w:hAnsi="Arial" w:cs="Arial"/>
          <w:lang w:val="ru-RU"/>
        </w:rPr>
        <w:t xml:space="preserve">», </w:t>
      </w:r>
      <w:r w:rsidR="00CF5B34" w:rsidRPr="00F149D2">
        <w:rPr>
          <w:rFonts w:ascii="Arial" w:hAnsi="Arial" w:cs="Arial"/>
          <w:lang w:val="af-ZA"/>
        </w:rPr>
        <w:t>чунон ки</w:t>
      </w:r>
      <w:r w:rsidR="00686B87" w:rsidRPr="00F149D2">
        <w:rPr>
          <w:rFonts w:ascii="Arial" w:hAnsi="Arial" w:cs="Arial"/>
          <w:lang w:val="ru-RU"/>
        </w:rPr>
        <w:t xml:space="preserve"> </w:t>
      </w:r>
      <w:r w:rsidR="005A0678" w:rsidRPr="00F149D2">
        <w:rPr>
          <w:rFonts w:ascii="Arial" w:hAnsi="Arial" w:cs="Arial"/>
          <w:lang w:val="ru-RU"/>
        </w:rPr>
        <w:t>Масеҳ</w:t>
      </w:r>
      <w:r w:rsidR="00CF5B34" w:rsidRPr="00F149D2">
        <w:rPr>
          <w:rFonts w:ascii="Arial" w:hAnsi="Arial" w:cs="Arial"/>
          <w:lang w:val="af-ZA"/>
        </w:rPr>
        <w:t xml:space="preserve"> м</w:t>
      </w:r>
      <w:r w:rsidR="001F6DF6" w:rsidRPr="00F149D2">
        <w:rPr>
          <w:rFonts w:ascii="Arial" w:hAnsi="Arial" w:cs="Arial"/>
          <w:lang w:val="af-ZA"/>
        </w:rPr>
        <w:t>е</w:t>
      </w:r>
      <w:r w:rsidR="00CF5B34" w:rsidRPr="00F149D2">
        <w:rPr>
          <w:rFonts w:ascii="Arial" w:hAnsi="Arial" w:cs="Arial"/>
          <w:lang w:val="af-ZA"/>
        </w:rPr>
        <w:t>кард</w:t>
      </w:r>
      <w:r w:rsidR="00686B87" w:rsidRPr="00F149D2">
        <w:rPr>
          <w:rFonts w:ascii="Arial" w:hAnsi="Arial" w:cs="Arial"/>
          <w:lang w:val="ru-RU"/>
        </w:rPr>
        <w:t xml:space="preserve"> (</w:t>
      </w:r>
      <w:r w:rsidR="00CF44BA" w:rsidRPr="00F149D2">
        <w:rPr>
          <w:rFonts w:ascii="Arial" w:hAnsi="Arial" w:cs="Arial"/>
          <w:b/>
          <w:bCs/>
          <w:i/>
          <w:iCs/>
          <w:lang w:val="ru-RU"/>
        </w:rPr>
        <w:t>Иш.</w:t>
      </w:r>
      <w:r w:rsidR="00686B87" w:rsidRPr="00F149D2">
        <w:rPr>
          <w:rFonts w:ascii="Arial" w:hAnsi="Arial" w:cs="Arial"/>
          <w:b/>
          <w:bCs/>
          <w:i/>
          <w:iCs/>
          <w:lang w:val="ru-RU"/>
        </w:rPr>
        <w:t xml:space="preserve"> 61:1</w:t>
      </w:r>
      <w:r w:rsidR="00686B87" w:rsidRPr="00F149D2">
        <w:rPr>
          <w:rFonts w:ascii="Arial" w:hAnsi="Arial" w:cs="Arial"/>
          <w:lang w:val="ru-RU"/>
        </w:rPr>
        <w:t xml:space="preserve">), </w:t>
      </w:r>
      <w:r w:rsidR="00CF5B34" w:rsidRPr="00F149D2">
        <w:rPr>
          <w:rFonts w:ascii="Arial" w:hAnsi="Arial" w:cs="Arial"/>
          <w:lang w:val="af-ZA"/>
        </w:rPr>
        <w:t xml:space="preserve">қувваи </w:t>
      </w:r>
      <w:r w:rsidR="00C9199B" w:rsidRPr="00F149D2">
        <w:rPr>
          <w:rFonts w:ascii="Arial" w:hAnsi="Arial" w:cs="Arial"/>
          <w:lang w:val="ru-RU"/>
        </w:rPr>
        <w:t>фавқуттабиӣ</w:t>
      </w:r>
      <w:r w:rsidR="00CF5B34" w:rsidRPr="00F149D2">
        <w:rPr>
          <w:rFonts w:ascii="Arial" w:hAnsi="Arial" w:cs="Arial"/>
          <w:lang w:val="af-ZA"/>
        </w:rPr>
        <w:t xml:space="preserve"> доштан ҳатмӣ нест</w:t>
      </w:r>
      <w:r w:rsidR="00686B87" w:rsidRPr="00F149D2">
        <w:rPr>
          <w:rFonts w:ascii="Arial" w:hAnsi="Arial" w:cs="Arial"/>
          <w:lang w:val="ru-RU"/>
        </w:rPr>
        <w:t xml:space="preserve">. </w:t>
      </w:r>
      <w:r w:rsidR="00CF5B34" w:rsidRPr="00F149D2">
        <w:rPr>
          <w:rFonts w:ascii="Arial" w:hAnsi="Arial" w:cs="Arial"/>
          <w:lang w:val="af-ZA"/>
        </w:rPr>
        <w:t xml:space="preserve">Моҳиятан инҳо </w:t>
      </w:r>
      <w:r w:rsidR="00305ACB" w:rsidRPr="00F149D2">
        <w:rPr>
          <w:rFonts w:ascii="Arial" w:hAnsi="Arial" w:cs="Arial"/>
          <w:lang w:val="ru-RU"/>
        </w:rPr>
        <w:t xml:space="preserve">аллакай </w:t>
      </w:r>
      <w:r w:rsidR="00CF5B34" w:rsidRPr="00F149D2">
        <w:rPr>
          <w:rFonts w:ascii="Arial" w:hAnsi="Arial" w:cs="Arial"/>
          <w:lang w:val="af-ZA"/>
        </w:rPr>
        <w:t xml:space="preserve">амалҳои </w:t>
      </w:r>
      <w:r w:rsidR="00C9199B" w:rsidRPr="00F149D2">
        <w:rPr>
          <w:rFonts w:ascii="Arial" w:hAnsi="Arial" w:cs="Arial"/>
          <w:lang w:val="ru-RU"/>
        </w:rPr>
        <w:t>фавқуттабиӣ</w:t>
      </w:r>
      <w:r w:rsidR="00CF5B34" w:rsidRPr="00F149D2">
        <w:rPr>
          <w:rFonts w:ascii="Arial" w:hAnsi="Arial" w:cs="Arial"/>
          <w:lang w:val="af-ZA"/>
        </w:rPr>
        <w:t xml:space="preserve"> мебошанд</w:t>
      </w:r>
      <w:r w:rsidR="00686B87" w:rsidRPr="00F149D2">
        <w:rPr>
          <w:rFonts w:ascii="Arial" w:hAnsi="Arial" w:cs="Arial"/>
          <w:lang w:val="ru-RU"/>
        </w:rPr>
        <w:t>.</w:t>
      </w:r>
      <w:r w:rsidR="000E4086" w:rsidRPr="00F149D2">
        <w:rPr>
          <w:rFonts w:ascii="Arial" w:hAnsi="Arial" w:cs="Arial"/>
          <w:lang w:val="ru-RU"/>
        </w:rPr>
        <w:t xml:space="preserve"> Онҳо </w:t>
      </w:r>
      <w:r w:rsidR="00CF5B34" w:rsidRPr="00F149D2">
        <w:rPr>
          <w:rFonts w:ascii="Arial" w:hAnsi="Arial" w:cs="Arial"/>
          <w:lang w:val="af-ZA"/>
        </w:rPr>
        <w:t>муқобилат ба</w:t>
      </w:r>
      <w:r w:rsidR="00686B87" w:rsidRPr="00F149D2">
        <w:rPr>
          <w:rFonts w:ascii="Arial" w:hAnsi="Arial" w:cs="Arial"/>
          <w:lang w:val="ru-RU"/>
        </w:rPr>
        <w:t xml:space="preserve"> </w:t>
      </w:r>
      <w:r w:rsidR="00250C1E" w:rsidRPr="00F149D2">
        <w:rPr>
          <w:rFonts w:ascii="Arial" w:hAnsi="Arial" w:cs="Arial"/>
          <w:lang w:val="ru-RU"/>
        </w:rPr>
        <w:t>қувваҳои торик</w:t>
      </w:r>
      <w:r w:rsidR="00CF5B34" w:rsidRPr="00F149D2">
        <w:rPr>
          <w:rFonts w:ascii="Arial" w:hAnsi="Arial" w:cs="Arial"/>
          <w:lang w:val="af-ZA"/>
        </w:rPr>
        <w:t>иро металабанд</w:t>
      </w:r>
      <w:r w:rsidR="00CF2C34" w:rsidRPr="00F149D2">
        <w:rPr>
          <w:rFonts w:ascii="Arial" w:hAnsi="Arial" w:cs="Arial"/>
          <w:lang w:val="ru-RU"/>
        </w:rPr>
        <w:t xml:space="preserve"> ва </w:t>
      </w:r>
      <w:r w:rsidR="00CF5B34" w:rsidRPr="00F149D2">
        <w:rPr>
          <w:rFonts w:ascii="Arial" w:hAnsi="Arial" w:cs="Arial"/>
          <w:lang w:val="af-ZA"/>
        </w:rPr>
        <w:t>биниши</w:t>
      </w:r>
      <w:r w:rsidR="00686B87" w:rsidRPr="00F149D2">
        <w:rPr>
          <w:rFonts w:ascii="Arial" w:hAnsi="Arial" w:cs="Arial"/>
          <w:lang w:val="ru-RU"/>
        </w:rPr>
        <w:t xml:space="preserve"> стратеги</w:t>
      </w:r>
      <w:r w:rsidR="00CF5B34" w:rsidRPr="00F149D2">
        <w:rPr>
          <w:rFonts w:ascii="Arial" w:hAnsi="Arial" w:cs="Arial"/>
          <w:lang w:val="af-ZA"/>
        </w:rPr>
        <w:t>ро дар назар доранд</w:t>
      </w:r>
      <w:r w:rsidR="00686B87" w:rsidRPr="00F149D2">
        <w:rPr>
          <w:rFonts w:ascii="Arial" w:hAnsi="Arial" w:cs="Arial"/>
          <w:lang w:val="ru-RU"/>
        </w:rPr>
        <w:t xml:space="preserve">. </w:t>
      </w:r>
      <w:r w:rsidR="006F4013" w:rsidRPr="00F149D2">
        <w:rPr>
          <w:rFonts w:ascii="Arial" w:hAnsi="Arial" w:cs="Arial"/>
          <w:lang w:val="ru-RU"/>
        </w:rPr>
        <w:t>Рӯҳулқудс</w:t>
      </w:r>
      <w:r w:rsidR="00686B87" w:rsidRPr="00F149D2">
        <w:rPr>
          <w:rFonts w:ascii="Arial" w:hAnsi="Arial" w:cs="Arial"/>
          <w:lang w:val="ru-RU"/>
        </w:rPr>
        <w:t xml:space="preserve"> </w:t>
      </w:r>
      <w:r w:rsidR="00CF5B34" w:rsidRPr="00F149D2">
        <w:rPr>
          <w:rFonts w:ascii="Arial" w:hAnsi="Arial" w:cs="Arial"/>
          <w:lang w:val="af-ZA"/>
        </w:rPr>
        <w:t>ҳама гуна корҳои некро</w:t>
      </w:r>
      <w:r w:rsidR="00CF44BA" w:rsidRPr="00F149D2">
        <w:rPr>
          <w:rFonts w:ascii="Arial" w:hAnsi="Arial" w:cs="Arial"/>
          <w:lang w:val="ru-RU"/>
        </w:rPr>
        <w:t xml:space="preserve"> </w:t>
      </w:r>
      <w:r w:rsidR="00AD6859" w:rsidRPr="00F149D2">
        <w:rPr>
          <w:rFonts w:ascii="Arial" w:hAnsi="Arial" w:cs="Arial"/>
          <w:lang w:val="ru-RU"/>
        </w:rPr>
        <w:t xml:space="preserve">барои он </w:t>
      </w:r>
      <w:r w:rsidR="00CF5B34" w:rsidRPr="00F149D2">
        <w:rPr>
          <w:rFonts w:ascii="Arial" w:hAnsi="Arial" w:cs="Arial"/>
          <w:lang w:val="ru-RU"/>
        </w:rPr>
        <w:t xml:space="preserve">истифода </w:t>
      </w:r>
      <w:r w:rsidR="00CF5B34" w:rsidRPr="00F149D2">
        <w:rPr>
          <w:rFonts w:ascii="Arial" w:hAnsi="Arial" w:cs="Arial"/>
          <w:lang w:val="af-ZA"/>
        </w:rPr>
        <w:t xml:space="preserve">хоҳад бурд, </w:t>
      </w:r>
      <w:r w:rsidR="00AD6859" w:rsidRPr="00F149D2">
        <w:rPr>
          <w:rFonts w:ascii="Arial" w:hAnsi="Arial" w:cs="Arial"/>
          <w:lang w:val="ru-RU"/>
        </w:rPr>
        <w:t>ки</w:t>
      </w:r>
      <w:r w:rsidR="00686B87" w:rsidRPr="00F149D2">
        <w:rPr>
          <w:rFonts w:ascii="Arial" w:hAnsi="Arial" w:cs="Arial"/>
          <w:lang w:val="ru-RU"/>
        </w:rPr>
        <w:t xml:space="preserve"> </w:t>
      </w:r>
      <w:r w:rsidR="000A4E15" w:rsidRPr="00F149D2">
        <w:rPr>
          <w:rFonts w:ascii="Arial" w:hAnsi="Arial" w:cs="Arial"/>
          <w:lang w:val="ru-RU"/>
        </w:rPr>
        <w:t>дил</w:t>
      </w:r>
      <w:r w:rsidR="00CF5B34" w:rsidRPr="00F149D2">
        <w:rPr>
          <w:rFonts w:ascii="Arial" w:hAnsi="Arial" w:cs="Arial"/>
          <w:lang w:val="af-ZA"/>
        </w:rPr>
        <w:t xml:space="preserve">и касеро сӯи </w:t>
      </w:r>
      <w:r w:rsidR="0053101E" w:rsidRPr="00F149D2">
        <w:rPr>
          <w:rFonts w:ascii="Arial" w:hAnsi="Arial" w:cs="Arial"/>
          <w:lang w:val="ru-RU"/>
        </w:rPr>
        <w:t>Исо</w:t>
      </w:r>
      <w:r w:rsidR="00CF5B34" w:rsidRPr="00F149D2">
        <w:rPr>
          <w:rFonts w:ascii="Arial" w:hAnsi="Arial" w:cs="Arial"/>
          <w:lang w:val="af-ZA"/>
        </w:rPr>
        <w:t xml:space="preserve"> равона кунад</w:t>
      </w:r>
      <w:r w:rsidR="00686B87" w:rsidRPr="00F149D2">
        <w:rPr>
          <w:rFonts w:ascii="Arial" w:hAnsi="Arial" w:cs="Arial"/>
          <w:lang w:val="ru-RU"/>
        </w:rPr>
        <w:t xml:space="preserve">. </w:t>
      </w:r>
      <w:r w:rsidR="00EF76D2" w:rsidRPr="00F149D2">
        <w:rPr>
          <w:rFonts w:ascii="Arial" w:hAnsi="Arial" w:cs="Arial"/>
          <w:lang w:val="ru-RU"/>
        </w:rPr>
        <w:t>Эълон намудан</w:t>
      </w:r>
      <w:r w:rsidR="00CF5B34" w:rsidRPr="00F149D2">
        <w:rPr>
          <w:rFonts w:ascii="Arial" w:hAnsi="Arial" w:cs="Arial"/>
          <w:lang w:val="af-ZA"/>
        </w:rPr>
        <w:t>и</w:t>
      </w:r>
      <w:r w:rsidR="00686B87" w:rsidRPr="00F149D2">
        <w:rPr>
          <w:rFonts w:ascii="Arial" w:hAnsi="Arial" w:cs="Arial"/>
          <w:lang w:val="ru-RU"/>
        </w:rPr>
        <w:t xml:space="preserve"> </w:t>
      </w:r>
      <w:r w:rsidR="003467FD" w:rsidRPr="00F149D2">
        <w:rPr>
          <w:rFonts w:ascii="Arial" w:hAnsi="Arial" w:cs="Arial"/>
          <w:lang w:val="ru-RU"/>
        </w:rPr>
        <w:t>Инҷил</w:t>
      </w:r>
      <w:r w:rsidR="00686B87" w:rsidRPr="00F149D2">
        <w:rPr>
          <w:rFonts w:ascii="Arial" w:hAnsi="Arial" w:cs="Arial"/>
          <w:lang w:val="ru-RU"/>
        </w:rPr>
        <w:t xml:space="preserve"> </w:t>
      </w:r>
      <w:r w:rsidR="00CF5B34" w:rsidRPr="00F149D2">
        <w:rPr>
          <w:rFonts w:ascii="Arial" w:hAnsi="Arial" w:cs="Arial"/>
          <w:lang w:val="af-ZA"/>
        </w:rPr>
        <w:t>бесамар намемонад</w:t>
      </w:r>
      <w:r w:rsidR="00686B87" w:rsidRPr="00F149D2">
        <w:rPr>
          <w:rFonts w:ascii="Arial" w:hAnsi="Arial" w:cs="Arial"/>
          <w:lang w:val="ru-RU"/>
        </w:rPr>
        <w:t xml:space="preserve">. </w:t>
      </w:r>
      <w:r w:rsidR="00CF5B34" w:rsidRPr="00F149D2">
        <w:rPr>
          <w:rFonts w:ascii="Arial" w:hAnsi="Arial" w:cs="Arial"/>
          <w:lang w:val="af-ZA"/>
        </w:rPr>
        <w:t>Некӯии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CF5B34" w:rsidRPr="00F149D2">
        <w:rPr>
          <w:rFonts w:ascii="Arial" w:hAnsi="Arial" w:cs="Arial"/>
          <w:lang w:val="af-ZA"/>
        </w:rPr>
        <w:t xml:space="preserve">бо паёми Ӯ </w:t>
      </w:r>
      <w:r w:rsidR="00CF5B34" w:rsidRPr="00F149D2">
        <w:rPr>
          <w:rFonts w:ascii="Arial" w:hAnsi="Arial" w:cs="Arial"/>
          <w:lang w:val="af-ZA"/>
        </w:rPr>
        <w:lastRenderedPageBreak/>
        <w:t>ҳамоҳанг аст</w:t>
      </w:r>
      <w:r w:rsidR="00686B87" w:rsidRPr="00F149D2">
        <w:rPr>
          <w:rFonts w:ascii="Arial" w:hAnsi="Arial" w:cs="Arial"/>
          <w:lang w:val="ru-RU"/>
        </w:rPr>
        <w:t>.</w:t>
      </w:r>
      <w:r w:rsidR="00804E72" w:rsidRPr="00F149D2">
        <w:rPr>
          <w:rFonts w:ascii="Arial" w:hAnsi="Arial" w:cs="Arial"/>
          <w:lang w:val="ru-RU"/>
        </w:rPr>
        <w:t xml:space="preserve"> </w:t>
      </w:r>
      <w:r w:rsidR="00CF5B34" w:rsidRPr="00F149D2">
        <w:rPr>
          <w:rFonts w:ascii="Arial" w:hAnsi="Arial" w:cs="Arial"/>
          <w:lang w:val="af-ZA"/>
        </w:rPr>
        <w:t>Яке аз дигарӣ муҳимтар нест</w:t>
      </w:r>
      <w:r w:rsidR="00E357EE" w:rsidRPr="00F149D2">
        <w:rPr>
          <w:rFonts w:ascii="Arial" w:hAnsi="Arial" w:cs="Arial"/>
          <w:lang w:val="ru-RU"/>
        </w:rPr>
        <w:t xml:space="preserve">. Ин </w:t>
      </w:r>
      <w:r w:rsidR="00FD7CDE" w:rsidRPr="00F149D2">
        <w:rPr>
          <w:rFonts w:ascii="Arial" w:hAnsi="Arial" w:cs="Arial"/>
          <w:lang w:val="af-ZA"/>
        </w:rPr>
        <w:t>намунаест, ки</w:t>
      </w:r>
      <w:r w:rsidR="00686B87" w:rsidRPr="00F149D2">
        <w:rPr>
          <w:rFonts w:ascii="Arial" w:hAnsi="Arial" w:cs="Arial"/>
          <w:lang w:val="ru-RU"/>
        </w:rPr>
        <w:t xml:space="preserve"> </w:t>
      </w:r>
      <w:r w:rsidR="00197D87" w:rsidRPr="00F149D2">
        <w:rPr>
          <w:rFonts w:ascii="Arial" w:hAnsi="Arial" w:cs="Arial"/>
          <w:lang w:val="ru-RU"/>
        </w:rPr>
        <w:t>имондорон</w:t>
      </w:r>
      <w:r w:rsidR="00B14590" w:rsidRPr="00F149D2">
        <w:rPr>
          <w:rFonts w:ascii="Arial" w:hAnsi="Arial" w:cs="Arial"/>
          <w:lang w:val="af-ZA"/>
        </w:rPr>
        <w:t xml:space="preserve"> ба он пайравӣ карда м</w:t>
      </w:r>
      <w:r w:rsidR="00FD7CDE" w:rsidRPr="00F149D2">
        <w:rPr>
          <w:rFonts w:ascii="Arial" w:hAnsi="Arial" w:cs="Arial"/>
          <w:lang w:val="af-ZA"/>
        </w:rPr>
        <w:t>етавонанд</w:t>
      </w:r>
      <w:r w:rsidR="00686B87" w:rsidRPr="00F149D2">
        <w:rPr>
          <w:rFonts w:ascii="Arial" w:hAnsi="Arial" w:cs="Arial"/>
          <w:lang w:val="ru-RU"/>
        </w:rPr>
        <w:t xml:space="preserve">. </w:t>
      </w:r>
      <w:r w:rsidR="003C0FD8" w:rsidRPr="00F149D2">
        <w:rPr>
          <w:rFonts w:ascii="Arial" w:hAnsi="Arial" w:cs="Arial"/>
          <w:lang w:val="af-ZA"/>
        </w:rPr>
        <w:t xml:space="preserve">Кори мо </w:t>
      </w:r>
      <w:r w:rsidR="00CF2C34" w:rsidRPr="00F149D2">
        <w:rPr>
          <w:rFonts w:ascii="Arial" w:hAnsi="Arial" w:cs="Arial"/>
          <w:lang w:val="ru-RU"/>
        </w:rPr>
        <w:t xml:space="preserve">ва </w:t>
      </w:r>
      <w:r w:rsidR="003C0FD8" w:rsidRPr="00F149D2">
        <w:rPr>
          <w:rFonts w:ascii="Arial" w:hAnsi="Arial" w:cs="Arial"/>
          <w:lang w:val="af-ZA"/>
        </w:rPr>
        <w:t>биниши</w:t>
      </w:r>
      <w:r w:rsidR="00686B87" w:rsidRPr="00F149D2">
        <w:rPr>
          <w:rFonts w:ascii="Arial" w:hAnsi="Arial" w:cs="Arial"/>
          <w:lang w:val="ru-RU"/>
        </w:rPr>
        <w:t xml:space="preserve"> </w:t>
      </w:r>
      <w:r w:rsidRPr="00F149D2">
        <w:rPr>
          <w:rFonts w:ascii="Arial" w:hAnsi="Arial" w:cs="Arial"/>
          <w:lang w:val="ru-RU"/>
        </w:rPr>
        <w:t>Подшоҳ</w:t>
      </w:r>
      <w:r w:rsidR="003C0FD8" w:rsidRPr="00F149D2">
        <w:rPr>
          <w:rFonts w:ascii="Arial" w:hAnsi="Arial" w:cs="Arial"/>
          <w:lang w:val="af-ZA"/>
        </w:rPr>
        <w:t>ӣ аз ҳамин иборат аст</w:t>
      </w:r>
      <w:r w:rsidR="00686B87" w:rsidRPr="00F149D2">
        <w:rPr>
          <w:rFonts w:ascii="Arial" w:hAnsi="Arial" w:cs="Arial"/>
          <w:lang w:val="ru-RU"/>
        </w:rPr>
        <w:t xml:space="preserve">. </w:t>
      </w:r>
    </w:p>
    <w:p w14:paraId="60324E9E" w14:textId="0E7D21C1" w:rsidR="00686B87" w:rsidRPr="00F149D2" w:rsidRDefault="00DA74D8" w:rsidP="009F7875">
      <w:pPr>
        <w:jc w:val="both"/>
        <w:rPr>
          <w:rFonts w:ascii="Arial" w:eastAsia="Times New Roman" w:hAnsi="Arial" w:cs="Arial"/>
          <w:color w:val="777777"/>
          <w:sz w:val="20"/>
          <w:szCs w:val="20"/>
          <w:lang w:val="ru-RU"/>
        </w:rPr>
      </w:pPr>
      <w:r w:rsidRPr="00F149D2">
        <w:rPr>
          <w:rFonts w:ascii="Arial" w:hAnsi="Arial" w:cs="Arial"/>
          <w:lang w:val="ru-RU"/>
        </w:rPr>
        <w:t xml:space="preserve">Ва, </w:t>
      </w:r>
      <w:r w:rsidR="0025253C" w:rsidRPr="00F149D2">
        <w:rPr>
          <w:rFonts w:ascii="Arial" w:hAnsi="Arial" w:cs="Arial"/>
          <w:lang w:val="ru-RU"/>
        </w:rPr>
        <w:t>ниҳоят,</w:t>
      </w:r>
      <w:r w:rsidR="007744D3" w:rsidRPr="00F149D2">
        <w:rPr>
          <w:rFonts w:ascii="Arial" w:hAnsi="Arial" w:cs="Arial"/>
          <w:lang w:val="ru-RU"/>
        </w:rPr>
        <w:t xml:space="preserve"> мо бояд</w:t>
      </w:r>
      <w:r w:rsidR="00804E72" w:rsidRPr="00F149D2">
        <w:rPr>
          <w:rFonts w:ascii="Arial" w:hAnsi="Arial" w:cs="Arial"/>
          <w:lang w:val="ru-RU"/>
        </w:rPr>
        <w:t xml:space="preserve"> </w:t>
      </w:r>
      <w:r w:rsidR="006071C6" w:rsidRPr="00F149D2">
        <w:rPr>
          <w:rFonts w:ascii="Arial" w:hAnsi="Arial" w:cs="Arial"/>
          <w:lang w:val="af-ZA"/>
        </w:rPr>
        <w:t>дар ёд нигоҳ дорем, ки</w:t>
      </w:r>
      <w:r w:rsidR="00686B87" w:rsidRPr="00F149D2">
        <w:rPr>
          <w:rFonts w:ascii="Arial" w:hAnsi="Arial" w:cs="Arial"/>
          <w:lang w:val="ru-RU"/>
        </w:rPr>
        <w:t xml:space="preserve"> </w:t>
      </w:r>
      <w:r w:rsidR="00602A80" w:rsidRPr="00F149D2">
        <w:rPr>
          <w:rFonts w:ascii="Arial" w:hAnsi="Arial" w:cs="Arial"/>
          <w:lang w:val="ru-RU"/>
        </w:rPr>
        <w:t>бадии бошуур</w:t>
      </w:r>
      <w:r w:rsidR="00686B87" w:rsidRPr="00F149D2">
        <w:rPr>
          <w:rFonts w:ascii="Arial" w:hAnsi="Arial" w:cs="Arial"/>
          <w:lang w:val="ru-RU"/>
        </w:rPr>
        <w:t xml:space="preserve"> </w:t>
      </w:r>
      <w:r w:rsidR="00602A80" w:rsidRPr="00F149D2">
        <w:rPr>
          <w:rFonts w:ascii="Arial" w:hAnsi="Arial" w:cs="Arial"/>
          <w:lang w:val="af-ZA"/>
        </w:rPr>
        <w:t xml:space="preserve">маҳдуд буда, </w:t>
      </w:r>
      <w:r w:rsidR="00CF44BA" w:rsidRPr="00F149D2">
        <w:rPr>
          <w:rFonts w:ascii="Arial" w:hAnsi="Arial" w:cs="Arial"/>
          <w:lang w:val="ru-RU"/>
        </w:rPr>
        <w:t xml:space="preserve">барои </w:t>
      </w:r>
      <w:r w:rsidR="00602A80" w:rsidRPr="00F149D2">
        <w:rPr>
          <w:rFonts w:ascii="Arial" w:hAnsi="Arial" w:cs="Arial"/>
          <w:lang w:val="af-ZA"/>
        </w:rPr>
        <w:t>биниш ва амали</w:t>
      </w:r>
      <w:r w:rsidR="00686B87" w:rsidRPr="00F149D2">
        <w:rPr>
          <w:rFonts w:ascii="Arial" w:hAnsi="Arial" w:cs="Arial"/>
          <w:lang w:val="ru-RU"/>
        </w:rPr>
        <w:t xml:space="preserve"> </w:t>
      </w:r>
      <w:r w:rsidRPr="00F149D2">
        <w:rPr>
          <w:rFonts w:ascii="Arial" w:hAnsi="Arial" w:cs="Arial"/>
          <w:lang w:val="ru-RU"/>
        </w:rPr>
        <w:t>Подшоҳ</w:t>
      </w:r>
      <w:r w:rsidR="00602A80" w:rsidRPr="00F149D2">
        <w:rPr>
          <w:rFonts w:ascii="Arial" w:hAnsi="Arial" w:cs="Arial"/>
          <w:lang w:val="af-ZA"/>
        </w:rPr>
        <w:t>ӣ таъсирпазир аст</w:t>
      </w:r>
      <w:r w:rsidR="00686B87" w:rsidRPr="00F149D2">
        <w:rPr>
          <w:rFonts w:ascii="Arial" w:hAnsi="Arial" w:cs="Arial"/>
          <w:lang w:val="ru-RU"/>
        </w:rPr>
        <w:t xml:space="preserve">. </w:t>
      </w:r>
      <w:r w:rsidR="0053101E" w:rsidRPr="00F149D2">
        <w:rPr>
          <w:rFonts w:ascii="Arial" w:hAnsi="Arial" w:cs="Arial"/>
          <w:lang w:val="ru-RU"/>
        </w:rPr>
        <w:t>Исо</w:t>
      </w:r>
      <w:r w:rsidR="00305ACB" w:rsidRPr="00F149D2">
        <w:rPr>
          <w:rFonts w:ascii="Arial" w:hAnsi="Arial" w:cs="Arial"/>
          <w:lang w:val="ru-RU"/>
        </w:rPr>
        <w:t xml:space="preserve"> аллакай </w:t>
      </w:r>
      <w:r w:rsidR="00686B87" w:rsidRPr="00F149D2">
        <w:rPr>
          <w:rFonts w:ascii="Arial" w:hAnsi="Arial" w:cs="Arial"/>
          <w:lang w:val="ru-RU"/>
        </w:rPr>
        <w:t>«</w:t>
      </w:r>
      <w:r w:rsidR="00602A80" w:rsidRPr="00F149D2">
        <w:rPr>
          <w:rFonts w:ascii="Arial" w:hAnsi="Arial" w:cs="Arial"/>
          <w:lang w:val="af-ZA"/>
        </w:rPr>
        <w:t xml:space="preserve">аз дасти рости </w:t>
      </w:r>
      <w:r w:rsidR="00B13CD2" w:rsidRPr="00F149D2">
        <w:rPr>
          <w:rFonts w:ascii="Arial" w:hAnsi="Arial" w:cs="Arial"/>
          <w:lang w:val="ru-RU"/>
        </w:rPr>
        <w:t>Худо</w:t>
      </w:r>
      <w:r w:rsidR="00602A80" w:rsidRPr="00F149D2">
        <w:rPr>
          <w:rFonts w:ascii="Arial" w:hAnsi="Arial" w:cs="Arial"/>
          <w:lang w:val="ru-RU"/>
        </w:rPr>
        <w:t xml:space="preserve"> нишастааст</w:t>
      </w:r>
      <w:r w:rsidR="00686B87" w:rsidRPr="00F149D2">
        <w:rPr>
          <w:rFonts w:ascii="Arial" w:hAnsi="Arial" w:cs="Arial"/>
          <w:lang w:val="ru-RU"/>
        </w:rPr>
        <w:t>,</w:t>
      </w:r>
      <w:r w:rsidR="00CF2C34" w:rsidRPr="00F149D2">
        <w:rPr>
          <w:rFonts w:ascii="Arial" w:hAnsi="Arial" w:cs="Arial"/>
          <w:lang w:val="ru-RU"/>
        </w:rPr>
        <w:t xml:space="preserve"> ва </w:t>
      </w:r>
      <w:r w:rsidR="00602A80" w:rsidRPr="00F149D2">
        <w:rPr>
          <w:rFonts w:ascii="Arial" w:hAnsi="Arial" w:cs="Arial"/>
          <w:lang w:val="af-ZA"/>
        </w:rPr>
        <w:t>ҳамаи</w:t>
      </w:r>
      <w:r w:rsidR="00686B87" w:rsidRPr="00F149D2">
        <w:rPr>
          <w:rFonts w:ascii="Arial" w:hAnsi="Arial" w:cs="Arial"/>
          <w:lang w:val="ru-RU"/>
        </w:rPr>
        <w:t xml:space="preserve"> </w:t>
      </w:r>
      <w:r w:rsidR="00A242B5" w:rsidRPr="00F149D2">
        <w:rPr>
          <w:rFonts w:ascii="Arial" w:hAnsi="Arial" w:cs="Arial"/>
          <w:lang w:val="ru-RU"/>
        </w:rPr>
        <w:t>фариштаҳо</w:t>
      </w:r>
      <w:r w:rsidR="00686B87" w:rsidRPr="00F149D2">
        <w:rPr>
          <w:rFonts w:ascii="Arial" w:hAnsi="Arial" w:cs="Arial"/>
          <w:lang w:val="ru-RU"/>
        </w:rPr>
        <w:t xml:space="preserve">, </w:t>
      </w:r>
      <w:r w:rsidR="00602A80" w:rsidRPr="00F149D2">
        <w:rPr>
          <w:rFonts w:ascii="Arial" w:hAnsi="Arial" w:cs="Arial"/>
          <w:lang w:val="af-ZA"/>
        </w:rPr>
        <w:t>қудратҳо ва қувваҳо мутеи Ӯ шудаанд</w:t>
      </w:r>
      <w:r w:rsidR="00686B87" w:rsidRPr="00F149D2">
        <w:rPr>
          <w:rFonts w:ascii="Arial" w:hAnsi="Arial" w:cs="Arial"/>
          <w:lang w:val="ru-RU"/>
        </w:rPr>
        <w:t>» (</w:t>
      </w:r>
      <w:r w:rsidR="00686B87" w:rsidRPr="00F149D2">
        <w:rPr>
          <w:rFonts w:ascii="Arial" w:hAnsi="Arial" w:cs="Arial"/>
          <w:b/>
          <w:bCs/>
          <w:i/>
          <w:iCs/>
          <w:lang w:val="ru-RU"/>
        </w:rPr>
        <w:t>1 Пет. 3:22</w:t>
      </w:r>
      <w:r w:rsidR="00686B87" w:rsidRPr="00F149D2">
        <w:rPr>
          <w:rFonts w:ascii="Arial" w:hAnsi="Arial" w:cs="Arial"/>
          <w:lang w:val="ru-RU"/>
        </w:rPr>
        <w:t xml:space="preserve"> РБО 2011).</w:t>
      </w:r>
      <w:r w:rsidR="0053101E" w:rsidRPr="00F149D2">
        <w:rPr>
          <w:rFonts w:ascii="Arial" w:hAnsi="Arial" w:cs="Arial"/>
          <w:lang w:val="ru-RU"/>
        </w:rPr>
        <w:t xml:space="preserve"> Мо </w:t>
      </w:r>
      <w:r w:rsidR="00686B87" w:rsidRPr="00F149D2">
        <w:rPr>
          <w:rFonts w:ascii="Arial" w:hAnsi="Arial" w:cs="Arial"/>
          <w:lang w:val="ru-RU"/>
        </w:rPr>
        <w:t>«</w:t>
      </w:r>
      <w:r w:rsidR="00602A80" w:rsidRPr="00F149D2">
        <w:rPr>
          <w:rFonts w:ascii="Arial" w:hAnsi="Arial" w:cs="Arial"/>
          <w:lang w:val="af-ZA"/>
        </w:rPr>
        <w:t>аллакай</w:t>
      </w:r>
      <w:r w:rsidR="00BE4F1C" w:rsidRPr="00F149D2">
        <w:rPr>
          <w:rFonts w:ascii="Arial" w:hAnsi="Arial" w:cs="Arial"/>
          <w:lang w:val="ru-RU"/>
        </w:rPr>
        <w:t>»</w:t>
      </w:r>
      <w:r w:rsidR="00686B87" w:rsidRPr="00F149D2">
        <w:rPr>
          <w:rFonts w:ascii="Arial" w:hAnsi="Arial" w:cs="Arial"/>
          <w:lang w:val="ru-RU"/>
        </w:rPr>
        <w:t>,</w:t>
      </w:r>
      <w:r w:rsidR="00602A80" w:rsidRPr="00F149D2">
        <w:rPr>
          <w:rFonts w:ascii="Arial" w:hAnsi="Arial" w:cs="Arial"/>
          <w:lang w:val="ru-RU"/>
        </w:rPr>
        <w:t xml:space="preserve"> бо Ӯ ҳукмронӣ мекунем</w:t>
      </w:r>
      <w:r w:rsidR="00BE4F1C" w:rsidRPr="00F149D2">
        <w:rPr>
          <w:rFonts w:ascii="Arial" w:hAnsi="Arial" w:cs="Arial"/>
          <w:lang w:val="af-ZA"/>
        </w:rPr>
        <w:t xml:space="preserve">, </w:t>
      </w:r>
      <w:r w:rsidR="00BE4F1C" w:rsidRPr="00F149D2">
        <w:rPr>
          <w:rFonts w:ascii="Arial" w:hAnsi="Arial" w:cs="Arial"/>
          <w:lang w:val="ru-RU"/>
        </w:rPr>
        <w:t xml:space="preserve">«аммо </w:t>
      </w:r>
      <w:r w:rsidR="00BE4F1C" w:rsidRPr="00F149D2">
        <w:rPr>
          <w:rFonts w:ascii="Arial" w:hAnsi="Arial" w:cs="Arial"/>
          <w:lang w:val="af-ZA"/>
        </w:rPr>
        <w:t>ҳанӯз не</w:t>
      </w:r>
      <w:r w:rsidR="00BE4F1C" w:rsidRPr="00F149D2">
        <w:rPr>
          <w:rFonts w:ascii="Arial" w:hAnsi="Arial" w:cs="Arial"/>
          <w:lang w:val="ru-RU"/>
        </w:rPr>
        <w:t>»</w:t>
      </w:r>
      <w:r w:rsidR="00BE4F1C" w:rsidRPr="00F149D2">
        <w:rPr>
          <w:rStyle w:val="FootnoteReference"/>
          <w:rFonts w:ascii="Arial" w:hAnsi="Arial" w:cs="Arial"/>
          <w:lang w:val="ru-RU"/>
        </w:rPr>
        <w:footnoteReference w:id="9"/>
      </w:r>
      <w:r w:rsidR="00BE4F1C" w:rsidRPr="00F149D2">
        <w:rPr>
          <w:rFonts w:ascii="Arial" w:hAnsi="Arial" w:cs="Arial"/>
          <w:lang w:val="ru-RU"/>
        </w:rPr>
        <w:t xml:space="preserve"> </w:t>
      </w:r>
      <w:r w:rsidR="00686B87" w:rsidRPr="00F149D2">
        <w:rPr>
          <w:rFonts w:ascii="Arial" w:hAnsi="Arial" w:cs="Arial"/>
          <w:lang w:val="ru-RU"/>
        </w:rPr>
        <w:t xml:space="preserve"> (</w:t>
      </w:r>
      <w:r w:rsidR="00CF44BA" w:rsidRPr="00F149D2">
        <w:rPr>
          <w:rFonts w:ascii="Arial" w:hAnsi="Arial" w:cs="Arial"/>
          <w:b/>
          <w:bCs/>
          <w:i/>
          <w:iCs/>
          <w:lang w:val="ru-RU"/>
        </w:rPr>
        <w:t>Қӯл.</w:t>
      </w:r>
      <w:r w:rsidR="00686B87" w:rsidRPr="00F149D2">
        <w:rPr>
          <w:rFonts w:ascii="Arial" w:hAnsi="Arial" w:cs="Arial"/>
          <w:b/>
          <w:bCs/>
          <w:i/>
          <w:iCs/>
          <w:lang w:val="ru-RU"/>
        </w:rPr>
        <w:t xml:space="preserve"> 3:1</w:t>
      </w:r>
      <w:r w:rsidR="00686B87" w:rsidRPr="00F149D2">
        <w:rPr>
          <w:rFonts w:ascii="Arial" w:hAnsi="Arial" w:cs="Arial"/>
          <w:lang w:val="ru-RU"/>
        </w:rPr>
        <w:t xml:space="preserve">; </w:t>
      </w:r>
      <w:r w:rsidR="00686B87" w:rsidRPr="00F149D2">
        <w:rPr>
          <w:rFonts w:ascii="Arial" w:hAnsi="Arial" w:cs="Arial"/>
          <w:b/>
          <w:bCs/>
          <w:i/>
          <w:iCs/>
          <w:lang w:val="ru-RU"/>
        </w:rPr>
        <w:t>2 Тим. 2:12</w:t>
      </w:r>
      <w:r w:rsidR="00686B87" w:rsidRPr="00F149D2">
        <w:rPr>
          <w:rFonts w:ascii="Arial" w:hAnsi="Arial" w:cs="Arial"/>
          <w:lang w:val="ru-RU"/>
        </w:rPr>
        <w:t xml:space="preserve">; </w:t>
      </w:r>
      <w:r w:rsidR="007744D3" w:rsidRPr="00F149D2">
        <w:rPr>
          <w:rFonts w:ascii="Arial" w:hAnsi="Arial" w:cs="Arial"/>
          <w:b/>
          <w:bCs/>
          <w:i/>
          <w:iCs/>
          <w:lang w:val="ru-RU"/>
        </w:rPr>
        <w:t xml:space="preserve">Ваҳй </w:t>
      </w:r>
      <w:r w:rsidR="00686B87" w:rsidRPr="00F149D2">
        <w:rPr>
          <w:rFonts w:ascii="Arial" w:hAnsi="Arial" w:cs="Arial"/>
          <w:b/>
          <w:bCs/>
          <w:i/>
          <w:iCs/>
          <w:lang w:val="ru-RU"/>
        </w:rPr>
        <w:t>2:26</w:t>
      </w:r>
      <w:r w:rsidR="00686B87" w:rsidRPr="00F149D2">
        <w:rPr>
          <w:rFonts w:ascii="Arial" w:hAnsi="Arial" w:cs="Arial"/>
          <w:lang w:val="ru-RU"/>
        </w:rPr>
        <w:t xml:space="preserve">; </w:t>
      </w:r>
      <w:r w:rsidR="00686B87" w:rsidRPr="00F149D2">
        <w:rPr>
          <w:rFonts w:ascii="Arial" w:hAnsi="Arial" w:cs="Arial"/>
          <w:b/>
          <w:bCs/>
          <w:i/>
          <w:iCs/>
          <w:lang w:val="ru-RU"/>
        </w:rPr>
        <w:t>3:21</w:t>
      </w:r>
      <w:r w:rsidR="00686B87" w:rsidRPr="00F149D2">
        <w:rPr>
          <w:rFonts w:ascii="Arial" w:hAnsi="Arial" w:cs="Arial"/>
          <w:lang w:val="ru-RU"/>
        </w:rPr>
        <w:t xml:space="preserve">). </w:t>
      </w:r>
      <w:r w:rsidR="00602A80" w:rsidRPr="00F149D2">
        <w:rPr>
          <w:rFonts w:ascii="Arial" w:hAnsi="Arial" w:cs="Arial"/>
          <w:lang w:val="af-ZA"/>
        </w:rPr>
        <w:t xml:space="preserve">Дарвозаҳои дӯзах пешрафт ва инкишофи </w:t>
      </w:r>
      <w:r w:rsidRPr="00F149D2">
        <w:rPr>
          <w:rFonts w:ascii="Arial" w:hAnsi="Arial" w:cs="Arial"/>
          <w:lang w:val="ru-RU"/>
        </w:rPr>
        <w:t>Калисо</w:t>
      </w:r>
      <w:r w:rsidR="00602A80" w:rsidRPr="00F149D2">
        <w:rPr>
          <w:rFonts w:ascii="Arial" w:hAnsi="Arial" w:cs="Arial"/>
          <w:lang w:val="af-ZA"/>
        </w:rPr>
        <w:t>ро чун</w:t>
      </w:r>
      <w:r w:rsidR="00686B87" w:rsidRPr="00F149D2">
        <w:rPr>
          <w:rFonts w:ascii="Arial" w:hAnsi="Arial" w:cs="Arial"/>
          <w:lang w:val="ru-RU"/>
        </w:rPr>
        <w:t xml:space="preserve"> </w:t>
      </w:r>
      <w:r w:rsidR="000943FB" w:rsidRPr="00F149D2">
        <w:rPr>
          <w:rFonts w:ascii="Arial" w:hAnsi="Arial" w:cs="Arial"/>
          <w:lang w:val="ru-RU"/>
        </w:rPr>
        <w:t>Подшоҳии Худо</w:t>
      </w:r>
      <w:r w:rsidR="00804E72" w:rsidRPr="00F149D2">
        <w:rPr>
          <w:rFonts w:ascii="Arial" w:hAnsi="Arial" w:cs="Arial"/>
          <w:lang w:val="ru-RU"/>
        </w:rPr>
        <w:t xml:space="preserve"> </w:t>
      </w:r>
      <w:r w:rsidR="0053101E" w:rsidRPr="00F149D2">
        <w:rPr>
          <w:rFonts w:ascii="Arial" w:hAnsi="Arial" w:cs="Arial"/>
          <w:lang w:val="ru-RU"/>
        </w:rPr>
        <w:t>дар Замин</w:t>
      </w:r>
      <w:r w:rsidR="00602A80" w:rsidRPr="00F149D2">
        <w:rPr>
          <w:rFonts w:ascii="Arial" w:hAnsi="Arial" w:cs="Arial"/>
          <w:lang w:val="af-ZA"/>
        </w:rPr>
        <w:t xml:space="preserve"> бознамедоранд</w:t>
      </w:r>
      <w:r w:rsidR="00686B87" w:rsidRPr="00F149D2">
        <w:rPr>
          <w:rFonts w:ascii="Arial" w:hAnsi="Arial" w:cs="Arial"/>
          <w:lang w:val="ru-RU"/>
        </w:rPr>
        <w:t xml:space="preserve">. </w:t>
      </w:r>
      <w:r w:rsidR="00602A80" w:rsidRPr="00F149D2">
        <w:rPr>
          <w:rFonts w:ascii="Arial" w:hAnsi="Arial" w:cs="Arial"/>
          <w:lang w:val="af-ZA"/>
        </w:rPr>
        <w:t>Қарор дар хусуси иштирок дар ин дигаргуниҳои бузург ба мо тааллуқ дорад</w:t>
      </w:r>
      <w:r w:rsidR="00686B87" w:rsidRPr="00F149D2">
        <w:rPr>
          <w:rFonts w:ascii="Arial" w:hAnsi="Arial" w:cs="Arial"/>
          <w:lang w:val="ru-RU"/>
        </w:rPr>
        <w:t xml:space="preserve">. </w:t>
      </w:r>
    </w:p>
    <w:p w14:paraId="04FEEDA7" w14:textId="77777777" w:rsidR="00686B87" w:rsidRPr="00F149D2" w:rsidRDefault="00686B87" w:rsidP="009F7875">
      <w:pPr>
        <w:jc w:val="both"/>
        <w:rPr>
          <w:rFonts w:ascii="Arial" w:hAnsi="Arial" w:cs="Arial"/>
          <w:lang w:val="ru-RU"/>
        </w:rPr>
      </w:pPr>
    </w:p>
    <w:p w14:paraId="7E1867B8" w14:textId="77777777" w:rsidR="00644867" w:rsidRPr="00F149D2" w:rsidRDefault="00644867" w:rsidP="009F7875">
      <w:pPr>
        <w:spacing w:before="1440"/>
        <w:jc w:val="both"/>
        <w:rPr>
          <w:rFonts w:ascii="Arial" w:hAnsi="Arial" w:cs="Arial"/>
          <w:smallCaps/>
          <w:sz w:val="28"/>
          <w:szCs w:val="28"/>
          <w:lang w:val="af-ZA"/>
        </w:rPr>
      </w:pPr>
    </w:p>
    <w:p w14:paraId="09500CBC" w14:textId="77777777" w:rsidR="00644867" w:rsidRPr="00F149D2" w:rsidRDefault="00644867" w:rsidP="009F7875">
      <w:pPr>
        <w:spacing w:before="1440"/>
        <w:jc w:val="both"/>
        <w:rPr>
          <w:rFonts w:ascii="Arial" w:hAnsi="Arial" w:cs="Arial"/>
          <w:smallCaps/>
          <w:sz w:val="28"/>
          <w:szCs w:val="28"/>
          <w:lang w:val="af-ZA"/>
        </w:rPr>
      </w:pPr>
    </w:p>
    <w:p w14:paraId="5F054AC2" w14:textId="77777777" w:rsidR="00644867" w:rsidRPr="00F149D2" w:rsidRDefault="00644867" w:rsidP="009F7875">
      <w:pPr>
        <w:spacing w:before="1440"/>
        <w:jc w:val="both"/>
        <w:rPr>
          <w:rFonts w:ascii="Arial" w:hAnsi="Arial" w:cs="Arial"/>
          <w:smallCaps/>
          <w:sz w:val="28"/>
          <w:szCs w:val="28"/>
          <w:lang w:val="af-ZA"/>
        </w:rPr>
      </w:pPr>
    </w:p>
    <w:p w14:paraId="035DE9D8" w14:textId="77777777" w:rsidR="00292B67" w:rsidRDefault="00292B67" w:rsidP="009F7875">
      <w:pPr>
        <w:spacing w:before="1440"/>
        <w:jc w:val="both"/>
        <w:rPr>
          <w:rFonts w:ascii="Arial" w:hAnsi="Arial" w:cs="Arial"/>
          <w:smallCaps/>
          <w:sz w:val="28"/>
          <w:szCs w:val="28"/>
          <w:lang w:val="af-ZA"/>
        </w:rPr>
      </w:pPr>
    </w:p>
    <w:p w14:paraId="42EFC283" w14:textId="54D17AB9" w:rsidR="00686B87" w:rsidRPr="00F149D2" w:rsidRDefault="005A734C" w:rsidP="00292B67">
      <w:pPr>
        <w:spacing w:before="1440"/>
        <w:jc w:val="center"/>
        <w:rPr>
          <w:rFonts w:ascii="Arial" w:hAnsi="Arial" w:cs="Arial"/>
          <w:lang w:val="af-ZA"/>
        </w:rPr>
      </w:pPr>
      <w:r w:rsidRPr="00F149D2">
        <w:rPr>
          <w:rFonts w:ascii="Arial" w:hAnsi="Arial" w:cs="Arial"/>
          <w:smallCaps/>
          <w:sz w:val="28"/>
          <w:szCs w:val="28"/>
          <w:lang w:val="af-ZA"/>
        </w:rPr>
        <w:lastRenderedPageBreak/>
        <w:t>боби</w:t>
      </w:r>
      <w:r w:rsidR="00686B87" w:rsidRPr="00F149D2">
        <w:rPr>
          <w:rFonts w:ascii="Arial" w:hAnsi="Arial" w:cs="Arial"/>
          <w:smallCaps/>
          <w:sz w:val="28"/>
          <w:szCs w:val="28"/>
          <w:lang w:val="af-ZA"/>
        </w:rPr>
        <w:t xml:space="preserve"> </w:t>
      </w:r>
      <w:r w:rsidRPr="00F149D2">
        <w:rPr>
          <w:rFonts w:ascii="Arial" w:hAnsi="Arial" w:cs="Arial"/>
          <w:b/>
          <w:smallCaps/>
          <w:sz w:val="28"/>
          <w:szCs w:val="28"/>
          <w:lang w:val="af-ZA"/>
        </w:rPr>
        <w:t>дувоздаҳум</w:t>
      </w:r>
    </w:p>
    <w:p w14:paraId="0305E0D4" w14:textId="4C00F68C" w:rsidR="00686B87" w:rsidRPr="00F149D2" w:rsidRDefault="00644348" w:rsidP="009F7875">
      <w:pPr>
        <w:spacing w:before="180"/>
        <w:jc w:val="both"/>
        <w:rPr>
          <w:rFonts w:ascii="Arial" w:hAnsi="Arial" w:cs="Arial"/>
          <w:lang w:val="af-ZA"/>
        </w:rPr>
      </w:pPr>
      <w:bookmarkStart w:id="16" w:name="OLE_LINK25"/>
      <w:bookmarkStart w:id="17" w:name="OLE_LINK26"/>
      <w:r w:rsidRPr="00F149D2">
        <w:rPr>
          <w:rFonts w:ascii="Arial" w:hAnsi="Arial" w:cs="Arial"/>
          <w:sz w:val="36"/>
          <w:lang w:val="af-ZA"/>
        </w:rPr>
        <w:t>Саворае бар абр</w:t>
      </w:r>
    </w:p>
    <w:bookmarkEnd w:id="16"/>
    <w:bookmarkEnd w:id="17"/>
    <w:p w14:paraId="138ED233" w14:textId="48156341" w:rsidR="00686B87" w:rsidRPr="00F149D2" w:rsidRDefault="008A5A0E" w:rsidP="009F7875">
      <w:pPr>
        <w:spacing w:before="360"/>
        <w:jc w:val="both"/>
        <w:rPr>
          <w:rFonts w:ascii="Arial" w:hAnsi="Arial" w:cs="Arial"/>
          <w:lang w:val="af-ZA"/>
        </w:rPr>
      </w:pPr>
      <w:r w:rsidRPr="00F149D2">
        <w:rPr>
          <w:rFonts w:ascii="Arial" w:hAnsi="Arial" w:cs="Arial"/>
          <w:lang w:val="af-ZA"/>
        </w:rPr>
        <w:t>Мо</w:t>
      </w:r>
      <w:r w:rsidR="00804E72" w:rsidRPr="00F149D2">
        <w:rPr>
          <w:rFonts w:ascii="Arial" w:hAnsi="Arial" w:cs="Arial"/>
          <w:lang w:val="af-ZA"/>
        </w:rPr>
        <w:t xml:space="preserve"> </w:t>
      </w:r>
      <w:r w:rsidR="00CB2C2E" w:rsidRPr="00F149D2">
        <w:rPr>
          <w:rFonts w:ascii="Arial" w:hAnsi="Arial" w:cs="Arial"/>
          <w:lang w:val="af-ZA"/>
        </w:rPr>
        <w:t xml:space="preserve">боби гузаштаро бо он ба охир расондем, ки </w:t>
      </w:r>
      <w:r w:rsidR="007A5220" w:rsidRPr="00F149D2">
        <w:rPr>
          <w:rFonts w:ascii="Arial" w:hAnsi="Arial" w:cs="Arial"/>
          <w:lang w:val="af-ZA"/>
        </w:rPr>
        <w:t>дарҳол</w:t>
      </w:r>
      <w:r w:rsidR="00686B87" w:rsidRPr="00F149D2">
        <w:rPr>
          <w:rFonts w:ascii="Arial" w:hAnsi="Arial" w:cs="Arial"/>
          <w:lang w:val="af-ZA"/>
        </w:rPr>
        <w:t xml:space="preserve"> </w:t>
      </w:r>
      <w:r w:rsidR="0025253C" w:rsidRPr="00F149D2">
        <w:rPr>
          <w:rFonts w:ascii="Arial" w:hAnsi="Arial" w:cs="Arial"/>
          <w:lang w:val="af-ZA"/>
        </w:rPr>
        <w:t xml:space="preserve">пас аз он ки </w:t>
      </w:r>
      <w:r w:rsidR="00CB2C2E" w:rsidRPr="00F149D2">
        <w:rPr>
          <w:rFonts w:ascii="Arial" w:hAnsi="Arial" w:cs="Arial"/>
          <w:lang w:val="af-ZA"/>
        </w:rPr>
        <w:t>Исо дар назди дарвозаҳои дӯзах ва кӯҳи Ҳермӯн хӯрхӯракро ба</w:t>
      </w:r>
      <w:r w:rsidR="00686B87" w:rsidRPr="00F149D2">
        <w:rPr>
          <w:rFonts w:ascii="Arial" w:hAnsi="Arial" w:cs="Arial"/>
          <w:lang w:val="af-ZA"/>
        </w:rPr>
        <w:t xml:space="preserve"> </w:t>
      </w:r>
      <w:r w:rsidR="00250C1E" w:rsidRPr="00F149D2">
        <w:rPr>
          <w:rFonts w:ascii="Arial" w:hAnsi="Arial" w:cs="Arial"/>
          <w:lang w:val="af-ZA"/>
        </w:rPr>
        <w:t>қувваҳои торикӣ</w:t>
      </w:r>
      <w:r w:rsidR="00CB2C2E" w:rsidRPr="00F149D2">
        <w:rPr>
          <w:rFonts w:ascii="Arial" w:hAnsi="Arial" w:cs="Arial"/>
          <w:lang w:val="af-ZA"/>
        </w:rPr>
        <w:t xml:space="preserve"> партофт, дар бораи марги Худ гуфтанро сар кард</w:t>
      </w:r>
      <w:r w:rsidR="00686B87" w:rsidRPr="00F149D2">
        <w:rPr>
          <w:rFonts w:ascii="Arial" w:hAnsi="Arial" w:cs="Arial"/>
          <w:lang w:val="af-ZA"/>
        </w:rPr>
        <w:t>.</w:t>
      </w:r>
      <w:r w:rsidR="006D23AB" w:rsidRPr="00F149D2">
        <w:rPr>
          <w:rFonts w:ascii="Arial" w:hAnsi="Arial" w:cs="Arial"/>
          <w:lang w:val="af-ZA"/>
        </w:rPr>
        <w:t xml:space="preserve"> </w:t>
      </w:r>
      <w:r w:rsidR="00CB2C2E" w:rsidRPr="00F149D2">
        <w:rPr>
          <w:rFonts w:ascii="Arial" w:hAnsi="Arial" w:cs="Arial"/>
          <w:lang w:val="af-ZA"/>
        </w:rPr>
        <w:t>И</w:t>
      </w:r>
      <w:r w:rsidR="006D23AB" w:rsidRPr="00F149D2">
        <w:rPr>
          <w:rFonts w:ascii="Arial" w:hAnsi="Arial" w:cs="Arial"/>
          <w:lang w:val="af-ZA"/>
        </w:rPr>
        <w:t xml:space="preserve">н </w:t>
      </w:r>
      <w:r w:rsidR="00CB2C2E" w:rsidRPr="00F149D2">
        <w:rPr>
          <w:rFonts w:ascii="Arial" w:hAnsi="Arial" w:cs="Arial"/>
          <w:lang w:val="af-ZA"/>
        </w:rPr>
        <w:t>майдонт</w:t>
      </w:r>
      <w:r w:rsidR="00E963C3" w:rsidRPr="00F149D2">
        <w:rPr>
          <w:rFonts w:ascii="Arial" w:hAnsi="Arial" w:cs="Arial"/>
          <w:lang w:val="af-ZA"/>
        </w:rPr>
        <w:t>а</w:t>
      </w:r>
      <w:r w:rsidR="00CB2C2E" w:rsidRPr="00F149D2">
        <w:rPr>
          <w:rFonts w:ascii="Arial" w:hAnsi="Arial" w:cs="Arial"/>
          <w:lang w:val="af-ZA"/>
        </w:rPr>
        <w:t xml:space="preserve">лабӣ ибтидои силсилаи </w:t>
      </w:r>
      <w:r w:rsidR="0023619C" w:rsidRPr="00F149D2">
        <w:rPr>
          <w:rFonts w:ascii="Arial" w:hAnsi="Arial" w:cs="Arial"/>
          <w:lang w:val="af-ZA"/>
        </w:rPr>
        <w:t>воқеа</w:t>
      </w:r>
      <w:r w:rsidR="00CB2C2E" w:rsidRPr="00F149D2">
        <w:rPr>
          <w:rFonts w:ascii="Arial" w:hAnsi="Arial" w:cs="Arial"/>
          <w:lang w:val="af-ZA"/>
        </w:rPr>
        <w:t>е</w:t>
      </w:r>
      <w:r w:rsidR="0023619C" w:rsidRPr="00F149D2">
        <w:rPr>
          <w:rFonts w:ascii="Arial" w:hAnsi="Arial" w:cs="Arial"/>
          <w:lang w:val="af-ZA"/>
        </w:rPr>
        <w:t>ҳо</w:t>
      </w:r>
      <w:r w:rsidR="00CB2C2E" w:rsidRPr="00F149D2">
        <w:rPr>
          <w:rFonts w:ascii="Arial" w:hAnsi="Arial" w:cs="Arial"/>
          <w:lang w:val="af-ZA"/>
        </w:rPr>
        <w:t xml:space="preserve"> шуд</w:t>
      </w:r>
      <w:r w:rsidR="00CC1EF4" w:rsidRPr="00F149D2">
        <w:rPr>
          <w:rFonts w:ascii="Arial" w:hAnsi="Arial" w:cs="Arial"/>
          <w:lang w:val="af-ZA"/>
        </w:rPr>
        <w:t xml:space="preserve">, ки </w:t>
      </w:r>
      <w:r w:rsidR="00CB2C2E" w:rsidRPr="00F149D2">
        <w:rPr>
          <w:rFonts w:ascii="Arial" w:hAnsi="Arial" w:cs="Arial"/>
          <w:lang w:val="af-ZA"/>
        </w:rPr>
        <w:t>боиси маҳкум шудани Худованд</w:t>
      </w:r>
      <w:r w:rsidR="00CF2C34" w:rsidRPr="00F149D2">
        <w:rPr>
          <w:rFonts w:ascii="Arial" w:hAnsi="Arial" w:cs="Arial"/>
          <w:lang w:val="af-ZA"/>
        </w:rPr>
        <w:t xml:space="preserve"> ва </w:t>
      </w:r>
      <w:r w:rsidR="008D47D2" w:rsidRPr="00F149D2">
        <w:rPr>
          <w:rFonts w:ascii="Arial" w:hAnsi="Arial" w:cs="Arial"/>
          <w:lang w:val="af-ZA"/>
        </w:rPr>
        <w:t xml:space="preserve">марги </w:t>
      </w:r>
      <w:r w:rsidR="00CB2C2E" w:rsidRPr="00F149D2">
        <w:rPr>
          <w:rFonts w:ascii="Arial" w:hAnsi="Arial" w:cs="Arial"/>
          <w:lang w:val="af-ZA"/>
        </w:rPr>
        <w:t>Ӯ</w:t>
      </w:r>
      <w:r w:rsidR="00686B87" w:rsidRPr="00F149D2">
        <w:rPr>
          <w:rFonts w:ascii="Arial" w:hAnsi="Arial" w:cs="Arial"/>
          <w:lang w:val="af-ZA"/>
        </w:rPr>
        <w:t xml:space="preserve"> </w:t>
      </w:r>
      <w:r w:rsidR="00804E72" w:rsidRPr="00F149D2">
        <w:rPr>
          <w:rFonts w:ascii="Arial" w:hAnsi="Arial" w:cs="Arial"/>
          <w:lang w:val="af-ZA"/>
        </w:rPr>
        <w:t>дар салиб</w:t>
      </w:r>
      <w:r w:rsidR="00CB2C2E" w:rsidRPr="00F149D2">
        <w:rPr>
          <w:rFonts w:ascii="Arial" w:hAnsi="Arial" w:cs="Arial"/>
          <w:lang w:val="af-ZA"/>
        </w:rPr>
        <w:t xml:space="preserve"> гардиданд</w:t>
      </w:r>
      <w:r w:rsidR="00686B87" w:rsidRPr="00F149D2">
        <w:rPr>
          <w:rFonts w:ascii="Arial" w:hAnsi="Arial" w:cs="Arial"/>
          <w:lang w:val="af-ZA"/>
        </w:rPr>
        <w:t xml:space="preserve">. </w:t>
      </w:r>
      <w:r w:rsidR="00DA74D8" w:rsidRPr="00F149D2">
        <w:rPr>
          <w:rFonts w:ascii="Arial" w:hAnsi="Arial" w:cs="Arial"/>
          <w:lang w:val="af-ZA"/>
        </w:rPr>
        <w:t>Масеҳиён</w:t>
      </w:r>
      <w:r w:rsidR="00686B87" w:rsidRPr="00F149D2">
        <w:rPr>
          <w:rFonts w:ascii="Arial" w:hAnsi="Arial" w:cs="Arial"/>
          <w:lang w:val="af-ZA"/>
        </w:rPr>
        <w:t xml:space="preserve"> </w:t>
      </w:r>
      <w:r w:rsidR="000D33EC" w:rsidRPr="00F149D2">
        <w:rPr>
          <w:rFonts w:ascii="Arial" w:hAnsi="Arial" w:cs="Arial"/>
          <w:lang w:val="af-ZA"/>
        </w:rPr>
        <w:t xml:space="preserve">дар бораи </w:t>
      </w:r>
      <w:r w:rsidR="00CB2C2E" w:rsidRPr="00F149D2">
        <w:rPr>
          <w:rFonts w:ascii="Arial" w:hAnsi="Arial" w:cs="Arial"/>
          <w:lang w:val="af-ZA"/>
        </w:rPr>
        <w:t>доварӣ бар</w:t>
      </w:r>
      <w:r w:rsidR="00686B87" w:rsidRPr="00F149D2">
        <w:rPr>
          <w:rFonts w:ascii="Arial" w:hAnsi="Arial" w:cs="Arial"/>
          <w:lang w:val="af-ZA"/>
        </w:rPr>
        <w:t xml:space="preserve"> </w:t>
      </w:r>
      <w:r w:rsidR="0053101E" w:rsidRPr="00F149D2">
        <w:rPr>
          <w:rFonts w:ascii="Arial" w:hAnsi="Arial" w:cs="Arial"/>
          <w:lang w:val="af-ZA"/>
        </w:rPr>
        <w:t>Исо</w:t>
      </w:r>
      <w:r w:rsidR="00CB2C2E" w:rsidRPr="00F149D2">
        <w:rPr>
          <w:rFonts w:ascii="Arial" w:hAnsi="Arial" w:cs="Arial"/>
          <w:lang w:val="af-ZA"/>
        </w:rPr>
        <w:t xml:space="preserve"> борҳо хондаанд</w:t>
      </w:r>
      <w:r w:rsidR="00686B87" w:rsidRPr="00F149D2">
        <w:rPr>
          <w:rFonts w:ascii="Arial" w:hAnsi="Arial" w:cs="Arial"/>
          <w:lang w:val="af-ZA"/>
        </w:rPr>
        <w:t xml:space="preserve">. </w:t>
      </w:r>
      <w:r w:rsidR="0096295E" w:rsidRPr="00F149D2">
        <w:rPr>
          <w:rFonts w:ascii="Arial" w:hAnsi="Arial" w:cs="Arial"/>
          <w:lang w:val="af-ZA"/>
        </w:rPr>
        <w:t>Лекин</w:t>
      </w:r>
      <w:r w:rsidR="00686B87" w:rsidRPr="00F149D2">
        <w:rPr>
          <w:rFonts w:ascii="Arial" w:hAnsi="Arial" w:cs="Arial"/>
          <w:lang w:val="af-ZA"/>
        </w:rPr>
        <w:t xml:space="preserve"> </w:t>
      </w:r>
      <w:r w:rsidR="00CB2C2E" w:rsidRPr="00F149D2">
        <w:rPr>
          <w:rFonts w:ascii="Arial" w:hAnsi="Arial" w:cs="Arial"/>
          <w:lang w:val="af-ZA"/>
        </w:rPr>
        <w:t>дар паси ҳамаи ин</w:t>
      </w:r>
      <w:r w:rsidR="00686B87" w:rsidRPr="00F149D2">
        <w:rPr>
          <w:rFonts w:ascii="Arial" w:hAnsi="Arial" w:cs="Arial"/>
          <w:lang w:val="af-ZA"/>
        </w:rPr>
        <w:t xml:space="preserve"> </w:t>
      </w:r>
      <w:r w:rsidR="00CB2C2E" w:rsidRPr="00F149D2">
        <w:rPr>
          <w:rFonts w:ascii="Arial" w:hAnsi="Arial" w:cs="Arial"/>
          <w:lang w:val="af-ZA"/>
        </w:rPr>
        <w:t xml:space="preserve">зермаънои </w:t>
      </w:r>
      <w:r w:rsidR="00C9199B" w:rsidRPr="00F149D2">
        <w:rPr>
          <w:rFonts w:ascii="Arial" w:hAnsi="Arial" w:cs="Arial"/>
          <w:lang w:val="af-ZA"/>
        </w:rPr>
        <w:t>фавқуттабиӣ</w:t>
      </w:r>
      <w:r w:rsidR="00CB2C2E" w:rsidRPr="00F149D2">
        <w:rPr>
          <w:rFonts w:ascii="Arial" w:hAnsi="Arial" w:cs="Arial"/>
          <w:lang w:val="af-ZA"/>
        </w:rPr>
        <w:t xml:space="preserve"> ҳаст</w:t>
      </w:r>
      <w:r w:rsidR="00CC1EF4" w:rsidRPr="00F149D2">
        <w:rPr>
          <w:rFonts w:ascii="Arial" w:hAnsi="Arial" w:cs="Arial"/>
          <w:lang w:val="af-ZA"/>
        </w:rPr>
        <w:t xml:space="preserve">, ки </w:t>
      </w:r>
      <w:r w:rsidR="000D33EC" w:rsidRPr="00F149D2">
        <w:rPr>
          <w:rFonts w:ascii="Arial" w:hAnsi="Arial" w:cs="Arial"/>
          <w:lang w:val="af-ZA"/>
        </w:rPr>
        <w:t xml:space="preserve">бисёр вақт </w:t>
      </w:r>
      <w:r w:rsidR="00CB2C2E" w:rsidRPr="00F149D2">
        <w:rPr>
          <w:rFonts w:ascii="Arial" w:hAnsi="Arial" w:cs="Arial"/>
          <w:lang w:val="af-ZA"/>
        </w:rPr>
        <w:t>пай намебаранд</w:t>
      </w:r>
      <w:r w:rsidR="00686B87" w:rsidRPr="00F149D2">
        <w:rPr>
          <w:rFonts w:ascii="Arial" w:hAnsi="Arial" w:cs="Arial"/>
          <w:lang w:val="af-ZA"/>
        </w:rPr>
        <w:t xml:space="preserve">. </w:t>
      </w:r>
    </w:p>
    <w:p w14:paraId="6922B64F" w14:textId="3AA0FA01" w:rsidR="00686B87" w:rsidRPr="00F149D2" w:rsidRDefault="00EF312A" w:rsidP="009F7875">
      <w:pPr>
        <w:ind w:firstLine="360"/>
        <w:jc w:val="both"/>
        <w:rPr>
          <w:rFonts w:ascii="Arial" w:hAnsi="Arial" w:cs="Arial"/>
          <w:lang w:val="ru-RU"/>
        </w:rPr>
      </w:pPr>
      <w:r w:rsidRPr="00F149D2">
        <w:rPr>
          <w:rFonts w:ascii="Arial" w:hAnsi="Arial" w:cs="Arial"/>
          <w:lang w:val="af-ZA"/>
        </w:rPr>
        <w:t xml:space="preserve">Барои </w:t>
      </w:r>
      <w:r w:rsidR="00920E98" w:rsidRPr="00F149D2">
        <w:rPr>
          <w:rFonts w:ascii="Arial" w:hAnsi="Arial" w:cs="Arial"/>
          <w:lang w:val="af-ZA"/>
        </w:rPr>
        <w:t>фаҳмидан</w:t>
      </w:r>
      <w:r w:rsidRPr="00F149D2">
        <w:rPr>
          <w:rFonts w:ascii="Arial" w:hAnsi="Arial" w:cs="Arial"/>
          <w:lang w:val="af-ZA"/>
        </w:rPr>
        <w:t>и он</w:t>
      </w:r>
      <w:r w:rsidR="00BF2DDC" w:rsidRPr="00F149D2">
        <w:rPr>
          <w:rFonts w:ascii="Arial" w:hAnsi="Arial" w:cs="Arial"/>
          <w:lang w:val="af-ZA"/>
        </w:rPr>
        <w:t xml:space="preserve">, ки </w:t>
      </w:r>
      <w:r w:rsidR="0096295E" w:rsidRPr="00F149D2">
        <w:rPr>
          <w:rFonts w:ascii="Arial" w:hAnsi="Arial" w:cs="Arial"/>
          <w:lang w:val="af-ZA"/>
        </w:rPr>
        <w:t>дар ниҳояти кор</w:t>
      </w:r>
      <w:r w:rsidR="00686B87" w:rsidRPr="00F149D2">
        <w:rPr>
          <w:rFonts w:ascii="Arial" w:hAnsi="Arial" w:cs="Arial"/>
          <w:lang w:val="af-ZA"/>
        </w:rPr>
        <w:t xml:space="preserve"> </w:t>
      </w:r>
      <w:r w:rsidRPr="00F149D2">
        <w:rPr>
          <w:rFonts w:ascii="Arial" w:hAnsi="Arial" w:cs="Arial"/>
          <w:lang w:val="af-ZA"/>
        </w:rPr>
        <w:t xml:space="preserve">чӣ боиси аз ҷониби сарварони яҳудӣ ба марг маҳкум шудани Исо </w:t>
      </w:r>
      <w:r w:rsidR="00CF2C34" w:rsidRPr="00F149D2">
        <w:rPr>
          <w:rFonts w:ascii="Arial" w:hAnsi="Arial" w:cs="Arial"/>
          <w:lang w:val="af-ZA"/>
        </w:rPr>
        <w:t xml:space="preserve">ва </w:t>
      </w:r>
      <w:r w:rsidR="00CF44BA" w:rsidRPr="00F149D2">
        <w:rPr>
          <w:rFonts w:ascii="Arial" w:hAnsi="Arial" w:cs="Arial"/>
          <w:lang w:val="af-ZA"/>
        </w:rPr>
        <w:t xml:space="preserve">барои </w:t>
      </w:r>
      <w:r w:rsidR="00621EAE" w:rsidRPr="00F149D2">
        <w:rPr>
          <w:rFonts w:ascii="Arial" w:hAnsi="Arial" w:cs="Arial"/>
          <w:lang w:val="af-ZA"/>
        </w:rPr>
        <w:t>иҷро</w:t>
      </w:r>
      <w:r w:rsidRPr="00F149D2">
        <w:rPr>
          <w:rFonts w:ascii="Arial" w:hAnsi="Arial" w:cs="Arial"/>
          <w:lang w:val="af-ZA"/>
        </w:rPr>
        <w:t>и</w:t>
      </w:r>
      <w:r w:rsidR="00686B87" w:rsidRPr="00F149D2">
        <w:rPr>
          <w:rFonts w:ascii="Arial" w:hAnsi="Arial" w:cs="Arial"/>
          <w:lang w:val="af-ZA"/>
        </w:rPr>
        <w:t xml:space="preserve"> </w:t>
      </w:r>
      <w:r w:rsidR="000E154A" w:rsidRPr="00F149D2">
        <w:rPr>
          <w:rFonts w:ascii="Arial" w:hAnsi="Arial" w:cs="Arial"/>
          <w:lang w:val="af-ZA"/>
        </w:rPr>
        <w:t>ин</w:t>
      </w:r>
      <w:r w:rsidR="00686B87" w:rsidRPr="00F149D2">
        <w:rPr>
          <w:rFonts w:ascii="Arial" w:hAnsi="Arial" w:cs="Arial"/>
          <w:lang w:val="af-ZA"/>
        </w:rPr>
        <w:t xml:space="preserve"> </w:t>
      </w:r>
      <w:r w:rsidRPr="00F149D2">
        <w:rPr>
          <w:rFonts w:ascii="Arial" w:hAnsi="Arial" w:cs="Arial"/>
          <w:lang w:val="af-ZA"/>
        </w:rPr>
        <w:t>ҳукм ба Понтиюс Пилотус супурда шудани Ӯ гардид</w:t>
      </w:r>
      <w:r w:rsidR="00686B87" w:rsidRPr="00F149D2">
        <w:rPr>
          <w:rFonts w:ascii="Arial" w:hAnsi="Arial" w:cs="Arial"/>
          <w:lang w:val="af-ZA"/>
        </w:rPr>
        <w:t xml:space="preserve">, </w:t>
      </w:r>
      <w:r w:rsidR="009C7277" w:rsidRPr="00F149D2">
        <w:rPr>
          <w:rFonts w:ascii="Arial" w:hAnsi="Arial" w:cs="Arial"/>
          <w:lang w:val="af-ZA"/>
        </w:rPr>
        <w:t>мо бояд</w:t>
      </w:r>
      <w:r w:rsidR="00686B87" w:rsidRPr="00F149D2">
        <w:rPr>
          <w:rFonts w:ascii="Arial" w:hAnsi="Arial" w:cs="Arial"/>
          <w:lang w:val="af-ZA"/>
        </w:rPr>
        <w:t xml:space="preserve"> </w:t>
      </w:r>
      <w:r w:rsidR="003E6EFD" w:rsidRPr="00F149D2">
        <w:rPr>
          <w:rFonts w:ascii="Arial" w:hAnsi="Arial" w:cs="Arial"/>
          <w:lang w:val="af-ZA"/>
        </w:rPr>
        <w:t xml:space="preserve">ба </w:t>
      </w:r>
      <w:r w:rsidR="001A573B" w:rsidRPr="00F149D2">
        <w:rPr>
          <w:rFonts w:ascii="Arial" w:hAnsi="Arial" w:cs="Arial"/>
          <w:lang w:val="af-ZA"/>
        </w:rPr>
        <w:t>Аҳди Қадим</w:t>
      </w:r>
      <w:r w:rsidR="00686B87" w:rsidRPr="00F149D2">
        <w:rPr>
          <w:rFonts w:ascii="Arial" w:hAnsi="Arial" w:cs="Arial"/>
          <w:lang w:val="af-ZA"/>
        </w:rPr>
        <w:t xml:space="preserve"> – </w:t>
      </w:r>
      <w:r w:rsidRPr="00F149D2">
        <w:rPr>
          <w:rFonts w:ascii="Arial" w:hAnsi="Arial" w:cs="Arial"/>
          <w:lang w:val="af-ZA"/>
        </w:rPr>
        <w:t>ба</w:t>
      </w:r>
      <w:r w:rsidR="00686B87" w:rsidRPr="00F149D2">
        <w:rPr>
          <w:rFonts w:ascii="Arial" w:hAnsi="Arial" w:cs="Arial"/>
          <w:lang w:val="af-ZA"/>
        </w:rPr>
        <w:t xml:space="preserve"> </w:t>
      </w:r>
      <w:r w:rsidR="003467FD" w:rsidRPr="00F149D2">
        <w:rPr>
          <w:rFonts w:ascii="Arial" w:hAnsi="Arial" w:cs="Arial"/>
          <w:lang w:val="af-ZA"/>
        </w:rPr>
        <w:t>китоб</w:t>
      </w:r>
      <w:r w:rsidRPr="00F149D2">
        <w:rPr>
          <w:rFonts w:ascii="Arial" w:hAnsi="Arial" w:cs="Arial"/>
          <w:lang w:val="af-ZA"/>
        </w:rPr>
        <w:t>и</w:t>
      </w:r>
      <w:r w:rsidR="00686B87" w:rsidRPr="00F149D2">
        <w:rPr>
          <w:rFonts w:ascii="Arial" w:hAnsi="Arial" w:cs="Arial"/>
          <w:lang w:val="af-ZA"/>
        </w:rPr>
        <w:t xml:space="preserve"> </w:t>
      </w:r>
      <w:r w:rsidR="00DA74D8" w:rsidRPr="00F149D2">
        <w:rPr>
          <w:rFonts w:ascii="Arial" w:hAnsi="Arial" w:cs="Arial"/>
          <w:lang w:val="af-ZA"/>
        </w:rPr>
        <w:t>Дониёл</w:t>
      </w:r>
      <w:r w:rsidRPr="00F149D2">
        <w:rPr>
          <w:rFonts w:ascii="Arial" w:hAnsi="Arial" w:cs="Arial"/>
          <w:lang w:val="af-ZA"/>
        </w:rPr>
        <w:t xml:space="preserve"> баргардем</w:t>
      </w:r>
      <w:r w:rsidR="00686B87" w:rsidRPr="00F149D2">
        <w:rPr>
          <w:rFonts w:ascii="Arial" w:hAnsi="Arial" w:cs="Arial"/>
          <w:lang w:val="af-ZA"/>
        </w:rPr>
        <w:t>.</w:t>
      </w:r>
      <w:r w:rsidR="007744D3" w:rsidRPr="00F149D2">
        <w:rPr>
          <w:rFonts w:ascii="Arial" w:hAnsi="Arial" w:cs="Arial"/>
          <w:lang w:val="af-ZA"/>
        </w:rPr>
        <w:t xml:space="preserve"> </w:t>
      </w:r>
      <w:r w:rsidR="007744D3" w:rsidRPr="00F149D2">
        <w:rPr>
          <w:rFonts w:ascii="Arial" w:hAnsi="Arial" w:cs="Arial"/>
          <w:lang w:val="ru-RU"/>
        </w:rPr>
        <w:t>Мо бояд</w:t>
      </w:r>
      <w:r w:rsidR="00804E72" w:rsidRPr="00F149D2">
        <w:rPr>
          <w:rFonts w:ascii="Arial" w:hAnsi="Arial" w:cs="Arial"/>
          <w:lang w:val="ru-RU"/>
        </w:rPr>
        <w:t xml:space="preserve"> </w:t>
      </w:r>
      <w:r w:rsidRPr="00F149D2">
        <w:rPr>
          <w:rFonts w:ascii="Arial" w:hAnsi="Arial" w:cs="Arial"/>
          <w:lang w:val="af-ZA"/>
        </w:rPr>
        <w:t>вохӯрии</w:t>
      </w:r>
      <w:r w:rsidR="00686B87"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 xml:space="preserve"> бо лашкари </w:t>
      </w:r>
      <w:r w:rsidR="00541838" w:rsidRPr="00F149D2">
        <w:rPr>
          <w:rFonts w:ascii="Arial" w:hAnsi="Arial" w:cs="Arial"/>
          <w:lang w:val="ru-RU"/>
        </w:rPr>
        <w:t>осмон</w:t>
      </w:r>
      <w:r w:rsidRPr="00F149D2">
        <w:rPr>
          <w:rFonts w:ascii="Arial" w:hAnsi="Arial" w:cs="Arial"/>
          <w:lang w:val="af-ZA"/>
        </w:rPr>
        <w:t xml:space="preserve">ии Ӯ </w:t>
      </w:r>
      <w:r w:rsidR="00686B87" w:rsidRPr="00F149D2">
        <w:rPr>
          <w:rFonts w:ascii="Arial" w:hAnsi="Arial" w:cs="Arial"/>
          <w:lang w:val="ru-RU"/>
        </w:rPr>
        <w:t xml:space="preserve">– </w:t>
      </w:r>
      <w:r w:rsidRPr="00F149D2">
        <w:rPr>
          <w:rFonts w:ascii="Arial" w:hAnsi="Arial" w:cs="Arial"/>
          <w:lang w:val="af-ZA"/>
        </w:rPr>
        <w:t>ш</w:t>
      </w:r>
      <w:r w:rsidR="00BD01F7" w:rsidRPr="00F149D2">
        <w:rPr>
          <w:rFonts w:ascii="Arial" w:hAnsi="Arial" w:cs="Arial"/>
          <w:lang w:val="ru-RU"/>
        </w:rPr>
        <w:t>ӯрои</w:t>
      </w:r>
      <w:r w:rsidRPr="00F149D2">
        <w:rPr>
          <w:rFonts w:ascii="Arial" w:hAnsi="Arial" w:cs="Arial"/>
          <w:lang w:val="ru-RU"/>
        </w:rPr>
        <w:t xml:space="preserve"> илоҳ</w:t>
      </w:r>
      <w:r w:rsidRPr="00F149D2">
        <w:rPr>
          <w:rFonts w:ascii="Arial" w:hAnsi="Arial" w:cs="Arial"/>
          <w:lang w:val="af-ZA"/>
        </w:rPr>
        <w:t>иро аз назар гузаронем</w:t>
      </w:r>
      <w:r w:rsidR="00686B87" w:rsidRPr="00F149D2">
        <w:rPr>
          <w:rFonts w:ascii="Arial" w:hAnsi="Arial" w:cs="Arial"/>
          <w:lang w:val="ru-RU"/>
        </w:rPr>
        <w:t xml:space="preserve">. </w:t>
      </w:r>
    </w:p>
    <w:p w14:paraId="73B8E5FD" w14:textId="6E0A424A" w:rsidR="00686B87" w:rsidRPr="00F149D2" w:rsidRDefault="00541838" w:rsidP="009F7875">
      <w:pPr>
        <w:spacing w:before="360"/>
        <w:jc w:val="both"/>
        <w:rPr>
          <w:rFonts w:ascii="Arial" w:hAnsi="Arial" w:cs="Arial"/>
          <w:lang w:val="ru-RU"/>
        </w:rPr>
      </w:pPr>
      <w:r w:rsidRPr="00F149D2">
        <w:rPr>
          <w:rFonts w:ascii="Arial" w:hAnsi="Arial" w:cs="Arial"/>
          <w:sz w:val="28"/>
          <w:lang w:val="ru-RU"/>
        </w:rPr>
        <w:t>Атиқулайём</w:t>
      </w:r>
      <w:r w:rsidR="00CF2C34" w:rsidRPr="00F149D2">
        <w:rPr>
          <w:rFonts w:ascii="Arial" w:hAnsi="Arial" w:cs="Arial"/>
          <w:sz w:val="28"/>
          <w:lang w:val="ru-RU"/>
        </w:rPr>
        <w:t xml:space="preserve"> ва </w:t>
      </w:r>
      <w:r w:rsidRPr="00F149D2">
        <w:rPr>
          <w:rFonts w:ascii="Arial" w:hAnsi="Arial" w:cs="Arial"/>
          <w:sz w:val="28"/>
          <w:lang w:val="af-ZA"/>
        </w:rPr>
        <w:t>ш</w:t>
      </w:r>
      <w:r w:rsidR="00A0155E" w:rsidRPr="00F149D2">
        <w:rPr>
          <w:rFonts w:ascii="Arial" w:hAnsi="Arial" w:cs="Arial"/>
          <w:sz w:val="28"/>
          <w:lang w:val="ru-RU"/>
        </w:rPr>
        <w:t>ӯрои Ӯ</w:t>
      </w:r>
    </w:p>
    <w:p w14:paraId="175C0D54" w14:textId="0DBAF576" w:rsidR="00686B87" w:rsidRPr="00F149D2" w:rsidRDefault="00DA74D8" w:rsidP="009F7875">
      <w:pPr>
        <w:spacing w:before="180"/>
        <w:jc w:val="both"/>
        <w:rPr>
          <w:rFonts w:ascii="Arial" w:hAnsi="Arial" w:cs="Arial"/>
          <w:lang w:val="ru-RU"/>
        </w:rPr>
      </w:pPr>
      <w:r w:rsidRPr="00F149D2">
        <w:rPr>
          <w:rFonts w:ascii="Arial" w:hAnsi="Arial" w:cs="Arial"/>
          <w:b/>
          <w:bCs/>
          <w:i/>
          <w:iCs/>
          <w:lang w:val="ru-RU"/>
        </w:rPr>
        <w:t>Дониёл</w:t>
      </w:r>
      <w:r w:rsidR="00686B87" w:rsidRPr="00F149D2">
        <w:rPr>
          <w:rFonts w:ascii="Arial" w:hAnsi="Arial" w:cs="Arial"/>
          <w:b/>
          <w:bCs/>
          <w:i/>
          <w:iCs/>
          <w:lang w:val="ru-RU"/>
        </w:rPr>
        <w:t xml:space="preserve"> 7</w:t>
      </w:r>
      <w:r w:rsidR="00686B87" w:rsidRPr="00F149D2">
        <w:rPr>
          <w:rFonts w:ascii="Arial" w:hAnsi="Arial" w:cs="Arial"/>
          <w:lang w:val="ru-RU"/>
        </w:rPr>
        <w:t xml:space="preserve"> </w:t>
      </w:r>
      <w:r w:rsidR="001253FA" w:rsidRPr="00F149D2">
        <w:rPr>
          <w:rFonts w:ascii="Arial" w:hAnsi="Arial" w:cs="Arial"/>
          <w:lang w:val="af-ZA"/>
        </w:rPr>
        <w:t>аз</w:t>
      </w:r>
      <w:r w:rsidR="00686B87" w:rsidRPr="00F149D2">
        <w:rPr>
          <w:rFonts w:ascii="Arial" w:hAnsi="Arial" w:cs="Arial"/>
          <w:lang w:val="ru-RU"/>
        </w:rPr>
        <w:t xml:space="preserve"> </w:t>
      </w:r>
      <w:r w:rsidR="00541838" w:rsidRPr="00F149D2">
        <w:rPr>
          <w:rFonts w:ascii="Arial" w:hAnsi="Arial" w:cs="Arial"/>
          <w:lang w:val="ru-RU"/>
        </w:rPr>
        <w:t>рӯъё</w:t>
      </w:r>
      <w:r w:rsidR="001253FA" w:rsidRPr="00F149D2">
        <w:rPr>
          <w:rFonts w:ascii="Arial" w:hAnsi="Arial" w:cs="Arial"/>
          <w:lang w:val="af-ZA"/>
        </w:rPr>
        <w:t>и</w:t>
      </w:r>
      <w:r w:rsidR="00541838" w:rsidRPr="00F149D2">
        <w:rPr>
          <w:rFonts w:ascii="Arial" w:hAnsi="Arial" w:cs="Arial"/>
          <w:lang w:val="ru-RU"/>
        </w:rPr>
        <w:t xml:space="preserve"> </w:t>
      </w:r>
      <w:r w:rsidR="001253FA" w:rsidRPr="00F149D2">
        <w:rPr>
          <w:rFonts w:ascii="Arial" w:hAnsi="Arial" w:cs="Arial"/>
          <w:lang w:val="ru-RU"/>
        </w:rPr>
        <w:t>аҷиб</w:t>
      </w:r>
      <w:r w:rsidR="001253FA" w:rsidRPr="00F149D2">
        <w:rPr>
          <w:rFonts w:ascii="Arial" w:hAnsi="Arial" w:cs="Arial"/>
          <w:lang w:val="af-ZA"/>
        </w:rPr>
        <w:t xml:space="preserve"> </w:t>
      </w:r>
      <w:r w:rsidR="00463ED5" w:rsidRPr="00F149D2">
        <w:rPr>
          <w:rFonts w:ascii="Arial" w:hAnsi="Arial" w:cs="Arial"/>
          <w:lang w:val="af-ZA"/>
        </w:rPr>
        <w:t>с</w:t>
      </w:r>
      <w:r w:rsidR="001253FA" w:rsidRPr="00F149D2">
        <w:rPr>
          <w:rFonts w:ascii="Arial" w:hAnsi="Arial" w:cs="Arial"/>
          <w:lang w:val="af-ZA"/>
        </w:rPr>
        <w:t>ар мшавад</w:t>
      </w:r>
      <w:r w:rsidR="00686B87" w:rsidRPr="00F149D2">
        <w:rPr>
          <w:rFonts w:ascii="Arial" w:hAnsi="Arial" w:cs="Arial"/>
          <w:lang w:val="ru-RU"/>
        </w:rPr>
        <w:t xml:space="preserve">. </w:t>
      </w:r>
      <w:r w:rsidRPr="00F149D2">
        <w:rPr>
          <w:rFonts w:ascii="Arial" w:hAnsi="Arial" w:cs="Arial"/>
          <w:lang w:val="ru-RU"/>
        </w:rPr>
        <w:t>Дониёл</w:t>
      </w:r>
      <w:r w:rsidR="00686B87" w:rsidRPr="00F149D2">
        <w:rPr>
          <w:rFonts w:ascii="Arial" w:hAnsi="Arial" w:cs="Arial"/>
          <w:lang w:val="ru-RU"/>
        </w:rPr>
        <w:t xml:space="preserve"> </w:t>
      </w:r>
      <w:r w:rsidR="001253FA" w:rsidRPr="00F149D2">
        <w:rPr>
          <w:rFonts w:ascii="Arial" w:hAnsi="Arial" w:cs="Arial"/>
          <w:lang w:val="af-ZA"/>
        </w:rPr>
        <w:t xml:space="preserve">чор ҳайвонро </w:t>
      </w:r>
      <w:r w:rsidR="00541838" w:rsidRPr="00F149D2">
        <w:rPr>
          <w:rFonts w:ascii="Arial" w:hAnsi="Arial" w:cs="Arial"/>
          <w:lang w:val="ru-RU"/>
        </w:rPr>
        <w:t>мебинад</w:t>
      </w:r>
      <w:r w:rsidR="001253FA" w:rsidRPr="00F149D2">
        <w:rPr>
          <w:rFonts w:ascii="Arial" w:hAnsi="Arial" w:cs="Arial"/>
          <w:lang w:val="af-ZA"/>
        </w:rPr>
        <w:t xml:space="preserve">, ки </w:t>
      </w:r>
      <w:r w:rsidR="000E154A" w:rsidRPr="00F149D2">
        <w:rPr>
          <w:rFonts w:ascii="Arial" w:hAnsi="Arial" w:cs="Arial"/>
          <w:lang w:val="ru-RU"/>
        </w:rPr>
        <w:t xml:space="preserve">аз </w:t>
      </w:r>
      <w:r w:rsidR="001253FA" w:rsidRPr="00F149D2">
        <w:rPr>
          <w:rFonts w:ascii="Arial" w:hAnsi="Arial" w:cs="Arial"/>
          <w:lang w:val="af-ZA"/>
        </w:rPr>
        <w:t>баҳр берун меомаданд</w:t>
      </w:r>
      <w:r w:rsidR="00686B87" w:rsidRPr="00F149D2">
        <w:rPr>
          <w:rFonts w:ascii="Arial" w:hAnsi="Arial" w:cs="Arial"/>
          <w:lang w:val="ru-RU"/>
        </w:rPr>
        <w:t xml:space="preserve"> (</w:t>
      </w:r>
      <w:r w:rsidR="00E357EE" w:rsidRPr="00F149D2">
        <w:rPr>
          <w:rFonts w:ascii="Arial" w:hAnsi="Arial" w:cs="Arial"/>
          <w:b/>
          <w:bCs/>
          <w:i/>
          <w:iCs/>
          <w:lang w:val="ru-RU"/>
        </w:rPr>
        <w:t>Дон.</w:t>
      </w:r>
      <w:r w:rsidR="00686B87" w:rsidRPr="00F149D2">
        <w:rPr>
          <w:rFonts w:ascii="Arial" w:hAnsi="Arial" w:cs="Arial"/>
          <w:b/>
          <w:bCs/>
          <w:i/>
          <w:iCs/>
          <w:lang w:val="ru-RU"/>
        </w:rPr>
        <w:t xml:space="preserve"> 7:1-8</w:t>
      </w:r>
      <w:r w:rsidR="00686B87" w:rsidRPr="00F149D2">
        <w:rPr>
          <w:rFonts w:ascii="Arial" w:hAnsi="Arial" w:cs="Arial"/>
          <w:lang w:val="ru-RU"/>
        </w:rPr>
        <w:t xml:space="preserve">). </w:t>
      </w:r>
      <w:r w:rsidR="001253FA" w:rsidRPr="00F149D2">
        <w:rPr>
          <w:rFonts w:ascii="Arial" w:hAnsi="Arial" w:cs="Arial"/>
          <w:lang w:val="af-ZA"/>
        </w:rPr>
        <w:t>Ҳамаи</w:t>
      </w:r>
      <w:r w:rsidR="000E4086" w:rsidRPr="00F149D2">
        <w:rPr>
          <w:rFonts w:ascii="Arial" w:hAnsi="Arial" w:cs="Arial"/>
          <w:lang w:val="ru-RU"/>
        </w:rPr>
        <w:t xml:space="preserve"> онҳо </w:t>
      </w:r>
      <w:r w:rsidR="001253FA" w:rsidRPr="00F149D2">
        <w:rPr>
          <w:rFonts w:ascii="Arial" w:hAnsi="Arial" w:cs="Arial"/>
          <w:lang w:val="af-ZA"/>
        </w:rPr>
        <w:t xml:space="preserve">намуди </w:t>
      </w:r>
      <w:r w:rsidR="00B53ADE" w:rsidRPr="00F149D2">
        <w:rPr>
          <w:rFonts w:ascii="Arial" w:hAnsi="Arial" w:cs="Arial"/>
          <w:lang w:val="ru-RU"/>
        </w:rPr>
        <w:t>хеле</w:t>
      </w:r>
      <w:r w:rsidR="00686B87" w:rsidRPr="00F149D2">
        <w:rPr>
          <w:rFonts w:ascii="Arial" w:hAnsi="Arial" w:cs="Arial"/>
          <w:lang w:val="ru-RU"/>
        </w:rPr>
        <w:t xml:space="preserve"> </w:t>
      </w:r>
      <w:r w:rsidR="001253FA" w:rsidRPr="00F149D2">
        <w:rPr>
          <w:rFonts w:ascii="Arial" w:hAnsi="Arial" w:cs="Arial"/>
          <w:lang w:val="af-ZA"/>
        </w:rPr>
        <w:t>аҷиб доранд</w:t>
      </w:r>
      <w:r w:rsidR="00686B87" w:rsidRPr="00F149D2">
        <w:rPr>
          <w:rFonts w:ascii="Arial" w:hAnsi="Arial" w:cs="Arial"/>
          <w:lang w:val="ru-RU"/>
        </w:rPr>
        <w:t>,</w:t>
      </w:r>
      <w:r w:rsidR="001A573B" w:rsidRPr="00F149D2">
        <w:rPr>
          <w:rFonts w:ascii="Arial" w:hAnsi="Arial" w:cs="Arial"/>
          <w:lang w:val="ru-RU"/>
        </w:rPr>
        <w:t xml:space="preserve"> аммо </w:t>
      </w:r>
      <w:r w:rsidR="00541838" w:rsidRPr="00F149D2">
        <w:rPr>
          <w:rFonts w:ascii="Arial" w:hAnsi="Arial" w:cs="Arial"/>
          <w:lang w:val="ru-RU"/>
        </w:rPr>
        <w:t>ҳайвон</w:t>
      </w:r>
      <w:r w:rsidR="001253FA" w:rsidRPr="00F149D2">
        <w:rPr>
          <w:rFonts w:ascii="Arial" w:hAnsi="Arial" w:cs="Arial"/>
          <w:lang w:val="af-ZA"/>
        </w:rPr>
        <w:t>и охирин</w:t>
      </w:r>
      <w:r w:rsidR="00686B87" w:rsidRPr="00F149D2">
        <w:rPr>
          <w:rFonts w:ascii="Arial" w:hAnsi="Arial" w:cs="Arial"/>
          <w:lang w:val="ru-RU"/>
        </w:rPr>
        <w:t xml:space="preserve"> </w:t>
      </w:r>
      <w:r w:rsidR="001A6A41" w:rsidRPr="00F149D2">
        <w:rPr>
          <w:rFonts w:ascii="Arial" w:hAnsi="Arial" w:cs="Arial"/>
          <w:lang w:val="ru-RU"/>
        </w:rPr>
        <w:t xml:space="preserve">хусусан </w:t>
      </w:r>
      <w:r w:rsidR="00686B87" w:rsidRPr="00F149D2">
        <w:rPr>
          <w:rFonts w:ascii="Arial" w:hAnsi="Arial" w:cs="Arial"/>
          <w:lang w:val="ru-RU"/>
        </w:rPr>
        <w:t>сюрреалист</w:t>
      </w:r>
      <w:r w:rsidR="001253FA" w:rsidRPr="00F149D2">
        <w:rPr>
          <w:rFonts w:ascii="Arial" w:hAnsi="Arial" w:cs="Arial"/>
          <w:lang w:val="af-ZA"/>
        </w:rPr>
        <w:t>ӣ аст</w:t>
      </w:r>
      <w:r w:rsidR="00686B87" w:rsidRPr="00F149D2">
        <w:rPr>
          <w:rFonts w:ascii="Arial" w:hAnsi="Arial" w:cs="Arial"/>
          <w:lang w:val="ru-RU"/>
        </w:rPr>
        <w:t xml:space="preserve">. </w:t>
      </w:r>
      <w:r w:rsidR="00305ACB" w:rsidRPr="00F149D2">
        <w:rPr>
          <w:rFonts w:ascii="Arial" w:hAnsi="Arial" w:cs="Arial"/>
          <w:lang w:val="ru-RU"/>
        </w:rPr>
        <w:t>Ҳангоме ки</w:t>
      </w:r>
      <w:r w:rsidR="00686B87" w:rsidRPr="00F149D2">
        <w:rPr>
          <w:rFonts w:ascii="Arial" w:hAnsi="Arial" w:cs="Arial"/>
          <w:lang w:val="ru-RU"/>
        </w:rPr>
        <w:t xml:space="preserve"> </w:t>
      </w:r>
      <w:r w:rsidR="001A573B" w:rsidRPr="00F149D2">
        <w:rPr>
          <w:rFonts w:ascii="Arial" w:hAnsi="Arial" w:cs="Arial"/>
          <w:lang w:val="ru-RU"/>
        </w:rPr>
        <w:t>дар Аҳди Қадим</w:t>
      </w:r>
      <w:r w:rsidR="00686B87" w:rsidRPr="00F149D2">
        <w:rPr>
          <w:rFonts w:ascii="Arial" w:hAnsi="Arial" w:cs="Arial"/>
          <w:lang w:val="ru-RU"/>
        </w:rPr>
        <w:t xml:space="preserve"> </w:t>
      </w:r>
      <w:r w:rsidR="001253FA" w:rsidRPr="00F149D2">
        <w:rPr>
          <w:rFonts w:ascii="Arial" w:hAnsi="Arial" w:cs="Arial"/>
          <w:lang w:val="af-ZA"/>
        </w:rPr>
        <w:t>хобҳоро маънидод мекунанд</w:t>
      </w:r>
      <w:r w:rsidR="00686B87" w:rsidRPr="00F149D2">
        <w:rPr>
          <w:rFonts w:ascii="Arial" w:hAnsi="Arial" w:cs="Arial"/>
          <w:lang w:val="ru-RU"/>
        </w:rPr>
        <w:t xml:space="preserve">, </w:t>
      </w:r>
      <w:r w:rsidR="001253FA" w:rsidRPr="00F149D2">
        <w:rPr>
          <w:rFonts w:ascii="Arial" w:hAnsi="Arial" w:cs="Arial"/>
          <w:lang w:val="af-ZA"/>
        </w:rPr>
        <w:t>ашёҳои ғайризинда</w:t>
      </w:r>
      <w:r w:rsidR="00CF2C34" w:rsidRPr="00F149D2">
        <w:rPr>
          <w:rFonts w:ascii="Arial" w:hAnsi="Arial" w:cs="Arial"/>
          <w:lang w:val="ru-RU"/>
        </w:rPr>
        <w:t xml:space="preserve"> ва </w:t>
      </w:r>
      <w:r w:rsidR="00BB1F2B" w:rsidRPr="00F149D2">
        <w:rPr>
          <w:rFonts w:ascii="Arial" w:hAnsi="Arial" w:cs="Arial"/>
          <w:lang w:val="ru-RU"/>
        </w:rPr>
        <w:t>мавҷудот</w:t>
      </w:r>
      <w:r w:rsidR="001253FA" w:rsidRPr="00F149D2">
        <w:rPr>
          <w:rFonts w:ascii="Arial" w:hAnsi="Arial" w:cs="Arial"/>
          <w:lang w:val="af-ZA"/>
        </w:rPr>
        <w:t>и зинда</w:t>
      </w:r>
      <w:r w:rsidR="00686B87" w:rsidRPr="00F149D2">
        <w:rPr>
          <w:rFonts w:ascii="Arial" w:hAnsi="Arial" w:cs="Arial"/>
          <w:lang w:val="ru-RU"/>
        </w:rPr>
        <w:t xml:space="preserve"> </w:t>
      </w:r>
      <w:r w:rsidR="00BD01F7" w:rsidRPr="00F149D2">
        <w:rPr>
          <w:rFonts w:ascii="Arial" w:hAnsi="Arial" w:cs="Arial"/>
          <w:lang w:val="ru-RU"/>
        </w:rPr>
        <w:t>ҳамеша</w:t>
      </w:r>
      <w:r w:rsidR="00686B87" w:rsidRPr="00F149D2">
        <w:rPr>
          <w:rFonts w:ascii="Arial" w:hAnsi="Arial" w:cs="Arial"/>
          <w:lang w:val="ru-RU"/>
        </w:rPr>
        <w:t xml:space="preserve"> ч</w:t>
      </w:r>
      <w:r w:rsidR="001253FA" w:rsidRPr="00F149D2">
        <w:rPr>
          <w:rFonts w:ascii="Arial" w:hAnsi="Arial" w:cs="Arial"/>
          <w:lang w:val="af-ZA"/>
        </w:rPr>
        <w:t>изеро</w:t>
      </w:r>
      <w:r w:rsidR="00686B87" w:rsidRPr="00F149D2">
        <w:rPr>
          <w:rFonts w:ascii="Arial" w:hAnsi="Arial" w:cs="Arial"/>
          <w:lang w:val="ru-RU"/>
        </w:rPr>
        <w:t xml:space="preserve"> </w:t>
      </w:r>
      <w:r w:rsidR="00BF2DDC" w:rsidRPr="00F149D2">
        <w:rPr>
          <w:rFonts w:ascii="Arial" w:hAnsi="Arial" w:cs="Arial"/>
          <w:lang w:val="ru-RU"/>
        </w:rPr>
        <w:t>ифода мекунанд</w:t>
      </w:r>
      <w:r w:rsidR="00686B87" w:rsidRPr="00F149D2">
        <w:rPr>
          <w:rFonts w:ascii="Arial" w:hAnsi="Arial" w:cs="Arial"/>
          <w:lang w:val="ru-RU"/>
        </w:rPr>
        <w:t xml:space="preserve">. </w:t>
      </w:r>
      <w:r w:rsidR="001253FA" w:rsidRPr="00F149D2">
        <w:rPr>
          <w:rFonts w:ascii="Arial" w:hAnsi="Arial" w:cs="Arial"/>
          <w:lang w:val="af-ZA"/>
        </w:rPr>
        <w:t>Дар ин хоб низ</w:t>
      </w:r>
      <w:r w:rsidR="00686B87" w:rsidRPr="00F149D2">
        <w:rPr>
          <w:rFonts w:ascii="Arial" w:hAnsi="Arial" w:cs="Arial"/>
          <w:lang w:val="ru-RU"/>
        </w:rPr>
        <w:t xml:space="preserve"> ч</w:t>
      </w:r>
      <w:r w:rsidR="001253FA" w:rsidRPr="00F149D2">
        <w:rPr>
          <w:rFonts w:ascii="Arial" w:hAnsi="Arial" w:cs="Arial"/>
          <w:lang w:val="af-ZA"/>
        </w:rPr>
        <w:t>ор ҳайвон аз</w:t>
      </w:r>
      <w:r w:rsidR="00686B87" w:rsidRPr="00F149D2">
        <w:rPr>
          <w:rFonts w:ascii="Arial" w:hAnsi="Arial" w:cs="Arial"/>
          <w:lang w:val="ru-RU"/>
        </w:rPr>
        <w:t xml:space="preserve"> </w:t>
      </w:r>
      <w:r w:rsidR="00541838" w:rsidRPr="00F149D2">
        <w:rPr>
          <w:rFonts w:ascii="Arial" w:hAnsi="Arial" w:cs="Arial"/>
          <w:lang w:val="ru-RU"/>
        </w:rPr>
        <w:t>рӯъё</w:t>
      </w:r>
      <w:r w:rsidR="001253FA" w:rsidRPr="00F149D2">
        <w:rPr>
          <w:rFonts w:ascii="Arial" w:hAnsi="Arial" w:cs="Arial"/>
          <w:lang w:val="af-ZA"/>
        </w:rPr>
        <w:t>и</w:t>
      </w:r>
      <w:r w:rsidR="00686B87" w:rsidRPr="00F149D2">
        <w:rPr>
          <w:rFonts w:ascii="Arial" w:hAnsi="Arial" w:cs="Arial"/>
          <w:lang w:val="ru-RU"/>
        </w:rPr>
        <w:t xml:space="preserve"> </w:t>
      </w:r>
      <w:r w:rsidRPr="00F149D2">
        <w:rPr>
          <w:rFonts w:ascii="Arial" w:hAnsi="Arial" w:cs="Arial"/>
          <w:lang w:val="ru-RU"/>
        </w:rPr>
        <w:t>Дониёл</w:t>
      </w:r>
      <w:r w:rsidR="00686B87" w:rsidRPr="00F149D2">
        <w:rPr>
          <w:rFonts w:ascii="Arial" w:hAnsi="Arial" w:cs="Arial"/>
          <w:lang w:val="ru-RU"/>
        </w:rPr>
        <w:t xml:space="preserve"> –</w:t>
      </w:r>
      <w:r w:rsidR="00926558" w:rsidRPr="00F149D2">
        <w:rPr>
          <w:rFonts w:ascii="Arial" w:hAnsi="Arial" w:cs="Arial"/>
          <w:lang w:val="ru-RU"/>
        </w:rPr>
        <w:t xml:space="preserve"> </w:t>
      </w:r>
      <w:r w:rsidR="00686B87" w:rsidRPr="00F149D2">
        <w:rPr>
          <w:rFonts w:ascii="Arial" w:hAnsi="Arial" w:cs="Arial"/>
          <w:lang w:val="ru-RU"/>
        </w:rPr>
        <w:t>ч</w:t>
      </w:r>
      <w:r w:rsidR="001253FA" w:rsidRPr="00F149D2">
        <w:rPr>
          <w:rFonts w:ascii="Arial" w:hAnsi="Arial" w:cs="Arial"/>
          <w:lang w:val="af-ZA"/>
        </w:rPr>
        <w:t>ор им</w:t>
      </w:r>
      <w:r w:rsidR="00686B87" w:rsidRPr="00F149D2">
        <w:rPr>
          <w:rFonts w:ascii="Arial" w:hAnsi="Arial" w:cs="Arial"/>
          <w:lang w:val="ru-RU"/>
        </w:rPr>
        <w:t>пери</w:t>
      </w:r>
      <w:r w:rsidR="001253FA" w:rsidRPr="00F149D2">
        <w:rPr>
          <w:rFonts w:ascii="Arial" w:hAnsi="Arial" w:cs="Arial"/>
          <w:lang w:val="af-ZA"/>
        </w:rPr>
        <w:t>я мебошанд</w:t>
      </w:r>
      <w:r w:rsidR="00686B87" w:rsidRPr="00F149D2">
        <w:rPr>
          <w:rFonts w:ascii="Arial" w:hAnsi="Arial" w:cs="Arial"/>
          <w:lang w:val="ru-RU"/>
        </w:rPr>
        <w:t>.</w:t>
      </w:r>
      <w:r w:rsidR="0053101E" w:rsidRPr="00F149D2">
        <w:rPr>
          <w:rFonts w:ascii="Arial" w:hAnsi="Arial" w:cs="Arial"/>
          <w:lang w:val="ru-RU"/>
        </w:rPr>
        <w:t xml:space="preserve"> Мо</w:t>
      </w:r>
      <w:r w:rsidRPr="00F149D2">
        <w:rPr>
          <w:rFonts w:ascii="Arial" w:hAnsi="Arial" w:cs="Arial"/>
          <w:lang w:val="ru-RU"/>
        </w:rPr>
        <w:t xml:space="preserve"> </w:t>
      </w:r>
      <w:r w:rsidR="003728F8" w:rsidRPr="00F149D2">
        <w:rPr>
          <w:rFonts w:ascii="Arial" w:hAnsi="Arial" w:cs="Arial"/>
          <w:lang w:val="ru-RU"/>
        </w:rPr>
        <w:t>дар ин бора</w:t>
      </w:r>
      <w:r w:rsidR="00686B87" w:rsidRPr="00F149D2">
        <w:rPr>
          <w:rFonts w:ascii="Arial" w:hAnsi="Arial" w:cs="Arial"/>
          <w:lang w:val="ru-RU"/>
        </w:rPr>
        <w:t xml:space="preserve"> </w:t>
      </w:r>
      <w:r w:rsidRPr="00F149D2">
        <w:rPr>
          <w:rFonts w:ascii="Arial" w:hAnsi="Arial" w:cs="Arial"/>
          <w:lang w:val="ru-RU"/>
        </w:rPr>
        <w:t>аз он сабаб</w:t>
      </w:r>
      <w:r w:rsidR="001253FA" w:rsidRPr="00F149D2">
        <w:rPr>
          <w:rFonts w:ascii="Arial" w:hAnsi="Arial" w:cs="Arial"/>
          <w:lang w:val="af-ZA"/>
        </w:rPr>
        <w:t xml:space="preserve"> </w:t>
      </w:r>
      <w:r w:rsidR="001253FA" w:rsidRPr="00F149D2">
        <w:rPr>
          <w:rFonts w:ascii="Arial" w:hAnsi="Arial" w:cs="Arial"/>
          <w:lang w:val="ru-RU"/>
        </w:rPr>
        <w:t>медонем</w:t>
      </w:r>
      <w:r w:rsidRPr="00F149D2">
        <w:rPr>
          <w:rFonts w:ascii="Arial" w:hAnsi="Arial" w:cs="Arial"/>
          <w:lang w:val="ru-RU"/>
        </w:rPr>
        <w:t>, ки</w:t>
      </w:r>
      <w:r w:rsidR="00686B87" w:rsidRPr="00F149D2">
        <w:rPr>
          <w:rFonts w:ascii="Arial" w:hAnsi="Arial" w:cs="Arial"/>
          <w:lang w:val="ru-RU"/>
        </w:rPr>
        <w:t xml:space="preserve"> </w:t>
      </w:r>
      <w:r w:rsidRPr="00F149D2">
        <w:rPr>
          <w:rFonts w:ascii="Arial" w:hAnsi="Arial" w:cs="Arial"/>
          <w:lang w:val="ru-RU"/>
        </w:rPr>
        <w:t>рӯъё</w:t>
      </w:r>
      <w:r w:rsidR="001253FA" w:rsidRPr="00F149D2">
        <w:rPr>
          <w:rFonts w:ascii="Arial" w:hAnsi="Arial" w:cs="Arial"/>
          <w:lang w:val="af-ZA"/>
        </w:rPr>
        <w:t>и</w:t>
      </w:r>
      <w:r w:rsidR="00686B87" w:rsidRPr="00F149D2">
        <w:rPr>
          <w:rFonts w:ascii="Arial" w:hAnsi="Arial" w:cs="Arial"/>
          <w:lang w:val="ru-RU"/>
        </w:rPr>
        <w:t xml:space="preserve"> </w:t>
      </w:r>
      <w:r w:rsidRPr="00F149D2">
        <w:rPr>
          <w:rFonts w:ascii="Arial" w:hAnsi="Arial" w:cs="Arial"/>
          <w:lang w:val="ru-RU"/>
        </w:rPr>
        <w:t>Дониёл</w:t>
      </w:r>
      <w:r w:rsidR="00686B87" w:rsidRPr="00F149D2">
        <w:rPr>
          <w:rFonts w:ascii="Arial" w:hAnsi="Arial" w:cs="Arial"/>
          <w:lang w:val="ru-RU"/>
        </w:rPr>
        <w:t xml:space="preserve"> </w:t>
      </w:r>
      <w:r w:rsidR="001253FA" w:rsidRPr="00F149D2">
        <w:rPr>
          <w:rFonts w:ascii="Arial" w:hAnsi="Arial" w:cs="Arial"/>
          <w:lang w:val="af-ZA"/>
        </w:rPr>
        <w:t>ба хоби</w:t>
      </w:r>
      <w:r w:rsidR="00686B87" w:rsidRPr="00F149D2">
        <w:rPr>
          <w:rFonts w:ascii="Arial" w:hAnsi="Arial" w:cs="Arial"/>
          <w:lang w:val="ru-RU"/>
        </w:rPr>
        <w:t xml:space="preserve"> </w:t>
      </w:r>
      <w:r w:rsidR="00BD01F7" w:rsidRPr="00F149D2">
        <w:rPr>
          <w:rFonts w:ascii="Arial" w:hAnsi="Arial" w:cs="Arial"/>
          <w:lang w:val="ru-RU"/>
        </w:rPr>
        <w:t>Набукаднесар</w:t>
      </w:r>
      <w:r w:rsidR="001253FA" w:rsidRPr="00F149D2">
        <w:rPr>
          <w:rFonts w:ascii="Arial" w:hAnsi="Arial" w:cs="Arial"/>
          <w:lang w:val="af-ZA"/>
        </w:rPr>
        <w:t xml:space="preserve"> дар</w:t>
      </w:r>
      <w:r w:rsidR="00686B87" w:rsidRPr="00F149D2">
        <w:rPr>
          <w:rFonts w:ascii="Arial" w:hAnsi="Arial" w:cs="Arial"/>
          <w:lang w:val="ru-RU"/>
        </w:rPr>
        <w:t xml:space="preserve"> </w:t>
      </w:r>
      <w:r w:rsidRPr="00F149D2">
        <w:rPr>
          <w:rFonts w:ascii="Arial" w:hAnsi="Arial" w:cs="Arial"/>
          <w:b/>
          <w:bCs/>
          <w:i/>
          <w:iCs/>
          <w:lang w:val="ru-RU"/>
        </w:rPr>
        <w:t>Дониёл</w:t>
      </w:r>
      <w:r w:rsidR="00686B87" w:rsidRPr="00F149D2">
        <w:rPr>
          <w:rFonts w:ascii="Arial" w:hAnsi="Arial" w:cs="Arial"/>
          <w:b/>
          <w:bCs/>
          <w:i/>
          <w:iCs/>
          <w:lang w:val="ru-RU"/>
        </w:rPr>
        <w:t xml:space="preserve"> 2</w:t>
      </w:r>
      <w:r w:rsidR="001253FA" w:rsidRPr="00F149D2">
        <w:rPr>
          <w:rFonts w:ascii="Arial" w:hAnsi="Arial" w:cs="Arial"/>
          <w:b/>
          <w:bCs/>
          <w:i/>
          <w:iCs/>
          <w:lang w:val="af-ZA"/>
        </w:rPr>
        <w:t xml:space="preserve"> </w:t>
      </w:r>
      <w:r w:rsidR="001253FA" w:rsidRPr="00F149D2">
        <w:rPr>
          <w:rFonts w:ascii="Arial" w:hAnsi="Arial" w:cs="Arial"/>
          <w:lang w:val="ru-RU"/>
        </w:rPr>
        <w:t>мувофиқат мекунад</w:t>
      </w:r>
      <w:r w:rsidR="00686B87" w:rsidRPr="00F149D2">
        <w:rPr>
          <w:rFonts w:ascii="Arial" w:hAnsi="Arial" w:cs="Arial"/>
          <w:lang w:val="ru-RU"/>
        </w:rPr>
        <w:t xml:space="preserve">, </w:t>
      </w:r>
      <w:r w:rsidR="001253FA" w:rsidRPr="00F149D2">
        <w:rPr>
          <w:rFonts w:ascii="Arial" w:hAnsi="Arial" w:cs="Arial"/>
          <w:lang w:val="af-ZA"/>
        </w:rPr>
        <w:t xml:space="preserve">ки дар он </w:t>
      </w:r>
      <w:r w:rsidR="003467FD" w:rsidRPr="00F149D2">
        <w:rPr>
          <w:rFonts w:ascii="Arial" w:hAnsi="Arial" w:cs="Arial"/>
          <w:lang w:val="ru-RU"/>
        </w:rPr>
        <w:t>Бобил</w:t>
      </w:r>
      <w:r w:rsidR="00CF2C34" w:rsidRPr="00F149D2">
        <w:rPr>
          <w:rFonts w:ascii="Arial" w:hAnsi="Arial" w:cs="Arial"/>
          <w:lang w:val="ru-RU"/>
        </w:rPr>
        <w:t xml:space="preserve"> ва </w:t>
      </w:r>
      <w:r w:rsidR="001253FA" w:rsidRPr="00F149D2">
        <w:rPr>
          <w:rFonts w:ascii="Arial" w:hAnsi="Arial" w:cs="Arial"/>
          <w:lang w:val="af-ZA"/>
        </w:rPr>
        <w:t>се</w:t>
      </w:r>
      <w:r w:rsidR="00686B87" w:rsidRPr="00F149D2">
        <w:rPr>
          <w:rFonts w:ascii="Arial" w:hAnsi="Arial" w:cs="Arial"/>
          <w:lang w:val="ru-RU"/>
        </w:rPr>
        <w:t xml:space="preserve"> импери</w:t>
      </w:r>
      <w:r w:rsidR="001253FA" w:rsidRPr="00F149D2">
        <w:rPr>
          <w:rFonts w:ascii="Arial" w:hAnsi="Arial" w:cs="Arial"/>
          <w:lang w:val="af-ZA"/>
        </w:rPr>
        <w:t>я</w:t>
      </w:r>
      <w:r w:rsidR="00686B87" w:rsidRPr="00F149D2">
        <w:rPr>
          <w:rFonts w:ascii="Arial" w:hAnsi="Arial" w:cs="Arial"/>
          <w:lang w:val="ru-RU"/>
        </w:rPr>
        <w:t>и</w:t>
      </w:r>
      <w:r w:rsidR="001253FA" w:rsidRPr="00F149D2">
        <w:rPr>
          <w:rFonts w:ascii="Arial" w:hAnsi="Arial" w:cs="Arial"/>
          <w:lang w:val="ru-RU"/>
        </w:rPr>
        <w:t xml:space="preserve"> д</w:t>
      </w:r>
      <w:r w:rsidR="001253FA" w:rsidRPr="00F149D2">
        <w:rPr>
          <w:rFonts w:ascii="Arial" w:hAnsi="Arial" w:cs="Arial"/>
          <w:lang w:val="af-ZA"/>
        </w:rPr>
        <w:t>игар</w:t>
      </w:r>
      <w:r w:rsidR="00CC1EF4" w:rsidRPr="00F149D2">
        <w:rPr>
          <w:rFonts w:ascii="Arial" w:hAnsi="Arial" w:cs="Arial"/>
          <w:lang w:val="ru-RU"/>
        </w:rPr>
        <w:t xml:space="preserve">, ки </w:t>
      </w:r>
      <w:r w:rsidR="001253FA" w:rsidRPr="00F149D2">
        <w:rPr>
          <w:rFonts w:ascii="Arial" w:hAnsi="Arial" w:cs="Arial"/>
          <w:lang w:val="af-ZA"/>
        </w:rPr>
        <w:t xml:space="preserve">пас аз </w:t>
      </w:r>
      <w:r w:rsidR="003467FD" w:rsidRPr="00F149D2">
        <w:rPr>
          <w:rFonts w:ascii="Arial" w:hAnsi="Arial" w:cs="Arial"/>
          <w:lang w:val="ru-RU"/>
        </w:rPr>
        <w:t>Бобил</w:t>
      </w:r>
      <w:r w:rsidR="001253FA" w:rsidRPr="00F149D2">
        <w:rPr>
          <w:rFonts w:ascii="Arial" w:hAnsi="Arial" w:cs="Arial"/>
          <w:lang w:val="af-ZA"/>
        </w:rPr>
        <w:t xml:space="preserve"> бармехезанд,</w:t>
      </w:r>
      <w:r w:rsidR="001253FA" w:rsidRPr="00F149D2">
        <w:rPr>
          <w:rFonts w:ascii="Arial" w:hAnsi="Arial" w:cs="Arial"/>
          <w:lang w:val="ru-RU"/>
        </w:rPr>
        <w:t xml:space="preserve"> нишон дод</w:t>
      </w:r>
      <w:r w:rsidR="001253FA" w:rsidRPr="00F149D2">
        <w:rPr>
          <w:rFonts w:ascii="Arial" w:hAnsi="Arial" w:cs="Arial"/>
          <w:lang w:val="af-ZA"/>
        </w:rPr>
        <w:t>а шуда буданд</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1253FA" w:rsidRPr="00F149D2">
        <w:rPr>
          <w:rFonts w:ascii="Arial" w:hAnsi="Arial" w:cs="Arial"/>
          <w:lang w:val="af-ZA"/>
        </w:rPr>
        <w:t>мо ба он чи</w:t>
      </w:r>
      <w:r w:rsidR="00BF2DDC" w:rsidRPr="00F149D2">
        <w:rPr>
          <w:rFonts w:ascii="Arial" w:hAnsi="Arial" w:cs="Arial"/>
          <w:lang w:val="ru-RU"/>
        </w:rPr>
        <w:t xml:space="preserve"> </w:t>
      </w:r>
      <w:r w:rsidRPr="00F149D2">
        <w:rPr>
          <w:rFonts w:ascii="Arial" w:hAnsi="Arial" w:cs="Arial"/>
          <w:lang w:val="ru-RU"/>
        </w:rPr>
        <w:t>Дониёл</w:t>
      </w:r>
      <w:r w:rsidR="00686B87" w:rsidRPr="00F149D2">
        <w:rPr>
          <w:rFonts w:ascii="Arial" w:hAnsi="Arial" w:cs="Arial"/>
          <w:lang w:val="ru-RU"/>
        </w:rPr>
        <w:t xml:space="preserve"> </w:t>
      </w:r>
      <w:r w:rsidR="001253FA" w:rsidRPr="00F149D2">
        <w:rPr>
          <w:rFonts w:ascii="Arial" w:hAnsi="Arial" w:cs="Arial"/>
          <w:lang w:val="af-ZA"/>
        </w:rPr>
        <w:t xml:space="preserve">дар давоми сухан </w:t>
      </w:r>
      <w:r w:rsidR="0045065E" w:rsidRPr="00F149D2">
        <w:rPr>
          <w:rFonts w:ascii="Arial" w:hAnsi="Arial" w:cs="Arial"/>
          <w:lang w:val="ru-RU"/>
        </w:rPr>
        <w:t>тасвир мекунад</w:t>
      </w:r>
      <w:r w:rsidR="001253FA" w:rsidRPr="00F149D2">
        <w:rPr>
          <w:rFonts w:ascii="Arial" w:hAnsi="Arial" w:cs="Arial"/>
          <w:lang w:val="af-ZA"/>
        </w:rPr>
        <w:t>, диққат медиҳем</w:t>
      </w:r>
      <w:r w:rsidR="00686B87" w:rsidRPr="00F149D2">
        <w:rPr>
          <w:rFonts w:ascii="Arial" w:hAnsi="Arial" w:cs="Arial"/>
          <w:lang w:val="ru-RU"/>
        </w:rPr>
        <w:t xml:space="preserve">: </w:t>
      </w:r>
    </w:p>
    <w:p w14:paraId="41781114" w14:textId="1F74A34D" w:rsidR="00686B87" w:rsidRPr="00F149D2" w:rsidRDefault="00EF220E" w:rsidP="009F7875">
      <w:pPr>
        <w:shd w:val="clear" w:color="auto" w:fill="FFFFFF"/>
        <w:autoSpaceDE w:val="0"/>
        <w:autoSpaceDN w:val="0"/>
        <w:adjustRightInd w:val="0"/>
        <w:ind w:left="426" w:right="429"/>
        <w:jc w:val="both"/>
        <w:rPr>
          <w:rFonts w:ascii="Arial" w:hAnsi="Arial" w:cs="Arial"/>
          <w:lang w:val="ru-RU"/>
        </w:rPr>
      </w:pPr>
      <w:r w:rsidRPr="00F149D2">
        <w:rPr>
          <w:rStyle w:val="Strong"/>
          <w:rFonts w:ascii="Arial" w:hAnsi="Arial" w:cs="Arial"/>
          <w:b w:val="0"/>
          <w:lang w:val="ru-RU"/>
        </w:rPr>
        <w:t>Ва дидам, ки тахтҳо барқарор гардид; ва Атиқулайём нишаста буд; либоси Ӯ мисли барф сафед, ва мӯйсари Ӯ мисли пашм пок буд; тахти Ӯ – шарораҳои оташ, чархҳои он – оташи сӯзон; наҳри оташ аз пеши Ӯ ҷорӣ шуда, берун меомад; ҳазорон-ҳазор ба ӯ хизмат мекарданд, ва беварҳо-бевар ба ҳузури ӯ меистоданд; доварон ба муҳокима нишастанд, ва дафтарҳо кушода шуд</w:t>
      </w:r>
      <w:r w:rsidR="00686B87" w:rsidRPr="00F149D2">
        <w:rPr>
          <w:rFonts w:ascii="Arial" w:hAnsi="Arial" w:cs="Arial"/>
          <w:lang w:val="ru-RU"/>
        </w:rPr>
        <w:t>. (</w:t>
      </w:r>
      <w:r w:rsidR="00E357EE" w:rsidRPr="00F149D2">
        <w:rPr>
          <w:rFonts w:ascii="Arial" w:hAnsi="Arial" w:cs="Arial"/>
          <w:b/>
          <w:bCs/>
          <w:i/>
          <w:iCs/>
          <w:lang w:val="ru-RU"/>
        </w:rPr>
        <w:t>Дон.</w:t>
      </w:r>
      <w:r w:rsidR="00686B87" w:rsidRPr="00F149D2">
        <w:rPr>
          <w:rFonts w:ascii="Arial" w:hAnsi="Arial" w:cs="Arial"/>
          <w:b/>
          <w:bCs/>
          <w:i/>
          <w:iCs/>
          <w:lang w:val="ru-RU"/>
        </w:rPr>
        <w:t xml:space="preserve"> 7:9-10</w:t>
      </w:r>
      <w:r w:rsidR="00686B87" w:rsidRPr="00F149D2">
        <w:rPr>
          <w:rFonts w:ascii="Arial" w:hAnsi="Arial" w:cs="Arial"/>
          <w:lang w:val="ru-RU"/>
        </w:rPr>
        <w:t>)</w:t>
      </w:r>
    </w:p>
    <w:p w14:paraId="363403A2" w14:textId="3F4C7E08" w:rsidR="00686B87" w:rsidRPr="00F149D2" w:rsidRDefault="008A5A0E" w:rsidP="009F7875">
      <w:pPr>
        <w:spacing w:before="180"/>
        <w:ind w:firstLine="360"/>
        <w:jc w:val="both"/>
        <w:rPr>
          <w:rFonts w:ascii="Arial" w:hAnsi="Arial" w:cs="Arial"/>
          <w:lang w:val="ru-RU"/>
        </w:rPr>
      </w:pPr>
      <w:r w:rsidRPr="00F149D2">
        <w:rPr>
          <w:rFonts w:ascii="Arial" w:hAnsi="Arial" w:cs="Arial"/>
          <w:lang w:val="ru-RU"/>
        </w:rPr>
        <w:t>Мо</w:t>
      </w:r>
      <w:r w:rsidR="00804E72" w:rsidRPr="00F149D2">
        <w:rPr>
          <w:rFonts w:ascii="Arial" w:hAnsi="Arial" w:cs="Arial"/>
          <w:lang w:val="ru-RU"/>
        </w:rPr>
        <w:t xml:space="preserve"> </w:t>
      </w:r>
      <w:r w:rsidRPr="00F149D2">
        <w:rPr>
          <w:rFonts w:ascii="Arial" w:hAnsi="Arial" w:cs="Arial"/>
          <w:lang w:val="ru-RU"/>
        </w:rPr>
        <w:t>медонем, ки</w:t>
      </w:r>
      <w:r w:rsidR="00804E72" w:rsidRPr="00F149D2">
        <w:rPr>
          <w:rFonts w:ascii="Arial" w:hAnsi="Arial" w:cs="Arial"/>
          <w:lang w:val="ru-RU"/>
        </w:rPr>
        <w:t xml:space="preserve"> </w:t>
      </w:r>
      <w:r w:rsidR="00541838" w:rsidRPr="00F149D2">
        <w:rPr>
          <w:rFonts w:ascii="Arial" w:hAnsi="Arial" w:cs="Arial"/>
          <w:lang w:val="ru-RU"/>
        </w:rPr>
        <w:t>Атиқулайём</w:t>
      </w:r>
      <w:r w:rsidR="00686B87" w:rsidRPr="00F149D2">
        <w:rPr>
          <w:rFonts w:ascii="Arial" w:hAnsi="Arial" w:cs="Arial"/>
          <w:lang w:val="ru-RU"/>
        </w:rPr>
        <w:t xml:space="preserve"> –</w:t>
      </w:r>
      <w:r w:rsidR="00A23E80" w:rsidRPr="00F149D2">
        <w:rPr>
          <w:rFonts w:ascii="Arial" w:hAnsi="Arial" w:cs="Arial"/>
          <w:lang w:val="ru-RU"/>
        </w:rPr>
        <w:t xml:space="preserve"> </w:t>
      </w:r>
      <w:r w:rsidR="00B53ADE" w:rsidRPr="00F149D2">
        <w:rPr>
          <w:rFonts w:ascii="Arial" w:hAnsi="Arial" w:cs="Arial"/>
          <w:lang w:val="ru-RU"/>
        </w:rPr>
        <w:t>Худои Исроил</w:t>
      </w:r>
      <w:r w:rsidR="00A23E80" w:rsidRPr="00F149D2">
        <w:rPr>
          <w:rFonts w:ascii="Arial" w:hAnsi="Arial" w:cs="Arial"/>
          <w:lang w:val="af-ZA"/>
        </w:rPr>
        <w:t xml:space="preserve"> аст</w:t>
      </w:r>
      <w:r w:rsidR="00E357EE" w:rsidRPr="00F149D2">
        <w:rPr>
          <w:rFonts w:ascii="Arial" w:hAnsi="Arial" w:cs="Arial"/>
          <w:lang w:val="ru-RU"/>
        </w:rPr>
        <w:t>. Ин</w:t>
      </w:r>
      <w:r w:rsidR="00A23E80" w:rsidRPr="00F149D2">
        <w:rPr>
          <w:rFonts w:ascii="Arial" w:hAnsi="Arial" w:cs="Arial"/>
          <w:lang w:val="af-ZA"/>
        </w:rPr>
        <w:t>ро муайян к</w:t>
      </w:r>
      <w:r w:rsidR="00FC6108" w:rsidRPr="00F149D2">
        <w:rPr>
          <w:rFonts w:ascii="Arial" w:hAnsi="Arial" w:cs="Arial"/>
          <w:lang w:val="af-ZA"/>
        </w:rPr>
        <w:t>а</w:t>
      </w:r>
      <w:r w:rsidR="00A23E80" w:rsidRPr="00F149D2">
        <w:rPr>
          <w:rFonts w:ascii="Arial" w:hAnsi="Arial" w:cs="Arial"/>
          <w:lang w:val="af-ZA"/>
        </w:rPr>
        <w:t>рдан хеле осон аст</w:t>
      </w:r>
      <w:r w:rsidR="00686B87" w:rsidRPr="00F149D2">
        <w:rPr>
          <w:rFonts w:ascii="Arial" w:hAnsi="Arial" w:cs="Arial"/>
          <w:lang w:val="ru-RU"/>
        </w:rPr>
        <w:t xml:space="preserve">, </w:t>
      </w:r>
      <w:r w:rsidR="001A6A41" w:rsidRPr="00F149D2">
        <w:rPr>
          <w:rFonts w:ascii="Arial" w:hAnsi="Arial" w:cs="Arial"/>
          <w:lang w:val="ru-RU"/>
        </w:rPr>
        <w:t xml:space="preserve">хусусан </w:t>
      </w:r>
      <w:r w:rsidR="007744D3" w:rsidRPr="00F149D2">
        <w:rPr>
          <w:rFonts w:ascii="Arial" w:hAnsi="Arial" w:cs="Arial"/>
          <w:lang w:val="ru-RU"/>
        </w:rPr>
        <w:t>агар</w:t>
      </w:r>
      <w:r w:rsidR="0053101E" w:rsidRPr="00F149D2">
        <w:rPr>
          <w:rFonts w:ascii="Arial" w:hAnsi="Arial" w:cs="Arial"/>
          <w:lang w:val="ru-RU"/>
        </w:rPr>
        <w:t xml:space="preserve"> мо </w:t>
      </w:r>
      <w:r w:rsidR="00AA1F4D" w:rsidRPr="00F149D2">
        <w:rPr>
          <w:rFonts w:ascii="Arial" w:hAnsi="Arial" w:cs="Arial"/>
          <w:lang w:val="ru-RU"/>
        </w:rPr>
        <w:t>тасвир</w:t>
      </w:r>
      <w:r w:rsidR="00A23E80" w:rsidRPr="00F149D2">
        <w:rPr>
          <w:rFonts w:ascii="Arial" w:hAnsi="Arial" w:cs="Arial"/>
          <w:lang w:val="af-ZA"/>
        </w:rPr>
        <w:t>и</w:t>
      </w:r>
      <w:r w:rsidR="00686B87" w:rsidRPr="00F149D2">
        <w:rPr>
          <w:rFonts w:ascii="Arial" w:hAnsi="Arial" w:cs="Arial"/>
          <w:lang w:val="ru-RU"/>
        </w:rPr>
        <w:t xml:space="preserve"> </w:t>
      </w:r>
      <w:r w:rsidR="00EA698A" w:rsidRPr="00F149D2">
        <w:rPr>
          <w:rFonts w:ascii="Arial" w:hAnsi="Arial" w:cs="Arial"/>
          <w:lang w:val="ru-RU"/>
        </w:rPr>
        <w:t>тахт</w:t>
      </w:r>
      <w:r w:rsidR="00A23E80" w:rsidRPr="00F149D2">
        <w:rPr>
          <w:rFonts w:ascii="Arial" w:hAnsi="Arial" w:cs="Arial"/>
          <w:lang w:val="af-ZA"/>
        </w:rPr>
        <w:t>и Ӯро бо</w:t>
      </w:r>
      <w:r w:rsidR="00686B87" w:rsidRPr="00F149D2">
        <w:rPr>
          <w:rFonts w:ascii="Arial" w:hAnsi="Arial" w:cs="Arial"/>
          <w:lang w:val="ru-RU"/>
        </w:rPr>
        <w:t xml:space="preserve"> </w:t>
      </w:r>
      <w:r w:rsidR="00541838" w:rsidRPr="00F149D2">
        <w:rPr>
          <w:rFonts w:ascii="Arial" w:hAnsi="Arial" w:cs="Arial"/>
          <w:lang w:val="ru-RU"/>
        </w:rPr>
        <w:t>рӯъё</w:t>
      </w:r>
      <w:r w:rsidR="00A23E80" w:rsidRPr="00F149D2">
        <w:rPr>
          <w:rFonts w:ascii="Arial" w:hAnsi="Arial" w:cs="Arial"/>
          <w:lang w:val="af-ZA"/>
        </w:rPr>
        <w:t>и</w:t>
      </w:r>
      <w:r w:rsidR="00686B87" w:rsidRPr="00F149D2">
        <w:rPr>
          <w:rFonts w:ascii="Arial" w:hAnsi="Arial" w:cs="Arial"/>
          <w:lang w:val="ru-RU"/>
        </w:rPr>
        <w:t xml:space="preserve"> </w:t>
      </w:r>
      <w:r w:rsidR="00EA698A" w:rsidRPr="00F149D2">
        <w:rPr>
          <w:rFonts w:ascii="Arial" w:hAnsi="Arial" w:cs="Arial"/>
          <w:lang w:val="ru-RU"/>
        </w:rPr>
        <w:t>тахт</w:t>
      </w:r>
      <w:r w:rsidR="00A23E80" w:rsidRPr="00F149D2">
        <w:rPr>
          <w:rFonts w:ascii="Arial" w:hAnsi="Arial" w:cs="Arial"/>
          <w:lang w:val="af-ZA"/>
        </w:rPr>
        <w:t>и Худо дар</w:t>
      </w:r>
      <w:r w:rsidR="00686B87" w:rsidRPr="00F149D2">
        <w:rPr>
          <w:rFonts w:ascii="Arial" w:hAnsi="Arial" w:cs="Arial"/>
          <w:lang w:val="ru-RU"/>
        </w:rPr>
        <w:t xml:space="preserve"> </w:t>
      </w:r>
      <w:r w:rsidR="00EF220E" w:rsidRPr="00F149D2">
        <w:rPr>
          <w:rFonts w:ascii="Arial" w:hAnsi="Arial" w:cs="Arial"/>
          <w:lang w:val="ru-RU"/>
        </w:rPr>
        <w:t>Ҳизқиёл</w:t>
      </w:r>
      <w:r w:rsidR="00A23E80" w:rsidRPr="00F149D2">
        <w:rPr>
          <w:rFonts w:ascii="Arial" w:hAnsi="Arial" w:cs="Arial"/>
          <w:lang w:val="af-ZA"/>
        </w:rPr>
        <w:t xml:space="preserve"> муқои</w:t>
      </w:r>
      <w:r w:rsidR="00FC6108" w:rsidRPr="00F149D2">
        <w:rPr>
          <w:rFonts w:ascii="Arial" w:hAnsi="Arial" w:cs="Arial"/>
          <w:lang w:val="af-ZA"/>
        </w:rPr>
        <w:t>с</w:t>
      </w:r>
      <w:r w:rsidR="00A23E80" w:rsidRPr="00F149D2">
        <w:rPr>
          <w:rFonts w:ascii="Arial" w:hAnsi="Arial" w:cs="Arial"/>
          <w:lang w:val="af-ZA"/>
        </w:rPr>
        <w:t>а кунем</w:t>
      </w:r>
      <w:r w:rsidR="00686B87" w:rsidRPr="00F149D2">
        <w:rPr>
          <w:rFonts w:ascii="Arial" w:hAnsi="Arial" w:cs="Arial"/>
          <w:lang w:val="ru-RU"/>
        </w:rPr>
        <w:t xml:space="preserve"> (</w:t>
      </w:r>
      <w:r w:rsidR="00D07D0C" w:rsidRPr="00F149D2">
        <w:rPr>
          <w:rFonts w:ascii="Arial" w:hAnsi="Arial" w:cs="Arial"/>
          <w:b/>
          <w:bCs/>
          <w:i/>
          <w:iCs/>
          <w:lang w:val="ru-RU"/>
        </w:rPr>
        <w:t>Ҳизқ.</w:t>
      </w:r>
      <w:r w:rsidR="00686B87" w:rsidRPr="00F149D2">
        <w:rPr>
          <w:rFonts w:ascii="Arial" w:hAnsi="Arial" w:cs="Arial"/>
          <w:b/>
          <w:bCs/>
          <w:i/>
          <w:iCs/>
          <w:lang w:val="ru-RU"/>
        </w:rPr>
        <w:t xml:space="preserve"> 1</w:t>
      </w:r>
      <w:r w:rsidR="00686B87" w:rsidRPr="00F149D2">
        <w:rPr>
          <w:rFonts w:ascii="Arial" w:hAnsi="Arial" w:cs="Arial"/>
          <w:lang w:val="ru-RU"/>
        </w:rPr>
        <w:t>). О</w:t>
      </w:r>
      <w:r w:rsidR="00A23E80" w:rsidRPr="00F149D2">
        <w:rPr>
          <w:rFonts w:ascii="Arial" w:hAnsi="Arial" w:cs="Arial"/>
          <w:lang w:val="af-ZA"/>
        </w:rPr>
        <w:t>таш</w:t>
      </w:r>
      <w:r w:rsidR="00686B87" w:rsidRPr="00F149D2">
        <w:rPr>
          <w:rFonts w:ascii="Arial" w:hAnsi="Arial" w:cs="Arial"/>
          <w:lang w:val="ru-RU"/>
        </w:rPr>
        <w:t xml:space="preserve">, </w:t>
      </w:r>
      <w:r w:rsidR="00A23E80" w:rsidRPr="00F149D2">
        <w:rPr>
          <w:rFonts w:ascii="Arial" w:hAnsi="Arial" w:cs="Arial"/>
          <w:lang w:val="af-ZA"/>
        </w:rPr>
        <w:t>чархҳо</w:t>
      </w:r>
      <w:r w:rsidR="00686B87" w:rsidRPr="00F149D2">
        <w:rPr>
          <w:rFonts w:ascii="Arial" w:hAnsi="Arial" w:cs="Arial"/>
          <w:lang w:val="ru-RU"/>
        </w:rPr>
        <w:t xml:space="preserve">, </w:t>
      </w:r>
      <w:r w:rsidR="00A23E80" w:rsidRPr="00F149D2">
        <w:rPr>
          <w:rFonts w:ascii="Arial" w:hAnsi="Arial" w:cs="Arial"/>
          <w:lang w:val="af-ZA"/>
        </w:rPr>
        <w:t>Касе бо симои одамӣ</w:t>
      </w:r>
      <w:r w:rsidR="00686B87" w:rsidRPr="00F149D2">
        <w:rPr>
          <w:rFonts w:ascii="Arial" w:hAnsi="Arial" w:cs="Arial"/>
          <w:lang w:val="ru-RU"/>
        </w:rPr>
        <w:t xml:space="preserve">, </w:t>
      </w:r>
      <w:r w:rsidR="00A23E80" w:rsidRPr="00F149D2">
        <w:rPr>
          <w:rFonts w:ascii="Arial" w:hAnsi="Arial" w:cs="Arial"/>
          <w:lang w:val="af-ZA"/>
        </w:rPr>
        <w:t xml:space="preserve">ки дар </w:t>
      </w:r>
      <w:r w:rsidR="00A23E80" w:rsidRPr="00F149D2">
        <w:rPr>
          <w:rFonts w:ascii="Arial" w:hAnsi="Arial" w:cs="Arial"/>
          <w:lang w:val="ru-RU"/>
        </w:rPr>
        <w:t>рӯъёи Ҳизқиёл</w:t>
      </w:r>
      <w:r w:rsidR="00A23E80" w:rsidRPr="00F149D2">
        <w:rPr>
          <w:rFonts w:ascii="Arial" w:hAnsi="Arial" w:cs="Arial"/>
          <w:lang w:val="af-ZA"/>
        </w:rPr>
        <w:t xml:space="preserve"> дар </w:t>
      </w:r>
      <w:r w:rsidR="00EA698A" w:rsidRPr="00F149D2">
        <w:rPr>
          <w:rFonts w:ascii="Arial" w:hAnsi="Arial" w:cs="Arial"/>
          <w:lang w:val="ru-RU"/>
        </w:rPr>
        <w:t>тахт</w:t>
      </w:r>
      <w:r w:rsidR="00686B87" w:rsidRPr="00F149D2">
        <w:rPr>
          <w:rFonts w:ascii="Arial" w:hAnsi="Arial" w:cs="Arial"/>
          <w:lang w:val="ru-RU"/>
        </w:rPr>
        <w:t xml:space="preserve"> </w:t>
      </w:r>
      <w:r w:rsidR="00A23E80" w:rsidRPr="00F149D2">
        <w:rPr>
          <w:rFonts w:ascii="Arial" w:hAnsi="Arial" w:cs="Arial"/>
          <w:lang w:val="af-ZA"/>
        </w:rPr>
        <w:t>нишастааст</w:t>
      </w:r>
      <w:r w:rsidR="00686B87" w:rsidRPr="00F149D2">
        <w:rPr>
          <w:rFonts w:ascii="Arial" w:hAnsi="Arial" w:cs="Arial"/>
          <w:lang w:val="ru-RU"/>
        </w:rPr>
        <w:t>, –</w:t>
      </w:r>
      <w:r w:rsidR="0025253C" w:rsidRPr="00F149D2">
        <w:rPr>
          <w:rFonts w:ascii="Arial" w:hAnsi="Arial" w:cs="Arial"/>
          <w:lang w:val="ru-RU"/>
        </w:rPr>
        <w:t xml:space="preserve"> ҳамаи </w:t>
      </w:r>
      <w:r w:rsidR="00A23E80" w:rsidRPr="00F149D2">
        <w:rPr>
          <w:rFonts w:ascii="Arial" w:hAnsi="Arial" w:cs="Arial"/>
          <w:lang w:val="ru-RU"/>
        </w:rPr>
        <w:t>ин</w:t>
      </w:r>
      <w:r w:rsidR="00A23E80" w:rsidRPr="00F149D2">
        <w:rPr>
          <w:rFonts w:ascii="Arial" w:hAnsi="Arial" w:cs="Arial"/>
          <w:lang w:val="af-ZA"/>
        </w:rPr>
        <w:t xml:space="preserve"> ба он чи</w:t>
      </w:r>
      <w:r w:rsidR="00A23E80" w:rsidRPr="00F149D2">
        <w:rPr>
          <w:rFonts w:ascii="Arial" w:hAnsi="Arial" w:cs="Arial"/>
          <w:lang w:val="ru-RU"/>
        </w:rPr>
        <w:t xml:space="preserve"> Дониёл</w:t>
      </w:r>
      <w:r w:rsidR="00A23E80" w:rsidRPr="00F149D2">
        <w:rPr>
          <w:rFonts w:ascii="Arial" w:hAnsi="Arial" w:cs="Arial"/>
          <w:lang w:val="af-ZA"/>
        </w:rPr>
        <w:t xml:space="preserve"> дид, </w:t>
      </w:r>
      <w:r w:rsidR="00B53ADE" w:rsidRPr="00F149D2">
        <w:rPr>
          <w:rFonts w:ascii="Arial" w:hAnsi="Arial" w:cs="Arial"/>
          <w:lang w:val="ru-RU"/>
        </w:rPr>
        <w:t>хеле</w:t>
      </w:r>
      <w:r w:rsidR="00686B87" w:rsidRPr="00F149D2">
        <w:rPr>
          <w:rFonts w:ascii="Arial" w:hAnsi="Arial" w:cs="Arial"/>
          <w:lang w:val="ru-RU"/>
        </w:rPr>
        <w:t xml:space="preserve"> </w:t>
      </w:r>
      <w:r w:rsidR="00A23E80" w:rsidRPr="00F149D2">
        <w:rPr>
          <w:rFonts w:ascii="Arial" w:hAnsi="Arial" w:cs="Arial"/>
          <w:lang w:val="af-ZA"/>
        </w:rPr>
        <w:t>монанд аст</w:t>
      </w:r>
      <w:r w:rsidR="00686B87" w:rsidRPr="00F149D2">
        <w:rPr>
          <w:rFonts w:ascii="Arial" w:hAnsi="Arial" w:cs="Arial"/>
          <w:lang w:val="ru-RU"/>
        </w:rPr>
        <w:t>.</w:t>
      </w:r>
    </w:p>
    <w:p w14:paraId="047C2FC1" w14:textId="2C3A1B5A" w:rsidR="00686B87" w:rsidRPr="00F149D2" w:rsidRDefault="0096295E" w:rsidP="009F7875">
      <w:pPr>
        <w:spacing w:before="180"/>
        <w:ind w:firstLine="360"/>
        <w:jc w:val="both"/>
        <w:rPr>
          <w:rFonts w:ascii="Arial" w:hAnsi="Arial" w:cs="Arial"/>
          <w:lang w:val="ru-RU"/>
        </w:rPr>
      </w:pPr>
      <w:r w:rsidRPr="00F149D2">
        <w:rPr>
          <w:rFonts w:ascii="Arial" w:hAnsi="Arial" w:cs="Arial"/>
          <w:lang w:val="ru-RU"/>
        </w:rPr>
        <w:t>Лекин</w:t>
      </w:r>
      <w:r w:rsidR="00686B87" w:rsidRPr="00F149D2">
        <w:rPr>
          <w:rFonts w:ascii="Arial" w:hAnsi="Arial" w:cs="Arial"/>
          <w:lang w:val="ru-RU"/>
        </w:rPr>
        <w:t xml:space="preserve"> </w:t>
      </w:r>
      <w:r w:rsidR="00A23E80" w:rsidRPr="00F149D2">
        <w:rPr>
          <w:rFonts w:ascii="Arial" w:hAnsi="Arial" w:cs="Arial"/>
          <w:lang w:val="af-ZA"/>
        </w:rPr>
        <w:t>оё Шумо пй бурдед</w:t>
      </w:r>
      <w:r w:rsidR="00BF2DDC" w:rsidRPr="00F149D2">
        <w:rPr>
          <w:rFonts w:ascii="Arial" w:hAnsi="Arial" w:cs="Arial"/>
          <w:lang w:val="ru-RU"/>
        </w:rPr>
        <w:t>, ки</w:t>
      </w:r>
      <w:r w:rsidR="00686B87" w:rsidRPr="00F149D2">
        <w:rPr>
          <w:rFonts w:ascii="Arial" w:hAnsi="Arial" w:cs="Arial"/>
          <w:lang w:val="ru-RU"/>
        </w:rPr>
        <w:t xml:space="preserve"> </w:t>
      </w:r>
      <w:r w:rsidR="00EA698A" w:rsidRPr="00F149D2">
        <w:rPr>
          <w:rFonts w:ascii="Arial" w:hAnsi="Arial" w:cs="Arial"/>
          <w:lang w:val="ru-RU"/>
        </w:rPr>
        <w:t>тахт</w:t>
      </w:r>
      <w:r w:rsidR="008540F7" w:rsidRPr="00F149D2">
        <w:rPr>
          <w:rFonts w:ascii="Arial" w:hAnsi="Arial" w:cs="Arial"/>
          <w:lang w:val="af-ZA"/>
        </w:rPr>
        <w:t>и Худо</w:t>
      </w:r>
      <w:r w:rsidR="008540F7" w:rsidRPr="00F149D2">
        <w:rPr>
          <w:rFonts w:ascii="Arial" w:hAnsi="Arial" w:cs="Arial"/>
          <w:lang w:val="ru-RU"/>
        </w:rPr>
        <w:t xml:space="preserve"> </w:t>
      </w:r>
      <w:r w:rsidR="008540F7" w:rsidRPr="00F149D2">
        <w:rPr>
          <w:rFonts w:ascii="Arial" w:hAnsi="Arial" w:cs="Arial"/>
          <w:lang w:val="af-ZA"/>
        </w:rPr>
        <w:t>дар</w:t>
      </w:r>
      <w:r w:rsidR="00686B87" w:rsidRPr="00F149D2">
        <w:rPr>
          <w:rFonts w:ascii="Arial" w:hAnsi="Arial" w:cs="Arial"/>
          <w:lang w:val="ru-RU"/>
        </w:rPr>
        <w:t xml:space="preserve"> </w:t>
      </w:r>
      <w:r w:rsidR="00541838" w:rsidRPr="00F149D2">
        <w:rPr>
          <w:rFonts w:ascii="Arial" w:hAnsi="Arial" w:cs="Arial"/>
          <w:lang w:val="ru-RU"/>
        </w:rPr>
        <w:t>рӯъё</w:t>
      </w:r>
      <w:r w:rsidR="00686B87" w:rsidRPr="00F149D2">
        <w:rPr>
          <w:rFonts w:ascii="Arial" w:hAnsi="Arial" w:cs="Arial"/>
          <w:lang w:val="ru-RU"/>
        </w:rPr>
        <w:t xml:space="preserve"> </w:t>
      </w:r>
      <w:r w:rsidR="008540F7" w:rsidRPr="00F149D2">
        <w:rPr>
          <w:rFonts w:ascii="Arial" w:hAnsi="Arial" w:cs="Arial"/>
          <w:lang w:val="af-ZA"/>
        </w:rPr>
        <w:t>ягона нест</w:t>
      </w:r>
      <w:r w:rsidR="00686B87" w:rsidRPr="00F149D2">
        <w:rPr>
          <w:rFonts w:ascii="Arial" w:hAnsi="Arial" w:cs="Arial"/>
          <w:lang w:val="ru-RU"/>
        </w:rPr>
        <w:t xml:space="preserve">? </w:t>
      </w:r>
      <w:r w:rsidR="008540F7" w:rsidRPr="00F149D2">
        <w:rPr>
          <w:rFonts w:ascii="Arial" w:hAnsi="Arial" w:cs="Arial"/>
          <w:lang w:val="af-ZA"/>
        </w:rPr>
        <w:t>Дар</w:t>
      </w:r>
      <w:r w:rsidR="00686B87" w:rsidRPr="00F149D2">
        <w:rPr>
          <w:rFonts w:ascii="Arial" w:hAnsi="Arial" w:cs="Arial"/>
          <w:lang w:val="ru-RU"/>
        </w:rPr>
        <w:t xml:space="preserve"> </w:t>
      </w:r>
      <w:r w:rsidR="00541838" w:rsidRPr="00F149D2">
        <w:rPr>
          <w:rFonts w:ascii="Arial" w:hAnsi="Arial" w:cs="Arial"/>
          <w:lang w:val="ru-RU"/>
        </w:rPr>
        <w:t>рӯъё</w:t>
      </w:r>
      <w:r w:rsidR="00686B87" w:rsidRPr="00F149D2">
        <w:rPr>
          <w:rFonts w:ascii="Arial" w:hAnsi="Arial" w:cs="Arial"/>
          <w:lang w:val="ru-RU"/>
        </w:rPr>
        <w:t xml:space="preserve">и </w:t>
      </w:r>
      <w:r w:rsidR="00DA74D8" w:rsidRPr="00F149D2">
        <w:rPr>
          <w:rFonts w:ascii="Arial" w:hAnsi="Arial" w:cs="Arial"/>
          <w:lang w:val="ru-RU"/>
        </w:rPr>
        <w:t>Дониёл</w:t>
      </w:r>
      <w:r w:rsidR="00686B87" w:rsidRPr="00F149D2">
        <w:rPr>
          <w:rFonts w:ascii="Arial" w:hAnsi="Arial" w:cs="Arial"/>
          <w:lang w:val="ru-RU"/>
        </w:rPr>
        <w:t xml:space="preserve"> </w:t>
      </w:r>
      <w:r w:rsidR="00EA698A" w:rsidRPr="00F149D2">
        <w:rPr>
          <w:rFonts w:ascii="Arial" w:hAnsi="Arial" w:cs="Arial"/>
          <w:lang w:val="ru-RU"/>
        </w:rPr>
        <w:t>тахт</w:t>
      </w:r>
      <w:r w:rsidR="008540F7" w:rsidRPr="00F149D2">
        <w:rPr>
          <w:rFonts w:ascii="Arial" w:hAnsi="Arial" w:cs="Arial"/>
          <w:lang w:val="af-ZA"/>
        </w:rPr>
        <w:t>ҳо бисёранд</w:t>
      </w:r>
      <w:r w:rsidR="00686B87" w:rsidRPr="00F149D2">
        <w:rPr>
          <w:rFonts w:ascii="Arial" w:hAnsi="Arial" w:cs="Arial"/>
          <w:lang w:val="ru-RU"/>
        </w:rPr>
        <w:t xml:space="preserve"> (</w:t>
      </w:r>
      <w:r w:rsidR="00E357EE" w:rsidRPr="00F149D2">
        <w:rPr>
          <w:rFonts w:ascii="Arial" w:hAnsi="Arial" w:cs="Arial"/>
          <w:b/>
          <w:bCs/>
          <w:i/>
          <w:iCs/>
          <w:lang w:val="ru-RU"/>
        </w:rPr>
        <w:t>Дон.</w:t>
      </w:r>
      <w:r w:rsidR="00686B87" w:rsidRPr="00F149D2">
        <w:rPr>
          <w:rFonts w:ascii="Arial" w:hAnsi="Arial" w:cs="Arial"/>
          <w:b/>
          <w:bCs/>
          <w:i/>
          <w:iCs/>
          <w:lang w:val="ru-RU"/>
        </w:rPr>
        <w:t xml:space="preserve"> 7:9</w:t>
      </w:r>
      <w:r w:rsidR="00686B87" w:rsidRPr="00F149D2">
        <w:rPr>
          <w:rFonts w:ascii="Arial" w:hAnsi="Arial" w:cs="Arial"/>
          <w:lang w:val="ru-RU"/>
        </w:rPr>
        <w:t xml:space="preserve">) – </w:t>
      </w:r>
      <w:r w:rsidR="008540F7" w:rsidRPr="00F149D2">
        <w:rPr>
          <w:rFonts w:ascii="Arial" w:hAnsi="Arial" w:cs="Arial"/>
          <w:lang w:val="af-ZA"/>
        </w:rPr>
        <w:t xml:space="preserve">ба қадри кофӣ бисёр, то </w:t>
      </w:r>
      <w:r w:rsidR="00E91591" w:rsidRPr="00F149D2">
        <w:rPr>
          <w:rFonts w:ascii="Arial" w:hAnsi="Arial" w:cs="Arial"/>
          <w:lang w:val="ru-RU"/>
        </w:rPr>
        <w:t>тамоми</w:t>
      </w:r>
      <w:r w:rsidR="00686B87" w:rsidRPr="00F149D2">
        <w:rPr>
          <w:rFonts w:ascii="Arial" w:hAnsi="Arial" w:cs="Arial"/>
          <w:lang w:val="ru-RU"/>
        </w:rPr>
        <w:t xml:space="preserve"> </w:t>
      </w:r>
      <w:r w:rsidR="008540F7" w:rsidRPr="00F149D2">
        <w:rPr>
          <w:rFonts w:ascii="Arial" w:hAnsi="Arial" w:cs="Arial"/>
          <w:lang w:val="af-ZA"/>
        </w:rPr>
        <w:t xml:space="preserve">доварони </w:t>
      </w:r>
      <w:r w:rsidR="00F5094E" w:rsidRPr="00F149D2">
        <w:rPr>
          <w:rFonts w:ascii="Arial" w:hAnsi="Arial" w:cs="Arial"/>
          <w:lang w:val="ru-RU"/>
        </w:rPr>
        <w:t>илоҳӣ</w:t>
      </w:r>
      <w:r w:rsidR="008540F7" w:rsidRPr="00F149D2">
        <w:rPr>
          <w:rFonts w:ascii="Arial" w:hAnsi="Arial" w:cs="Arial"/>
          <w:lang w:val="af-ZA"/>
        </w:rPr>
        <w:t xml:space="preserve"> </w:t>
      </w:r>
      <w:r w:rsidR="00686B87" w:rsidRPr="00F149D2">
        <w:rPr>
          <w:rFonts w:ascii="Arial" w:hAnsi="Arial" w:cs="Arial"/>
          <w:lang w:val="ru-RU"/>
        </w:rPr>
        <w:t xml:space="preserve">– </w:t>
      </w:r>
      <w:r w:rsidR="008540F7" w:rsidRPr="00F149D2">
        <w:rPr>
          <w:rFonts w:ascii="Arial" w:hAnsi="Arial" w:cs="Arial"/>
          <w:lang w:val="af-ZA"/>
        </w:rPr>
        <w:t>ш</w:t>
      </w:r>
      <w:r w:rsidR="00BD01F7" w:rsidRPr="00F149D2">
        <w:rPr>
          <w:rFonts w:ascii="Arial" w:hAnsi="Arial" w:cs="Arial"/>
          <w:lang w:val="ru-RU"/>
        </w:rPr>
        <w:t>ӯрои илоҳӣ</w:t>
      </w:r>
      <w:r w:rsidR="00686B87" w:rsidRPr="00F149D2">
        <w:rPr>
          <w:rFonts w:ascii="Arial" w:hAnsi="Arial" w:cs="Arial"/>
          <w:lang w:val="ru-RU"/>
        </w:rPr>
        <w:t xml:space="preserve"> </w:t>
      </w:r>
      <w:r w:rsidR="008540F7" w:rsidRPr="00F149D2">
        <w:rPr>
          <w:rFonts w:ascii="Arial" w:hAnsi="Arial" w:cs="Arial"/>
          <w:lang w:val="af-ZA"/>
        </w:rPr>
        <w:t>бинишинанд</w:t>
      </w:r>
      <w:r w:rsidR="008540F7" w:rsidRPr="00F149D2">
        <w:rPr>
          <w:rFonts w:ascii="Arial" w:hAnsi="Arial" w:cs="Arial"/>
          <w:lang w:val="ru-RU"/>
        </w:rPr>
        <w:t xml:space="preserve"> </w:t>
      </w:r>
      <w:r w:rsidR="00686B87" w:rsidRPr="00F149D2">
        <w:rPr>
          <w:rFonts w:ascii="Arial" w:hAnsi="Arial" w:cs="Arial"/>
          <w:lang w:val="ru-RU"/>
        </w:rPr>
        <w:t>(</w:t>
      </w:r>
      <w:r w:rsidR="00E357EE" w:rsidRPr="00F149D2">
        <w:rPr>
          <w:rFonts w:ascii="Arial" w:hAnsi="Arial" w:cs="Arial"/>
          <w:b/>
          <w:bCs/>
          <w:i/>
          <w:iCs/>
          <w:lang w:val="ru-RU"/>
        </w:rPr>
        <w:t>Дон.</w:t>
      </w:r>
      <w:r w:rsidR="00686B87" w:rsidRPr="00F149D2">
        <w:rPr>
          <w:rFonts w:ascii="Arial" w:hAnsi="Arial" w:cs="Arial"/>
          <w:b/>
          <w:bCs/>
          <w:i/>
          <w:iCs/>
          <w:lang w:val="ru-RU"/>
        </w:rPr>
        <w:t xml:space="preserve"> 7:10</w:t>
      </w:r>
      <w:r w:rsidR="00686B87" w:rsidRPr="00F149D2">
        <w:rPr>
          <w:rFonts w:ascii="Arial" w:hAnsi="Arial" w:cs="Arial"/>
          <w:lang w:val="ru-RU"/>
        </w:rPr>
        <w:t>)</w:t>
      </w:r>
    </w:p>
    <w:p w14:paraId="2B40A0AF" w14:textId="6FFFB6BA" w:rsidR="00686B87" w:rsidRPr="00F149D2" w:rsidRDefault="008540F7" w:rsidP="009F7875">
      <w:pPr>
        <w:ind w:firstLine="360"/>
        <w:jc w:val="both"/>
        <w:rPr>
          <w:rFonts w:ascii="Arial" w:hAnsi="Arial" w:cs="Arial"/>
          <w:lang w:val="ru-RU"/>
        </w:rPr>
      </w:pPr>
      <w:r w:rsidRPr="00F149D2">
        <w:rPr>
          <w:rFonts w:ascii="Arial" w:hAnsi="Arial" w:cs="Arial"/>
          <w:lang w:val="af-ZA"/>
        </w:rPr>
        <w:t>Дар</w:t>
      </w:r>
      <w:r w:rsidR="00686B87" w:rsidRPr="00F149D2">
        <w:rPr>
          <w:rFonts w:ascii="Arial" w:hAnsi="Arial" w:cs="Arial"/>
          <w:lang w:val="ru-RU"/>
        </w:rPr>
        <w:t xml:space="preserve"> </w:t>
      </w:r>
      <w:r w:rsidR="00541838" w:rsidRPr="00F149D2">
        <w:rPr>
          <w:rFonts w:ascii="Arial" w:hAnsi="Arial" w:cs="Arial"/>
          <w:lang w:val="af-ZA"/>
        </w:rPr>
        <w:t>рӯъё</w:t>
      </w:r>
      <w:r w:rsidR="00686B87" w:rsidRPr="00F149D2">
        <w:rPr>
          <w:rFonts w:ascii="Arial" w:hAnsi="Arial" w:cs="Arial"/>
          <w:lang w:val="ru-RU"/>
        </w:rPr>
        <w:t xml:space="preserve"> </w:t>
      </w:r>
      <w:r w:rsidRPr="00F149D2">
        <w:rPr>
          <w:rFonts w:ascii="Arial" w:hAnsi="Arial" w:cs="Arial"/>
          <w:lang w:val="af-ZA"/>
        </w:rPr>
        <w:t xml:space="preserve">ҳайати </w:t>
      </w:r>
      <w:r w:rsidR="00541838" w:rsidRPr="00F149D2">
        <w:rPr>
          <w:rFonts w:ascii="Arial" w:hAnsi="Arial" w:cs="Arial"/>
          <w:lang w:val="af-ZA"/>
        </w:rPr>
        <w:t>довар</w:t>
      </w:r>
      <w:r w:rsidRPr="00F149D2">
        <w:rPr>
          <w:rFonts w:ascii="Arial" w:hAnsi="Arial" w:cs="Arial"/>
          <w:lang w:val="af-ZA"/>
        </w:rPr>
        <w:t>они</w:t>
      </w:r>
      <w:r w:rsidR="00541838" w:rsidRPr="00F149D2">
        <w:rPr>
          <w:rFonts w:ascii="Arial" w:hAnsi="Arial" w:cs="Arial"/>
          <w:lang w:val="af-ZA"/>
        </w:rPr>
        <w:t xml:space="preserve"> </w:t>
      </w:r>
      <w:r w:rsidR="00541838" w:rsidRPr="00F149D2">
        <w:rPr>
          <w:rFonts w:ascii="Arial" w:hAnsi="Arial" w:cs="Arial"/>
          <w:lang w:val="ru-RU"/>
        </w:rPr>
        <w:t>осмонӣ</w:t>
      </w:r>
      <w:r w:rsidR="008216B1" w:rsidRPr="00F149D2">
        <w:rPr>
          <w:rFonts w:ascii="Arial" w:hAnsi="Arial" w:cs="Arial"/>
          <w:lang w:val="ru-RU"/>
        </w:rPr>
        <w:t xml:space="preserve"> </w:t>
      </w:r>
      <w:r w:rsidRPr="00F149D2">
        <w:rPr>
          <w:rFonts w:ascii="Arial" w:hAnsi="Arial" w:cs="Arial"/>
          <w:lang w:val="af-ZA"/>
        </w:rPr>
        <w:t>маҷлис доранд</w:t>
      </w:r>
      <w:r w:rsidR="008A32DD" w:rsidRPr="00F149D2">
        <w:rPr>
          <w:rFonts w:ascii="Arial" w:hAnsi="Arial" w:cs="Arial"/>
          <w:lang w:val="ru-RU"/>
        </w:rPr>
        <w:t>, то ки</w:t>
      </w:r>
      <w:r w:rsidR="00686B87" w:rsidRPr="00F149D2">
        <w:rPr>
          <w:rFonts w:ascii="Arial" w:hAnsi="Arial" w:cs="Arial"/>
          <w:lang w:val="ru-RU"/>
        </w:rPr>
        <w:t xml:space="preserve"> </w:t>
      </w:r>
      <w:r w:rsidR="000D33EC" w:rsidRPr="00F149D2">
        <w:rPr>
          <w:rFonts w:ascii="Arial" w:hAnsi="Arial" w:cs="Arial"/>
          <w:lang w:val="ru-RU"/>
        </w:rPr>
        <w:t>тақдир</w:t>
      </w:r>
      <w:r w:rsidRPr="00F149D2">
        <w:rPr>
          <w:rFonts w:ascii="Arial" w:hAnsi="Arial" w:cs="Arial"/>
          <w:lang w:val="af-ZA"/>
        </w:rPr>
        <w:t>и ҳайвонҳоро</w:t>
      </w:r>
      <w:r w:rsidR="00FC6108" w:rsidRPr="00F149D2">
        <w:rPr>
          <w:rFonts w:ascii="Arial" w:hAnsi="Arial" w:cs="Arial"/>
          <w:lang w:val="af-ZA"/>
        </w:rPr>
        <w:t xml:space="preserve"> </w:t>
      </w:r>
      <w:r w:rsidR="00686B87" w:rsidRPr="00F149D2">
        <w:rPr>
          <w:rFonts w:ascii="Arial" w:hAnsi="Arial" w:cs="Arial"/>
          <w:lang w:val="ru-RU"/>
        </w:rPr>
        <w:t>– импери</w:t>
      </w:r>
      <w:r w:rsidRPr="00F149D2">
        <w:rPr>
          <w:rFonts w:ascii="Arial" w:hAnsi="Arial" w:cs="Arial"/>
          <w:lang w:val="af-ZA"/>
        </w:rPr>
        <w:t>яҳоро муқаррар кунанд</w:t>
      </w:r>
      <w:r w:rsidR="00686B87" w:rsidRPr="00F149D2">
        <w:rPr>
          <w:rFonts w:ascii="Arial" w:hAnsi="Arial" w:cs="Arial"/>
          <w:lang w:val="ru-RU"/>
        </w:rPr>
        <w:t xml:space="preserve">. </w:t>
      </w:r>
      <w:r w:rsidRPr="00F149D2">
        <w:rPr>
          <w:rFonts w:ascii="Arial" w:hAnsi="Arial" w:cs="Arial"/>
          <w:lang w:val="af-ZA"/>
        </w:rPr>
        <w:t>Қарор дода мешавад</w:t>
      </w:r>
      <w:r w:rsidR="00BF2DDC" w:rsidRPr="00F149D2">
        <w:rPr>
          <w:rFonts w:ascii="Arial" w:hAnsi="Arial" w:cs="Arial"/>
          <w:lang w:val="ru-RU"/>
        </w:rPr>
        <w:t xml:space="preserve">, ки </w:t>
      </w:r>
      <w:r w:rsidR="00541838" w:rsidRPr="00F149D2">
        <w:rPr>
          <w:rFonts w:ascii="Arial" w:hAnsi="Arial" w:cs="Arial"/>
          <w:lang w:val="ru-RU"/>
        </w:rPr>
        <w:t>ҳайвон</w:t>
      </w:r>
      <w:r w:rsidRPr="00F149D2">
        <w:rPr>
          <w:rFonts w:ascii="Arial" w:hAnsi="Arial" w:cs="Arial"/>
          <w:lang w:val="af-ZA"/>
        </w:rPr>
        <w:t>и чорум</w:t>
      </w:r>
      <w:r w:rsidR="00686B87" w:rsidRPr="00F149D2">
        <w:rPr>
          <w:rFonts w:ascii="Arial" w:hAnsi="Arial" w:cs="Arial"/>
          <w:lang w:val="ru-RU"/>
        </w:rPr>
        <w:t xml:space="preserve"> </w:t>
      </w:r>
      <w:r w:rsidRPr="00F149D2">
        <w:rPr>
          <w:rFonts w:ascii="Arial" w:hAnsi="Arial" w:cs="Arial"/>
          <w:lang w:val="af-ZA"/>
        </w:rPr>
        <w:t>кушта мешавад</w:t>
      </w:r>
      <w:r w:rsidR="00686B87" w:rsidRPr="00F149D2">
        <w:rPr>
          <w:rFonts w:ascii="Arial" w:hAnsi="Arial" w:cs="Arial"/>
          <w:lang w:val="ru-RU"/>
        </w:rPr>
        <w:t xml:space="preserve">, </w:t>
      </w:r>
      <w:r w:rsidRPr="00F149D2">
        <w:rPr>
          <w:rFonts w:ascii="Arial" w:hAnsi="Arial" w:cs="Arial"/>
          <w:lang w:val="af-ZA"/>
        </w:rPr>
        <w:t xml:space="preserve">ва </w:t>
      </w:r>
      <w:r w:rsidRPr="00F149D2">
        <w:rPr>
          <w:rFonts w:ascii="Arial" w:hAnsi="Arial" w:cs="Arial"/>
          <w:lang w:val="af-ZA"/>
        </w:rPr>
        <w:lastRenderedPageBreak/>
        <w:t xml:space="preserve">дигар се империя аз </w:t>
      </w:r>
      <w:r w:rsidR="0023619C" w:rsidRPr="00F149D2">
        <w:rPr>
          <w:rFonts w:ascii="Arial" w:hAnsi="Arial" w:cs="Arial"/>
          <w:lang w:val="ru-RU"/>
        </w:rPr>
        <w:t>қудрат</w:t>
      </w:r>
      <w:r w:rsidRPr="00F149D2">
        <w:rPr>
          <w:rFonts w:ascii="Arial" w:hAnsi="Arial" w:cs="Arial"/>
          <w:lang w:val="af-ZA"/>
        </w:rPr>
        <w:t xml:space="preserve"> маҳрум мешаванд</w:t>
      </w:r>
      <w:r w:rsidR="00686B87" w:rsidRPr="00F149D2">
        <w:rPr>
          <w:rFonts w:ascii="Arial" w:hAnsi="Arial" w:cs="Arial"/>
          <w:lang w:val="ru-RU"/>
        </w:rPr>
        <w:t xml:space="preserve"> (</w:t>
      </w:r>
      <w:r w:rsidR="00E357EE" w:rsidRPr="00F149D2">
        <w:rPr>
          <w:rFonts w:ascii="Arial" w:hAnsi="Arial" w:cs="Arial"/>
          <w:b/>
          <w:bCs/>
          <w:i/>
          <w:iCs/>
          <w:lang w:val="ru-RU"/>
        </w:rPr>
        <w:t>Дон.</w:t>
      </w:r>
      <w:r w:rsidR="00686B87" w:rsidRPr="00F149D2">
        <w:rPr>
          <w:rFonts w:ascii="Arial" w:hAnsi="Arial" w:cs="Arial"/>
          <w:b/>
          <w:bCs/>
          <w:i/>
          <w:iCs/>
          <w:lang w:val="ru-RU"/>
        </w:rPr>
        <w:t xml:space="preserve"> 7:11-12</w:t>
      </w:r>
      <w:r w:rsidR="00686B87" w:rsidRPr="00F149D2">
        <w:rPr>
          <w:rFonts w:ascii="Arial" w:hAnsi="Arial" w:cs="Arial"/>
          <w:lang w:val="ru-RU"/>
        </w:rPr>
        <w:t xml:space="preserve">). </w:t>
      </w:r>
      <w:r w:rsidR="00AC1091" w:rsidRPr="00F149D2">
        <w:rPr>
          <w:rFonts w:ascii="Arial" w:hAnsi="Arial" w:cs="Arial"/>
          <w:lang w:val="ru-RU"/>
        </w:rPr>
        <w:t>Ба ҷои</w:t>
      </w:r>
      <w:r w:rsidR="00686B87" w:rsidRPr="00F149D2">
        <w:rPr>
          <w:rFonts w:ascii="Arial" w:hAnsi="Arial" w:cs="Arial"/>
          <w:lang w:val="ru-RU"/>
        </w:rPr>
        <w:t xml:space="preserve"> </w:t>
      </w:r>
      <w:r w:rsidR="00BD032B" w:rsidRPr="00F149D2">
        <w:rPr>
          <w:rFonts w:ascii="Arial" w:hAnsi="Arial" w:cs="Arial"/>
          <w:lang w:val="af-ZA"/>
        </w:rPr>
        <w:t>онҳо дигар</w:t>
      </w:r>
      <w:r w:rsidR="00686B87" w:rsidRPr="00F149D2">
        <w:rPr>
          <w:rFonts w:ascii="Arial" w:hAnsi="Arial" w:cs="Arial"/>
          <w:lang w:val="ru-RU"/>
        </w:rPr>
        <w:t xml:space="preserve"> </w:t>
      </w:r>
      <w:r w:rsidR="007744D3" w:rsidRPr="00F149D2">
        <w:rPr>
          <w:rFonts w:ascii="Arial" w:hAnsi="Arial" w:cs="Arial"/>
          <w:lang w:val="ru-RU"/>
        </w:rPr>
        <w:t>Подшоҳ</w:t>
      </w:r>
      <w:r w:rsidR="00CF2C34" w:rsidRPr="00F149D2">
        <w:rPr>
          <w:rFonts w:ascii="Arial" w:hAnsi="Arial" w:cs="Arial"/>
          <w:lang w:val="ru-RU"/>
        </w:rPr>
        <w:t xml:space="preserve"> ва </w:t>
      </w:r>
      <w:r w:rsidR="00B97CAB" w:rsidRPr="00F149D2">
        <w:rPr>
          <w:rFonts w:ascii="Arial" w:hAnsi="Arial" w:cs="Arial"/>
          <w:lang w:val="ru-RU"/>
        </w:rPr>
        <w:t>Подшоҳӣ</w:t>
      </w:r>
      <w:r w:rsidR="00BD032B" w:rsidRPr="00F149D2">
        <w:rPr>
          <w:rFonts w:ascii="Arial" w:hAnsi="Arial" w:cs="Arial"/>
          <w:lang w:val="af-ZA"/>
        </w:rPr>
        <w:t xml:space="preserve"> бармехезад</w:t>
      </w:r>
      <w:r w:rsidR="00686B87" w:rsidRPr="00F149D2">
        <w:rPr>
          <w:rFonts w:ascii="Arial" w:hAnsi="Arial" w:cs="Arial"/>
          <w:lang w:val="ru-RU"/>
        </w:rPr>
        <w:t>.</w:t>
      </w:r>
      <w:r w:rsidR="0025253C" w:rsidRPr="00F149D2">
        <w:rPr>
          <w:rFonts w:ascii="Arial" w:hAnsi="Arial" w:cs="Arial"/>
          <w:lang w:val="ru-RU"/>
        </w:rPr>
        <w:t xml:space="preserve"> Ва </w:t>
      </w:r>
      <w:r w:rsidR="00BD032B" w:rsidRPr="00F149D2">
        <w:rPr>
          <w:rFonts w:ascii="Arial" w:hAnsi="Arial" w:cs="Arial"/>
          <w:lang w:val="af-ZA"/>
        </w:rPr>
        <w:t xml:space="preserve">ана дар ҳамин ҷо ҳама чиз </w:t>
      </w:r>
      <w:r w:rsidR="00B53ADE" w:rsidRPr="00F149D2">
        <w:rPr>
          <w:rFonts w:ascii="Arial" w:hAnsi="Arial" w:cs="Arial"/>
          <w:lang w:val="ru-RU"/>
        </w:rPr>
        <w:t>хеле</w:t>
      </w:r>
      <w:r w:rsidR="00686B87" w:rsidRPr="00F149D2">
        <w:rPr>
          <w:rFonts w:ascii="Arial" w:hAnsi="Arial" w:cs="Arial"/>
          <w:lang w:val="ru-RU"/>
        </w:rPr>
        <w:t xml:space="preserve"> </w:t>
      </w:r>
      <w:r w:rsidR="00BD032B" w:rsidRPr="00F149D2">
        <w:rPr>
          <w:rFonts w:ascii="Arial" w:hAnsi="Arial" w:cs="Arial"/>
          <w:lang w:val="af-ZA"/>
        </w:rPr>
        <w:t>шавқовар мешавад</w:t>
      </w:r>
      <w:r w:rsidR="00686B87" w:rsidRPr="00F149D2">
        <w:rPr>
          <w:rFonts w:ascii="Arial" w:hAnsi="Arial" w:cs="Arial"/>
          <w:lang w:val="ru-RU"/>
        </w:rPr>
        <w:t xml:space="preserve">. </w:t>
      </w:r>
    </w:p>
    <w:p w14:paraId="69611B6F" w14:textId="05030036" w:rsidR="00686B87" w:rsidRPr="00F149D2" w:rsidRDefault="00804E72" w:rsidP="009F7875">
      <w:pPr>
        <w:spacing w:before="360"/>
        <w:jc w:val="both"/>
        <w:rPr>
          <w:rFonts w:ascii="Arial" w:hAnsi="Arial" w:cs="Arial"/>
          <w:lang w:val="af-ZA"/>
        </w:rPr>
      </w:pPr>
      <w:r w:rsidRPr="00F149D2">
        <w:rPr>
          <w:rFonts w:ascii="Arial" w:hAnsi="Arial" w:cs="Arial"/>
          <w:sz w:val="28"/>
          <w:lang w:val="ru-RU"/>
        </w:rPr>
        <w:t>Писари Одам</w:t>
      </w:r>
      <w:r w:rsidR="00686B87" w:rsidRPr="00F149D2">
        <w:rPr>
          <w:rFonts w:ascii="Arial" w:hAnsi="Arial" w:cs="Arial"/>
          <w:sz w:val="28"/>
          <w:lang w:val="ru-RU"/>
        </w:rPr>
        <w:t xml:space="preserve">, </w:t>
      </w:r>
      <w:r w:rsidR="00137785" w:rsidRPr="00F149D2">
        <w:rPr>
          <w:rFonts w:ascii="Arial" w:hAnsi="Arial" w:cs="Arial"/>
          <w:sz w:val="28"/>
          <w:lang w:val="af-ZA"/>
        </w:rPr>
        <w:t>ки бар абрҳо меояд</w:t>
      </w:r>
    </w:p>
    <w:p w14:paraId="4D666490" w14:textId="03C7986E" w:rsidR="00686B87" w:rsidRPr="00F149D2" w:rsidRDefault="00DA74D8" w:rsidP="009F7875">
      <w:pPr>
        <w:spacing w:before="180"/>
        <w:jc w:val="both"/>
        <w:rPr>
          <w:rFonts w:ascii="Arial" w:hAnsi="Arial" w:cs="Arial"/>
          <w:lang w:val="ru-RU"/>
        </w:rPr>
      </w:pPr>
      <w:r w:rsidRPr="00F149D2">
        <w:rPr>
          <w:rFonts w:ascii="Arial" w:hAnsi="Arial" w:cs="Arial"/>
          <w:lang w:val="ru-RU"/>
        </w:rPr>
        <w:t>Дониёл</w:t>
      </w:r>
      <w:r w:rsidR="00686B87" w:rsidRPr="00F149D2">
        <w:rPr>
          <w:rFonts w:ascii="Arial" w:hAnsi="Arial" w:cs="Arial"/>
          <w:lang w:val="ru-RU"/>
        </w:rPr>
        <w:t xml:space="preserve"> </w:t>
      </w:r>
      <w:r w:rsidR="00137785" w:rsidRPr="00F149D2">
        <w:rPr>
          <w:rFonts w:ascii="Arial" w:hAnsi="Arial" w:cs="Arial"/>
          <w:lang w:val="af-ZA"/>
        </w:rPr>
        <w:t xml:space="preserve">тасвир намудани </w:t>
      </w:r>
      <w:r w:rsidRPr="00F149D2">
        <w:rPr>
          <w:rFonts w:ascii="Arial" w:hAnsi="Arial" w:cs="Arial"/>
          <w:lang w:val="ru-RU"/>
        </w:rPr>
        <w:t>рӯъё</w:t>
      </w:r>
      <w:r w:rsidR="00137785" w:rsidRPr="00F149D2">
        <w:rPr>
          <w:rFonts w:ascii="Arial" w:hAnsi="Arial" w:cs="Arial"/>
          <w:lang w:val="af-ZA"/>
        </w:rPr>
        <w:t>и худро давом медиҳад</w:t>
      </w:r>
      <w:r w:rsidR="00686B87" w:rsidRPr="00F149D2">
        <w:rPr>
          <w:rFonts w:ascii="Arial" w:hAnsi="Arial" w:cs="Arial"/>
          <w:lang w:val="ru-RU"/>
        </w:rPr>
        <w:t>:</w:t>
      </w:r>
    </w:p>
    <w:p w14:paraId="6C2CD016" w14:textId="5F52F925" w:rsidR="00686B87" w:rsidRPr="00F149D2" w:rsidRDefault="00EF220E" w:rsidP="009F7875">
      <w:pPr>
        <w:shd w:val="clear" w:color="auto" w:fill="FFFFFF"/>
        <w:autoSpaceDE w:val="0"/>
        <w:autoSpaceDN w:val="0"/>
        <w:adjustRightInd w:val="0"/>
        <w:ind w:left="426" w:right="429"/>
        <w:jc w:val="both"/>
        <w:rPr>
          <w:rFonts w:ascii="Arial" w:hAnsi="Arial" w:cs="Arial"/>
          <w:lang w:val="af-ZA"/>
        </w:rPr>
      </w:pPr>
      <w:r w:rsidRPr="00F149D2">
        <w:rPr>
          <w:rStyle w:val="Strong"/>
          <w:rFonts w:ascii="Arial" w:hAnsi="Arial" w:cs="Arial"/>
          <w:b w:val="0"/>
          <w:lang w:val="ru-RU"/>
        </w:rPr>
        <w:t xml:space="preserve">Дар рӯъёҳои шаб ман дидам, ва инак, мисли Писари одам бо абрҳои осмон меомад, ва то Атиқулайём расид, ва ба ҳузури Ӯ наздик оварданд. </w:t>
      </w:r>
      <w:r w:rsidRPr="00F149D2">
        <w:rPr>
          <w:rStyle w:val="Strong"/>
          <w:rFonts w:ascii="Arial" w:hAnsi="Arial" w:cs="Arial"/>
          <w:b w:val="0"/>
          <w:lang w:val="af-ZA"/>
        </w:rPr>
        <w:t>Ва салтанат ва ҷалол ва подшоҳӣ ба Ӯ дода шуд, то ки ҳамаи қавмҳо, умматҳо ва забонҳо Ӯро ибодат намоянд; салтанати Ӯ салтанати ҷовидонист, ки завол нахоҳад ёфт, ва подшоҳии Ӯ нест нахоҳад шуд</w:t>
      </w:r>
      <w:r w:rsidR="00686B87" w:rsidRPr="00F149D2">
        <w:rPr>
          <w:rFonts w:ascii="Arial" w:hAnsi="Arial" w:cs="Arial"/>
          <w:lang w:val="af-ZA"/>
        </w:rPr>
        <w:t xml:space="preserve"> (</w:t>
      </w:r>
      <w:r w:rsidR="00E357EE" w:rsidRPr="00F149D2">
        <w:rPr>
          <w:rFonts w:ascii="Arial" w:hAnsi="Arial" w:cs="Arial"/>
          <w:b/>
          <w:bCs/>
          <w:i/>
          <w:iCs/>
          <w:lang w:val="af-ZA"/>
        </w:rPr>
        <w:t>Дон.</w:t>
      </w:r>
      <w:r w:rsidR="00686B87" w:rsidRPr="00F149D2">
        <w:rPr>
          <w:rFonts w:ascii="Arial" w:hAnsi="Arial" w:cs="Arial"/>
          <w:b/>
          <w:bCs/>
          <w:i/>
          <w:iCs/>
          <w:lang w:val="af-ZA"/>
        </w:rPr>
        <w:t xml:space="preserve"> 7:13-14</w:t>
      </w:r>
      <w:r w:rsidR="00686B87" w:rsidRPr="00F149D2">
        <w:rPr>
          <w:rFonts w:ascii="Arial" w:hAnsi="Arial" w:cs="Arial"/>
          <w:lang w:val="af-ZA"/>
        </w:rPr>
        <w:t>).</w:t>
      </w:r>
    </w:p>
    <w:p w14:paraId="0E37CBCA" w14:textId="30EFE98F" w:rsidR="00686B87" w:rsidRPr="00F149D2" w:rsidRDefault="00B15F77" w:rsidP="009F7875">
      <w:pPr>
        <w:spacing w:before="180"/>
        <w:ind w:firstLine="360"/>
        <w:jc w:val="both"/>
        <w:rPr>
          <w:rFonts w:ascii="Arial" w:hAnsi="Arial" w:cs="Arial"/>
          <w:lang w:val="ru-RU"/>
        </w:rPr>
      </w:pPr>
      <w:r w:rsidRPr="00F149D2">
        <w:rPr>
          <w:rFonts w:ascii="Arial" w:hAnsi="Arial" w:cs="Arial"/>
          <w:lang w:val="af-ZA"/>
        </w:rPr>
        <w:t>Ибораи</w:t>
      </w:r>
      <w:r w:rsidR="00686B87" w:rsidRPr="00F149D2">
        <w:rPr>
          <w:rFonts w:ascii="Arial" w:hAnsi="Arial" w:cs="Arial"/>
          <w:lang w:val="ru-RU"/>
        </w:rPr>
        <w:t xml:space="preserve"> “</w:t>
      </w:r>
      <w:r w:rsidR="00804E72" w:rsidRPr="00F149D2">
        <w:rPr>
          <w:rFonts w:ascii="Arial" w:hAnsi="Arial" w:cs="Arial"/>
          <w:lang w:val="ru-RU"/>
        </w:rPr>
        <w:t>Писари Одам</w:t>
      </w:r>
      <w:r w:rsidR="00686B87" w:rsidRPr="00F149D2">
        <w:rPr>
          <w:rFonts w:ascii="Arial" w:hAnsi="Arial" w:cs="Arial"/>
          <w:lang w:val="ru-RU"/>
        </w:rPr>
        <w:t xml:space="preserve">” </w:t>
      </w:r>
      <w:r w:rsidR="001A573B" w:rsidRPr="00F149D2">
        <w:rPr>
          <w:rFonts w:ascii="Arial" w:hAnsi="Arial" w:cs="Arial"/>
          <w:lang w:val="ru-RU"/>
        </w:rPr>
        <w:t>дар Аҳди Қадим</w:t>
      </w:r>
      <w:r w:rsidRPr="00F149D2">
        <w:rPr>
          <w:rFonts w:ascii="Arial" w:hAnsi="Arial" w:cs="Arial"/>
          <w:lang w:val="af-ZA"/>
        </w:rPr>
        <w:t xml:space="preserve"> </w:t>
      </w:r>
      <w:r w:rsidRPr="00F149D2">
        <w:rPr>
          <w:rFonts w:ascii="Arial" w:hAnsi="Arial" w:cs="Arial"/>
          <w:lang w:val="ru-RU"/>
        </w:rPr>
        <w:t>бисёр истифода мешавад</w:t>
      </w:r>
      <w:r w:rsidR="00686B87" w:rsidRPr="00F149D2">
        <w:rPr>
          <w:rFonts w:ascii="Arial" w:hAnsi="Arial" w:cs="Arial"/>
          <w:lang w:val="ru-RU"/>
        </w:rPr>
        <w:t>. Он</w:t>
      </w:r>
      <w:r w:rsidRPr="00F149D2">
        <w:rPr>
          <w:rFonts w:ascii="Arial" w:hAnsi="Arial" w:cs="Arial"/>
          <w:lang w:val="af-ZA"/>
        </w:rPr>
        <w:t xml:space="preserve"> фақат</w:t>
      </w:r>
      <w:r w:rsidR="00686B87" w:rsidRPr="00F149D2">
        <w:rPr>
          <w:rFonts w:ascii="Arial" w:hAnsi="Arial" w:cs="Arial"/>
          <w:lang w:val="ru-RU"/>
        </w:rPr>
        <w:t xml:space="preserve"> </w:t>
      </w:r>
      <w:r w:rsidR="00D86295" w:rsidRPr="00F149D2">
        <w:rPr>
          <w:rFonts w:ascii="Arial" w:hAnsi="Arial" w:cs="Arial"/>
          <w:lang w:val="ru-RU"/>
        </w:rPr>
        <w:t>инсон</w:t>
      </w:r>
      <w:r w:rsidRPr="00F149D2">
        <w:rPr>
          <w:rFonts w:ascii="Arial" w:hAnsi="Arial" w:cs="Arial"/>
          <w:lang w:val="af-ZA"/>
        </w:rPr>
        <w:t>ро</w:t>
      </w:r>
      <w:r w:rsidRPr="00F149D2">
        <w:rPr>
          <w:rFonts w:ascii="Arial" w:hAnsi="Arial" w:cs="Arial"/>
          <w:lang w:val="ru-RU"/>
        </w:rPr>
        <w:t xml:space="preserve"> тасвир мекунад</w:t>
      </w:r>
      <w:r w:rsidR="00686B87" w:rsidRPr="00F149D2">
        <w:rPr>
          <w:rFonts w:ascii="Arial" w:hAnsi="Arial" w:cs="Arial"/>
          <w:lang w:val="ru-RU"/>
        </w:rPr>
        <w:t>,</w:t>
      </w:r>
      <w:r w:rsidR="00CF2C34" w:rsidRPr="00F149D2">
        <w:rPr>
          <w:rFonts w:ascii="Arial" w:hAnsi="Arial" w:cs="Arial"/>
          <w:lang w:val="ru-RU"/>
        </w:rPr>
        <w:t xml:space="preserve"> ва </w:t>
      </w:r>
      <w:r w:rsidR="00926558" w:rsidRPr="00F149D2">
        <w:rPr>
          <w:rFonts w:ascii="Arial" w:hAnsi="Arial" w:cs="Arial"/>
          <w:lang w:val="ru-RU"/>
        </w:rPr>
        <w:t xml:space="preserve">ин </w:t>
      </w:r>
      <w:r w:rsidR="00686B87" w:rsidRPr="00F149D2">
        <w:rPr>
          <w:rFonts w:ascii="Arial" w:hAnsi="Arial" w:cs="Arial"/>
          <w:lang w:val="ru-RU"/>
        </w:rPr>
        <w:t>н</w:t>
      </w:r>
      <w:r w:rsidRPr="00F149D2">
        <w:rPr>
          <w:rFonts w:ascii="Arial" w:hAnsi="Arial" w:cs="Arial"/>
          <w:lang w:val="af-ZA"/>
        </w:rPr>
        <w:t>абояд моро ҳайрон кунад</w:t>
      </w:r>
      <w:r w:rsidR="00686B87" w:rsidRPr="00F149D2">
        <w:rPr>
          <w:rFonts w:ascii="Arial" w:hAnsi="Arial" w:cs="Arial"/>
          <w:lang w:val="ru-RU"/>
        </w:rPr>
        <w:t xml:space="preserve">. </w:t>
      </w:r>
      <w:r w:rsidRPr="00F149D2">
        <w:rPr>
          <w:rFonts w:ascii="Arial" w:hAnsi="Arial" w:cs="Arial"/>
          <w:lang w:val="af-ZA"/>
        </w:rPr>
        <w:t xml:space="preserve">Он чи </w:t>
      </w:r>
      <w:r w:rsidR="001E630B" w:rsidRPr="00F149D2">
        <w:rPr>
          <w:rFonts w:ascii="Arial" w:hAnsi="Arial" w:cs="Arial"/>
          <w:lang w:val="ru-RU"/>
        </w:rPr>
        <w:t xml:space="preserve">ҳақиқатан </w:t>
      </w:r>
      <w:r w:rsidR="007744D3" w:rsidRPr="00F149D2">
        <w:rPr>
          <w:rFonts w:ascii="Arial" w:hAnsi="Arial" w:cs="Arial"/>
          <w:lang w:val="ru-RU"/>
        </w:rPr>
        <w:t xml:space="preserve">бояд </w:t>
      </w:r>
      <w:r w:rsidRPr="00F149D2">
        <w:rPr>
          <w:rFonts w:ascii="Arial" w:hAnsi="Arial" w:cs="Arial"/>
          <w:lang w:val="af-ZA"/>
        </w:rPr>
        <w:t>ҳайрон кунад</w:t>
      </w:r>
      <w:r w:rsidR="00686B87" w:rsidRPr="00F149D2">
        <w:rPr>
          <w:rFonts w:ascii="Arial" w:hAnsi="Arial" w:cs="Arial"/>
          <w:lang w:val="ru-RU"/>
        </w:rPr>
        <w:t xml:space="preserve"> –</w:t>
      </w:r>
      <w:r w:rsidR="00926558" w:rsidRPr="00F149D2">
        <w:rPr>
          <w:rFonts w:ascii="Arial" w:hAnsi="Arial" w:cs="Arial"/>
          <w:lang w:val="ru-RU"/>
        </w:rPr>
        <w:t xml:space="preserve"> </w:t>
      </w:r>
      <w:r w:rsidR="00AA1F4D" w:rsidRPr="00F149D2">
        <w:rPr>
          <w:rFonts w:ascii="Arial" w:hAnsi="Arial" w:cs="Arial"/>
          <w:lang w:val="ru-RU"/>
        </w:rPr>
        <w:t>тасвир</w:t>
      </w:r>
      <w:r w:rsidRPr="00F149D2">
        <w:rPr>
          <w:rFonts w:ascii="Arial" w:hAnsi="Arial" w:cs="Arial"/>
          <w:lang w:val="af-ZA"/>
        </w:rPr>
        <w:t>и</w:t>
      </w:r>
      <w:r w:rsidR="00686B87" w:rsidRPr="00F149D2">
        <w:rPr>
          <w:rFonts w:ascii="Arial" w:hAnsi="Arial" w:cs="Arial"/>
          <w:lang w:val="ru-RU"/>
        </w:rPr>
        <w:t xml:space="preserve"> </w:t>
      </w:r>
      <w:r w:rsidR="000E154A" w:rsidRPr="00F149D2">
        <w:rPr>
          <w:rFonts w:ascii="Arial" w:hAnsi="Arial" w:cs="Arial"/>
          <w:lang w:val="ru-RU"/>
        </w:rPr>
        <w:t>ин</w:t>
      </w:r>
      <w:r w:rsidR="00686B87" w:rsidRPr="00F149D2">
        <w:rPr>
          <w:rFonts w:ascii="Arial" w:hAnsi="Arial" w:cs="Arial"/>
          <w:lang w:val="ru-RU"/>
        </w:rPr>
        <w:t xml:space="preserve"> </w:t>
      </w:r>
      <w:r w:rsidRPr="00F149D2">
        <w:rPr>
          <w:rFonts w:ascii="Arial" w:hAnsi="Arial" w:cs="Arial"/>
          <w:lang w:val="af-ZA"/>
        </w:rPr>
        <w:t>одам дар ин</w:t>
      </w:r>
      <w:r w:rsidR="00686B87" w:rsidRPr="00F149D2">
        <w:rPr>
          <w:rFonts w:ascii="Arial" w:hAnsi="Arial" w:cs="Arial"/>
          <w:lang w:val="ru-RU"/>
        </w:rPr>
        <w:t xml:space="preserve"> </w:t>
      </w:r>
      <w:r w:rsidR="006F4013" w:rsidRPr="00F149D2">
        <w:rPr>
          <w:rFonts w:ascii="Arial" w:hAnsi="Arial" w:cs="Arial"/>
          <w:lang w:val="ru-RU"/>
        </w:rPr>
        <w:t>порча</w:t>
      </w:r>
      <w:r w:rsidRPr="00F149D2">
        <w:rPr>
          <w:rFonts w:ascii="Arial" w:hAnsi="Arial" w:cs="Arial"/>
          <w:lang w:val="af-ZA"/>
        </w:rPr>
        <w:t xml:space="preserve"> аст</w:t>
      </w:r>
      <w:r w:rsidR="00686B87" w:rsidRPr="00F149D2">
        <w:rPr>
          <w:rFonts w:ascii="Arial" w:hAnsi="Arial" w:cs="Arial"/>
          <w:lang w:val="ru-RU"/>
        </w:rPr>
        <w:t xml:space="preserve">. </w:t>
      </w:r>
      <w:r w:rsidR="00DA74D8" w:rsidRPr="00F149D2">
        <w:rPr>
          <w:rFonts w:ascii="Arial" w:hAnsi="Arial" w:cs="Arial"/>
          <w:b/>
          <w:bCs/>
          <w:i/>
          <w:iCs/>
          <w:lang w:val="ru-RU"/>
        </w:rPr>
        <w:t>Дониёл</w:t>
      </w:r>
      <w:r w:rsidR="00686B87" w:rsidRPr="00F149D2">
        <w:rPr>
          <w:rFonts w:ascii="Arial" w:hAnsi="Arial" w:cs="Arial"/>
          <w:b/>
          <w:bCs/>
          <w:i/>
          <w:iCs/>
          <w:lang w:val="ru-RU"/>
        </w:rPr>
        <w:t xml:space="preserve"> 7:13</w:t>
      </w:r>
      <w:r w:rsidR="00686B87" w:rsidRPr="00F149D2">
        <w:rPr>
          <w:rFonts w:ascii="Arial" w:hAnsi="Arial" w:cs="Arial"/>
          <w:lang w:val="ru-RU"/>
        </w:rPr>
        <w:t xml:space="preserve"> </w:t>
      </w:r>
      <w:r w:rsidRPr="00F149D2">
        <w:rPr>
          <w:rFonts w:ascii="Arial" w:hAnsi="Arial" w:cs="Arial"/>
          <w:lang w:val="af-ZA"/>
        </w:rPr>
        <w:t xml:space="preserve">одамро </w:t>
      </w:r>
      <w:r w:rsidR="0045065E" w:rsidRPr="00F149D2">
        <w:rPr>
          <w:rFonts w:ascii="Arial" w:hAnsi="Arial" w:cs="Arial"/>
          <w:lang w:val="ru-RU"/>
        </w:rPr>
        <w:t>тасвир мекунад</w:t>
      </w:r>
      <w:r w:rsidR="00686B87" w:rsidRPr="00F149D2">
        <w:rPr>
          <w:rFonts w:ascii="Arial" w:hAnsi="Arial" w:cs="Arial"/>
          <w:lang w:val="ru-RU"/>
        </w:rPr>
        <w:t xml:space="preserve">, </w:t>
      </w:r>
      <w:r w:rsidRPr="00F149D2">
        <w:rPr>
          <w:rFonts w:ascii="Arial" w:hAnsi="Arial" w:cs="Arial"/>
          <w:lang w:val="af-ZA"/>
        </w:rPr>
        <w:t>ки бар абрҳо сӯи Атиқулайём меравад</w:t>
      </w:r>
      <w:r w:rsidR="00686B87" w:rsidRPr="00F149D2">
        <w:rPr>
          <w:rFonts w:ascii="Arial" w:hAnsi="Arial" w:cs="Arial"/>
          <w:lang w:val="ru-RU"/>
        </w:rPr>
        <w:t xml:space="preserve">. </w:t>
      </w:r>
    </w:p>
    <w:p w14:paraId="0D91B829" w14:textId="04903BFC" w:rsidR="00686B87" w:rsidRPr="00F149D2" w:rsidRDefault="00686B87" w:rsidP="009F7875">
      <w:pPr>
        <w:ind w:firstLine="360"/>
        <w:jc w:val="both"/>
        <w:rPr>
          <w:rFonts w:ascii="Arial" w:hAnsi="Arial" w:cs="Arial"/>
          <w:lang w:val="ru-RU"/>
        </w:rPr>
      </w:pPr>
      <w:r w:rsidRPr="00F149D2">
        <w:rPr>
          <w:rFonts w:ascii="Arial" w:hAnsi="Arial" w:cs="Arial"/>
          <w:lang w:val="ru-RU"/>
        </w:rPr>
        <w:t xml:space="preserve"> “</w:t>
      </w:r>
      <w:r w:rsidR="00B15F77" w:rsidRPr="00F149D2">
        <w:rPr>
          <w:rFonts w:ascii="Arial" w:hAnsi="Arial" w:cs="Arial"/>
          <w:lang w:val="af-ZA"/>
        </w:rPr>
        <w:t>Ин ҷо чӣ чизи аҷиб ҳаст</w:t>
      </w:r>
      <w:r w:rsidRPr="00F149D2">
        <w:rPr>
          <w:rFonts w:ascii="Arial" w:hAnsi="Arial" w:cs="Arial"/>
          <w:lang w:val="ru-RU"/>
        </w:rPr>
        <w:t xml:space="preserve">?” – </w:t>
      </w:r>
      <w:r w:rsidR="00B15F77" w:rsidRPr="00F149D2">
        <w:rPr>
          <w:rFonts w:ascii="Arial" w:hAnsi="Arial" w:cs="Arial"/>
          <w:lang w:val="af-ZA"/>
        </w:rPr>
        <w:t>мепурсед Шумо</w:t>
      </w:r>
      <w:r w:rsidRPr="00F149D2">
        <w:rPr>
          <w:rFonts w:ascii="Arial" w:hAnsi="Arial" w:cs="Arial"/>
          <w:lang w:val="ru-RU"/>
        </w:rPr>
        <w:t xml:space="preserve">. </w:t>
      </w:r>
      <w:r w:rsidR="00B15F77" w:rsidRPr="00F149D2">
        <w:rPr>
          <w:rFonts w:ascii="Arial" w:hAnsi="Arial" w:cs="Arial"/>
          <w:lang w:val="af-ZA"/>
        </w:rPr>
        <w:t>Гап</w:t>
      </w:r>
      <w:r w:rsidRPr="00F149D2">
        <w:rPr>
          <w:rFonts w:ascii="Arial" w:hAnsi="Arial" w:cs="Arial"/>
          <w:lang w:val="ru-RU"/>
        </w:rPr>
        <w:t xml:space="preserve"> </w:t>
      </w:r>
      <w:r w:rsidR="00D86295" w:rsidRPr="00F149D2">
        <w:rPr>
          <w:rFonts w:ascii="Arial" w:hAnsi="Arial" w:cs="Arial"/>
          <w:lang w:val="ru-RU"/>
        </w:rPr>
        <w:t>дар он</w:t>
      </w:r>
      <w:r w:rsidR="00B15F77" w:rsidRPr="00F149D2">
        <w:rPr>
          <w:rFonts w:ascii="Arial" w:hAnsi="Arial" w:cs="Arial"/>
          <w:lang w:val="af-ZA"/>
        </w:rPr>
        <w:t xml:space="preserve"> аст</w:t>
      </w:r>
      <w:r w:rsidR="00D86295" w:rsidRPr="00F149D2">
        <w:rPr>
          <w:rFonts w:ascii="Arial" w:hAnsi="Arial" w:cs="Arial"/>
          <w:lang w:val="ru-RU"/>
        </w:rPr>
        <w:t>, ки</w:t>
      </w:r>
      <w:r w:rsidRPr="00F149D2">
        <w:rPr>
          <w:rFonts w:ascii="Arial" w:hAnsi="Arial" w:cs="Arial"/>
          <w:lang w:val="ru-RU"/>
        </w:rPr>
        <w:t xml:space="preserve"> </w:t>
      </w:r>
      <w:r w:rsidR="001A573B" w:rsidRPr="00F149D2">
        <w:rPr>
          <w:rFonts w:ascii="Arial" w:hAnsi="Arial" w:cs="Arial"/>
          <w:lang w:val="ru-RU"/>
        </w:rPr>
        <w:t>дар</w:t>
      </w:r>
      <w:r w:rsidR="00B15F77" w:rsidRPr="00F149D2">
        <w:rPr>
          <w:rFonts w:ascii="Arial" w:hAnsi="Arial" w:cs="Arial"/>
          <w:lang w:val="af-ZA"/>
        </w:rPr>
        <w:t xml:space="preserve"> ҳама ҷойҳои</w:t>
      </w:r>
      <w:r w:rsidR="001A573B" w:rsidRPr="00F149D2">
        <w:rPr>
          <w:rFonts w:ascii="Arial" w:hAnsi="Arial" w:cs="Arial"/>
          <w:lang w:val="ru-RU"/>
        </w:rPr>
        <w:t xml:space="preserve"> Аҳди Қадим</w:t>
      </w:r>
      <w:r w:rsidR="00926558" w:rsidRPr="00F149D2">
        <w:rPr>
          <w:rFonts w:ascii="Arial" w:hAnsi="Arial" w:cs="Arial"/>
          <w:lang w:val="ru-RU"/>
        </w:rPr>
        <w:t xml:space="preserve"> ин </w:t>
      </w:r>
      <w:r w:rsidR="00AA1F4D" w:rsidRPr="00F149D2">
        <w:rPr>
          <w:rFonts w:ascii="Arial" w:hAnsi="Arial" w:cs="Arial"/>
          <w:lang w:val="ru-RU"/>
        </w:rPr>
        <w:t>тасвир</w:t>
      </w:r>
      <w:r w:rsidRPr="00F149D2">
        <w:rPr>
          <w:rFonts w:ascii="Arial" w:hAnsi="Arial" w:cs="Arial"/>
          <w:lang w:val="ru-RU"/>
        </w:rPr>
        <w:t xml:space="preserve"> </w:t>
      </w:r>
      <w:r w:rsidR="00D03661" w:rsidRPr="00F149D2">
        <w:rPr>
          <w:rFonts w:ascii="Arial" w:hAnsi="Arial" w:cs="Arial"/>
          <w:i/>
          <w:iCs/>
          <w:lang w:val="af-ZA"/>
        </w:rPr>
        <w:t>танҳо</w:t>
      </w:r>
      <w:r w:rsidR="00D03661" w:rsidRPr="00F149D2">
        <w:rPr>
          <w:rFonts w:ascii="Arial" w:hAnsi="Arial" w:cs="Arial"/>
          <w:lang w:val="ru-RU"/>
        </w:rPr>
        <w:t xml:space="preserve"> </w:t>
      </w:r>
      <w:r w:rsidR="00D03661" w:rsidRPr="00F149D2">
        <w:rPr>
          <w:rFonts w:ascii="Arial" w:hAnsi="Arial" w:cs="Arial"/>
          <w:lang w:val="af-ZA"/>
        </w:rPr>
        <w:t>барои ифода намудани</w:t>
      </w:r>
      <w:r w:rsidRPr="00F149D2">
        <w:rPr>
          <w:rFonts w:ascii="Arial" w:hAnsi="Arial" w:cs="Arial"/>
          <w:lang w:val="ru-RU"/>
        </w:rPr>
        <w:t xml:space="preserve"> </w:t>
      </w:r>
      <w:r w:rsidR="00B13CD2" w:rsidRPr="00F149D2">
        <w:rPr>
          <w:rFonts w:ascii="Arial" w:hAnsi="Arial" w:cs="Arial"/>
          <w:lang w:val="ru-RU"/>
        </w:rPr>
        <w:t>Худо</w:t>
      </w:r>
      <w:r w:rsidR="00D03661" w:rsidRPr="00F149D2">
        <w:rPr>
          <w:rFonts w:ascii="Arial" w:hAnsi="Arial" w:cs="Arial"/>
          <w:lang w:val="af-ZA"/>
        </w:rPr>
        <w:t xml:space="preserve"> истифода мешавад</w:t>
      </w:r>
      <w:r w:rsidR="00D03661" w:rsidRPr="00F149D2">
        <w:rPr>
          <w:rFonts w:ascii="Arial" w:hAnsi="Arial" w:cs="Arial"/>
          <w:lang w:val="ru-RU"/>
        </w:rPr>
        <w:t xml:space="preserve"> </w:t>
      </w:r>
      <w:r w:rsidRPr="00F149D2">
        <w:rPr>
          <w:rFonts w:ascii="Arial" w:hAnsi="Arial" w:cs="Arial"/>
          <w:lang w:val="ru-RU"/>
        </w:rPr>
        <w:t>(</w:t>
      </w:r>
      <w:r w:rsidR="00CF44BA" w:rsidRPr="00F149D2">
        <w:rPr>
          <w:rFonts w:ascii="Arial" w:hAnsi="Arial" w:cs="Arial"/>
          <w:b/>
          <w:bCs/>
          <w:i/>
          <w:iCs/>
          <w:lang w:val="ru-RU"/>
        </w:rPr>
        <w:t>Иш.</w:t>
      </w:r>
      <w:r w:rsidRPr="00F149D2">
        <w:rPr>
          <w:rFonts w:ascii="Arial" w:hAnsi="Arial" w:cs="Arial"/>
          <w:b/>
          <w:bCs/>
          <w:i/>
          <w:iCs/>
          <w:lang w:val="ru-RU"/>
        </w:rPr>
        <w:t xml:space="preserve"> 19:1</w:t>
      </w:r>
      <w:r w:rsidRPr="00F149D2">
        <w:rPr>
          <w:rFonts w:ascii="Arial" w:hAnsi="Arial" w:cs="Arial"/>
          <w:lang w:val="ru-RU"/>
        </w:rPr>
        <w:t xml:space="preserve">; </w:t>
      </w:r>
      <w:r w:rsidR="00CF44BA" w:rsidRPr="00F149D2">
        <w:rPr>
          <w:rFonts w:ascii="Arial" w:hAnsi="Arial" w:cs="Arial"/>
          <w:b/>
          <w:bCs/>
          <w:i/>
          <w:iCs/>
          <w:lang w:val="ru-RU"/>
        </w:rPr>
        <w:t>Так. Шар.</w:t>
      </w:r>
      <w:r w:rsidRPr="00F149D2">
        <w:rPr>
          <w:rFonts w:ascii="Arial" w:hAnsi="Arial" w:cs="Arial"/>
          <w:b/>
          <w:bCs/>
          <w:i/>
          <w:iCs/>
          <w:lang w:val="ru-RU"/>
        </w:rPr>
        <w:t xml:space="preserve"> 33:26</w:t>
      </w:r>
      <w:r w:rsidRPr="00F149D2">
        <w:rPr>
          <w:rFonts w:ascii="Arial" w:hAnsi="Arial" w:cs="Arial"/>
          <w:lang w:val="ru-RU"/>
        </w:rPr>
        <w:t xml:space="preserve">; </w:t>
      </w:r>
      <w:r w:rsidR="00E357EE" w:rsidRPr="00F149D2">
        <w:rPr>
          <w:rFonts w:ascii="Arial" w:hAnsi="Arial" w:cs="Arial"/>
          <w:b/>
          <w:bCs/>
          <w:i/>
          <w:iCs/>
          <w:lang w:val="ru-RU"/>
        </w:rPr>
        <w:t>Заб.</w:t>
      </w:r>
      <w:r w:rsidRPr="00F149D2">
        <w:rPr>
          <w:rFonts w:ascii="Arial" w:hAnsi="Arial" w:cs="Arial"/>
          <w:b/>
          <w:bCs/>
          <w:i/>
          <w:iCs/>
          <w:lang w:val="ru-RU"/>
        </w:rPr>
        <w:t xml:space="preserve"> 67:33-34</w:t>
      </w:r>
      <w:r w:rsidRPr="00F149D2">
        <w:rPr>
          <w:rFonts w:ascii="Arial" w:hAnsi="Arial" w:cs="Arial"/>
          <w:lang w:val="ru-RU"/>
        </w:rPr>
        <w:t xml:space="preserve">; </w:t>
      </w:r>
      <w:r w:rsidR="00E357EE" w:rsidRPr="00F149D2">
        <w:rPr>
          <w:rFonts w:ascii="Arial" w:hAnsi="Arial" w:cs="Arial"/>
          <w:b/>
          <w:bCs/>
          <w:i/>
          <w:iCs/>
          <w:lang w:val="ru-RU"/>
        </w:rPr>
        <w:t>Заб.</w:t>
      </w:r>
      <w:r w:rsidRPr="00F149D2">
        <w:rPr>
          <w:rFonts w:ascii="Arial" w:hAnsi="Arial" w:cs="Arial"/>
          <w:b/>
          <w:bCs/>
          <w:i/>
          <w:iCs/>
          <w:lang w:val="ru-RU"/>
        </w:rPr>
        <w:t xml:space="preserve"> 103: 1-4</w:t>
      </w:r>
      <w:r w:rsidRPr="00F149D2">
        <w:rPr>
          <w:rFonts w:ascii="Arial" w:hAnsi="Arial" w:cs="Arial"/>
          <w:lang w:val="ru-RU"/>
        </w:rPr>
        <w:t xml:space="preserve">). </w:t>
      </w:r>
      <w:r w:rsidR="0096295E" w:rsidRPr="00F149D2">
        <w:rPr>
          <w:rFonts w:ascii="Arial" w:hAnsi="Arial" w:cs="Arial"/>
          <w:lang w:val="ru-RU"/>
        </w:rPr>
        <w:t>Лекин</w:t>
      </w:r>
      <w:r w:rsidRPr="00F149D2">
        <w:rPr>
          <w:rFonts w:ascii="Arial" w:hAnsi="Arial" w:cs="Arial"/>
          <w:lang w:val="ru-RU"/>
        </w:rPr>
        <w:t xml:space="preserve"> </w:t>
      </w:r>
      <w:r w:rsidR="00D03661" w:rsidRPr="00F149D2">
        <w:rPr>
          <w:rFonts w:ascii="Arial" w:hAnsi="Arial" w:cs="Arial"/>
          <w:lang w:val="af-ZA"/>
        </w:rPr>
        <w:t>дар</w:t>
      </w:r>
      <w:r w:rsidRPr="00F149D2">
        <w:rPr>
          <w:rFonts w:ascii="Arial" w:hAnsi="Arial" w:cs="Arial"/>
          <w:lang w:val="ru-RU"/>
        </w:rPr>
        <w:t xml:space="preserve"> </w:t>
      </w:r>
      <w:r w:rsidR="00DA74D8" w:rsidRPr="00F149D2">
        <w:rPr>
          <w:rFonts w:ascii="Arial" w:hAnsi="Arial" w:cs="Arial"/>
          <w:b/>
          <w:bCs/>
          <w:i/>
          <w:iCs/>
          <w:lang w:val="ru-RU"/>
        </w:rPr>
        <w:t>Дониёл</w:t>
      </w:r>
      <w:r w:rsidRPr="00F149D2">
        <w:rPr>
          <w:rFonts w:ascii="Arial" w:hAnsi="Arial" w:cs="Arial"/>
          <w:b/>
          <w:bCs/>
          <w:i/>
          <w:iCs/>
          <w:lang w:val="ru-RU"/>
        </w:rPr>
        <w:t xml:space="preserve"> 7</w:t>
      </w:r>
      <w:r w:rsidR="00CF2C34" w:rsidRPr="00F149D2">
        <w:rPr>
          <w:rFonts w:ascii="Arial" w:hAnsi="Arial" w:cs="Arial"/>
          <w:lang w:val="ru-RU"/>
        </w:rPr>
        <w:t xml:space="preserve"> Худо</w:t>
      </w:r>
      <w:r w:rsidR="00305ACB" w:rsidRPr="00F149D2">
        <w:rPr>
          <w:rFonts w:ascii="Arial" w:hAnsi="Arial" w:cs="Arial"/>
          <w:lang w:val="ru-RU"/>
        </w:rPr>
        <w:t xml:space="preserve"> аллакай </w:t>
      </w:r>
      <w:r w:rsidR="00D03661" w:rsidRPr="00F149D2">
        <w:rPr>
          <w:rFonts w:ascii="Arial" w:hAnsi="Arial" w:cs="Arial"/>
          <w:lang w:val="af-ZA"/>
        </w:rPr>
        <w:t>чун</w:t>
      </w:r>
      <w:r w:rsidR="00D03661" w:rsidRPr="00F149D2">
        <w:rPr>
          <w:rFonts w:ascii="Arial" w:hAnsi="Arial" w:cs="Arial"/>
          <w:lang w:val="ru-RU"/>
        </w:rPr>
        <w:t xml:space="preserve"> Атиқулайём</w:t>
      </w:r>
      <w:r w:rsidR="00D03661" w:rsidRPr="00F149D2">
        <w:rPr>
          <w:rFonts w:ascii="Arial" w:hAnsi="Arial" w:cs="Arial"/>
          <w:i/>
          <w:iCs/>
          <w:lang w:val="ru-RU"/>
        </w:rPr>
        <w:t xml:space="preserve"> </w:t>
      </w:r>
      <w:r w:rsidR="00D03661" w:rsidRPr="00F149D2">
        <w:rPr>
          <w:rFonts w:ascii="Arial" w:hAnsi="Arial" w:cs="Arial"/>
          <w:i/>
          <w:iCs/>
          <w:lang w:val="af-ZA"/>
        </w:rPr>
        <w:t>муаррифӣ шудааст</w:t>
      </w:r>
      <w:r w:rsidRPr="00F149D2">
        <w:rPr>
          <w:rFonts w:ascii="Arial" w:hAnsi="Arial" w:cs="Arial"/>
          <w:lang w:val="ru-RU"/>
        </w:rPr>
        <w:t>. Та</w:t>
      </w:r>
      <w:r w:rsidR="00D03661" w:rsidRPr="00F149D2">
        <w:rPr>
          <w:rFonts w:ascii="Arial" w:hAnsi="Arial" w:cs="Arial"/>
          <w:lang w:val="af-ZA"/>
        </w:rPr>
        <w:t>саввуроте ҳосил мешавад</w:t>
      </w:r>
      <w:r w:rsidR="00BF2DDC" w:rsidRPr="00F149D2">
        <w:rPr>
          <w:rFonts w:ascii="Arial" w:hAnsi="Arial" w:cs="Arial"/>
          <w:lang w:val="ru-RU"/>
        </w:rPr>
        <w:t xml:space="preserve">, ки </w:t>
      </w:r>
      <w:r w:rsidR="00D03661" w:rsidRPr="00F149D2">
        <w:rPr>
          <w:rFonts w:ascii="Arial" w:hAnsi="Arial" w:cs="Arial"/>
          <w:lang w:val="ru-RU"/>
        </w:rPr>
        <w:t>Дониёл</w:t>
      </w:r>
      <w:r w:rsidR="00D03661" w:rsidRPr="00F149D2">
        <w:rPr>
          <w:rFonts w:ascii="Arial" w:hAnsi="Arial" w:cs="Arial"/>
          <w:lang w:val="af-ZA"/>
        </w:rPr>
        <w:t xml:space="preserve"> дар</w:t>
      </w:r>
      <w:r w:rsidRPr="00F149D2">
        <w:rPr>
          <w:rFonts w:ascii="Arial" w:hAnsi="Arial" w:cs="Arial"/>
          <w:lang w:val="ru-RU"/>
        </w:rPr>
        <w:t xml:space="preserve"> </w:t>
      </w:r>
      <w:r w:rsidR="00541838" w:rsidRPr="00F149D2">
        <w:rPr>
          <w:rFonts w:ascii="Arial" w:hAnsi="Arial" w:cs="Arial"/>
          <w:lang w:val="ru-RU"/>
        </w:rPr>
        <w:t>рӯъё</w:t>
      </w:r>
      <w:r w:rsidRPr="00F149D2">
        <w:rPr>
          <w:rFonts w:ascii="Arial" w:hAnsi="Arial" w:cs="Arial"/>
          <w:lang w:val="ru-RU"/>
        </w:rPr>
        <w:t xml:space="preserve">и </w:t>
      </w:r>
      <w:r w:rsidR="00D03661" w:rsidRPr="00F149D2">
        <w:rPr>
          <w:rFonts w:ascii="Arial" w:hAnsi="Arial" w:cs="Arial"/>
          <w:lang w:val="af-ZA"/>
        </w:rPr>
        <w:t xml:space="preserve">худ </w:t>
      </w:r>
      <w:r w:rsidR="00D03661" w:rsidRPr="00F149D2">
        <w:rPr>
          <w:rFonts w:ascii="Arial" w:hAnsi="Arial" w:cs="Arial"/>
          <w:lang w:val="ru-RU"/>
        </w:rPr>
        <w:t>“ Худо дуюм”</w:t>
      </w:r>
      <w:r w:rsidR="00D03661" w:rsidRPr="00F149D2">
        <w:rPr>
          <w:rFonts w:ascii="Arial" w:hAnsi="Arial" w:cs="Arial"/>
          <w:lang w:val="af-ZA"/>
        </w:rPr>
        <w:t xml:space="preserve">-ро </w:t>
      </w:r>
      <w:r w:rsidR="00541838" w:rsidRPr="00F149D2">
        <w:rPr>
          <w:rFonts w:ascii="Arial" w:hAnsi="Arial" w:cs="Arial"/>
          <w:lang w:val="ru-RU"/>
        </w:rPr>
        <w:t>мебинад</w:t>
      </w:r>
      <w:r w:rsidR="00D03661" w:rsidRPr="00F149D2">
        <w:rPr>
          <w:rFonts w:ascii="Arial" w:hAnsi="Arial" w:cs="Arial"/>
          <w:lang w:val="ru-RU"/>
        </w:rPr>
        <w:t xml:space="preserve">, </w:t>
      </w:r>
      <w:r w:rsidR="00CC1EF4" w:rsidRPr="00F149D2">
        <w:rPr>
          <w:rFonts w:ascii="Arial" w:hAnsi="Arial" w:cs="Arial"/>
          <w:lang w:val="ru-RU"/>
        </w:rPr>
        <w:t xml:space="preserve">ки </w:t>
      </w:r>
      <w:r w:rsidR="00D03661" w:rsidRPr="00F149D2">
        <w:rPr>
          <w:rFonts w:ascii="Arial" w:hAnsi="Arial" w:cs="Arial"/>
          <w:lang w:val="af-ZA"/>
        </w:rPr>
        <w:t>дар айни замон одам низ</w:t>
      </w:r>
      <w:r w:rsidRPr="00F149D2">
        <w:rPr>
          <w:rFonts w:ascii="Arial" w:hAnsi="Arial" w:cs="Arial"/>
          <w:lang w:val="ru-RU"/>
        </w:rPr>
        <w:t xml:space="preserve"> </w:t>
      </w:r>
      <w:r w:rsidR="00D63A93" w:rsidRPr="00F149D2">
        <w:rPr>
          <w:rFonts w:ascii="Arial" w:hAnsi="Arial" w:cs="Arial"/>
          <w:lang w:val="ru-RU"/>
        </w:rPr>
        <w:t>мебошад</w:t>
      </w:r>
      <w:r w:rsidR="00CF2C34" w:rsidRPr="00F149D2">
        <w:rPr>
          <w:rFonts w:ascii="Arial" w:hAnsi="Arial" w:cs="Arial"/>
          <w:lang w:val="ru-RU"/>
        </w:rPr>
        <w:t xml:space="preserve"> </w:t>
      </w:r>
      <w:r w:rsidRPr="00F149D2">
        <w:rPr>
          <w:rFonts w:ascii="Arial" w:hAnsi="Arial" w:cs="Arial"/>
          <w:lang w:val="ru-RU"/>
        </w:rPr>
        <w:t>– ч</w:t>
      </w:r>
      <w:r w:rsidR="00D03661" w:rsidRPr="00F149D2">
        <w:rPr>
          <w:rFonts w:ascii="Arial" w:hAnsi="Arial" w:cs="Arial"/>
          <w:lang w:val="af-ZA"/>
        </w:rPr>
        <w:t>изе монанди он ки</w:t>
      </w:r>
      <w:r w:rsidRPr="00F149D2">
        <w:rPr>
          <w:rFonts w:ascii="Arial" w:hAnsi="Arial" w:cs="Arial"/>
          <w:lang w:val="ru-RU"/>
        </w:rPr>
        <w:t xml:space="preserve"> </w:t>
      </w:r>
      <w:r w:rsidR="00DA74D8" w:rsidRPr="00F149D2">
        <w:rPr>
          <w:rFonts w:ascii="Arial" w:hAnsi="Arial" w:cs="Arial"/>
          <w:lang w:val="ru-RU"/>
        </w:rPr>
        <w:t>масеҳиён</w:t>
      </w:r>
      <w:r w:rsidR="00D03661" w:rsidRPr="00F149D2">
        <w:rPr>
          <w:rFonts w:ascii="Arial" w:hAnsi="Arial" w:cs="Arial"/>
          <w:lang w:val="af-ZA"/>
        </w:rPr>
        <w:t xml:space="preserve"> ба он боварӣ доранд</w:t>
      </w:r>
      <w:r w:rsidRPr="00F149D2">
        <w:rPr>
          <w:rFonts w:ascii="Arial" w:hAnsi="Arial" w:cs="Arial"/>
          <w:lang w:val="ru-RU"/>
        </w:rPr>
        <w:t xml:space="preserve">, </w:t>
      </w:r>
      <w:r w:rsidR="00305ACB" w:rsidRPr="00F149D2">
        <w:rPr>
          <w:rFonts w:ascii="Arial" w:hAnsi="Arial" w:cs="Arial"/>
          <w:lang w:val="ru-RU"/>
        </w:rPr>
        <w:t xml:space="preserve">ҳангоме </w:t>
      </w:r>
      <w:r w:rsidR="00D03661" w:rsidRPr="00F149D2">
        <w:rPr>
          <w:rFonts w:ascii="Arial" w:hAnsi="Arial" w:cs="Arial"/>
          <w:lang w:val="af-ZA"/>
        </w:rPr>
        <w:t>ме</w:t>
      </w:r>
      <w:r w:rsidRPr="00F149D2">
        <w:rPr>
          <w:rFonts w:ascii="Arial" w:hAnsi="Arial" w:cs="Arial"/>
          <w:lang w:val="ru-RU"/>
        </w:rPr>
        <w:t>г</w:t>
      </w:r>
      <w:r w:rsidR="00D03661" w:rsidRPr="00F149D2">
        <w:rPr>
          <w:rFonts w:ascii="Arial" w:hAnsi="Arial" w:cs="Arial"/>
          <w:lang w:val="af-ZA"/>
        </w:rPr>
        <w:t>ӯянд, ки</w:t>
      </w:r>
      <w:r w:rsidR="00BF2DDC" w:rsidRPr="00F149D2">
        <w:rPr>
          <w:rFonts w:ascii="Arial" w:hAnsi="Arial" w:cs="Arial"/>
          <w:lang w:val="ru-RU"/>
        </w:rPr>
        <w:t xml:space="preserve"> </w:t>
      </w:r>
      <w:r w:rsidR="00CF2C34" w:rsidRPr="00F149D2">
        <w:rPr>
          <w:rFonts w:ascii="Arial" w:hAnsi="Arial" w:cs="Arial"/>
          <w:lang w:val="ru-RU"/>
        </w:rPr>
        <w:t xml:space="preserve">Худо </w:t>
      </w:r>
      <w:r w:rsidR="00D03661" w:rsidRPr="00F149D2">
        <w:rPr>
          <w:rFonts w:ascii="Arial" w:hAnsi="Arial" w:cs="Arial"/>
          <w:lang w:val="af-ZA"/>
        </w:rPr>
        <w:t>ягона аст</w:t>
      </w:r>
      <w:r w:rsidRPr="00F149D2">
        <w:rPr>
          <w:rFonts w:ascii="Arial" w:hAnsi="Arial" w:cs="Arial"/>
          <w:lang w:val="ru-RU"/>
        </w:rPr>
        <w:t>,</w:t>
      </w:r>
      <w:r w:rsidR="001A573B" w:rsidRPr="00F149D2">
        <w:rPr>
          <w:rFonts w:ascii="Arial" w:hAnsi="Arial" w:cs="Arial"/>
          <w:lang w:val="ru-RU"/>
        </w:rPr>
        <w:t xml:space="preserve"> аммо </w:t>
      </w:r>
      <w:r w:rsidR="00CF2C34" w:rsidRPr="00F149D2">
        <w:rPr>
          <w:rFonts w:ascii="Arial" w:hAnsi="Arial" w:cs="Arial"/>
          <w:lang w:val="ru-RU"/>
        </w:rPr>
        <w:t xml:space="preserve">Ӯ </w:t>
      </w:r>
      <w:r w:rsidR="00D03661" w:rsidRPr="00F149D2">
        <w:rPr>
          <w:rFonts w:ascii="Arial" w:hAnsi="Arial" w:cs="Arial"/>
          <w:lang w:val="af-ZA"/>
        </w:rPr>
        <w:t xml:space="preserve">аз як шахсият </w:t>
      </w:r>
      <w:r w:rsidRPr="00F149D2">
        <w:rPr>
          <w:rFonts w:ascii="Arial" w:hAnsi="Arial" w:cs="Arial"/>
          <w:lang w:val="ru-RU"/>
        </w:rPr>
        <w:t>б</w:t>
      </w:r>
      <w:r w:rsidR="00D03661" w:rsidRPr="00F149D2">
        <w:rPr>
          <w:rFonts w:ascii="Arial" w:hAnsi="Arial" w:cs="Arial"/>
          <w:lang w:val="af-ZA"/>
        </w:rPr>
        <w:t>ештар мебошад</w:t>
      </w:r>
      <w:r w:rsidRPr="00F149D2">
        <w:rPr>
          <w:rFonts w:ascii="Arial" w:hAnsi="Arial" w:cs="Arial"/>
          <w:lang w:val="ru-RU"/>
        </w:rPr>
        <w:t xml:space="preserve">. </w:t>
      </w:r>
    </w:p>
    <w:p w14:paraId="2A52C414" w14:textId="6FC9ED62" w:rsidR="00686B87" w:rsidRPr="00F149D2" w:rsidRDefault="00D967C9" w:rsidP="009F7875">
      <w:pPr>
        <w:ind w:firstLine="360"/>
        <w:jc w:val="both"/>
        <w:rPr>
          <w:rFonts w:ascii="Arial" w:hAnsi="Arial" w:cs="Arial"/>
          <w:lang w:val="ru-RU"/>
        </w:rPr>
      </w:pPr>
      <w:r w:rsidRPr="00F149D2">
        <w:rPr>
          <w:rFonts w:ascii="Arial" w:hAnsi="Arial" w:cs="Arial"/>
          <w:lang w:val="af-ZA"/>
        </w:rPr>
        <w:t>Ҳ</w:t>
      </w:r>
      <w:r w:rsidR="00C07310" w:rsidRPr="00F149D2">
        <w:rPr>
          <w:rFonts w:ascii="Arial" w:hAnsi="Arial" w:cs="Arial"/>
          <w:lang w:val="af-ZA"/>
        </w:rPr>
        <w:t>а</w:t>
      </w:r>
      <w:r w:rsidRPr="00F149D2">
        <w:rPr>
          <w:rFonts w:ascii="Arial" w:hAnsi="Arial" w:cs="Arial"/>
          <w:lang w:val="af-ZA"/>
        </w:rPr>
        <w:t>маи гап дар ҳамин аст</w:t>
      </w:r>
      <w:r w:rsidR="00686B87" w:rsidRPr="00F149D2">
        <w:rPr>
          <w:rFonts w:ascii="Arial" w:hAnsi="Arial" w:cs="Arial"/>
          <w:lang w:val="ru-RU"/>
        </w:rPr>
        <w:t>!</w:t>
      </w:r>
    </w:p>
    <w:p w14:paraId="4438FC2C" w14:textId="08F282FE" w:rsidR="00686B87" w:rsidRPr="00F149D2" w:rsidRDefault="00305ACB" w:rsidP="009F7875">
      <w:pPr>
        <w:ind w:firstLine="360"/>
        <w:jc w:val="both"/>
        <w:rPr>
          <w:rFonts w:ascii="Arial" w:hAnsi="Arial" w:cs="Arial"/>
          <w:lang w:val="ru-RU"/>
        </w:rPr>
      </w:pPr>
      <w:r w:rsidRPr="00F149D2">
        <w:rPr>
          <w:rFonts w:ascii="Arial" w:hAnsi="Arial" w:cs="Arial"/>
          <w:lang w:val="ru-RU"/>
        </w:rPr>
        <w:t>Ҳангоме ки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F24449" w:rsidRPr="00F149D2">
        <w:rPr>
          <w:rFonts w:ascii="Arial" w:hAnsi="Arial" w:cs="Arial"/>
          <w:lang w:val="af-ZA"/>
        </w:rPr>
        <w:t>дар</w:t>
      </w:r>
      <w:r w:rsidR="00F24449" w:rsidRPr="00F149D2">
        <w:rPr>
          <w:rFonts w:ascii="Arial" w:hAnsi="Arial" w:cs="Arial"/>
          <w:lang w:val="ru-RU"/>
        </w:rPr>
        <w:t xml:space="preserve"> </w:t>
      </w:r>
      <w:r w:rsidR="00F24449" w:rsidRPr="00F149D2">
        <w:rPr>
          <w:rFonts w:ascii="Arial" w:hAnsi="Arial" w:cs="Arial"/>
          <w:b/>
          <w:bCs/>
          <w:i/>
          <w:iCs/>
          <w:lang w:val="ru-RU"/>
        </w:rPr>
        <w:t>Матто 26</w:t>
      </w:r>
      <w:r w:rsidR="00F24449" w:rsidRPr="00F149D2">
        <w:rPr>
          <w:rFonts w:ascii="Arial" w:hAnsi="Arial" w:cs="Arial"/>
          <w:lang w:val="ru-RU"/>
        </w:rPr>
        <w:t xml:space="preserve"> </w:t>
      </w:r>
      <w:r w:rsidR="00D967C9" w:rsidRPr="00F149D2">
        <w:rPr>
          <w:rFonts w:ascii="Arial" w:hAnsi="Arial" w:cs="Arial"/>
          <w:lang w:val="af-ZA"/>
        </w:rPr>
        <w:t>ҳангоми доварӣ дар назди</w:t>
      </w:r>
      <w:r w:rsidR="00686B87" w:rsidRPr="00F149D2">
        <w:rPr>
          <w:rFonts w:ascii="Arial" w:hAnsi="Arial" w:cs="Arial"/>
          <w:lang w:val="ru-RU"/>
        </w:rPr>
        <w:t xml:space="preserve"> </w:t>
      </w:r>
      <w:r w:rsidR="00F24449" w:rsidRPr="00F149D2">
        <w:rPr>
          <w:rFonts w:ascii="Arial" w:hAnsi="Arial" w:cs="Arial"/>
          <w:lang w:val="ru-RU"/>
        </w:rPr>
        <w:t>Қаёфо</w:t>
      </w:r>
      <w:r w:rsidR="00F24449" w:rsidRPr="00F149D2">
        <w:rPr>
          <w:rFonts w:ascii="Arial" w:hAnsi="Arial" w:cs="Arial"/>
          <w:lang w:val="af-ZA"/>
        </w:rPr>
        <w:t xml:space="preserve"> </w:t>
      </w:r>
      <w:r w:rsidR="00D967C9" w:rsidRPr="00F149D2">
        <w:rPr>
          <w:rFonts w:ascii="Arial" w:hAnsi="Arial" w:cs="Arial"/>
          <w:lang w:val="af-ZA"/>
        </w:rPr>
        <w:t>истода буд</w:t>
      </w:r>
      <w:r w:rsidR="00686B87" w:rsidRPr="00F149D2">
        <w:rPr>
          <w:rFonts w:ascii="Arial" w:hAnsi="Arial" w:cs="Arial"/>
          <w:lang w:val="ru-RU"/>
        </w:rPr>
        <w:t xml:space="preserve">, </w:t>
      </w:r>
      <w:r w:rsidR="00D967C9" w:rsidRPr="00F149D2">
        <w:rPr>
          <w:rFonts w:ascii="Arial" w:hAnsi="Arial" w:cs="Arial"/>
          <w:lang w:val="af-ZA"/>
        </w:rPr>
        <w:t>ва</w:t>
      </w:r>
      <w:r w:rsidR="00686B87" w:rsidRPr="00F149D2">
        <w:rPr>
          <w:rFonts w:ascii="Arial" w:hAnsi="Arial" w:cs="Arial"/>
          <w:lang w:val="ru-RU"/>
        </w:rPr>
        <w:t xml:space="preserve"> </w:t>
      </w:r>
      <w:r w:rsidR="00D967C9" w:rsidRPr="00F149D2">
        <w:rPr>
          <w:rFonts w:ascii="Arial" w:hAnsi="Arial" w:cs="Arial"/>
          <w:lang w:val="af-ZA"/>
        </w:rPr>
        <w:t xml:space="preserve">ба </w:t>
      </w:r>
      <w:r w:rsidR="00B31007" w:rsidRPr="00F149D2">
        <w:rPr>
          <w:rFonts w:ascii="Arial" w:hAnsi="Arial" w:cs="Arial"/>
          <w:lang w:val="ru-RU"/>
        </w:rPr>
        <w:t>ҳаёт</w:t>
      </w:r>
      <w:r w:rsidR="00D967C9" w:rsidRPr="00F149D2">
        <w:rPr>
          <w:rFonts w:ascii="Arial" w:hAnsi="Arial" w:cs="Arial"/>
          <w:lang w:val="af-ZA"/>
        </w:rPr>
        <w:t>и Ӯ хатари зиёд таҳдид мекард</w:t>
      </w:r>
      <w:r w:rsidR="00686B87" w:rsidRPr="00F149D2">
        <w:rPr>
          <w:rFonts w:ascii="Arial" w:hAnsi="Arial" w:cs="Arial"/>
          <w:lang w:val="ru-RU"/>
        </w:rPr>
        <w:t>,</w:t>
      </w:r>
      <w:r w:rsidR="00CF2C34" w:rsidRPr="00F149D2">
        <w:rPr>
          <w:rFonts w:ascii="Arial" w:hAnsi="Arial" w:cs="Arial"/>
          <w:lang w:val="ru-RU"/>
        </w:rPr>
        <w:t xml:space="preserve"> Ӯ </w:t>
      </w:r>
      <w:r w:rsidR="00D967C9" w:rsidRPr="00F149D2">
        <w:rPr>
          <w:rFonts w:ascii="Arial" w:hAnsi="Arial" w:cs="Arial"/>
          <w:lang w:val="af-ZA"/>
        </w:rPr>
        <w:t xml:space="preserve">ҷуръат намуд чизе гӯяд, ки ҳамаи ҳозиронро </w:t>
      </w:r>
      <w:r w:rsidR="00265339" w:rsidRPr="00F149D2">
        <w:rPr>
          <w:rFonts w:ascii="Arial" w:hAnsi="Arial" w:cs="Arial"/>
          <w:lang w:val="af-ZA"/>
        </w:rPr>
        <w:t>ба шӯр овард</w:t>
      </w:r>
      <w:r w:rsidR="00686B87" w:rsidRPr="00F149D2">
        <w:rPr>
          <w:rFonts w:ascii="Arial" w:hAnsi="Arial" w:cs="Arial"/>
          <w:lang w:val="ru-RU"/>
        </w:rPr>
        <w:t xml:space="preserve">: </w:t>
      </w:r>
    </w:p>
    <w:p w14:paraId="592EF3B5" w14:textId="07C62C4E" w:rsidR="00686B87" w:rsidRPr="00F149D2" w:rsidRDefault="00DC5E95" w:rsidP="009F7875">
      <w:pPr>
        <w:spacing w:before="180"/>
        <w:ind w:left="360" w:right="360"/>
        <w:jc w:val="both"/>
        <w:rPr>
          <w:rFonts w:ascii="Arial" w:hAnsi="Arial" w:cs="Arial"/>
          <w:lang w:val="ru-RU"/>
        </w:rPr>
      </w:pPr>
      <w:r w:rsidRPr="00F149D2">
        <w:rPr>
          <w:rFonts w:ascii="Arial" w:hAnsi="Arial" w:cs="Arial"/>
          <w:lang w:val="ru-RU"/>
        </w:rPr>
        <w:t>Сардорони коҳинон ва пирон ва тамоми шӯро дар ҷустуҷӯи гувоҳии бардурӯғе бар зидди Исо буданд, то Ӯро кушанд.</w:t>
      </w:r>
      <w:r w:rsidR="00804E72" w:rsidRPr="00F149D2">
        <w:rPr>
          <w:rFonts w:ascii="Arial" w:hAnsi="Arial" w:cs="Arial"/>
          <w:lang w:val="ru-RU"/>
        </w:rPr>
        <w:t xml:space="preserve"> </w:t>
      </w:r>
      <w:r w:rsidRPr="00F149D2">
        <w:rPr>
          <w:rFonts w:ascii="Arial" w:hAnsi="Arial" w:cs="Arial"/>
          <w:lang w:val="ru-RU"/>
        </w:rPr>
        <w:t>Лекин наёфтанд; бо вуҷуди он ки бисёр гувоҳони дурӯғин омада буданд, ҳеҷ наёфтанд. Дар охир, ду гувоҳи дурӯғин омада,</w:t>
      </w:r>
      <w:r w:rsidR="00804E72" w:rsidRPr="00F149D2">
        <w:rPr>
          <w:rFonts w:ascii="Arial" w:hAnsi="Arial" w:cs="Arial"/>
          <w:lang w:val="ru-RU"/>
        </w:rPr>
        <w:t xml:space="preserve"> </w:t>
      </w:r>
      <w:r w:rsidRPr="00F149D2">
        <w:rPr>
          <w:rFonts w:ascii="Arial" w:hAnsi="Arial" w:cs="Arial"/>
          <w:lang w:val="ru-RU"/>
        </w:rPr>
        <w:t>гуфтанд: «Ӯ мегуфт: “Ибодатхонаи Худоро вайрон карда, онро дар се рӯз аз нав сохтан метавонам”». Ва саркоҳин бархеста, ба Ӯ гуфт: «Ҳеҷ ҷавоб намедиҳӣ? Ин чист, ки инҳо бар зидди Ту гувоҳӣ медиҳанд?» Аммо Исо хомӯш монд. Ва саркоҳин ба Ӯ гуфт: «Туро ба Худои зинда қасам медиҳам, ба мо гӯй, ки оё Ту Масеҳ, Писари Худо ҳастӣ?»</w:t>
      </w:r>
      <w:r w:rsidRPr="00F149D2">
        <w:rPr>
          <w:rFonts w:ascii="Arial" w:hAnsi="Arial" w:cs="Arial"/>
          <w:lang w:val="af-ZA"/>
        </w:rPr>
        <w:t xml:space="preserve"> Исо ба вай гуфт: «Ту гуфтӣ. Аммо Ман ба шумо мегӯям: пас аз ин Писари Одамро мебинед, ки аз дасти рости Қудрат нишаста, бар абрҳои осмон меояд». </w:t>
      </w:r>
      <w:r w:rsidRPr="00F149D2">
        <w:rPr>
          <w:rFonts w:ascii="Arial" w:hAnsi="Arial" w:cs="Arial"/>
          <w:lang w:val="ru-RU"/>
        </w:rPr>
        <w:t>Он гоҳ саркоҳин ҷомаи худро даронда, гуфт: «Ӯ куфр гуфт! Дигар ба гувоҳон чӣ эҳтиёҷ дорем? Инак, акнун шумо куфри Ӯро шунидед! Чӣ фикр доред?» Дар ҷавоб гуфтанд: «Сазовори марг аст»</w:t>
      </w:r>
      <w:r w:rsidR="00686B87" w:rsidRPr="00F149D2">
        <w:rPr>
          <w:rFonts w:ascii="Arial" w:hAnsi="Arial" w:cs="Arial"/>
          <w:lang w:val="ru-RU"/>
        </w:rPr>
        <w:t>. (</w:t>
      </w:r>
      <w:r w:rsidR="00A72DF3" w:rsidRPr="00F149D2">
        <w:rPr>
          <w:rFonts w:ascii="Arial" w:hAnsi="Arial" w:cs="Arial"/>
          <w:b/>
          <w:bCs/>
          <w:i/>
          <w:iCs/>
          <w:lang w:val="ru-RU"/>
        </w:rPr>
        <w:t>Мат.</w:t>
      </w:r>
      <w:r w:rsidR="00686B87" w:rsidRPr="00F149D2">
        <w:rPr>
          <w:rFonts w:ascii="Arial" w:hAnsi="Arial" w:cs="Arial"/>
          <w:b/>
          <w:bCs/>
          <w:i/>
          <w:iCs/>
          <w:lang w:val="ru-RU"/>
        </w:rPr>
        <w:t xml:space="preserve"> 26:59-66</w:t>
      </w:r>
      <w:r w:rsidR="00686B87" w:rsidRPr="00F149D2">
        <w:rPr>
          <w:rFonts w:ascii="Arial" w:hAnsi="Arial" w:cs="Arial"/>
          <w:lang w:val="ru-RU"/>
        </w:rPr>
        <w:t>)</w:t>
      </w:r>
    </w:p>
    <w:p w14:paraId="79484AC8" w14:textId="05F087B0" w:rsidR="00686B87" w:rsidRPr="00F149D2" w:rsidRDefault="00790BAC" w:rsidP="009F7875">
      <w:pPr>
        <w:spacing w:before="180"/>
        <w:ind w:firstLine="360"/>
        <w:jc w:val="both"/>
        <w:rPr>
          <w:rFonts w:ascii="Arial" w:hAnsi="Arial" w:cs="Arial"/>
          <w:lang w:val="ru-RU"/>
        </w:rPr>
      </w:pPr>
      <w:r w:rsidRPr="00F149D2">
        <w:rPr>
          <w:rFonts w:ascii="Arial" w:hAnsi="Arial" w:cs="Arial"/>
          <w:lang w:val="af-ZA"/>
        </w:rPr>
        <w:lastRenderedPageBreak/>
        <w:t>Ба саволи равшани</w:t>
      </w:r>
      <w:r w:rsidR="00686B87" w:rsidRPr="00F149D2">
        <w:rPr>
          <w:rFonts w:ascii="Arial" w:hAnsi="Arial" w:cs="Arial"/>
          <w:lang w:val="ru-RU"/>
        </w:rPr>
        <w:t xml:space="preserve"> </w:t>
      </w:r>
      <w:r w:rsidR="00F24449" w:rsidRPr="00F149D2">
        <w:rPr>
          <w:rFonts w:ascii="Arial" w:hAnsi="Arial" w:cs="Arial"/>
          <w:lang w:val="ru-RU"/>
        </w:rPr>
        <w:t>Қаёфо</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Pr="00F149D2">
        <w:rPr>
          <w:rFonts w:ascii="Arial" w:hAnsi="Arial" w:cs="Arial"/>
          <w:lang w:val="af-ZA"/>
        </w:rPr>
        <w:t>ҷавоб</w:t>
      </w:r>
      <w:r w:rsidR="00276C78" w:rsidRPr="00F149D2">
        <w:rPr>
          <w:rFonts w:ascii="Arial" w:hAnsi="Arial" w:cs="Arial"/>
          <w:lang w:val="af-ZA"/>
        </w:rPr>
        <w:t>е</w:t>
      </w:r>
      <w:r w:rsidRPr="00F149D2">
        <w:rPr>
          <w:rFonts w:ascii="Arial" w:hAnsi="Arial" w:cs="Arial"/>
          <w:lang w:val="af-ZA"/>
        </w:rPr>
        <w:t xml:space="preserve"> медиҳад</w:t>
      </w:r>
      <w:r w:rsidR="00686B87" w:rsidRPr="00F149D2">
        <w:rPr>
          <w:rFonts w:ascii="Arial" w:hAnsi="Arial" w:cs="Arial"/>
          <w:lang w:val="ru-RU"/>
        </w:rPr>
        <w:t>, к</w:t>
      </w:r>
      <w:r w:rsidRPr="00F149D2">
        <w:rPr>
          <w:rFonts w:ascii="Arial" w:hAnsi="Arial" w:cs="Arial"/>
          <w:lang w:val="af-ZA"/>
        </w:rPr>
        <w:t>и гӯё ба масъала дахле надошт</w:t>
      </w:r>
      <w:r w:rsidR="00686B87" w:rsidRPr="00F149D2">
        <w:rPr>
          <w:rFonts w:ascii="Arial" w:hAnsi="Arial" w:cs="Arial"/>
          <w:lang w:val="ru-RU"/>
        </w:rPr>
        <w:t xml:space="preserve"> –</w:t>
      </w:r>
      <w:r w:rsidR="00CF2C34" w:rsidRPr="00F149D2">
        <w:rPr>
          <w:rFonts w:ascii="Arial" w:hAnsi="Arial" w:cs="Arial"/>
          <w:lang w:val="ru-RU"/>
        </w:rPr>
        <w:t xml:space="preserve"> Ӯ </w:t>
      </w:r>
      <w:r w:rsidR="00DA74D8" w:rsidRPr="00F149D2">
        <w:rPr>
          <w:rFonts w:ascii="Arial" w:hAnsi="Arial" w:cs="Arial"/>
          <w:b/>
          <w:bCs/>
          <w:i/>
          <w:iCs/>
          <w:lang w:val="ru-RU"/>
        </w:rPr>
        <w:t>Дониёл</w:t>
      </w:r>
      <w:r w:rsidR="00686B87" w:rsidRPr="00F149D2">
        <w:rPr>
          <w:rFonts w:ascii="Arial" w:hAnsi="Arial" w:cs="Arial"/>
          <w:b/>
          <w:bCs/>
          <w:i/>
          <w:iCs/>
          <w:lang w:val="ru-RU"/>
        </w:rPr>
        <w:t xml:space="preserve"> 7:13</w:t>
      </w:r>
      <w:r w:rsidR="00F24449" w:rsidRPr="00F149D2">
        <w:rPr>
          <w:rFonts w:ascii="Arial" w:hAnsi="Arial" w:cs="Arial"/>
          <w:lang w:val="af-ZA"/>
        </w:rPr>
        <w:t xml:space="preserve">-ро </w:t>
      </w:r>
      <w:r w:rsidR="00F24449" w:rsidRPr="00F149D2">
        <w:rPr>
          <w:rFonts w:ascii="Arial" w:hAnsi="Arial" w:cs="Arial"/>
          <w:lang w:val="ru-RU"/>
        </w:rPr>
        <w:t>иқтибос овард</w:t>
      </w:r>
      <w:r w:rsidR="00686B87" w:rsidRPr="00F149D2">
        <w:rPr>
          <w:rFonts w:ascii="Arial" w:hAnsi="Arial" w:cs="Arial"/>
          <w:lang w:val="ru-RU"/>
        </w:rPr>
        <w:t>. “</w:t>
      </w:r>
      <w:r w:rsidR="00686B87" w:rsidRPr="00F149D2">
        <w:rPr>
          <w:rFonts w:ascii="Arial" w:hAnsi="Arial" w:cs="Arial"/>
          <w:i/>
          <w:iCs/>
          <w:lang w:val="ru-RU"/>
        </w:rPr>
        <w:t>Т</w:t>
      </w:r>
      <w:r w:rsidR="00371354" w:rsidRPr="00F149D2">
        <w:rPr>
          <w:rFonts w:ascii="Arial" w:hAnsi="Arial" w:cs="Arial"/>
          <w:i/>
          <w:iCs/>
          <w:lang w:val="af-ZA"/>
        </w:rPr>
        <w:t>у ҳақиқатан донистан мехоҳӣ</w:t>
      </w:r>
      <w:r w:rsidR="00686B87" w:rsidRPr="00F149D2">
        <w:rPr>
          <w:rFonts w:ascii="Arial" w:hAnsi="Arial" w:cs="Arial"/>
          <w:i/>
          <w:iCs/>
          <w:lang w:val="ru-RU"/>
        </w:rPr>
        <w:t xml:space="preserve">, </w:t>
      </w:r>
      <w:r w:rsidR="00371354" w:rsidRPr="00F149D2">
        <w:rPr>
          <w:rFonts w:ascii="Arial" w:hAnsi="Arial" w:cs="Arial"/>
          <w:i/>
          <w:iCs/>
          <w:lang w:val="af-ZA"/>
        </w:rPr>
        <w:t>ки</w:t>
      </w:r>
      <w:r w:rsidR="00686B87" w:rsidRPr="00F149D2">
        <w:rPr>
          <w:rFonts w:ascii="Arial" w:hAnsi="Arial" w:cs="Arial"/>
          <w:i/>
          <w:iCs/>
          <w:lang w:val="ru-RU"/>
        </w:rPr>
        <w:t xml:space="preserve"> </w:t>
      </w:r>
      <w:r w:rsidR="001E630B" w:rsidRPr="00F149D2">
        <w:rPr>
          <w:rFonts w:ascii="Arial" w:hAnsi="Arial" w:cs="Arial"/>
          <w:i/>
          <w:iCs/>
          <w:lang w:val="ru-RU"/>
        </w:rPr>
        <w:t xml:space="preserve">Ман </w:t>
      </w:r>
      <w:r w:rsidR="00371354" w:rsidRPr="00F149D2">
        <w:rPr>
          <w:rFonts w:ascii="Arial" w:hAnsi="Arial" w:cs="Arial"/>
          <w:i/>
          <w:iCs/>
          <w:lang w:val="af-ZA"/>
        </w:rPr>
        <w:t>кистам</w:t>
      </w:r>
      <w:r w:rsidR="00686B87" w:rsidRPr="00F149D2">
        <w:rPr>
          <w:rFonts w:ascii="Arial" w:hAnsi="Arial" w:cs="Arial"/>
          <w:i/>
          <w:iCs/>
          <w:lang w:val="ru-RU"/>
        </w:rPr>
        <w:t xml:space="preserve">, </w:t>
      </w:r>
      <w:r w:rsidR="00F24449" w:rsidRPr="00F149D2">
        <w:rPr>
          <w:rFonts w:ascii="Arial" w:hAnsi="Arial" w:cs="Arial"/>
          <w:i/>
          <w:iCs/>
          <w:lang w:val="ru-RU"/>
        </w:rPr>
        <w:t>Қаёфо</w:t>
      </w:r>
      <w:r w:rsidR="00686B87" w:rsidRPr="00F149D2">
        <w:rPr>
          <w:rFonts w:ascii="Arial" w:hAnsi="Arial" w:cs="Arial"/>
          <w:i/>
          <w:iCs/>
          <w:lang w:val="ru-RU"/>
        </w:rPr>
        <w:t xml:space="preserve">? </w:t>
      </w:r>
      <w:r w:rsidR="00371354" w:rsidRPr="00F149D2">
        <w:rPr>
          <w:rFonts w:ascii="Arial" w:hAnsi="Arial" w:cs="Arial"/>
          <w:i/>
          <w:iCs/>
          <w:lang w:val="af-ZA"/>
        </w:rPr>
        <w:t>Пас бо диққат гӯш кун</w:t>
      </w:r>
      <w:r w:rsidR="00686B87" w:rsidRPr="00F149D2">
        <w:rPr>
          <w:rFonts w:ascii="Arial" w:hAnsi="Arial" w:cs="Arial"/>
          <w:lang w:val="ru-RU"/>
        </w:rPr>
        <w:t xml:space="preserve">”. </w:t>
      </w:r>
      <w:r w:rsidR="00371354" w:rsidRPr="00F149D2">
        <w:rPr>
          <w:rFonts w:ascii="Arial" w:hAnsi="Arial" w:cs="Arial"/>
          <w:lang w:val="af-ZA"/>
        </w:rPr>
        <w:t xml:space="preserve">Ҳамон замон аксуламали фаврӣ </w:t>
      </w:r>
      <w:r w:rsidR="00E01DA6" w:rsidRPr="00F149D2">
        <w:rPr>
          <w:rFonts w:ascii="Arial" w:hAnsi="Arial" w:cs="Arial"/>
          <w:lang w:val="af-ZA"/>
        </w:rPr>
        <w:t>карда шуд</w:t>
      </w:r>
      <w:r w:rsidR="00686B87" w:rsidRPr="00F149D2">
        <w:rPr>
          <w:rFonts w:ascii="Arial" w:hAnsi="Arial" w:cs="Arial"/>
          <w:lang w:val="ru-RU"/>
        </w:rPr>
        <w:t xml:space="preserve">. </w:t>
      </w:r>
      <w:r w:rsidR="00F24449" w:rsidRPr="00F149D2">
        <w:rPr>
          <w:rFonts w:ascii="Arial" w:hAnsi="Arial" w:cs="Arial"/>
          <w:lang w:val="ru-RU"/>
        </w:rPr>
        <w:t>Қаёфо</w:t>
      </w:r>
      <w:r w:rsidR="00686B87" w:rsidRPr="00F149D2">
        <w:rPr>
          <w:rFonts w:ascii="Arial" w:hAnsi="Arial" w:cs="Arial"/>
          <w:lang w:val="ru-RU"/>
        </w:rPr>
        <w:t xml:space="preserve"> </w:t>
      </w:r>
      <w:r w:rsidR="007A5220" w:rsidRPr="00F149D2">
        <w:rPr>
          <w:rFonts w:ascii="Arial" w:hAnsi="Arial" w:cs="Arial"/>
          <w:lang w:val="ru-RU"/>
        </w:rPr>
        <w:t>дарҳол</w:t>
      </w:r>
      <w:r w:rsidR="00686B87" w:rsidRPr="00F149D2">
        <w:rPr>
          <w:rFonts w:ascii="Arial" w:hAnsi="Arial" w:cs="Arial"/>
          <w:lang w:val="ru-RU"/>
        </w:rPr>
        <w:t xml:space="preserve"> </w:t>
      </w:r>
      <w:r w:rsidR="00E01DA6" w:rsidRPr="00F149D2">
        <w:rPr>
          <w:rFonts w:ascii="Arial" w:hAnsi="Arial" w:cs="Arial"/>
          <w:lang w:val="af-ZA"/>
        </w:rPr>
        <w:t>фаҳмид</w:t>
      </w:r>
      <w:r w:rsidR="00E01DA6" w:rsidRPr="00F149D2">
        <w:rPr>
          <w:rFonts w:ascii="Arial" w:hAnsi="Arial" w:cs="Arial"/>
          <w:lang w:val="ru-RU"/>
        </w:rPr>
        <w:t>, ки</w:t>
      </w:r>
      <w:r w:rsidR="00E01DA6" w:rsidRPr="00F149D2">
        <w:rPr>
          <w:rFonts w:ascii="Arial" w:hAnsi="Arial" w:cs="Arial"/>
          <w:lang w:val="af-ZA"/>
        </w:rPr>
        <w:t xml:space="preserve"> </w:t>
      </w:r>
      <w:r w:rsidR="0053101E" w:rsidRPr="00F149D2">
        <w:rPr>
          <w:rFonts w:ascii="Arial" w:hAnsi="Arial" w:cs="Arial"/>
          <w:lang w:val="ru-RU"/>
        </w:rPr>
        <w:t>Исо</w:t>
      </w:r>
      <w:r w:rsidR="000D33EC" w:rsidRPr="00F149D2">
        <w:rPr>
          <w:rFonts w:ascii="Arial" w:hAnsi="Arial" w:cs="Arial"/>
          <w:lang w:val="ru-RU"/>
        </w:rPr>
        <w:t xml:space="preserve"> </w:t>
      </w:r>
      <w:r w:rsidR="00F24449" w:rsidRPr="00F149D2">
        <w:rPr>
          <w:rFonts w:ascii="Arial" w:hAnsi="Arial" w:cs="Arial"/>
          <w:lang w:val="ru-RU"/>
        </w:rPr>
        <w:t>дар бораи Худ</w:t>
      </w:r>
      <w:r w:rsidR="00686B87" w:rsidRPr="00F149D2">
        <w:rPr>
          <w:rFonts w:ascii="Arial" w:hAnsi="Arial" w:cs="Arial"/>
          <w:lang w:val="ru-RU"/>
        </w:rPr>
        <w:t xml:space="preserve"> </w:t>
      </w:r>
      <w:r w:rsidR="00E01DA6" w:rsidRPr="00F149D2">
        <w:rPr>
          <w:rFonts w:ascii="Arial" w:hAnsi="Arial" w:cs="Arial"/>
          <w:lang w:val="af-ZA"/>
        </w:rPr>
        <w:t xml:space="preserve">чун </w:t>
      </w:r>
      <w:r w:rsidR="000D33EC" w:rsidRPr="00F149D2">
        <w:rPr>
          <w:rFonts w:ascii="Arial" w:hAnsi="Arial" w:cs="Arial"/>
          <w:lang w:val="ru-RU"/>
        </w:rPr>
        <w:t xml:space="preserve">дар бораи </w:t>
      </w:r>
      <w:r w:rsidR="00686B87" w:rsidRPr="00F149D2">
        <w:rPr>
          <w:rFonts w:ascii="Arial" w:hAnsi="Arial" w:cs="Arial"/>
          <w:lang w:val="ru-RU"/>
        </w:rPr>
        <w:t>“</w:t>
      </w:r>
      <w:r w:rsidR="00B13CD2" w:rsidRPr="00F149D2">
        <w:rPr>
          <w:rFonts w:ascii="Arial" w:hAnsi="Arial" w:cs="Arial"/>
          <w:lang w:val="ru-RU"/>
        </w:rPr>
        <w:t>Худо</w:t>
      </w:r>
      <w:r w:rsidR="00F24449" w:rsidRPr="00F149D2">
        <w:rPr>
          <w:rFonts w:ascii="Arial" w:hAnsi="Arial" w:cs="Arial"/>
          <w:lang w:val="af-ZA"/>
        </w:rPr>
        <w:t>и</w:t>
      </w:r>
      <w:r w:rsidR="00F24449" w:rsidRPr="00F149D2">
        <w:rPr>
          <w:rFonts w:ascii="Arial" w:hAnsi="Arial" w:cs="Arial"/>
          <w:lang w:val="ru-RU"/>
        </w:rPr>
        <w:t xml:space="preserve"> дуюм</w:t>
      </w:r>
      <w:r w:rsidR="00686B87" w:rsidRPr="00F149D2">
        <w:rPr>
          <w:rFonts w:ascii="Arial" w:hAnsi="Arial" w:cs="Arial"/>
          <w:lang w:val="ru-RU"/>
        </w:rPr>
        <w:t xml:space="preserve">” </w:t>
      </w:r>
      <w:r w:rsidR="00F24449" w:rsidRPr="00F149D2">
        <w:rPr>
          <w:rFonts w:ascii="Arial" w:hAnsi="Arial" w:cs="Arial"/>
          <w:lang w:val="af-ZA"/>
        </w:rPr>
        <w:t>дар</w:t>
      </w:r>
      <w:r w:rsidR="00686B87" w:rsidRPr="00F149D2">
        <w:rPr>
          <w:rFonts w:ascii="Arial" w:hAnsi="Arial" w:cs="Arial"/>
          <w:lang w:val="ru-RU"/>
        </w:rPr>
        <w:t xml:space="preserve"> </w:t>
      </w:r>
      <w:r w:rsidR="00DA74D8" w:rsidRPr="00F149D2">
        <w:rPr>
          <w:rFonts w:ascii="Arial" w:hAnsi="Arial" w:cs="Arial"/>
          <w:b/>
          <w:bCs/>
          <w:i/>
          <w:iCs/>
          <w:lang w:val="ru-RU"/>
        </w:rPr>
        <w:t>Дониёл</w:t>
      </w:r>
      <w:r w:rsidR="00686B87" w:rsidRPr="00F149D2">
        <w:rPr>
          <w:rFonts w:ascii="Arial" w:hAnsi="Arial" w:cs="Arial"/>
          <w:b/>
          <w:bCs/>
          <w:i/>
          <w:iCs/>
          <w:lang w:val="ru-RU"/>
        </w:rPr>
        <w:t xml:space="preserve"> 7:13</w:t>
      </w:r>
      <w:r w:rsidR="00686B87" w:rsidRPr="00F149D2">
        <w:rPr>
          <w:rFonts w:ascii="Arial" w:hAnsi="Arial" w:cs="Arial"/>
          <w:lang w:val="ru-RU"/>
        </w:rPr>
        <w:t xml:space="preserve"> </w:t>
      </w:r>
      <w:r w:rsidR="00E01DA6" w:rsidRPr="00F149D2">
        <w:rPr>
          <w:rFonts w:ascii="Arial" w:hAnsi="Arial" w:cs="Arial"/>
          <w:lang w:val="af-ZA"/>
        </w:rPr>
        <w:t xml:space="preserve">гап мезанад </w:t>
      </w:r>
      <w:r w:rsidR="00686B87" w:rsidRPr="00F149D2">
        <w:rPr>
          <w:rFonts w:ascii="Arial" w:hAnsi="Arial" w:cs="Arial"/>
          <w:lang w:val="ru-RU"/>
        </w:rPr>
        <w:t xml:space="preserve">– </w:t>
      </w:r>
      <w:r w:rsidR="00D86295" w:rsidRPr="00F149D2">
        <w:rPr>
          <w:rFonts w:ascii="Arial" w:hAnsi="Arial" w:cs="Arial"/>
          <w:lang w:val="ru-RU"/>
        </w:rPr>
        <w:t>инсон</w:t>
      </w:r>
      <w:r w:rsidR="00686B87" w:rsidRPr="00F149D2">
        <w:rPr>
          <w:rFonts w:ascii="Arial" w:hAnsi="Arial" w:cs="Arial"/>
          <w:lang w:val="ru-RU"/>
        </w:rPr>
        <w:t>е</w:t>
      </w:r>
      <w:r w:rsidR="00CC1EF4" w:rsidRPr="00F149D2">
        <w:rPr>
          <w:rFonts w:ascii="Arial" w:hAnsi="Arial" w:cs="Arial"/>
          <w:lang w:val="ru-RU"/>
        </w:rPr>
        <w:t xml:space="preserve"> ки </w:t>
      </w:r>
      <w:r w:rsidR="00E01DA6" w:rsidRPr="00F149D2">
        <w:rPr>
          <w:rFonts w:ascii="Arial" w:hAnsi="Arial" w:cs="Arial"/>
          <w:lang w:val="af-ZA"/>
        </w:rPr>
        <w:t xml:space="preserve">мувофиқи </w:t>
      </w:r>
      <w:r w:rsidR="00E01DA6" w:rsidRPr="00F149D2">
        <w:rPr>
          <w:rFonts w:ascii="Arial" w:hAnsi="Arial" w:cs="Arial"/>
          <w:lang w:val="ru-RU"/>
        </w:rPr>
        <w:t>тасвир</w:t>
      </w:r>
      <w:r w:rsidR="00E01DA6" w:rsidRPr="00F149D2">
        <w:rPr>
          <w:rFonts w:ascii="Arial" w:hAnsi="Arial" w:cs="Arial"/>
          <w:lang w:val="af-ZA"/>
        </w:rPr>
        <w:t>и дар</w:t>
      </w:r>
      <w:r w:rsidR="00686B87" w:rsidRPr="00F149D2">
        <w:rPr>
          <w:rFonts w:ascii="Arial" w:hAnsi="Arial" w:cs="Arial"/>
          <w:lang w:val="ru-RU"/>
        </w:rPr>
        <w:t xml:space="preserve"> </w:t>
      </w:r>
      <w:r w:rsidR="001A573B" w:rsidRPr="00F149D2">
        <w:rPr>
          <w:rFonts w:ascii="Arial" w:hAnsi="Arial" w:cs="Arial"/>
          <w:lang w:val="ru-RU"/>
        </w:rPr>
        <w:t>Аҳди Қадим</w:t>
      </w:r>
      <w:r w:rsidR="00E01DA6" w:rsidRPr="00F149D2">
        <w:rPr>
          <w:rFonts w:ascii="Arial" w:hAnsi="Arial" w:cs="Arial"/>
          <w:lang w:val="af-ZA"/>
        </w:rPr>
        <w:t xml:space="preserve"> додашуда</w:t>
      </w:r>
      <w:r w:rsidR="00686B87" w:rsidRPr="00F149D2">
        <w:rPr>
          <w:rFonts w:ascii="Arial" w:hAnsi="Arial" w:cs="Arial"/>
          <w:lang w:val="ru-RU"/>
        </w:rPr>
        <w:t xml:space="preserve"> </w:t>
      </w:r>
      <w:r w:rsidR="00E01DA6" w:rsidRPr="00F149D2">
        <w:rPr>
          <w:rFonts w:ascii="Arial" w:hAnsi="Arial" w:cs="Arial"/>
          <w:lang w:val="af-ZA"/>
        </w:rPr>
        <w:t>танҳо</w:t>
      </w:r>
      <w:r w:rsidR="00E01DA6" w:rsidRPr="00F149D2">
        <w:rPr>
          <w:rFonts w:ascii="Arial" w:hAnsi="Arial" w:cs="Arial"/>
          <w:lang w:val="ru-RU"/>
        </w:rPr>
        <w:t xml:space="preserve"> Худо</w:t>
      </w:r>
      <w:r w:rsidR="00E01DA6" w:rsidRPr="00F149D2">
        <w:rPr>
          <w:rFonts w:ascii="Arial" w:hAnsi="Arial" w:cs="Arial"/>
          <w:lang w:val="af-ZA"/>
        </w:rPr>
        <w:t>ро</w:t>
      </w:r>
      <w:r w:rsidR="00E01DA6" w:rsidRPr="00F149D2">
        <w:rPr>
          <w:rFonts w:ascii="Arial" w:hAnsi="Arial" w:cs="Arial"/>
          <w:lang w:val="ru-RU"/>
        </w:rPr>
        <w:t xml:space="preserve"> </w:t>
      </w:r>
      <w:r w:rsidR="00E01DA6" w:rsidRPr="00F149D2">
        <w:rPr>
          <w:rFonts w:ascii="Arial" w:hAnsi="Arial" w:cs="Arial"/>
          <w:lang w:val="af-ZA"/>
        </w:rPr>
        <w:t>ифода</w:t>
      </w:r>
      <w:r w:rsidR="0045065E" w:rsidRPr="00F149D2">
        <w:rPr>
          <w:rFonts w:ascii="Arial" w:hAnsi="Arial" w:cs="Arial"/>
          <w:lang w:val="ru-RU"/>
        </w:rPr>
        <w:t xml:space="preserve"> мекунад</w:t>
      </w:r>
      <w:r w:rsidR="00686B87" w:rsidRPr="00F149D2">
        <w:rPr>
          <w:rFonts w:ascii="Arial" w:hAnsi="Arial" w:cs="Arial"/>
          <w:lang w:val="ru-RU"/>
        </w:rPr>
        <w:t>.</w:t>
      </w:r>
      <w:r w:rsidR="00CF2C34" w:rsidRPr="00F149D2">
        <w:rPr>
          <w:rFonts w:ascii="Arial" w:hAnsi="Arial" w:cs="Arial"/>
          <w:lang w:val="ru-RU"/>
        </w:rPr>
        <w:t xml:space="preserve"> Ӯ </w:t>
      </w:r>
      <w:r w:rsidR="00F24449" w:rsidRPr="00F149D2">
        <w:rPr>
          <w:rFonts w:ascii="Arial" w:hAnsi="Arial" w:cs="Arial"/>
          <w:lang w:val="ru-RU"/>
        </w:rPr>
        <w:t>дар бораи Худ</w:t>
      </w:r>
      <w:r w:rsidR="00686B87" w:rsidRPr="00F149D2">
        <w:rPr>
          <w:rFonts w:ascii="Arial" w:hAnsi="Arial" w:cs="Arial"/>
          <w:lang w:val="ru-RU"/>
        </w:rPr>
        <w:t xml:space="preserve"> </w:t>
      </w:r>
      <w:r w:rsidR="00E01DA6" w:rsidRPr="00F149D2">
        <w:rPr>
          <w:rFonts w:ascii="Arial" w:hAnsi="Arial" w:cs="Arial"/>
          <w:lang w:val="af-ZA"/>
        </w:rPr>
        <w:t>чун</w:t>
      </w:r>
      <w:r w:rsidR="000D33EC" w:rsidRPr="00F149D2">
        <w:rPr>
          <w:rFonts w:ascii="Arial" w:hAnsi="Arial" w:cs="Arial"/>
          <w:lang w:val="ru-RU"/>
        </w:rPr>
        <w:t xml:space="preserve"> дар бораи </w:t>
      </w:r>
      <w:r w:rsidR="00B13CD2" w:rsidRPr="00F149D2">
        <w:rPr>
          <w:rFonts w:ascii="Arial" w:hAnsi="Arial" w:cs="Arial"/>
          <w:lang w:val="ru-RU"/>
        </w:rPr>
        <w:t>Худо</w:t>
      </w:r>
      <w:r w:rsidR="00E01DA6" w:rsidRPr="00F149D2">
        <w:rPr>
          <w:rFonts w:ascii="Arial" w:hAnsi="Arial" w:cs="Arial"/>
          <w:lang w:val="af-ZA"/>
        </w:rPr>
        <w:t xml:space="preserve"> дар симои инсонӣ мегуфт</w:t>
      </w:r>
      <w:r w:rsidR="00E357EE" w:rsidRPr="00F149D2">
        <w:rPr>
          <w:rFonts w:ascii="Arial" w:hAnsi="Arial" w:cs="Arial"/>
          <w:lang w:val="ru-RU"/>
        </w:rPr>
        <w:t xml:space="preserve">. Ин </w:t>
      </w:r>
      <w:r w:rsidR="00E01DA6" w:rsidRPr="00F149D2">
        <w:rPr>
          <w:rFonts w:ascii="Arial" w:hAnsi="Arial" w:cs="Arial"/>
          <w:lang w:val="af-ZA"/>
        </w:rPr>
        <w:t xml:space="preserve">куфргӯӣ </w:t>
      </w:r>
      <w:r w:rsidR="00686B87" w:rsidRPr="00F149D2">
        <w:rPr>
          <w:rFonts w:ascii="Arial" w:hAnsi="Arial" w:cs="Arial"/>
          <w:lang w:val="ru-RU"/>
        </w:rPr>
        <w:t>б</w:t>
      </w:r>
      <w:r w:rsidR="00E01DA6" w:rsidRPr="00F149D2">
        <w:rPr>
          <w:rFonts w:ascii="Arial" w:hAnsi="Arial" w:cs="Arial"/>
          <w:lang w:val="af-ZA"/>
        </w:rPr>
        <w:t>уд</w:t>
      </w:r>
      <w:r w:rsidR="00686B87" w:rsidRPr="00F149D2">
        <w:rPr>
          <w:rFonts w:ascii="Arial" w:hAnsi="Arial" w:cs="Arial"/>
          <w:lang w:val="ru-RU"/>
        </w:rPr>
        <w:t xml:space="preserve">, </w:t>
      </w:r>
      <w:r w:rsidR="00E01DA6" w:rsidRPr="00F149D2">
        <w:rPr>
          <w:rFonts w:ascii="Arial" w:hAnsi="Arial" w:cs="Arial"/>
          <w:lang w:val="af-ZA"/>
        </w:rPr>
        <w:t xml:space="preserve">аз ҳамин сабаб он </w:t>
      </w:r>
      <w:r w:rsidR="00CF44BA" w:rsidRPr="00F149D2">
        <w:rPr>
          <w:rFonts w:ascii="Arial" w:hAnsi="Arial" w:cs="Arial"/>
          <w:lang w:val="ru-RU"/>
        </w:rPr>
        <w:t xml:space="preserve">барои </w:t>
      </w:r>
      <w:r w:rsidR="00E01DA6" w:rsidRPr="00F149D2">
        <w:rPr>
          <w:rFonts w:ascii="Arial" w:hAnsi="Arial" w:cs="Arial"/>
          <w:lang w:val="af-ZA"/>
        </w:rPr>
        <w:t xml:space="preserve">ҳукми </w:t>
      </w:r>
      <w:r w:rsidR="00274F96" w:rsidRPr="00F149D2">
        <w:rPr>
          <w:rFonts w:ascii="Arial" w:hAnsi="Arial" w:cs="Arial"/>
          <w:lang w:val="ru-RU"/>
        </w:rPr>
        <w:t>марг</w:t>
      </w:r>
      <w:r w:rsidR="00E01DA6" w:rsidRPr="00F149D2">
        <w:rPr>
          <w:rFonts w:ascii="Arial" w:hAnsi="Arial" w:cs="Arial"/>
          <w:lang w:val="af-ZA"/>
        </w:rPr>
        <w:t xml:space="preserve"> асос ҳисоб меёфт</w:t>
      </w:r>
      <w:r w:rsidR="00686B87" w:rsidRPr="00F149D2">
        <w:rPr>
          <w:rFonts w:ascii="Arial" w:hAnsi="Arial" w:cs="Arial"/>
          <w:lang w:val="ru-RU"/>
        </w:rPr>
        <w:t xml:space="preserve">. </w:t>
      </w:r>
    </w:p>
    <w:p w14:paraId="6569C74D" w14:textId="561EC642" w:rsidR="00686B87" w:rsidRPr="00F149D2" w:rsidRDefault="0053101E" w:rsidP="009F7875">
      <w:pPr>
        <w:ind w:firstLine="360"/>
        <w:jc w:val="both"/>
        <w:rPr>
          <w:rFonts w:ascii="Arial" w:hAnsi="Arial" w:cs="Arial"/>
          <w:lang w:val="ru-RU"/>
        </w:rPr>
      </w:pPr>
      <w:r w:rsidRPr="00F149D2">
        <w:rPr>
          <w:rFonts w:ascii="Arial" w:hAnsi="Arial" w:cs="Arial"/>
          <w:lang w:val="ru-RU"/>
        </w:rPr>
        <w:t>Исо</w:t>
      </w:r>
      <w:r w:rsidR="00686B87" w:rsidRPr="00F149D2">
        <w:rPr>
          <w:rFonts w:ascii="Arial" w:hAnsi="Arial" w:cs="Arial"/>
          <w:lang w:val="ru-RU"/>
        </w:rPr>
        <w:t xml:space="preserve">, </w:t>
      </w:r>
      <w:r w:rsidR="001A573B" w:rsidRPr="00F149D2">
        <w:rPr>
          <w:rFonts w:ascii="Arial" w:hAnsi="Arial" w:cs="Arial"/>
          <w:lang w:val="ru-RU"/>
        </w:rPr>
        <w:t>албатта</w:t>
      </w:r>
      <w:r w:rsidR="0096295E" w:rsidRPr="00F149D2">
        <w:rPr>
          <w:rFonts w:ascii="Arial" w:hAnsi="Arial" w:cs="Arial"/>
          <w:lang w:val="ru-RU"/>
        </w:rPr>
        <w:t>,</w:t>
      </w:r>
      <w:r w:rsidR="00686B87" w:rsidRPr="00F149D2">
        <w:rPr>
          <w:rFonts w:ascii="Arial" w:hAnsi="Arial" w:cs="Arial"/>
          <w:lang w:val="ru-RU"/>
        </w:rPr>
        <w:t xml:space="preserve"> </w:t>
      </w:r>
      <w:r w:rsidR="003728F8" w:rsidRPr="00F149D2">
        <w:rPr>
          <w:rFonts w:ascii="Arial" w:hAnsi="Arial" w:cs="Arial"/>
          <w:lang w:val="ru-RU"/>
        </w:rPr>
        <w:t>дар ин бора</w:t>
      </w:r>
      <w:r w:rsidR="00615888" w:rsidRPr="00F149D2">
        <w:rPr>
          <w:rFonts w:ascii="Arial" w:hAnsi="Arial" w:cs="Arial"/>
          <w:lang w:val="ru-RU"/>
        </w:rPr>
        <w:t xml:space="preserve"> медонист</w:t>
      </w:r>
      <w:r w:rsidR="00686B87" w:rsidRPr="00F149D2">
        <w:rPr>
          <w:rFonts w:ascii="Arial" w:hAnsi="Arial" w:cs="Arial"/>
          <w:lang w:val="ru-RU"/>
        </w:rPr>
        <w:t>.</w:t>
      </w:r>
      <w:r w:rsidR="00CF2C34" w:rsidRPr="00F149D2">
        <w:rPr>
          <w:rFonts w:ascii="Arial" w:hAnsi="Arial" w:cs="Arial"/>
          <w:lang w:val="ru-RU"/>
        </w:rPr>
        <w:t xml:space="preserve"> Ӯ </w:t>
      </w:r>
      <w:r w:rsidR="00026F10" w:rsidRPr="00F149D2">
        <w:rPr>
          <w:rFonts w:ascii="Arial" w:hAnsi="Arial" w:cs="Arial"/>
          <w:lang w:val="af-ZA"/>
        </w:rPr>
        <w:t xml:space="preserve">Худро ҳимоя карданӣ </w:t>
      </w:r>
      <w:r w:rsidR="00686B87" w:rsidRPr="00F149D2">
        <w:rPr>
          <w:rFonts w:ascii="Arial" w:hAnsi="Arial" w:cs="Arial"/>
          <w:lang w:val="ru-RU"/>
        </w:rPr>
        <w:t>н</w:t>
      </w:r>
      <w:r w:rsidR="00026F10" w:rsidRPr="00F149D2">
        <w:rPr>
          <w:rFonts w:ascii="Arial" w:hAnsi="Arial" w:cs="Arial"/>
          <w:lang w:val="af-ZA"/>
        </w:rPr>
        <w:t>абуд</w:t>
      </w:r>
      <w:r w:rsidR="00686B87" w:rsidRPr="00F149D2">
        <w:rPr>
          <w:rFonts w:ascii="Arial" w:hAnsi="Arial" w:cs="Arial"/>
          <w:lang w:val="ru-RU"/>
        </w:rPr>
        <w:t>.</w:t>
      </w:r>
      <w:r w:rsidR="00CF2C34" w:rsidRPr="00F149D2">
        <w:rPr>
          <w:rFonts w:ascii="Arial" w:hAnsi="Arial" w:cs="Arial"/>
          <w:lang w:val="ru-RU"/>
        </w:rPr>
        <w:t xml:space="preserve"> Ӯ</w:t>
      </w:r>
      <w:r w:rsidR="00A72DF3" w:rsidRPr="00F149D2">
        <w:rPr>
          <w:rFonts w:ascii="Arial" w:hAnsi="Arial" w:cs="Arial"/>
          <w:lang w:val="ru-RU"/>
        </w:rPr>
        <w:t xml:space="preserve"> медонист, ки </w:t>
      </w:r>
      <w:r w:rsidR="007744D3" w:rsidRPr="00F149D2">
        <w:rPr>
          <w:rFonts w:ascii="Arial" w:hAnsi="Arial" w:cs="Arial"/>
          <w:i/>
          <w:iCs/>
          <w:lang w:val="ru-RU"/>
        </w:rPr>
        <w:t>бояд</w:t>
      </w:r>
      <w:r w:rsidR="00026F10" w:rsidRPr="00F149D2">
        <w:rPr>
          <w:rFonts w:ascii="Arial" w:hAnsi="Arial" w:cs="Arial"/>
          <w:lang w:val="ru-RU"/>
        </w:rPr>
        <w:t xml:space="preserve"> </w:t>
      </w:r>
      <w:r w:rsidR="00026F10" w:rsidRPr="00F149D2">
        <w:rPr>
          <w:rFonts w:ascii="Arial" w:hAnsi="Arial" w:cs="Arial"/>
          <w:lang w:val="af-ZA"/>
        </w:rPr>
        <w:t>бимирад</w:t>
      </w:r>
      <w:r w:rsidR="008A32DD" w:rsidRPr="00F149D2">
        <w:rPr>
          <w:rFonts w:ascii="Arial" w:hAnsi="Arial" w:cs="Arial"/>
          <w:lang w:val="ru-RU"/>
        </w:rPr>
        <w:t>, то ки</w:t>
      </w:r>
      <w:r w:rsidR="00686B87" w:rsidRPr="00F149D2">
        <w:rPr>
          <w:rFonts w:ascii="Arial" w:hAnsi="Arial" w:cs="Arial"/>
          <w:lang w:val="ru-RU"/>
        </w:rPr>
        <w:t xml:space="preserve"> </w:t>
      </w:r>
      <w:r w:rsidR="00CF44BA" w:rsidRPr="00F149D2">
        <w:rPr>
          <w:rFonts w:ascii="Arial" w:hAnsi="Arial" w:cs="Arial"/>
          <w:lang w:val="ru-RU"/>
        </w:rPr>
        <w:t>Подшоҳии Худо</w:t>
      </w:r>
      <w:r w:rsidR="00026F10" w:rsidRPr="00F149D2">
        <w:rPr>
          <w:rFonts w:ascii="Arial" w:hAnsi="Arial" w:cs="Arial"/>
          <w:lang w:val="af-ZA"/>
        </w:rPr>
        <w:t>ро барқарор кунад</w:t>
      </w:r>
      <w:r w:rsidR="008A32DD" w:rsidRPr="00F149D2">
        <w:rPr>
          <w:rFonts w:ascii="Arial" w:hAnsi="Arial" w:cs="Arial"/>
          <w:lang w:val="ru-RU"/>
        </w:rPr>
        <w:t>, то ки</w:t>
      </w:r>
      <w:r w:rsidR="00686B87" w:rsidRPr="00F149D2">
        <w:rPr>
          <w:rFonts w:ascii="Arial" w:hAnsi="Arial" w:cs="Arial"/>
          <w:lang w:val="ru-RU"/>
        </w:rPr>
        <w:t xml:space="preserve"> </w:t>
      </w:r>
      <w:r w:rsidR="005026A9" w:rsidRPr="00F149D2">
        <w:rPr>
          <w:rFonts w:ascii="Arial" w:hAnsi="Arial" w:cs="Arial"/>
          <w:lang w:val="ru-RU"/>
        </w:rPr>
        <w:t>имондорон</w:t>
      </w:r>
      <w:r w:rsidR="00026F10" w:rsidRPr="00F149D2">
        <w:rPr>
          <w:rFonts w:ascii="Arial" w:hAnsi="Arial" w:cs="Arial"/>
          <w:lang w:val="af-ZA"/>
        </w:rPr>
        <w:t>ро</w:t>
      </w:r>
      <w:r w:rsidR="00686B87" w:rsidRPr="00F149D2">
        <w:rPr>
          <w:rFonts w:ascii="Arial" w:hAnsi="Arial" w:cs="Arial"/>
          <w:lang w:val="ru-RU"/>
        </w:rPr>
        <w:t xml:space="preserve"> </w:t>
      </w:r>
      <w:r w:rsidR="00161F36" w:rsidRPr="00F149D2">
        <w:rPr>
          <w:rFonts w:ascii="Arial" w:hAnsi="Arial" w:cs="Arial"/>
          <w:lang w:val="ru-RU"/>
        </w:rPr>
        <w:t>ба оилаи Худо</w:t>
      </w:r>
      <w:r w:rsidR="00026F10" w:rsidRPr="00F149D2">
        <w:rPr>
          <w:rFonts w:ascii="Arial" w:hAnsi="Arial" w:cs="Arial"/>
          <w:lang w:val="af-ZA"/>
        </w:rPr>
        <w:t xml:space="preserve"> оварад</w:t>
      </w:r>
      <w:r w:rsidR="00CF2C34" w:rsidRPr="00F149D2">
        <w:rPr>
          <w:rFonts w:ascii="Arial" w:hAnsi="Arial" w:cs="Arial"/>
          <w:lang w:val="ru-RU"/>
        </w:rPr>
        <w:t xml:space="preserve"> ва </w:t>
      </w:r>
      <w:r w:rsidR="00E357EE" w:rsidRPr="00F149D2">
        <w:rPr>
          <w:rFonts w:ascii="Arial" w:hAnsi="Arial" w:cs="Arial"/>
          <w:lang w:val="ru-RU"/>
        </w:rPr>
        <w:t>халқҳо</w:t>
      </w:r>
      <w:r w:rsidR="00026F10" w:rsidRPr="00F149D2">
        <w:rPr>
          <w:rFonts w:ascii="Arial" w:hAnsi="Arial" w:cs="Arial"/>
          <w:lang w:val="af-ZA"/>
        </w:rPr>
        <w:t>ро</w:t>
      </w:r>
      <w:r w:rsidR="00686B87" w:rsidRPr="00F149D2">
        <w:rPr>
          <w:rFonts w:ascii="Arial" w:hAnsi="Arial" w:cs="Arial"/>
          <w:lang w:val="ru-RU"/>
        </w:rPr>
        <w:t xml:space="preserve">, </w:t>
      </w:r>
      <w:r w:rsidR="00026F10" w:rsidRPr="00F149D2">
        <w:rPr>
          <w:rFonts w:ascii="Arial" w:hAnsi="Arial" w:cs="Arial"/>
          <w:lang w:val="af-ZA"/>
        </w:rPr>
        <w:t>ки</w:t>
      </w:r>
      <w:r w:rsidR="00686B87" w:rsidRPr="00F149D2">
        <w:rPr>
          <w:rFonts w:ascii="Arial" w:hAnsi="Arial" w:cs="Arial"/>
          <w:lang w:val="ru-RU"/>
        </w:rPr>
        <w:t xml:space="preserve"> </w:t>
      </w:r>
      <w:r w:rsidR="00B13CD2" w:rsidRPr="00F149D2">
        <w:rPr>
          <w:rFonts w:ascii="Arial" w:hAnsi="Arial" w:cs="Arial"/>
          <w:lang w:val="ru-RU"/>
        </w:rPr>
        <w:t>Худо</w:t>
      </w:r>
      <w:r w:rsidR="00686B87" w:rsidRPr="00F149D2">
        <w:rPr>
          <w:rFonts w:ascii="Arial" w:hAnsi="Arial" w:cs="Arial"/>
          <w:lang w:val="ru-RU"/>
        </w:rPr>
        <w:t xml:space="preserve"> </w:t>
      </w:r>
      <w:r w:rsidR="00345161" w:rsidRPr="00F149D2">
        <w:rPr>
          <w:rFonts w:ascii="Arial" w:hAnsi="Arial" w:cs="Arial"/>
          <w:lang w:val="af-ZA"/>
        </w:rPr>
        <w:t xml:space="preserve">онҳоро </w:t>
      </w:r>
      <w:r w:rsidR="00AA1F4D" w:rsidRPr="00F149D2">
        <w:rPr>
          <w:rFonts w:ascii="Arial" w:hAnsi="Arial" w:cs="Arial"/>
          <w:lang w:val="ru-RU"/>
        </w:rPr>
        <w:t>дар назди бурҷи Бобил</w:t>
      </w:r>
      <w:r w:rsidR="00026F10" w:rsidRPr="00F149D2">
        <w:rPr>
          <w:rFonts w:ascii="Arial" w:hAnsi="Arial" w:cs="Arial"/>
          <w:lang w:val="af-ZA"/>
        </w:rPr>
        <w:t xml:space="preserve"> рад карда буд</w:t>
      </w:r>
      <w:r w:rsidR="00686B87" w:rsidRPr="00F149D2">
        <w:rPr>
          <w:rFonts w:ascii="Arial" w:hAnsi="Arial" w:cs="Arial"/>
          <w:lang w:val="ru-RU"/>
        </w:rPr>
        <w:t xml:space="preserve">, </w:t>
      </w:r>
      <w:r w:rsidR="00026F10" w:rsidRPr="00F149D2">
        <w:rPr>
          <w:rFonts w:ascii="Arial" w:hAnsi="Arial" w:cs="Arial"/>
          <w:lang w:val="af-ZA"/>
        </w:rPr>
        <w:t>аз</w:t>
      </w:r>
      <w:r w:rsidR="00686B87" w:rsidRPr="00F149D2">
        <w:rPr>
          <w:rFonts w:ascii="Arial" w:hAnsi="Arial" w:cs="Arial"/>
          <w:lang w:val="ru-RU"/>
        </w:rPr>
        <w:t xml:space="preserve"> </w:t>
      </w:r>
      <w:r w:rsidR="00804E72" w:rsidRPr="00F149D2">
        <w:rPr>
          <w:rFonts w:ascii="Arial" w:hAnsi="Arial" w:cs="Arial"/>
          <w:lang w:val="ru-RU"/>
        </w:rPr>
        <w:t>сарвариҳо ва қудратҳо</w:t>
      </w:r>
      <w:r w:rsidR="007D45BE" w:rsidRPr="00F149D2">
        <w:rPr>
          <w:rFonts w:ascii="Arial" w:hAnsi="Arial" w:cs="Arial"/>
          <w:lang w:val="af-ZA"/>
        </w:rPr>
        <w:t>и</w:t>
      </w:r>
      <w:r w:rsidR="00686B87" w:rsidRPr="00F149D2">
        <w:rPr>
          <w:rFonts w:ascii="Arial" w:hAnsi="Arial" w:cs="Arial"/>
          <w:lang w:val="ru-RU"/>
        </w:rPr>
        <w:t xml:space="preserve"> </w:t>
      </w:r>
      <w:r w:rsidR="0022444C" w:rsidRPr="00F149D2">
        <w:rPr>
          <w:rFonts w:ascii="Arial" w:hAnsi="Arial" w:cs="Arial"/>
          <w:lang w:val="ru-RU"/>
        </w:rPr>
        <w:t>торикӣ</w:t>
      </w:r>
      <w:r w:rsidR="00026F10" w:rsidRPr="00F149D2">
        <w:rPr>
          <w:rFonts w:ascii="Arial" w:hAnsi="Arial" w:cs="Arial"/>
          <w:lang w:val="af-ZA"/>
        </w:rPr>
        <w:t>, ки бар онҳо ҳукмфармо буданд, кашида гирад</w:t>
      </w:r>
      <w:r w:rsidR="00686B87" w:rsidRPr="00F149D2">
        <w:rPr>
          <w:rFonts w:ascii="Arial" w:hAnsi="Arial" w:cs="Arial"/>
          <w:lang w:val="ru-RU"/>
        </w:rPr>
        <w:t xml:space="preserve">. </w:t>
      </w:r>
    </w:p>
    <w:p w14:paraId="260FBD80" w14:textId="720A7CE9" w:rsidR="00686B87" w:rsidRPr="00F149D2" w:rsidRDefault="0025253C" w:rsidP="009F7875">
      <w:pPr>
        <w:ind w:firstLine="360"/>
        <w:jc w:val="both"/>
        <w:rPr>
          <w:rFonts w:ascii="Arial" w:hAnsi="Arial" w:cs="Arial"/>
          <w:lang w:val="ru-RU"/>
        </w:rPr>
      </w:pPr>
      <w:r w:rsidRPr="00F149D2">
        <w:rPr>
          <w:rFonts w:ascii="Arial" w:hAnsi="Arial" w:cs="Arial"/>
          <w:lang w:val="ru-RU"/>
        </w:rPr>
        <w:t xml:space="preserve">Ва </w:t>
      </w:r>
      <w:r w:rsidR="00CF2C34" w:rsidRPr="00F149D2">
        <w:rPr>
          <w:rFonts w:ascii="Arial" w:hAnsi="Arial" w:cs="Arial"/>
          <w:lang w:val="ru-RU"/>
        </w:rPr>
        <w:t xml:space="preserve">Ӯ </w:t>
      </w:r>
      <w:r w:rsidR="00345161" w:rsidRPr="00F149D2">
        <w:rPr>
          <w:rFonts w:ascii="Arial" w:hAnsi="Arial" w:cs="Arial"/>
          <w:lang w:val="af-ZA"/>
        </w:rPr>
        <w:t>мурд</w:t>
      </w:r>
      <w:r w:rsidR="00686B87" w:rsidRPr="00F149D2">
        <w:rPr>
          <w:rFonts w:ascii="Arial" w:hAnsi="Arial" w:cs="Arial"/>
          <w:lang w:val="ru-RU"/>
        </w:rPr>
        <w:t xml:space="preserve">. </w:t>
      </w:r>
      <w:r w:rsidRPr="00F149D2">
        <w:rPr>
          <w:rFonts w:ascii="Arial" w:hAnsi="Arial" w:cs="Arial"/>
          <w:b/>
          <w:bCs/>
          <w:i/>
          <w:iCs/>
          <w:lang w:val="ru-RU"/>
        </w:rPr>
        <w:t>Забур</w:t>
      </w:r>
      <w:r w:rsidR="00686B87" w:rsidRPr="00F149D2">
        <w:rPr>
          <w:rFonts w:ascii="Arial" w:hAnsi="Arial" w:cs="Arial"/>
          <w:b/>
          <w:bCs/>
          <w:i/>
          <w:iCs/>
          <w:lang w:val="ru-RU"/>
        </w:rPr>
        <w:t xml:space="preserve"> 21</w:t>
      </w:r>
      <w:r w:rsidR="00686B87" w:rsidRPr="00F149D2">
        <w:rPr>
          <w:rFonts w:ascii="Arial" w:hAnsi="Arial" w:cs="Arial"/>
          <w:lang w:val="ru-RU"/>
        </w:rPr>
        <w:t xml:space="preserve"> </w:t>
      </w:r>
      <w:r w:rsidR="00B427AE" w:rsidRPr="00F149D2">
        <w:rPr>
          <w:rFonts w:ascii="Arial" w:hAnsi="Arial" w:cs="Arial"/>
          <w:lang w:val="ru-RU"/>
        </w:rPr>
        <w:t>бо он</w:t>
      </w:r>
      <w:r w:rsidR="00345161" w:rsidRPr="00F149D2">
        <w:rPr>
          <w:rFonts w:ascii="Arial" w:hAnsi="Arial" w:cs="Arial"/>
          <w:lang w:val="af-ZA"/>
        </w:rPr>
        <w:t xml:space="preserve"> маъруф аст, ки</w:t>
      </w:r>
      <w:r w:rsidR="00686B87" w:rsidRPr="00F149D2">
        <w:rPr>
          <w:rFonts w:ascii="Arial" w:hAnsi="Arial" w:cs="Arial"/>
          <w:lang w:val="ru-RU"/>
        </w:rPr>
        <w:t xml:space="preserve"> </w:t>
      </w:r>
      <w:r w:rsidR="00E80D78" w:rsidRPr="00F149D2">
        <w:rPr>
          <w:rFonts w:ascii="Arial" w:hAnsi="Arial" w:cs="Arial"/>
          <w:lang w:val="ru-RU"/>
        </w:rPr>
        <w:t>ба воситаи</w:t>
      </w:r>
      <w:r w:rsidR="00686B87" w:rsidRPr="00F149D2">
        <w:rPr>
          <w:rFonts w:ascii="Arial" w:hAnsi="Arial" w:cs="Arial"/>
          <w:lang w:val="ru-RU"/>
        </w:rPr>
        <w:t xml:space="preserve"> с</w:t>
      </w:r>
      <w:r w:rsidR="00345161" w:rsidRPr="00F149D2">
        <w:rPr>
          <w:rFonts w:ascii="Arial" w:hAnsi="Arial" w:cs="Arial"/>
          <w:lang w:val="af-ZA"/>
        </w:rPr>
        <w:t>уханони</w:t>
      </w:r>
      <w:r w:rsidR="00686B87" w:rsidRPr="00F149D2">
        <w:rPr>
          <w:rFonts w:ascii="Arial" w:hAnsi="Arial" w:cs="Arial"/>
          <w:lang w:val="ru-RU"/>
        </w:rPr>
        <w:t xml:space="preserve"> </w:t>
      </w:r>
      <w:r w:rsidR="007744D3" w:rsidRPr="00F149D2">
        <w:rPr>
          <w:rFonts w:ascii="Arial" w:hAnsi="Arial" w:cs="Arial"/>
          <w:lang w:val="ru-RU"/>
        </w:rPr>
        <w:t>Довуд</w:t>
      </w:r>
      <w:r w:rsidR="00686B87" w:rsidRPr="00F149D2">
        <w:rPr>
          <w:rFonts w:ascii="Arial" w:hAnsi="Arial" w:cs="Arial"/>
          <w:lang w:val="ru-RU"/>
        </w:rPr>
        <w:t xml:space="preserve"> </w:t>
      </w:r>
      <w:r w:rsidR="005A0678" w:rsidRPr="00F149D2">
        <w:rPr>
          <w:rFonts w:ascii="Arial" w:hAnsi="Arial" w:cs="Arial"/>
          <w:lang w:val="ru-RU"/>
        </w:rPr>
        <w:t>натиҷаҳо</w:t>
      </w:r>
      <w:r w:rsidR="00345161" w:rsidRPr="00F149D2">
        <w:rPr>
          <w:rFonts w:ascii="Arial" w:hAnsi="Arial" w:cs="Arial"/>
          <w:lang w:val="af-ZA"/>
        </w:rPr>
        <w:t xml:space="preserve">и </w:t>
      </w:r>
      <w:r w:rsidR="00345161" w:rsidRPr="00F149D2">
        <w:rPr>
          <w:rFonts w:ascii="Arial" w:hAnsi="Arial" w:cs="Arial"/>
          <w:lang w:val="ru-RU"/>
        </w:rPr>
        <w:t>ҷисмон</w:t>
      </w:r>
      <w:r w:rsidR="00345161" w:rsidRPr="00F149D2">
        <w:rPr>
          <w:rFonts w:ascii="Arial" w:hAnsi="Arial" w:cs="Arial"/>
          <w:lang w:val="af-ZA"/>
        </w:rPr>
        <w:t>ии</w:t>
      </w:r>
      <w:r w:rsidR="00686B87" w:rsidRPr="00F149D2">
        <w:rPr>
          <w:rFonts w:ascii="Arial" w:hAnsi="Arial" w:cs="Arial"/>
          <w:lang w:val="ru-RU"/>
        </w:rPr>
        <w:t xml:space="preserve"> </w:t>
      </w:r>
      <w:r w:rsidR="00345161" w:rsidRPr="00F149D2">
        <w:rPr>
          <w:rFonts w:ascii="Arial" w:hAnsi="Arial" w:cs="Arial"/>
          <w:lang w:val="af-ZA"/>
        </w:rPr>
        <w:t>ба салиб кашида шуданро</w:t>
      </w:r>
      <w:r w:rsidR="00615888" w:rsidRPr="00F149D2">
        <w:rPr>
          <w:rFonts w:ascii="Arial" w:hAnsi="Arial" w:cs="Arial"/>
          <w:lang w:val="ru-RU"/>
        </w:rPr>
        <w:t xml:space="preserve"> тасвир мекунад</w:t>
      </w:r>
      <w:r w:rsidR="00686B87" w:rsidRPr="00F149D2">
        <w:rPr>
          <w:rFonts w:ascii="Arial" w:hAnsi="Arial" w:cs="Arial"/>
          <w:lang w:val="ru-RU"/>
        </w:rPr>
        <w:t xml:space="preserve">, </w:t>
      </w:r>
      <w:r w:rsidR="00345161" w:rsidRPr="00F149D2">
        <w:rPr>
          <w:rFonts w:ascii="Arial" w:hAnsi="Arial" w:cs="Arial"/>
          <w:lang w:val="af-ZA"/>
        </w:rPr>
        <w:t xml:space="preserve">ва </w:t>
      </w:r>
      <w:r w:rsidR="0053101E" w:rsidRPr="00F149D2">
        <w:rPr>
          <w:rFonts w:ascii="Arial" w:hAnsi="Arial" w:cs="Arial"/>
          <w:lang w:val="ru-RU"/>
        </w:rPr>
        <w:t xml:space="preserve">барои мо </w:t>
      </w:r>
      <w:r w:rsidR="00345161" w:rsidRPr="00F149D2">
        <w:rPr>
          <w:rFonts w:ascii="Arial" w:hAnsi="Arial" w:cs="Arial"/>
          <w:lang w:val="af-ZA"/>
        </w:rPr>
        <w:t xml:space="preserve">даҳшатҳои тасвирнопазири </w:t>
      </w:r>
      <w:r w:rsidR="00804E72" w:rsidRPr="00F149D2">
        <w:rPr>
          <w:rFonts w:ascii="Arial" w:hAnsi="Arial" w:cs="Arial"/>
          <w:lang w:val="ru-RU"/>
        </w:rPr>
        <w:t>салиб</w:t>
      </w:r>
      <w:r w:rsidR="00345161" w:rsidRPr="00F149D2">
        <w:rPr>
          <w:rFonts w:ascii="Arial" w:hAnsi="Arial" w:cs="Arial"/>
          <w:lang w:val="af-ZA"/>
        </w:rPr>
        <w:t>ро</w:t>
      </w:r>
      <w:r w:rsidR="00615888" w:rsidRPr="00F149D2">
        <w:rPr>
          <w:rFonts w:ascii="Arial" w:hAnsi="Arial" w:cs="Arial"/>
          <w:lang w:val="ru-RU"/>
        </w:rPr>
        <w:t xml:space="preserve"> </w:t>
      </w:r>
      <w:r w:rsidR="00345161" w:rsidRPr="00F149D2">
        <w:rPr>
          <w:rFonts w:ascii="Arial" w:hAnsi="Arial" w:cs="Arial"/>
          <w:lang w:val="af-ZA"/>
        </w:rPr>
        <w:t>ошкор менамояд</w:t>
      </w:r>
      <w:r w:rsidR="00686B87" w:rsidRPr="00F149D2">
        <w:rPr>
          <w:rFonts w:ascii="Arial" w:hAnsi="Arial" w:cs="Arial"/>
          <w:lang w:val="ru-RU"/>
        </w:rPr>
        <w:t xml:space="preserve">. </w:t>
      </w:r>
      <w:r w:rsidR="00345161" w:rsidRPr="00F149D2">
        <w:rPr>
          <w:rFonts w:ascii="Arial" w:hAnsi="Arial" w:cs="Arial"/>
          <w:lang w:val="af-ZA"/>
        </w:rPr>
        <w:t>Таронасарои азобкашанда нола мекунад</w:t>
      </w:r>
      <w:r w:rsidR="00686B87" w:rsidRPr="00F149D2">
        <w:rPr>
          <w:rFonts w:ascii="Arial" w:hAnsi="Arial" w:cs="Arial"/>
          <w:lang w:val="ru-RU"/>
        </w:rPr>
        <w:t xml:space="preserve">: </w:t>
      </w:r>
    </w:p>
    <w:p w14:paraId="18E836FB" w14:textId="77777777" w:rsidR="00DC5E95" w:rsidRPr="00F149D2" w:rsidRDefault="00DC5E95" w:rsidP="009F7875">
      <w:pPr>
        <w:shd w:val="clear" w:color="auto" w:fill="FFFFFF"/>
        <w:autoSpaceDE w:val="0"/>
        <w:autoSpaceDN w:val="0"/>
        <w:adjustRightInd w:val="0"/>
        <w:ind w:left="426"/>
        <w:jc w:val="both"/>
        <w:rPr>
          <w:rStyle w:val="Strong"/>
          <w:rFonts w:ascii="Arial" w:hAnsi="Arial" w:cs="Arial"/>
          <w:b w:val="0"/>
          <w:lang w:val="ru-RU"/>
        </w:rPr>
      </w:pPr>
      <w:r w:rsidRPr="00F149D2">
        <w:rPr>
          <w:rStyle w:val="Strong"/>
          <w:rFonts w:ascii="Arial" w:hAnsi="Arial" w:cs="Arial"/>
          <w:b w:val="0"/>
          <w:lang w:val="ru-RU"/>
        </w:rPr>
        <w:t>Ҳар кӣ маро бинад, масхара мекунад; лаб мекушоянд, сар меҷунбонанд:</w:t>
      </w:r>
    </w:p>
    <w:p w14:paraId="1F91FE19" w14:textId="2A1B4EED" w:rsidR="00DC5E95" w:rsidRPr="00F149D2" w:rsidRDefault="00DC5E95" w:rsidP="009F7875">
      <w:pPr>
        <w:shd w:val="clear" w:color="auto" w:fill="FFFFFF"/>
        <w:autoSpaceDE w:val="0"/>
        <w:autoSpaceDN w:val="0"/>
        <w:adjustRightInd w:val="0"/>
        <w:ind w:left="426"/>
        <w:jc w:val="both"/>
        <w:rPr>
          <w:rStyle w:val="Strong"/>
          <w:rFonts w:ascii="Arial" w:hAnsi="Arial" w:cs="Arial"/>
          <w:b w:val="0"/>
          <w:lang w:val="ru-RU"/>
        </w:rPr>
      </w:pPr>
      <w:r w:rsidRPr="00F149D2">
        <w:rPr>
          <w:rStyle w:val="Strong"/>
          <w:rFonts w:ascii="Arial" w:hAnsi="Arial" w:cs="Arial"/>
          <w:b w:val="0"/>
          <w:lang w:val="ru-RU"/>
        </w:rPr>
        <w:t>«Ба Парвардигор таваккал карда буд, ӯро раҳо кунад; агар дилхоҳаш бошад, ӯро наҷот диҳад».</w:t>
      </w:r>
    </w:p>
    <w:p w14:paraId="3ECDC06D" w14:textId="050D0088" w:rsidR="00DC5E95" w:rsidRPr="00F149D2" w:rsidRDefault="00DC5E95" w:rsidP="009F7875">
      <w:pPr>
        <w:shd w:val="clear" w:color="auto" w:fill="FFFFFF"/>
        <w:autoSpaceDE w:val="0"/>
        <w:autoSpaceDN w:val="0"/>
        <w:adjustRightInd w:val="0"/>
        <w:ind w:left="426"/>
        <w:jc w:val="both"/>
        <w:rPr>
          <w:rStyle w:val="Strong"/>
          <w:rFonts w:ascii="Arial" w:hAnsi="Arial" w:cs="Arial"/>
          <w:b w:val="0"/>
          <w:lang w:val="ru-RU"/>
        </w:rPr>
      </w:pPr>
      <w:r w:rsidRPr="00F149D2">
        <w:rPr>
          <w:rStyle w:val="Strong"/>
          <w:rFonts w:ascii="Arial" w:hAnsi="Arial" w:cs="Arial"/>
          <w:b w:val="0"/>
          <w:lang w:val="ru-RU"/>
        </w:rPr>
        <w:t>Аммо Ту маро аз шикам берун овардаӣ, бар пистони модарам эмин доштаӣ.</w:t>
      </w:r>
    </w:p>
    <w:p w14:paraId="765BEA0A" w14:textId="0FFF4EA7" w:rsidR="00DC5E95" w:rsidRPr="00F149D2" w:rsidRDefault="00DC5E95" w:rsidP="009F7875">
      <w:pPr>
        <w:shd w:val="clear" w:color="auto" w:fill="FFFFFF"/>
        <w:autoSpaceDE w:val="0"/>
        <w:autoSpaceDN w:val="0"/>
        <w:adjustRightInd w:val="0"/>
        <w:ind w:left="426"/>
        <w:jc w:val="both"/>
        <w:rPr>
          <w:rStyle w:val="Strong"/>
          <w:rFonts w:ascii="Arial" w:hAnsi="Arial" w:cs="Arial"/>
          <w:b w:val="0"/>
          <w:lang w:val="ru-RU"/>
        </w:rPr>
      </w:pPr>
      <w:r w:rsidRPr="00F149D2">
        <w:rPr>
          <w:rStyle w:val="Strong"/>
          <w:rFonts w:ascii="Arial" w:hAnsi="Arial" w:cs="Arial"/>
          <w:b w:val="0"/>
          <w:lang w:val="ru-RU"/>
        </w:rPr>
        <w:t>Аз батн бар Ту партофта шудаам; аз шиками модарам Ту Худои ман ҳастӣ.</w:t>
      </w:r>
    </w:p>
    <w:p w14:paraId="3F2E76AC" w14:textId="29612181" w:rsidR="00DC5E95" w:rsidRPr="00F149D2" w:rsidRDefault="00DC5E95" w:rsidP="009F7875">
      <w:pPr>
        <w:shd w:val="clear" w:color="auto" w:fill="FFFFFF"/>
        <w:autoSpaceDE w:val="0"/>
        <w:autoSpaceDN w:val="0"/>
        <w:adjustRightInd w:val="0"/>
        <w:ind w:left="426"/>
        <w:jc w:val="both"/>
        <w:rPr>
          <w:rStyle w:val="Strong"/>
          <w:rFonts w:ascii="Arial" w:hAnsi="Arial" w:cs="Arial"/>
          <w:b w:val="0"/>
          <w:lang w:val="ru-RU"/>
        </w:rPr>
      </w:pPr>
      <w:r w:rsidRPr="00F149D2">
        <w:rPr>
          <w:rStyle w:val="Strong"/>
          <w:rFonts w:ascii="Arial" w:hAnsi="Arial" w:cs="Arial"/>
          <w:b w:val="0"/>
          <w:lang w:val="ru-RU"/>
        </w:rPr>
        <w:t>Аз ман дур набош, зеро ки тангӣ наздик аст, ва мададгоре нест.</w:t>
      </w:r>
    </w:p>
    <w:p w14:paraId="748B73D5" w14:textId="3327C799" w:rsidR="00DC5E95" w:rsidRPr="00F149D2" w:rsidRDefault="00DC5E95" w:rsidP="009F7875">
      <w:pPr>
        <w:shd w:val="clear" w:color="auto" w:fill="FFFFFF"/>
        <w:autoSpaceDE w:val="0"/>
        <w:autoSpaceDN w:val="0"/>
        <w:adjustRightInd w:val="0"/>
        <w:ind w:left="426"/>
        <w:jc w:val="both"/>
        <w:rPr>
          <w:rStyle w:val="Strong"/>
          <w:rFonts w:ascii="Arial" w:hAnsi="Arial" w:cs="Arial"/>
          <w:b w:val="0"/>
          <w:lang w:val="ru-RU"/>
        </w:rPr>
      </w:pPr>
      <w:r w:rsidRPr="00F149D2">
        <w:rPr>
          <w:rStyle w:val="Strong"/>
          <w:rFonts w:ascii="Arial" w:hAnsi="Arial" w:cs="Arial"/>
          <w:b w:val="0"/>
          <w:lang w:val="ru-RU"/>
        </w:rPr>
        <w:t xml:space="preserve">Барзаговони бисёре маро иҳота кардаанд, </w:t>
      </w:r>
      <w:r w:rsidR="00D30DD3" w:rsidRPr="00F149D2">
        <w:rPr>
          <w:rStyle w:val="Strong"/>
          <w:rFonts w:ascii="Arial" w:hAnsi="Arial" w:cs="Arial"/>
          <w:b w:val="0"/>
          <w:lang w:val="af-ZA"/>
        </w:rPr>
        <w:t>говмешо</w:t>
      </w:r>
      <w:r w:rsidRPr="00F149D2">
        <w:rPr>
          <w:rStyle w:val="Strong"/>
          <w:rFonts w:ascii="Arial" w:hAnsi="Arial" w:cs="Arial"/>
          <w:b w:val="0"/>
          <w:lang w:val="ru-RU"/>
        </w:rPr>
        <w:t>ни Бошон даври маро гирифтаанд,</w:t>
      </w:r>
    </w:p>
    <w:p w14:paraId="24E799EF" w14:textId="5D657B01" w:rsidR="00DC5E95" w:rsidRPr="00F149D2" w:rsidRDefault="00DC5E95" w:rsidP="009F7875">
      <w:pPr>
        <w:shd w:val="clear" w:color="auto" w:fill="FFFFFF"/>
        <w:autoSpaceDE w:val="0"/>
        <w:autoSpaceDN w:val="0"/>
        <w:adjustRightInd w:val="0"/>
        <w:ind w:left="426"/>
        <w:jc w:val="both"/>
        <w:rPr>
          <w:rStyle w:val="Strong"/>
          <w:rFonts w:ascii="Arial" w:hAnsi="Arial" w:cs="Arial"/>
          <w:b w:val="0"/>
          <w:lang w:val="ru-RU"/>
        </w:rPr>
      </w:pPr>
      <w:r w:rsidRPr="00F149D2">
        <w:rPr>
          <w:rStyle w:val="Strong"/>
          <w:rFonts w:ascii="Arial" w:hAnsi="Arial" w:cs="Arial"/>
          <w:b w:val="0"/>
          <w:lang w:val="ru-RU"/>
        </w:rPr>
        <w:t>Даҳони худро бар ман воз кардаанд, мисли шере ки медарад ва наъра мезанад.</w:t>
      </w:r>
    </w:p>
    <w:p w14:paraId="36D7259D" w14:textId="6811465B" w:rsidR="00686B87" w:rsidRPr="00F149D2" w:rsidRDefault="00DC5E95" w:rsidP="009F7875">
      <w:pPr>
        <w:ind w:left="426"/>
        <w:jc w:val="both"/>
        <w:rPr>
          <w:rFonts w:ascii="Arial" w:hAnsi="Arial" w:cs="Arial"/>
          <w:lang w:val="ru-RU"/>
        </w:rPr>
      </w:pPr>
      <w:r w:rsidRPr="00F149D2">
        <w:rPr>
          <w:rStyle w:val="Strong"/>
          <w:rFonts w:ascii="Arial" w:hAnsi="Arial" w:cs="Arial"/>
          <w:b w:val="0"/>
          <w:lang w:val="ru-RU"/>
        </w:rPr>
        <w:t>Мисли об пош хӯрдаам; ҳамаи устухонҳоям аз ҳам ҷудо шудаанд; дилам чун мум гардида, дар дарунам гудохта шудааст.</w:t>
      </w:r>
      <w:r w:rsidR="00686B87" w:rsidRPr="00F149D2">
        <w:rPr>
          <w:rFonts w:ascii="Arial" w:hAnsi="Arial" w:cs="Arial"/>
          <w:lang w:val="ru-RU"/>
        </w:rPr>
        <w:t xml:space="preserve"> (</w:t>
      </w:r>
      <w:r w:rsidR="00E357EE" w:rsidRPr="00F149D2">
        <w:rPr>
          <w:rFonts w:ascii="Arial" w:hAnsi="Arial" w:cs="Arial"/>
          <w:b/>
          <w:bCs/>
          <w:i/>
          <w:iCs/>
          <w:lang w:val="ru-RU"/>
        </w:rPr>
        <w:t>Заб.</w:t>
      </w:r>
      <w:r w:rsidR="00686B87" w:rsidRPr="00F149D2">
        <w:rPr>
          <w:rFonts w:ascii="Arial" w:hAnsi="Arial" w:cs="Arial"/>
          <w:b/>
          <w:bCs/>
          <w:i/>
          <w:iCs/>
          <w:lang w:val="ru-RU"/>
        </w:rPr>
        <w:t xml:space="preserve"> 21:8-15</w:t>
      </w:r>
      <w:r w:rsidR="00686B87" w:rsidRPr="00F149D2">
        <w:rPr>
          <w:rFonts w:ascii="Arial" w:hAnsi="Arial" w:cs="Arial"/>
          <w:lang w:val="ru-RU"/>
        </w:rPr>
        <w:t>)</w:t>
      </w:r>
    </w:p>
    <w:p w14:paraId="76CABD6B" w14:textId="47A56AA8" w:rsidR="00686B87" w:rsidRPr="00F149D2" w:rsidRDefault="00C325AD" w:rsidP="009F7875">
      <w:pPr>
        <w:spacing w:before="180"/>
        <w:ind w:firstLine="360"/>
        <w:jc w:val="both"/>
        <w:rPr>
          <w:rFonts w:ascii="Arial" w:hAnsi="Arial" w:cs="Arial"/>
          <w:lang w:val="ru-RU"/>
        </w:rPr>
      </w:pPr>
      <w:r w:rsidRPr="00F149D2">
        <w:rPr>
          <w:rFonts w:ascii="Arial" w:hAnsi="Arial" w:cs="Arial"/>
          <w:lang w:val="af-ZA"/>
        </w:rPr>
        <w:t>Дар ин тасвир як чизи тарсоваре ҳаст</w:t>
      </w:r>
      <w:r w:rsidR="00686B87" w:rsidRPr="00F149D2">
        <w:rPr>
          <w:rFonts w:ascii="Arial" w:hAnsi="Arial" w:cs="Arial"/>
          <w:lang w:val="ru-RU"/>
        </w:rPr>
        <w:t xml:space="preserve"> –</w:t>
      </w:r>
      <w:r w:rsidR="00D30DD3" w:rsidRPr="00F149D2">
        <w:rPr>
          <w:rFonts w:ascii="Arial" w:hAnsi="Arial" w:cs="Arial"/>
          <w:lang w:val="af-ZA"/>
        </w:rPr>
        <w:t xml:space="preserve"> </w:t>
      </w:r>
      <w:r w:rsidRPr="00F149D2">
        <w:rPr>
          <w:rFonts w:ascii="Arial" w:hAnsi="Arial" w:cs="Arial"/>
          <w:lang w:val="af-ZA"/>
        </w:rPr>
        <w:t>гов</w:t>
      </w:r>
      <w:r w:rsidR="00D30DD3" w:rsidRPr="00F149D2">
        <w:rPr>
          <w:rFonts w:ascii="Arial" w:hAnsi="Arial" w:cs="Arial"/>
          <w:lang w:val="af-ZA"/>
        </w:rPr>
        <w:t>мешони</w:t>
      </w:r>
      <w:r w:rsidRPr="00F149D2">
        <w:rPr>
          <w:rFonts w:ascii="Arial" w:hAnsi="Arial" w:cs="Arial"/>
          <w:lang w:val="af-ZA"/>
        </w:rPr>
        <w:t xml:space="preserve"> хашмгини</w:t>
      </w:r>
      <w:r w:rsidR="00686B87" w:rsidRPr="00F149D2">
        <w:rPr>
          <w:rFonts w:ascii="Arial" w:hAnsi="Arial" w:cs="Arial"/>
          <w:lang w:val="ru-RU"/>
        </w:rPr>
        <w:t xml:space="preserve"> </w:t>
      </w:r>
      <w:r w:rsidR="007A5220" w:rsidRPr="00F149D2">
        <w:rPr>
          <w:rFonts w:ascii="Arial" w:hAnsi="Arial" w:cs="Arial"/>
          <w:i/>
          <w:iCs/>
          <w:lang w:val="ru-RU"/>
        </w:rPr>
        <w:t>Бошон</w:t>
      </w:r>
      <w:r w:rsidR="00686B87" w:rsidRPr="00F149D2">
        <w:rPr>
          <w:rFonts w:ascii="Arial" w:hAnsi="Arial" w:cs="Arial"/>
          <w:lang w:val="ru-RU"/>
        </w:rPr>
        <w:t xml:space="preserve">. </w:t>
      </w:r>
      <w:r w:rsidRPr="00F149D2">
        <w:rPr>
          <w:rFonts w:ascii="Arial" w:hAnsi="Arial" w:cs="Arial"/>
          <w:lang w:val="af-ZA"/>
        </w:rPr>
        <w:t>Чунон ки</w:t>
      </w:r>
      <w:r w:rsidR="0053101E" w:rsidRPr="00F149D2">
        <w:rPr>
          <w:rFonts w:ascii="Arial" w:hAnsi="Arial" w:cs="Arial"/>
          <w:lang w:val="ru-RU"/>
        </w:rPr>
        <w:t xml:space="preserve"> мо</w:t>
      </w:r>
      <w:r w:rsidR="00305ACB" w:rsidRPr="00F149D2">
        <w:rPr>
          <w:rFonts w:ascii="Arial" w:hAnsi="Arial" w:cs="Arial"/>
          <w:lang w:val="ru-RU"/>
        </w:rPr>
        <w:t xml:space="preserve"> аллакай </w:t>
      </w:r>
      <w:r w:rsidRPr="00F149D2">
        <w:rPr>
          <w:rFonts w:ascii="Arial" w:hAnsi="Arial" w:cs="Arial"/>
          <w:lang w:val="af-ZA"/>
        </w:rPr>
        <w:t>пештар зикр карда будем</w:t>
      </w:r>
      <w:r w:rsidR="00686B87" w:rsidRPr="00F149D2">
        <w:rPr>
          <w:rFonts w:ascii="Arial" w:hAnsi="Arial" w:cs="Arial"/>
          <w:lang w:val="ru-RU"/>
        </w:rPr>
        <w:t xml:space="preserve">, </w:t>
      </w:r>
      <w:r w:rsidR="00B578CD" w:rsidRPr="00F149D2">
        <w:rPr>
          <w:rFonts w:ascii="Arial" w:hAnsi="Arial" w:cs="Arial"/>
          <w:lang w:val="ru-RU"/>
        </w:rPr>
        <w:t>дар замонҳои Аҳди Қадим</w:t>
      </w:r>
      <w:r w:rsidR="00686B87" w:rsidRPr="00F149D2">
        <w:rPr>
          <w:rFonts w:ascii="Arial" w:hAnsi="Arial" w:cs="Arial"/>
          <w:lang w:val="ru-RU"/>
        </w:rPr>
        <w:t xml:space="preserve"> </w:t>
      </w:r>
      <w:r w:rsidR="007A5220" w:rsidRPr="00F149D2">
        <w:rPr>
          <w:rFonts w:ascii="Arial" w:hAnsi="Arial" w:cs="Arial"/>
          <w:lang w:val="ru-RU"/>
        </w:rPr>
        <w:t>Бошон</w:t>
      </w:r>
      <w:r w:rsidR="00686B87" w:rsidRPr="00F149D2">
        <w:rPr>
          <w:rFonts w:ascii="Arial" w:hAnsi="Arial" w:cs="Arial"/>
          <w:lang w:val="ru-RU"/>
        </w:rPr>
        <w:t xml:space="preserve"> </w:t>
      </w:r>
      <w:r w:rsidRPr="00F149D2">
        <w:rPr>
          <w:rFonts w:ascii="Arial" w:hAnsi="Arial" w:cs="Arial"/>
          <w:lang w:val="af-ZA"/>
        </w:rPr>
        <w:t>маҳалли ҷойгиршавии</w:t>
      </w:r>
      <w:r w:rsidR="00686B87" w:rsidRPr="00F149D2">
        <w:rPr>
          <w:rFonts w:ascii="Arial" w:hAnsi="Arial" w:cs="Arial"/>
          <w:lang w:val="ru-RU"/>
        </w:rPr>
        <w:t xml:space="preserve"> </w:t>
      </w:r>
      <w:r w:rsidR="004E6AA5" w:rsidRPr="00F149D2">
        <w:rPr>
          <w:rFonts w:ascii="Arial" w:hAnsi="Arial" w:cs="Arial"/>
          <w:lang w:val="ru-RU"/>
        </w:rPr>
        <w:t>худоён</w:t>
      </w:r>
      <w:r w:rsidRPr="00F149D2">
        <w:rPr>
          <w:rFonts w:ascii="Arial" w:hAnsi="Arial" w:cs="Arial"/>
          <w:lang w:val="af-ZA"/>
        </w:rPr>
        <w:t>и девсират</w:t>
      </w:r>
      <w:r w:rsidR="00CF2C34" w:rsidRPr="00F149D2">
        <w:rPr>
          <w:rFonts w:ascii="Arial" w:hAnsi="Arial" w:cs="Arial"/>
          <w:lang w:val="ru-RU"/>
        </w:rPr>
        <w:t xml:space="preserve"> ва </w:t>
      </w:r>
      <w:r w:rsidRPr="00F149D2">
        <w:rPr>
          <w:rFonts w:ascii="Arial" w:hAnsi="Arial" w:cs="Arial"/>
          <w:lang w:val="af-ZA"/>
        </w:rPr>
        <w:t>даромадгоҳ ба</w:t>
      </w:r>
      <w:r w:rsidR="00686B87" w:rsidRPr="00F149D2">
        <w:rPr>
          <w:rFonts w:ascii="Arial" w:hAnsi="Arial" w:cs="Arial"/>
          <w:lang w:val="ru-RU"/>
        </w:rPr>
        <w:t xml:space="preserve"> </w:t>
      </w:r>
      <w:r w:rsidR="00804E72" w:rsidRPr="00F149D2">
        <w:rPr>
          <w:rFonts w:ascii="Arial" w:hAnsi="Arial" w:cs="Arial"/>
          <w:lang w:val="ru-RU"/>
        </w:rPr>
        <w:t>подшоҳии мурдаҳо</w:t>
      </w:r>
      <w:r w:rsidRPr="00F149D2">
        <w:rPr>
          <w:rFonts w:ascii="Arial" w:hAnsi="Arial" w:cs="Arial"/>
          <w:lang w:val="af-ZA"/>
        </w:rPr>
        <w:t xml:space="preserve"> буд</w:t>
      </w:r>
      <w:r w:rsidR="00E357EE" w:rsidRPr="00F149D2">
        <w:rPr>
          <w:rFonts w:ascii="Arial" w:hAnsi="Arial" w:cs="Arial"/>
          <w:lang w:val="ru-RU"/>
        </w:rPr>
        <w:t xml:space="preserve">. Ин </w:t>
      </w:r>
      <w:r w:rsidR="00F6684D" w:rsidRPr="00F149D2">
        <w:rPr>
          <w:rFonts w:ascii="Arial" w:hAnsi="Arial" w:cs="Arial"/>
          <w:lang w:val="af-ZA"/>
        </w:rPr>
        <w:t>ҷой</w:t>
      </w:r>
      <w:r w:rsidR="00686B87" w:rsidRPr="00F149D2">
        <w:rPr>
          <w:rFonts w:ascii="Arial" w:hAnsi="Arial" w:cs="Arial"/>
          <w:lang w:val="ru-RU"/>
        </w:rPr>
        <w:t xml:space="preserve"> </w:t>
      </w:r>
      <w:r w:rsidR="00F6684D" w:rsidRPr="00F149D2">
        <w:rPr>
          <w:rFonts w:ascii="Arial" w:hAnsi="Arial" w:cs="Arial"/>
          <w:lang w:val="ru-RU"/>
        </w:rPr>
        <w:t>маркази</w:t>
      </w:r>
      <w:r w:rsidR="00686B87" w:rsidRPr="00F149D2">
        <w:rPr>
          <w:rFonts w:ascii="Arial" w:hAnsi="Arial" w:cs="Arial"/>
          <w:lang w:val="ru-RU"/>
        </w:rPr>
        <w:t xml:space="preserve"> </w:t>
      </w:r>
      <w:r w:rsidR="00F24449" w:rsidRPr="00F149D2">
        <w:rPr>
          <w:rFonts w:ascii="Arial" w:hAnsi="Arial" w:cs="Arial"/>
          <w:lang w:val="ru-RU"/>
        </w:rPr>
        <w:t>парастиш</w:t>
      </w:r>
      <w:r w:rsidRPr="00F149D2">
        <w:rPr>
          <w:rFonts w:ascii="Arial" w:hAnsi="Arial" w:cs="Arial"/>
          <w:lang w:val="af-ZA"/>
        </w:rPr>
        <w:t>и</w:t>
      </w:r>
      <w:r w:rsidR="00686B87" w:rsidRPr="00F149D2">
        <w:rPr>
          <w:rFonts w:ascii="Arial" w:hAnsi="Arial" w:cs="Arial"/>
          <w:lang w:val="ru-RU"/>
        </w:rPr>
        <w:t xml:space="preserve"> </w:t>
      </w:r>
      <w:r w:rsidR="00F6684D" w:rsidRPr="00F149D2">
        <w:rPr>
          <w:rFonts w:ascii="Arial" w:hAnsi="Arial" w:cs="Arial"/>
          <w:lang w:val="af-ZA"/>
        </w:rPr>
        <w:t>Баал</w:t>
      </w:r>
      <w:r w:rsidR="00F6684D" w:rsidRPr="00F149D2">
        <w:rPr>
          <w:rFonts w:ascii="Arial" w:hAnsi="Arial" w:cs="Arial"/>
          <w:lang w:val="ru-RU"/>
        </w:rPr>
        <w:t xml:space="preserve"> буд</w:t>
      </w:r>
      <w:r w:rsidR="00CC1EF4" w:rsidRPr="00F149D2">
        <w:rPr>
          <w:rFonts w:ascii="Arial" w:hAnsi="Arial" w:cs="Arial"/>
          <w:lang w:val="ru-RU"/>
        </w:rPr>
        <w:t xml:space="preserve">, ки </w:t>
      </w:r>
      <w:r w:rsidRPr="00F149D2">
        <w:rPr>
          <w:rFonts w:ascii="Arial" w:hAnsi="Arial" w:cs="Arial"/>
          <w:lang w:val="af-ZA"/>
        </w:rPr>
        <w:t>рамзи он нарговҳо ва модаговон буданд</w:t>
      </w:r>
      <w:r w:rsidRPr="00F149D2">
        <w:rPr>
          <w:rFonts w:ascii="Arial" w:hAnsi="Arial" w:cs="Arial"/>
          <w:lang w:val="ru-RU"/>
        </w:rPr>
        <w:t>. “</w:t>
      </w:r>
      <w:r w:rsidR="00D30DD3" w:rsidRPr="00F149D2">
        <w:rPr>
          <w:rFonts w:ascii="Arial" w:hAnsi="Arial" w:cs="Arial"/>
          <w:lang w:val="af-ZA"/>
        </w:rPr>
        <w:t>Говмешони</w:t>
      </w:r>
      <w:r w:rsidR="00686B87" w:rsidRPr="00F149D2">
        <w:rPr>
          <w:rFonts w:ascii="Arial" w:hAnsi="Arial" w:cs="Arial"/>
          <w:lang w:val="ru-RU"/>
        </w:rPr>
        <w:t xml:space="preserve"> </w:t>
      </w:r>
      <w:r w:rsidR="007A5220" w:rsidRPr="00F149D2">
        <w:rPr>
          <w:rFonts w:ascii="Arial" w:hAnsi="Arial" w:cs="Arial"/>
          <w:lang w:val="ru-RU"/>
        </w:rPr>
        <w:t>Бошон</w:t>
      </w:r>
      <w:r w:rsidR="00686B87" w:rsidRPr="00F149D2">
        <w:rPr>
          <w:rFonts w:ascii="Arial" w:hAnsi="Arial" w:cs="Arial"/>
          <w:lang w:val="ru-RU"/>
        </w:rPr>
        <w:t>” –</w:t>
      </w:r>
      <w:r w:rsidR="00926558" w:rsidRPr="00F149D2">
        <w:rPr>
          <w:rFonts w:ascii="Arial" w:hAnsi="Arial" w:cs="Arial"/>
          <w:lang w:val="ru-RU"/>
        </w:rPr>
        <w:t xml:space="preserve"> ин </w:t>
      </w:r>
      <w:r w:rsidR="00B07805" w:rsidRPr="00F149D2">
        <w:rPr>
          <w:rFonts w:ascii="Arial" w:hAnsi="Arial" w:cs="Arial"/>
          <w:lang w:val="ru-RU"/>
        </w:rPr>
        <w:t>истилоҳ</w:t>
      </w:r>
      <w:r w:rsidR="008B30F8" w:rsidRPr="00F149D2">
        <w:rPr>
          <w:rFonts w:ascii="Arial" w:hAnsi="Arial" w:cs="Arial"/>
          <w:lang w:val="ru-RU"/>
        </w:rPr>
        <w:t xml:space="preserve"> </w:t>
      </w:r>
      <w:r w:rsidR="00686B87" w:rsidRPr="00F149D2">
        <w:rPr>
          <w:rFonts w:ascii="Arial" w:hAnsi="Arial" w:cs="Arial"/>
          <w:lang w:val="ru-RU"/>
        </w:rPr>
        <w:t>де</w:t>
      </w:r>
      <w:r w:rsidR="00D30DD3" w:rsidRPr="00F149D2">
        <w:rPr>
          <w:rFonts w:ascii="Arial" w:hAnsi="Arial" w:cs="Arial"/>
          <w:lang w:val="af-ZA"/>
        </w:rPr>
        <w:t>вҳоро</w:t>
      </w:r>
      <w:r w:rsidR="00686B87" w:rsidRPr="00F149D2">
        <w:rPr>
          <w:rFonts w:ascii="Arial" w:hAnsi="Arial" w:cs="Arial"/>
          <w:lang w:val="ru-RU"/>
        </w:rPr>
        <w:t xml:space="preserve">, </w:t>
      </w:r>
      <w:r w:rsidR="0020791B" w:rsidRPr="00F149D2">
        <w:rPr>
          <w:rFonts w:ascii="Arial" w:hAnsi="Arial" w:cs="Arial"/>
          <w:lang w:val="ru-RU"/>
        </w:rPr>
        <w:t>қувваҳои торик</w:t>
      </w:r>
      <w:r w:rsidR="00D30DD3" w:rsidRPr="00F149D2">
        <w:rPr>
          <w:rFonts w:ascii="Arial" w:hAnsi="Arial" w:cs="Arial"/>
          <w:lang w:val="af-ZA"/>
        </w:rPr>
        <w:t xml:space="preserve">иро </w:t>
      </w:r>
      <w:r w:rsidR="00D30DD3" w:rsidRPr="00F149D2">
        <w:rPr>
          <w:rFonts w:ascii="Arial" w:hAnsi="Arial" w:cs="Arial"/>
          <w:lang w:val="ru-RU"/>
        </w:rPr>
        <w:t>тасвир мекунад</w:t>
      </w:r>
      <w:r w:rsidR="00686B87" w:rsidRPr="00F149D2">
        <w:rPr>
          <w:rFonts w:ascii="Arial" w:hAnsi="Arial" w:cs="Arial"/>
          <w:lang w:val="ru-RU"/>
        </w:rPr>
        <w:t xml:space="preserve">. </w:t>
      </w:r>
      <w:r w:rsidR="00D30DD3" w:rsidRPr="00F149D2">
        <w:rPr>
          <w:rFonts w:ascii="Arial" w:hAnsi="Arial" w:cs="Arial"/>
          <w:lang w:val="af-ZA"/>
        </w:rPr>
        <w:t xml:space="preserve">Дар замони мо ин тимсолро </w:t>
      </w:r>
      <w:r w:rsidR="00D30DD3" w:rsidRPr="00F149D2">
        <w:rPr>
          <w:rFonts w:ascii="Arial" w:hAnsi="Arial" w:cs="Arial"/>
          <w:lang w:val="ru-RU"/>
        </w:rPr>
        <w:t xml:space="preserve">Клайв Люис </w:t>
      </w:r>
      <w:r w:rsidR="00D30DD3" w:rsidRPr="00F149D2">
        <w:rPr>
          <w:rFonts w:ascii="Arial" w:hAnsi="Arial" w:cs="Arial"/>
          <w:lang w:val="af-ZA"/>
        </w:rPr>
        <w:t>дар</w:t>
      </w:r>
      <w:r w:rsidR="00686B87" w:rsidRPr="00F149D2">
        <w:rPr>
          <w:rFonts w:ascii="Arial" w:hAnsi="Arial" w:cs="Arial"/>
          <w:lang w:val="ru-RU"/>
        </w:rPr>
        <w:t xml:space="preserve"> </w:t>
      </w:r>
      <w:r w:rsidR="003467FD" w:rsidRPr="00F149D2">
        <w:rPr>
          <w:rFonts w:ascii="Arial" w:hAnsi="Arial" w:cs="Arial"/>
          <w:lang w:val="ru-RU"/>
        </w:rPr>
        <w:t>китоб</w:t>
      </w:r>
      <w:r w:rsidR="00D30DD3" w:rsidRPr="00F149D2">
        <w:rPr>
          <w:rFonts w:ascii="Arial" w:hAnsi="Arial" w:cs="Arial"/>
          <w:lang w:val="af-ZA"/>
        </w:rPr>
        <w:t>и</w:t>
      </w:r>
      <w:r w:rsidR="00686B87" w:rsidRPr="00F149D2">
        <w:rPr>
          <w:rFonts w:ascii="Arial" w:hAnsi="Arial" w:cs="Arial"/>
          <w:lang w:val="ru-RU"/>
        </w:rPr>
        <w:t xml:space="preserve"> “</w:t>
      </w:r>
      <w:r w:rsidR="00D30DD3" w:rsidRPr="00F149D2">
        <w:rPr>
          <w:rFonts w:ascii="Arial" w:hAnsi="Arial" w:cs="Arial"/>
          <w:lang w:val="af-ZA"/>
        </w:rPr>
        <w:t>Шер</w:t>
      </w:r>
      <w:r w:rsidR="00686B87" w:rsidRPr="00F149D2">
        <w:rPr>
          <w:rFonts w:ascii="Arial" w:hAnsi="Arial" w:cs="Arial"/>
          <w:lang w:val="ru-RU"/>
        </w:rPr>
        <w:t xml:space="preserve">, </w:t>
      </w:r>
      <w:r w:rsidR="00D30DD3" w:rsidRPr="00F149D2">
        <w:rPr>
          <w:rFonts w:ascii="Arial" w:hAnsi="Arial" w:cs="Arial"/>
          <w:lang w:val="af-ZA"/>
        </w:rPr>
        <w:t xml:space="preserve">ҷодугарзан </w:t>
      </w:r>
      <w:r w:rsidR="00CF2C34" w:rsidRPr="00F149D2">
        <w:rPr>
          <w:rFonts w:ascii="Arial" w:hAnsi="Arial" w:cs="Arial"/>
          <w:lang w:val="ru-RU"/>
        </w:rPr>
        <w:t xml:space="preserve">ва </w:t>
      </w:r>
      <w:r w:rsidR="00D30DD3" w:rsidRPr="00F149D2">
        <w:rPr>
          <w:rFonts w:ascii="Arial" w:hAnsi="Arial" w:cs="Arial"/>
          <w:lang w:val="af-ZA"/>
        </w:rPr>
        <w:t>ҷевони либос</w:t>
      </w:r>
      <w:r w:rsidR="00686B87" w:rsidRPr="00F149D2">
        <w:rPr>
          <w:rFonts w:ascii="Arial" w:hAnsi="Arial" w:cs="Arial"/>
          <w:lang w:val="ru-RU"/>
        </w:rPr>
        <w:t xml:space="preserve">” </w:t>
      </w:r>
      <w:r w:rsidR="00D30DD3" w:rsidRPr="00F149D2">
        <w:rPr>
          <w:rFonts w:ascii="Arial" w:hAnsi="Arial" w:cs="Arial"/>
          <w:lang w:val="af-ZA"/>
        </w:rPr>
        <w:t>бо тамоми нафратоварии тираву торики он</w:t>
      </w:r>
      <w:r w:rsidR="00D30DD3" w:rsidRPr="00F149D2">
        <w:rPr>
          <w:rFonts w:ascii="Arial" w:hAnsi="Arial" w:cs="Arial"/>
          <w:lang w:val="ru-RU"/>
        </w:rPr>
        <w:t xml:space="preserve"> </w:t>
      </w:r>
      <w:r w:rsidR="00E27A54" w:rsidRPr="00F149D2">
        <w:rPr>
          <w:rFonts w:ascii="Arial" w:hAnsi="Arial" w:cs="Arial"/>
          <w:lang w:val="ru-RU"/>
        </w:rPr>
        <w:t xml:space="preserve">истифода бурдааст. </w:t>
      </w:r>
      <w:r w:rsidR="00D30DD3" w:rsidRPr="00F149D2">
        <w:rPr>
          <w:rFonts w:ascii="Arial" w:hAnsi="Arial" w:cs="Arial"/>
          <w:lang w:val="af-ZA"/>
        </w:rPr>
        <w:t xml:space="preserve">Ҳар касе ки </w:t>
      </w:r>
      <w:r w:rsidR="00E27A54" w:rsidRPr="00F149D2">
        <w:rPr>
          <w:rFonts w:ascii="Arial" w:hAnsi="Arial" w:cs="Arial"/>
          <w:lang w:val="ru-RU"/>
        </w:rPr>
        <w:t>ин китобро</w:t>
      </w:r>
      <w:r w:rsidR="009C7277" w:rsidRPr="00F149D2">
        <w:rPr>
          <w:rFonts w:ascii="Arial" w:hAnsi="Arial" w:cs="Arial"/>
          <w:lang w:val="ru-RU"/>
        </w:rPr>
        <w:t xml:space="preserve"> </w:t>
      </w:r>
      <w:r w:rsidR="00D30DD3" w:rsidRPr="00F149D2">
        <w:rPr>
          <w:rFonts w:ascii="Arial" w:hAnsi="Arial" w:cs="Arial"/>
          <w:lang w:val="af-ZA"/>
        </w:rPr>
        <w:t xml:space="preserve">хондааст </w:t>
      </w:r>
      <w:r w:rsidR="009C7277" w:rsidRPr="00F149D2">
        <w:rPr>
          <w:rFonts w:ascii="Arial" w:hAnsi="Arial" w:cs="Arial"/>
          <w:lang w:val="ru-RU"/>
        </w:rPr>
        <w:t xml:space="preserve">ё </w:t>
      </w:r>
      <w:r w:rsidR="00615888" w:rsidRPr="00F149D2">
        <w:rPr>
          <w:rFonts w:ascii="Arial" w:hAnsi="Arial" w:cs="Arial"/>
          <w:lang w:val="ru-RU"/>
        </w:rPr>
        <w:t>филм</w:t>
      </w:r>
      <w:r w:rsidR="00D30DD3" w:rsidRPr="00F149D2">
        <w:rPr>
          <w:rFonts w:ascii="Arial" w:hAnsi="Arial" w:cs="Arial"/>
          <w:lang w:val="af-ZA"/>
        </w:rPr>
        <w:t>и онро дидааст</w:t>
      </w:r>
      <w:r w:rsidR="00686B87" w:rsidRPr="00F149D2">
        <w:rPr>
          <w:rFonts w:ascii="Arial" w:hAnsi="Arial" w:cs="Arial"/>
          <w:lang w:val="ru-RU"/>
        </w:rPr>
        <w:t xml:space="preserve">, </w:t>
      </w:r>
      <w:r w:rsidR="00D30DD3" w:rsidRPr="00F149D2">
        <w:rPr>
          <w:rFonts w:ascii="Arial" w:hAnsi="Arial" w:cs="Arial"/>
          <w:lang w:val="af-ZA"/>
        </w:rPr>
        <w:t xml:space="preserve">фаромӯш карда </w:t>
      </w:r>
      <w:r w:rsidR="00686B87" w:rsidRPr="00F149D2">
        <w:rPr>
          <w:rFonts w:ascii="Arial" w:hAnsi="Arial" w:cs="Arial"/>
          <w:lang w:val="ru-RU"/>
        </w:rPr>
        <w:t>н</w:t>
      </w:r>
      <w:r w:rsidR="00D30DD3" w:rsidRPr="00F149D2">
        <w:rPr>
          <w:rFonts w:ascii="Arial" w:hAnsi="Arial" w:cs="Arial"/>
          <w:lang w:val="af-ZA"/>
        </w:rPr>
        <w:t>а</w:t>
      </w:r>
      <w:r w:rsidR="00621EAE" w:rsidRPr="00F149D2">
        <w:rPr>
          <w:rFonts w:ascii="Arial" w:hAnsi="Arial" w:cs="Arial"/>
          <w:lang w:val="ru-RU"/>
        </w:rPr>
        <w:t>метавонад</w:t>
      </w:r>
      <w:r w:rsidR="00D30DD3" w:rsidRPr="00F149D2">
        <w:rPr>
          <w:rFonts w:ascii="Arial" w:hAnsi="Arial" w:cs="Arial"/>
          <w:lang w:val="af-ZA"/>
        </w:rPr>
        <w:t>, ки чӣ тавр</w:t>
      </w:r>
      <w:r w:rsidR="00686B87" w:rsidRPr="00F149D2">
        <w:rPr>
          <w:rFonts w:ascii="Arial" w:hAnsi="Arial" w:cs="Arial"/>
          <w:lang w:val="ru-RU"/>
        </w:rPr>
        <w:t xml:space="preserve"> Аслан </w:t>
      </w:r>
      <w:r w:rsidR="00D30DD3" w:rsidRPr="00F149D2">
        <w:rPr>
          <w:rFonts w:ascii="Arial" w:hAnsi="Arial" w:cs="Arial"/>
          <w:lang w:val="af-ZA"/>
        </w:rPr>
        <w:t>бо фурӯтанӣ</w:t>
      </w:r>
      <w:r w:rsidR="00686B87" w:rsidRPr="00F149D2">
        <w:rPr>
          <w:rFonts w:ascii="Arial" w:hAnsi="Arial" w:cs="Arial"/>
          <w:lang w:val="ru-RU"/>
        </w:rPr>
        <w:t xml:space="preserve"> </w:t>
      </w:r>
      <w:r w:rsidR="00B31007" w:rsidRPr="00F149D2">
        <w:rPr>
          <w:rFonts w:ascii="Arial" w:hAnsi="Arial" w:cs="Arial"/>
          <w:lang w:val="ru-RU"/>
        </w:rPr>
        <w:t>ҳаёт</w:t>
      </w:r>
      <w:r w:rsidR="00D30DD3" w:rsidRPr="00F149D2">
        <w:rPr>
          <w:rFonts w:ascii="Arial" w:hAnsi="Arial" w:cs="Arial"/>
          <w:lang w:val="af-ZA"/>
        </w:rPr>
        <w:t>и худро</w:t>
      </w:r>
      <w:r w:rsidR="00686B87" w:rsidRPr="00F149D2">
        <w:rPr>
          <w:rFonts w:ascii="Arial" w:hAnsi="Arial" w:cs="Arial"/>
          <w:lang w:val="ru-RU"/>
        </w:rPr>
        <w:t xml:space="preserve"> </w:t>
      </w:r>
      <w:r w:rsidR="00D30DD3" w:rsidRPr="00F149D2">
        <w:rPr>
          <w:rFonts w:ascii="Arial" w:hAnsi="Arial" w:cs="Arial"/>
          <w:lang w:val="af-ZA"/>
        </w:rPr>
        <w:t>бар мизи сангӣ гузошт, ва ин боиси хушнудии лашкари</w:t>
      </w:r>
      <w:r w:rsidR="00686B87" w:rsidRPr="00F149D2">
        <w:rPr>
          <w:rFonts w:ascii="Arial" w:hAnsi="Arial" w:cs="Arial"/>
          <w:lang w:val="ru-RU"/>
        </w:rPr>
        <w:t xml:space="preserve"> </w:t>
      </w:r>
      <w:r w:rsidR="00D30DD3" w:rsidRPr="00F149D2">
        <w:rPr>
          <w:rFonts w:ascii="Arial" w:hAnsi="Arial" w:cs="Arial"/>
          <w:lang w:val="af-ZA"/>
        </w:rPr>
        <w:t>ҷодугарзани сафед гардид</w:t>
      </w:r>
      <w:r w:rsidR="00686B87" w:rsidRPr="00F149D2">
        <w:rPr>
          <w:rFonts w:ascii="Arial" w:hAnsi="Arial" w:cs="Arial"/>
          <w:lang w:val="ru-RU"/>
        </w:rPr>
        <w:t>.</w:t>
      </w:r>
    </w:p>
    <w:p w14:paraId="5AD1A1BD" w14:textId="7430C206" w:rsidR="00686B87" w:rsidRPr="00F149D2" w:rsidRDefault="0025253C" w:rsidP="009F7875">
      <w:pPr>
        <w:ind w:firstLine="360"/>
        <w:jc w:val="both"/>
        <w:rPr>
          <w:rFonts w:ascii="Arial" w:hAnsi="Arial" w:cs="Arial"/>
          <w:lang w:val="ru-RU"/>
        </w:rPr>
      </w:pPr>
      <w:r w:rsidRPr="00F149D2">
        <w:rPr>
          <w:rFonts w:ascii="Arial" w:hAnsi="Arial" w:cs="Arial"/>
          <w:lang w:val="ru-RU"/>
        </w:rPr>
        <w:t xml:space="preserve">Ва </w:t>
      </w:r>
      <w:r w:rsidR="00B578CD" w:rsidRPr="00F149D2">
        <w:rPr>
          <w:rFonts w:ascii="Arial" w:hAnsi="Arial" w:cs="Arial"/>
          <w:lang w:val="ru-RU"/>
        </w:rPr>
        <w:t>айнан ҳамон тавре ки</w:t>
      </w:r>
      <w:r w:rsidR="00686B87" w:rsidRPr="00F149D2">
        <w:rPr>
          <w:rFonts w:ascii="Arial" w:hAnsi="Arial" w:cs="Arial"/>
          <w:lang w:val="ru-RU"/>
        </w:rPr>
        <w:t xml:space="preserve"> </w:t>
      </w:r>
      <w:r w:rsidR="0053101E" w:rsidRPr="00F149D2">
        <w:rPr>
          <w:rFonts w:ascii="Arial" w:hAnsi="Arial" w:cs="Arial"/>
          <w:lang w:val="ru-RU"/>
        </w:rPr>
        <w:t>Исо</w:t>
      </w:r>
      <w:r w:rsidR="00686B87" w:rsidRPr="00F149D2">
        <w:rPr>
          <w:rFonts w:ascii="Arial" w:hAnsi="Arial" w:cs="Arial"/>
          <w:lang w:val="ru-RU"/>
        </w:rPr>
        <w:t xml:space="preserve"> </w:t>
      </w:r>
      <w:r w:rsidR="00D30DD3" w:rsidRPr="00F149D2">
        <w:rPr>
          <w:rFonts w:ascii="Arial" w:hAnsi="Arial" w:cs="Arial"/>
          <w:lang w:val="af-ZA"/>
        </w:rPr>
        <w:t xml:space="preserve">аз </w:t>
      </w:r>
      <w:r w:rsidR="004C0C60" w:rsidRPr="00F149D2">
        <w:rPr>
          <w:rFonts w:ascii="Arial" w:hAnsi="Arial" w:cs="Arial"/>
          <w:lang w:val="ru-RU"/>
        </w:rPr>
        <w:t>шайтон</w:t>
      </w:r>
      <w:r w:rsidR="00D30DD3" w:rsidRPr="00F149D2">
        <w:rPr>
          <w:rFonts w:ascii="Arial" w:hAnsi="Arial" w:cs="Arial"/>
          <w:lang w:val="af-ZA"/>
        </w:rPr>
        <w:t xml:space="preserve"> пешдастӣ кард</w:t>
      </w:r>
      <w:r w:rsidR="00686B87" w:rsidRPr="00F149D2">
        <w:rPr>
          <w:rFonts w:ascii="Arial" w:hAnsi="Arial" w:cs="Arial"/>
          <w:lang w:val="ru-RU"/>
        </w:rPr>
        <w:t xml:space="preserve">, Аслан </w:t>
      </w:r>
      <w:r w:rsidR="00D30DD3" w:rsidRPr="00F149D2">
        <w:rPr>
          <w:rFonts w:ascii="Arial" w:hAnsi="Arial" w:cs="Arial"/>
          <w:lang w:val="af-ZA"/>
        </w:rPr>
        <w:t>ҷодугарзани сафедро мот кард</w:t>
      </w:r>
      <w:r w:rsidR="00686B87" w:rsidRPr="00F149D2">
        <w:rPr>
          <w:rFonts w:ascii="Arial" w:hAnsi="Arial" w:cs="Arial"/>
          <w:lang w:val="ru-RU"/>
        </w:rPr>
        <w:t xml:space="preserve">. </w:t>
      </w:r>
      <w:r w:rsidR="00D30DD3" w:rsidRPr="00F149D2">
        <w:rPr>
          <w:rFonts w:ascii="Arial" w:hAnsi="Arial" w:cs="Arial"/>
          <w:lang w:val="af-ZA"/>
        </w:rPr>
        <w:t>Он чи қувваҳои бадӣ лаҳзаи тантана меҳисобиданд</w:t>
      </w:r>
      <w:r w:rsidR="00686B87" w:rsidRPr="00F149D2">
        <w:rPr>
          <w:rFonts w:ascii="Arial" w:hAnsi="Arial" w:cs="Arial"/>
          <w:lang w:val="ru-RU"/>
        </w:rPr>
        <w:t xml:space="preserve">, </w:t>
      </w:r>
      <w:r w:rsidR="00D30DD3" w:rsidRPr="00F149D2">
        <w:rPr>
          <w:rFonts w:ascii="Arial" w:hAnsi="Arial" w:cs="Arial"/>
          <w:lang w:val="af-ZA"/>
        </w:rPr>
        <w:t>ба шикасти пурра ва бебозгашти онҳо табдил ёфт</w:t>
      </w:r>
      <w:r w:rsidR="00686B87" w:rsidRPr="00F149D2">
        <w:rPr>
          <w:rFonts w:ascii="Arial" w:hAnsi="Arial" w:cs="Arial"/>
          <w:lang w:val="ru-RU"/>
        </w:rPr>
        <w:t xml:space="preserve">. </w:t>
      </w:r>
    </w:p>
    <w:p w14:paraId="3736B0D8" w14:textId="77777777" w:rsidR="00686B87" w:rsidRPr="00F149D2" w:rsidRDefault="00686B87" w:rsidP="009F7875">
      <w:pPr>
        <w:ind w:firstLine="360"/>
        <w:jc w:val="both"/>
        <w:rPr>
          <w:rFonts w:ascii="Arial" w:hAnsi="Arial" w:cs="Arial"/>
          <w:lang w:val="ru-RU"/>
        </w:rPr>
      </w:pPr>
    </w:p>
    <w:p w14:paraId="482B187F" w14:textId="13E8264E" w:rsidR="00686B87" w:rsidRPr="00F149D2" w:rsidRDefault="00B578CD" w:rsidP="009F7875">
      <w:pPr>
        <w:spacing w:before="360"/>
        <w:jc w:val="both"/>
        <w:rPr>
          <w:rFonts w:ascii="Arial" w:hAnsi="Arial" w:cs="Arial"/>
          <w:lang w:val="ru-RU"/>
        </w:rPr>
      </w:pPr>
      <w:r w:rsidRPr="00F149D2">
        <w:rPr>
          <w:rFonts w:ascii="Arial" w:hAnsi="Arial" w:cs="Arial"/>
          <w:sz w:val="28"/>
          <w:lang w:val="ru-RU"/>
        </w:rPr>
        <w:t xml:space="preserve">Шумо </w:t>
      </w:r>
      <w:r w:rsidR="00E27A54" w:rsidRPr="00F149D2">
        <w:rPr>
          <w:rFonts w:ascii="Arial" w:hAnsi="Arial" w:cs="Arial"/>
          <w:sz w:val="28"/>
          <w:lang w:val="af-ZA"/>
        </w:rPr>
        <w:t>ху</w:t>
      </w:r>
      <w:r w:rsidR="00B13CD2" w:rsidRPr="00F149D2">
        <w:rPr>
          <w:rFonts w:ascii="Arial" w:hAnsi="Arial" w:cs="Arial"/>
          <w:sz w:val="28"/>
          <w:lang w:val="ru-RU"/>
        </w:rPr>
        <w:t>до</w:t>
      </w:r>
      <w:r w:rsidR="00E27A54" w:rsidRPr="00F149D2">
        <w:rPr>
          <w:rFonts w:ascii="Arial" w:hAnsi="Arial" w:cs="Arial"/>
          <w:sz w:val="28"/>
          <w:lang w:val="af-ZA"/>
        </w:rPr>
        <w:t>ён ҳастед</w:t>
      </w:r>
      <w:r w:rsidR="00686B87" w:rsidRPr="00F149D2">
        <w:rPr>
          <w:rFonts w:ascii="Arial" w:hAnsi="Arial" w:cs="Arial"/>
          <w:sz w:val="28"/>
          <w:lang w:val="ru-RU"/>
        </w:rPr>
        <w:t>,</w:t>
      </w:r>
      <w:r w:rsidR="001A573B" w:rsidRPr="00F149D2">
        <w:rPr>
          <w:rFonts w:ascii="Arial" w:hAnsi="Arial" w:cs="Arial"/>
          <w:sz w:val="28"/>
          <w:lang w:val="ru-RU"/>
        </w:rPr>
        <w:t xml:space="preserve"> аммо </w:t>
      </w:r>
      <w:r w:rsidR="00E27A54" w:rsidRPr="00F149D2">
        <w:rPr>
          <w:rFonts w:ascii="Arial" w:hAnsi="Arial" w:cs="Arial"/>
          <w:sz w:val="28"/>
          <w:lang w:val="af-ZA"/>
        </w:rPr>
        <w:t xml:space="preserve">чун инсонҳо </w:t>
      </w:r>
      <w:r w:rsidR="008A32DD" w:rsidRPr="00F149D2">
        <w:rPr>
          <w:rFonts w:ascii="Arial" w:hAnsi="Arial" w:cs="Arial"/>
          <w:sz w:val="28"/>
          <w:lang w:val="ru-RU"/>
        </w:rPr>
        <w:t>мемиред</w:t>
      </w:r>
      <w:r w:rsidR="00686B87" w:rsidRPr="00F149D2">
        <w:rPr>
          <w:rFonts w:ascii="Arial" w:hAnsi="Arial" w:cs="Arial"/>
          <w:sz w:val="28"/>
          <w:lang w:val="ru-RU"/>
        </w:rPr>
        <w:t xml:space="preserve"> </w:t>
      </w:r>
    </w:p>
    <w:p w14:paraId="3857ABA9" w14:textId="29853B19" w:rsidR="00686B87" w:rsidRPr="00F149D2" w:rsidRDefault="00A475EC" w:rsidP="009F7875">
      <w:pPr>
        <w:spacing w:before="180"/>
        <w:jc w:val="both"/>
        <w:rPr>
          <w:rFonts w:ascii="Arial" w:hAnsi="Arial" w:cs="Arial"/>
          <w:lang w:val="ru-RU"/>
        </w:rPr>
      </w:pPr>
      <w:r w:rsidRPr="00F149D2">
        <w:rPr>
          <w:rFonts w:ascii="Arial" w:hAnsi="Arial" w:cs="Arial"/>
          <w:lang w:val="ru-RU"/>
        </w:rPr>
        <w:t>Ба шарофати он</w:t>
      </w:r>
      <w:r w:rsidRPr="00F149D2">
        <w:rPr>
          <w:rFonts w:ascii="Arial" w:hAnsi="Arial" w:cs="Arial"/>
          <w:lang w:val="af-ZA"/>
        </w:rPr>
        <w:t xml:space="preserve"> чи </w:t>
      </w:r>
      <w:r w:rsidR="00804E72" w:rsidRPr="00F149D2">
        <w:rPr>
          <w:rFonts w:ascii="Arial" w:hAnsi="Arial" w:cs="Arial"/>
          <w:lang w:val="ru-RU"/>
        </w:rPr>
        <w:t>дар салиб</w:t>
      </w:r>
      <w:r w:rsidRPr="00F149D2">
        <w:rPr>
          <w:rFonts w:ascii="Arial" w:hAnsi="Arial" w:cs="Arial"/>
          <w:lang w:val="af-ZA"/>
        </w:rPr>
        <w:t xml:space="preserve"> ба амал овард шуд</w:t>
      </w:r>
      <w:r w:rsidR="00686B87" w:rsidRPr="00F149D2">
        <w:rPr>
          <w:rFonts w:ascii="Arial" w:hAnsi="Arial" w:cs="Arial"/>
          <w:lang w:val="ru-RU"/>
        </w:rPr>
        <w:t xml:space="preserve">, </w:t>
      </w:r>
      <w:r w:rsidR="00A72DF3" w:rsidRPr="00F149D2">
        <w:rPr>
          <w:rFonts w:ascii="Arial" w:hAnsi="Arial" w:cs="Arial"/>
          <w:lang w:val="ru-RU"/>
        </w:rPr>
        <w:t>шайтон</w:t>
      </w:r>
      <w:r w:rsidR="007119C3" w:rsidRPr="00F149D2">
        <w:rPr>
          <w:rFonts w:ascii="Arial" w:hAnsi="Arial" w:cs="Arial"/>
          <w:lang w:val="ru-RU"/>
        </w:rPr>
        <w:t xml:space="preserve"> натанҳо </w:t>
      </w:r>
      <w:r w:rsidRPr="00F149D2">
        <w:rPr>
          <w:rFonts w:ascii="Arial" w:hAnsi="Arial" w:cs="Arial"/>
          <w:lang w:val="af-ZA"/>
        </w:rPr>
        <w:t>ҳуқуқ</w:t>
      </w:r>
      <w:r w:rsidR="001320E0" w:rsidRPr="00F149D2">
        <w:rPr>
          <w:rFonts w:ascii="Arial" w:hAnsi="Arial" w:cs="Arial"/>
          <w:lang w:val="af-ZA"/>
        </w:rPr>
        <w:t>р</w:t>
      </w:r>
      <w:r w:rsidRPr="00F149D2">
        <w:rPr>
          <w:rFonts w:ascii="Arial" w:hAnsi="Arial" w:cs="Arial"/>
          <w:lang w:val="af-ZA"/>
        </w:rPr>
        <w:t>о ба</w:t>
      </w:r>
      <w:r w:rsidR="00294114" w:rsidRPr="00F149D2">
        <w:rPr>
          <w:rFonts w:ascii="Arial" w:hAnsi="Arial" w:cs="Arial"/>
          <w:lang w:val="af-ZA"/>
        </w:rPr>
        <w:t>р</w:t>
      </w:r>
      <w:r w:rsidR="00686B87" w:rsidRPr="00F149D2">
        <w:rPr>
          <w:rFonts w:ascii="Arial" w:hAnsi="Arial" w:cs="Arial"/>
          <w:lang w:val="ru-RU"/>
        </w:rPr>
        <w:t xml:space="preserve"> </w:t>
      </w:r>
      <w:r w:rsidR="00B31007" w:rsidRPr="00F149D2">
        <w:rPr>
          <w:rFonts w:ascii="Arial" w:hAnsi="Arial" w:cs="Arial"/>
          <w:lang w:val="ru-RU"/>
        </w:rPr>
        <w:t>ҳаёт</w:t>
      </w:r>
      <w:r w:rsidRPr="00F149D2">
        <w:rPr>
          <w:rFonts w:ascii="Arial" w:hAnsi="Arial" w:cs="Arial"/>
          <w:lang w:val="af-ZA"/>
        </w:rPr>
        <w:t>и</w:t>
      </w:r>
      <w:r w:rsidR="00686B87" w:rsidRPr="00F149D2">
        <w:rPr>
          <w:rFonts w:ascii="Arial" w:hAnsi="Arial" w:cs="Arial"/>
          <w:lang w:val="ru-RU"/>
        </w:rPr>
        <w:t xml:space="preserve"> </w:t>
      </w:r>
      <w:r w:rsidR="008A32DD" w:rsidRPr="00F149D2">
        <w:rPr>
          <w:rFonts w:ascii="Arial" w:hAnsi="Arial" w:cs="Arial"/>
          <w:lang w:val="ru-RU"/>
        </w:rPr>
        <w:t>фарзандон</w:t>
      </w:r>
      <w:r w:rsidRPr="00F149D2">
        <w:rPr>
          <w:rFonts w:ascii="Arial" w:hAnsi="Arial" w:cs="Arial"/>
          <w:lang w:val="af-ZA"/>
        </w:rPr>
        <w:t>и</w:t>
      </w:r>
      <w:r w:rsidRPr="00F149D2">
        <w:rPr>
          <w:rFonts w:ascii="Arial" w:hAnsi="Arial" w:cs="Arial"/>
          <w:lang w:val="ru-RU"/>
        </w:rPr>
        <w:t xml:space="preserve"> </w:t>
      </w:r>
      <w:r w:rsidRPr="00F149D2">
        <w:rPr>
          <w:rFonts w:ascii="Arial" w:hAnsi="Arial" w:cs="Arial"/>
          <w:lang w:val="af-ZA"/>
        </w:rPr>
        <w:t>О</w:t>
      </w:r>
      <w:r w:rsidR="00686B87" w:rsidRPr="00F149D2">
        <w:rPr>
          <w:rFonts w:ascii="Arial" w:hAnsi="Arial" w:cs="Arial"/>
          <w:lang w:val="ru-RU"/>
        </w:rPr>
        <w:t>дам</w:t>
      </w:r>
      <w:r w:rsidRPr="00F149D2">
        <w:rPr>
          <w:rFonts w:ascii="Arial" w:hAnsi="Arial" w:cs="Arial"/>
          <w:lang w:val="af-ZA"/>
        </w:rPr>
        <w:t xml:space="preserve"> аз даст дод</w:t>
      </w:r>
      <w:r w:rsidR="00686B87" w:rsidRPr="00F149D2">
        <w:rPr>
          <w:rFonts w:ascii="Arial" w:hAnsi="Arial" w:cs="Arial"/>
          <w:lang w:val="ru-RU"/>
        </w:rPr>
        <w:t>,</w:t>
      </w:r>
      <w:r w:rsidR="001A573B" w:rsidRPr="00F149D2">
        <w:rPr>
          <w:rFonts w:ascii="Arial" w:hAnsi="Arial" w:cs="Arial"/>
          <w:lang w:val="ru-RU"/>
        </w:rPr>
        <w:t xml:space="preserve"> </w:t>
      </w:r>
      <w:r w:rsidRPr="00F149D2">
        <w:rPr>
          <w:rFonts w:ascii="Arial" w:hAnsi="Arial" w:cs="Arial"/>
          <w:lang w:val="af-ZA"/>
        </w:rPr>
        <w:t>балки</w:t>
      </w:r>
      <w:r w:rsidR="00A37191" w:rsidRPr="00F149D2">
        <w:rPr>
          <w:rFonts w:ascii="Arial" w:hAnsi="Arial" w:cs="Arial"/>
          <w:lang w:val="ru-RU"/>
        </w:rPr>
        <w:t xml:space="preserve"> ҳамчунин </w:t>
      </w:r>
      <w:r w:rsidRPr="00F149D2">
        <w:rPr>
          <w:rFonts w:ascii="Arial" w:hAnsi="Arial" w:cs="Arial"/>
          <w:lang w:val="af-ZA"/>
        </w:rPr>
        <w:t>шарикони исёнкори ӯ</w:t>
      </w:r>
      <w:r w:rsidR="00686B87" w:rsidRPr="00F149D2">
        <w:rPr>
          <w:rFonts w:ascii="Arial" w:hAnsi="Arial" w:cs="Arial"/>
          <w:lang w:val="ru-RU"/>
        </w:rPr>
        <w:t xml:space="preserve">, </w:t>
      </w:r>
      <w:r w:rsidR="00B578CD" w:rsidRPr="00F149D2">
        <w:rPr>
          <w:rFonts w:ascii="Arial" w:hAnsi="Arial" w:cs="Arial"/>
          <w:lang w:val="ru-RU"/>
        </w:rPr>
        <w:t>худоён</w:t>
      </w:r>
      <w:r w:rsidR="00813942" w:rsidRPr="00F149D2">
        <w:rPr>
          <w:rFonts w:ascii="Arial" w:hAnsi="Arial" w:cs="Arial"/>
          <w:lang w:val="af-ZA"/>
        </w:rPr>
        <w:t>и</w:t>
      </w:r>
      <w:r w:rsidR="00813942" w:rsidRPr="00F149D2">
        <w:rPr>
          <w:rFonts w:ascii="Arial" w:hAnsi="Arial" w:cs="Arial"/>
          <w:lang w:val="ru-RU"/>
        </w:rPr>
        <w:t xml:space="preserve"> (</w:t>
      </w:r>
      <w:r w:rsidR="00813942" w:rsidRPr="00F149D2">
        <w:rPr>
          <w:rFonts w:ascii="Arial" w:hAnsi="Arial" w:cs="Arial"/>
          <w:i/>
          <w:lang w:val="ru-RU"/>
        </w:rPr>
        <w:t>элоҳим</w:t>
      </w:r>
      <w:r w:rsidR="00813942" w:rsidRPr="00F149D2">
        <w:rPr>
          <w:rFonts w:ascii="Arial" w:hAnsi="Arial" w:cs="Arial"/>
          <w:lang w:val="ru-RU"/>
        </w:rPr>
        <w:t>) фавқуттаби</w:t>
      </w:r>
      <w:r w:rsidR="00813942" w:rsidRPr="00F149D2">
        <w:rPr>
          <w:rFonts w:ascii="Arial" w:hAnsi="Arial" w:cs="Arial"/>
          <w:lang w:val="af-ZA"/>
        </w:rPr>
        <w:t>ии</w:t>
      </w:r>
      <w:r w:rsidR="00B578CD" w:rsidRPr="00F149D2">
        <w:rPr>
          <w:rFonts w:ascii="Arial" w:hAnsi="Arial" w:cs="Arial"/>
          <w:lang w:val="ru-RU"/>
        </w:rPr>
        <w:t xml:space="preserve"> </w:t>
      </w:r>
      <w:r w:rsidR="00813942" w:rsidRPr="00F149D2">
        <w:rPr>
          <w:rFonts w:ascii="Arial" w:hAnsi="Arial" w:cs="Arial"/>
          <w:lang w:val="ru-RU"/>
        </w:rPr>
        <w:t>халқҳо</w:t>
      </w:r>
      <w:r w:rsidR="00686B87" w:rsidRPr="00F149D2">
        <w:rPr>
          <w:rFonts w:ascii="Arial" w:hAnsi="Arial" w:cs="Arial"/>
          <w:lang w:val="ru-RU"/>
        </w:rPr>
        <w:t xml:space="preserve">, </w:t>
      </w:r>
      <w:r w:rsidR="00DD0B39" w:rsidRPr="00F149D2">
        <w:rPr>
          <w:rFonts w:ascii="Arial" w:hAnsi="Arial" w:cs="Arial"/>
          <w:lang w:val="ru-RU"/>
        </w:rPr>
        <w:t>ба зудӣ</w:t>
      </w:r>
      <w:r w:rsidR="00686B87" w:rsidRPr="00F149D2">
        <w:rPr>
          <w:rFonts w:ascii="Arial" w:hAnsi="Arial" w:cs="Arial"/>
          <w:lang w:val="ru-RU"/>
        </w:rPr>
        <w:t xml:space="preserve"> </w:t>
      </w:r>
      <w:r w:rsidR="00813942" w:rsidRPr="00F149D2">
        <w:rPr>
          <w:rFonts w:ascii="Arial" w:hAnsi="Arial" w:cs="Arial"/>
          <w:lang w:val="af-ZA"/>
        </w:rPr>
        <w:t>аз ҳамаи ҳудудҳои худ маҳрум мешаванд</w:t>
      </w:r>
      <w:r w:rsidR="00686B87" w:rsidRPr="00F149D2">
        <w:rPr>
          <w:rFonts w:ascii="Arial" w:hAnsi="Arial" w:cs="Arial"/>
          <w:lang w:val="ru-RU"/>
        </w:rPr>
        <w:t>.</w:t>
      </w:r>
      <w:r w:rsidR="005A2CAC" w:rsidRPr="00F149D2">
        <w:rPr>
          <w:rFonts w:ascii="Arial" w:hAnsi="Arial" w:cs="Arial"/>
          <w:lang w:val="ru-RU"/>
        </w:rPr>
        <w:t xml:space="preserve"> </w:t>
      </w:r>
    </w:p>
    <w:p w14:paraId="16613EF9" w14:textId="3C4C2C20" w:rsidR="00686B87" w:rsidRPr="00F149D2" w:rsidRDefault="008B5E13" w:rsidP="009F7875">
      <w:pPr>
        <w:ind w:firstLine="360"/>
        <w:jc w:val="both"/>
        <w:rPr>
          <w:rFonts w:ascii="Arial" w:hAnsi="Arial" w:cs="Arial"/>
          <w:lang w:val="ru-RU"/>
        </w:rPr>
      </w:pPr>
      <w:r w:rsidRPr="00F149D2">
        <w:rPr>
          <w:rFonts w:ascii="Arial" w:hAnsi="Arial" w:cs="Arial"/>
          <w:lang w:val="ru-RU"/>
        </w:rPr>
        <w:t>Худо</w:t>
      </w:r>
      <w:r w:rsidRPr="00F149D2">
        <w:rPr>
          <w:rFonts w:ascii="Arial" w:hAnsi="Arial" w:cs="Arial"/>
          <w:lang w:val="af-ZA"/>
        </w:rPr>
        <w:t>и Таоло</w:t>
      </w:r>
      <w:r w:rsidRPr="00F149D2">
        <w:rPr>
          <w:rFonts w:ascii="Arial" w:hAnsi="Arial" w:cs="Arial"/>
          <w:lang w:val="ru-RU"/>
        </w:rPr>
        <w:t>, Худо</w:t>
      </w:r>
      <w:r w:rsidRPr="00F149D2">
        <w:rPr>
          <w:rFonts w:ascii="Arial" w:hAnsi="Arial" w:cs="Arial"/>
          <w:lang w:val="af-ZA"/>
        </w:rPr>
        <w:t>и</w:t>
      </w:r>
      <w:r w:rsidRPr="00F149D2">
        <w:rPr>
          <w:rFonts w:ascii="Arial" w:hAnsi="Arial" w:cs="Arial"/>
          <w:lang w:val="ru-RU"/>
        </w:rPr>
        <w:t xml:space="preserve"> Исроил</w:t>
      </w:r>
      <w:r w:rsidRPr="00F149D2">
        <w:rPr>
          <w:rFonts w:ascii="Arial" w:hAnsi="Arial" w:cs="Arial"/>
          <w:lang w:val="af-ZA"/>
        </w:rPr>
        <w:t xml:space="preserve"> муқаррар намуда буд, ки х</w:t>
      </w:r>
      <w:r w:rsidR="00F71949" w:rsidRPr="00F149D2">
        <w:rPr>
          <w:rFonts w:ascii="Arial" w:hAnsi="Arial" w:cs="Arial"/>
          <w:lang w:val="ru-RU"/>
        </w:rPr>
        <w:t>удоён</w:t>
      </w:r>
      <w:r w:rsidR="00F71949" w:rsidRPr="00F149D2">
        <w:rPr>
          <w:rFonts w:ascii="Arial" w:hAnsi="Arial" w:cs="Arial"/>
          <w:lang w:val="af-ZA"/>
        </w:rPr>
        <w:t>и ф</w:t>
      </w:r>
      <w:r w:rsidRPr="00F149D2">
        <w:rPr>
          <w:rFonts w:ascii="Arial" w:hAnsi="Arial" w:cs="Arial"/>
          <w:lang w:val="ru-RU"/>
        </w:rPr>
        <w:t>авқутта</w:t>
      </w:r>
      <w:r w:rsidRPr="00F149D2">
        <w:rPr>
          <w:rFonts w:ascii="Arial" w:hAnsi="Arial" w:cs="Arial"/>
          <w:lang w:val="af-ZA"/>
        </w:rPr>
        <w:t>биӣ</w:t>
      </w:r>
      <w:r w:rsidR="00686B87" w:rsidRPr="00F149D2">
        <w:rPr>
          <w:rFonts w:ascii="Arial" w:hAnsi="Arial" w:cs="Arial"/>
          <w:lang w:val="ru-RU"/>
        </w:rPr>
        <w:t xml:space="preserve"> </w:t>
      </w:r>
      <w:r w:rsidR="003467FD" w:rsidRPr="00F149D2">
        <w:rPr>
          <w:rFonts w:ascii="Arial" w:hAnsi="Arial" w:cs="Arial"/>
          <w:lang w:val="ru-RU"/>
        </w:rPr>
        <w:t>бар халқҳо</w:t>
      </w:r>
      <w:r w:rsidRPr="00F149D2">
        <w:rPr>
          <w:rFonts w:ascii="Arial" w:hAnsi="Arial" w:cs="Arial"/>
          <w:lang w:val="af-ZA"/>
        </w:rPr>
        <w:t xml:space="preserve"> ҳукмронӣ кунанд</w:t>
      </w:r>
      <w:r w:rsidR="00686B87" w:rsidRPr="00F149D2">
        <w:rPr>
          <w:rFonts w:ascii="Arial" w:hAnsi="Arial" w:cs="Arial"/>
          <w:lang w:val="ru-RU"/>
        </w:rPr>
        <w:t xml:space="preserve"> (</w:t>
      </w:r>
      <w:r w:rsidR="00CF44BA" w:rsidRPr="00F149D2">
        <w:rPr>
          <w:rFonts w:ascii="Arial" w:hAnsi="Arial" w:cs="Arial"/>
          <w:b/>
          <w:bCs/>
          <w:i/>
          <w:iCs/>
          <w:lang w:val="ru-RU"/>
        </w:rPr>
        <w:t>Так. Шар.</w:t>
      </w:r>
      <w:r w:rsidR="00686B87" w:rsidRPr="00F149D2">
        <w:rPr>
          <w:rFonts w:ascii="Arial" w:hAnsi="Arial" w:cs="Arial"/>
          <w:b/>
          <w:bCs/>
          <w:i/>
          <w:iCs/>
          <w:lang w:val="ru-RU"/>
        </w:rPr>
        <w:t xml:space="preserve"> 4:19-20</w:t>
      </w:r>
      <w:r w:rsidR="00686B87" w:rsidRPr="00F149D2">
        <w:rPr>
          <w:rFonts w:ascii="Arial" w:hAnsi="Arial" w:cs="Arial"/>
          <w:lang w:val="ru-RU"/>
        </w:rPr>
        <w:t xml:space="preserve">; </w:t>
      </w:r>
      <w:r w:rsidR="00686B87" w:rsidRPr="00F149D2">
        <w:rPr>
          <w:rFonts w:ascii="Arial" w:hAnsi="Arial" w:cs="Arial"/>
          <w:b/>
          <w:bCs/>
          <w:i/>
          <w:iCs/>
          <w:lang w:val="ru-RU"/>
        </w:rPr>
        <w:t>32:8-9</w:t>
      </w:r>
      <w:r w:rsidR="00686B87" w:rsidRPr="00F149D2">
        <w:rPr>
          <w:rFonts w:ascii="Arial" w:hAnsi="Arial" w:cs="Arial"/>
          <w:lang w:val="ru-RU"/>
        </w:rPr>
        <w:t>)</w:t>
      </w:r>
      <w:r w:rsidR="00D63F74" w:rsidRPr="00F149D2">
        <w:rPr>
          <w:rFonts w:ascii="Arial" w:hAnsi="Arial" w:cs="Arial"/>
          <w:lang w:val="ru-RU"/>
        </w:rPr>
        <w:t>. Ба мо</w:t>
      </w:r>
      <w:r w:rsidR="00686B87" w:rsidRPr="00F149D2">
        <w:rPr>
          <w:rFonts w:ascii="Arial" w:hAnsi="Arial" w:cs="Arial"/>
          <w:lang w:val="ru-RU"/>
        </w:rPr>
        <w:t xml:space="preserve"> </w:t>
      </w:r>
      <w:r w:rsidR="00F71949" w:rsidRPr="00F149D2">
        <w:rPr>
          <w:rFonts w:ascii="Arial" w:hAnsi="Arial" w:cs="Arial"/>
          <w:lang w:val="af-ZA"/>
        </w:rPr>
        <w:t>гуфта нашудааст, ки кай</w:t>
      </w:r>
      <w:r w:rsidR="000E4086" w:rsidRPr="00F149D2">
        <w:rPr>
          <w:rFonts w:ascii="Arial" w:hAnsi="Arial" w:cs="Arial"/>
          <w:lang w:val="ru-RU"/>
        </w:rPr>
        <w:t xml:space="preserve"> онҳо </w:t>
      </w:r>
      <w:r w:rsidR="00F71949" w:rsidRPr="00F149D2">
        <w:rPr>
          <w:rFonts w:ascii="Arial" w:hAnsi="Arial" w:cs="Arial"/>
          <w:lang w:val="af-ZA"/>
        </w:rPr>
        <w:t>душманони Худо шуданд</w:t>
      </w:r>
      <w:r w:rsidR="00686B87" w:rsidRPr="00F149D2">
        <w:rPr>
          <w:rFonts w:ascii="Arial" w:hAnsi="Arial" w:cs="Arial"/>
          <w:lang w:val="ru-RU"/>
        </w:rPr>
        <w:t xml:space="preserve">, </w:t>
      </w:r>
      <w:r w:rsidR="00B578CD" w:rsidRPr="00F149D2">
        <w:rPr>
          <w:rFonts w:ascii="Arial" w:hAnsi="Arial" w:cs="Arial"/>
          <w:lang w:val="ru-RU"/>
        </w:rPr>
        <w:t>бо вуҷуди ин,</w:t>
      </w:r>
      <w:r w:rsidR="000E4086" w:rsidRPr="00F149D2">
        <w:rPr>
          <w:rFonts w:ascii="Arial" w:hAnsi="Arial" w:cs="Arial"/>
          <w:lang w:val="ru-RU"/>
        </w:rPr>
        <w:t xml:space="preserve"> онҳо </w:t>
      </w:r>
      <w:r w:rsidR="00F71949" w:rsidRPr="00F149D2">
        <w:rPr>
          <w:rFonts w:ascii="Arial" w:hAnsi="Arial" w:cs="Arial"/>
          <w:lang w:val="af-ZA"/>
        </w:rPr>
        <w:t>душман шуданд</w:t>
      </w:r>
      <w:r w:rsidR="00686B87" w:rsidRPr="00F149D2">
        <w:rPr>
          <w:rFonts w:ascii="Arial" w:hAnsi="Arial" w:cs="Arial"/>
          <w:lang w:val="ru-RU"/>
        </w:rPr>
        <w:t>.</w:t>
      </w:r>
      <w:r w:rsidR="000E4086" w:rsidRPr="00F149D2">
        <w:rPr>
          <w:rFonts w:ascii="Arial" w:hAnsi="Arial" w:cs="Arial"/>
          <w:lang w:val="ru-RU"/>
        </w:rPr>
        <w:t xml:space="preserve"> Онҳо </w:t>
      </w:r>
      <w:r w:rsidR="001A573B" w:rsidRPr="00F149D2">
        <w:rPr>
          <w:rFonts w:ascii="Arial" w:hAnsi="Arial" w:cs="Arial"/>
          <w:lang w:val="ru-RU"/>
        </w:rPr>
        <w:t>халқи Худо</w:t>
      </w:r>
      <w:r w:rsidR="00F71949" w:rsidRPr="00F149D2">
        <w:rPr>
          <w:rFonts w:ascii="Arial" w:hAnsi="Arial" w:cs="Arial"/>
          <w:lang w:val="af-ZA"/>
        </w:rPr>
        <w:t>ро</w:t>
      </w:r>
      <w:r w:rsidR="00686B87" w:rsidRPr="00F149D2">
        <w:rPr>
          <w:rFonts w:ascii="Arial" w:hAnsi="Arial" w:cs="Arial"/>
          <w:lang w:val="ru-RU"/>
        </w:rPr>
        <w:t xml:space="preserve">, </w:t>
      </w:r>
      <w:r w:rsidR="00E357EE" w:rsidRPr="00F149D2">
        <w:rPr>
          <w:rFonts w:ascii="Arial" w:hAnsi="Arial" w:cs="Arial"/>
          <w:lang w:val="ru-RU"/>
        </w:rPr>
        <w:t>Исроил</w:t>
      </w:r>
      <w:r w:rsidR="00F71949" w:rsidRPr="00F149D2">
        <w:rPr>
          <w:rFonts w:ascii="Arial" w:hAnsi="Arial" w:cs="Arial"/>
          <w:lang w:val="af-ZA"/>
        </w:rPr>
        <w:t>ро</w:t>
      </w:r>
      <w:r w:rsidR="00686B87" w:rsidRPr="00F149D2">
        <w:rPr>
          <w:rFonts w:ascii="Arial" w:hAnsi="Arial" w:cs="Arial"/>
          <w:lang w:val="ru-RU"/>
        </w:rPr>
        <w:t>,</w:t>
      </w:r>
      <w:r w:rsidR="00342B4F" w:rsidRPr="00F149D2">
        <w:rPr>
          <w:rFonts w:ascii="Arial" w:hAnsi="Arial" w:cs="Arial"/>
          <w:lang w:val="ru-RU"/>
        </w:rPr>
        <w:t xml:space="preserve"> аз </w:t>
      </w:r>
      <w:r w:rsidR="00F24449" w:rsidRPr="00F149D2">
        <w:rPr>
          <w:rFonts w:ascii="Arial" w:hAnsi="Arial" w:cs="Arial"/>
          <w:lang w:val="ru-RU"/>
        </w:rPr>
        <w:t>парастиш</w:t>
      </w:r>
      <w:r w:rsidR="00F71949" w:rsidRPr="00F149D2">
        <w:rPr>
          <w:rFonts w:ascii="Arial" w:hAnsi="Arial" w:cs="Arial"/>
          <w:lang w:val="af-ZA"/>
        </w:rPr>
        <w:t>и Худо дур карданд</w:t>
      </w:r>
      <w:r w:rsidR="008A32DD" w:rsidRPr="00F149D2">
        <w:rPr>
          <w:rFonts w:ascii="Arial" w:hAnsi="Arial" w:cs="Arial"/>
          <w:lang w:val="ru-RU"/>
        </w:rPr>
        <w:t>, то ки</w:t>
      </w:r>
      <w:r w:rsidR="00F71949" w:rsidRPr="00F149D2">
        <w:rPr>
          <w:rFonts w:ascii="Arial" w:hAnsi="Arial" w:cs="Arial"/>
          <w:lang w:val="af-ZA"/>
        </w:rPr>
        <w:t xml:space="preserve"> на ба Худо, балки ба онҳо қурбониҳо биёранд</w:t>
      </w:r>
      <w:r w:rsidR="008A32DD" w:rsidRPr="00F149D2">
        <w:rPr>
          <w:rFonts w:ascii="Arial" w:hAnsi="Arial" w:cs="Arial"/>
          <w:lang w:val="ru-RU"/>
        </w:rPr>
        <w:t xml:space="preserve"> </w:t>
      </w:r>
      <w:r w:rsidR="00686B87" w:rsidRPr="00F149D2">
        <w:rPr>
          <w:rFonts w:ascii="Arial" w:hAnsi="Arial" w:cs="Arial"/>
          <w:lang w:val="ru-RU"/>
        </w:rPr>
        <w:t>(</w:t>
      </w:r>
      <w:r w:rsidR="00CF44BA" w:rsidRPr="00F149D2">
        <w:rPr>
          <w:rFonts w:ascii="Arial" w:hAnsi="Arial" w:cs="Arial"/>
          <w:b/>
          <w:bCs/>
          <w:i/>
          <w:iCs/>
          <w:lang w:val="ru-RU"/>
        </w:rPr>
        <w:t>Так. Шар.</w:t>
      </w:r>
      <w:r w:rsidR="00686B87" w:rsidRPr="00F149D2">
        <w:rPr>
          <w:rFonts w:ascii="Arial" w:hAnsi="Arial" w:cs="Arial"/>
          <w:b/>
          <w:bCs/>
          <w:i/>
          <w:iCs/>
          <w:lang w:val="ru-RU"/>
        </w:rPr>
        <w:t xml:space="preserve"> 17:1-3</w:t>
      </w:r>
      <w:r w:rsidR="00686B87" w:rsidRPr="00F149D2">
        <w:rPr>
          <w:rFonts w:ascii="Arial" w:hAnsi="Arial" w:cs="Arial"/>
          <w:lang w:val="ru-RU"/>
        </w:rPr>
        <w:t xml:space="preserve">; </w:t>
      </w:r>
      <w:r w:rsidR="00686B87" w:rsidRPr="00F149D2">
        <w:rPr>
          <w:rFonts w:ascii="Arial" w:hAnsi="Arial" w:cs="Arial"/>
          <w:b/>
          <w:bCs/>
          <w:i/>
          <w:iCs/>
          <w:lang w:val="ru-RU"/>
        </w:rPr>
        <w:t>29:26-27</w:t>
      </w:r>
      <w:r w:rsidR="00686B87" w:rsidRPr="00F149D2">
        <w:rPr>
          <w:rFonts w:ascii="Arial" w:hAnsi="Arial" w:cs="Arial"/>
          <w:lang w:val="ru-RU"/>
        </w:rPr>
        <w:t xml:space="preserve">; </w:t>
      </w:r>
      <w:r w:rsidR="00686B87" w:rsidRPr="00F149D2">
        <w:rPr>
          <w:rFonts w:ascii="Arial" w:hAnsi="Arial" w:cs="Arial"/>
          <w:b/>
          <w:bCs/>
          <w:i/>
          <w:iCs/>
          <w:lang w:val="ru-RU"/>
        </w:rPr>
        <w:t>32:17</w:t>
      </w:r>
      <w:r w:rsidR="00686B87" w:rsidRPr="00F149D2">
        <w:rPr>
          <w:rFonts w:ascii="Arial" w:hAnsi="Arial" w:cs="Arial"/>
          <w:lang w:val="ru-RU"/>
        </w:rPr>
        <w:t>).</w:t>
      </w:r>
      <w:r w:rsidR="00804E72" w:rsidRPr="00F149D2">
        <w:rPr>
          <w:rFonts w:ascii="Arial" w:hAnsi="Arial" w:cs="Arial"/>
          <w:lang w:val="ru-RU"/>
        </w:rPr>
        <w:t xml:space="preserve"> </w:t>
      </w:r>
      <w:r w:rsidR="0025253C" w:rsidRPr="00F149D2">
        <w:rPr>
          <w:rFonts w:ascii="Arial" w:hAnsi="Arial" w:cs="Arial"/>
          <w:b/>
          <w:bCs/>
          <w:i/>
          <w:iCs/>
          <w:lang w:val="ru-RU"/>
        </w:rPr>
        <w:t>Забур</w:t>
      </w:r>
      <w:r w:rsidR="00686B87" w:rsidRPr="00F149D2">
        <w:rPr>
          <w:rFonts w:ascii="Arial" w:hAnsi="Arial" w:cs="Arial"/>
          <w:b/>
          <w:bCs/>
          <w:i/>
          <w:iCs/>
          <w:lang w:val="ru-RU"/>
        </w:rPr>
        <w:t xml:space="preserve"> 81</w:t>
      </w:r>
      <w:r w:rsidR="00CC1EF4" w:rsidRPr="00F149D2">
        <w:rPr>
          <w:rFonts w:ascii="Arial" w:hAnsi="Arial" w:cs="Arial"/>
          <w:lang w:val="ru-RU"/>
        </w:rPr>
        <w:t xml:space="preserve">, ки </w:t>
      </w:r>
      <w:r w:rsidR="0053101E" w:rsidRPr="00F149D2">
        <w:rPr>
          <w:rFonts w:ascii="Arial" w:hAnsi="Arial" w:cs="Arial"/>
          <w:lang w:val="ru-RU"/>
        </w:rPr>
        <w:t xml:space="preserve">мо </w:t>
      </w:r>
      <w:r w:rsidRPr="00F149D2">
        <w:rPr>
          <w:rFonts w:ascii="Arial" w:hAnsi="Arial" w:cs="Arial"/>
          <w:lang w:val="af-ZA"/>
        </w:rPr>
        <w:t>дар боби</w:t>
      </w:r>
      <w:r w:rsidR="00686B87" w:rsidRPr="00F149D2">
        <w:rPr>
          <w:rFonts w:ascii="Arial" w:hAnsi="Arial" w:cs="Arial"/>
          <w:lang w:val="ru-RU"/>
        </w:rPr>
        <w:t xml:space="preserve"> </w:t>
      </w:r>
      <w:r w:rsidR="00F24449" w:rsidRPr="00F149D2">
        <w:rPr>
          <w:rFonts w:ascii="Arial" w:hAnsi="Arial" w:cs="Arial"/>
          <w:lang w:val="ru-RU"/>
        </w:rPr>
        <w:t>дуюм</w:t>
      </w:r>
      <w:r w:rsidR="00686B87" w:rsidRPr="00F149D2">
        <w:rPr>
          <w:rFonts w:ascii="Arial" w:hAnsi="Arial" w:cs="Arial"/>
          <w:lang w:val="ru-RU"/>
        </w:rPr>
        <w:t xml:space="preserve"> </w:t>
      </w:r>
      <w:r w:rsidRPr="00F149D2">
        <w:rPr>
          <w:rFonts w:ascii="Arial" w:hAnsi="Arial" w:cs="Arial"/>
          <w:lang w:val="af-ZA"/>
        </w:rPr>
        <w:t xml:space="preserve">аз назар </w:t>
      </w:r>
      <w:r w:rsidR="00686B87" w:rsidRPr="00F149D2">
        <w:rPr>
          <w:rFonts w:ascii="Arial" w:hAnsi="Arial" w:cs="Arial"/>
          <w:lang w:val="ru-RU"/>
        </w:rPr>
        <w:t>г</w:t>
      </w:r>
      <w:r w:rsidRPr="00F149D2">
        <w:rPr>
          <w:rFonts w:ascii="Arial" w:hAnsi="Arial" w:cs="Arial"/>
          <w:lang w:val="af-ZA"/>
        </w:rPr>
        <w:t>узарондем</w:t>
      </w:r>
      <w:r w:rsidR="00686B87" w:rsidRPr="00F149D2">
        <w:rPr>
          <w:rFonts w:ascii="Arial" w:hAnsi="Arial" w:cs="Arial"/>
          <w:lang w:val="ru-RU"/>
        </w:rPr>
        <w:t xml:space="preserve">, </w:t>
      </w:r>
      <w:r w:rsidRPr="00F149D2">
        <w:rPr>
          <w:rFonts w:ascii="Arial" w:hAnsi="Arial" w:cs="Arial"/>
          <w:lang w:val="af-ZA"/>
        </w:rPr>
        <w:t xml:space="preserve">то ки </w:t>
      </w:r>
      <w:r w:rsidR="00F71949" w:rsidRPr="00F149D2">
        <w:rPr>
          <w:rFonts w:ascii="Arial" w:hAnsi="Arial" w:cs="Arial"/>
          <w:lang w:val="af-ZA"/>
        </w:rPr>
        <w:t>бо</w:t>
      </w:r>
      <w:r w:rsidR="00686B87" w:rsidRPr="00F149D2">
        <w:rPr>
          <w:rFonts w:ascii="Arial" w:hAnsi="Arial" w:cs="Arial"/>
          <w:lang w:val="ru-RU"/>
        </w:rPr>
        <w:t xml:space="preserve"> </w:t>
      </w:r>
      <w:r w:rsidR="000A4E15" w:rsidRPr="00F149D2">
        <w:rPr>
          <w:rFonts w:ascii="Arial" w:hAnsi="Arial" w:cs="Arial"/>
          <w:lang w:val="ru-RU"/>
        </w:rPr>
        <w:t>консепсия</w:t>
      </w:r>
      <w:r w:rsidR="00F71949" w:rsidRPr="00F149D2">
        <w:rPr>
          <w:rFonts w:ascii="Arial" w:hAnsi="Arial" w:cs="Arial"/>
          <w:lang w:val="af-ZA"/>
        </w:rPr>
        <w:t>и шӯрои</w:t>
      </w:r>
      <w:r w:rsidR="00F71949" w:rsidRPr="00F149D2">
        <w:rPr>
          <w:rFonts w:ascii="Arial" w:hAnsi="Arial" w:cs="Arial"/>
          <w:lang w:val="ru-RU"/>
        </w:rPr>
        <w:t xml:space="preserve"> </w:t>
      </w:r>
      <w:r w:rsidR="00F5094E" w:rsidRPr="00F149D2">
        <w:rPr>
          <w:rFonts w:ascii="Arial" w:hAnsi="Arial" w:cs="Arial"/>
          <w:lang w:val="ru-RU"/>
        </w:rPr>
        <w:t>илоҳӣ</w:t>
      </w:r>
      <w:r w:rsidRPr="00F149D2">
        <w:rPr>
          <w:rFonts w:ascii="Arial" w:hAnsi="Arial" w:cs="Arial"/>
          <w:lang w:val="af-ZA"/>
        </w:rPr>
        <w:t xml:space="preserve"> шинос шавем</w:t>
      </w:r>
      <w:r w:rsidR="00686B87" w:rsidRPr="00F149D2">
        <w:rPr>
          <w:rFonts w:ascii="Arial" w:hAnsi="Arial" w:cs="Arial"/>
          <w:lang w:val="ru-RU"/>
        </w:rPr>
        <w:t xml:space="preserve">, </w:t>
      </w:r>
      <w:r w:rsidRPr="00F149D2">
        <w:rPr>
          <w:rFonts w:ascii="Arial" w:hAnsi="Arial" w:cs="Arial"/>
          <w:lang w:val="af-ZA"/>
        </w:rPr>
        <w:t>ба мо</w:t>
      </w:r>
      <w:r w:rsidR="00686B87" w:rsidRPr="00F149D2">
        <w:rPr>
          <w:rFonts w:ascii="Arial" w:hAnsi="Arial" w:cs="Arial"/>
          <w:lang w:val="ru-RU"/>
        </w:rPr>
        <w:t xml:space="preserve"> </w:t>
      </w:r>
      <w:r w:rsidR="00BC0EA9" w:rsidRPr="00F149D2">
        <w:rPr>
          <w:rFonts w:ascii="Arial" w:hAnsi="Arial" w:cs="Arial"/>
          <w:lang w:val="ru-RU"/>
        </w:rPr>
        <w:t xml:space="preserve">дар бораи он </w:t>
      </w:r>
      <w:r w:rsidRPr="00F149D2">
        <w:rPr>
          <w:rFonts w:ascii="Arial" w:hAnsi="Arial" w:cs="Arial"/>
          <w:lang w:val="af-ZA"/>
        </w:rPr>
        <w:t xml:space="preserve">маълумот медиҳад, </w:t>
      </w:r>
      <w:r w:rsidR="00BC0EA9" w:rsidRPr="00F149D2">
        <w:rPr>
          <w:rFonts w:ascii="Arial" w:hAnsi="Arial" w:cs="Arial"/>
          <w:lang w:val="ru-RU"/>
        </w:rPr>
        <w:t>ки</w:t>
      </w:r>
      <w:r w:rsidR="00926558" w:rsidRPr="00F149D2">
        <w:rPr>
          <w:rFonts w:ascii="Arial" w:hAnsi="Arial" w:cs="Arial"/>
          <w:lang w:val="ru-RU"/>
        </w:rPr>
        <w:t xml:space="preserve"> ин </w:t>
      </w:r>
      <w:r w:rsidR="00A242B5" w:rsidRPr="00F149D2">
        <w:rPr>
          <w:rFonts w:ascii="Arial" w:hAnsi="Arial" w:cs="Arial"/>
          <w:i/>
          <w:lang w:val="ru-RU"/>
        </w:rPr>
        <w:t>элоҳим</w:t>
      </w:r>
      <w:r w:rsidR="00686B87" w:rsidRPr="00F149D2">
        <w:rPr>
          <w:rFonts w:ascii="Arial" w:hAnsi="Arial" w:cs="Arial"/>
          <w:lang w:val="ru-RU"/>
        </w:rPr>
        <w:t xml:space="preserve"> </w:t>
      </w:r>
      <w:r w:rsidRPr="00F149D2">
        <w:rPr>
          <w:rFonts w:ascii="Arial" w:hAnsi="Arial" w:cs="Arial"/>
          <w:lang w:val="af-ZA"/>
        </w:rPr>
        <w:t>қудрату ҳокимияти худро суии</w:t>
      </w:r>
      <w:r w:rsidR="00DE4FE8" w:rsidRPr="00F149D2">
        <w:rPr>
          <w:rFonts w:ascii="Arial" w:hAnsi="Arial" w:cs="Arial"/>
          <w:lang w:val="af-ZA"/>
        </w:rPr>
        <w:t>с</w:t>
      </w:r>
      <w:r w:rsidRPr="00F149D2">
        <w:rPr>
          <w:rFonts w:ascii="Arial" w:hAnsi="Arial" w:cs="Arial"/>
          <w:lang w:val="af-ZA"/>
        </w:rPr>
        <w:t xml:space="preserve">тифода мекарданд </w:t>
      </w:r>
      <w:r w:rsidR="00CF2C34" w:rsidRPr="00F149D2">
        <w:rPr>
          <w:rFonts w:ascii="Arial" w:hAnsi="Arial" w:cs="Arial"/>
          <w:lang w:val="ru-RU"/>
        </w:rPr>
        <w:t xml:space="preserve">ва </w:t>
      </w:r>
      <w:r w:rsidRPr="00F149D2">
        <w:rPr>
          <w:rFonts w:ascii="Arial" w:hAnsi="Arial" w:cs="Arial"/>
          <w:lang w:val="af-ZA"/>
        </w:rPr>
        <w:t>бадкирдориро ҳавасманд менамуданд</w:t>
      </w:r>
      <w:r w:rsidR="00686B87" w:rsidRPr="00F149D2">
        <w:rPr>
          <w:rFonts w:ascii="Arial" w:hAnsi="Arial" w:cs="Arial"/>
          <w:lang w:val="ru-RU"/>
        </w:rPr>
        <w:t>.</w:t>
      </w:r>
      <w:r w:rsidR="000E4086" w:rsidRPr="00F149D2">
        <w:rPr>
          <w:rFonts w:ascii="Arial" w:hAnsi="Arial" w:cs="Arial"/>
          <w:lang w:val="ru-RU"/>
        </w:rPr>
        <w:t xml:space="preserve"> Онҳо </w:t>
      </w:r>
      <w:r w:rsidRPr="00F149D2">
        <w:rPr>
          <w:rFonts w:ascii="Arial" w:hAnsi="Arial" w:cs="Arial"/>
          <w:lang w:val="af-ZA"/>
        </w:rPr>
        <w:t>шариати Худоро риоя намекарданд</w:t>
      </w:r>
      <w:r w:rsidR="00686B87" w:rsidRPr="00F149D2">
        <w:rPr>
          <w:rFonts w:ascii="Arial" w:hAnsi="Arial" w:cs="Arial"/>
          <w:lang w:val="ru-RU"/>
        </w:rPr>
        <w:t xml:space="preserve">, </w:t>
      </w:r>
      <w:r w:rsidR="00FA00D2" w:rsidRPr="00F149D2">
        <w:rPr>
          <w:rFonts w:ascii="Arial" w:hAnsi="Arial" w:cs="Arial"/>
          <w:lang w:val="ru-RU"/>
        </w:rPr>
        <w:t>адолат</w:t>
      </w:r>
      <w:r w:rsidRPr="00F149D2">
        <w:rPr>
          <w:rFonts w:ascii="Arial" w:hAnsi="Arial" w:cs="Arial"/>
          <w:lang w:val="af-ZA"/>
        </w:rPr>
        <w:t>ро ҷ</w:t>
      </w:r>
      <w:r w:rsidR="00934D90" w:rsidRPr="00F149D2">
        <w:rPr>
          <w:rFonts w:ascii="Arial" w:hAnsi="Arial" w:cs="Arial"/>
          <w:lang w:val="af-ZA"/>
        </w:rPr>
        <w:t>о</w:t>
      </w:r>
      <w:r w:rsidRPr="00F149D2">
        <w:rPr>
          <w:rFonts w:ascii="Arial" w:hAnsi="Arial" w:cs="Arial"/>
          <w:lang w:val="af-ZA"/>
        </w:rPr>
        <w:t>нибдорӣ наменамуданд</w:t>
      </w:r>
      <w:r w:rsidR="00686B87" w:rsidRPr="00F149D2">
        <w:rPr>
          <w:rFonts w:ascii="Arial" w:hAnsi="Arial" w:cs="Arial"/>
          <w:lang w:val="ru-RU"/>
        </w:rPr>
        <w:t xml:space="preserve">: </w:t>
      </w:r>
    </w:p>
    <w:p w14:paraId="125FBC14" w14:textId="691D81CF"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af-ZA"/>
        </w:rPr>
      </w:pPr>
      <w:r w:rsidRPr="00F149D2">
        <w:rPr>
          <w:rStyle w:val="Strong"/>
          <w:rFonts w:ascii="Arial" w:hAnsi="Arial" w:cs="Arial"/>
          <w:b w:val="0"/>
          <w:lang w:val="af-ZA"/>
        </w:rPr>
        <w:t xml:space="preserve">Худо дар шӯрои илоҳӣ бархест </w:t>
      </w:r>
    </w:p>
    <w:p w14:paraId="042E9F08" w14:textId="13A4297A"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af-ZA"/>
        </w:rPr>
      </w:pPr>
      <w:r w:rsidRPr="00F149D2">
        <w:rPr>
          <w:rStyle w:val="Strong"/>
          <w:rFonts w:ascii="Arial" w:hAnsi="Arial" w:cs="Arial"/>
          <w:b w:val="0"/>
          <w:lang w:val="af-ZA"/>
        </w:rPr>
        <w:t xml:space="preserve">ва бар худоён </w:t>
      </w:r>
      <w:r w:rsidRPr="00F149D2">
        <w:rPr>
          <w:rFonts w:ascii="Arial" w:hAnsi="Arial" w:cs="Arial"/>
          <w:lang w:val="ru-RU"/>
        </w:rPr>
        <w:t>(</w:t>
      </w:r>
      <w:r w:rsidRPr="00F149D2">
        <w:rPr>
          <w:rFonts w:ascii="Arial" w:hAnsi="Arial" w:cs="Arial"/>
          <w:i/>
          <w:lang w:val="ru-RU"/>
        </w:rPr>
        <w:t>элоҳим</w:t>
      </w:r>
      <w:r w:rsidRPr="00F149D2">
        <w:rPr>
          <w:rFonts w:ascii="Arial" w:hAnsi="Arial" w:cs="Arial"/>
          <w:lang w:val="ru-RU"/>
        </w:rPr>
        <w:t>)</w:t>
      </w:r>
      <w:r w:rsidR="00804E72" w:rsidRPr="00F149D2">
        <w:rPr>
          <w:rFonts w:ascii="Arial" w:hAnsi="Arial" w:cs="Arial"/>
          <w:lang w:val="ru-RU"/>
        </w:rPr>
        <w:t xml:space="preserve"> </w:t>
      </w:r>
      <w:r w:rsidRPr="00F149D2">
        <w:rPr>
          <w:rStyle w:val="Strong"/>
          <w:rFonts w:ascii="Arial" w:hAnsi="Arial" w:cs="Arial"/>
          <w:b w:val="0"/>
          <w:lang w:val="af-ZA"/>
        </w:rPr>
        <w:t>доварӣ кард.</w:t>
      </w:r>
    </w:p>
    <w:p w14:paraId="4B84ED34" w14:textId="77777777"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af-ZA"/>
        </w:rPr>
      </w:pPr>
      <w:r w:rsidRPr="00F149D2">
        <w:rPr>
          <w:rFonts w:ascii="Arial" w:hAnsi="Arial" w:cs="Arial"/>
          <w:lang w:val="ru-RU"/>
        </w:rPr>
        <w:t>«</w:t>
      </w:r>
      <w:r w:rsidRPr="00F149D2">
        <w:rPr>
          <w:rStyle w:val="Strong"/>
          <w:rFonts w:ascii="Arial" w:hAnsi="Arial" w:cs="Arial"/>
          <w:b w:val="0"/>
          <w:lang w:val="ru-RU"/>
        </w:rPr>
        <w:t xml:space="preserve">То ба кай ноинсофона доварӣ хоҳед кард? </w:t>
      </w:r>
    </w:p>
    <w:p w14:paraId="0B979AED" w14:textId="52DBD216"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af-ZA"/>
        </w:rPr>
      </w:pPr>
      <w:r w:rsidRPr="00F149D2">
        <w:rPr>
          <w:rStyle w:val="Strong"/>
          <w:rFonts w:ascii="Arial" w:hAnsi="Arial" w:cs="Arial"/>
          <w:b w:val="0"/>
          <w:lang w:val="af-ZA"/>
        </w:rPr>
        <w:t>Ва бадкоронро тарафдорӣ мекунед?</w:t>
      </w:r>
    </w:p>
    <w:p w14:paraId="06EAC04A" w14:textId="259C7A79"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af-ZA"/>
        </w:rPr>
      </w:pPr>
      <w:r w:rsidRPr="00F149D2">
        <w:rPr>
          <w:rStyle w:val="Strong"/>
          <w:rFonts w:ascii="Arial" w:hAnsi="Arial" w:cs="Arial"/>
          <w:b w:val="0"/>
          <w:lang w:val="af-ZA"/>
        </w:rPr>
        <w:t xml:space="preserve">Бенавоён ва ятимонро ҳимоя кунед; </w:t>
      </w:r>
    </w:p>
    <w:p w14:paraId="521F1F3C" w14:textId="3F7C0D5A"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ru-RU"/>
        </w:rPr>
      </w:pPr>
      <w:r w:rsidRPr="00F149D2">
        <w:rPr>
          <w:rStyle w:val="Strong"/>
          <w:rFonts w:ascii="Arial" w:hAnsi="Arial" w:cs="Arial"/>
          <w:b w:val="0"/>
          <w:lang w:val="af-ZA"/>
        </w:rPr>
        <w:t>ҳалимон</w:t>
      </w:r>
      <w:r w:rsidRPr="00F149D2">
        <w:rPr>
          <w:rStyle w:val="Strong"/>
          <w:rFonts w:ascii="Arial" w:hAnsi="Arial" w:cs="Arial"/>
          <w:b w:val="0"/>
          <w:lang w:val="ru-RU"/>
        </w:rPr>
        <w:t xml:space="preserve"> ва камбағалонро сафед кунед;</w:t>
      </w:r>
    </w:p>
    <w:p w14:paraId="76C9343D" w14:textId="77777777"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af-ZA"/>
        </w:rPr>
      </w:pPr>
      <w:r w:rsidRPr="00F149D2">
        <w:rPr>
          <w:rStyle w:val="Strong"/>
          <w:rFonts w:ascii="Arial" w:hAnsi="Arial" w:cs="Arial"/>
          <w:b w:val="0"/>
          <w:lang w:val="ru-RU"/>
        </w:rPr>
        <w:t xml:space="preserve">Бенаво ва камбағалро раҳо кунед: </w:t>
      </w:r>
    </w:p>
    <w:p w14:paraId="0EFE0FED" w14:textId="1FE610C2" w:rsidR="00913513" w:rsidRPr="00F149D2" w:rsidRDefault="00913513" w:rsidP="009F7875">
      <w:pPr>
        <w:shd w:val="clear" w:color="auto" w:fill="FFFFFF"/>
        <w:autoSpaceDE w:val="0"/>
        <w:autoSpaceDN w:val="0"/>
        <w:adjustRightInd w:val="0"/>
        <w:ind w:left="709"/>
        <w:jc w:val="both"/>
        <w:rPr>
          <w:rStyle w:val="Strong"/>
          <w:rFonts w:ascii="Arial" w:hAnsi="Arial" w:cs="Arial"/>
          <w:b w:val="0"/>
          <w:lang w:val="ru-RU"/>
        </w:rPr>
      </w:pPr>
      <w:r w:rsidRPr="00F149D2">
        <w:rPr>
          <w:rStyle w:val="Strong"/>
          <w:rFonts w:ascii="Arial" w:hAnsi="Arial" w:cs="Arial"/>
          <w:b w:val="0"/>
          <w:lang w:val="ru-RU"/>
        </w:rPr>
        <w:t>аз дасти бадкорон халосӣ диҳед</w:t>
      </w:r>
      <w:r w:rsidRPr="00F149D2">
        <w:rPr>
          <w:rFonts w:ascii="Arial" w:hAnsi="Arial" w:cs="Arial"/>
          <w:lang w:val="ru-RU"/>
        </w:rPr>
        <w:t>»</w:t>
      </w:r>
      <w:r w:rsidRPr="00F149D2">
        <w:rPr>
          <w:rStyle w:val="Strong"/>
          <w:rFonts w:ascii="Arial" w:hAnsi="Arial" w:cs="Arial"/>
          <w:b w:val="0"/>
          <w:lang w:val="ru-RU"/>
        </w:rPr>
        <w:t>.</w:t>
      </w:r>
    </w:p>
    <w:p w14:paraId="4C848E04" w14:textId="7E30F4C5" w:rsidR="00913513" w:rsidRPr="00F149D2" w:rsidRDefault="00913513" w:rsidP="009F7875">
      <w:pPr>
        <w:ind w:left="709"/>
        <w:jc w:val="both"/>
        <w:rPr>
          <w:rStyle w:val="Strong"/>
          <w:rFonts w:ascii="Arial" w:hAnsi="Arial" w:cs="Arial"/>
          <w:b w:val="0"/>
          <w:lang w:val="ru-RU"/>
        </w:rPr>
      </w:pPr>
      <w:r w:rsidRPr="00F149D2">
        <w:rPr>
          <w:rStyle w:val="Strong"/>
          <w:rFonts w:ascii="Arial" w:hAnsi="Arial" w:cs="Arial"/>
          <w:b w:val="0"/>
          <w:lang w:val="af-ZA"/>
        </w:rPr>
        <w:t>Онҳо н</w:t>
      </w:r>
      <w:r w:rsidRPr="00F149D2">
        <w:rPr>
          <w:rStyle w:val="Strong"/>
          <w:rFonts w:ascii="Arial" w:hAnsi="Arial" w:cs="Arial"/>
          <w:b w:val="0"/>
          <w:lang w:val="ru-RU"/>
        </w:rPr>
        <w:t xml:space="preserve">афаҳмиуданд ва дарк накарданд, </w:t>
      </w:r>
    </w:p>
    <w:p w14:paraId="581D9B0C" w14:textId="14491729" w:rsidR="00913513" w:rsidRPr="00F149D2" w:rsidRDefault="00913513" w:rsidP="009F7875">
      <w:pPr>
        <w:ind w:left="709"/>
        <w:jc w:val="both"/>
        <w:rPr>
          <w:rStyle w:val="Strong"/>
          <w:rFonts w:ascii="Arial" w:hAnsi="Arial" w:cs="Arial"/>
          <w:b w:val="0"/>
          <w:lang w:val="ru-RU"/>
        </w:rPr>
      </w:pPr>
      <w:r w:rsidRPr="00F149D2">
        <w:rPr>
          <w:rStyle w:val="Strong"/>
          <w:rFonts w:ascii="Arial" w:hAnsi="Arial" w:cs="Arial"/>
          <w:b w:val="0"/>
          <w:lang w:val="ru-RU"/>
        </w:rPr>
        <w:t xml:space="preserve">дар торикӣ роҳ мераванд; </w:t>
      </w:r>
    </w:p>
    <w:p w14:paraId="13F612DE" w14:textId="372B1803" w:rsidR="00686B87" w:rsidRPr="00F149D2" w:rsidRDefault="00913513" w:rsidP="009F7875">
      <w:pPr>
        <w:ind w:left="709"/>
        <w:jc w:val="both"/>
        <w:rPr>
          <w:rStyle w:val="Strong"/>
          <w:rFonts w:ascii="Arial" w:hAnsi="Arial" w:cs="Arial"/>
          <w:b w:val="0"/>
          <w:lang w:val="af-ZA"/>
        </w:rPr>
      </w:pPr>
      <w:r w:rsidRPr="00F149D2">
        <w:rPr>
          <w:rStyle w:val="Strong"/>
          <w:rFonts w:ascii="Arial" w:hAnsi="Arial" w:cs="Arial"/>
          <w:b w:val="0"/>
          <w:lang w:val="ru-RU"/>
        </w:rPr>
        <w:t>ҳамаи асосҳои замин ба ларза омадаанд</w:t>
      </w:r>
      <w:r w:rsidRPr="00F149D2">
        <w:rPr>
          <w:rStyle w:val="Strong"/>
          <w:rFonts w:ascii="Arial" w:hAnsi="Arial" w:cs="Arial"/>
          <w:b w:val="0"/>
          <w:lang w:val="af-ZA"/>
        </w:rPr>
        <w:t>.</w:t>
      </w:r>
    </w:p>
    <w:p w14:paraId="623E9D65" w14:textId="29E00890" w:rsidR="00686B87" w:rsidRPr="00F149D2" w:rsidRDefault="00686B87" w:rsidP="009F7875">
      <w:pPr>
        <w:ind w:left="6480"/>
        <w:jc w:val="both"/>
        <w:rPr>
          <w:rFonts w:ascii="Arial" w:hAnsi="Arial" w:cs="Arial"/>
          <w:lang w:val="af-ZA"/>
        </w:rPr>
      </w:pPr>
      <w:r w:rsidRPr="00F149D2">
        <w:rPr>
          <w:rFonts w:ascii="Arial" w:hAnsi="Arial" w:cs="Arial"/>
          <w:lang w:val="af-ZA"/>
        </w:rPr>
        <w:t>(</w:t>
      </w:r>
      <w:r w:rsidR="0025253C" w:rsidRPr="00F149D2">
        <w:rPr>
          <w:rFonts w:ascii="Arial" w:hAnsi="Arial" w:cs="Arial"/>
          <w:b/>
          <w:bCs/>
          <w:i/>
          <w:iCs/>
          <w:lang w:val="af-ZA"/>
        </w:rPr>
        <w:t>Забур</w:t>
      </w:r>
      <w:r w:rsidRPr="00F149D2">
        <w:rPr>
          <w:rFonts w:ascii="Arial" w:hAnsi="Arial" w:cs="Arial"/>
          <w:b/>
          <w:bCs/>
          <w:i/>
          <w:iCs/>
          <w:lang w:val="af-ZA"/>
        </w:rPr>
        <w:t xml:space="preserve"> 81:1-5</w:t>
      </w:r>
      <w:r w:rsidRPr="00F149D2">
        <w:rPr>
          <w:rFonts w:ascii="Arial" w:hAnsi="Arial" w:cs="Arial"/>
          <w:lang w:val="af-ZA"/>
        </w:rPr>
        <w:t xml:space="preserve"> РБО 2011)</w:t>
      </w:r>
    </w:p>
    <w:p w14:paraId="1729283A" w14:textId="77777777" w:rsidR="00686B87" w:rsidRPr="00F149D2" w:rsidRDefault="00686B87" w:rsidP="009F7875">
      <w:pPr>
        <w:ind w:right="360"/>
        <w:jc w:val="both"/>
        <w:rPr>
          <w:rFonts w:ascii="Arial" w:hAnsi="Arial" w:cs="Arial"/>
          <w:lang w:val="af-ZA"/>
        </w:rPr>
      </w:pPr>
    </w:p>
    <w:p w14:paraId="20F8E834" w14:textId="38FE4679" w:rsidR="00686B87" w:rsidRPr="00F149D2" w:rsidRDefault="00796011" w:rsidP="009F7875">
      <w:pPr>
        <w:spacing w:before="180"/>
        <w:ind w:firstLine="360"/>
        <w:jc w:val="both"/>
        <w:rPr>
          <w:rFonts w:ascii="Arial" w:hAnsi="Arial" w:cs="Arial"/>
          <w:lang w:val="af-ZA"/>
        </w:rPr>
      </w:pPr>
      <w:r w:rsidRPr="00F149D2">
        <w:rPr>
          <w:rFonts w:ascii="Arial" w:hAnsi="Arial" w:cs="Arial"/>
          <w:lang w:val="af-ZA"/>
        </w:rPr>
        <w:t>Қисми д</w:t>
      </w:r>
      <w:r w:rsidR="005A734C" w:rsidRPr="00F149D2">
        <w:rPr>
          <w:rFonts w:ascii="Arial" w:hAnsi="Arial" w:cs="Arial"/>
          <w:lang w:val="af-ZA"/>
        </w:rPr>
        <w:t>уюм</w:t>
      </w:r>
      <w:r w:rsidRPr="00F149D2">
        <w:rPr>
          <w:rFonts w:ascii="Arial" w:hAnsi="Arial" w:cs="Arial"/>
          <w:lang w:val="af-ZA"/>
        </w:rPr>
        <w:t>и таронаи Забур</w:t>
      </w:r>
      <w:r w:rsidR="00686B87" w:rsidRPr="00F149D2">
        <w:rPr>
          <w:rFonts w:ascii="Arial" w:hAnsi="Arial" w:cs="Arial"/>
          <w:lang w:val="af-ZA"/>
        </w:rPr>
        <w:t xml:space="preserve"> </w:t>
      </w:r>
      <w:r w:rsidR="00BC0EA9" w:rsidRPr="00F149D2">
        <w:rPr>
          <w:rFonts w:ascii="Arial" w:hAnsi="Arial" w:cs="Arial"/>
          <w:lang w:val="af-ZA"/>
        </w:rPr>
        <w:t xml:space="preserve">дар бораи он </w:t>
      </w:r>
      <w:r w:rsidRPr="00F149D2">
        <w:rPr>
          <w:rFonts w:ascii="Arial" w:hAnsi="Arial" w:cs="Arial"/>
          <w:lang w:val="af-ZA"/>
        </w:rPr>
        <w:t xml:space="preserve">ҳикоя мекунад, </w:t>
      </w:r>
      <w:r w:rsidR="00BC0EA9" w:rsidRPr="00F149D2">
        <w:rPr>
          <w:rFonts w:ascii="Arial" w:hAnsi="Arial" w:cs="Arial"/>
          <w:lang w:val="af-ZA"/>
        </w:rPr>
        <w:t>ки</w:t>
      </w:r>
      <w:r w:rsidR="00CF2C34" w:rsidRPr="00F149D2">
        <w:rPr>
          <w:rFonts w:ascii="Arial" w:hAnsi="Arial" w:cs="Arial"/>
          <w:lang w:val="af-ZA"/>
        </w:rPr>
        <w:t xml:space="preserve"> Худо </w:t>
      </w:r>
      <w:r w:rsidR="00561AC6" w:rsidRPr="00F149D2">
        <w:rPr>
          <w:rFonts w:ascii="Arial" w:hAnsi="Arial" w:cs="Arial"/>
          <w:lang w:val="af-ZA"/>
        </w:rPr>
        <w:t>шӯрои осмон</w:t>
      </w:r>
      <w:r w:rsidRPr="00F149D2">
        <w:rPr>
          <w:rFonts w:ascii="Arial" w:hAnsi="Arial" w:cs="Arial"/>
          <w:lang w:val="af-ZA"/>
        </w:rPr>
        <w:t>ии Худро даъват намуд, то</w:t>
      </w:r>
      <w:r w:rsidR="00686B87" w:rsidRPr="00F149D2">
        <w:rPr>
          <w:rFonts w:ascii="Arial" w:hAnsi="Arial" w:cs="Arial"/>
          <w:lang w:val="af-ZA"/>
        </w:rPr>
        <w:t xml:space="preserve"> </w:t>
      </w:r>
      <w:r w:rsidRPr="00F149D2">
        <w:rPr>
          <w:rFonts w:ascii="Arial" w:hAnsi="Arial" w:cs="Arial"/>
          <w:lang w:val="af-ZA"/>
        </w:rPr>
        <w:t xml:space="preserve">ба </w:t>
      </w:r>
      <w:r w:rsidR="00F24449" w:rsidRPr="00F149D2">
        <w:rPr>
          <w:rFonts w:ascii="Arial" w:hAnsi="Arial" w:cs="Arial"/>
          <w:lang w:val="af-ZA"/>
        </w:rPr>
        <w:t>худоён</w:t>
      </w:r>
      <w:r w:rsidRPr="00F149D2">
        <w:rPr>
          <w:rFonts w:ascii="Arial" w:hAnsi="Arial" w:cs="Arial"/>
          <w:lang w:val="af-ZA"/>
        </w:rPr>
        <w:t xml:space="preserve"> хабар диҳад</w:t>
      </w:r>
      <w:r w:rsidR="00BF2DDC" w:rsidRPr="00F149D2">
        <w:rPr>
          <w:rFonts w:ascii="Arial" w:hAnsi="Arial" w:cs="Arial"/>
          <w:lang w:val="af-ZA"/>
        </w:rPr>
        <w:t xml:space="preserve">, ки </w:t>
      </w:r>
      <w:r w:rsidRPr="00F149D2">
        <w:rPr>
          <w:rFonts w:ascii="Arial" w:hAnsi="Arial" w:cs="Arial"/>
          <w:lang w:val="af-ZA"/>
        </w:rPr>
        <w:t xml:space="preserve">онҳоро ояндаи </w:t>
      </w:r>
      <w:r w:rsidR="00934D90" w:rsidRPr="00F149D2">
        <w:rPr>
          <w:rFonts w:ascii="Arial" w:hAnsi="Arial" w:cs="Arial"/>
          <w:lang w:val="af-ZA"/>
        </w:rPr>
        <w:t>тамоман нохуб интизор аст</w:t>
      </w:r>
      <w:r w:rsidR="00686B87" w:rsidRPr="00F149D2">
        <w:rPr>
          <w:rFonts w:ascii="Arial" w:hAnsi="Arial" w:cs="Arial"/>
          <w:lang w:val="af-ZA"/>
        </w:rPr>
        <w:t xml:space="preserve">. </w:t>
      </w:r>
      <w:r w:rsidR="00934D90" w:rsidRPr="00F149D2">
        <w:rPr>
          <w:rFonts w:ascii="Arial" w:hAnsi="Arial" w:cs="Arial"/>
          <w:lang w:val="af-ZA"/>
        </w:rPr>
        <w:t>Ҳ</w:t>
      </w:r>
      <w:r w:rsidR="00305ACB" w:rsidRPr="00F149D2">
        <w:rPr>
          <w:rFonts w:ascii="Arial" w:hAnsi="Arial" w:cs="Arial"/>
          <w:lang w:val="af-ZA"/>
        </w:rPr>
        <w:t>ангоме ки</w:t>
      </w:r>
      <w:r w:rsidR="00CF2C34" w:rsidRPr="00F149D2">
        <w:rPr>
          <w:rFonts w:ascii="Arial" w:hAnsi="Arial" w:cs="Arial"/>
          <w:lang w:val="af-ZA"/>
        </w:rPr>
        <w:t xml:space="preserve"> Худо </w:t>
      </w:r>
      <w:r w:rsidR="00934D90" w:rsidRPr="00F149D2">
        <w:rPr>
          <w:rFonts w:ascii="Arial" w:hAnsi="Arial" w:cs="Arial"/>
          <w:lang w:val="af-ZA"/>
        </w:rPr>
        <w:t xml:space="preserve">бозгардондани </w:t>
      </w:r>
      <w:r w:rsidR="00E357EE" w:rsidRPr="00F149D2">
        <w:rPr>
          <w:rFonts w:ascii="Arial" w:hAnsi="Arial" w:cs="Arial"/>
          <w:lang w:val="af-ZA"/>
        </w:rPr>
        <w:t>халқҳо</w:t>
      </w:r>
      <w:r w:rsidR="00934D90" w:rsidRPr="00F149D2">
        <w:rPr>
          <w:rFonts w:ascii="Arial" w:hAnsi="Arial" w:cs="Arial"/>
          <w:lang w:val="af-ZA"/>
        </w:rPr>
        <w:t>ро талаб мекунад, ҳукмронии онҳо ба охир мерасад</w:t>
      </w:r>
      <w:r w:rsidR="00686B87" w:rsidRPr="00F149D2">
        <w:rPr>
          <w:rFonts w:ascii="Arial" w:hAnsi="Arial" w:cs="Arial"/>
          <w:lang w:val="af-ZA"/>
        </w:rPr>
        <w:t>:</w:t>
      </w:r>
      <w:r w:rsidR="00804E72" w:rsidRPr="00F149D2">
        <w:rPr>
          <w:rFonts w:ascii="Arial" w:hAnsi="Arial" w:cs="Arial"/>
          <w:lang w:val="af-ZA"/>
        </w:rPr>
        <w:t xml:space="preserve"> </w:t>
      </w:r>
    </w:p>
    <w:p w14:paraId="46214190" w14:textId="036A8689" w:rsidR="00E251BB" w:rsidRPr="00F149D2" w:rsidRDefault="00686B87" w:rsidP="009F7875">
      <w:pPr>
        <w:ind w:left="709"/>
        <w:jc w:val="both"/>
        <w:rPr>
          <w:rStyle w:val="Strong"/>
          <w:rFonts w:ascii="Arial" w:hAnsi="Arial" w:cs="Arial"/>
          <w:b w:val="0"/>
          <w:lang w:val="ru-RU"/>
        </w:rPr>
      </w:pPr>
      <w:r w:rsidRPr="00F149D2">
        <w:rPr>
          <w:rFonts w:ascii="Arial" w:hAnsi="Arial" w:cs="Arial"/>
          <w:lang w:val="af-ZA"/>
        </w:rPr>
        <w:t xml:space="preserve"> </w:t>
      </w:r>
      <w:r w:rsidR="00E251BB" w:rsidRPr="00F149D2">
        <w:rPr>
          <w:rStyle w:val="Strong"/>
          <w:rFonts w:ascii="Arial" w:hAnsi="Arial" w:cs="Arial"/>
          <w:b w:val="0"/>
          <w:lang w:val="ru-RU"/>
        </w:rPr>
        <w:t xml:space="preserve">Агарчи Ман ба шумо гуфтам: «Шумо худоён ҳастед, </w:t>
      </w:r>
    </w:p>
    <w:p w14:paraId="7F0BA308" w14:textId="04DD0B7E" w:rsidR="00E251BB" w:rsidRPr="00F149D2" w:rsidRDefault="00E251BB" w:rsidP="009F7875">
      <w:pPr>
        <w:shd w:val="clear" w:color="auto" w:fill="FFFFFF"/>
        <w:autoSpaceDE w:val="0"/>
        <w:autoSpaceDN w:val="0"/>
        <w:adjustRightInd w:val="0"/>
        <w:ind w:left="709"/>
        <w:jc w:val="both"/>
        <w:rPr>
          <w:rStyle w:val="Strong"/>
          <w:rFonts w:ascii="Arial" w:hAnsi="Arial" w:cs="Arial"/>
          <w:b w:val="0"/>
          <w:lang w:val="ru-RU"/>
        </w:rPr>
      </w:pPr>
      <w:r w:rsidRPr="00F149D2">
        <w:rPr>
          <w:rStyle w:val="Strong"/>
          <w:rFonts w:ascii="Arial" w:hAnsi="Arial" w:cs="Arial"/>
          <w:b w:val="0"/>
          <w:lang w:val="ru-RU"/>
        </w:rPr>
        <w:lastRenderedPageBreak/>
        <w:t>ва ҳамаатон – писарони Боломақом.</w:t>
      </w:r>
    </w:p>
    <w:p w14:paraId="702DAD81" w14:textId="77777777" w:rsidR="00E251BB" w:rsidRPr="00F149D2" w:rsidRDefault="00E251BB" w:rsidP="009F7875">
      <w:pPr>
        <w:shd w:val="clear" w:color="auto" w:fill="FFFFFF"/>
        <w:autoSpaceDE w:val="0"/>
        <w:autoSpaceDN w:val="0"/>
        <w:adjustRightInd w:val="0"/>
        <w:ind w:left="709"/>
        <w:jc w:val="both"/>
        <w:rPr>
          <w:rStyle w:val="Strong"/>
          <w:rFonts w:ascii="Arial" w:hAnsi="Arial" w:cs="Arial"/>
          <w:b w:val="0"/>
          <w:lang w:val="ru-RU"/>
        </w:rPr>
      </w:pPr>
      <w:r w:rsidRPr="00F149D2">
        <w:rPr>
          <w:rStyle w:val="Strong"/>
          <w:rFonts w:ascii="Arial" w:hAnsi="Arial" w:cs="Arial"/>
          <w:b w:val="0"/>
          <w:lang w:val="ru-RU"/>
        </w:rPr>
        <w:t xml:space="preserve">Аммо ҳамчун одам одамизод хоҳед мурд, </w:t>
      </w:r>
    </w:p>
    <w:p w14:paraId="7C7A6B3B" w14:textId="1D3F4AC2" w:rsidR="00E251BB" w:rsidRPr="00F149D2" w:rsidRDefault="00E251BB" w:rsidP="009F7875">
      <w:pPr>
        <w:shd w:val="clear" w:color="auto" w:fill="FFFFFF"/>
        <w:autoSpaceDE w:val="0"/>
        <w:autoSpaceDN w:val="0"/>
        <w:adjustRightInd w:val="0"/>
        <w:ind w:left="709"/>
        <w:jc w:val="both"/>
        <w:rPr>
          <w:rStyle w:val="Strong"/>
          <w:rFonts w:ascii="Arial" w:hAnsi="Arial" w:cs="Arial"/>
          <w:b w:val="0"/>
          <w:lang w:val="af-ZA"/>
        </w:rPr>
      </w:pPr>
      <w:r w:rsidRPr="00F149D2">
        <w:rPr>
          <w:rStyle w:val="Strong"/>
          <w:rFonts w:ascii="Arial" w:hAnsi="Arial" w:cs="Arial"/>
          <w:b w:val="0"/>
          <w:lang w:val="af-ZA"/>
        </w:rPr>
        <w:t>ва чун яке аз мирон</w:t>
      </w:r>
      <w:r w:rsidRPr="00F149D2">
        <w:rPr>
          <w:rStyle w:val="Strong"/>
          <w:rFonts w:ascii="Arial" w:hAnsi="Arial" w:cs="Arial"/>
          <w:b w:val="0"/>
          <w:lang w:val="ru-RU"/>
        </w:rPr>
        <w:t>и заминӣ</w:t>
      </w:r>
      <w:r w:rsidRPr="00F149D2">
        <w:rPr>
          <w:rStyle w:val="Strong"/>
          <w:rFonts w:ascii="Arial" w:hAnsi="Arial" w:cs="Arial"/>
          <w:b w:val="0"/>
          <w:lang w:val="af-ZA"/>
        </w:rPr>
        <w:t xml:space="preserve"> фурӯ хоҳед ғалтид».</w:t>
      </w:r>
    </w:p>
    <w:p w14:paraId="28B7F8C2" w14:textId="77777777" w:rsidR="00E251BB" w:rsidRPr="00F149D2" w:rsidRDefault="00E251BB" w:rsidP="009F7875">
      <w:pPr>
        <w:ind w:left="709"/>
        <w:jc w:val="both"/>
        <w:rPr>
          <w:rStyle w:val="Strong"/>
          <w:rFonts w:ascii="Arial" w:hAnsi="Arial" w:cs="Arial"/>
          <w:b w:val="0"/>
          <w:lang w:val="af-ZA"/>
        </w:rPr>
      </w:pPr>
      <w:r w:rsidRPr="00F149D2">
        <w:rPr>
          <w:rStyle w:val="Strong"/>
          <w:rFonts w:ascii="Arial" w:hAnsi="Arial" w:cs="Arial"/>
          <w:b w:val="0"/>
          <w:lang w:val="af-ZA"/>
        </w:rPr>
        <w:t xml:space="preserve">Бархез, эй Худо, заминро доварӣ намо; </w:t>
      </w:r>
    </w:p>
    <w:p w14:paraId="365C58F6" w14:textId="34CEECCA" w:rsidR="00686B87" w:rsidRPr="00F149D2" w:rsidRDefault="00E251BB" w:rsidP="009F7875">
      <w:pPr>
        <w:ind w:left="709"/>
        <w:jc w:val="both"/>
        <w:rPr>
          <w:rStyle w:val="Strong"/>
          <w:rFonts w:ascii="Arial" w:hAnsi="Arial" w:cs="Arial"/>
          <w:b w:val="0"/>
          <w:lang w:val="ru-RU"/>
        </w:rPr>
      </w:pPr>
      <w:r w:rsidRPr="00F149D2">
        <w:rPr>
          <w:rStyle w:val="Strong"/>
          <w:rFonts w:ascii="Arial" w:hAnsi="Arial" w:cs="Arial"/>
          <w:b w:val="0"/>
          <w:lang w:val="af-ZA"/>
        </w:rPr>
        <w:t xml:space="preserve">зеро ки ҳамаи халқҳо </w:t>
      </w:r>
      <w:r w:rsidRPr="00F149D2">
        <w:rPr>
          <w:rStyle w:val="Strong"/>
          <w:rFonts w:ascii="Arial" w:hAnsi="Arial" w:cs="Arial"/>
          <w:b w:val="0"/>
          <w:lang w:val="ru-RU"/>
        </w:rPr>
        <w:t xml:space="preserve">моликияти </w:t>
      </w:r>
      <w:r w:rsidRPr="00F149D2">
        <w:rPr>
          <w:rStyle w:val="Strong"/>
          <w:rFonts w:ascii="Arial" w:hAnsi="Arial" w:cs="Arial"/>
          <w:b w:val="0"/>
          <w:lang w:val="af-ZA"/>
        </w:rPr>
        <w:t xml:space="preserve">Ту </w:t>
      </w:r>
      <w:r w:rsidRPr="00F149D2">
        <w:rPr>
          <w:rStyle w:val="Strong"/>
          <w:rFonts w:ascii="Arial" w:hAnsi="Arial" w:cs="Arial"/>
          <w:b w:val="0"/>
          <w:lang w:val="ru-RU"/>
        </w:rPr>
        <w:t>ҳастанд</w:t>
      </w:r>
      <w:r w:rsidR="00686B87" w:rsidRPr="00F149D2">
        <w:rPr>
          <w:rStyle w:val="Strong"/>
          <w:rFonts w:ascii="Arial" w:hAnsi="Arial" w:cs="Arial"/>
          <w:b w:val="0"/>
          <w:lang w:val="af-ZA"/>
        </w:rPr>
        <w:t xml:space="preserve">” </w:t>
      </w:r>
      <w:r w:rsidR="00686B87" w:rsidRPr="00F149D2">
        <w:rPr>
          <w:rStyle w:val="Strong"/>
          <w:rFonts w:ascii="Arial" w:hAnsi="Arial" w:cs="Arial"/>
          <w:b w:val="0"/>
          <w:lang w:val="ru-RU"/>
        </w:rPr>
        <w:t>(</w:t>
      </w:r>
      <w:r w:rsidR="00E357EE" w:rsidRPr="00F149D2">
        <w:rPr>
          <w:rStyle w:val="Strong"/>
          <w:rFonts w:ascii="Arial" w:hAnsi="Arial" w:cs="Arial"/>
          <w:b w:val="0"/>
          <w:lang w:val="ru-RU"/>
        </w:rPr>
        <w:t>Заб.</w:t>
      </w:r>
      <w:r w:rsidR="00686B87" w:rsidRPr="00F149D2">
        <w:rPr>
          <w:rStyle w:val="Strong"/>
          <w:rFonts w:ascii="Arial" w:hAnsi="Arial" w:cs="Arial"/>
          <w:b w:val="0"/>
          <w:lang w:val="ru-RU"/>
        </w:rPr>
        <w:t xml:space="preserve"> 81:6-8 РБО 2011)</w:t>
      </w:r>
    </w:p>
    <w:p w14:paraId="0FCD9B5A" w14:textId="2F56256D" w:rsidR="00686B87" w:rsidRPr="00F149D2" w:rsidRDefault="00E251BB" w:rsidP="009F7875">
      <w:pPr>
        <w:spacing w:before="180"/>
        <w:ind w:firstLine="360"/>
        <w:jc w:val="both"/>
        <w:rPr>
          <w:rFonts w:ascii="Arial" w:hAnsi="Arial" w:cs="Arial"/>
          <w:lang w:val="ru-RU"/>
        </w:rPr>
      </w:pPr>
      <w:r w:rsidRPr="00F149D2">
        <w:rPr>
          <w:rFonts w:ascii="Arial" w:hAnsi="Arial" w:cs="Arial"/>
          <w:lang w:val="af-ZA"/>
        </w:rPr>
        <w:t>Кай</w:t>
      </w:r>
      <w:r w:rsidR="00CF2C34" w:rsidRPr="00F149D2">
        <w:rPr>
          <w:rFonts w:ascii="Arial" w:hAnsi="Arial" w:cs="Arial"/>
          <w:lang w:val="ru-RU"/>
        </w:rPr>
        <w:t xml:space="preserve"> Худо </w:t>
      </w:r>
      <w:r w:rsidR="00F1771F" w:rsidRPr="00F149D2">
        <w:rPr>
          <w:rFonts w:ascii="Arial" w:hAnsi="Arial" w:cs="Arial"/>
          <w:lang w:val="af-ZA"/>
        </w:rPr>
        <w:t xml:space="preserve">қарор медиҳад, ки </w:t>
      </w:r>
      <w:r w:rsidR="00F1771F" w:rsidRPr="00F149D2">
        <w:rPr>
          <w:rFonts w:ascii="Arial" w:hAnsi="Arial" w:cs="Arial"/>
          <w:lang w:val="ru-RU"/>
        </w:rPr>
        <w:t>халқҳо</w:t>
      </w:r>
      <w:r w:rsidR="00F1771F" w:rsidRPr="00F149D2">
        <w:rPr>
          <w:rFonts w:ascii="Arial" w:hAnsi="Arial" w:cs="Arial"/>
          <w:lang w:val="af-ZA"/>
        </w:rPr>
        <w:t>ро гардонда гирад</w:t>
      </w:r>
      <w:r w:rsidR="00686B87" w:rsidRPr="00F149D2">
        <w:rPr>
          <w:rFonts w:ascii="Arial" w:hAnsi="Arial" w:cs="Arial"/>
          <w:lang w:val="ru-RU"/>
        </w:rPr>
        <w:t xml:space="preserve">? </w:t>
      </w:r>
      <w:r w:rsidR="00F1771F" w:rsidRPr="00F149D2">
        <w:rPr>
          <w:rFonts w:ascii="Arial" w:hAnsi="Arial" w:cs="Arial"/>
          <w:lang w:val="af-ZA"/>
        </w:rPr>
        <w:t xml:space="preserve">Ҷавобро </w:t>
      </w:r>
      <w:r w:rsidR="0053101E" w:rsidRPr="00F149D2">
        <w:rPr>
          <w:rFonts w:ascii="Arial" w:hAnsi="Arial" w:cs="Arial"/>
          <w:lang w:val="ru-RU"/>
        </w:rPr>
        <w:t>мо</w:t>
      </w:r>
      <w:r w:rsidR="00305ACB" w:rsidRPr="00F149D2">
        <w:rPr>
          <w:rFonts w:ascii="Arial" w:hAnsi="Arial" w:cs="Arial"/>
          <w:lang w:val="ru-RU"/>
        </w:rPr>
        <w:t xml:space="preserve"> аллакай </w:t>
      </w:r>
      <w:r w:rsidR="00F1771F" w:rsidRPr="00F149D2">
        <w:rPr>
          <w:rFonts w:ascii="Arial" w:hAnsi="Arial" w:cs="Arial"/>
          <w:lang w:val="af-ZA"/>
        </w:rPr>
        <w:t>пештар</w:t>
      </w:r>
      <w:r w:rsidR="00686B87" w:rsidRPr="00F149D2">
        <w:rPr>
          <w:rFonts w:ascii="Arial" w:hAnsi="Arial" w:cs="Arial"/>
          <w:lang w:val="ru-RU"/>
        </w:rPr>
        <w:t xml:space="preserve">, </w:t>
      </w:r>
      <w:r w:rsidR="00F1771F" w:rsidRPr="00F149D2">
        <w:rPr>
          <w:rFonts w:ascii="Arial" w:hAnsi="Arial" w:cs="Arial"/>
          <w:lang w:val="af-ZA"/>
        </w:rPr>
        <w:t>дар</w:t>
      </w:r>
      <w:r w:rsidR="00686B87" w:rsidRPr="00F149D2">
        <w:rPr>
          <w:rFonts w:ascii="Arial" w:hAnsi="Arial" w:cs="Arial"/>
          <w:lang w:val="ru-RU"/>
        </w:rPr>
        <w:t xml:space="preserve"> </w:t>
      </w:r>
      <w:r w:rsidR="003467FD" w:rsidRPr="00F149D2">
        <w:rPr>
          <w:rFonts w:ascii="Arial" w:hAnsi="Arial" w:cs="Arial"/>
          <w:lang w:val="ru-RU"/>
        </w:rPr>
        <w:t>китоб</w:t>
      </w:r>
      <w:r w:rsidR="00F1771F" w:rsidRPr="00F149D2">
        <w:rPr>
          <w:rFonts w:ascii="Arial" w:hAnsi="Arial" w:cs="Arial"/>
          <w:lang w:val="af-ZA"/>
        </w:rPr>
        <w:t>и</w:t>
      </w:r>
      <w:r w:rsidR="00686B87" w:rsidRPr="00F149D2">
        <w:rPr>
          <w:rFonts w:ascii="Arial" w:hAnsi="Arial" w:cs="Arial"/>
          <w:lang w:val="ru-RU"/>
        </w:rPr>
        <w:t xml:space="preserve"> </w:t>
      </w:r>
      <w:r w:rsidR="00DA74D8" w:rsidRPr="00F149D2">
        <w:rPr>
          <w:rFonts w:ascii="Arial" w:hAnsi="Arial" w:cs="Arial"/>
          <w:b/>
          <w:bCs/>
          <w:i/>
          <w:iCs/>
          <w:lang w:val="ru-RU"/>
        </w:rPr>
        <w:t>Дониёл</w:t>
      </w:r>
      <w:r w:rsidR="00686B87" w:rsidRPr="00F149D2">
        <w:rPr>
          <w:rFonts w:ascii="Arial" w:hAnsi="Arial" w:cs="Arial"/>
          <w:b/>
          <w:bCs/>
          <w:i/>
          <w:iCs/>
          <w:lang w:val="ru-RU"/>
        </w:rPr>
        <w:t xml:space="preserve"> 7:14</w:t>
      </w:r>
      <w:r w:rsidR="00F1771F" w:rsidRPr="00F149D2">
        <w:rPr>
          <w:rFonts w:ascii="Arial" w:hAnsi="Arial" w:cs="Arial"/>
          <w:lang w:val="af-ZA"/>
        </w:rPr>
        <w:t xml:space="preserve"> дида будем</w:t>
      </w:r>
      <w:r w:rsidR="00686B87" w:rsidRPr="00F149D2">
        <w:rPr>
          <w:rFonts w:ascii="Arial" w:hAnsi="Arial" w:cs="Arial"/>
          <w:lang w:val="ru-RU"/>
        </w:rPr>
        <w:t xml:space="preserve">: </w:t>
      </w:r>
    </w:p>
    <w:p w14:paraId="5DCD9832" w14:textId="30FF5276" w:rsidR="00686B87" w:rsidRPr="00F149D2" w:rsidRDefault="000A311F" w:rsidP="009F7875">
      <w:pPr>
        <w:spacing w:before="180"/>
        <w:ind w:left="360" w:right="360"/>
        <w:jc w:val="both"/>
        <w:rPr>
          <w:rFonts w:ascii="Arial" w:hAnsi="Arial" w:cs="Arial"/>
          <w:lang w:val="ru-RU"/>
        </w:rPr>
      </w:pPr>
      <w:r w:rsidRPr="00F149D2">
        <w:rPr>
          <w:rStyle w:val="Strong"/>
          <w:rFonts w:ascii="Arial" w:hAnsi="Arial" w:cs="Arial"/>
          <w:b w:val="0"/>
          <w:lang w:val="ru-RU"/>
        </w:rPr>
        <w:t>Ва салтанат ва ҷалол ва подшоҳӣ ба Ӯ дода шуд, то ки ҳамаи қавмҳо, умматҳо ва забонҳо Ӯро ибодат намоянд; салтанати Ӯ салтанати ҷовидонист, ки завол нахоҳад ёфт, ва подшоҳии Ӯ нест нахоҳад шуд</w:t>
      </w:r>
      <w:r w:rsidR="00686B87" w:rsidRPr="00F149D2">
        <w:rPr>
          <w:rFonts w:ascii="Arial" w:hAnsi="Arial" w:cs="Arial"/>
          <w:lang w:val="ru-RU"/>
        </w:rPr>
        <w:t>.</w:t>
      </w:r>
    </w:p>
    <w:p w14:paraId="3354A176" w14:textId="09154E29" w:rsidR="00686B87" w:rsidRPr="00F149D2" w:rsidRDefault="004E6AA5" w:rsidP="009F7875">
      <w:pPr>
        <w:spacing w:before="180"/>
        <w:ind w:firstLine="360"/>
        <w:jc w:val="both"/>
        <w:rPr>
          <w:rFonts w:ascii="Arial" w:hAnsi="Arial" w:cs="Arial"/>
          <w:lang w:val="ru-RU"/>
        </w:rPr>
      </w:pPr>
      <w:r w:rsidRPr="00F149D2">
        <w:rPr>
          <w:rFonts w:ascii="Arial" w:hAnsi="Arial" w:cs="Arial"/>
          <w:lang w:val="ru-RU"/>
        </w:rPr>
        <w:t>Маъно</w:t>
      </w:r>
      <w:r w:rsidR="00804E72" w:rsidRPr="00F149D2">
        <w:rPr>
          <w:rFonts w:ascii="Arial" w:hAnsi="Arial" w:cs="Arial"/>
          <w:lang w:val="af-ZA"/>
        </w:rPr>
        <w:t>и паём дар</w:t>
      </w:r>
      <w:r w:rsidR="00686B87" w:rsidRPr="00F149D2">
        <w:rPr>
          <w:rFonts w:ascii="Arial" w:hAnsi="Arial" w:cs="Arial"/>
          <w:lang w:val="ru-RU"/>
        </w:rPr>
        <w:t xml:space="preserve"> </w:t>
      </w:r>
      <w:r w:rsidR="003467FD" w:rsidRPr="00F149D2">
        <w:rPr>
          <w:rFonts w:ascii="Arial" w:hAnsi="Arial" w:cs="Arial"/>
          <w:lang w:val="ru-RU"/>
        </w:rPr>
        <w:t>китоб</w:t>
      </w:r>
      <w:r w:rsidR="00804E72" w:rsidRPr="00F149D2">
        <w:rPr>
          <w:rFonts w:ascii="Arial" w:hAnsi="Arial" w:cs="Arial"/>
          <w:lang w:val="af-ZA"/>
        </w:rPr>
        <w:t>и</w:t>
      </w:r>
      <w:r w:rsidR="00686B87" w:rsidRPr="00F149D2">
        <w:rPr>
          <w:rFonts w:ascii="Arial" w:hAnsi="Arial" w:cs="Arial"/>
          <w:lang w:val="ru-RU"/>
        </w:rPr>
        <w:t xml:space="preserve"> </w:t>
      </w:r>
      <w:r w:rsidR="00DA74D8" w:rsidRPr="00F149D2">
        <w:rPr>
          <w:rFonts w:ascii="Arial" w:hAnsi="Arial" w:cs="Arial"/>
          <w:b/>
          <w:bCs/>
          <w:i/>
          <w:iCs/>
          <w:lang w:val="ru-RU"/>
        </w:rPr>
        <w:t>Дониёл</w:t>
      </w:r>
      <w:r w:rsidR="00686B87" w:rsidRPr="00F149D2">
        <w:rPr>
          <w:rFonts w:ascii="Arial" w:hAnsi="Arial" w:cs="Arial"/>
          <w:b/>
          <w:bCs/>
          <w:i/>
          <w:iCs/>
          <w:lang w:val="ru-RU"/>
        </w:rPr>
        <w:t xml:space="preserve"> 7:13-14 </w:t>
      </w:r>
      <w:r w:rsidR="00804E72" w:rsidRPr="00F149D2">
        <w:rPr>
          <w:rFonts w:ascii="Arial" w:hAnsi="Arial" w:cs="Arial"/>
          <w:lang w:val="ru-RU"/>
        </w:rPr>
        <w:t>аён аст</w:t>
      </w:r>
      <w:r w:rsidR="00686B87" w:rsidRPr="00F149D2">
        <w:rPr>
          <w:rFonts w:ascii="Arial" w:hAnsi="Arial" w:cs="Arial"/>
          <w:lang w:val="ru-RU"/>
        </w:rPr>
        <w:t xml:space="preserve">: </w:t>
      </w:r>
      <w:r w:rsidR="00305ACB" w:rsidRPr="00F149D2">
        <w:rPr>
          <w:rFonts w:ascii="Arial" w:hAnsi="Arial" w:cs="Arial"/>
          <w:lang w:val="ru-RU"/>
        </w:rPr>
        <w:t>ҳангоме ки</w:t>
      </w:r>
      <w:r w:rsidR="00686B87" w:rsidRPr="00F149D2">
        <w:rPr>
          <w:rFonts w:ascii="Arial" w:hAnsi="Arial" w:cs="Arial"/>
          <w:lang w:val="ru-RU"/>
        </w:rPr>
        <w:t xml:space="preserve"> </w:t>
      </w:r>
      <w:r w:rsidR="00804E72" w:rsidRPr="00F149D2">
        <w:rPr>
          <w:rFonts w:ascii="Arial" w:hAnsi="Arial" w:cs="Arial"/>
          <w:lang w:val="ru-RU"/>
        </w:rPr>
        <w:t>Писари Одам</w:t>
      </w:r>
      <w:r w:rsidR="00686B87" w:rsidRPr="00F149D2">
        <w:rPr>
          <w:rFonts w:ascii="Arial" w:hAnsi="Arial" w:cs="Arial"/>
          <w:lang w:val="ru-RU"/>
        </w:rPr>
        <w:t xml:space="preserve"> </w:t>
      </w:r>
      <w:r w:rsidR="00B97CAB" w:rsidRPr="00F149D2">
        <w:rPr>
          <w:rFonts w:ascii="Arial" w:hAnsi="Arial" w:cs="Arial"/>
          <w:lang w:val="ru-RU"/>
        </w:rPr>
        <w:t>Подшоҳ</w:t>
      </w:r>
      <w:r w:rsidR="00F1771F" w:rsidRPr="00F149D2">
        <w:rPr>
          <w:rFonts w:ascii="Arial" w:hAnsi="Arial" w:cs="Arial"/>
          <w:lang w:val="af-ZA"/>
        </w:rPr>
        <w:t>иро ба даст меоварад</w:t>
      </w:r>
      <w:r w:rsidR="00686B87" w:rsidRPr="00F149D2">
        <w:rPr>
          <w:rFonts w:ascii="Arial" w:hAnsi="Arial" w:cs="Arial"/>
          <w:lang w:val="ru-RU"/>
        </w:rPr>
        <w:t>,</w:t>
      </w:r>
      <w:r w:rsidR="00926558" w:rsidRPr="00F149D2">
        <w:rPr>
          <w:rFonts w:ascii="Arial" w:hAnsi="Arial" w:cs="Arial"/>
          <w:lang w:val="ru-RU"/>
        </w:rPr>
        <w:t xml:space="preserve"> ин </w:t>
      </w:r>
      <w:r w:rsidR="00804E72" w:rsidRPr="00F149D2">
        <w:rPr>
          <w:rFonts w:ascii="Arial" w:hAnsi="Arial" w:cs="Arial"/>
          <w:lang w:val="ru-RU"/>
        </w:rPr>
        <w:t>барои қувваҳои фавқуттаби</w:t>
      </w:r>
      <w:r w:rsidR="00804E72" w:rsidRPr="00F149D2">
        <w:rPr>
          <w:rFonts w:ascii="Arial" w:hAnsi="Arial" w:cs="Arial"/>
          <w:lang w:val="af-ZA"/>
        </w:rPr>
        <w:t>ии</w:t>
      </w:r>
      <w:r w:rsidR="00804E72" w:rsidRPr="00F149D2">
        <w:rPr>
          <w:rFonts w:ascii="Arial" w:hAnsi="Arial" w:cs="Arial"/>
          <w:lang w:val="ru-RU"/>
        </w:rPr>
        <w:t xml:space="preserve"> торикӣ </w:t>
      </w:r>
      <w:r w:rsidR="00F1771F" w:rsidRPr="00F149D2">
        <w:rPr>
          <w:rFonts w:ascii="Arial" w:hAnsi="Arial" w:cs="Arial"/>
          <w:lang w:val="af-ZA"/>
        </w:rPr>
        <w:t>ибтидои интиҳо мешавад</w:t>
      </w:r>
      <w:r w:rsidR="00686B87" w:rsidRPr="00F149D2">
        <w:rPr>
          <w:rFonts w:ascii="Arial" w:hAnsi="Arial" w:cs="Arial"/>
          <w:lang w:val="ru-RU"/>
        </w:rPr>
        <w:t xml:space="preserve">. </w:t>
      </w:r>
      <w:r w:rsidR="0053101E" w:rsidRPr="00F149D2">
        <w:rPr>
          <w:rFonts w:ascii="Arial" w:hAnsi="Arial" w:cs="Arial"/>
          <w:lang w:val="ru-RU"/>
        </w:rPr>
        <w:t>Исо</w:t>
      </w:r>
      <w:r w:rsidR="00305ACB" w:rsidRPr="00F149D2">
        <w:rPr>
          <w:rFonts w:ascii="Arial" w:hAnsi="Arial" w:cs="Arial"/>
          <w:lang w:val="ru-RU"/>
        </w:rPr>
        <w:t xml:space="preserve"> аллакай </w:t>
      </w:r>
      <w:r w:rsidR="000943FB" w:rsidRPr="00F149D2">
        <w:rPr>
          <w:rFonts w:ascii="Arial" w:hAnsi="Arial" w:cs="Arial"/>
          <w:lang w:val="ru-RU"/>
        </w:rPr>
        <w:t>Подшоҳ</w:t>
      </w:r>
      <w:r w:rsidR="00AC3B77" w:rsidRPr="00F149D2">
        <w:rPr>
          <w:rFonts w:ascii="Arial" w:hAnsi="Arial" w:cs="Arial"/>
          <w:lang w:val="af-ZA"/>
        </w:rPr>
        <w:t>иро дар</w:t>
      </w:r>
      <w:r w:rsidR="00686B87" w:rsidRPr="00F149D2">
        <w:rPr>
          <w:rFonts w:ascii="Arial" w:hAnsi="Arial" w:cs="Arial"/>
          <w:lang w:val="ru-RU"/>
        </w:rPr>
        <w:t xml:space="preserve"> </w:t>
      </w:r>
      <w:r w:rsidR="00804E72" w:rsidRPr="00F149D2">
        <w:rPr>
          <w:rFonts w:ascii="Arial" w:hAnsi="Arial" w:cs="Arial"/>
          <w:lang w:val="ru-RU"/>
        </w:rPr>
        <w:t>эҳё</w:t>
      </w:r>
      <w:r w:rsidR="00AC3B77" w:rsidRPr="00F149D2">
        <w:rPr>
          <w:rFonts w:ascii="Arial" w:hAnsi="Arial" w:cs="Arial"/>
          <w:lang w:val="af-ZA"/>
        </w:rPr>
        <w:t>и Худ ба даст овард</w:t>
      </w:r>
      <w:r w:rsidR="00686B87" w:rsidRPr="00F149D2">
        <w:rPr>
          <w:rFonts w:ascii="Arial" w:hAnsi="Arial" w:cs="Arial"/>
          <w:lang w:val="ru-RU"/>
        </w:rPr>
        <w:t>.</w:t>
      </w:r>
      <w:r w:rsidR="00CF2C34" w:rsidRPr="00F149D2">
        <w:rPr>
          <w:rFonts w:ascii="Arial" w:hAnsi="Arial" w:cs="Arial"/>
          <w:lang w:val="ru-RU"/>
        </w:rPr>
        <w:t xml:space="preserve"> Худо </w:t>
      </w:r>
      <w:r w:rsidR="00686B87" w:rsidRPr="00F149D2">
        <w:rPr>
          <w:rFonts w:ascii="Arial" w:hAnsi="Arial" w:cs="Arial"/>
          <w:lang w:val="ru-RU"/>
        </w:rPr>
        <w:t>“</w:t>
      </w:r>
      <w:r w:rsidR="000A311F" w:rsidRPr="00F149D2">
        <w:rPr>
          <w:rFonts w:ascii="Arial" w:hAnsi="Arial" w:cs="Arial"/>
          <w:lang w:val="ru-RU"/>
        </w:rPr>
        <w:t>Ӯро аз мурдагон бархезонд ва аз дасти рости Худ дар ҷойҳои осмонӣ шинонд, болотар аз ҳар сарварӣ ва ҳукуматдорӣ ва қудрат ва ҳукмронӣ ва ҳар номе ки на танҳо дар ин давра, балки дар давраи оянда низ хонда мешавад</w:t>
      </w:r>
      <w:r w:rsidR="00686B87" w:rsidRPr="00F149D2">
        <w:rPr>
          <w:rFonts w:ascii="Arial" w:hAnsi="Arial" w:cs="Arial"/>
          <w:lang w:val="ru-RU"/>
        </w:rPr>
        <w:t>” (</w:t>
      </w:r>
      <w:r w:rsidR="00CF44BA" w:rsidRPr="00F149D2">
        <w:rPr>
          <w:rFonts w:ascii="Arial" w:hAnsi="Arial" w:cs="Arial"/>
          <w:lang w:val="ru-RU"/>
        </w:rPr>
        <w:t>Эфс.</w:t>
      </w:r>
      <w:r w:rsidR="00686B87" w:rsidRPr="00F149D2">
        <w:rPr>
          <w:rFonts w:ascii="Arial" w:hAnsi="Arial" w:cs="Arial"/>
          <w:lang w:val="ru-RU"/>
        </w:rPr>
        <w:t xml:space="preserve"> 1:20-21).</w:t>
      </w:r>
    </w:p>
    <w:p w14:paraId="50C309E7" w14:textId="357FE019" w:rsidR="00686B87" w:rsidRPr="00F149D2" w:rsidRDefault="006D23AB" w:rsidP="009F7875">
      <w:pPr>
        <w:spacing w:before="360"/>
        <w:jc w:val="both"/>
        <w:rPr>
          <w:rFonts w:ascii="Arial" w:hAnsi="Arial" w:cs="Arial"/>
          <w:lang w:val="ru-RU"/>
        </w:rPr>
      </w:pPr>
      <w:r w:rsidRPr="00F149D2">
        <w:rPr>
          <w:rFonts w:ascii="Arial" w:hAnsi="Arial" w:cs="Arial"/>
          <w:sz w:val="28"/>
          <w:lang w:val="ru-RU"/>
        </w:rPr>
        <w:t>Чаро ин муҳим аст</w:t>
      </w:r>
      <w:r w:rsidR="00686B87" w:rsidRPr="00F149D2">
        <w:rPr>
          <w:rFonts w:ascii="Arial" w:hAnsi="Arial" w:cs="Arial"/>
          <w:sz w:val="28"/>
          <w:lang w:val="ru-RU"/>
        </w:rPr>
        <w:t xml:space="preserve">? </w:t>
      </w:r>
    </w:p>
    <w:p w14:paraId="655FBB2E" w14:textId="59BBCFF9" w:rsidR="00686B87" w:rsidRPr="00F149D2" w:rsidRDefault="00AC3B77" w:rsidP="009F7875">
      <w:pPr>
        <w:spacing w:before="180"/>
        <w:jc w:val="both"/>
        <w:rPr>
          <w:rFonts w:ascii="Arial" w:hAnsi="Arial" w:cs="Arial"/>
          <w:lang w:val="ru-RU"/>
        </w:rPr>
      </w:pPr>
      <w:r w:rsidRPr="00F149D2">
        <w:rPr>
          <w:rFonts w:ascii="Arial" w:hAnsi="Arial" w:cs="Arial"/>
          <w:lang w:val="af-ZA"/>
        </w:rPr>
        <w:t>То</w:t>
      </w:r>
      <w:r w:rsidR="00686B87" w:rsidRPr="00F149D2">
        <w:rPr>
          <w:rFonts w:ascii="Arial" w:hAnsi="Arial" w:cs="Arial"/>
          <w:lang w:val="ru-RU"/>
        </w:rPr>
        <w:t xml:space="preserve"> </w:t>
      </w:r>
      <w:r w:rsidR="00804E72" w:rsidRPr="00F149D2">
        <w:rPr>
          <w:rFonts w:ascii="Arial" w:hAnsi="Arial" w:cs="Arial"/>
          <w:lang w:val="ru-RU"/>
        </w:rPr>
        <w:t>салиб</w:t>
      </w:r>
      <w:r w:rsidR="00686B87"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Pr="00F149D2">
        <w:rPr>
          <w:rFonts w:ascii="Arial" w:hAnsi="Arial" w:cs="Arial"/>
          <w:lang w:val="af-ZA"/>
        </w:rPr>
        <w:t>б</w:t>
      </w:r>
      <w:r w:rsidR="00CD6012" w:rsidRPr="00F149D2">
        <w:rPr>
          <w:rFonts w:ascii="Arial" w:hAnsi="Arial" w:cs="Arial"/>
          <w:lang w:val="af-ZA"/>
        </w:rPr>
        <w:t>а</w:t>
      </w:r>
      <w:r w:rsidRPr="00F149D2">
        <w:rPr>
          <w:rFonts w:ascii="Arial" w:hAnsi="Arial" w:cs="Arial"/>
          <w:lang w:val="af-ZA"/>
        </w:rPr>
        <w:t>р ҷонҳои мо ҳуқуқи абадӣ дошт</w:t>
      </w:r>
      <w:r w:rsidR="00686B87" w:rsidRPr="00F149D2">
        <w:rPr>
          <w:rFonts w:ascii="Arial" w:hAnsi="Arial" w:cs="Arial"/>
          <w:lang w:val="ru-RU"/>
        </w:rPr>
        <w:t xml:space="preserve">. </w:t>
      </w:r>
      <w:r w:rsidR="007A5220" w:rsidRPr="00F149D2">
        <w:rPr>
          <w:rFonts w:ascii="Arial" w:hAnsi="Arial" w:cs="Arial"/>
          <w:lang w:val="ru-RU"/>
        </w:rPr>
        <w:t>Ҳамаи одамон</w:t>
      </w:r>
      <w:r w:rsidR="00686B87" w:rsidRPr="00F149D2">
        <w:rPr>
          <w:rFonts w:ascii="Arial" w:hAnsi="Arial" w:cs="Arial"/>
          <w:lang w:val="ru-RU"/>
        </w:rPr>
        <w:t xml:space="preserve"> </w:t>
      </w:r>
      <w:r w:rsidRPr="00F149D2">
        <w:rPr>
          <w:rFonts w:ascii="Arial" w:hAnsi="Arial" w:cs="Arial"/>
          <w:lang w:val="af-ZA"/>
        </w:rPr>
        <w:t>мемиранд</w:t>
      </w:r>
      <w:r w:rsidR="00CF2C34" w:rsidRPr="00F149D2">
        <w:rPr>
          <w:rFonts w:ascii="Arial" w:hAnsi="Arial" w:cs="Arial"/>
          <w:lang w:val="ru-RU"/>
        </w:rPr>
        <w:t xml:space="preserve"> ва </w:t>
      </w:r>
      <w:r w:rsidRPr="00F149D2">
        <w:rPr>
          <w:rFonts w:ascii="Arial" w:hAnsi="Arial" w:cs="Arial"/>
          <w:lang w:val="af-ZA"/>
        </w:rPr>
        <w:t>аз ҳамин сабаб ба</w:t>
      </w:r>
      <w:r w:rsidR="00686B87" w:rsidRPr="00F149D2">
        <w:rPr>
          <w:rFonts w:ascii="Arial" w:hAnsi="Arial" w:cs="Arial"/>
          <w:lang w:val="ru-RU"/>
        </w:rPr>
        <w:t xml:space="preserve"> </w:t>
      </w:r>
      <w:r w:rsidR="00804E72" w:rsidRPr="00F149D2">
        <w:rPr>
          <w:rFonts w:ascii="Arial" w:hAnsi="Arial" w:cs="Arial"/>
          <w:lang w:val="ru-RU"/>
        </w:rPr>
        <w:t>подшоҳии мурдаҳо</w:t>
      </w:r>
      <w:r w:rsidR="00686B87" w:rsidRPr="00F149D2">
        <w:rPr>
          <w:rFonts w:ascii="Arial" w:hAnsi="Arial" w:cs="Arial"/>
          <w:lang w:val="ru-RU"/>
        </w:rPr>
        <w:t xml:space="preserve"> – </w:t>
      </w:r>
      <w:r w:rsidRPr="00F149D2">
        <w:rPr>
          <w:rFonts w:ascii="Arial" w:hAnsi="Arial" w:cs="Arial"/>
          <w:lang w:val="af-ZA"/>
        </w:rPr>
        <w:t xml:space="preserve">ба </w:t>
      </w:r>
      <w:r w:rsidRPr="00F149D2">
        <w:rPr>
          <w:rFonts w:ascii="Arial" w:hAnsi="Arial" w:cs="Arial"/>
          <w:i/>
          <w:iCs/>
          <w:lang w:val="af-ZA"/>
        </w:rPr>
        <w:t xml:space="preserve">қаламрави </w:t>
      </w:r>
      <w:r w:rsidRPr="00F149D2">
        <w:rPr>
          <w:rFonts w:ascii="Arial" w:hAnsi="Arial" w:cs="Arial"/>
          <w:iCs/>
          <w:lang w:val="af-ZA"/>
        </w:rPr>
        <w:t>ӯ мераванд</w:t>
      </w:r>
      <w:r w:rsidR="00686B87" w:rsidRPr="00F149D2">
        <w:rPr>
          <w:rFonts w:ascii="Arial" w:hAnsi="Arial" w:cs="Arial"/>
          <w:lang w:val="ru-RU"/>
        </w:rPr>
        <w:t>.</w:t>
      </w:r>
      <w:r w:rsidR="0025253C" w:rsidRPr="00F149D2">
        <w:rPr>
          <w:rFonts w:ascii="Arial" w:hAnsi="Arial" w:cs="Arial"/>
          <w:lang w:val="ru-RU"/>
        </w:rPr>
        <w:t xml:space="preserve"> </w:t>
      </w:r>
      <w:r w:rsidR="006D58CF" w:rsidRPr="00F149D2">
        <w:rPr>
          <w:rFonts w:ascii="Arial" w:hAnsi="Arial" w:cs="Arial"/>
          <w:lang w:val="af-ZA"/>
        </w:rPr>
        <w:t>А</w:t>
      </w:r>
      <w:r w:rsidR="007744D3" w:rsidRPr="00F149D2">
        <w:rPr>
          <w:rFonts w:ascii="Arial" w:hAnsi="Arial" w:cs="Arial"/>
          <w:lang w:val="ru-RU"/>
        </w:rPr>
        <w:t>гар</w:t>
      </w:r>
      <w:r w:rsidR="00926558" w:rsidRPr="00F149D2">
        <w:rPr>
          <w:rFonts w:ascii="Arial" w:hAnsi="Arial" w:cs="Arial"/>
          <w:lang w:val="ru-RU"/>
        </w:rPr>
        <w:t xml:space="preserve"> </w:t>
      </w:r>
      <w:r w:rsidR="006D58CF" w:rsidRPr="00F149D2">
        <w:rPr>
          <w:rFonts w:ascii="Arial" w:hAnsi="Arial" w:cs="Arial"/>
          <w:lang w:val="af-ZA"/>
        </w:rPr>
        <w:t>қурбонии</w:t>
      </w:r>
      <w:r w:rsidR="00686B87" w:rsidRPr="00F149D2">
        <w:rPr>
          <w:rFonts w:ascii="Arial" w:hAnsi="Arial" w:cs="Arial"/>
          <w:lang w:val="ru-RU"/>
        </w:rPr>
        <w:t xml:space="preserve"> </w:t>
      </w:r>
      <w:r w:rsidR="0053101E" w:rsidRPr="00F149D2">
        <w:rPr>
          <w:rFonts w:ascii="Arial" w:hAnsi="Arial" w:cs="Arial"/>
          <w:lang w:val="ru-RU"/>
        </w:rPr>
        <w:t>Исо</w:t>
      </w:r>
      <w:r w:rsidR="00CF2C34" w:rsidRPr="00F149D2">
        <w:rPr>
          <w:rFonts w:ascii="Arial" w:hAnsi="Arial" w:cs="Arial"/>
          <w:lang w:val="ru-RU"/>
        </w:rPr>
        <w:t xml:space="preserve"> ва </w:t>
      </w:r>
      <w:r w:rsidR="004423F1" w:rsidRPr="00F149D2">
        <w:rPr>
          <w:rFonts w:ascii="Arial" w:hAnsi="Arial" w:cs="Arial"/>
          <w:lang w:val="ru-RU"/>
        </w:rPr>
        <w:t>эҳёи Ӯ</w:t>
      </w:r>
      <w:r w:rsidR="006D58CF" w:rsidRPr="00F149D2">
        <w:rPr>
          <w:rFonts w:ascii="Arial" w:hAnsi="Arial" w:cs="Arial"/>
          <w:lang w:val="af-ZA"/>
        </w:rPr>
        <w:t xml:space="preserve"> намебуд, мо дар он ҷо мемондем</w:t>
      </w:r>
      <w:r w:rsidR="00686B87" w:rsidRPr="00F149D2">
        <w:rPr>
          <w:rFonts w:ascii="Arial" w:hAnsi="Arial" w:cs="Arial"/>
          <w:lang w:val="ru-RU"/>
        </w:rPr>
        <w:t xml:space="preserve">. </w:t>
      </w:r>
      <w:r w:rsidR="00E80D78" w:rsidRPr="00F149D2">
        <w:rPr>
          <w:rFonts w:ascii="Arial" w:hAnsi="Arial" w:cs="Arial"/>
          <w:lang w:val="ru-RU"/>
        </w:rPr>
        <w:t>Ба воситаи имон</w:t>
      </w:r>
      <w:r w:rsidR="00686B87" w:rsidRPr="00F149D2">
        <w:rPr>
          <w:rFonts w:ascii="Arial" w:hAnsi="Arial" w:cs="Arial"/>
          <w:lang w:val="ru-RU"/>
        </w:rPr>
        <w:t xml:space="preserve"> </w:t>
      </w:r>
      <w:r w:rsidR="006D58CF" w:rsidRPr="00F149D2">
        <w:rPr>
          <w:rFonts w:ascii="Arial" w:hAnsi="Arial" w:cs="Arial"/>
          <w:lang w:val="af-ZA"/>
        </w:rPr>
        <w:t xml:space="preserve">ба он чи Ӯ </w:t>
      </w:r>
      <w:r w:rsidR="00804E72" w:rsidRPr="00F149D2">
        <w:rPr>
          <w:rFonts w:ascii="Arial" w:hAnsi="Arial" w:cs="Arial"/>
          <w:lang w:val="ru-RU"/>
        </w:rPr>
        <w:t>дар салиб</w:t>
      </w:r>
      <w:r w:rsidR="0053101E" w:rsidRPr="00F149D2">
        <w:rPr>
          <w:rFonts w:ascii="Arial" w:hAnsi="Arial" w:cs="Arial"/>
          <w:lang w:val="ru-RU"/>
        </w:rPr>
        <w:t xml:space="preserve"> </w:t>
      </w:r>
      <w:r w:rsidR="006D58CF" w:rsidRPr="00F149D2">
        <w:rPr>
          <w:rFonts w:ascii="Arial" w:hAnsi="Arial" w:cs="Arial"/>
          <w:lang w:val="af-ZA"/>
        </w:rPr>
        <w:t xml:space="preserve">кард, </w:t>
      </w:r>
      <w:r w:rsidR="0053101E" w:rsidRPr="00F149D2">
        <w:rPr>
          <w:rFonts w:ascii="Arial" w:hAnsi="Arial" w:cs="Arial"/>
          <w:lang w:val="ru-RU"/>
        </w:rPr>
        <w:t xml:space="preserve">мо </w:t>
      </w:r>
      <w:r w:rsidR="00804E72" w:rsidRPr="00F149D2">
        <w:rPr>
          <w:rFonts w:ascii="Arial" w:hAnsi="Arial" w:cs="Arial"/>
          <w:lang w:val="ru-RU"/>
        </w:rPr>
        <w:t>бо Ӯ</w:t>
      </w:r>
      <w:r w:rsidR="006D58CF" w:rsidRPr="00F149D2">
        <w:rPr>
          <w:rFonts w:ascii="Arial" w:hAnsi="Arial" w:cs="Arial"/>
          <w:lang w:val="af-ZA"/>
        </w:rPr>
        <w:t xml:space="preserve"> эҳё шудаем</w:t>
      </w:r>
      <w:r w:rsidR="00686B87" w:rsidRPr="00F149D2">
        <w:rPr>
          <w:rFonts w:ascii="Arial" w:hAnsi="Arial" w:cs="Arial"/>
          <w:lang w:val="ru-RU"/>
        </w:rPr>
        <w:t xml:space="preserve">. </w:t>
      </w:r>
      <w:r w:rsidR="00795805" w:rsidRPr="00F149D2">
        <w:rPr>
          <w:rFonts w:ascii="Arial" w:hAnsi="Arial" w:cs="Arial"/>
          <w:lang w:val="af-ZA"/>
        </w:rPr>
        <w:t>Чунон ки</w:t>
      </w:r>
      <w:r w:rsidR="0053101E" w:rsidRPr="00F149D2">
        <w:rPr>
          <w:rFonts w:ascii="Arial" w:hAnsi="Arial" w:cs="Arial"/>
          <w:lang w:val="ru-RU"/>
        </w:rPr>
        <w:t xml:space="preserve"> мо </w:t>
      </w:r>
      <w:r w:rsidR="00795805" w:rsidRPr="00F149D2">
        <w:rPr>
          <w:rFonts w:ascii="Arial" w:hAnsi="Arial" w:cs="Arial"/>
          <w:lang w:val="af-ZA"/>
        </w:rPr>
        <w:t>дар боби гуз</w:t>
      </w:r>
      <w:r w:rsidR="00D10AB2" w:rsidRPr="00F149D2">
        <w:rPr>
          <w:rFonts w:ascii="Arial" w:hAnsi="Arial" w:cs="Arial"/>
          <w:lang w:val="af-ZA"/>
        </w:rPr>
        <w:t>а</w:t>
      </w:r>
      <w:r w:rsidR="00795805" w:rsidRPr="00F149D2">
        <w:rPr>
          <w:rFonts w:ascii="Arial" w:hAnsi="Arial" w:cs="Arial"/>
          <w:lang w:val="af-ZA"/>
        </w:rPr>
        <w:t>шта дидем</w:t>
      </w:r>
      <w:r w:rsidR="00686B87" w:rsidRPr="00F149D2">
        <w:rPr>
          <w:rFonts w:ascii="Arial" w:hAnsi="Arial" w:cs="Arial"/>
          <w:lang w:val="ru-RU"/>
        </w:rPr>
        <w:t xml:space="preserve">, </w:t>
      </w:r>
      <w:r w:rsidR="00795805" w:rsidRPr="00F149D2">
        <w:rPr>
          <w:rFonts w:ascii="Arial" w:hAnsi="Arial" w:cs="Arial"/>
          <w:lang w:val="ru-RU"/>
        </w:rPr>
        <w:t>ҳангоме ки Подшоҳӣ дар Замин сар шуд</w:t>
      </w:r>
      <w:r w:rsidR="00795805" w:rsidRPr="00F149D2">
        <w:rPr>
          <w:rFonts w:ascii="Arial" w:hAnsi="Arial" w:cs="Arial"/>
          <w:lang w:val="af-ZA"/>
        </w:rPr>
        <w:t>,</w:t>
      </w:r>
      <w:r w:rsidR="00795805"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000E154A" w:rsidRPr="00F149D2">
        <w:rPr>
          <w:rFonts w:ascii="Arial" w:hAnsi="Arial" w:cs="Arial"/>
          <w:lang w:val="ru-RU"/>
        </w:rPr>
        <w:t xml:space="preserve">аз </w:t>
      </w:r>
      <w:r w:rsidR="00983683" w:rsidRPr="00F149D2">
        <w:rPr>
          <w:rFonts w:ascii="Arial" w:hAnsi="Arial" w:cs="Arial"/>
          <w:lang w:val="ru-RU"/>
        </w:rPr>
        <w:t>ҳузури Худо</w:t>
      </w:r>
      <w:r w:rsidR="00541838" w:rsidRPr="00F149D2">
        <w:rPr>
          <w:rFonts w:ascii="Arial" w:hAnsi="Arial" w:cs="Arial"/>
          <w:lang w:val="ru-RU"/>
        </w:rPr>
        <w:t xml:space="preserve"> </w:t>
      </w:r>
      <w:r w:rsidR="00795805" w:rsidRPr="00F149D2">
        <w:rPr>
          <w:rFonts w:ascii="Arial" w:hAnsi="Arial" w:cs="Arial"/>
          <w:lang w:val="ru-RU"/>
        </w:rPr>
        <w:t>ронда шуда буд</w:t>
      </w:r>
      <w:r w:rsidR="00686B87" w:rsidRPr="00F149D2">
        <w:rPr>
          <w:rFonts w:ascii="Arial" w:hAnsi="Arial" w:cs="Arial"/>
          <w:lang w:val="ru-RU"/>
        </w:rPr>
        <w:t>, (</w:t>
      </w:r>
      <w:r w:rsidR="00A72DF3" w:rsidRPr="00F149D2">
        <w:rPr>
          <w:rFonts w:ascii="Arial" w:hAnsi="Arial" w:cs="Arial"/>
          <w:b/>
          <w:bCs/>
          <w:i/>
          <w:iCs/>
          <w:lang w:val="ru-RU"/>
        </w:rPr>
        <w:t>Луқ.</w:t>
      </w:r>
      <w:r w:rsidR="00686B87" w:rsidRPr="00F149D2">
        <w:rPr>
          <w:rFonts w:ascii="Arial" w:hAnsi="Arial" w:cs="Arial"/>
          <w:b/>
          <w:bCs/>
          <w:i/>
          <w:iCs/>
          <w:lang w:val="ru-RU"/>
        </w:rPr>
        <w:t xml:space="preserve"> 10:18</w:t>
      </w:r>
      <w:r w:rsidR="00686B87" w:rsidRPr="00F149D2">
        <w:rPr>
          <w:rFonts w:ascii="Arial" w:hAnsi="Arial" w:cs="Arial"/>
          <w:lang w:val="ru-RU"/>
        </w:rPr>
        <w:t>).</w:t>
      </w:r>
      <w:r w:rsidR="00CF2C34" w:rsidRPr="00F149D2">
        <w:rPr>
          <w:rFonts w:ascii="Arial" w:hAnsi="Arial" w:cs="Arial"/>
          <w:lang w:val="ru-RU"/>
        </w:rPr>
        <w:t xml:space="preserve"> Худо </w:t>
      </w:r>
      <w:r w:rsidR="00795805" w:rsidRPr="00F149D2">
        <w:rPr>
          <w:rFonts w:ascii="Arial" w:hAnsi="Arial" w:cs="Arial"/>
          <w:lang w:val="af-ZA"/>
        </w:rPr>
        <w:t>акнун</w:t>
      </w:r>
      <w:r w:rsidR="00686B87" w:rsidRPr="00F149D2">
        <w:rPr>
          <w:rFonts w:ascii="Arial" w:hAnsi="Arial" w:cs="Arial"/>
          <w:lang w:val="ru-RU"/>
        </w:rPr>
        <w:t xml:space="preserve"> </w:t>
      </w:r>
      <w:r w:rsidR="00795805" w:rsidRPr="00F149D2">
        <w:rPr>
          <w:rFonts w:ascii="Arial" w:hAnsi="Arial" w:cs="Arial"/>
          <w:lang w:val="af-ZA"/>
        </w:rPr>
        <w:t>айбдоркуниҳоро</w:t>
      </w:r>
      <w:r w:rsidR="00382024" w:rsidRPr="00F149D2">
        <w:rPr>
          <w:rFonts w:ascii="Arial" w:hAnsi="Arial" w:cs="Arial"/>
          <w:lang w:val="ru-RU"/>
        </w:rPr>
        <w:t xml:space="preserve"> зидди </w:t>
      </w:r>
      <w:r w:rsidR="005026A9" w:rsidRPr="00F149D2">
        <w:rPr>
          <w:rFonts w:ascii="Arial" w:hAnsi="Arial" w:cs="Arial"/>
          <w:lang w:val="ru-RU"/>
        </w:rPr>
        <w:t>имондорон</w:t>
      </w:r>
      <w:r w:rsidR="00795805" w:rsidRPr="00F149D2">
        <w:rPr>
          <w:rFonts w:ascii="Arial" w:hAnsi="Arial" w:cs="Arial"/>
          <w:lang w:val="af-ZA"/>
        </w:rPr>
        <w:t xml:space="preserve"> қабул намекунад</w:t>
      </w:r>
      <w:r w:rsidR="00686B87" w:rsidRPr="00F149D2">
        <w:rPr>
          <w:rFonts w:ascii="Arial" w:hAnsi="Arial" w:cs="Arial"/>
          <w:lang w:val="ru-RU"/>
        </w:rPr>
        <w:t xml:space="preserve">. </w:t>
      </w:r>
      <w:r w:rsidR="00A72DF3" w:rsidRPr="00F149D2">
        <w:rPr>
          <w:rFonts w:ascii="Arial" w:hAnsi="Arial" w:cs="Arial"/>
          <w:lang w:val="ru-RU"/>
        </w:rPr>
        <w:t>Шайтон</w:t>
      </w:r>
      <w:r w:rsidR="00686B87" w:rsidRPr="00F149D2">
        <w:rPr>
          <w:rFonts w:ascii="Arial" w:hAnsi="Arial" w:cs="Arial"/>
          <w:lang w:val="ru-RU"/>
        </w:rPr>
        <w:t xml:space="preserve"> </w:t>
      </w:r>
      <w:r w:rsidR="00795805" w:rsidRPr="00F149D2">
        <w:rPr>
          <w:rFonts w:ascii="Arial" w:hAnsi="Arial" w:cs="Arial"/>
          <w:lang w:val="af-ZA"/>
        </w:rPr>
        <w:t xml:space="preserve">акнун ба ҷонҳои мо ҳуқуқ </w:t>
      </w:r>
      <w:r w:rsidR="00686B87" w:rsidRPr="00F149D2">
        <w:rPr>
          <w:rFonts w:ascii="Arial" w:hAnsi="Arial" w:cs="Arial"/>
          <w:lang w:val="ru-RU"/>
        </w:rPr>
        <w:t>н</w:t>
      </w:r>
      <w:r w:rsidR="00795805" w:rsidRPr="00F149D2">
        <w:rPr>
          <w:rFonts w:ascii="Arial" w:hAnsi="Arial" w:cs="Arial"/>
          <w:lang w:val="af-ZA"/>
        </w:rPr>
        <w:t>а</w:t>
      </w:r>
      <w:r w:rsidR="00E80D78" w:rsidRPr="00F149D2">
        <w:rPr>
          <w:rFonts w:ascii="Arial" w:hAnsi="Arial" w:cs="Arial"/>
          <w:lang w:val="ru-RU"/>
        </w:rPr>
        <w:t>дорад</w:t>
      </w:r>
      <w:r w:rsidR="00686B87" w:rsidRPr="00F149D2">
        <w:rPr>
          <w:rFonts w:ascii="Arial" w:hAnsi="Arial" w:cs="Arial"/>
          <w:lang w:val="ru-RU"/>
        </w:rPr>
        <w:t xml:space="preserve">. </w:t>
      </w:r>
    </w:p>
    <w:p w14:paraId="249CD2DE" w14:textId="7D0B6E9A" w:rsidR="00686B87" w:rsidRPr="00F149D2" w:rsidRDefault="00804E72" w:rsidP="009F7875">
      <w:pPr>
        <w:ind w:firstLine="360"/>
        <w:jc w:val="both"/>
        <w:rPr>
          <w:rFonts w:ascii="Arial" w:hAnsi="Arial" w:cs="Arial"/>
          <w:lang w:val="ru-RU"/>
        </w:rPr>
      </w:pPr>
      <w:r w:rsidRPr="00F149D2">
        <w:rPr>
          <w:rFonts w:ascii="Arial" w:hAnsi="Arial" w:cs="Arial"/>
          <w:lang w:val="ru-RU"/>
        </w:rPr>
        <w:t>Пас чаро</w:t>
      </w:r>
      <w:r w:rsidR="0053101E" w:rsidRPr="00F149D2">
        <w:rPr>
          <w:rFonts w:ascii="Arial" w:hAnsi="Arial" w:cs="Arial"/>
          <w:lang w:val="ru-RU"/>
        </w:rPr>
        <w:t xml:space="preserve"> мо </w:t>
      </w:r>
      <w:r w:rsidR="00795805" w:rsidRPr="00F149D2">
        <w:rPr>
          <w:rFonts w:ascii="Arial" w:hAnsi="Arial" w:cs="Arial"/>
          <w:lang w:val="af-ZA"/>
        </w:rPr>
        <w:t>чунон зиндагӣ мекунем, ки гӯё</w:t>
      </w:r>
      <w:r w:rsidR="007744D3" w:rsidRPr="00F149D2">
        <w:rPr>
          <w:rFonts w:ascii="Arial" w:hAnsi="Arial" w:cs="Arial"/>
          <w:lang w:val="ru-RU"/>
        </w:rPr>
        <w:t xml:space="preserve"> ӯ </w:t>
      </w:r>
      <w:r w:rsidR="0020791B" w:rsidRPr="00F149D2">
        <w:rPr>
          <w:rFonts w:ascii="Arial" w:hAnsi="Arial" w:cs="Arial"/>
          <w:lang w:val="ru-RU"/>
        </w:rPr>
        <w:t>ҳанӯз</w:t>
      </w:r>
      <w:r w:rsidR="00795805" w:rsidRPr="00F149D2">
        <w:rPr>
          <w:rFonts w:ascii="Arial" w:hAnsi="Arial" w:cs="Arial"/>
          <w:lang w:val="af-ZA"/>
        </w:rPr>
        <w:t xml:space="preserve"> бар мо ҳуқуқ</w:t>
      </w:r>
      <w:r w:rsidR="00E80D78" w:rsidRPr="00F149D2">
        <w:rPr>
          <w:rFonts w:ascii="Arial" w:hAnsi="Arial" w:cs="Arial"/>
          <w:lang w:val="ru-RU"/>
        </w:rPr>
        <w:t xml:space="preserve"> до</w:t>
      </w:r>
      <w:r w:rsidR="00795805" w:rsidRPr="00F149D2">
        <w:rPr>
          <w:rFonts w:ascii="Arial" w:hAnsi="Arial" w:cs="Arial"/>
          <w:lang w:val="af-ZA"/>
        </w:rPr>
        <w:t>шта бошад</w:t>
      </w:r>
      <w:r w:rsidR="00686B87" w:rsidRPr="00F149D2">
        <w:rPr>
          <w:rFonts w:ascii="Arial" w:hAnsi="Arial" w:cs="Arial"/>
          <w:lang w:val="ru-RU"/>
        </w:rPr>
        <w:t xml:space="preserve">? </w:t>
      </w:r>
    </w:p>
    <w:p w14:paraId="2F524B7E" w14:textId="24B3983F" w:rsidR="00686B87" w:rsidRPr="00F149D2" w:rsidRDefault="008A5A0E" w:rsidP="009F7875">
      <w:pPr>
        <w:ind w:firstLine="360"/>
        <w:jc w:val="both"/>
        <w:rPr>
          <w:rFonts w:ascii="Arial" w:hAnsi="Arial" w:cs="Arial"/>
          <w:lang w:val="ru-RU"/>
        </w:rPr>
      </w:pPr>
      <w:r w:rsidRPr="00F149D2">
        <w:rPr>
          <w:rFonts w:ascii="Arial" w:hAnsi="Arial" w:cs="Arial"/>
          <w:lang w:val="ru-RU"/>
        </w:rPr>
        <w:t>Мо</w:t>
      </w:r>
      <w:r w:rsidR="00804E72" w:rsidRPr="00F149D2">
        <w:rPr>
          <w:rFonts w:ascii="Arial" w:hAnsi="Arial" w:cs="Arial"/>
          <w:lang w:val="ru-RU"/>
        </w:rPr>
        <w:t xml:space="preserve"> </w:t>
      </w:r>
      <w:r w:rsidR="005C73C3" w:rsidRPr="00F149D2">
        <w:rPr>
          <w:rFonts w:ascii="Arial" w:hAnsi="Arial" w:cs="Arial"/>
          <w:lang w:val="ru-RU"/>
        </w:rPr>
        <w:t xml:space="preserve">ба воситаи </w:t>
      </w:r>
      <w:r w:rsidR="005C73C3" w:rsidRPr="00F149D2">
        <w:rPr>
          <w:rFonts w:ascii="Arial" w:hAnsi="Arial" w:cs="Arial"/>
          <w:lang w:val="af-ZA"/>
        </w:rPr>
        <w:t xml:space="preserve">камолоти ахлоқӣ </w:t>
      </w:r>
      <w:r w:rsidR="006D23AB" w:rsidRPr="00F149D2">
        <w:rPr>
          <w:rFonts w:ascii="Arial" w:hAnsi="Arial" w:cs="Arial"/>
          <w:lang w:val="ru-RU"/>
        </w:rPr>
        <w:t>наҷот</w:t>
      </w:r>
      <w:r w:rsidR="005C73C3" w:rsidRPr="00F149D2">
        <w:rPr>
          <w:rFonts w:ascii="Arial" w:hAnsi="Arial" w:cs="Arial"/>
          <w:lang w:val="af-ZA"/>
        </w:rPr>
        <w:t xml:space="preserve"> ба да</w:t>
      </w:r>
      <w:r w:rsidR="00B802F7" w:rsidRPr="00F149D2">
        <w:rPr>
          <w:rFonts w:ascii="Arial" w:hAnsi="Arial" w:cs="Arial"/>
          <w:lang w:val="af-ZA"/>
        </w:rPr>
        <w:t>с</w:t>
      </w:r>
      <w:r w:rsidR="005C73C3" w:rsidRPr="00F149D2">
        <w:rPr>
          <w:rFonts w:ascii="Arial" w:hAnsi="Arial" w:cs="Arial"/>
          <w:lang w:val="af-ZA"/>
        </w:rPr>
        <w:t>т намеоварем</w:t>
      </w:r>
      <w:r w:rsidR="00686B87" w:rsidRPr="00F149D2">
        <w:rPr>
          <w:rFonts w:ascii="Arial" w:hAnsi="Arial" w:cs="Arial"/>
          <w:lang w:val="ru-RU"/>
        </w:rPr>
        <w:t xml:space="preserve">. </w:t>
      </w:r>
      <w:r w:rsidR="006D23AB" w:rsidRPr="00F149D2">
        <w:rPr>
          <w:rFonts w:ascii="Arial" w:hAnsi="Arial" w:cs="Arial"/>
          <w:lang w:val="ru-RU"/>
        </w:rPr>
        <w:t>Наҷот</w:t>
      </w:r>
      <w:r w:rsidR="00686B87" w:rsidRPr="00F149D2">
        <w:rPr>
          <w:rFonts w:ascii="Arial" w:hAnsi="Arial" w:cs="Arial"/>
          <w:lang w:val="ru-RU"/>
        </w:rPr>
        <w:t xml:space="preserve"> </w:t>
      </w:r>
      <w:r w:rsidR="005C73C3" w:rsidRPr="00F149D2">
        <w:rPr>
          <w:rFonts w:ascii="Arial" w:hAnsi="Arial" w:cs="Arial"/>
          <w:lang w:val="af-ZA"/>
        </w:rPr>
        <w:t>атоест, ки аз рӯи файз</w:t>
      </w:r>
      <w:r w:rsidR="00686B87" w:rsidRPr="00F149D2">
        <w:rPr>
          <w:rFonts w:ascii="Arial" w:hAnsi="Arial" w:cs="Arial"/>
          <w:lang w:val="ru-RU"/>
        </w:rPr>
        <w:t xml:space="preserve"> </w:t>
      </w:r>
      <w:r w:rsidR="00E80D78" w:rsidRPr="00F149D2">
        <w:rPr>
          <w:rFonts w:ascii="Arial" w:hAnsi="Arial" w:cs="Arial"/>
          <w:lang w:val="ru-RU"/>
        </w:rPr>
        <w:t>ба воситаи имон</w:t>
      </w:r>
      <w:r w:rsidR="005C73C3" w:rsidRPr="00F149D2">
        <w:rPr>
          <w:rFonts w:ascii="Arial" w:hAnsi="Arial" w:cs="Arial"/>
          <w:lang w:val="af-ZA"/>
        </w:rPr>
        <w:t xml:space="preserve"> дода мешавад</w:t>
      </w:r>
      <w:r w:rsidR="00686B87" w:rsidRPr="00F149D2">
        <w:rPr>
          <w:rFonts w:ascii="Arial" w:hAnsi="Arial" w:cs="Arial"/>
          <w:lang w:val="ru-RU"/>
        </w:rPr>
        <w:t xml:space="preserve"> (</w:t>
      </w:r>
      <w:r w:rsidR="00CF44BA" w:rsidRPr="00F149D2">
        <w:rPr>
          <w:rFonts w:ascii="Arial" w:hAnsi="Arial" w:cs="Arial"/>
          <w:b/>
          <w:bCs/>
          <w:i/>
          <w:iCs/>
          <w:lang w:val="ru-RU"/>
        </w:rPr>
        <w:t>Эфс.</w:t>
      </w:r>
      <w:r w:rsidR="00686B87" w:rsidRPr="00F149D2">
        <w:rPr>
          <w:rFonts w:ascii="Arial" w:hAnsi="Arial" w:cs="Arial"/>
          <w:b/>
          <w:bCs/>
          <w:i/>
          <w:iCs/>
          <w:lang w:val="ru-RU"/>
        </w:rPr>
        <w:t xml:space="preserve"> 2:8-9</w:t>
      </w:r>
      <w:r w:rsidR="00686B87" w:rsidRPr="00F149D2">
        <w:rPr>
          <w:rFonts w:ascii="Arial" w:hAnsi="Arial" w:cs="Arial"/>
          <w:lang w:val="ru-RU"/>
        </w:rPr>
        <w:t xml:space="preserve">). </w:t>
      </w:r>
      <w:r w:rsidR="0025253C" w:rsidRPr="00F149D2">
        <w:rPr>
          <w:rFonts w:ascii="Arial" w:hAnsi="Arial" w:cs="Arial"/>
          <w:lang w:val="ru-RU"/>
        </w:rPr>
        <w:t>Аз ин рӯ,</w:t>
      </w:r>
      <w:r w:rsidR="00686B87" w:rsidRPr="00F149D2">
        <w:rPr>
          <w:rFonts w:ascii="Arial" w:hAnsi="Arial" w:cs="Arial"/>
          <w:lang w:val="ru-RU"/>
        </w:rPr>
        <w:t xml:space="preserve"> </w:t>
      </w:r>
      <w:r w:rsidR="006D23AB" w:rsidRPr="00F149D2">
        <w:rPr>
          <w:rFonts w:ascii="Arial" w:hAnsi="Arial" w:cs="Arial"/>
          <w:lang w:val="ru-RU"/>
        </w:rPr>
        <w:t>наҷот</w:t>
      </w:r>
      <w:r w:rsidR="005C73C3" w:rsidRPr="00F149D2">
        <w:rPr>
          <w:rFonts w:ascii="Arial" w:hAnsi="Arial" w:cs="Arial"/>
          <w:lang w:val="af-ZA"/>
        </w:rPr>
        <w:t xml:space="preserve">ро </w:t>
      </w:r>
      <w:r w:rsidR="005C73C3" w:rsidRPr="00F149D2">
        <w:rPr>
          <w:rFonts w:ascii="Arial" w:hAnsi="Arial" w:cs="Arial"/>
          <w:lang w:val="ru-RU"/>
        </w:rPr>
        <w:t>аз</w:t>
      </w:r>
      <w:r w:rsidR="005C73C3" w:rsidRPr="00F149D2">
        <w:rPr>
          <w:rFonts w:ascii="Arial" w:hAnsi="Arial" w:cs="Arial"/>
          <w:lang w:val="af-ZA"/>
        </w:rPr>
        <w:t xml:space="preserve"> </w:t>
      </w:r>
      <w:r w:rsidR="00B31007" w:rsidRPr="00F149D2">
        <w:rPr>
          <w:rFonts w:ascii="Arial" w:hAnsi="Arial" w:cs="Arial"/>
          <w:lang w:val="ru-RU"/>
        </w:rPr>
        <w:t>боиси</w:t>
      </w:r>
      <w:r w:rsidR="00686B87" w:rsidRPr="00F149D2">
        <w:rPr>
          <w:rFonts w:ascii="Arial" w:hAnsi="Arial" w:cs="Arial"/>
          <w:lang w:val="ru-RU"/>
        </w:rPr>
        <w:t xml:space="preserve"> </w:t>
      </w:r>
      <w:r w:rsidR="005C73C3" w:rsidRPr="00F149D2">
        <w:rPr>
          <w:rFonts w:ascii="Arial" w:hAnsi="Arial" w:cs="Arial"/>
          <w:lang w:val="af-ZA"/>
        </w:rPr>
        <w:t xml:space="preserve">нокомилии ахлоқӣ </w:t>
      </w:r>
      <w:r w:rsidR="00B324D0" w:rsidRPr="00F149D2">
        <w:rPr>
          <w:rFonts w:ascii="Arial" w:hAnsi="Arial" w:cs="Arial"/>
          <w:i/>
          <w:lang w:val="af-ZA"/>
        </w:rPr>
        <w:t>а</w:t>
      </w:r>
      <w:r w:rsidR="005C73C3" w:rsidRPr="00F149D2">
        <w:rPr>
          <w:rFonts w:ascii="Arial" w:hAnsi="Arial" w:cs="Arial"/>
          <w:i/>
          <w:iCs/>
          <w:lang w:val="af-ZA"/>
        </w:rPr>
        <w:t>з даст додан</w:t>
      </w:r>
      <w:r w:rsidR="005C73C3" w:rsidRPr="00F149D2">
        <w:rPr>
          <w:rFonts w:ascii="Arial" w:hAnsi="Arial" w:cs="Arial"/>
          <w:lang w:val="ru-RU"/>
        </w:rPr>
        <w:t xml:space="preserve"> ғайриимкон аст</w:t>
      </w:r>
      <w:r w:rsidR="00686B87" w:rsidRPr="00F149D2">
        <w:rPr>
          <w:rFonts w:ascii="Arial" w:hAnsi="Arial" w:cs="Arial"/>
          <w:lang w:val="ru-RU"/>
        </w:rPr>
        <w:t xml:space="preserve">. </w:t>
      </w:r>
      <w:r w:rsidR="005C73C3" w:rsidRPr="00F149D2">
        <w:rPr>
          <w:rFonts w:ascii="Arial" w:hAnsi="Arial" w:cs="Arial"/>
          <w:lang w:val="af-ZA"/>
        </w:rPr>
        <w:t>Он чи бо амалҳо ба даст намеояд</w:t>
      </w:r>
      <w:r w:rsidR="00686B87" w:rsidRPr="00F149D2">
        <w:rPr>
          <w:rFonts w:ascii="Arial" w:hAnsi="Arial" w:cs="Arial"/>
          <w:lang w:val="ru-RU"/>
        </w:rPr>
        <w:t xml:space="preserve">, </w:t>
      </w:r>
      <w:r w:rsidR="005C73C3" w:rsidRPr="00F149D2">
        <w:rPr>
          <w:rFonts w:ascii="Arial" w:hAnsi="Arial" w:cs="Arial"/>
          <w:lang w:val="af-ZA"/>
        </w:rPr>
        <w:t xml:space="preserve">аз боиси амалҳо аз даст рафта </w:t>
      </w:r>
      <w:r w:rsidR="0065128A" w:rsidRPr="00F149D2">
        <w:rPr>
          <w:rFonts w:ascii="Arial" w:hAnsi="Arial" w:cs="Arial"/>
          <w:lang w:val="ru-RU"/>
        </w:rPr>
        <w:t>наметавонад</w:t>
      </w:r>
      <w:r w:rsidR="00686B87" w:rsidRPr="00F149D2">
        <w:rPr>
          <w:rFonts w:ascii="Arial" w:hAnsi="Arial" w:cs="Arial"/>
          <w:lang w:val="ru-RU"/>
        </w:rPr>
        <w:t xml:space="preserve">. </w:t>
      </w:r>
      <w:r w:rsidR="005C73C3" w:rsidRPr="00F149D2">
        <w:rPr>
          <w:rFonts w:ascii="Arial" w:hAnsi="Arial" w:cs="Arial"/>
          <w:lang w:val="af-ZA"/>
        </w:rPr>
        <w:t>Дар масъалаи</w:t>
      </w:r>
      <w:r w:rsidR="00686B87" w:rsidRPr="00F149D2">
        <w:rPr>
          <w:rFonts w:ascii="Arial" w:hAnsi="Arial" w:cs="Arial"/>
          <w:lang w:val="ru-RU"/>
        </w:rPr>
        <w:t xml:space="preserve"> </w:t>
      </w:r>
      <w:r w:rsidR="006D23AB" w:rsidRPr="00F149D2">
        <w:rPr>
          <w:rFonts w:ascii="Arial" w:hAnsi="Arial" w:cs="Arial"/>
          <w:lang w:val="ru-RU"/>
        </w:rPr>
        <w:t>наҷот</w:t>
      </w:r>
      <w:r w:rsidR="00686B87" w:rsidRPr="00F149D2">
        <w:rPr>
          <w:rFonts w:ascii="Arial" w:hAnsi="Arial" w:cs="Arial"/>
          <w:lang w:val="ru-RU"/>
        </w:rPr>
        <w:t xml:space="preserve"> </w:t>
      </w:r>
      <w:r w:rsidR="00AC4CF1" w:rsidRPr="00F149D2">
        <w:rPr>
          <w:rFonts w:ascii="Arial" w:hAnsi="Arial" w:cs="Arial"/>
          <w:lang w:val="ru-RU"/>
        </w:rPr>
        <w:t>садоқат</w:t>
      </w:r>
      <w:r w:rsidR="005C73C3" w:rsidRPr="00F149D2">
        <w:rPr>
          <w:rFonts w:ascii="Arial" w:hAnsi="Arial" w:cs="Arial"/>
          <w:lang w:val="af-ZA"/>
        </w:rPr>
        <w:t>и имондорона муҳим аст</w:t>
      </w:r>
      <w:r w:rsidR="00686B87" w:rsidRPr="00F149D2">
        <w:rPr>
          <w:rFonts w:ascii="Arial" w:hAnsi="Arial" w:cs="Arial"/>
          <w:lang w:val="ru-RU"/>
        </w:rPr>
        <w:t>.</w:t>
      </w:r>
      <w:r w:rsidR="00804E72" w:rsidRPr="00F149D2">
        <w:rPr>
          <w:rFonts w:ascii="Arial" w:hAnsi="Arial" w:cs="Arial"/>
          <w:lang w:val="ru-RU"/>
        </w:rPr>
        <w:t xml:space="preserve"> </w:t>
      </w:r>
      <w:r w:rsidR="007744D3" w:rsidRPr="00F149D2">
        <w:rPr>
          <w:rFonts w:ascii="Arial" w:hAnsi="Arial" w:cs="Arial"/>
          <w:lang w:val="ru-RU"/>
        </w:rPr>
        <w:t>Мо бояд</w:t>
      </w:r>
      <w:r w:rsidR="00804E72" w:rsidRPr="00F149D2">
        <w:rPr>
          <w:rFonts w:ascii="Arial" w:hAnsi="Arial" w:cs="Arial"/>
          <w:lang w:val="ru-RU"/>
        </w:rPr>
        <w:t xml:space="preserve"> </w:t>
      </w:r>
      <w:r w:rsidR="005C73C3" w:rsidRPr="00F149D2">
        <w:rPr>
          <w:rFonts w:ascii="Arial" w:hAnsi="Arial" w:cs="Arial"/>
          <w:lang w:val="af-ZA"/>
        </w:rPr>
        <w:t xml:space="preserve">бовар кунем, ки </w:t>
      </w:r>
      <w:r w:rsidR="0053101E" w:rsidRPr="00F149D2">
        <w:rPr>
          <w:rFonts w:ascii="Arial" w:hAnsi="Arial" w:cs="Arial"/>
          <w:lang w:val="ru-RU"/>
        </w:rPr>
        <w:t>Исо</w:t>
      </w:r>
      <w:r w:rsidR="00686B87" w:rsidRPr="00F149D2">
        <w:rPr>
          <w:rFonts w:ascii="Arial" w:hAnsi="Arial" w:cs="Arial"/>
          <w:lang w:val="ru-RU"/>
        </w:rPr>
        <w:t xml:space="preserve"> </w:t>
      </w:r>
      <w:r w:rsidR="005C73C3" w:rsidRPr="00F149D2">
        <w:rPr>
          <w:rFonts w:ascii="Arial" w:hAnsi="Arial" w:cs="Arial"/>
          <w:lang w:val="af-ZA"/>
        </w:rPr>
        <w:t xml:space="preserve">тамоми ҳуқуқро аз </w:t>
      </w:r>
      <w:r w:rsidR="004C0C60" w:rsidRPr="00F149D2">
        <w:rPr>
          <w:rFonts w:ascii="Arial" w:hAnsi="Arial" w:cs="Arial"/>
          <w:lang w:val="ru-RU"/>
        </w:rPr>
        <w:t>шайтон</w:t>
      </w:r>
      <w:r w:rsidR="005C73C3" w:rsidRPr="00F149D2">
        <w:rPr>
          <w:rFonts w:ascii="Arial" w:hAnsi="Arial" w:cs="Arial"/>
          <w:lang w:val="af-ZA"/>
        </w:rPr>
        <w:t xml:space="preserve"> гирифт</w:t>
      </w:r>
      <w:r w:rsidR="00686B87" w:rsidRPr="00F149D2">
        <w:rPr>
          <w:rFonts w:ascii="Arial" w:hAnsi="Arial" w:cs="Arial"/>
          <w:lang w:val="ru-RU"/>
        </w:rPr>
        <w:t>,</w:t>
      </w:r>
      <w:r w:rsidR="00A37191" w:rsidRPr="00F149D2">
        <w:rPr>
          <w:rFonts w:ascii="Arial" w:hAnsi="Arial" w:cs="Arial"/>
          <w:lang w:val="ru-RU"/>
        </w:rPr>
        <w:t xml:space="preserve"> ва низ </w:t>
      </w:r>
      <w:r w:rsidR="007744D3" w:rsidRPr="00F149D2">
        <w:rPr>
          <w:rFonts w:ascii="Arial" w:hAnsi="Arial" w:cs="Arial"/>
          <w:lang w:val="ru-RU"/>
        </w:rPr>
        <w:t>бояд</w:t>
      </w:r>
      <w:r w:rsidR="00804E72" w:rsidRPr="00F149D2">
        <w:rPr>
          <w:rFonts w:ascii="Arial" w:hAnsi="Arial" w:cs="Arial"/>
          <w:lang w:val="ru-RU"/>
        </w:rPr>
        <w:t xml:space="preserve"> </w:t>
      </w:r>
      <w:r w:rsidR="005C73C3" w:rsidRPr="00F149D2">
        <w:rPr>
          <w:rFonts w:ascii="Arial" w:hAnsi="Arial" w:cs="Arial"/>
          <w:lang w:val="af-ZA"/>
        </w:rPr>
        <w:t xml:space="preserve">аз </w:t>
      </w:r>
      <w:r w:rsidR="004E6AA5" w:rsidRPr="00F149D2">
        <w:rPr>
          <w:rFonts w:ascii="Arial" w:hAnsi="Arial" w:cs="Arial"/>
          <w:lang w:val="ru-RU"/>
        </w:rPr>
        <w:t>худоён</w:t>
      </w:r>
      <w:r w:rsidR="005C73C3" w:rsidRPr="00F149D2">
        <w:rPr>
          <w:rFonts w:ascii="Arial" w:hAnsi="Arial" w:cs="Arial"/>
          <w:lang w:val="af-ZA"/>
        </w:rPr>
        <w:t>и дигар</w:t>
      </w:r>
      <w:r w:rsidR="00CF2C34" w:rsidRPr="00F149D2">
        <w:rPr>
          <w:rFonts w:ascii="Arial" w:hAnsi="Arial" w:cs="Arial"/>
          <w:lang w:val="ru-RU"/>
        </w:rPr>
        <w:t xml:space="preserve"> ва </w:t>
      </w:r>
      <w:r w:rsidR="005C73C3" w:rsidRPr="00F149D2">
        <w:rPr>
          <w:rFonts w:ascii="Arial" w:hAnsi="Arial" w:cs="Arial"/>
          <w:lang w:val="ru-RU"/>
        </w:rPr>
        <w:t>ҷаҳонбин</w:t>
      </w:r>
      <w:r w:rsidR="005C73C3" w:rsidRPr="00F149D2">
        <w:rPr>
          <w:rFonts w:ascii="Arial" w:hAnsi="Arial" w:cs="Arial"/>
          <w:lang w:val="af-ZA"/>
        </w:rPr>
        <w:t>иҳо</w:t>
      </w:r>
      <w:r w:rsidR="00CF2C34" w:rsidRPr="00F149D2">
        <w:rPr>
          <w:rFonts w:ascii="Arial" w:hAnsi="Arial" w:cs="Arial"/>
          <w:lang w:val="ru-RU"/>
        </w:rPr>
        <w:t xml:space="preserve"> ва </w:t>
      </w:r>
      <w:r w:rsidR="005C73C3" w:rsidRPr="00F149D2">
        <w:rPr>
          <w:rFonts w:ascii="Arial" w:hAnsi="Arial" w:cs="Arial"/>
          <w:lang w:val="af-ZA"/>
        </w:rPr>
        <w:t>эътиқодоти вобаста ба онҳо рӯ гардонем</w:t>
      </w:r>
      <w:r w:rsidR="00686B87" w:rsidRPr="00F149D2">
        <w:rPr>
          <w:rFonts w:ascii="Arial" w:hAnsi="Arial" w:cs="Arial"/>
          <w:lang w:val="ru-RU"/>
        </w:rPr>
        <w:t xml:space="preserve">. </w:t>
      </w:r>
    </w:p>
    <w:p w14:paraId="0326E723" w14:textId="5854A529" w:rsidR="00686B87" w:rsidRPr="00F149D2" w:rsidRDefault="005C73C3" w:rsidP="009F7875">
      <w:pPr>
        <w:ind w:firstLine="360"/>
        <w:jc w:val="both"/>
        <w:rPr>
          <w:rFonts w:ascii="Arial" w:hAnsi="Arial" w:cs="Arial"/>
          <w:lang w:val="ru-RU"/>
        </w:rPr>
      </w:pPr>
      <w:r w:rsidRPr="00F149D2">
        <w:rPr>
          <w:rFonts w:ascii="Arial" w:hAnsi="Arial" w:cs="Arial"/>
          <w:lang w:val="af-ZA"/>
        </w:rPr>
        <w:t>Ҳамин аст паёми</w:t>
      </w:r>
      <w:r w:rsidR="00686B87" w:rsidRPr="00F149D2">
        <w:rPr>
          <w:rFonts w:ascii="Arial" w:hAnsi="Arial" w:cs="Arial"/>
          <w:lang w:val="ru-RU"/>
        </w:rPr>
        <w:t xml:space="preserve"> </w:t>
      </w:r>
      <w:r w:rsidR="000943FB" w:rsidRPr="00F149D2">
        <w:rPr>
          <w:rFonts w:ascii="Arial" w:hAnsi="Arial" w:cs="Arial"/>
          <w:lang w:val="ru-RU"/>
        </w:rPr>
        <w:t>Подшоҳии Худо</w:t>
      </w:r>
      <w:r w:rsidR="00686B87" w:rsidRPr="00F149D2">
        <w:rPr>
          <w:rFonts w:ascii="Arial" w:hAnsi="Arial" w:cs="Arial"/>
          <w:lang w:val="ru-RU"/>
        </w:rPr>
        <w:t>, к</w:t>
      </w:r>
      <w:r w:rsidRPr="00F149D2">
        <w:rPr>
          <w:rFonts w:ascii="Arial" w:hAnsi="Arial" w:cs="Arial"/>
          <w:lang w:val="af-ZA"/>
        </w:rPr>
        <w:t>и</w:t>
      </w:r>
      <w:r w:rsidR="00BF7F37" w:rsidRPr="00F149D2">
        <w:rPr>
          <w:rFonts w:ascii="Arial" w:hAnsi="Arial" w:cs="Arial"/>
          <w:lang w:val="af-ZA"/>
        </w:rPr>
        <w:t xml:space="preserve"> ба мо супориш дода шудааст, то ба </w:t>
      </w:r>
      <w:r w:rsidR="00E357EE" w:rsidRPr="00F149D2">
        <w:rPr>
          <w:rFonts w:ascii="Arial" w:hAnsi="Arial" w:cs="Arial"/>
          <w:lang w:val="ru-RU"/>
        </w:rPr>
        <w:t>халқ</w:t>
      </w:r>
      <w:r w:rsidR="00BF7F37" w:rsidRPr="00F149D2">
        <w:rPr>
          <w:rFonts w:ascii="Arial" w:hAnsi="Arial" w:cs="Arial"/>
          <w:lang w:val="af-ZA"/>
        </w:rPr>
        <w:t>ҳо расонем</w:t>
      </w:r>
      <w:r w:rsidR="00686B87" w:rsidRPr="00F149D2">
        <w:rPr>
          <w:rFonts w:ascii="Arial" w:hAnsi="Arial" w:cs="Arial"/>
          <w:lang w:val="ru-RU"/>
        </w:rPr>
        <w:t xml:space="preserve"> (</w:t>
      </w:r>
      <w:r w:rsidR="00A72DF3" w:rsidRPr="00F149D2">
        <w:rPr>
          <w:rFonts w:ascii="Arial" w:hAnsi="Arial" w:cs="Arial"/>
          <w:b/>
          <w:bCs/>
          <w:i/>
          <w:iCs/>
          <w:lang w:val="ru-RU"/>
        </w:rPr>
        <w:t>Мат.</w:t>
      </w:r>
      <w:r w:rsidR="00686B87" w:rsidRPr="00F149D2">
        <w:rPr>
          <w:rFonts w:ascii="Arial" w:hAnsi="Arial" w:cs="Arial"/>
          <w:b/>
          <w:bCs/>
          <w:i/>
          <w:iCs/>
          <w:lang w:val="ru-RU"/>
        </w:rPr>
        <w:t xml:space="preserve"> 28:19-20</w:t>
      </w:r>
      <w:r w:rsidR="00686B87" w:rsidRPr="00F149D2">
        <w:rPr>
          <w:rFonts w:ascii="Arial" w:hAnsi="Arial" w:cs="Arial"/>
          <w:lang w:val="ru-RU"/>
        </w:rPr>
        <w:t xml:space="preserve">). </w:t>
      </w:r>
      <w:r w:rsidR="00BF7F37" w:rsidRPr="00F149D2">
        <w:rPr>
          <w:rFonts w:ascii="Arial" w:hAnsi="Arial" w:cs="Arial"/>
          <w:lang w:val="af-ZA"/>
        </w:rPr>
        <w:t xml:space="preserve">Бо мурури он ки мо </w:t>
      </w:r>
      <w:r w:rsidR="00374AD0" w:rsidRPr="00F149D2">
        <w:rPr>
          <w:rFonts w:ascii="Arial" w:hAnsi="Arial" w:cs="Arial"/>
          <w:lang w:val="ru-RU"/>
        </w:rPr>
        <w:t>итоаткор</w:t>
      </w:r>
      <w:r w:rsidR="00BF7F37" w:rsidRPr="00F149D2">
        <w:rPr>
          <w:rFonts w:ascii="Arial" w:hAnsi="Arial" w:cs="Arial"/>
          <w:lang w:val="af-ZA"/>
        </w:rPr>
        <w:t xml:space="preserve"> мешавем,</w:t>
      </w:r>
      <w:r w:rsidR="00686B87" w:rsidRPr="00F149D2">
        <w:rPr>
          <w:rFonts w:ascii="Arial" w:hAnsi="Arial" w:cs="Arial"/>
          <w:lang w:val="ru-RU"/>
        </w:rPr>
        <w:t xml:space="preserve"> </w:t>
      </w:r>
      <w:r w:rsidR="00BF7F37" w:rsidRPr="00F149D2">
        <w:rPr>
          <w:rFonts w:ascii="Arial" w:hAnsi="Arial" w:cs="Arial"/>
          <w:lang w:val="af-ZA"/>
        </w:rPr>
        <w:t xml:space="preserve">ҳудудҳои ихтиёрдории </w:t>
      </w:r>
      <w:r w:rsidR="004E6AA5" w:rsidRPr="00F149D2">
        <w:rPr>
          <w:rFonts w:ascii="Arial" w:hAnsi="Arial" w:cs="Arial"/>
          <w:lang w:val="ru-RU"/>
        </w:rPr>
        <w:t>худоён</w:t>
      </w:r>
      <w:r w:rsidR="00686B87" w:rsidRPr="00F149D2">
        <w:rPr>
          <w:rFonts w:ascii="Arial" w:hAnsi="Arial" w:cs="Arial"/>
          <w:lang w:val="ru-RU"/>
        </w:rPr>
        <w:t xml:space="preserve">, </w:t>
      </w:r>
      <w:r w:rsidR="00804E72" w:rsidRPr="00F149D2">
        <w:rPr>
          <w:rFonts w:ascii="Arial" w:hAnsi="Arial" w:cs="Arial"/>
          <w:lang w:val="ru-RU"/>
        </w:rPr>
        <w:t>сарвариҳо ва қудратҳо</w:t>
      </w:r>
      <w:r w:rsidR="00BF7F37" w:rsidRPr="00F149D2">
        <w:rPr>
          <w:rFonts w:ascii="Arial" w:hAnsi="Arial" w:cs="Arial"/>
          <w:lang w:val="af-ZA"/>
        </w:rPr>
        <w:t>и мухолиф камтар шудан мегиранд</w:t>
      </w:r>
      <w:r w:rsidR="00686B87" w:rsidRPr="00F149D2">
        <w:rPr>
          <w:rFonts w:ascii="Arial" w:hAnsi="Arial" w:cs="Arial"/>
          <w:lang w:val="ru-RU"/>
        </w:rPr>
        <w:t xml:space="preserve"> –</w:t>
      </w:r>
      <w:r w:rsidR="00A26F67" w:rsidRPr="00F149D2">
        <w:rPr>
          <w:rFonts w:ascii="Arial" w:hAnsi="Arial" w:cs="Arial"/>
          <w:lang w:val="ru-RU"/>
        </w:rPr>
        <w:t xml:space="preserve"> </w:t>
      </w:r>
      <w:r w:rsidR="00BF7F37" w:rsidRPr="00F149D2">
        <w:rPr>
          <w:rFonts w:ascii="Arial" w:hAnsi="Arial" w:cs="Arial"/>
          <w:lang w:val="af-ZA"/>
        </w:rPr>
        <w:t>яке паси дигар</w:t>
      </w:r>
      <w:r w:rsidR="00686B87" w:rsidRPr="00F149D2">
        <w:rPr>
          <w:rFonts w:ascii="Arial" w:hAnsi="Arial" w:cs="Arial"/>
          <w:lang w:val="ru-RU"/>
        </w:rPr>
        <w:t xml:space="preserve">, </w:t>
      </w:r>
      <w:r w:rsidR="00BF7F37" w:rsidRPr="00F149D2">
        <w:rPr>
          <w:rFonts w:ascii="Arial" w:hAnsi="Arial" w:cs="Arial"/>
          <w:lang w:val="af-ZA"/>
        </w:rPr>
        <w:t>ҷон аз пайи ҷон</w:t>
      </w:r>
      <w:r w:rsidR="00686B87" w:rsidRPr="00F149D2">
        <w:rPr>
          <w:rFonts w:ascii="Arial" w:hAnsi="Arial" w:cs="Arial"/>
          <w:lang w:val="ru-RU"/>
        </w:rPr>
        <w:t xml:space="preserve">. </w:t>
      </w:r>
      <w:r w:rsidR="00804E72" w:rsidRPr="00F149D2">
        <w:rPr>
          <w:rFonts w:ascii="Arial" w:hAnsi="Arial" w:cs="Arial"/>
          <w:lang w:val="ru-RU"/>
        </w:rPr>
        <w:t>Дарвозаҳои дӯзах</w:t>
      </w:r>
      <w:r w:rsidR="00686B87" w:rsidRPr="00F149D2">
        <w:rPr>
          <w:rFonts w:ascii="Arial" w:hAnsi="Arial" w:cs="Arial"/>
          <w:lang w:val="ru-RU"/>
        </w:rPr>
        <w:t xml:space="preserve">, </w:t>
      </w:r>
      <w:r w:rsidR="00804E72" w:rsidRPr="00F149D2">
        <w:rPr>
          <w:rFonts w:ascii="Arial" w:hAnsi="Arial" w:cs="Arial"/>
          <w:lang w:val="ru-RU"/>
        </w:rPr>
        <w:t>подшоҳии мурдаҳо</w:t>
      </w:r>
      <w:r w:rsidR="00686B87" w:rsidRPr="00F149D2">
        <w:rPr>
          <w:rFonts w:ascii="Arial" w:hAnsi="Arial" w:cs="Arial"/>
          <w:lang w:val="ru-RU"/>
        </w:rPr>
        <w:t xml:space="preserve"> </w:t>
      </w:r>
      <w:r w:rsidR="00BF7F37" w:rsidRPr="00F149D2">
        <w:rPr>
          <w:rFonts w:ascii="Arial" w:hAnsi="Arial" w:cs="Arial"/>
          <w:lang w:val="af-ZA"/>
        </w:rPr>
        <w:t xml:space="preserve">дар пеши </w:t>
      </w:r>
      <w:r w:rsidR="00804E72" w:rsidRPr="00F149D2">
        <w:rPr>
          <w:rFonts w:ascii="Arial" w:hAnsi="Arial" w:cs="Arial"/>
          <w:lang w:val="ru-RU"/>
        </w:rPr>
        <w:t>эҳё</w:t>
      </w:r>
      <w:r w:rsidR="00BF7F37" w:rsidRPr="00F149D2">
        <w:rPr>
          <w:rFonts w:ascii="Arial" w:hAnsi="Arial" w:cs="Arial"/>
          <w:lang w:val="af-ZA"/>
        </w:rPr>
        <w:t xml:space="preserve"> устувор монда</w:t>
      </w:r>
      <w:r w:rsidR="00BF7F37" w:rsidRPr="00F149D2">
        <w:rPr>
          <w:rFonts w:ascii="Arial" w:hAnsi="Arial" w:cs="Arial"/>
          <w:lang w:val="ru-RU"/>
        </w:rPr>
        <w:t xml:space="preserve"> наметавонан</w:t>
      </w:r>
      <w:r w:rsidR="00BF7F37" w:rsidRPr="00F149D2">
        <w:rPr>
          <w:rFonts w:ascii="Arial" w:hAnsi="Arial" w:cs="Arial"/>
          <w:lang w:val="af-ZA"/>
        </w:rPr>
        <w:t>д</w:t>
      </w:r>
      <w:r w:rsidR="00686B87" w:rsidRPr="00F149D2">
        <w:rPr>
          <w:rFonts w:ascii="Arial" w:hAnsi="Arial" w:cs="Arial"/>
          <w:lang w:val="ru-RU"/>
        </w:rPr>
        <w:t xml:space="preserve">, </w:t>
      </w:r>
      <w:r w:rsidR="00BF7F37" w:rsidRPr="00F149D2">
        <w:rPr>
          <w:rFonts w:ascii="Arial" w:hAnsi="Arial" w:cs="Arial"/>
          <w:lang w:val="af-ZA"/>
        </w:rPr>
        <w:t>паҳншавии</w:t>
      </w:r>
      <w:r w:rsidR="00686B87" w:rsidRPr="00F149D2">
        <w:rPr>
          <w:rFonts w:ascii="Arial" w:hAnsi="Arial" w:cs="Arial"/>
          <w:lang w:val="ru-RU"/>
        </w:rPr>
        <w:t xml:space="preserve"> </w:t>
      </w:r>
      <w:r w:rsidR="003467FD" w:rsidRPr="00F149D2">
        <w:rPr>
          <w:rFonts w:ascii="Arial" w:hAnsi="Arial" w:cs="Arial"/>
          <w:lang w:val="ru-RU"/>
        </w:rPr>
        <w:t>Инҷил</w:t>
      </w:r>
      <w:r w:rsidR="00BF7F37" w:rsidRPr="00F149D2">
        <w:rPr>
          <w:rFonts w:ascii="Arial" w:hAnsi="Arial" w:cs="Arial"/>
          <w:lang w:val="af-ZA"/>
        </w:rPr>
        <w:t xml:space="preserve">ро боздошта </w:t>
      </w:r>
      <w:r w:rsidR="00BF7F37" w:rsidRPr="00F149D2">
        <w:rPr>
          <w:rFonts w:ascii="Arial" w:hAnsi="Arial" w:cs="Arial"/>
          <w:lang w:val="ru-RU"/>
        </w:rPr>
        <w:t>наметавонанд</w:t>
      </w:r>
      <w:r w:rsidR="00686B87" w:rsidRPr="00F149D2">
        <w:rPr>
          <w:rFonts w:ascii="Arial" w:hAnsi="Arial" w:cs="Arial"/>
          <w:lang w:val="ru-RU"/>
        </w:rPr>
        <w:t xml:space="preserve">. </w:t>
      </w:r>
    </w:p>
    <w:p w14:paraId="067DCC56" w14:textId="5845EC2B" w:rsidR="00686B87" w:rsidRPr="00F149D2" w:rsidRDefault="00305ACB" w:rsidP="009F7875">
      <w:pPr>
        <w:ind w:firstLine="360"/>
        <w:jc w:val="both"/>
        <w:rPr>
          <w:rFonts w:ascii="Arial" w:hAnsi="Arial" w:cs="Arial"/>
          <w:lang w:val="ru-RU"/>
        </w:rPr>
      </w:pPr>
      <w:r w:rsidRPr="00F149D2">
        <w:rPr>
          <w:rFonts w:ascii="Arial" w:hAnsi="Arial" w:cs="Arial"/>
          <w:lang w:val="ru-RU"/>
        </w:rPr>
        <w:lastRenderedPageBreak/>
        <w:t>Ҳангоме ки</w:t>
      </w:r>
      <w:r w:rsidR="00686B87" w:rsidRPr="00F149D2">
        <w:rPr>
          <w:rFonts w:ascii="Arial" w:hAnsi="Arial" w:cs="Arial"/>
          <w:lang w:val="ru-RU"/>
        </w:rPr>
        <w:t xml:space="preserve"> </w:t>
      </w:r>
      <w:r w:rsidR="004F5F90" w:rsidRPr="00F149D2">
        <w:rPr>
          <w:rFonts w:ascii="Arial" w:hAnsi="Arial" w:cs="Arial"/>
          <w:lang w:val="ru-RU"/>
        </w:rPr>
        <w:t>Масеҳ</w:t>
      </w:r>
      <w:r w:rsidR="00BB3488" w:rsidRPr="00F149D2">
        <w:rPr>
          <w:rFonts w:ascii="Arial" w:hAnsi="Arial" w:cs="Arial"/>
          <w:lang w:val="af-ZA"/>
        </w:rPr>
        <w:t>ро ба салиб м</w:t>
      </w:r>
      <w:r w:rsidR="00CD6012" w:rsidRPr="00F149D2">
        <w:rPr>
          <w:rFonts w:ascii="Arial" w:hAnsi="Arial" w:cs="Arial"/>
          <w:lang w:val="af-ZA"/>
        </w:rPr>
        <w:t>е</w:t>
      </w:r>
      <w:r w:rsidR="00BB3488" w:rsidRPr="00F149D2">
        <w:rPr>
          <w:rFonts w:ascii="Arial" w:hAnsi="Arial" w:cs="Arial"/>
          <w:lang w:val="af-ZA"/>
        </w:rPr>
        <w:t>кашиданд</w:t>
      </w:r>
      <w:r w:rsidR="00686B87" w:rsidRPr="00F149D2">
        <w:rPr>
          <w:rFonts w:ascii="Arial" w:hAnsi="Arial" w:cs="Arial"/>
          <w:lang w:val="ru-RU"/>
        </w:rPr>
        <w:t>,</w:t>
      </w:r>
      <w:r w:rsidR="0025253C" w:rsidRPr="00F149D2">
        <w:rPr>
          <w:rFonts w:ascii="Arial" w:hAnsi="Arial" w:cs="Arial"/>
          <w:lang w:val="ru-RU"/>
        </w:rPr>
        <w:t xml:space="preserve"> ҳамаи ин </w:t>
      </w:r>
      <w:r w:rsidR="00CF44BA" w:rsidRPr="00F149D2">
        <w:rPr>
          <w:rFonts w:ascii="Arial" w:hAnsi="Arial" w:cs="Arial"/>
          <w:lang w:val="ru-RU"/>
        </w:rPr>
        <w:t xml:space="preserve">барои </w:t>
      </w:r>
      <w:r w:rsidR="005A0678" w:rsidRPr="00F149D2">
        <w:rPr>
          <w:rFonts w:ascii="Arial" w:hAnsi="Arial" w:cs="Arial"/>
          <w:lang w:val="ru-RU"/>
        </w:rPr>
        <w:t>шогирдон</w:t>
      </w:r>
      <w:r w:rsidR="00BB3488" w:rsidRPr="00F149D2">
        <w:rPr>
          <w:rFonts w:ascii="Arial" w:hAnsi="Arial" w:cs="Arial"/>
          <w:lang w:val="af-ZA"/>
        </w:rPr>
        <w:t>и Ӯ</w:t>
      </w:r>
      <w:r w:rsidR="00BB3488" w:rsidRPr="00F149D2">
        <w:rPr>
          <w:rFonts w:ascii="Arial" w:hAnsi="Arial" w:cs="Arial"/>
          <w:lang w:val="ru-RU"/>
        </w:rPr>
        <w:t xml:space="preserve"> комилан </w:t>
      </w:r>
      <w:r w:rsidR="00BB3488" w:rsidRPr="00F149D2">
        <w:rPr>
          <w:rFonts w:ascii="Arial" w:hAnsi="Arial" w:cs="Arial"/>
          <w:lang w:val="af-ZA"/>
        </w:rPr>
        <w:t>ғайри</w:t>
      </w:r>
      <w:r w:rsidR="00BB3488" w:rsidRPr="00F149D2">
        <w:rPr>
          <w:rFonts w:ascii="Arial" w:hAnsi="Arial" w:cs="Arial"/>
          <w:lang w:val="ru-RU"/>
        </w:rPr>
        <w:t>воқеӣ</w:t>
      </w:r>
      <w:r w:rsidR="00BB3488" w:rsidRPr="00F149D2">
        <w:rPr>
          <w:rFonts w:ascii="Arial" w:hAnsi="Arial" w:cs="Arial"/>
          <w:lang w:val="af-ZA"/>
        </w:rPr>
        <w:t xml:space="preserve"> метофт</w:t>
      </w:r>
      <w:r w:rsidR="00686B87" w:rsidRPr="00F149D2">
        <w:rPr>
          <w:rFonts w:ascii="Arial" w:hAnsi="Arial" w:cs="Arial"/>
          <w:lang w:val="ru-RU"/>
        </w:rPr>
        <w:t xml:space="preserve">. </w:t>
      </w:r>
      <w:r w:rsidR="0096295E" w:rsidRPr="00F149D2">
        <w:rPr>
          <w:rFonts w:ascii="Arial" w:hAnsi="Arial" w:cs="Arial"/>
          <w:lang w:val="ru-RU"/>
        </w:rPr>
        <w:t>Лекин</w:t>
      </w:r>
      <w:r w:rsidR="000E4086" w:rsidRPr="00F149D2">
        <w:rPr>
          <w:rFonts w:ascii="Arial" w:hAnsi="Arial" w:cs="Arial"/>
          <w:lang w:val="ru-RU"/>
        </w:rPr>
        <w:t xml:space="preserve"> онҳо </w:t>
      </w:r>
      <w:r w:rsidR="00DD0B39" w:rsidRPr="00F149D2">
        <w:rPr>
          <w:rFonts w:ascii="Arial" w:hAnsi="Arial" w:cs="Arial"/>
          <w:lang w:val="ru-RU"/>
        </w:rPr>
        <w:t>ба зудӣ</w:t>
      </w:r>
      <w:r w:rsidR="00686B87" w:rsidRPr="00F149D2">
        <w:rPr>
          <w:rFonts w:ascii="Arial" w:hAnsi="Arial" w:cs="Arial"/>
          <w:lang w:val="ru-RU"/>
        </w:rPr>
        <w:t xml:space="preserve"> </w:t>
      </w:r>
      <w:r w:rsidR="00DD0B39" w:rsidRPr="00F149D2">
        <w:rPr>
          <w:rFonts w:ascii="Arial" w:hAnsi="Arial" w:cs="Arial"/>
          <w:lang w:val="ru-RU"/>
        </w:rPr>
        <w:t>тамоми моҳияти</w:t>
      </w:r>
      <w:r w:rsidR="00686B87" w:rsidRPr="00F149D2">
        <w:rPr>
          <w:rFonts w:ascii="Arial" w:hAnsi="Arial" w:cs="Arial"/>
          <w:lang w:val="ru-RU"/>
        </w:rPr>
        <w:t xml:space="preserve"> </w:t>
      </w:r>
      <w:r w:rsidR="00DD0B39" w:rsidRPr="00F149D2">
        <w:rPr>
          <w:rFonts w:ascii="Arial" w:hAnsi="Arial" w:cs="Arial"/>
          <w:lang w:val="af-ZA"/>
        </w:rPr>
        <w:t>паёми Худоро дарк мекунанд</w:t>
      </w:r>
      <w:r w:rsidR="00686B87" w:rsidRPr="00F149D2">
        <w:rPr>
          <w:rFonts w:ascii="Arial" w:hAnsi="Arial" w:cs="Arial"/>
          <w:lang w:val="ru-RU"/>
        </w:rPr>
        <w:t>.</w:t>
      </w:r>
    </w:p>
    <w:p w14:paraId="2314AF93" w14:textId="77777777" w:rsidR="000D447B" w:rsidRPr="00F149D2" w:rsidRDefault="000D447B" w:rsidP="009F7875">
      <w:pPr>
        <w:jc w:val="both"/>
        <w:rPr>
          <w:rFonts w:ascii="Arial" w:hAnsi="Arial" w:cs="Arial"/>
          <w:lang w:val="ru-RU"/>
        </w:rPr>
      </w:pPr>
    </w:p>
    <w:p w14:paraId="6BA06AF0" w14:textId="77777777" w:rsidR="00686B87" w:rsidRPr="00F149D2" w:rsidRDefault="00686B87" w:rsidP="009F7875">
      <w:pPr>
        <w:jc w:val="both"/>
        <w:rPr>
          <w:rFonts w:ascii="Arial" w:hAnsi="Arial" w:cs="Arial"/>
          <w:lang w:val="ru-RU"/>
        </w:rPr>
      </w:pPr>
    </w:p>
    <w:p w14:paraId="04337443" w14:textId="77777777" w:rsidR="00686B87" w:rsidRPr="00F149D2" w:rsidRDefault="00686B87" w:rsidP="009F7875">
      <w:pPr>
        <w:jc w:val="both"/>
        <w:rPr>
          <w:rFonts w:ascii="Arial" w:hAnsi="Arial" w:cs="Arial"/>
          <w:lang w:val="ru-RU"/>
        </w:rPr>
      </w:pPr>
    </w:p>
    <w:p w14:paraId="249C16F9" w14:textId="77777777" w:rsidR="00CD6012" w:rsidRPr="00F149D2" w:rsidRDefault="00CD6012" w:rsidP="009F7875">
      <w:pPr>
        <w:spacing w:before="1440"/>
        <w:jc w:val="both"/>
        <w:rPr>
          <w:rFonts w:ascii="Arial" w:hAnsi="Arial" w:cs="Arial"/>
          <w:smallCaps/>
          <w:color w:val="C00000"/>
          <w:sz w:val="28"/>
          <w:szCs w:val="28"/>
          <w:lang w:val="af-ZA"/>
        </w:rPr>
      </w:pPr>
    </w:p>
    <w:p w14:paraId="132A109F" w14:textId="77777777" w:rsidR="00CD6012" w:rsidRPr="00F149D2" w:rsidRDefault="00CD6012" w:rsidP="009F7875">
      <w:pPr>
        <w:spacing w:before="1440"/>
        <w:jc w:val="both"/>
        <w:rPr>
          <w:rFonts w:ascii="Arial" w:hAnsi="Arial" w:cs="Arial"/>
          <w:smallCaps/>
          <w:color w:val="C00000"/>
          <w:sz w:val="28"/>
          <w:szCs w:val="28"/>
          <w:lang w:val="af-ZA"/>
        </w:rPr>
      </w:pPr>
    </w:p>
    <w:p w14:paraId="4FCC6626" w14:textId="77777777" w:rsidR="00CD6012" w:rsidRPr="00F149D2" w:rsidRDefault="00CD6012" w:rsidP="009F7875">
      <w:pPr>
        <w:spacing w:before="1440"/>
        <w:jc w:val="both"/>
        <w:rPr>
          <w:rFonts w:ascii="Arial" w:hAnsi="Arial" w:cs="Arial"/>
          <w:smallCaps/>
          <w:color w:val="C00000"/>
          <w:sz w:val="28"/>
          <w:szCs w:val="28"/>
          <w:lang w:val="af-ZA"/>
        </w:rPr>
      </w:pPr>
    </w:p>
    <w:p w14:paraId="6F779718" w14:textId="77777777" w:rsidR="00CD6012" w:rsidRPr="00F149D2" w:rsidRDefault="00CD6012" w:rsidP="009F7875">
      <w:pPr>
        <w:spacing w:before="1440"/>
        <w:jc w:val="both"/>
        <w:rPr>
          <w:rFonts w:ascii="Arial" w:hAnsi="Arial" w:cs="Arial"/>
          <w:smallCaps/>
          <w:color w:val="C00000"/>
          <w:sz w:val="28"/>
          <w:szCs w:val="28"/>
          <w:lang w:val="af-ZA"/>
        </w:rPr>
      </w:pPr>
    </w:p>
    <w:p w14:paraId="59EC6502" w14:textId="77777777" w:rsidR="00CD6012" w:rsidRPr="00F149D2" w:rsidRDefault="00CD6012" w:rsidP="009F7875">
      <w:pPr>
        <w:spacing w:before="1440"/>
        <w:jc w:val="both"/>
        <w:rPr>
          <w:rFonts w:ascii="Arial" w:hAnsi="Arial" w:cs="Arial"/>
          <w:smallCaps/>
          <w:color w:val="C00000"/>
          <w:sz w:val="28"/>
          <w:szCs w:val="28"/>
          <w:lang w:val="af-ZA"/>
        </w:rPr>
      </w:pPr>
    </w:p>
    <w:p w14:paraId="5CEBF024" w14:textId="77777777" w:rsidR="00CD6012" w:rsidRPr="00F149D2" w:rsidRDefault="00CD6012" w:rsidP="009F7875">
      <w:pPr>
        <w:spacing w:before="1440"/>
        <w:jc w:val="both"/>
        <w:rPr>
          <w:rFonts w:ascii="Arial" w:hAnsi="Arial" w:cs="Arial"/>
          <w:smallCaps/>
          <w:color w:val="C00000"/>
          <w:sz w:val="28"/>
          <w:szCs w:val="28"/>
          <w:lang w:val="af-ZA"/>
        </w:rPr>
      </w:pPr>
    </w:p>
    <w:p w14:paraId="26A6AAB0" w14:textId="50B4E4C6" w:rsidR="00686B87" w:rsidRPr="00F149D2" w:rsidRDefault="005A734C" w:rsidP="00292B67">
      <w:pPr>
        <w:spacing w:before="1440"/>
        <w:jc w:val="center"/>
        <w:rPr>
          <w:rFonts w:ascii="Arial" w:hAnsi="Arial" w:cs="Arial"/>
          <w:lang w:val="af-ZA"/>
        </w:rPr>
      </w:pPr>
      <w:r w:rsidRPr="00F149D2">
        <w:rPr>
          <w:rFonts w:ascii="Arial" w:hAnsi="Arial" w:cs="Arial"/>
          <w:smallCaps/>
          <w:sz w:val="28"/>
          <w:szCs w:val="28"/>
          <w:lang w:val="af-ZA"/>
        </w:rPr>
        <w:lastRenderedPageBreak/>
        <w:t>боби</w:t>
      </w:r>
      <w:r w:rsidR="00686B87" w:rsidRPr="00F149D2">
        <w:rPr>
          <w:rFonts w:ascii="Arial" w:hAnsi="Arial" w:cs="Arial"/>
          <w:smallCaps/>
          <w:sz w:val="28"/>
          <w:szCs w:val="28"/>
          <w:lang w:val="af-ZA"/>
        </w:rPr>
        <w:t xml:space="preserve"> </w:t>
      </w:r>
      <w:r w:rsidRPr="00F149D2">
        <w:rPr>
          <w:rFonts w:ascii="Arial" w:hAnsi="Arial" w:cs="Arial"/>
          <w:b/>
          <w:smallCaps/>
          <w:sz w:val="28"/>
          <w:szCs w:val="28"/>
          <w:lang w:val="af-ZA"/>
        </w:rPr>
        <w:t>сездаҳум</w:t>
      </w:r>
    </w:p>
    <w:p w14:paraId="62EEE37F" w14:textId="51CABCB4" w:rsidR="00686B87" w:rsidRPr="00F149D2" w:rsidRDefault="00644348" w:rsidP="009F7875">
      <w:pPr>
        <w:spacing w:before="180"/>
        <w:jc w:val="both"/>
        <w:rPr>
          <w:rFonts w:ascii="Arial" w:hAnsi="Arial" w:cs="Arial"/>
          <w:lang w:val="af-ZA"/>
        </w:rPr>
      </w:pPr>
      <w:bookmarkStart w:id="18" w:name="OLE_LINK27"/>
      <w:bookmarkStart w:id="19" w:name="OLE_LINK28"/>
      <w:r w:rsidRPr="00F149D2">
        <w:rPr>
          <w:rFonts w:ascii="Arial" w:hAnsi="Arial" w:cs="Arial"/>
          <w:sz w:val="36"/>
          <w:lang w:val="af-ZA"/>
        </w:rPr>
        <w:t>Дигаргунии бузург</w:t>
      </w:r>
    </w:p>
    <w:bookmarkEnd w:id="18"/>
    <w:bookmarkEnd w:id="19"/>
    <w:p w14:paraId="019A7CDF" w14:textId="6259A505" w:rsidR="00686B87" w:rsidRPr="00F149D2" w:rsidRDefault="005A2CAC" w:rsidP="009F7875">
      <w:pPr>
        <w:spacing w:before="360"/>
        <w:jc w:val="both"/>
        <w:rPr>
          <w:rFonts w:ascii="Arial" w:hAnsi="Arial" w:cs="Arial"/>
          <w:lang w:val="af-ZA"/>
        </w:rPr>
      </w:pPr>
      <w:r w:rsidRPr="00F149D2">
        <w:rPr>
          <w:rFonts w:ascii="Arial" w:hAnsi="Arial" w:cs="Arial"/>
          <w:lang w:val="af-ZA"/>
        </w:rPr>
        <w:t xml:space="preserve">Дар баробари </w:t>
      </w:r>
      <w:r w:rsidR="009653B0" w:rsidRPr="00F149D2">
        <w:rPr>
          <w:rFonts w:ascii="Arial" w:hAnsi="Arial" w:cs="Arial"/>
          <w:lang w:val="af-ZA"/>
        </w:rPr>
        <w:t>ҳикоятҳо</w:t>
      </w:r>
      <w:r w:rsidRPr="00F149D2">
        <w:rPr>
          <w:rFonts w:ascii="Arial" w:hAnsi="Arial" w:cs="Arial"/>
          <w:lang w:val="af-ZA"/>
        </w:rPr>
        <w:t xml:space="preserve"> дар бораи</w:t>
      </w:r>
      <w:r w:rsidR="00686B87" w:rsidRPr="00F149D2">
        <w:rPr>
          <w:rFonts w:ascii="Arial" w:hAnsi="Arial" w:cs="Arial"/>
          <w:lang w:val="af-ZA"/>
        </w:rPr>
        <w:t xml:space="preserve"> </w:t>
      </w:r>
      <w:r w:rsidR="0053101E" w:rsidRPr="00F149D2">
        <w:rPr>
          <w:rFonts w:ascii="Arial" w:hAnsi="Arial" w:cs="Arial"/>
          <w:lang w:val="af-ZA"/>
        </w:rPr>
        <w:t>Исо</w:t>
      </w:r>
      <w:r w:rsidR="00686B87" w:rsidRPr="00F149D2">
        <w:rPr>
          <w:rFonts w:ascii="Arial" w:hAnsi="Arial" w:cs="Arial"/>
          <w:lang w:val="af-ZA"/>
        </w:rPr>
        <w:t xml:space="preserve">, </w:t>
      </w:r>
      <w:r w:rsidRPr="00F149D2">
        <w:rPr>
          <w:rFonts w:ascii="Arial" w:hAnsi="Arial" w:cs="Arial"/>
          <w:lang w:val="af-ZA"/>
        </w:rPr>
        <w:t>ки дар</w:t>
      </w:r>
      <w:r w:rsidR="00686B87" w:rsidRPr="00F149D2">
        <w:rPr>
          <w:rFonts w:ascii="Arial" w:hAnsi="Arial" w:cs="Arial"/>
          <w:lang w:val="af-ZA"/>
        </w:rPr>
        <w:t xml:space="preserve"> </w:t>
      </w:r>
      <w:r w:rsidR="003467FD" w:rsidRPr="00F149D2">
        <w:rPr>
          <w:rFonts w:ascii="Arial" w:hAnsi="Arial" w:cs="Arial"/>
          <w:lang w:val="af-ZA"/>
        </w:rPr>
        <w:t>Инҷил</w:t>
      </w:r>
      <w:r w:rsidRPr="00F149D2">
        <w:rPr>
          <w:rFonts w:ascii="Arial" w:hAnsi="Arial" w:cs="Arial"/>
          <w:lang w:val="af-ZA"/>
        </w:rPr>
        <w:t>ҳо навишта шудаанд</w:t>
      </w:r>
      <w:r w:rsidR="00686B87" w:rsidRPr="00F149D2">
        <w:rPr>
          <w:rFonts w:ascii="Arial" w:hAnsi="Arial" w:cs="Arial"/>
          <w:lang w:val="af-ZA"/>
        </w:rPr>
        <w:t xml:space="preserve">, </w:t>
      </w:r>
      <w:r w:rsidRPr="00F149D2">
        <w:rPr>
          <w:rFonts w:ascii="Arial" w:hAnsi="Arial" w:cs="Arial"/>
          <w:lang w:val="af-ZA"/>
        </w:rPr>
        <w:t>аз қабили таваллуд шудани Ӯ</w:t>
      </w:r>
      <w:r w:rsidR="00686B87" w:rsidRPr="00F149D2">
        <w:rPr>
          <w:rFonts w:ascii="Arial" w:hAnsi="Arial" w:cs="Arial"/>
          <w:lang w:val="af-ZA"/>
        </w:rPr>
        <w:t xml:space="preserve">, </w:t>
      </w:r>
      <w:r w:rsidRPr="00F149D2">
        <w:rPr>
          <w:rFonts w:ascii="Arial" w:hAnsi="Arial" w:cs="Arial"/>
          <w:lang w:val="af-ZA"/>
        </w:rPr>
        <w:t xml:space="preserve">Мавъизаи болои кӯҳ, </w:t>
      </w:r>
      <w:r w:rsidR="000D33EC" w:rsidRPr="00F149D2">
        <w:rPr>
          <w:rFonts w:ascii="Arial" w:hAnsi="Arial" w:cs="Arial"/>
          <w:lang w:val="af-ZA"/>
        </w:rPr>
        <w:t>марг</w:t>
      </w:r>
      <w:r w:rsidRPr="00F149D2">
        <w:rPr>
          <w:rFonts w:ascii="Arial" w:hAnsi="Arial" w:cs="Arial"/>
          <w:lang w:val="af-ZA"/>
        </w:rPr>
        <w:t>и Ӯ</w:t>
      </w:r>
      <w:r w:rsidR="00686B87" w:rsidRPr="00F149D2">
        <w:rPr>
          <w:rFonts w:ascii="Arial" w:hAnsi="Arial" w:cs="Arial"/>
          <w:lang w:val="af-ZA"/>
        </w:rPr>
        <w:t xml:space="preserve">, </w:t>
      </w:r>
      <w:r w:rsidRPr="00F149D2">
        <w:rPr>
          <w:rFonts w:ascii="Arial" w:hAnsi="Arial" w:cs="Arial"/>
          <w:lang w:val="af-ZA"/>
        </w:rPr>
        <w:t>шояд, порчаи машҳуртарин</w:t>
      </w:r>
      <w:r w:rsidR="00686B87" w:rsidRPr="00F149D2">
        <w:rPr>
          <w:rFonts w:ascii="Arial" w:hAnsi="Arial" w:cs="Arial"/>
          <w:lang w:val="af-ZA"/>
        </w:rPr>
        <w:t xml:space="preserve"> </w:t>
      </w:r>
      <w:r w:rsidR="0053101E" w:rsidRPr="00F149D2">
        <w:rPr>
          <w:rFonts w:ascii="Arial" w:hAnsi="Arial" w:cs="Arial"/>
          <w:lang w:val="af-ZA"/>
        </w:rPr>
        <w:t>дар Аҳди Ҷадид</w:t>
      </w:r>
      <w:r w:rsidR="00686B87" w:rsidRPr="00F149D2">
        <w:rPr>
          <w:rFonts w:ascii="Arial" w:hAnsi="Arial" w:cs="Arial"/>
          <w:lang w:val="af-ZA"/>
        </w:rPr>
        <w:t xml:space="preserve"> </w:t>
      </w:r>
      <w:r w:rsidR="00CF44BA" w:rsidRPr="00F149D2">
        <w:rPr>
          <w:rFonts w:ascii="Arial" w:hAnsi="Arial" w:cs="Arial"/>
          <w:b/>
          <w:bCs/>
          <w:i/>
          <w:iCs/>
          <w:lang w:val="af-ZA"/>
        </w:rPr>
        <w:t>Аъмол</w:t>
      </w:r>
      <w:r w:rsidR="00686B87" w:rsidRPr="00F149D2">
        <w:rPr>
          <w:rFonts w:ascii="Arial" w:hAnsi="Arial" w:cs="Arial"/>
          <w:b/>
          <w:bCs/>
          <w:i/>
          <w:iCs/>
          <w:lang w:val="af-ZA"/>
        </w:rPr>
        <w:t xml:space="preserve"> 2</w:t>
      </w:r>
      <w:r w:rsidRPr="00F149D2">
        <w:rPr>
          <w:rFonts w:ascii="Arial" w:hAnsi="Arial" w:cs="Arial"/>
          <w:lang w:val="af-ZA"/>
        </w:rPr>
        <w:t xml:space="preserve"> мебошад</w:t>
      </w:r>
      <w:r w:rsidR="0067645B" w:rsidRPr="00F149D2">
        <w:rPr>
          <w:rFonts w:ascii="Arial" w:hAnsi="Arial" w:cs="Arial"/>
          <w:lang w:val="af-ZA"/>
        </w:rPr>
        <w:t>. Д</w:t>
      </w:r>
      <w:r w:rsidRPr="00F149D2">
        <w:rPr>
          <w:rFonts w:ascii="Arial" w:hAnsi="Arial" w:cs="Arial"/>
          <w:lang w:val="af-ZA"/>
        </w:rPr>
        <w:t>ар он</w:t>
      </w:r>
      <w:r w:rsidR="00686B87" w:rsidRPr="00F149D2">
        <w:rPr>
          <w:rFonts w:ascii="Arial" w:hAnsi="Arial" w:cs="Arial"/>
          <w:lang w:val="af-ZA"/>
        </w:rPr>
        <w:t xml:space="preserve"> </w:t>
      </w:r>
      <w:r w:rsidR="00AA1F4D" w:rsidRPr="00F149D2">
        <w:rPr>
          <w:rFonts w:ascii="Arial" w:hAnsi="Arial" w:cs="Arial"/>
          <w:lang w:val="af-ZA"/>
        </w:rPr>
        <w:t>тасвир ёфтааст</w:t>
      </w:r>
      <w:r w:rsidR="00686B87" w:rsidRPr="00F149D2">
        <w:rPr>
          <w:rFonts w:ascii="Arial" w:hAnsi="Arial" w:cs="Arial"/>
          <w:lang w:val="af-ZA"/>
        </w:rPr>
        <w:t>, к</w:t>
      </w:r>
      <w:r w:rsidRPr="00F149D2">
        <w:rPr>
          <w:rFonts w:ascii="Arial" w:hAnsi="Arial" w:cs="Arial"/>
          <w:lang w:val="af-ZA"/>
        </w:rPr>
        <w:t>и чӣ тавр</w:t>
      </w:r>
      <w:r w:rsidR="00686B87" w:rsidRPr="00F149D2">
        <w:rPr>
          <w:rFonts w:ascii="Arial" w:hAnsi="Arial" w:cs="Arial"/>
          <w:lang w:val="af-ZA"/>
        </w:rPr>
        <w:t xml:space="preserve"> </w:t>
      </w:r>
      <w:r w:rsidR="001E630B" w:rsidRPr="00F149D2">
        <w:rPr>
          <w:rFonts w:ascii="Arial" w:hAnsi="Arial" w:cs="Arial"/>
          <w:lang w:val="af-ZA"/>
        </w:rPr>
        <w:t>дар рӯзи Пантикост</w:t>
      </w:r>
      <w:r w:rsidR="00686B87" w:rsidRPr="00F149D2">
        <w:rPr>
          <w:rFonts w:ascii="Arial" w:hAnsi="Arial" w:cs="Arial"/>
          <w:lang w:val="af-ZA"/>
        </w:rPr>
        <w:t xml:space="preserve"> </w:t>
      </w:r>
      <w:r w:rsidR="006F4013" w:rsidRPr="00F149D2">
        <w:rPr>
          <w:rFonts w:ascii="Arial" w:hAnsi="Arial" w:cs="Arial"/>
          <w:lang w:val="af-ZA"/>
        </w:rPr>
        <w:t>Рӯҳулқудс</w:t>
      </w:r>
      <w:r w:rsidR="00686B87" w:rsidRPr="00F149D2">
        <w:rPr>
          <w:rFonts w:ascii="Arial" w:hAnsi="Arial" w:cs="Arial"/>
          <w:lang w:val="af-ZA"/>
        </w:rPr>
        <w:t xml:space="preserve"> </w:t>
      </w:r>
      <w:r w:rsidRPr="00F149D2">
        <w:rPr>
          <w:rFonts w:ascii="Arial" w:hAnsi="Arial" w:cs="Arial"/>
          <w:lang w:val="af-ZA"/>
        </w:rPr>
        <w:t xml:space="preserve">бар </w:t>
      </w:r>
      <w:r w:rsidR="00B97CAB" w:rsidRPr="00F149D2">
        <w:rPr>
          <w:rFonts w:ascii="Arial" w:hAnsi="Arial" w:cs="Arial"/>
          <w:lang w:val="af-ZA"/>
        </w:rPr>
        <w:t>пайравон</w:t>
      </w:r>
      <w:r w:rsidRPr="00F149D2">
        <w:rPr>
          <w:rFonts w:ascii="Arial" w:hAnsi="Arial" w:cs="Arial"/>
          <w:lang w:val="af-ZA"/>
        </w:rPr>
        <w:t>и</w:t>
      </w:r>
      <w:r w:rsidR="00686B87" w:rsidRPr="00F149D2">
        <w:rPr>
          <w:rFonts w:ascii="Arial" w:hAnsi="Arial" w:cs="Arial"/>
          <w:lang w:val="af-ZA"/>
        </w:rPr>
        <w:t xml:space="preserve"> </w:t>
      </w:r>
      <w:r w:rsidR="0053101E" w:rsidRPr="00F149D2">
        <w:rPr>
          <w:rFonts w:ascii="Arial" w:hAnsi="Arial" w:cs="Arial"/>
          <w:lang w:val="af-ZA"/>
        </w:rPr>
        <w:t>Исо</w:t>
      </w:r>
      <w:r w:rsidRPr="00F149D2">
        <w:rPr>
          <w:rFonts w:ascii="Arial" w:hAnsi="Arial" w:cs="Arial"/>
          <w:lang w:val="af-ZA"/>
        </w:rPr>
        <w:t xml:space="preserve"> фуруд омад</w:t>
      </w:r>
      <w:r w:rsidR="00E357EE" w:rsidRPr="00F149D2">
        <w:rPr>
          <w:rFonts w:ascii="Arial" w:hAnsi="Arial" w:cs="Arial"/>
          <w:lang w:val="af-ZA"/>
        </w:rPr>
        <w:t xml:space="preserve">. Ин </w:t>
      </w:r>
      <w:r w:rsidRPr="00F149D2">
        <w:rPr>
          <w:rFonts w:ascii="Arial" w:hAnsi="Arial" w:cs="Arial"/>
          <w:lang w:val="af-ZA"/>
        </w:rPr>
        <w:t xml:space="preserve">воқеа ибтидои бунёдшавии </w:t>
      </w:r>
      <w:r w:rsidR="00DA74D8" w:rsidRPr="00F149D2">
        <w:rPr>
          <w:rFonts w:ascii="Arial" w:hAnsi="Arial" w:cs="Arial"/>
          <w:lang w:val="af-ZA"/>
        </w:rPr>
        <w:t>Калисо</w:t>
      </w:r>
      <w:r w:rsidRPr="00F149D2">
        <w:rPr>
          <w:rFonts w:ascii="Arial" w:hAnsi="Arial" w:cs="Arial"/>
          <w:lang w:val="af-ZA"/>
        </w:rPr>
        <w:t xml:space="preserve"> гардид </w:t>
      </w:r>
      <w:r w:rsidR="00CF2C34" w:rsidRPr="00F149D2">
        <w:rPr>
          <w:rFonts w:ascii="Arial" w:hAnsi="Arial" w:cs="Arial"/>
          <w:lang w:val="af-ZA"/>
        </w:rPr>
        <w:t xml:space="preserve">ва </w:t>
      </w:r>
      <w:r w:rsidRPr="00F149D2">
        <w:rPr>
          <w:rFonts w:ascii="Arial" w:hAnsi="Arial" w:cs="Arial"/>
          <w:lang w:val="af-ZA"/>
        </w:rPr>
        <w:t>ба башоратдиҳии</w:t>
      </w:r>
      <w:r w:rsidR="00686B87" w:rsidRPr="00F149D2">
        <w:rPr>
          <w:rFonts w:ascii="Arial" w:hAnsi="Arial" w:cs="Arial"/>
          <w:lang w:val="af-ZA"/>
        </w:rPr>
        <w:t xml:space="preserve"> </w:t>
      </w:r>
      <w:r w:rsidR="0022444C" w:rsidRPr="00F149D2">
        <w:rPr>
          <w:rFonts w:ascii="Arial" w:hAnsi="Arial" w:cs="Arial"/>
          <w:lang w:val="af-ZA"/>
        </w:rPr>
        <w:t>умумиҷаҳонӣ</w:t>
      </w:r>
      <w:r w:rsidRPr="00F149D2">
        <w:rPr>
          <w:rFonts w:ascii="Arial" w:hAnsi="Arial" w:cs="Arial"/>
          <w:lang w:val="af-ZA"/>
        </w:rPr>
        <w:t xml:space="preserve"> ба номи</w:t>
      </w:r>
      <w:r w:rsidR="00686B87" w:rsidRPr="00F149D2">
        <w:rPr>
          <w:rFonts w:ascii="Arial" w:hAnsi="Arial" w:cs="Arial"/>
          <w:lang w:val="af-ZA"/>
        </w:rPr>
        <w:t xml:space="preserve"> </w:t>
      </w:r>
      <w:r w:rsidR="0053101E" w:rsidRPr="00F149D2">
        <w:rPr>
          <w:rFonts w:ascii="Arial" w:hAnsi="Arial" w:cs="Arial"/>
          <w:lang w:val="af-ZA"/>
        </w:rPr>
        <w:t>Исо</w:t>
      </w:r>
      <w:r w:rsidRPr="00F149D2">
        <w:rPr>
          <w:rFonts w:ascii="Arial" w:hAnsi="Arial" w:cs="Arial"/>
          <w:lang w:val="af-ZA"/>
        </w:rPr>
        <w:t xml:space="preserve"> ибтидо гузошт</w:t>
      </w:r>
      <w:r w:rsidR="00686B87" w:rsidRPr="00F149D2">
        <w:rPr>
          <w:rFonts w:ascii="Arial" w:hAnsi="Arial" w:cs="Arial"/>
          <w:lang w:val="af-ZA"/>
        </w:rPr>
        <w:t xml:space="preserve">. </w:t>
      </w:r>
    </w:p>
    <w:p w14:paraId="1EB5228C" w14:textId="772CD796" w:rsidR="00686B87" w:rsidRPr="00F149D2" w:rsidRDefault="001E630B" w:rsidP="009F7875">
      <w:pPr>
        <w:ind w:firstLine="360"/>
        <w:jc w:val="both"/>
        <w:rPr>
          <w:rFonts w:ascii="Arial" w:hAnsi="Arial" w:cs="Arial"/>
          <w:lang w:val="ru-RU"/>
        </w:rPr>
      </w:pPr>
      <w:r w:rsidRPr="00F149D2">
        <w:rPr>
          <w:rFonts w:ascii="Arial" w:hAnsi="Arial" w:cs="Arial"/>
          <w:lang w:val="af-ZA"/>
        </w:rPr>
        <w:t>Ин</w:t>
      </w:r>
      <w:r w:rsidR="00686B87" w:rsidRPr="00F149D2">
        <w:rPr>
          <w:rFonts w:ascii="Arial" w:hAnsi="Arial" w:cs="Arial"/>
          <w:lang w:val="ru-RU"/>
        </w:rPr>
        <w:t xml:space="preserve"> </w:t>
      </w:r>
      <w:r w:rsidR="00B578CD" w:rsidRPr="00F149D2">
        <w:rPr>
          <w:rFonts w:ascii="Arial" w:hAnsi="Arial" w:cs="Arial"/>
          <w:lang w:val="ru-RU"/>
        </w:rPr>
        <w:t>порчаи Навишта</w:t>
      </w:r>
      <w:r w:rsidR="00686B87" w:rsidRPr="00F149D2">
        <w:rPr>
          <w:rFonts w:ascii="Arial" w:hAnsi="Arial" w:cs="Arial"/>
          <w:lang w:val="ru-RU"/>
        </w:rPr>
        <w:t xml:space="preserve"> </w:t>
      </w:r>
      <w:r w:rsidR="005A2CAC" w:rsidRPr="00F149D2">
        <w:rPr>
          <w:rFonts w:ascii="Arial" w:hAnsi="Arial" w:cs="Arial"/>
          <w:lang w:val="af-ZA"/>
        </w:rPr>
        <w:t>хеле машҳур аст</w:t>
      </w:r>
      <w:r w:rsidR="00686B87" w:rsidRPr="00F149D2">
        <w:rPr>
          <w:rFonts w:ascii="Arial" w:hAnsi="Arial" w:cs="Arial"/>
          <w:lang w:val="ru-RU"/>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3E7F59" w:rsidRPr="00F149D2">
        <w:rPr>
          <w:rFonts w:ascii="Arial" w:hAnsi="Arial" w:cs="Arial"/>
          <w:lang w:val="ru-RU"/>
        </w:rPr>
        <w:t>кам касе</w:t>
      </w:r>
      <w:r w:rsidR="00686B87" w:rsidRPr="00F149D2">
        <w:rPr>
          <w:rFonts w:ascii="Arial" w:hAnsi="Arial" w:cs="Arial"/>
          <w:lang w:val="ru-RU"/>
        </w:rPr>
        <w:t xml:space="preserve"> </w:t>
      </w:r>
      <w:r w:rsidR="005A2CAC" w:rsidRPr="00F149D2">
        <w:rPr>
          <w:rFonts w:ascii="Arial" w:hAnsi="Arial" w:cs="Arial"/>
          <w:lang w:val="af-ZA"/>
        </w:rPr>
        <w:t>дарк мекунад</w:t>
      </w:r>
      <w:r w:rsidR="00BF2DDC" w:rsidRPr="00F149D2">
        <w:rPr>
          <w:rFonts w:ascii="Arial" w:hAnsi="Arial" w:cs="Arial"/>
          <w:lang w:val="ru-RU"/>
        </w:rPr>
        <w:t xml:space="preserve">, ки </w:t>
      </w:r>
      <w:r w:rsidR="00B53ADE" w:rsidRPr="00F149D2">
        <w:rPr>
          <w:rFonts w:ascii="Arial" w:hAnsi="Arial" w:cs="Arial"/>
          <w:lang w:val="ru-RU"/>
        </w:rPr>
        <w:t>дар асл</w:t>
      </w:r>
      <w:r w:rsidR="00686B87" w:rsidRPr="00F149D2">
        <w:rPr>
          <w:rFonts w:ascii="Arial" w:hAnsi="Arial" w:cs="Arial"/>
          <w:lang w:val="ru-RU"/>
        </w:rPr>
        <w:t xml:space="preserve"> </w:t>
      </w:r>
      <w:r w:rsidR="00A419D9" w:rsidRPr="00F149D2">
        <w:rPr>
          <w:rFonts w:ascii="Arial" w:hAnsi="Arial" w:cs="Arial"/>
          <w:lang w:val="ru-RU"/>
        </w:rPr>
        <w:t>ҳангоми</w:t>
      </w:r>
      <w:r w:rsidR="00686B87" w:rsidRPr="00F149D2">
        <w:rPr>
          <w:rFonts w:ascii="Arial" w:hAnsi="Arial" w:cs="Arial"/>
          <w:lang w:val="ru-RU"/>
        </w:rPr>
        <w:t xml:space="preserve"> </w:t>
      </w:r>
      <w:r w:rsidR="005A2CAC" w:rsidRPr="00F149D2">
        <w:rPr>
          <w:rFonts w:ascii="Arial" w:hAnsi="Arial" w:cs="Arial"/>
          <w:lang w:val="af-ZA"/>
        </w:rPr>
        <w:t>воқеаҳое ки он</w:t>
      </w:r>
      <w:r w:rsidR="007744D3" w:rsidRPr="00F149D2">
        <w:rPr>
          <w:rFonts w:ascii="Arial" w:hAnsi="Arial" w:cs="Arial"/>
          <w:lang w:val="ru-RU"/>
        </w:rPr>
        <w:t xml:space="preserve"> </w:t>
      </w:r>
      <w:r w:rsidR="0045065E" w:rsidRPr="00F149D2">
        <w:rPr>
          <w:rFonts w:ascii="Arial" w:hAnsi="Arial" w:cs="Arial"/>
          <w:lang w:val="ru-RU"/>
        </w:rPr>
        <w:t>тасвир мекунад</w:t>
      </w:r>
      <w:r w:rsidR="005A2CAC" w:rsidRPr="00F149D2">
        <w:rPr>
          <w:rFonts w:ascii="Arial" w:hAnsi="Arial" w:cs="Arial"/>
          <w:lang w:val="af-ZA"/>
        </w:rPr>
        <w:t>, чӣ рӯй дод</w:t>
      </w:r>
      <w:r w:rsidR="0022444C" w:rsidRPr="00F149D2">
        <w:rPr>
          <w:rFonts w:ascii="Arial" w:hAnsi="Arial" w:cs="Arial"/>
          <w:lang w:val="ru-RU"/>
        </w:rPr>
        <w:t xml:space="preserve">. </w:t>
      </w:r>
      <w:r w:rsidRPr="00F149D2">
        <w:rPr>
          <w:rFonts w:ascii="Arial" w:hAnsi="Arial" w:cs="Arial"/>
          <w:lang w:val="af-ZA"/>
        </w:rPr>
        <w:t>Боби д</w:t>
      </w:r>
      <w:r w:rsidR="005A734C" w:rsidRPr="00F149D2">
        <w:rPr>
          <w:rFonts w:ascii="Arial" w:hAnsi="Arial" w:cs="Arial"/>
          <w:lang w:val="ru-RU"/>
        </w:rPr>
        <w:t>уюм</w:t>
      </w:r>
      <w:r w:rsidRPr="00F149D2">
        <w:rPr>
          <w:rFonts w:ascii="Arial" w:hAnsi="Arial" w:cs="Arial"/>
          <w:lang w:val="af-ZA"/>
        </w:rPr>
        <w:t>и</w:t>
      </w:r>
      <w:r w:rsidR="00686B87" w:rsidRPr="00F149D2">
        <w:rPr>
          <w:rFonts w:ascii="Arial" w:hAnsi="Arial" w:cs="Arial"/>
          <w:lang w:val="ru-RU"/>
        </w:rPr>
        <w:t xml:space="preserve"> к</w:t>
      </w:r>
      <w:r w:rsidRPr="00F149D2">
        <w:rPr>
          <w:rFonts w:ascii="Arial" w:hAnsi="Arial" w:cs="Arial"/>
          <w:lang w:val="af-ZA"/>
        </w:rPr>
        <w:t>итоби</w:t>
      </w:r>
      <w:r w:rsidR="00686B87" w:rsidRPr="00F149D2">
        <w:rPr>
          <w:rFonts w:ascii="Arial" w:hAnsi="Arial" w:cs="Arial"/>
          <w:lang w:val="ru-RU"/>
        </w:rPr>
        <w:t xml:space="preserve"> </w:t>
      </w:r>
      <w:r w:rsidR="00CF44BA" w:rsidRPr="00F149D2">
        <w:rPr>
          <w:rFonts w:ascii="Arial" w:hAnsi="Arial" w:cs="Arial"/>
          <w:lang w:val="ru-RU"/>
        </w:rPr>
        <w:t>Аъмол</w:t>
      </w:r>
      <w:r w:rsidR="00686B87" w:rsidRPr="00F149D2">
        <w:rPr>
          <w:rFonts w:ascii="Arial" w:hAnsi="Arial" w:cs="Arial"/>
          <w:lang w:val="ru-RU"/>
        </w:rPr>
        <w:t xml:space="preserve"> </w:t>
      </w:r>
      <w:r w:rsidR="005A2CAC" w:rsidRPr="00F149D2">
        <w:rPr>
          <w:rFonts w:ascii="Arial" w:hAnsi="Arial" w:cs="Arial"/>
          <w:lang w:val="af-ZA"/>
        </w:rPr>
        <w:t>бояд ба мо маълумот диҳад, ки</w:t>
      </w:r>
      <w:r w:rsidR="00CF2C34" w:rsidRPr="00F149D2">
        <w:rPr>
          <w:rFonts w:ascii="Arial" w:hAnsi="Arial" w:cs="Arial"/>
          <w:lang w:val="ru-RU"/>
        </w:rPr>
        <w:t xml:space="preserve"> Худо </w:t>
      </w:r>
      <w:r w:rsidR="00F77F9B" w:rsidRPr="00F149D2">
        <w:rPr>
          <w:rFonts w:ascii="Arial" w:hAnsi="Arial" w:cs="Arial"/>
          <w:lang w:val="ru-RU"/>
        </w:rPr>
        <w:t>ниҳоят</w:t>
      </w:r>
      <w:r w:rsidR="00686B87" w:rsidRPr="00F149D2">
        <w:rPr>
          <w:rFonts w:ascii="Arial" w:hAnsi="Arial" w:cs="Arial"/>
          <w:lang w:val="ru-RU"/>
        </w:rPr>
        <w:t xml:space="preserve"> </w:t>
      </w:r>
      <w:r w:rsidR="005A2CAC" w:rsidRPr="00F149D2">
        <w:rPr>
          <w:rFonts w:ascii="Arial" w:hAnsi="Arial" w:cs="Arial"/>
          <w:lang w:val="af-ZA"/>
        </w:rPr>
        <w:t>аз нав ҷо ба ҷо гузоштани</w:t>
      </w:r>
      <w:r w:rsidR="00686B87" w:rsidRPr="00F149D2">
        <w:rPr>
          <w:rFonts w:ascii="Arial" w:hAnsi="Arial" w:cs="Arial"/>
          <w:lang w:val="ru-RU"/>
        </w:rPr>
        <w:t xml:space="preserve"> </w:t>
      </w:r>
      <w:r w:rsidR="00894678" w:rsidRPr="00F149D2">
        <w:rPr>
          <w:rFonts w:ascii="Arial" w:hAnsi="Arial" w:cs="Arial"/>
          <w:lang w:val="ru-RU"/>
        </w:rPr>
        <w:t>ҷуғрофияи кайҳон</w:t>
      </w:r>
      <w:r w:rsidR="00894678" w:rsidRPr="00F149D2">
        <w:rPr>
          <w:rFonts w:ascii="Arial" w:hAnsi="Arial" w:cs="Arial"/>
          <w:lang w:val="af-ZA"/>
        </w:rPr>
        <w:t>и</w:t>
      </w:r>
      <w:r w:rsidR="00894678" w:rsidRPr="00F149D2">
        <w:rPr>
          <w:rFonts w:ascii="Arial" w:hAnsi="Arial" w:cs="Arial"/>
          <w:lang w:val="ru-RU"/>
        </w:rPr>
        <w:t>и Аҳди Қадим</w:t>
      </w:r>
      <w:r w:rsidR="005A2CAC" w:rsidRPr="00F149D2">
        <w:rPr>
          <w:rFonts w:ascii="Arial" w:hAnsi="Arial" w:cs="Arial"/>
          <w:lang w:val="af-ZA"/>
        </w:rPr>
        <w:t>ро</w:t>
      </w:r>
      <w:r w:rsidR="00686B87" w:rsidRPr="00F149D2">
        <w:rPr>
          <w:rFonts w:ascii="Arial" w:hAnsi="Arial" w:cs="Arial"/>
          <w:lang w:val="ru-RU"/>
        </w:rPr>
        <w:t xml:space="preserve">, </w:t>
      </w:r>
      <w:r w:rsidR="005A2CAC" w:rsidRPr="00F149D2">
        <w:rPr>
          <w:rFonts w:ascii="Arial" w:hAnsi="Arial" w:cs="Arial"/>
          <w:lang w:val="af-ZA"/>
        </w:rPr>
        <w:t xml:space="preserve">ки </w:t>
      </w:r>
      <w:r w:rsidR="00D63F74" w:rsidRPr="00F149D2">
        <w:rPr>
          <w:rFonts w:ascii="Arial" w:hAnsi="Arial" w:cs="Arial"/>
          <w:lang w:val="ru-RU"/>
        </w:rPr>
        <w:t>дар ҷаҳон</w:t>
      </w:r>
      <w:r w:rsidR="00686B87" w:rsidRPr="00F149D2">
        <w:rPr>
          <w:rFonts w:ascii="Arial" w:hAnsi="Arial" w:cs="Arial"/>
          <w:lang w:val="ru-RU"/>
        </w:rPr>
        <w:t xml:space="preserve"> </w:t>
      </w:r>
      <w:r w:rsidR="00A419D9" w:rsidRPr="00F149D2">
        <w:rPr>
          <w:rFonts w:ascii="Arial" w:hAnsi="Arial" w:cs="Arial"/>
          <w:lang w:val="ru-RU"/>
        </w:rPr>
        <w:t>аз замонҳои</w:t>
      </w:r>
      <w:r w:rsidR="00686B87" w:rsidRPr="00F149D2">
        <w:rPr>
          <w:rFonts w:ascii="Arial" w:hAnsi="Arial" w:cs="Arial"/>
          <w:lang w:val="ru-RU"/>
        </w:rPr>
        <w:t xml:space="preserve"> </w:t>
      </w:r>
      <w:r w:rsidR="00A419D9" w:rsidRPr="00F149D2">
        <w:rPr>
          <w:rFonts w:ascii="Arial" w:hAnsi="Arial" w:cs="Arial"/>
          <w:lang w:val="ru-RU"/>
        </w:rPr>
        <w:t>бурҷи Бобил</w:t>
      </w:r>
      <w:r w:rsidR="005A2CAC" w:rsidRPr="00F149D2">
        <w:rPr>
          <w:rFonts w:ascii="Arial" w:hAnsi="Arial" w:cs="Arial"/>
          <w:lang w:val="af-ZA"/>
        </w:rPr>
        <w:t xml:space="preserve"> </w:t>
      </w:r>
      <w:r w:rsidR="005A2CAC" w:rsidRPr="00F149D2">
        <w:rPr>
          <w:rFonts w:ascii="Arial" w:hAnsi="Arial" w:cs="Arial"/>
          <w:lang w:val="ru-RU"/>
        </w:rPr>
        <w:t>мавҷуд</w:t>
      </w:r>
      <w:r w:rsidR="005A2CAC" w:rsidRPr="00F149D2">
        <w:rPr>
          <w:rFonts w:ascii="Arial" w:hAnsi="Arial" w:cs="Arial"/>
          <w:lang w:val="af-ZA"/>
        </w:rPr>
        <w:t xml:space="preserve"> буд, сар кард</w:t>
      </w:r>
      <w:r w:rsidR="00686B87" w:rsidRPr="00F149D2">
        <w:rPr>
          <w:rFonts w:ascii="Arial" w:hAnsi="Arial" w:cs="Arial"/>
          <w:lang w:val="ru-RU"/>
        </w:rPr>
        <w:t>.</w:t>
      </w:r>
      <w:r w:rsidR="00CF2C34" w:rsidRPr="00F149D2">
        <w:rPr>
          <w:rFonts w:ascii="Arial" w:hAnsi="Arial" w:cs="Arial"/>
          <w:lang w:val="ru-RU"/>
        </w:rPr>
        <w:t xml:space="preserve"> Худо </w:t>
      </w:r>
      <w:r w:rsidR="00B578CD" w:rsidRPr="00F149D2">
        <w:rPr>
          <w:rFonts w:ascii="Arial" w:hAnsi="Arial" w:cs="Arial"/>
          <w:lang w:val="ru-RU"/>
        </w:rPr>
        <w:t>воқеаҳо</w:t>
      </w:r>
      <w:r w:rsidR="005A2CAC" w:rsidRPr="00F149D2">
        <w:rPr>
          <w:rFonts w:ascii="Arial" w:hAnsi="Arial" w:cs="Arial"/>
          <w:lang w:val="af-ZA"/>
        </w:rPr>
        <w:t>ро</w:t>
      </w:r>
      <w:r w:rsidR="00686B87" w:rsidRPr="00F149D2">
        <w:rPr>
          <w:rFonts w:ascii="Arial" w:hAnsi="Arial" w:cs="Arial"/>
          <w:lang w:val="ru-RU"/>
        </w:rPr>
        <w:t>,</w:t>
      </w:r>
      <w:r w:rsidR="00B31007" w:rsidRPr="00F149D2">
        <w:rPr>
          <w:rFonts w:ascii="Arial" w:hAnsi="Arial" w:cs="Arial"/>
          <w:lang w:val="ru-RU"/>
        </w:rPr>
        <w:t xml:space="preserve"> </w:t>
      </w:r>
      <w:r w:rsidR="005A2CAC" w:rsidRPr="00F149D2">
        <w:rPr>
          <w:rFonts w:ascii="Arial" w:hAnsi="Arial" w:cs="Arial"/>
          <w:lang w:val="af-ZA"/>
        </w:rPr>
        <w:t xml:space="preserve">ки </w:t>
      </w:r>
      <w:r w:rsidR="00B31007" w:rsidRPr="00F149D2">
        <w:rPr>
          <w:rFonts w:ascii="Arial" w:hAnsi="Arial" w:cs="Arial"/>
          <w:lang w:val="ru-RU"/>
        </w:rPr>
        <w:t>аз боиси</w:t>
      </w:r>
      <w:r w:rsidR="00686B87" w:rsidRPr="00F149D2">
        <w:rPr>
          <w:rFonts w:ascii="Arial" w:hAnsi="Arial" w:cs="Arial"/>
          <w:lang w:val="ru-RU"/>
        </w:rPr>
        <w:t xml:space="preserve"> </w:t>
      </w:r>
      <w:r w:rsidR="005A2CAC" w:rsidRPr="00F149D2">
        <w:rPr>
          <w:rFonts w:ascii="Arial" w:hAnsi="Arial" w:cs="Arial"/>
          <w:lang w:val="af-ZA"/>
        </w:rPr>
        <w:t>онҳо</w:t>
      </w:r>
      <w:r w:rsidR="00686B87" w:rsidRPr="00F149D2">
        <w:rPr>
          <w:rFonts w:ascii="Arial" w:hAnsi="Arial" w:cs="Arial"/>
          <w:lang w:val="ru-RU"/>
        </w:rPr>
        <w:t xml:space="preserve"> </w:t>
      </w:r>
      <w:r w:rsidR="00DA74D8" w:rsidRPr="00F149D2">
        <w:rPr>
          <w:rFonts w:ascii="Arial" w:hAnsi="Arial" w:cs="Arial"/>
          <w:lang w:val="ru-RU"/>
        </w:rPr>
        <w:t>ҳамаи халқҳо</w:t>
      </w:r>
      <w:r w:rsidR="00686B87" w:rsidRPr="00F149D2">
        <w:rPr>
          <w:rFonts w:ascii="Arial" w:hAnsi="Arial" w:cs="Arial"/>
          <w:lang w:val="ru-RU"/>
        </w:rPr>
        <w:t xml:space="preserve">, </w:t>
      </w:r>
      <w:r w:rsidR="0022444C" w:rsidRPr="00F149D2">
        <w:rPr>
          <w:rFonts w:ascii="Arial" w:hAnsi="Arial" w:cs="Arial"/>
          <w:lang w:val="ru-RU"/>
        </w:rPr>
        <w:t>ба истиснои</w:t>
      </w:r>
      <w:r w:rsidR="00686B87" w:rsidRPr="00F149D2">
        <w:rPr>
          <w:rFonts w:ascii="Arial" w:hAnsi="Arial" w:cs="Arial"/>
          <w:lang w:val="ru-RU"/>
        </w:rPr>
        <w:t xml:space="preserve"> </w:t>
      </w:r>
      <w:r w:rsidR="0020791B" w:rsidRPr="00F149D2">
        <w:rPr>
          <w:rFonts w:ascii="Arial" w:hAnsi="Arial" w:cs="Arial"/>
          <w:lang w:val="ru-RU"/>
        </w:rPr>
        <w:t>Исроил</w:t>
      </w:r>
      <w:r w:rsidR="00686B87" w:rsidRPr="00F149D2">
        <w:rPr>
          <w:rFonts w:ascii="Arial" w:hAnsi="Arial" w:cs="Arial"/>
          <w:lang w:val="ru-RU"/>
        </w:rPr>
        <w:t xml:space="preserve">, </w:t>
      </w:r>
      <w:r w:rsidR="00894678" w:rsidRPr="00F149D2">
        <w:rPr>
          <w:rFonts w:ascii="Arial" w:hAnsi="Arial" w:cs="Arial"/>
          <w:lang w:val="ru-RU"/>
        </w:rPr>
        <w:t xml:space="preserve">ба худоёни дигар </w:t>
      </w:r>
      <w:r w:rsidR="005A2CAC" w:rsidRPr="00F149D2">
        <w:rPr>
          <w:rFonts w:ascii="Arial" w:hAnsi="Arial" w:cs="Arial"/>
          <w:lang w:val="af-ZA"/>
        </w:rPr>
        <w:t>тобеъ шуд буданд, ба ақиб мегардонад</w:t>
      </w:r>
      <w:r w:rsidR="00686B87" w:rsidRPr="00F149D2">
        <w:rPr>
          <w:rFonts w:ascii="Arial" w:hAnsi="Arial" w:cs="Arial"/>
          <w:lang w:val="ru-RU"/>
        </w:rPr>
        <w:t xml:space="preserve">. </w:t>
      </w:r>
      <w:r w:rsidR="00A419D9" w:rsidRPr="00F149D2">
        <w:rPr>
          <w:rFonts w:ascii="Arial" w:hAnsi="Arial" w:cs="Arial"/>
          <w:lang w:val="ru-RU"/>
        </w:rPr>
        <w:t>Ҳангоми</w:t>
      </w:r>
      <w:r w:rsidR="00686B87" w:rsidRPr="00F149D2">
        <w:rPr>
          <w:rFonts w:ascii="Arial" w:hAnsi="Arial" w:cs="Arial"/>
          <w:lang w:val="ru-RU"/>
        </w:rPr>
        <w:t xml:space="preserve"> </w:t>
      </w:r>
      <w:r w:rsidRPr="00F149D2">
        <w:rPr>
          <w:rFonts w:ascii="Arial" w:hAnsi="Arial" w:cs="Arial"/>
          <w:lang w:val="ru-RU"/>
        </w:rPr>
        <w:t>Пантикост</w:t>
      </w:r>
      <w:r w:rsidR="00686B87" w:rsidRPr="00F149D2">
        <w:rPr>
          <w:rFonts w:ascii="Arial" w:hAnsi="Arial" w:cs="Arial"/>
          <w:lang w:val="ru-RU"/>
        </w:rPr>
        <w:t xml:space="preserve"> стратегия</w:t>
      </w:r>
      <w:r w:rsidR="00894678" w:rsidRPr="00F149D2">
        <w:rPr>
          <w:rFonts w:ascii="Arial" w:hAnsi="Arial" w:cs="Arial"/>
          <w:lang w:val="af-ZA"/>
        </w:rPr>
        <w:t>и</w:t>
      </w:r>
      <w:r w:rsidR="00686B87" w:rsidRPr="00F149D2">
        <w:rPr>
          <w:rFonts w:ascii="Arial" w:hAnsi="Arial" w:cs="Arial"/>
          <w:lang w:val="ru-RU"/>
        </w:rPr>
        <w:t xml:space="preserve"> </w:t>
      </w:r>
      <w:r w:rsidR="00894678" w:rsidRPr="00F149D2">
        <w:rPr>
          <w:rFonts w:ascii="Arial" w:hAnsi="Arial" w:cs="Arial"/>
          <w:lang w:val="ru-RU"/>
        </w:rPr>
        <w:t>қадим</w:t>
      </w:r>
      <w:r w:rsidR="00894678" w:rsidRPr="00F149D2">
        <w:rPr>
          <w:rFonts w:ascii="Arial" w:hAnsi="Arial" w:cs="Arial"/>
          <w:lang w:val="af-ZA"/>
        </w:rPr>
        <w:t>ии</w:t>
      </w:r>
      <w:r w:rsidR="00894678" w:rsidRPr="00F149D2">
        <w:rPr>
          <w:rFonts w:ascii="Arial" w:hAnsi="Arial" w:cs="Arial"/>
          <w:lang w:val="ru-RU"/>
        </w:rPr>
        <w:t xml:space="preserve"> </w:t>
      </w:r>
      <w:r w:rsidR="00804E72" w:rsidRPr="00F149D2">
        <w:rPr>
          <w:rFonts w:ascii="Arial" w:hAnsi="Arial" w:cs="Arial"/>
          <w:lang w:val="ru-RU"/>
        </w:rPr>
        <w:t>ҷанги рӯҳонӣ</w:t>
      </w:r>
      <w:r w:rsidR="00686B87" w:rsidRPr="00F149D2">
        <w:rPr>
          <w:rFonts w:ascii="Arial" w:hAnsi="Arial" w:cs="Arial"/>
          <w:lang w:val="ru-RU"/>
        </w:rPr>
        <w:t xml:space="preserve"> </w:t>
      </w:r>
      <w:r w:rsidR="00894678" w:rsidRPr="00F149D2">
        <w:rPr>
          <w:rFonts w:ascii="Arial" w:hAnsi="Arial" w:cs="Arial"/>
          <w:lang w:val="af-ZA"/>
        </w:rPr>
        <w:t>пешкаш карда шуд</w:t>
      </w:r>
      <w:r w:rsidR="00894678" w:rsidRPr="00F149D2">
        <w:rPr>
          <w:rFonts w:ascii="Arial" w:hAnsi="Arial" w:cs="Arial"/>
          <w:lang w:val="ru-RU"/>
        </w:rPr>
        <w:t xml:space="preserve"> </w:t>
      </w:r>
      <w:r w:rsidR="00686B87" w:rsidRPr="00F149D2">
        <w:rPr>
          <w:rFonts w:ascii="Arial" w:hAnsi="Arial" w:cs="Arial"/>
          <w:lang w:val="ru-RU"/>
        </w:rPr>
        <w:t xml:space="preserve">– </w:t>
      </w:r>
      <w:r w:rsidR="00894678" w:rsidRPr="00F149D2">
        <w:rPr>
          <w:rFonts w:ascii="Arial" w:hAnsi="Arial" w:cs="Arial"/>
          <w:lang w:val="af-ZA"/>
        </w:rPr>
        <w:t>фиристодаҳои Худо бо</w:t>
      </w:r>
      <w:r w:rsidR="00686B87" w:rsidRPr="00F149D2">
        <w:rPr>
          <w:rFonts w:ascii="Arial" w:hAnsi="Arial" w:cs="Arial"/>
          <w:lang w:val="ru-RU"/>
        </w:rPr>
        <w:t xml:space="preserve"> </w:t>
      </w:r>
      <w:r w:rsidR="007744D3" w:rsidRPr="00F149D2">
        <w:rPr>
          <w:rFonts w:ascii="Arial" w:hAnsi="Arial" w:cs="Arial"/>
          <w:lang w:val="ru-RU"/>
        </w:rPr>
        <w:t>Инҷил</w:t>
      </w:r>
      <w:r w:rsidR="00894678" w:rsidRPr="00F149D2">
        <w:rPr>
          <w:rFonts w:ascii="Arial" w:hAnsi="Arial" w:cs="Arial"/>
          <w:lang w:val="af-ZA"/>
        </w:rPr>
        <w:t>и</w:t>
      </w:r>
      <w:r w:rsidR="00686B87" w:rsidRPr="00F149D2">
        <w:rPr>
          <w:rFonts w:ascii="Arial" w:hAnsi="Arial" w:cs="Arial"/>
          <w:lang w:val="ru-RU"/>
        </w:rPr>
        <w:t xml:space="preserve"> </w:t>
      </w:r>
      <w:r w:rsidR="00894678" w:rsidRPr="00F149D2">
        <w:rPr>
          <w:rFonts w:ascii="Arial" w:hAnsi="Arial" w:cs="Arial"/>
          <w:lang w:val="ru-RU"/>
        </w:rPr>
        <w:t>Исои Масеҳ</w:t>
      </w:r>
      <w:r w:rsidR="00894678" w:rsidRPr="00F149D2">
        <w:rPr>
          <w:rFonts w:ascii="Arial" w:hAnsi="Arial" w:cs="Arial"/>
          <w:lang w:val="af-ZA"/>
        </w:rPr>
        <w:t xml:space="preserve"> бояд ба даруни</w:t>
      </w:r>
      <w:r w:rsidR="00686B87" w:rsidRPr="00F149D2">
        <w:rPr>
          <w:rFonts w:ascii="Arial" w:hAnsi="Arial" w:cs="Arial"/>
          <w:lang w:val="ru-RU"/>
        </w:rPr>
        <w:t xml:space="preserve"> </w:t>
      </w:r>
      <w:r w:rsidR="00E357EE" w:rsidRPr="00F149D2">
        <w:rPr>
          <w:rFonts w:ascii="Arial" w:hAnsi="Arial" w:cs="Arial"/>
          <w:lang w:val="ru-RU"/>
        </w:rPr>
        <w:t>халқҳо</w:t>
      </w:r>
      <w:r w:rsidR="00894678" w:rsidRPr="00F149D2">
        <w:rPr>
          <w:rFonts w:ascii="Arial" w:hAnsi="Arial" w:cs="Arial"/>
          <w:lang w:val="af-ZA"/>
        </w:rPr>
        <w:t>е ки</w:t>
      </w:r>
      <w:r w:rsidR="00686B87" w:rsidRPr="00F149D2">
        <w:rPr>
          <w:rFonts w:ascii="Arial" w:hAnsi="Arial" w:cs="Arial"/>
          <w:lang w:val="ru-RU"/>
        </w:rPr>
        <w:t xml:space="preserve"> </w:t>
      </w:r>
      <w:r w:rsidR="00B13CD2" w:rsidRPr="00F149D2">
        <w:rPr>
          <w:rFonts w:ascii="Arial" w:hAnsi="Arial" w:cs="Arial"/>
          <w:lang w:val="ru-RU"/>
        </w:rPr>
        <w:t>Худо</w:t>
      </w:r>
      <w:r w:rsidR="00894678" w:rsidRPr="00F149D2">
        <w:rPr>
          <w:rFonts w:ascii="Arial" w:hAnsi="Arial" w:cs="Arial"/>
          <w:lang w:val="af-ZA"/>
        </w:rPr>
        <w:t xml:space="preserve"> дар </w:t>
      </w:r>
      <w:r w:rsidR="003467FD" w:rsidRPr="00F149D2">
        <w:rPr>
          <w:rFonts w:ascii="Arial" w:hAnsi="Arial" w:cs="Arial"/>
          <w:lang w:val="ru-RU"/>
        </w:rPr>
        <w:t>Бобил</w:t>
      </w:r>
      <w:r w:rsidR="00894678" w:rsidRPr="00F149D2">
        <w:rPr>
          <w:rFonts w:ascii="Arial" w:hAnsi="Arial" w:cs="Arial"/>
          <w:lang w:val="af-ZA"/>
        </w:rPr>
        <w:t xml:space="preserve"> рад карда буд, ворид мешуданд</w:t>
      </w:r>
      <w:r w:rsidR="00686B87" w:rsidRPr="00F149D2">
        <w:rPr>
          <w:rFonts w:ascii="Arial" w:hAnsi="Arial" w:cs="Arial"/>
          <w:lang w:val="ru-RU"/>
        </w:rPr>
        <w:t xml:space="preserve">. </w:t>
      </w:r>
    </w:p>
    <w:p w14:paraId="25FB1CCB" w14:textId="3169DEEE" w:rsidR="00686B87" w:rsidRPr="00F149D2" w:rsidRDefault="001E630B" w:rsidP="009F7875">
      <w:pPr>
        <w:spacing w:before="360"/>
        <w:jc w:val="both"/>
        <w:rPr>
          <w:rFonts w:ascii="Arial" w:hAnsi="Arial" w:cs="Arial"/>
          <w:lang w:val="ru-RU"/>
        </w:rPr>
      </w:pPr>
      <w:r w:rsidRPr="00F149D2">
        <w:rPr>
          <w:rFonts w:ascii="Arial" w:hAnsi="Arial" w:cs="Arial"/>
          <w:sz w:val="28"/>
          <w:lang w:val="ru-RU"/>
        </w:rPr>
        <w:t>Пантикост</w:t>
      </w:r>
    </w:p>
    <w:p w14:paraId="2D8C651C" w14:textId="5F8655AA" w:rsidR="00686B87" w:rsidRPr="00F149D2" w:rsidRDefault="001E630B" w:rsidP="009F7875">
      <w:pPr>
        <w:spacing w:before="180"/>
        <w:jc w:val="both"/>
        <w:rPr>
          <w:rFonts w:ascii="Arial" w:hAnsi="Arial" w:cs="Arial"/>
          <w:lang w:val="ru-RU"/>
        </w:rPr>
      </w:pPr>
      <w:r w:rsidRPr="00F149D2">
        <w:rPr>
          <w:rFonts w:ascii="Arial" w:hAnsi="Arial" w:cs="Arial"/>
          <w:lang w:val="ru-RU"/>
        </w:rPr>
        <w:t>Дар рӯзи Пантикост</w:t>
      </w:r>
      <w:r w:rsidR="00686B87" w:rsidRPr="00F149D2">
        <w:rPr>
          <w:rFonts w:ascii="Arial" w:hAnsi="Arial" w:cs="Arial"/>
          <w:lang w:val="ru-RU"/>
        </w:rPr>
        <w:t xml:space="preserve"> </w:t>
      </w:r>
      <w:r w:rsidRPr="00F149D2">
        <w:rPr>
          <w:rFonts w:ascii="Arial" w:hAnsi="Arial" w:cs="Arial"/>
          <w:lang w:val="ru-RU"/>
        </w:rPr>
        <w:t xml:space="preserve">ҳақиқатан </w:t>
      </w:r>
      <w:r w:rsidR="00B578CD" w:rsidRPr="00F149D2">
        <w:rPr>
          <w:rFonts w:ascii="Arial" w:hAnsi="Arial" w:cs="Arial"/>
          <w:lang w:val="ru-RU"/>
        </w:rPr>
        <w:t>воқеаҳо</w:t>
      </w:r>
      <w:r w:rsidRPr="00F149D2">
        <w:rPr>
          <w:rFonts w:ascii="Arial" w:hAnsi="Arial" w:cs="Arial"/>
          <w:lang w:val="af-ZA"/>
        </w:rPr>
        <w:t>и ғайриоддӣ</w:t>
      </w:r>
      <w:r w:rsidRPr="00F149D2">
        <w:rPr>
          <w:rFonts w:ascii="Arial" w:hAnsi="Arial" w:cs="Arial"/>
          <w:lang w:val="ru-RU"/>
        </w:rPr>
        <w:t xml:space="preserve"> </w:t>
      </w:r>
      <w:r w:rsidRPr="00F149D2">
        <w:rPr>
          <w:rFonts w:ascii="Arial" w:hAnsi="Arial" w:cs="Arial"/>
          <w:lang w:val="af-ZA"/>
        </w:rPr>
        <w:t>рӯй доданд</w:t>
      </w:r>
      <w:r w:rsidR="00686B87" w:rsidRPr="00F149D2">
        <w:rPr>
          <w:rFonts w:ascii="Arial" w:hAnsi="Arial" w:cs="Arial"/>
          <w:lang w:val="ru-RU"/>
        </w:rPr>
        <w:t xml:space="preserve">: </w:t>
      </w:r>
    </w:p>
    <w:p w14:paraId="141ED996" w14:textId="5B8C8F45" w:rsidR="001D2AD5" w:rsidRPr="00F149D2" w:rsidRDefault="001D2AD5" w:rsidP="009F7875">
      <w:pPr>
        <w:pStyle w:val="p-Paragraph-Normal-FirstLineIndent"/>
        <w:ind w:left="426" w:right="429" w:firstLine="0"/>
        <w:jc w:val="both"/>
        <w:rPr>
          <w:color w:val="auto"/>
          <w:sz w:val="22"/>
          <w:szCs w:val="22"/>
        </w:rPr>
      </w:pPr>
      <w:r w:rsidRPr="00F149D2">
        <w:rPr>
          <w:color w:val="auto"/>
          <w:sz w:val="22"/>
          <w:szCs w:val="22"/>
          <w:lang w:val="ru-RU"/>
        </w:rPr>
        <w:t>Вақте ки рӯзи Пантикост фаро расид, ҳамаашон якдилона дар як ҷо ҷамъ омаданд.</w:t>
      </w:r>
      <w:r w:rsidRPr="00F149D2">
        <w:rPr>
          <w:rStyle w:val="v-VerseNumber"/>
          <w:color w:val="auto"/>
          <w:sz w:val="22"/>
          <w:szCs w:val="22"/>
        </w:rPr>
        <w:t> </w:t>
      </w:r>
      <w:r w:rsidRPr="00F149D2">
        <w:rPr>
          <w:color w:val="auto"/>
          <w:sz w:val="22"/>
          <w:szCs w:val="22"/>
          <w:lang w:val="ru-RU"/>
        </w:rPr>
        <w:t>Ногоҳ ғулғулае, монанди садои тундбод, аз осмон баромад ва тамоми хонаро пур кард.</w:t>
      </w:r>
      <w:r w:rsidRPr="00F149D2">
        <w:rPr>
          <w:rStyle w:val="v-VerseNumber"/>
          <w:color w:val="auto"/>
          <w:sz w:val="22"/>
          <w:szCs w:val="22"/>
        </w:rPr>
        <w:t> </w:t>
      </w:r>
      <w:r w:rsidRPr="00F149D2">
        <w:rPr>
          <w:color w:val="auto"/>
          <w:sz w:val="22"/>
          <w:szCs w:val="22"/>
          <w:lang w:val="ru-RU"/>
        </w:rPr>
        <w:t>Ва</w:t>
      </w:r>
      <w:r w:rsidRPr="00F149D2">
        <w:rPr>
          <w:color w:val="auto"/>
          <w:sz w:val="22"/>
          <w:szCs w:val="22"/>
        </w:rPr>
        <w:t xml:space="preserve"> </w:t>
      </w:r>
      <w:r w:rsidRPr="00F149D2">
        <w:rPr>
          <w:color w:val="auto"/>
          <w:sz w:val="22"/>
          <w:szCs w:val="22"/>
          <w:lang w:val="ru-RU"/>
        </w:rPr>
        <w:t>забонаҳои</w:t>
      </w:r>
      <w:r w:rsidRPr="00F149D2">
        <w:rPr>
          <w:color w:val="auto"/>
          <w:sz w:val="22"/>
          <w:szCs w:val="22"/>
        </w:rPr>
        <w:t xml:space="preserve"> </w:t>
      </w:r>
      <w:r w:rsidRPr="00F149D2">
        <w:rPr>
          <w:color w:val="auto"/>
          <w:sz w:val="22"/>
          <w:szCs w:val="22"/>
          <w:lang w:val="ru-RU"/>
        </w:rPr>
        <w:t>аз</w:t>
      </w:r>
      <w:r w:rsidRPr="00F149D2">
        <w:rPr>
          <w:color w:val="auto"/>
          <w:sz w:val="22"/>
          <w:szCs w:val="22"/>
        </w:rPr>
        <w:t xml:space="preserve"> </w:t>
      </w:r>
      <w:r w:rsidRPr="00F149D2">
        <w:rPr>
          <w:color w:val="auto"/>
          <w:sz w:val="22"/>
          <w:szCs w:val="22"/>
          <w:lang w:val="ru-RU"/>
        </w:rPr>
        <w:t>ҳам</w:t>
      </w:r>
      <w:r w:rsidRPr="00F149D2">
        <w:rPr>
          <w:color w:val="auto"/>
          <w:sz w:val="22"/>
          <w:szCs w:val="22"/>
        </w:rPr>
        <w:t xml:space="preserve"> </w:t>
      </w:r>
      <w:r w:rsidRPr="00F149D2">
        <w:rPr>
          <w:color w:val="auto"/>
          <w:sz w:val="22"/>
          <w:szCs w:val="22"/>
          <w:lang w:val="ru-RU"/>
        </w:rPr>
        <w:t>ҷудое</w:t>
      </w:r>
      <w:r w:rsidRPr="00F149D2">
        <w:rPr>
          <w:color w:val="auto"/>
          <w:sz w:val="22"/>
          <w:szCs w:val="22"/>
        </w:rPr>
        <w:t xml:space="preserve">, </w:t>
      </w:r>
      <w:r w:rsidRPr="00F149D2">
        <w:rPr>
          <w:color w:val="auto"/>
          <w:sz w:val="22"/>
          <w:szCs w:val="22"/>
          <w:lang w:val="ru-RU"/>
        </w:rPr>
        <w:t>монанди</w:t>
      </w:r>
      <w:r w:rsidRPr="00F149D2">
        <w:rPr>
          <w:color w:val="auto"/>
          <w:sz w:val="22"/>
          <w:szCs w:val="22"/>
        </w:rPr>
        <w:t xml:space="preserve"> </w:t>
      </w:r>
      <w:r w:rsidRPr="00F149D2">
        <w:rPr>
          <w:color w:val="auto"/>
          <w:sz w:val="22"/>
          <w:szCs w:val="22"/>
          <w:lang w:val="ru-RU"/>
        </w:rPr>
        <w:t>забонаҳои</w:t>
      </w:r>
      <w:r w:rsidRPr="00F149D2">
        <w:rPr>
          <w:color w:val="auto"/>
          <w:sz w:val="22"/>
          <w:szCs w:val="22"/>
        </w:rPr>
        <w:t xml:space="preserve"> </w:t>
      </w:r>
      <w:r w:rsidRPr="00F149D2">
        <w:rPr>
          <w:color w:val="auto"/>
          <w:sz w:val="22"/>
          <w:szCs w:val="22"/>
          <w:lang w:val="ru-RU"/>
        </w:rPr>
        <w:t>оташ</w:t>
      </w:r>
      <w:r w:rsidRPr="00F149D2">
        <w:rPr>
          <w:color w:val="auto"/>
          <w:sz w:val="22"/>
          <w:szCs w:val="22"/>
        </w:rPr>
        <w:t xml:space="preserve">, </w:t>
      </w:r>
      <w:r w:rsidRPr="00F149D2">
        <w:rPr>
          <w:color w:val="auto"/>
          <w:sz w:val="22"/>
          <w:szCs w:val="22"/>
          <w:lang w:val="ru-RU"/>
        </w:rPr>
        <w:t>ба</w:t>
      </w:r>
      <w:r w:rsidRPr="00F149D2">
        <w:rPr>
          <w:color w:val="auto"/>
          <w:sz w:val="22"/>
          <w:szCs w:val="22"/>
        </w:rPr>
        <w:t xml:space="preserve"> </w:t>
      </w:r>
      <w:r w:rsidRPr="00F149D2">
        <w:rPr>
          <w:color w:val="auto"/>
          <w:sz w:val="22"/>
          <w:szCs w:val="22"/>
          <w:lang w:val="ru-RU"/>
        </w:rPr>
        <w:t>онҳо</w:t>
      </w:r>
      <w:r w:rsidRPr="00F149D2">
        <w:rPr>
          <w:color w:val="auto"/>
          <w:sz w:val="22"/>
          <w:szCs w:val="22"/>
        </w:rPr>
        <w:t xml:space="preserve"> </w:t>
      </w:r>
      <w:r w:rsidRPr="00F149D2">
        <w:rPr>
          <w:color w:val="auto"/>
          <w:sz w:val="22"/>
          <w:szCs w:val="22"/>
          <w:lang w:val="ru-RU"/>
        </w:rPr>
        <w:t>падид</w:t>
      </w:r>
      <w:r w:rsidRPr="00F149D2">
        <w:rPr>
          <w:color w:val="auto"/>
          <w:sz w:val="22"/>
          <w:szCs w:val="22"/>
        </w:rPr>
        <w:t xml:space="preserve"> </w:t>
      </w:r>
      <w:r w:rsidRPr="00F149D2">
        <w:rPr>
          <w:color w:val="auto"/>
          <w:sz w:val="22"/>
          <w:szCs w:val="22"/>
          <w:lang w:val="ru-RU"/>
        </w:rPr>
        <w:t>омада</w:t>
      </w:r>
      <w:r w:rsidRPr="00F149D2">
        <w:rPr>
          <w:color w:val="auto"/>
          <w:sz w:val="22"/>
          <w:szCs w:val="22"/>
        </w:rPr>
        <w:t xml:space="preserve">, </w:t>
      </w:r>
      <w:r w:rsidRPr="00F149D2">
        <w:rPr>
          <w:color w:val="auto"/>
          <w:sz w:val="22"/>
          <w:szCs w:val="22"/>
          <w:lang w:val="ru-RU"/>
        </w:rPr>
        <w:t>якто</w:t>
      </w:r>
      <w:r w:rsidRPr="00F149D2">
        <w:rPr>
          <w:color w:val="auto"/>
          <w:sz w:val="22"/>
          <w:szCs w:val="22"/>
        </w:rPr>
        <w:t>-</w:t>
      </w:r>
      <w:r w:rsidRPr="00F149D2">
        <w:rPr>
          <w:color w:val="auto"/>
          <w:sz w:val="22"/>
          <w:szCs w:val="22"/>
          <w:lang w:val="ru-RU"/>
        </w:rPr>
        <w:t>якто</w:t>
      </w:r>
      <w:r w:rsidRPr="00F149D2">
        <w:rPr>
          <w:color w:val="auto"/>
          <w:sz w:val="22"/>
          <w:szCs w:val="22"/>
        </w:rPr>
        <w:t xml:space="preserve"> </w:t>
      </w:r>
      <w:r w:rsidRPr="00F149D2">
        <w:rPr>
          <w:color w:val="auto"/>
          <w:sz w:val="22"/>
          <w:szCs w:val="22"/>
          <w:lang w:val="ru-RU"/>
        </w:rPr>
        <w:t>бар</w:t>
      </w:r>
      <w:r w:rsidRPr="00F149D2">
        <w:rPr>
          <w:color w:val="auto"/>
          <w:sz w:val="22"/>
          <w:szCs w:val="22"/>
        </w:rPr>
        <w:t xml:space="preserve"> </w:t>
      </w:r>
      <w:r w:rsidRPr="00F149D2">
        <w:rPr>
          <w:color w:val="auto"/>
          <w:sz w:val="22"/>
          <w:szCs w:val="22"/>
          <w:lang w:val="ru-RU"/>
        </w:rPr>
        <w:t>ҳар</w:t>
      </w:r>
      <w:r w:rsidRPr="00F149D2">
        <w:rPr>
          <w:color w:val="auto"/>
          <w:sz w:val="22"/>
          <w:szCs w:val="22"/>
        </w:rPr>
        <w:t xml:space="preserve"> </w:t>
      </w:r>
      <w:r w:rsidRPr="00F149D2">
        <w:rPr>
          <w:color w:val="auto"/>
          <w:sz w:val="22"/>
          <w:szCs w:val="22"/>
          <w:lang w:val="ru-RU"/>
        </w:rPr>
        <w:t>яке</w:t>
      </w:r>
      <w:r w:rsidRPr="00F149D2">
        <w:rPr>
          <w:color w:val="auto"/>
          <w:sz w:val="22"/>
          <w:szCs w:val="22"/>
        </w:rPr>
        <w:t xml:space="preserve"> </w:t>
      </w:r>
      <w:r w:rsidRPr="00F149D2">
        <w:rPr>
          <w:color w:val="auto"/>
          <w:sz w:val="22"/>
          <w:szCs w:val="22"/>
          <w:lang w:val="ru-RU"/>
        </w:rPr>
        <w:t>аз</w:t>
      </w:r>
      <w:r w:rsidRPr="00F149D2">
        <w:rPr>
          <w:color w:val="auto"/>
          <w:sz w:val="22"/>
          <w:szCs w:val="22"/>
        </w:rPr>
        <w:t xml:space="preserve"> </w:t>
      </w:r>
      <w:r w:rsidRPr="00F149D2">
        <w:rPr>
          <w:color w:val="auto"/>
          <w:sz w:val="22"/>
          <w:szCs w:val="22"/>
          <w:lang w:val="ru-RU"/>
        </w:rPr>
        <w:t>онҳо</w:t>
      </w:r>
      <w:r w:rsidRPr="00F149D2">
        <w:rPr>
          <w:color w:val="auto"/>
          <w:sz w:val="22"/>
          <w:szCs w:val="22"/>
        </w:rPr>
        <w:t xml:space="preserve"> </w:t>
      </w:r>
      <w:r w:rsidRPr="00F149D2">
        <w:rPr>
          <w:color w:val="auto"/>
          <w:sz w:val="22"/>
          <w:szCs w:val="22"/>
          <w:lang w:val="ru-RU"/>
        </w:rPr>
        <w:t>нишаст</w:t>
      </w:r>
      <w:r w:rsidRPr="00F149D2">
        <w:rPr>
          <w:color w:val="auto"/>
          <w:sz w:val="22"/>
          <w:szCs w:val="22"/>
        </w:rPr>
        <w:t>.</w:t>
      </w:r>
      <w:r w:rsidRPr="00F149D2">
        <w:rPr>
          <w:rStyle w:val="v-VerseNumber"/>
          <w:color w:val="auto"/>
          <w:sz w:val="22"/>
          <w:szCs w:val="22"/>
        </w:rPr>
        <w:t> </w:t>
      </w:r>
      <w:r w:rsidRPr="00F149D2">
        <w:rPr>
          <w:color w:val="auto"/>
          <w:sz w:val="22"/>
          <w:szCs w:val="22"/>
          <w:lang w:val="ru-RU"/>
        </w:rPr>
        <w:t>Ҳамаашон</w:t>
      </w:r>
      <w:r w:rsidRPr="00F149D2">
        <w:rPr>
          <w:color w:val="auto"/>
          <w:sz w:val="22"/>
          <w:szCs w:val="22"/>
        </w:rPr>
        <w:t xml:space="preserve"> </w:t>
      </w:r>
      <w:r w:rsidRPr="00F149D2">
        <w:rPr>
          <w:color w:val="auto"/>
          <w:sz w:val="22"/>
          <w:szCs w:val="22"/>
          <w:lang w:val="ru-RU"/>
        </w:rPr>
        <w:t>аз</w:t>
      </w:r>
      <w:r w:rsidRPr="00F149D2">
        <w:rPr>
          <w:color w:val="auto"/>
          <w:sz w:val="22"/>
          <w:szCs w:val="22"/>
        </w:rPr>
        <w:t xml:space="preserve"> </w:t>
      </w:r>
      <w:r w:rsidRPr="00F149D2">
        <w:rPr>
          <w:color w:val="auto"/>
          <w:sz w:val="22"/>
          <w:szCs w:val="22"/>
          <w:lang w:val="ru-RU"/>
        </w:rPr>
        <w:t>Рӯҳулқудс</w:t>
      </w:r>
      <w:r w:rsidRPr="00F149D2">
        <w:rPr>
          <w:color w:val="auto"/>
          <w:sz w:val="22"/>
          <w:szCs w:val="22"/>
        </w:rPr>
        <w:t xml:space="preserve"> </w:t>
      </w:r>
      <w:r w:rsidRPr="00F149D2">
        <w:rPr>
          <w:color w:val="auto"/>
          <w:sz w:val="22"/>
          <w:szCs w:val="22"/>
          <w:lang w:val="ru-RU"/>
        </w:rPr>
        <w:t>пур</w:t>
      </w:r>
      <w:r w:rsidRPr="00F149D2">
        <w:rPr>
          <w:color w:val="auto"/>
          <w:sz w:val="22"/>
          <w:szCs w:val="22"/>
        </w:rPr>
        <w:t xml:space="preserve"> </w:t>
      </w:r>
      <w:r w:rsidRPr="00F149D2">
        <w:rPr>
          <w:color w:val="auto"/>
          <w:sz w:val="22"/>
          <w:szCs w:val="22"/>
          <w:lang w:val="ru-RU"/>
        </w:rPr>
        <w:t>шуданд</w:t>
      </w:r>
      <w:r w:rsidRPr="00F149D2">
        <w:rPr>
          <w:color w:val="auto"/>
          <w:sz w:val="22"/>
          <w:szCs w:val="22"/>
        </w:rPr>
        <w:t xml:space="preserve">, </w:t>
      </w:r>
      <w:r w:rsidRPr="00F149D2">
        <w:rPr>
          <w:color w:val="auto"/>
          <w:sz w:val="22"/>
          <w:szCs w:val="22"/>
          <w:lang w:val="ru-RU"/>
        </w:rPr>
        <w:t>ва</w:t>
      </w:r>
      <w:r w:rsidRPr="00F149D2">
        <w:rPr>
          <w:color w:val="auto"/>
          <w:sz w:val="22"/>
          <w:szCs w:val="22"/>
        </w:rPr>
        <w:t xml:space="preserve"> </w:t>
      </w:r>
      <w:r w:rsidRPr="00F149D2">
        <w:rPr>
          <w:color w:val="auto"/>
          <w:sz w:val="22"/>
          <w:szCs w:val="22"/>
          <w:lang w:val="ru-RU"/>
        </w:rPr>
        <w:t>чун</w:t>
      </w:r>
      <w:r w:rsidRPr="00F149D2">
        <w:rPr>
          <w:color w:val="auto"/>
          <w:sz w:val="22"/>
          <w:szCs w:val="22"/>
        </w:rPr>
        <w:t xml:space="preserve"> </w:t>
      </w:r>
      <w:r w:rsidRPr="00F149D2">
        <w:rPr>
          <w:color w:val="auto"/>
          <w:sz w:val="22"/>
          <w:szCs w:val="22"/>
          <w:lang w:val="ru-RU"/>
        </w:rPr>
        <w:t>Рӯҳ</w:t>
      </w:r>
      <w:r w:rsidRPr="00F149D2">
        <w:rPr>
          <w:color w:val="auto"/>
          <w:sz w:val="22"/>
          <w:szCs w:val="22"/>
        </w:rPr>
        <w:t xml:space="preserve"> </w:t>
      </w:r>
      <w:r w:rsidRPr="00F149D2">
        <w:rPr>
          <w:color w:val="auto"/>
          <w:sz w:val="22"/>
          <w:szCs w:val="22"/>
          <w:lang w:val="ru-RU"/>
        </w:rPr>
        <w:t>ба</w:t>
      </w:r>
      <w:r w:rsidRPr="00F149D2">
        <w:rPr>
          <w:color w:val="auto"/>
          <w:sz w:val="22"/>
          <w:szCs w:val="22"/>
        </w:rPr>
        <w:t xml:space="preserve"> </w:t>
      </w:r>
      <w:r w:rsidRPr="00F149D2">
        <w:rPr>
          <w:color w:val="auto"/>
          <w:sz w:val="22"/>
          <w:szCs w:val="22"/>
          <w:lang w:val="ru-RU"/>
        </w:rPr>
        <w:t>онҳо</w:t>
      </w:r>
      <w:r w:rsidRPr="00F149D2">
        <w:rPr>
          <w:color w:val="auto"/>
          <w:sz w:val="22"/>
          <w:szCs w:val="22"/>
        </w:rPr>
        <w:t xml:space="preserve"> </w:t>
      </w:r>
      <w:r w:rsidRPr="00F149D2">
        <w:rPr>
          <w:color w:val="auto"/>
          <w:sz w:val="22"/>
          <w:szCs w:val="22"/>
          <w:lang w:val="ru-RU"/>
        </w:rPr>
        <w:t>қудрати</w:t>
      </w:r>
      <w:r w:rsidRPr="00F149D2">
        <w:rPr>
          <w:color w:val="auto"/>
          <w:sz w:val="22"/>
          <w:szCs w:val="22"/>
        </w:rPr>
        <w:t xml:space="preserve"> </w:t>
      </w:r>
      <w:r w:rsidRPr="00F149D2">
        <w:rPr>
          <w:color w:val="auto"/>
          <w:sz w:val="22"/>
          <w:szCs w:val="22"/>
          <w:lang w:val="ru-RU"/>
        </w:rPr>
        <w:t>гап</w:t>
      </w:r>
      <w:r w:rsidRPr="00F149D2">
        <w:rPr>
          <w:color w:val="auto"/>
          <w:sz w:val="22"/>
          <w:szCs w:val="22"/>
        </w:rPr>
        <w:t xml:space="preserve"> </w:t>
      </w:r>
      <w:r w:rsidRPr="00F149D2">
        <w:rPr>
          <w:color w:val="auto"/>
          <w:sz w:val="22"/>
          <w:szCs w:val="22"/>
          <w:lang w:val="ru-RU"/>
        </w:rPr>
        <w:t>задан</w:t>
      </w:r>
      <w:r w:rsidRPr="00F149D2">
        <w:rPr>
          <w:color w:val="auto"/>
          <w:sz w:val="22"/>
          <w:szCs w:val="22"/>
        </w:rPr>
        <w:t xml:space="preserve"> </w:t>
      </w:r>
      <w:r w:rsidRPr="00F149D2">
        <w:rPr>
          <w:color w:val="auto"/>
          <w:sz w:val="22"/>
          <w:szCs w:val="22"/>
          <w:lang w:val="ru-RU"/>
        </w:rPr>
        <w:t>бахшид</w:t>
      </w:r>
      <w:r w:rsidRPr="00F149D2">
        <w:rPr>
          <w:color w:val="auto"/>
          <w:sz w:val="22"/>
          <w:szCs w:val="22"/>
        </w:rPr>
        <w:t xml:space="preserve">, </w:t>
      </w:r>
      <w:r w:rsidRPr="00F149D2">
        <w:rPr>
          <w:color w:val="auto"/>
          <w:sz w:val="22"/>
          <w:szCs w:val="22"/>
          <w:lang w:val="ru-RU"/>
        </w:rPr>
        <w:t>ба</w:t>
      </w:r>
      <w:r w:rsidRPr="00F149D2">
        <w:rPr>
          <w:color w:val="auto"/>
          <w:sz w:val="22"/>
          <w:szCs w:val="22"/>
        </w:rPr>
        <w:t xml:space="preserve"> </w:t>
      </w:r>
      <w:r w:rsidRPr="00F149D2">
        <w:rPr>
          <w:color w:val="auto"/>
          <w:sz w:val="22"/>
          <w:szCs w:val="22"/>
          <w:lang w:val="ru-RU"/>
        </w:rPr>
        <w:t>забонҳои</w:t>
      </w:r>
      <w:r w:rsidRPr="00F149D2">
        <w:rPr>
          <w:color w:val="auto"/>
          <w:sz w:val="22"/>
          <w:szCs w:val="22"/>
        </w:rPr>
        <w:t xml:space="preserve"> </w:t>
      </w:r>
      <w:r w:rsidRPr="00F149D2">
        <w:rPr>
          <w:color w:val="auto"/>
          <w:sz w:val="22"/>
          <w:szCs w:val="22"/>
          <w:lang w:val="ru-RU"/>
        </w:rPr>
        <w:t>дигар</w:t>
      </w:r>
      <w:r w:rsidRPr="00F149D2">
        <w:rPr>
          <w:color w:val="auto"/>
          <w:sz w:val="22"/>
          <w:szCs w:val="22"/>
        </w:rPr>
        <w:t>-</w:t>
      </w:r>
      <w:r w:rsidRPr="00F149D2">
        <w:rPr>
          <w:color w:val="auto"/>
          <w:sz w:val="22"/>
          <w:szCs w:val="22"/>
          <w:lang w:val="ru-RU"/>
        </w:rPr>
        <w:t>дигар</w:t>
      </w:r>
      <w:r w:rsidRPr="00F149D2">
        <w:rPr>
          <w:color w:val="auto"/>
          <w:sz w:val="22"/>
          <w:szCs w:val="22"/>
        </w:rPr>
        <w:t xml:space="preserve"> </w:t>
      </w:r>
      <w:r w:rsidRPr="00F149D2">
        <w:rPr>
          <w:color w:val="auto"/>
          <w:sz w:val="22"/>
          <w:szCs w:val="22"/>
          <w:lang w:val="ru-RU"/>
        </w:rPr>
        <w:t>ба</w:t>
      </w:r>
      <w:r w:rsidRPr="00F149D2">
        <w:rPr>
          <w:color w:val="auto"/>
          <w:sz w:val="22"/>
          <w:szCs w:val="22"/>
        </w:rPr>
        <w:t xml:space="preserve"> </w:t>
      </w:r>
      <w:r w:rsidRPr="00F149D2">
        <w:rPr>
          <w:color w:val="auto"/>
          <w:sz w:val="22"/>
          <w:szCs w:val="22"/>
          <w:lang w:val="ru-RU"/>
        </w:rPr>
        <w:t>сухан</w:t>
      </w:r>
      <w:r w:rsidRPr="00F149D2">
        <w:rPr>
          <w:color w:val="auto"/>
          <w:sz w:val="22"/>
          <w:szCs w:val="22"/>
        </w:rPr>
        <w:t xml:space="preserve"> </w:t>
      </w:r>
      <w:r w:rsidRPr="00F149D2">
        <w:rPr>
          <w:color w:val="auto"/>
          <w:sz w:val="22"/>
          <w:szCs w:val="22"/>
          <w:lang w:val="ru-RU"/>
        </w:rPr>
        <w:t>гуфтан</w:t>
      </w:r>
      <w:r w:rsidRPr="00F149D2">
        <w:rPr>
          <w:color w:val="auto"/>
          <w:sz w:val="22"/>
          <w:szCs w:val="22"/>
        </w:rPr>
        <w:t xml:space="preserve"> </w:t>
      </w:r>
      <w:r w:rsidRPr="00F149D2">
        <w:rPr>
          <w:color w:val="auto"/>
          <w:sz w:val="22"/>
          <w:szCs w:val="22"/>
          <w:lang w:val="ru-RU"/>
        </w:rPr>
        <w:t>сар</w:t>
      </w:r>
      <w:r w:rsidRPr="00F149D2">
        <w:rPr>
          <w:color w:val="auto"/>
          <w:sz w:val="22"/>
          <w:szCs w:val="22"/>
        </w:rPr>
        <w:t xml:space="preserve"> </w:t>
      </w:r>
      <w:r w:rsidRPr="00F149D2">
        <w:rPr>
          <w:color w:val="auto"/>
          <w:sz w:val="22"/>
          <w:szCs w:val="22"/>
          <w:lang w:val="ru-RU"/>
        </w:rPr>
        <w:t>карданд</w:t>
      </w:r>
      <w:r w:rsidRPr="00F149D2">
        <w:rPr>
          <w:color w:val="auto"/>
          <w:sz w:val="22"/>
          <w:szCs w:val="22"/>
        </w:rPr>
        <w:t>.</w:t>
      </w:r>
    </w:p>
    <w:p w14:paraId="7E0FBEB1" w14:textId="1AD582DE" w:rsidR="00686B87" w:rsidRPr="00F149D2" w:rsidRDefault="001D2AD5" w:rsidP="009F7875">
      <w:pPr>
        <w:spacing w:before="180"/>
        <w:ind w:left="360" w:right="360"/>
        <w:jc w:val="both"/>
        <w:rPr>
          <w:rFonts w:ascii="Arial" w:hAnsi="Arial" w:cs="Arial"/>
        </w:rPr>
      </w:pPr>
      <w:r w:rsidRPr="00F149D2">
        <w:rPr>
          <w:rStyle w:val="Strong"/>
          <w:rFonts w:ascii="Arial" w:hAnsi="Arial" w:cs="Arial"/>
          <w:b w:val="0"/>
          <w:lang w:val="ru-RU"/>
        </w:rPr>
        <w:t>Дар</w:t>
      </w:r>
      <w:r w:rsidRPr="00F149D2">
        <w:rPr>
          <w:rStyle w:val="Strong"/>
          <w:rFonts w:ascii="Arial" w:hAnsi="Arial" w:cs="Arial"/>
          <w:b w:val="0"/>
        </w:rPr>
        <w:t xml:space="preserve"> </w:t>
      </w:r>
      <w:r w:rsidRPr="00F149D2">
        <w:rPr>
          <w:rStyle w:val="Strong"/>
          <w:rFonts w:ascii="Arial" w:hAnsi="Arial" w:cs="Arial"/>
          <w:b w:val="0"/>
          <w:lang w:val="ru-RU"/>
        </w:rPr>
        <w:t>Уршалим</w:t>
      </w:r>
      <w:r w:rsidRPr="00F149D2">
        <w:rPr>
          <w:rStyle w:val="Strong"/>
          <w:rFonts w:ascii="Arial" w:hAnsi="Arial" w:cs="Arial"/>
          <w:b w:val="0"/>
        </w:rPr>
        <w:t xml:space="preserve"> </w:t>
      </w:r>
      <w:r w:rsidRPr="00F149D2">
        <w:rPr>
          <w:rStyle w:val="Strong"/>
          <w:rFonts w:ascii="Arial" w:hAnsi="Arial" w:cs="Arial"/>
          <w:b w:val="0"/>
          <w:lang w:val="ru-RU"/>
        </w:rPr>
        <w:t>яҳудиён</w:t>
      </w:r>
      <w:r w:rsidRPr="00F149D2">
        <w:rPr>
          <w:rStyle w:val="Strong"/>
          <w:rFonts w:ascii="Arial" w:hAnsi="Arial" w:cs="Arial"/>
          <w:b w:val="0"/>
        </w:rPr>
        <w:t xml:space="preserve">, </w:t>
      </w:r>
      <w:r w:rsidRPr="00F149D2">
        <w:rPr>
          <w:rStyle w:val="Strong"/>
          <w:rFonts w:ascii="Arial" w:hAnsi="Arial" w:cs="Arial"/>
          <w:b w:val="0"/>
          <w:lang w:val="ru-RU"/>
        </w:rPr>
        <w:t>мардони</w:t>
      </w:r>
      <w:r w:rsidRPr="00F149D2">
        <w:rPr>
          <w:rStyle w:val="Strong"/>
          <w:rFonts w:ascii="Arial" w:hAnsi="Arial" w:cs="Arial"/>
          <w:b w:val="0"/>
        </w:rPr>
        <w:t xml:space="preserve"> </w:t>
      </w:r>
      <w:r w:rsidRPr="00F149D2">
        <w:rPr>
          <w:rStyle w:val="Strong"/>
          <w:rFonts w:ascii="Arial" w:hAnsi="Arial" w:cs="Arial"/>
          <w:b w:val="0"/>
          <w:lang w:val="ru-RU"/>
        </w:rPr>
        <w:t>худотарсе</w:t>
      </w:r>
      <w:r w:rsidRPr="00F149D2">
        <w:rPr>
          <w:rStyle w:val="Strong"/>
          <w:rFonts w:ascii="Arial" w:hAnsi="Arial" w:cs="Arial"/>
          <w:b w:val="0"/>
        </w:rPr>
        <w:t xml:space="preserve"> </w:t>
      </w:r>
      <w:r w:rsidRPr="00F149D2">
        <w:rPr>
          <w:rStyle w:val="Strong"/>
          <w:rFonts w:ascii="Arial" w:hAnsi="Arial" w:cs="Arial"/>
          <w:b w:val="0"/>
          <w:lang w:val="ru-RU"/>
        </w:rPr>
        <w:t>ки</w:t>
      </w:r>
      <w:r w:rsidRPr="00F149D2">
        <w:rPr>
          <w:rStyle w:val="Strong"/>
          <w:rFonts w:ascii="Arial" w:hAnsi="Arial" w:cs="Arial"/>
          <w:b w:val="0"/>
        </w:rPr>
        <w:t xml:space="preserve"> </w:t>
      </w:r>
      <w:r w:rsidRPr="00F149D2">
        <w:rPr>
          <w:rStyle w:val="Strong"/>
          <w:rFonts w:ascii="Arial" w:hAnsi="Arial" w:cs="Arial"/>
          <w:b w:val="0"/>
          <w:lang w:val="ru-RU"/>
        </w:rPr>
        <w:t>аз</w:t>
      </w:r>
      <w:r w:rsidRPr="00F149D2">
        <w:rPr>
          <w:rStyle w:val="Strong"/>
          <w:rFonts w:ascii="Arial" w:hAnsi="Arial" w:cs="Arial"/>
          <w:b w:val="0"/>
        </w:rPr>
        <w:t xml:space="preserve"> </w:t>
      </w:r>
      <w:r w:rsidRPr="00F149D2">
        <w:rPr>
          <w:rStyle w:val="Strong"/>
          <w:rFonts w:ascii="Arial" w:hAnsi="Arial" w:cs="Arial"/>
          <w:b w:val="0"/>
          <w:lang w:val="ru-RU"/>
        </w:rPr>
        <w:t>ҳар</w:t>
      </w:r>
      <w:r w:rsidRPr="00F149D2">
        <w:rPr>
          <w:rStyle w:val="Strong"/>
          <w:rFonts w:ascii="Arial" w:hAnsi="Arial" w:cs="Arial"/>
          <w:b w:val="0"/>
        </w:rPr>
        <w:t xml:space="preserve"> </w:t>
      </w:r>
      <w:r w:rsidRPr="00F149D2">
        <w:rPr>
          <w:rStyle w:val="Strong"/>
          <w:rFonts w:ascii="Arial" w:hAnsi="Arial" w:cs="Arial"/>
          <w:b w:val="0"/>
          <w:lang w:val="ru-RU"/>
        </w:rPr>
        <w:t>халқи</w:t>
      </w:r>
      <w:r w:rsidRPr="00F149D2">
        <w:rPr>
          <w:rStyle w:val="Strong"/>
          <w:rFonts w:ascii="Arial" w:hAnsi="Arial" w:cs="Arial"/>
          <w:b w:val="0"/>
        </w:rPr>
        <w:t xml:space="preserve"> </w:t>
      </w:r>
      <w:r w:rsidRPr="00F149D2">
        <w:rPr>
          <w:rStyle w:val="Strong"/>
          <w:rFonts w:ascii="Arial" w:hAnsi="Arial" w:cs="Arial"/>
          <w:b w:val="0"/>
          <w:lang w:val="ru-RU"/>
        </w:rPr>
        <w:t>зери</w:t>
      </w:r>
      <w:r w:rsidRPr="00F149D2">
        <w:rPr>
          <w:rStyle w:val="Strong"/>
          <w:rFonts w:ascii="Arial" w:hAnsi="Arial" w:cs="Arial"/>
          <w:b w:val="0"/>
        </w:rPr>
        <w:t xml:space="preserve"> </w:t>
      </w:r>
      <w:r w:rsidRPr="00F149D2">
        <w:rPr>
          <w:rStyle w:val="Strong"/>
          <w:rFonts w:ascii="Arial" w:hAnsi="Arial" w:cs="Arial"/>
          <w:b w:val="0"/>
          <w:lang w:val="ru-RU"/>
        </w:rPr>
        <w:t>осмон</w:t>
      </w:r>
      <w:r w:rsidRPr="00F149D2">
        <w:rPr>
          <w:rStyle w:val="Strong"/>
          <w:rFonts w:ascii="Arial" w:hAnsi="Arial" w:cs="Arial"/>
          <w:b w:val="0"/>
        </w:rPr>
        <w:t xml:space="preserve"> </w:t>
      </w:r>
      <w:r w:rsidRPr="00F149D2">
        <w:rPr>
          <w:rStyle w:val="Strong"/>
          <w:rFonts w:ascii="Arial" w:hAnsi="Arial" w:cs="Arial"/>
          <w:b w:val="0"/>
          <w:lang w:val="ru-RU"/>
        </w:rPr>
        <w:t>буданд</w:t>
      </w:r>
      <w:r w:rsidRPr="00F149D2">
        <w:rPr>
          <w:rStyle w:val="Strong"/>
          <w:rFonts w:ascii="Arial" w:hAnsi="Arial" w:cs="Arial"/>
          <w:b w:val="0"/>
        </w:rPr>
        <w:t xml:space="preserve">, </w:t>
      </w:r>
      <w:r w:rsidRPr="00F149D2">
        <w:rPr>
          <w:rStyle w:val="Strong"/>
          <w:rFonts w:ascii="Arial" w:hAnsi="Arial" w:cs="Arial"/>
          <w:b w:val="0"/>
          <w:lang w:val="ru-RU"/>
        </w:rPr>
        <w:t>сокин</w:t>
      </w:r>
      <w:r w:rsidRPr="00F149D2">
        <w:rPr>
          <w:rStyle w:val="Strong"/>
          <w:rFonts w:ascii="Arial" w:hAnsi="Arial" w:cs="Arial"/>
          <w:b w:val="0"/>
        </w:rPr>
        <w:t xml:space="preserve"> </w:t>
      </w:r>
      <w:r w:rsidRPr="00F149D2">
        <w:rPr>
          <w:rStyle w:val="Strong"/>
          <w:rFonts w:ascii="Arial" w:hAnsi="Arial" w:cs="Arial"/>
          <w:b w:val="0"/>
          <w:lang w:val="ru-RU"/>
        </w:rPr>
        <w:t>буданд</w:t>
      </w:r>
      <w:r w:rsidRPr="00F149D2">
        <w:rPr>
          <w:rStyle w:val="Strong"/>
          <w:rFonts w:ascii="Arial" w:hAnsi="Arial" w:cs="Arial"/>
          <w:b w:val="0"/>
        </w:rPr>
        <w:t xml:space="preserve">. </w:t>
      </w:r>
      <w:r w:rsidRPr="00F149D2">
        <w:rPr>
          <w:rStyle w:val="Strong"/>
          <w:rFonts w:ascii="Arial" w:hAnsi="Arial" w:cs="Arial"/>
          <w:b w:val="0"/>
          <w:lang w:val="ru-RU"/>
        </w:rPr>
        <w:t>Ҳангоме</w:t>
      </w:r>
      <w:r w:rsidRPr="00F149D2">
        <w:rPr>
          <w:rStyle w:val="Strong"/>
          <w:rFonts w:ascii="Arial" w:hAnsi="Arial" w:cs="Arial"/>
          <w:b w:val="0"/>
        </w:rPr>
        <w:t xml:space="preserve"> </w:t>
      </w:r>
      <w:r w:rsidRPr="00F149D2">
        <w:rPr>
          <w:rStyle w:val="Strong"/>
          <w:rFonts w:ascii="Arial" w:hAnsi="Arial" w:cs="Arial"/>
          <w:b w:val="0"/>
          <w:lang w:val="ru-RU"/>
        </w:rPr>
        <w:t>ки</w:t>
      </w:r>
      <w:r w:rsidRPr="00F149D2">
        <w:rPr>
          <w:rStyle w:val="Strong"/>
          <w:rFonts w:ascii="Arial" w:hAnsi="Arial" w:cs="Arial"/>
          <w:b w:val="0"/>
        </w:rPr>
        <w:t xml:space="preserve"> </w:t>
      </w:r>
      <w:r w:rsidRPr="00F149D2">
        <w:rPr>
          <w:rStyle w:val="Strong"/>
          <w:rFonts w:ascii="Arial" w:hAnsi="Arial" w:cs="Arial"/>
          <w:b w:val="0"/>
          <w:lang w:val="ru-RU"/>
        </w:rPr>
        <w:t>он</w:t>
      </w:r>
      <w:r w:rsidRPr="00F149D2">
        <w:rPr>
          <w:rStyle w:val="Strong"/>
          <w:rFonts w:ascii="Arial" w:hAnsi="Arial" w:cs="Arial"/>
          <w:b w:val="0"/>
        </w:rPr>
        <w:t xml:space="preserve"> </w:t>
      </w:r>
      <w:r w:rsidRPr="00F149D2">
        <w:rPr>
          <w:rStyle w:val="Strong"/>
          <w:rFonts w:ascii="Arial" w:hAnsi="Arial" w:cs="Arial"/>
          <w:b w:val="0"/>
          <w:lang w:val="ru-RU"/>
        </w:rPr>
        <w:t>ғулғула</w:t>
      </w:r>
      <w:r w:rsidRPr="00F149D2">
        <w:rPr>
          <w:rStyle w:val="Strong"/>
          <w:rFonts w:ascii="Arial" w:hAnsi="Arial" w:cs="Arial"/>
          <w:b w:val="0"/>
        </w:rPr>
        <w:t xml:space="preserve"> </w:t>
      </w:r>
      <w:r w:rsidRPr="00F149D2">
        <w:rPr>
          <w:rStyle w:val="Strong"/>
          <w:rFonts w:ascii="Arial" w:hAnsi="Arial" w:cs="Arial"/>
          <w:b w:val="0"/>
          <w:lang w:val="ru-RU"/>
        </w:rPr>
        <w:t>бархест</w:t>
      </w:r>
      <w:r w:rsidRPr="00F149D2">
        <w:rPr>
          <w:rStyle w:val="Strong"/>
          <w:rFonts w:ascii="Arial" w:hAnsi="Arial" w:cs="Arial"/>
          <w:b w:val="0"/>
        </w:rPr>
        <w:t xml:space="preserve">, </w:t>
      </w:r>
      <w:r w:rsidRPr="00F149D2">
        <w:rPr>
          <w:rStyle w:val="Strong"/>
          <w:rFonts w:ascii="Arial" w:hAnsi="Arial" w:cs="Arial"/>
          <w:b w:val="0"/>
          <w:lang w:val="ru-RU"/>
        </w:rPr>
        <w:t>мардуми</w:t>
      </w:r>
      <w:r w:rsidRPr="00F149D2">
        <w:rPr>
          <w:rStyle w:val="Strong"/>
          <w:rFonts w:ascii="Arial" w:hAnsi="Arial" w:cs="Arial"/>
          <w:b w:val="0"/>
        </w:rPr>
        <w:t xml:space="preserve"> </w:t>
      </w:r>
      <w:r w:rsidRPr="00F149D2">
        <w:rPr>
          <w:rStyle w:val="Strong"/>
          <w:rFonts w:ascii="Arial" w:hAnsi="Arial" w:cs="Arial"/>
          <w:b w:val="0"/>
          <w:lang w:val="ru-RU"/>
        </w:rPr>
        <w:t>бисёре</w:t>
      </w:r>
      <w:r w:rsidRPr="00F149D2">
        <w:rPr>
          <w:rStyle w:val="Strong"/>
          <w:rFonts w:ascii="Arial" w:hAnsi="Arial" w:cs="Arial"/>
          <w:b w:val="0"/>
        </w:rPr>
        <w:t xml:space="preserve"> </w:t>
      </w:r>
      <w:r w:rsidRPr="00F149D2">
        <w:rPr>
          <w:rStyle w:val="Strong"/>
          <w:rFonts w:ascii="Arial" w:hAnsi="Arial" w:cs="Arial"/>
          <w:b w:val="0"/>
          <w:lang w:val="ru-RU"/>
        </w:rPr>
        <w:t>ҷамъ</w:t>
      </w:r>
      <w:r w:rsidRPr="00F149D2">
        <w:rPr>
          <w:rStyle w:val="Strong"/>
          <w:rFonts w:ascii="Arial" w:hAnsi="Arial" w:cs="Arial"/>
          <w:b w:val="0"/>
        </w:rPr>
        <w:t xml:space="preserve"> </w:t>
      </w:r>
      <w:r w:rsidRPr="00F149D2">
        <w:rPr>
          <w:rStyle w:val="Strong"/>
          <w:rFonts w:ascii="Arial" w:hAnsi="Arial" w:cs="Arial"/>
          <w:b w:val="0"/>
          <w:lang w:val="ru-RU"/>
        </w:rPr>
        <w:t>омада</w:t>
      </w:r>
      <w:r w:rsidRPr="00F149D2">
        <w:rPr>
          <w:rStyle w:val="Strong"/>
          <w:rFonts w:ascii="Arial" w:hAnsi="Arial" w:cs="Arial"/>
          <w:b w:val="0"/>
        </w:rPr>
        <w:t xml:space="preserve">, </w:t>
      </w:r>
      <w:r w:rsidRPr="00F149D2">
        <w:rPr>
          <w:rStyle w:val="Strong"/>
          <w:rFonts w:ascii="Arial" w:hAnsi="Arial" w:cs="Arial"/>
          <w:b w:val="0"/>
          <w:lang w:val="ru-RU"/>
        </w:rPr>
        <w:t>ҳайрон</w:t>
      </w:r>
      <w:r w:rsidRPr="00F149D2">
        <w:rPr>
          <w:rStyle w:val="Strong"/>
          <w:rFonts w:ascii="Arial" w:hAnsi="Arial" w:cs="Arial"/>
          <w:b w:val="0"/>
        </w:rPr>
        <w:t xml:space="preserve"> </w:t>
      </w:r>
      <w:r w:rsidRPr="00F149D2">
        <w:rPr>
          <w:rStyle w:val="Strong"/>
          <w:rFonts w:ascii="Arial" w:hAnsi="Arial" w:cs="Arial"/>
          <w:b w:val="0"/>
          <w:lang w:val="ru-RU"/>
        </w:rPr>
        <w:t>шуданд</w:t>
      </w:r>
      <w:r w:rsidRPr="00F149D2">
        <w:rPr>
          <w:rStyle w:val="Strong"/>
          <w:rFonts w:ascii="Arial" w:hAnsi="Arial" w:cs="Arial"/>
          <w:b w:val="0"/>
        </w:rPr>
        <w:t xml:space="preserve">, </w:t>
      </w:r>
      <w:r w:rsidRPr="00F149D2">
        <w:rPr>
          <w:rStyle w:val="Strong"/>
          <w:rFonts w:ascii="Arial" w:hAnsi="Arial" w:cs="Arial"/>
          <w:b w:val="0"/>
          <w:lang w:val="ru-RU"/>
        </w:rPr>
        <w:t>зеро</w:t>
      </w:r>
      <w:r w:rsidRPr="00F149D2">
        <w:rPr>
          <w:rStyle w:val="Strong"/>
          <w:rFonts w:ascii="Arial" w:hAnsi="Arial" w:cs="Arial"/>
          <w:b w:val="0"/>
        </w:rPr>
        <w:t xml:space="preserve"> </w:t>
      </w:r>
      <w:r w:rsidRPr="00F149D2">
        <w:rPr>
          <w:rStyle w:val="Strong"/>
          <w:rFonts w:ascii="Arial" w:hAnsi="Arial" w:cs="Arial"/>
          <w:b w:val="0"/>
          <w:lang w:val="ru-RU"/>
        </w:rPr>
        <w:t>ҳар</w:t>
      </w:r>
      <w:r w:rsidRPr="00F149D2">
        <w:rPr>
          <w:rStyle w:val="Strong"/>
          <w:rFonts w:ascii="Arial" w:hAnsi="Arial" w:cs="Arial"/>
          <w:b w:val="0"/>
        </w:rPr>
        <w:t xml:space="preserve"> </w:t>
      </w:r>
      <w:r w:rsidRPr="00F149D2">
        <w:rPr>
          <w:rStyle w:val="Strong"/>
          <w:rFonts w:ascii="Arial" w:hAnsi="Arial" w:cs="Arial"/>
          <w:b w:val="0"/>
          <w:lang w:val="ru-RU"/>
        </w:rPr>
        <w:t>кас</w:t>
      </w:r>
      <w:r w:rsidRPr="00F149D2">
        <w:rPr>
          <w:rStyle w:val="Strong"/>
          <w:rFonts w:ascii="Arial" w:hAnsi="Arial" w:cs="Arial"/>
          <w:b w:val="0"/>
        </w:rPr>
        <w:t xml:space="preserve"> </w:t>
      </w:r>
      <w:r w:rsidRPr="00F149D2">
        <w:rPr>
          <w:rStyle w:val="Strong"/>
          <w:rFonts w:ascii="Arial" w:hAnsi="Arial" w:cs="Arial"/>
          <w:b w:val="0"/>
          <w:lang w:val="ru-RU"/>
        </w:rPr>
        <w:t>ба</w:t>
      </w:r>
      <w:r w:rsidRPr="00F149D2">
        <w:rPr>
          <w:rStyle w:val="Strong"/>
          <w:rFonts w:ascii="Arial" w:hAnsi="Arial" w:cs="Arial"/>
          <w:b w:val="0"/>
        </w:rPr>
        <w:t xml:space="preserve"> </w:t>
      </w:r>
      <w:r w:rsidRPr="00F149D2">
        <w:rPr>
          <w:rStyle w:val="Strong"/>
          <w:rFonts w:ascii="Arial" w:hAnsi="Arial" w:cs="Arial"/>
          <w:b w:val="0"/>
          <w:lang w:val="ru-RU"/>
        </w:rPr>
        <w:t>забони</w:t>
      </w:r>
      <w:r w:rsidRPr="00F149D2">
        <w:rPr>
          <w:rStyle w:val="Strong"/>
          <w:rFonts w:ascii="Arial" w:hAnsi="Arial" w:cs="Arial"/>
          <w:b w:val="0"/>
        </w:rPr>
        <w:t xml:space="preserve"> </w:t>
      </w:r>
      <w:r w:rsidRPr="00F149D2">
        <w:rPr>
          <w:rStyle w:val="Strong"/>
          <w:rFonts w:ascii="Arial" w:hAnsi="Arial" w:cs="Arial"/>
          <w:b w:val="0"/>
          <w:lang w:val="ru-RU"/>
        </w:rPr>
        <w:t>худ</w:t>
      </w:r>
      <w:r w:rsidRPr="00F149D2">
        <w:rPr>
          <w:rStyle w:val="Strong"/>
          <w:rFonts w:ascii="Arial" w:hAnsi="Arial" w:cs="Arial"/>
          <w:b w:val="0"/>
        </w:rPr>
        <w:t xml:space="preserve"> </w:t>
      </w:r>
      <w:r w:rsidRPr="00F149D2">
        <w:rPr>
          <w:rStyle w:val="Strong"/>
          <w:rFonts w:ascii="Arial" w:hAnsi="Arial" w:cs="Arial"/>
          <w:b w:val="0"/>
          <w:lang w:val="ru-RU"/>
        </w:rPr>
        <w:t>сухани</w:t>
      </w:r>
      <w:r w:rsidRPr="00F149D2">
        <w:rPr>
          <w:rStyle w:val="Strong"/>
          <w:rFonts w:ascii="Arial" w:hAnsi="Arial" w:cs="Arial"/>
          <w:b w:val="0"/>
        </w:rPr>
        <w:t xml:space="preserve"> </w:t>
      </w:r>
      <w:r w:rsidRPr="00F149D2">
        <w:rPr>
          <w:rStyle w:val="Strong"/>
          <w:rFonts w:ascii="Arial" w:hAnsi="Arial" w:cs="Arial"/>
          <w:b w:val="0"/>
          <w:lang w:val="ru-RU"/>
        </w:rPr>
        <w:t>онҳоро</w:t>
      </w:r>
      <w:r w:rsidRPr="00F149D2">
        <w:rPr>
          <w:rStyle w:val="Strong"/>
          <w:rFonts w:ascii="Arial" w:hAnsi="Arial" w:cs="Arial"/>
          <w:b w:val="0"/>
        </w:rPr>
        <w:t xml:space="preserve"> </w:t>
      </w:r>
      <w:r w:rsidRPr="00F149D2">
        <w:rPr>
          <w:rStyle w:val="Strong"/>
          <w:rFonts w:ascii="Arial" w:hAnsi="Arial" w:cs="Arial"/>
          <w:b w:val="0"/>
          <w:lang w:val="ru-RU"/>
        </w:rPr>
        <w:t>мешунид</w:t>
      </w:r>
      <w:r w:rsidRPr="00F149D2">
        <w:rPr>
          <w:rStyle w:val="Strong"/>
          <w:rFonts w:ascii="Arial" w:hAnsi="Arial" w:cs="Arial"/>
          <w:b w:val="0"/>
        </w:rPr>
        <w:t xml:space="preserve">. </w:t>
      </w:r>
      <w:r w:rsidRPr="00F149D2">
        <w:rPr>
          <w:rStyle w:val="Strong"/>
          <w:rFonts w:ascii="Arial" w:hAnsi="Arial" w:cs="Arial"/>
          <w:b w:val="0"/>
          <w:lang w:val="ru-RU"/>
        </w:rPr>
        <w:t>Ва</w:t>
      </w:r>
      <w:r w:rsidRPr="00F149D2">
        <w:rPr>
          <w:rStyle w:val="Strong"/>
          <w:rFonts w:ascii="Arial" w:hAnsi="Arial" w:cs="Arial"/>
          <w:b w:val="0"/>
        </w:rPr>
        <w:t xml:space="preserve"> </w:t>
      </w:r>
      <w:r w:rsidRPr="00F149D2">
        <w:rPr>
          <w:rStyle w:val="Strong"/>
          <w:rFonts w:ascii="Arial" w:hAnsi="Arial" w:cs="Arial"/>
          <w:b w:val="0"/>
          <w:lang w:val="ru-RU"/>
        </w:rPr>
        <w:t>ҳама</w:t>
      </w:r>
      <w:r w:rsidRPr="00F149D2">
        <w:rPr>
          <w:rStyle w:val="Strong"/>
          <w:rFonts w:ascii="Arial" w:hAnsi="Arial" w:cs="Arial"/>
          <w:b w:val="0"/>
        </w:rPr>
        <w:t xml:space="preserve"> </w:t>
      </w:r>
      <w:r w:rsidRPr="00F149D2">
        <w:rPr>
          <w:rStyle w:val="Strong"/>
          <w:rFonts w:ascii="Arial" w:hAnsi="Arial" w:cs="Arial"/>
          <w:b w:val="0"/>
          <w:lang w:val="ru-RU"/>
        </w:rPr>
        <w:t>дар</w:t>
      </w:r>
      <w:r w:rsidRPr="00F149D2">
        <w:rPr>
          <w:rStyle w:val="Strong"/>
          <w:rFonts w:ascii="Arial" w:hAnsi="Arial" w:cs="Arial"/>
          <w:b w:val="0"/>
        </w:rPr>
        <w:t xml:space="preserve"> </w:t>
      </w:r>
      <w:r w:rsidRPr="00F149D2">
        <w:rPr>
          <w:rStyle w:val="Strong"/>
          <w:rFonts w:ascii="Arial" w:hAnsi="Arial" w:cs="Arial"/>
          <w:b w:val="0"/>
          <w:lang w:val="ru-RU"/>
        </w:rPr>
        <w:t>ҳайрату</w:t>
      </w:r>
      <w:r w:rsidRPr="00F149D2">
        <w:rPr>
          <w:rStyle w:val="Strong"/>
          <w:rFonts w:ascii="Arial" w:hAnsi="Arial" w:cs="Arial"/>
          <w:b w:val="0"/>
        </w:rPr>
        <w:t xml:space="preserve"> </w:t>
      </w:r>
      <w:r w:rsidRPr="00F149D2">
        <w:rPr>
          <w:rStyle w:val="Strong"/>
          <w:rFonts w:ascii="Arial" w:hAnsi="Arial" w:cs="Arial"/>
          <w:b w:val="0"/>
          <w:lang w:val="ru-RU"/>
        </w:rPr>
        <w:t>тааҷҷуб</w:t>
      </w:r>
      <w:r w:rsidRPr="00F149D2">
        <w:rPr>
          <w:rStyle w:val="Strong"/>
          <w:rFonts w:ascii="Arial" w:hAnsi="Arial" w:cs="Arial"/>
          <w:b w:val="0"/>
        </w:rPr>
        <w:t xml:space="preserve"> </w:t>
      </w:r>
      <w:r w:rsidRPr="00F149D2">
        <w:rPr>
          <w:rStyle w:val="Strong"/>
          <w:rFonts w:ascii="Arial" w:hAnsi="Arial" w:cs="Arial"/>
          <w:b w:val="0"/>
          <w:lang w:val="ru-RU"/>
        </w:rPr>
        <w:t>шуда</w:t>
      </w:r>
      <w:r w:rsidRPr="00F149D2">
        <w:rPr>
          <w:rStyle w:val="Strong"/>
          <w:rFonts w:ascii="Arial" w:hAnsi="Arial" w:cs="Arial"/>
          <w:b w:val="0"/>
        </w:rPr>
        <w:t xml:space="preserve">, </w:t>
      </w:r>
      <w:r w:rsidRPr="00F149D2">
        <w:rPr>
          <w:rStyle w:val="Strong"/>
          <w:rFonts w:ascii="Arial" w:hAnsi="Arial" w:cs="Arial"/>
          <w:b w:val="0"/>
          <w:lang w:val="ru-RU"/>
        </w:rPr>
        <w:t>ба</w:t>
      </w:r>
      <w:r w:rsidRPr="00F149D2">
        <w:rPr>
          <w:rStyle w:val="Strong"/>
          <w:rFonts w:ascii="Arial" w:hAnsi="Arial" w:cs="Arial"/>
          <w:b w:val="0"/>
        </w:rPr>
        <w:t xml:space="preserve"> </w:t>
      </w:r>
      <w:r w:rsidRPr="00F149D2">
        <w:rPr>
          <w:rStyle w:val="Strong"/>
          <w:rFonts w:ascii="Arial" w:hAnsi="Arial" w:cs="Arial"/>
          <w:b w:val="0"/>
          <w:lang w:val="ru-RU"/>
        </w:rPr>
        <w:t>якдигар</w:t>
      </w:r>
      <w:r w:rsidRPr="00F149D2">
        <w:rPr>
          <w:rStyle w:val="Strong"/>
          <w:rFonts w:ascii="Arial" w:hAnsi="Arial" w:cs="Arial"/>
          <w:b w:val="0"/>
        </w:rPr>
        <w:t xml:space="preserve"> </w:t>
      </w:r>
      <w:r w:rsidRPr="00F149D2">
        <w:rPr>
          <w:rStyle w:val="Strong"/>
          <w:rFonts w:ascii="Arial" w:hAnsi="Arial" w:cs="Arial"/>
          <w:b w:val="0"/>
          <w:lang w:val="ru-RU"/>
        </w:rPr>
        <w:t>мегуфтанд</w:t>
      </w:r>
      <w:r w:rsidRPr="00F149D2">
        <w:rPr>
          <w:rStyle w:val="Strong"/>
          <w:rFonts w:ascii="Arial" w:hAnsi="Arial" w:cs="Arial"/>
          <w:b w:val="0"/>
        </w:rPr>
        <w:t>: «</w:t>
      </w:r>
      <w:r w:rsidRPr="00F149D2">
        <w:rPr>
          <w:rStyle w:val="Strong"/>
          <w:rFonts w:ascii="Arial" w:hAnsi="Arial" w:cs="Arial"/>
          <w:b w:val="0"/>
          <w:lang w:val="ru-RU"/>
        </w:rPr>
        <w:t>Оё</w:t>
      </w:r>
      <w:r w:rsidRPr="00F149D2">
        <w:rPr>
          <w:rStyle w:val="Strong"/>
          <w:rFonts w:ascii="Arial" w:hAnsi="Arial" w:cs="Arial"/>
          <w:b w:val="0"/>
        </w:rPr>
        <w:t xml:space="preserve"> </w:t>
      </w:r>
      <w:r w:rsidRPr="00F149D2">
        <w:rPr>
          <w:rStyle w:val="Strong"/>
          <w:rFonts w:ascii="Arial" w:hAnsi="Arial" w:cs="Arial"/>
          <w:b w:val="0"/>
          <w:lang w:val="ru-RU"/>
        </w:rPr>
        <w:t>ҳамаи</w:t>
      </w:r>
      <w:r w:rsidRPr="00F149D2">
        <w:rPr>
          <w:rStyle w:val="Strong"/>
          <w:rFonts w:ascii="Arial" w:hAnsi="Arial" w:cs="Arial"/>
          <w:b w:val="0"/>
        </w:rPr>
        <w:t xml:space="preserve"> </w:t>
      </w:r>
      <w:r w:rsidRPr="00F149D2">
        <w:rPr>
          <w:rStyle w:val="Strong"/>
          <w:rFonts w:ascii="Arial" w:hAnsi="Arial" w:cs="Arial"/>
          <w:b w:val="0"/>
          <w:lang w:val="ru-RU"/>
        </w:rPr>
        <w:t>инҳо</w:t>
      </w:r>
      <w:r w:rsidRPr="00F149D2">
        <w:rPr>
          <w:rStyle w:val="Strong"/>
          <w:rFonts w:ascii="Arial" w:hAnsi="Arial" w:cs="Arial"/>
          <w:b w:val="0"/>
        </w:rPr>
        <w:t xml:space="preserve">, </w:t>
      </w:r>
      <w:r w:rsidRPr="00F149D2">
        <w:rPr>
          <w:rStyle w:val="Strong"/>
          <w:rFonts w:ascii="Arial" w:hAnsi="Arial" w:cs="Arial"/>
          <w:b w:val="0"/>
          <w:lang w:val="ru-RU"/>
        </w:rPr>
        <w:t>ки</w:t>
      </w:r>
      <w:r w:rsidRPr="00F149D2">
        <w:rPr>
          <w:rStyle w:val="Strong"/>
          <w:rFonts w:ascii="Arial" w:hAnsi="Arial" w:cs="Arial"/>
          <w:b w:val="0"/>
        </w:rPr>
        <w:t xml:space="preserve"> </w:t>
      </w:r>
      <w:r w:rsidRPr="00F149D2">
        <w:rPr>
          <w:rStyle w:val="Strong"/>
          <w:rFonts w:ascii="Arial" w:hAnsi="Arial" w:cs="Arial"/>
          <w:b w:val="0"/>
          <w:lang w:val="ru-RU"/>
        </w:rPr>
        <w:t>гап</w:t>
      </w:r>
      <w:r w:rsidRPr="00F149D2">
        <w:rPr>
          <w:rStyle w:val="Strong"/>
          <w:rFonts w:ascii="Arial" w:hAnsi="Arial" w:cs="Arial"/>
          <w:b w:val="0"/>
        </w:rPr>
        <w:t xml:space="preserve"> </w:t>
      </w:r>
      <w:r w:rsidRPr="00F149D2">
        <w:rPr>
          <w:rStyle w:val="Strong"/>
          <w:rFonts w:ascii="Arial" w:hAnsi="Arial" w:cs="Arial"/>
          <w:b w:val="0"/>
          <w:lang w:val="ru-RU"/>
        </w:rPr>
        <w:t>мезананд</w:t>
      </w:r>
      <w:r w:rsidRPr="00F149D2">
        <w:rPr>
          <w:rStyle w:val="Strong"/>
          <w:rFonts w:ascii="Arial" w:hAnsi="Arial" w:cs="Arial"/>
          <w:b w:val="0"/>
        </w:rPr>
        <w:t xml:space="preserve">, </w:t>
      </w:r>
      <w:r w:rsidRPr="00F149D2">
        <w:rPr>
          <w:rStyle w:val="Strong"/>
          <w:rFonts w:ascii="Arial" w:hAnsi="Arial" w:cs="Arial"/>
          <w:b w:val="0"/>
          <w:lang w:val="ru-RU"/>
        </w:rPr>
        <w:t>ҷалилӣ</w:t>
      </w:r>
      <w:r w:rsidRPr="00F149D2">
        <w:rPr>
          <w:rStyle w:val="Strong"/>
          <w:rFonts w:ascii="Arial" w:hAnsi="Arial" w:cs="Arial"/>
          <w:b w:val="0"/>
        </w:rPr>
        <w:t xml:space="preserve"> </w:t>
      </w:r>
      <w:r w:rsidRPr="00F149D2">
        <w:rPr>
          <w:rStyle w:val="Strong"/>
          <w:rFonts w:ascii="Arial" w:hAnsi="Arial" w:cs="Arial"/>
          <w:b w:val="0"/>
          <w:lang w:val="ru-RU"/>
        </w:rPr>
        <w:t>нестанд</w:t>
      </w:r>
      <w:r w:rsidRPr="00F149D2">
        <w:rPr>
          <w:rStyle w:val="Strong"/>
          <w:rFonts w:ascii="Arial" w:hAnsi="Arial" w:cs="Arial"/>
          <w:b w:val="0"/>
        </w:rPr>
        <w:t xml:space="preserve">? </w:t>
      </w:r>
      <w:r w:rsidRPr="00F149D2">
        <w:rPr>
          <w:rStyle w:val="Strong"/>
          <w:rFonts w:ascii="Arial" w:hAnsi="Arial" w:cs="Arial"/>
          <w:b w:val="0"/>
          <w:lang w:val="ru-RU"/>
        </w:rPr>
        <w:t>Пас</w:t>
      </w:r>
      <w:r w:rsidRPr="00F149D2">
        <w:rPr>
          <w:rStyle w:val="Strong"/>
          <w:rFonts w:ascii="Arial" w:hAnsi="Arial" w:cs="Arial"/>
          <w:b w:val="0"/>
        </w:rPr>
        <w:t xml:space="preserve"> </w:t>
      </w:r>
      <w:r w:rsidRPr="00F149D2">
        <w:rPr>
          <w:rStyle w:val="Strong"/>
          <w:rFonts w:ascii="Arial" w:hAnsi="Arial" w:cs="Arial"/>
          <w:b w:val="0"/>
          <w:lang w:val="ru-RU"/>
        </w:rPr>
        <w:t>чӣ</w:t>
      </w:r>
      <w:r w:rsidRPr="00F149D2">
        <w:rPr>
          <w:rStyle w:val="Strong"/>
          <w:rFonts w:ascii="Arial" w:hAnsi="Arial" w:cs="Arial"/>
          <w:b w:val="0"/>
        </w:rPr>
        <w:t xml:space="preserve"> </w:t>
      </w:r>
      <w:r w:rsidRPr="00F149D2">
        <w:rPr>
          <w:rStyle w:val="Strong"/>
          <w:rFonts w:ascii="Arial" w:hAnsi="Arial" w:cs="Arial"/>
          <w:b w:val="0"/>
          <w:lang w:val="ru-RU"/>
        </w:rPr>
        <w:t>гуна</w:t>
      </w:r>
      <w:r w:rsidRPr="00F149D2">
        <w:rPr>
          <w:rStyle w:val="Strong"/>
          <w:rFonts w:ascii="Arial" w:hAnsi="Arial" w:cs="Arial"/>
          <w:b w:val="0"/>
        </w:rPr>
        <w:t xml:space="preserve"> </w:t>
      </w:r>
      <w:r w:rsidRPr="00F149D2">
        <w:rPr>
          <w:rStyle w:val="Strong"/>
          <w:rFonts w:ascii="Arial" w:hAnsi="Arial" w:cs="Arial"/>
          <w:b w:val="0"/>
          <w:lang w:val="ru-RU"/>
        </w:rPr>
        <w:t>ҳар</w:t>
      </w:r>
      <w:r w:rsidRPr="00F149D2">
        <w:rPr>
          <w:rStyle w:val="Strong"/>
          <w:rFonts w:ascii="Arial" w:hAnsi="Arial" w:cs="Arial"/>
          <w:b w:val="0"/>
        </w:rPr>
        <w:t xml:space="preserve"> </w:t>
      </w:r>
      <w:r w:rsidRPr="00F149D2">
        <w:rPr>
          <w:rStyle w:val="Strong"/>
          <w:rFonts w:ascii="Arial" w:hAnsi="Arial" w:cs="Arial"/>
          <w:b w:val="0"/>
          <w:lang w:val="ru-RU"/>
        </w:rPr>
        <w:t>яке</w:t>
      </w:r>
      <w:r w:rsidRPr="00F149D2">
        <w:rPr>
          <w:rStyle w:val="Strong"/>
          <w:rFonts w:ascii="Arial" w:hAnsi="Arial" w:cs="Arial"/>
          <w:b w:val="0"/>
        </w:rPr>
        <w:t xml:space="preserve"> </w:t>
      </w:r>
      <w:r w:rsidRPr="00F149D2">
        <w:rPr>
          <w:rStyle w:val="Strong"/>
          <w:rFonts w:ascii="Arial" w:hAnsi="Arial" w:cs="Arial"/>
          <w:b w:val="0"/>
          <w:lang w:val="ru-RU"/>
        </w:rPr>
        <w:t>аз</w:t>
      </w:r>
      <w:r w:rsidRPr="00F149D2">
        <w:rPr>
          <w:rStyle w:val="Strong"/>
          <w:rFonts w:ascii="Arial" w:hAnsi="Arial" w:cs="Arial"/>
          <w:b w:val="0"/>
        </w:rPr>
        <w:t xml:space="preserve"> </w:t>
      </w:r>
      <w:r w:rsidRPr="00F149D2">
        <w:rPr>
          <w:rStyle w:val="Strong"/>
          <w:rFonts w:ascii="Arial" w:hAnsi="Arial" w:cs="Arial"/>
          <w:b w:val="0"/>
          <w:lang w:val="ru-RU"/>
        </w:rPr>
        <w:t>мо</w:t>
      </w:r>
      <w:r w:rsidRPr="00F149D2">
        <w:rPr>
          <w:rStyle w:val="Strong"/>
          <w:rFonts w:ascii="Arial" w:hAnsi="Arial" w:cs="Arial"/>
          <w:b w:val="0"/>
        </w:rPr>
        <w:t xml:space="preserve"> </w:t>
      </w:r>
      <w:r w:rsidRPr="00F149D2">
        <w:rPr>
          <w:rStyle w:val="Strong"/>
          <w:rFonts w:ascii="Arial" w:hAnsi="Arial" w:cs="Arial"/>
          <w:b w:val="0"/>
          <w:lang w:val="ru-RU"/>
        </w:rPr>
        <w:t>суханони</w:t>
      </w:r>
      <w:r w:rsidRPr="00F149D2">
        <w:rPr>
          <w:rStyle w:val="Strong"/>
          <w:rFonts w:ascii="Arial" w:hAnsi="Arial" w:cs="Arial"/>
          <w:b w:val="0"/>
        </w:rPr>
        <w:t xml:space="preserve"> </w:t>
      </w:r>
      <w:r w:rsidRPr="00F149D2">
        <w:rPr>
          <w:rStyle w:val="Strong"/>
          <w:rFonts w:ascii="Arial" w:hAnsi="Arial" w:cs="Arial"/>
          <w:b w:val="0"/>
          <w:lang w:val="ru-RU"/>
        </w:rPr>
        <w:t>онҳоро</w:t>
      </w:r>
      <w:r w:rsidRPr="00F149D2">
        <w:rPr>
          <w:rStyle w:val="Strong"/>
          <w:rFonts w:ascii="Arial" w:hAnsi="Arial" w:cs="Arial"/>
          <w:b w:val="0"/>
        </w:rPr>
        <w:t xml:space="preserve"> </w:t>
      </w:r>
      <w:r w:rsidRPr="00F149D2">
        <w:rPr>
          <w:rStyle w:val="Strong"/>
          <w:rFonts w:ascii="Arial" w:hAnsi="Arial" w:cs="Arial"/>
          <w:b w:val="0"/>
          <w:lang w:val="ru-RU"/>
        </w:rPr>
        <w:t>ба</w:t>
      </w:r>
      <w:r w:rsidRPr="00F149D2">
        <w:rPr>
          <w:rStyle w:val="Strong"/>
          <w:rFonts w:ascii="Arial" w:hAnsi="Arial" w:cs="Arial"/>
          <w:b w:val="0"/>
        </w:rPr>
        <w:t xml:space="preserve"> </w:t>
      </w:r>
      <w:r w:rsidRPr="00F149D2">
        <w:rPr>
          <w:rStyle w:val="Strong"/>
          <w:rFonts w:ascii="Arial" w:hAnsi="Arial" w:cs="Arial"/>
          <w:b w:val="0"/>
          <w:lang w:val="ru-RU"/>
        </w:rPr>
        <w:t>забони</w:t>
      </w:r>
      <w:r w:rsidRPr="00F149D2">
        <w:rPr>
          <w:rStyle w:val="Strong"/>
          <w:rFonts w:ascii="Arial" w:hAnsi="Arial" w:cs="Arial"/>
          <w:b w:val="0"/>
        </w:rPr>
        <w:t xml:space="preserve"> </w:t>
      </w:r>
      <w:r w:rsidRPr="00F149D2">
        <w:rPr>
          <w:rStyle w:val="Strong"/>
          <w:rFonts w:ascii="Arial" w:hAnsi="Arial" w:cs="Arial"/>
          <w:b w:val="0"/>
          <w:lang w:val="ru-RU"/>
        </w:rPr>
        <w:t>зодгоҳи</w:t>
      </w:r>
      <w:r w:rsidRPr="00F149D2">
        <w:rPr>
          <w:rStyle w:val="Strong"/>
          <w:rFonts w:ascii="Arial" w:hAnsi="Arial" w:cs="Arial"/>
          <w:b w:val="0"/>
        </w:rPr>
        <w:t xml:space="preserve"> </w:t>
      </w:r>
      <w:r w:rsidRPr="00F149D2">
        <w:rPr>
          <w:rStyle w:val="Strong"/>
          <w:rFonts w:ascii="Arial" w:hAnsi="Arial" w:cs="Arial"/>
          <w:b w:val="0"/>
          <w:lang w:val="ru-RU"/>
        </w:rPr>
        <w:t>худ</w:t>
      </w:r>
      <w:r w:rsidRPr="00F149D2">
        <w:rPr>
          <w:rStyle w:val="Strong"/>
          <w:rFonts w:ascii="Arial" w:hAnsi="Arial" w:cs="Arial"/>
          <w:b w:val="0"/>
        </w:rPr>
        <w:t xml:space="preserve"> </w:t>
      </w:r>
      <w:r w:rsidRPr="00F149D2">
        <w:rPr>
          <w:rStyle w:val="Strong"/>
          <w:rFonts w:ascii="Arial" w:hAnsi="Arial" w:cs="Arial"/>
          <w:b w:val="0"/>
          <w:lang w:val="ru-RU"/>
        </w:rPr>
        <w:t>мешунавем</w:t>
      </w:r>
      <w:r w:rsidRPr="00F149D2">
        <w:rPr>
          <w:rStyle w:val="Strong"/>
          <w:rFonts w:ascii="Arial" w:hAnsi="Arial" w:cs="Arial"/>
          <w:b w:val="0"/>
        </w:rPr>
        <w:t>?</w:t>
      </w:r>
      <w:r w:rsidR="00686B87" w:rsidRPr="00F149D2">
        <w:rPr>
          <w:rFonts w:ascii="Arial" w:hAnsi="Arial" w:cs="Arial"/>
        </w:rPr>
        <w:t xml:space="preserve"> (</w:t>
      </w:r>
      <w:r w:rsidR="00CF44BA" w:rsidRPr="00F149D2">
        <w:rPr>
          <w:rFonts w:ascii="Arial" w:hAnsi="Arial" w:cs="Arial"/>
          <w:b/>
          <w:bCs/>
          <w:i/>
          <w:iCs/>
          <w:lang w:val="ru-RU"/>
        </w:rPr>
        <w:t>Аъм</w:t>
      </w:r>
      <w:r w:rsidR="00CF44BA" w:rsidRPr="00F149D2">
        <w:rPr>
          <w:rFonts w:ascii="Arial" w:hAnsi="Arial" w:cs="Arial"/>
          <w:b/>
          <w:bCs/>
          <w:i/>
          <w:iCs/>
        </w:rPr>
        <w:t>.</w:t>
      </w:r>
      <w:r w:rsidR="00686B87" w:rsidRPr="00F149D2">
        <w:rPr>
          <w:rFonts w:ascii="Arial" w:hAnsi="Arial" w:cs="Arial"/>
          <w:b/>
          <w:bCs/>
          <w:i/>
          <w:iCs/>
        </w:rPr>
        <w:t xml:space="preserve"> 2:1-8</w:t>
      </w:r>
      <w:r w:rsidR="00686B87" w:rsidRPr="00F149D2">
        <w:rPr>
          <w:rFonts w:ascii="Arial" w:hAnsi="Arial" w:cs="Arial"/>
        </w:rPr>
        <w:t>)</w:t>
      </w:r>
    </w:p>
    <w:p w14:paraId="3D139ADA" w14:textId="2FA66211" w:rsidR="00686B87" w:rsidRPr="00F149D2" w:rsidRDefault="006F4013" w:rsidP="009F7875">
      <w:pPr>
        <w:spacing w:before="180"/>
        <w:ind w:firstLine="360"/>
        <w:jc w:val="both"/>
        <w:rPr>
          <w:rFonts w:ascii="Arial" w:hAnsi="Arial" w:cs="Arial"/>
          <w:lang w:val="ru-RU"/>
        </w:rPr>
      </w:pPr>
      <w:r w:rsidRPr="00F149D2">
        <w:rPr>
          <w:rFonts w:ascii="Arial" w:hAnsi="Arial" w:cs="Arial"/>
          <w:lang w:val="ru-RU"/>
        </w:rPr>
        <w:t>Ин</w:t>
      </w:r>
      <w:r w:rsidRPr="00F149D2">
        <w:rPr>
          <w:rFonts w:ascii="Arial" w:hAnsi="Arial" w:cs="Arial"/>
        </w:rPr>
        <w:t xml:space="preserve"> </w:t>
      </w:r>
      <w:r w:rsidRPr="00F149D2">
        <w:rPr>
          <w:rFonts w:ascii="Arial" w:hAnsi="Arial" w:cs="Arial"/>
          <w:lang w:val="ru-RU"/>
        </w:rPr>
        <w:t>порча</w:t>
      </w:r>
      <w:r w:rsidR="00300E32" w:rsidRPr="00F149D2">
        <w:rPr>
          <w:rFonts w:ascii="Arial" w:hAnsi="Arial" w:cs="Arial"/>
          <w:lang w:val="af-ZA"/>
        </w:rPr>
        <w:t>и</w:t>
      </w:r>
      <w:r w:rsidR="00686B87" w:rsidRPr="00F149D2">
        <w:rPr>
          <w:rFonts w:ascii="Arial" w:hAnsi="Arial" w:cs="Arial"/>
        </w:rPr>
        <w:t xml:space="preserve"> </w:t>
      </w:r>
      <w:r w:rsidR="00300E32" w:rsidRPr="00F149D2">
        <w:rPr>
          <w:rFonts w:ascii="Arial" w:hAnsi="Arial" w:cs="Arial"/>
          <w:lang w:val="ru-RU"/>
        </w:rPr>
        <w:t>олидараҷа</w:t>
      </w:r>
      <w:r w:rsidR="00300E32" w:rsidRPr="00F149D2">
        <w:rPr>
          <w:rFonts w:ascii="Arial" w:hAnsi="Arial" w:cs="Arial"/>
        </w:rPr>
        <w:t xml:space="preserve"> </w:t>
      </w:r>
      <w:r w:rsidR="00300E32" w:rsidRPr="00F149D2">
        <w:rPr>
          <w:rFonts w:ascii="Arial" w:hAnsi="Arial" w:cs="Arial"/>
          <w:lang w:val="ru-RU"/>
        </w:rPr>
        <w:t>моро</w:t>
      </w:r>
      <w:r w:rsidR="00300E32" w:rsidRPr="00F149D2">
        <w:rPr>
          <w:rFonts w:ascii="Arial" w:hAnsi="Arial" w:cs="Arial"/>
        </w:rPr>
        <w:t xml:space="preserve"> </w:t>
      </w:r>
      <w:r w:rsidR="00300E32" w:rsidRPr="00F149D2">
        <w:rPr>
          <w:rFonts w:ascii="Arial" w:hAnsi="Arial" w:cs="Arial"/>
          <w:lang w:val="af-ZA"/>
        </w:rPr>
        <w:t>ба</w:t>
      </w:r>
      <w:r w:rsidR="00686B87" w:rsidRPr="00F149D2">
        <w:rPr>
          <w:rFonts w:ascii="Arial" w:hAnsi="Arial" w:cs="Arial"/>
        </w:rPr>
        <w:t xml:space="preserve"> </w:t>
      </w:r>
      <w:r w:rsidR="00300E32" w:rsidRPr="00F149D2">
        <w:rPr>
          <w:rFonts w:ascii="Arial" w:hAnsi="Arial" w:cs="Arial"/>
          <w:lang w:val="ru-RU"/>
        </w:rPr>
        <w:t>ҷаҳонбин</w:t>
      </w:r>
      <w:r w:rsidR="00300E32" w:rsidRPr="00F149D2">
        <w:rPr>
          <w:rFonts w:ascii="Arial" w:hAnsi="Arial" w:cs="Arial"/>
          <w:lang w:val="af-ZA"/>
        </w:rPr>
        <w:t>ии</w:t>
      </w:r>
      <w:r w:rsidR="00300E32" w:rsidRPr="00F149D2">
        <w:rPr>
          <w:rFonts w:ascii="Arial" w:hAnsi="Arial" w:cs="Arial"/>
        </w:rPr>
        <w:t xml:space="preserve"> </w:t>
      </w:r>
      <w:r w:rsidR="00C9199B" w:rsidRPr="00F149D2">
        <w:rPr>
          <w:rFonts w:ascii="Arial" w:hAnsi="Arial" w:cs="Arial"/>
          <w:lang w:val="ru-RU"/>
        </w:rPr>
        <w:t>фавқуттаби</w:t>
      </w:r>
      <w:r w:rsidR="00300E32" w:rsidRPr="00F149D2">
        <w:rPr>
          <w:rFonts w:ascii="Arial" w:hAnsi="Arial" w:cs="Arial"/>
          <w:lang w:val="af-ZA"/>
        </w:rPr>
        <w:t>ии</w:t>
      </w:r>
      <w:r w:rsidR="00686B87" w:rsidRPr="00F149D2">
        <w:rPr>
          <w:rFonts w:ascii="Arial" w:hAnsi="Arial" w:cs="Arial"/>
        </w:rPr>
        <w:t xml:space="preserve"> </w:t>
      </w:r>
      <w:r w:rsidR="001A573B" w:rsidRPr="00F149D2">
        <w:rPr>
          <w:rFonts w:ascii="Arial" w:hAnsi="Arial" w:cs="Arial"/>
          <w:lang w:val="ru-RU"/>
        </w:rPr>
        <w:t>Аҳди</w:t>
      </w:r>
      <w:r w:rsidR="001A573B" w:rsidRPr="00F149D2">
        <w:rPr>
          <w:rFonts w:ascii="Arial" w:hAnsi="Arial" w:cs="Arial"/>
        </w:rPr>
        <w:t xml:space="preserve"> </w:t>
      </w:r>
      <w:r w:rsidR="001A573B" w:rsidRPr="00F149D2">
        <w:rPr>
          <w:rFonts w:ascii="Arial" w:hAnsi="Arial" w:cs="Arial"/>
          <w:lang w:val="ru-RU"/>
        </w:rPr>
        <w:t>Қадим</w:t>
      </w:r>
      <w:r w:rsidR="00300E32" w:rsidRPr="00F149D2">
        <w:rPr>
          <w:rFonts w:ascii="Arial" w:hAnsi="Arial" w:cs="Arial"/>
        </w:rPr>
        <w:t xml:space="preserve"> </w:t>
      </w:r>
      <w:r w:rsidR="00300E32" w:rsidRPr="00F149D2">
        <w:rPr>
          <w:rFonts w:ascii="Arial" w:hAnsi="Arial" w:cs="Arial"/>
          <w:lang w:val="ru-RU"/>
        </w:rPr>
        <w:t>бармегардонад</w:t>
      </w:r>
      <w:r w:rsidR="00686B87" w:rsidRPr="00F149D2">
        <w:rPr>
          <w:rFonts w:ascii="Arial" w:hAnsi="Arial" w:cs="Arial"/>
        </w:rPr>
        <w:t xml:space="preserve">. </w:t>
      </w:r>
      <w:r w:rsidR="0096295E" w:rsidRPr="00F149D2">
        <w:rPr>
          <w:rFonts w:ascii="Arial" w:hAnsi="Arial" w:cs="Arial"/>
          <w:lang w:val="ru-RU"/>
        </w:rPr>
        <w:t>Лекин</w:t>
      </w:r>
      <w:r w:rsidR="00686B87" w:rsidRPr="00F149D2">
        <w:rPr>
          <w:rFonts w:ascii="Arial" w:hAnsi="Arial" w:cs="Arial"/>
          <w:lang w:val="ru-RU"/>
        </w:rPr>
        <w:t xml:space="preserve">, </w:t>
      </w:r>
      <w:r w:rsidR="00300E32" w:rsidRPr="00F149D2">
        <w:rPr>
          <w:rFonts w:ascii="Arial" w:hAnsi="Arial" w:cs="Arial"/>
          <w:lang w:val="af-ZA"/>
        </w:rPr>
        <w:t xml:space="preserve">бисёре аз он чи дар он </w:t>
      </w:r>
      <w:r w:rsidR="00300E32" w:rsidRPr="00F149D2">
        <w:rPr>
          <w:rFonts w:ascii="Arial" w:hAnsi="Arial" w:cs="Arial"/>
          <w:lang w:val="ru-RU"/>
        </w:rPr>
        <w:t>тасвир ёфтааст</w:t>
      </w:r>
      <w:r w:rsidR="00300E32" w:rsidRPr="00F149D2">
        <w:rPr>
          <w:rFonts w:ascii="Arial" w:hAnsi="Arial" w:cs="Arial"/>
          <w:lang w:val="af-ZA"/>
        </w:rPr>
        <w:t xml:space="preserve">, дар </w:t>
      </w:r>
      <w:r w:rsidR="00300E32" w:rsidRPr="00F149D2">
        <w:rPr>
          <w:rFonts w:ascii="Arial" w:hAnsi="Arial" w:cs="Arial"/>
          <w:lang w:val="ru-RU"/>
        </w:rPr>
        <w:t>тарҷума</w:t>
      </w:r>
      <w:r w:rsidR="00300E32" w:rsidRPr="00F149D2">
        <w:rPr>
          <w:rFonts w:ascii="Arial" w:hAnsi="Arial" w:cs="Arial"/>
          <w:lang w:val="af-ZA"/>
        </w:rPr>
        <w:t xml:space="preserve">и русӣ </w:t>
      </w:r>
      <w:r w:rsidR="00804E72" w:rsidRPr="00F149D2">
        <w:rPr>
          <w:rFonts w:ascii="Arial" w:hAnsi="Arial" w:cs="Arial"/>
          <w:lang w:val="ru-RU"/>
        </w:rPr>
        <w:t xml:space="preserve">аён </w:t>
      </w:r>
      <w:r w:rsidR="00300E32" w:rsidRPr="00F149D2">
        <w:rPr>
          <w:rFonts w:ascii="Arial" w:hAnsi="Arial" w:cs="Arial"/>
          <w:lang w:val="af-ZA"/>
        </w:rPr>
        <w:t>нест</w:t>
      </w:r>
      <w:r w:rsidR="00686B87" w:rsidRPr="00F149D2">
        <w:rPr>
          <w:rFonts w:ascii="Arial" w:hAnsi="Arial" w:cs="Arial"/>
          <w:lang w:val="ru-RU"/>
        </w:rPr>
        <w:t xml:space="preserve">. </w:t>
      </w:r>
      <w:r w:rsidR="0067645B" w:rsidRPr="00F149D2">
        <w:rPr>
          <w:rFonts w:ascii="Arial" w:hAnsi="Arial" w:cs="Arial"/>
          <w:lang w:val="af-ZA"/>
        </w:rPr>
        <w:t>Калимаи</w:t>
      </w:r>
      <w:r w:rsidR="00686B87" w:rsidRPr="00F149D2">
        <w:rPr>
          <w:rFonts w:ascii="Arial" w:hAnsi="Arial" w:cs="Arial"/>
          <w:lang w:val="ru-RU"/>
        </w:rPr>
        <w:t xml:space="preserve"> «</w:t>
      </w:r>
      <w:r w:rsidR="0067645B" w:rsidRPr="00F149D2">
        <w:rPr>
          <w:rFonts w:ascii="Arial" w:hAnsi="Arial" w:cs="Arial"/>
          <w:lang w:val="af-ZA"/>
        </w:rPr>
        <w:t>гирдбод</w:t>
      </w:r>
      <w:r w:rsidR="0067645B" w:rsidRPr="00F149D2">
        <w:rPr>
          <w:rFonts w:ascii="Arial" w:hAnsi="Arial" w:cs="Arial"/>
          <w:lang w:val="ru-RU"/>
        </w:rPr>
        <w:t>»</w:t>
      </w:r>
      <w:r w:rsidR="0067645B" w:rsidRPr="00F149D2">
        <w:rPr>
          <w:rFonts w:ascii="Arial" w:hAnsi="Arial" w:cs="Arial"/>
          <w:lang w:val="af-ZA"/>
        </w:rPr>
        <w:t xml:space="preserve"> ё </w:t>
      </w:r>
      <w:r w:rsidR="0067645B" w:rsidRPr="00F149D2">
        <w:rPr>
          <w:rFonts w:ascii="Arial" w:hAnsi="Arial" w:cs="Arial"/>
          <w:lang w:val="ru-RU"/>
        </w:rPr>
        <w:t>«</w:t>
      </w:r>
      <w:r w:rsidR="0067645B" w:rsidRPr="00F149D2">
        <w:rPr>
          <w:rFonts w:ascii="Arial" w:hAnsi="Arial" w:cs="Arial"/>
          <w:lang w:val="af-ZA"/>
        </w:rPr>
        <w:t>тундбод</w:t>
      </w:r>
      <w:r w:rsidR="00686B87" w:rsidRPr="00F149D2">
        <w:rPr>
          <w:rFonts w:ascii="Arial" w:hAnsi="Arial" w:cs="Arial"/>
          <w:lang w:val="ru-RU"/>
        </w:rPr>
        <w:t xml:space="preserve">», </w:t>
      </w:r>
      <w:r w:rsidR="008B30F8" w:rsidRPr="00F149D2">
        <w:rPr>
          <w:rFonts w:ascii="Arial" w:hAnsi="Arial" w:cs="Arial"/>
          <w:lang w:val="ru-RU"/>
        </w:rPr>
        <w:t xml:space="preserve">ки </w:t>
      </w:r>
      <w:r w:rsidR="00312D2F" w:rsidRPr="00F149D2">
        <w:rPr>
          <w:rFonts w:ascii="Arial" w:hAnsi="Arial" w:cs="Arial"/>
          <w:lang w:val="af-ZA"/>
        </w:rPr>
        <w:t>омадани Рӯҳро</w:t>
      </w:r>
      <w:r w:rsidR="00312D2F" w:rsidRPr="00F149D2">
        <w:rPr>
          <w:rFonts w:ascii="Arial" w:hAnsi="Arial" w:cs="Arial"/>
          <w:lang w:val="ru-RU"/>
        </w:rPr>
        <w:t xml:space="preserve"> тасвир мекунад</w:t>
      </w:r>
      <w:r w:rsidR="00686B87" w:rsidRPr="00F149D2">
        <w:rPr>
          <w:rFonts w:ascii="Arial" w:hAnsi="Arial" w:cs="Arial"/>
          <w:lang w:val="ru-RU"/>
        </w:rPr>
        <w:t>, –</w:t>
      </w:r>
      <w:r w:rsidR="00312D2F" w:rsidRPr="00F149D2">
        <w:rPr>
          <w:rFonts w:ascii="Arial" w:hAnsi="Arial" w:cs="Arial"/>
          <w:lang w:val="af-ZA"/>
        </w:rPr>
        <w:t xml:space="preserve"> </w:t>
      </w:r>
      <w:r w:rsidR="004423F1" w:rsidRPr="00F149D2">
        <w:rPr>
          <w:rFonts w:ascii="Arial" w:hAnsi="Arial" w:cs="Arial"/>
          <w:lang w:val="ru-RU"/>
        </w:rPr>
        <w:t>рамзи</w:t>
      </w:r>
      <w:r w:rsidR="00686B87" w:rsidRPr="00F149D2">
        <w:rPr>
          <w:rFonts w:ascii="Arial" w:hAnsi="Arial" w:cs="Arial"/>
          <w:lang w:val="ru-RU"/>
        </w:rPr>
        <w:t xml:space="preserve"> </w:t>
      </w:r>
      <w:r w:rsidR="00312D2F" w:rsidRPr="00F149D2">
        <w:rPr>
          <w:rFonts w:ascii="Arial" w:hAnsi="Arial" w:cs="Arial"/>
          <w:lang w:val="af-ZA"/>
        </w:rPr>
        <w:t xml:space="preserve">маъруфи </w:t>
      </w:r>
      <w:r w:rsidR="00983683" w:rsidRPr="00F149D2">
        <w:rPr>
          <w:rFonts w:ascii="Arial" w:hAnsi="Arial" w:cs="Arial"/>
          <w:lang w:val="ru-RU"/>
        </w:rPr>
        <w:t>ҳузури Худо</w:t>
      </w:r>
      <w:r w:rsidR="00686B87" w:rsidRPr="00F149D2">
        <w:rPr>
          <w:rFonts w:ascii="Arial" w:hAnsi="Arial" w:cs="Arial"/>
          <w:lang w:val="ru-RU"/>
        </w:rPr>
        <w:t xml:space="preserve"> </w:t>
      </w:r>
      <w:r w:rsidR="001A573B" w:rsidRPr="00F149D2">
        <w:rPr>
          <w:rFonts w:ascii="Arial" w:hAnsi="Arial" w:cs="Arial"/>
          <w:lang w:val="ru-RU"/>
        </w:rPr>
        <w:t>дар Аҳди Қадим</w:t>
      </w:r>
      <w:r w:rsidR="00312D2F" w:rsidRPr="00F149D2">
        <w:rPr>
          <w:rFonts w:ascii="Arial" w:hAnsi="Arial" w:cs="Arial"/>
          <w:lang w:val="af-ZA"/>
        </w:rPr>
        <w:t xml:space="preserve"> аст</w:t>
      </w:r>
      <w:r w:rsidR="00686B87" w:rsidRPr="00F149D2">
        <w:rPr>
          <w:rFonts w:ascii="Arial" w:hAnsi="Arial" w:cs="Arial"/>
          <w:lang w:val="ru-RU"/>
        </w:rPr>
        <w:t xml:space="preserve"> (</w:t>
      </w:r>
      <w:r w:rsidR="00686B87" w:rsidRPr="00F149D2">
        <w:rPr>
          <w:rFonts w:ascii="Arial" w:hAnsi="Arial" w:cs="Arial"/>
          <w:b/>
          <w:bCs/>
          <w:i/>
          <w:iCs/>
          <w:lang w:val="ru-RU"/>
        </w:rPr>
        <w:t xml:space="preserve">4 </w:t>
      </w:r>
      <w:r w:rsidR="001A573B" w:rsidRPr="00F149D2">
        <w:rPr>
          <w:rFonts w:ascii="Arial" w:hAnsi="Arial" w:cs="Arial"/>
          <w:b/>
          <w:bCs/>
          <w:i/>
          <w:iCs/>
          <w:lang w:val="ru-RU"/>
        </w:rPr>
        <w:t>Подш.</w:t>
      </w:r>
      <w:r w:rsidR="00686B87" w:rsidRPr="00F149D2">
        <w:rPr>
          <w:rFonts w:ascii="Arial" w:hAnsi="Arial" w:cs="Arial"/>
          <w:b/>
          <w:bCs/>
          <w:i/>
          <w:iCs/>
          <w:lang w:val="ru-RU"/>
        </w:rPr>
        <w:t xml:space="preserve"> 2:1</w:t>
      </w:r>
      <w:r w:rsidR="00686B87" w:rsidRPr="00F149D2">
        <w:rPr>
          <w:rFonts w:ascii="Arial" w:hAnsi="Arial" w:cs="Arial"/>
          <w:lang w:val="ru-RU"/>
        </w:rPr>
        <w:t xml:space="preserve">, </w:t>
      </w:r>
      <w:r w:rsidR="00686B87" w:rsidRPr="00F149D2">
        <w:rPr>
          <w:rFonts w:ascii="Arial" w:hAnsi="Arial" w:cs="Arial"/>
          <w:b/>
          <w:bCs/>
          <w:i/>
          <w:iCs/>
          <w:lang w:val="ru-RU"/>
        </w:rPr>
        <w:t>11</w:t>
      </w:r>
      <w:r w:rsidR="00686B87" w:rsidRPr="00F149D2">
        <w:rPr>
          <w:rFonts w:ascii="Arial" w:hAnsi="Arial" w:cs="Arial"/>
          <w:lang w:val="ru-RU"/>
        </w:rPr>
        <w:t xml:space="preserve">; </w:t>
      </w:r>
      <w:r w:rsidR="0096295E" w:rsidRPr="00F149D2">
        <w:rPr>
          <w:rFonts w:ascii="Arial" w:hAnsi="Arial" w:cs="Arial"/>
          <w:b/>
          <w:bCs/>
          <w:i/>
          <w:iCs/>
          <w:lang w:val="ru-RU"/>
        </w:rPr>
        <w:t>Айюб</w:t>
      </w:r>
      <w:r w:rsidR="00686B87" w:rsidRPr="00F149D2">
        <w:rPr>
          <w:rFonts w:ascii="Arial" w:hAnsi="Arial" w:cs="Arial"/>
          <w:b/>
          <w:bCs/>
          <w:i/>
          <w:iCs/>
          <w:lang w:val="ru-RU"/>
        </w:rPr>
        <w:t xml:space="preserve"> 38:1</w:t>
      </w:r>
      <w:r w:rsidR="00686B87" w:rsidRPr="00F149D2">
        <w:rPr>
          <w:rFonts w:ascii="Arial" w:hAnsi="Arial" w:cs="Arial"/>
          <w:lang w:val="ru-RU"/>
        </w:rPr>
        <w:t xml:space="preserve">; </w:t>
      </w:r>
      <w:r w:rsidR="00686B87" w:rsidRPr="00F149D2">
        <w:rPr>
          <w:rFonts w:ascii="Arial" w:hAnsi="Arial" w:cs="Arial"/>
          <w:b/>
          <w:bCs/>
          <w:i/>
          <w:iCs/>
          <w:lang w:val="ru-RU"/>
        </w:rPr>
        <w:t>40:6</w:t>
      </w:r>
      <w:r w:rsidR="00686B87" w:rsidRPr="00F149D2">
        <w:rPr>
          <w:rFonts w:ascii="Arial" w:hAnsi="Arial" w:cs="Arial"/>
          <w:lang w:val="ru-RU"/>
        </w:rPr>
        <w:t>). О</w:t>
      </w:r>
      <w:r w:rsidR="00312D2F" w:rsidRPr="00F149D2">
        <w:rPr>
          <w:rFonts w:ascii="Arial" w:hAnsi="Arial" w:cs="Arial"/>
          <w:lang w:val="af-ZA"/>
        </w:rPr>
        <w:t xml:space="preserve">таш </w:t>
      </w:r>
      <w:r w:rsidR="00A37191" w:rsidRPr="00F149D2">
        <w:rPr>
          <w:rFonts w:ascii="Arial" w:hAnsi="Arial" w:cs="Arial"/>
          <w:lang w:val="ru-RU"/>
        </w:rPr>
        <w:t xml:space="preserve">ҳамчунин </w:t>
      </w:r>
      <w:r w:rsidR="00AA1F4D" w:rsidRPr="00F149D2">
        <w:rPr>
          <w:rFonts w:ascii="Arial" w:hAnsi="Arial" w:cs="Arial"/>
          <w:lang w:val="ru-RU"/>
        </w:rPr>
        <w:t>тасвир</w:t>
      </w:r>
      <w:r w:rsidR="00312D2F" w:rsidRPr="00F149D2">
        <w:rPr>
          <w:rFonts w:ascii="Arial" w:hAnsi="Arial" w:cs="Arial"/>
          <w:lang w:val="af-ZA"/>
        </w:rPr>
        <w:t xml:space="preserve">и маъруфи </w:t>
      </w:r>
      <w:r w:rsidR="00B13CD2" w:rsidRPr="00F149D2">
        <w:rPr>
          <w:rFonts w:ascii="Arial" w:hAnsi="Arial" w:cs="Arial"/>
          <w:lang w:val="ru-RU"/>
        </w:rPr>
        <w:t>Худо</w:t>
      </w:r>
      <w:r w:rsidR="00686B87" w:rsidRPr="00F149D2">
        <w:rPr>
          <w:rFonts w:ascii="Arial" w:hAnsi="Arial" w:cs="Arial"/>
          <w:lang w:val="ru-RU"/>
        </w:rPr>
        <w:t xml:space="preserve"> </w:t>
      </w:r>
      <w:r w:rsidR="00312D2F" w:rsidRPr="00F149D2">
        <w:rPr>
          <w:rFonts w:ascii="Arial" w:hAnsi="Arial" w:cs="Arial"/>
          <w:lang w:val="ru-RU"/>
        </w:rPr>
        <w:t xml:space="preserve">мебошад </w:t>
      </w:r>
      <w:r w:rsidR="00686B87" w:rsidRPr="00F149D2">
        <w:rPr>
          <w:rFonts w:ascii="Arial" w:hAnsi="Arial" w:cs="Arial"/>
          <w:lang w:val="ru-RU"/>
        </w:rPr>
        <w:t>(</w:t>
      </w:r>
      <w:r w:rsidR="00D07D0C" w:rsidRPr="00F149D2">
        <w:rPr>
          <w:rFonts w:ascii="Arial" w:hAnsi="Arial" w:cs="Arial"/>
          <w:b/>
          <w:bCs/>
          <w:i/>
          <w:iCs/>
          <w:lang w:val="ru-RU"/>
        </w:rPr>
        <w:t>Ҳизқ.</w:t>
      </w:r>
      <w:r w:rsidR="00686B87" w:rsidRPr="00F149D2">
        <w:rPr>
          <w:rFonts w:ascii="Arial" w:hAnsi="Arial" w:cs="Arial"/>
          <w:b/>
          <w:bCs/>
          <w:i/>
          <w:iCs/>
          <w:lang w:val="ru-RU"/>
        </w:rPr>
        <w:t xml:space="preserve"> 1:4</w:t>
      </w:r>
      <w:r w:rsidR="00686B87" w:rsidRPr="00F149D2">
        <w:rPr>
          <w:rFonts w:ascii="Arial" w:hAnsi="Arial" w:cs="Arial"/>
          <w:lang w:val="ru-RU"/>
        </w:rPr>
        <w:t xml:space="preserve">; </w:t>
      </w:r>
      <w:r w:rsidR="00CF44BA" w:rsidRPr="00F149D2">
        <w:rPr>
          <w:rFonts w:ascii="Arial" w:hAnsi="Arial" w:cs="Arial"/>
          <w:b/>
          <w:bCs/>
          <w:i/>
          <w:iCs/>
          <w:lang w:val="ru-RU"/>
        </w:rPr>
        <w:t>Иш.</w:t>
      </w:r>
      <w:r w:rsidR="00686B87" w:rsidRPr="00F149D2">
        <w:rPr>
          <w:rFonts w:ascii="Arial" w:hAnsi="Arial" w:cs="Arial"/>
          <w:b/>
          <w:bCs/>
          <w:i/>
          <w:iCs/>
          <w:lang w:val="ru-RU"/>
        </w:rPr>
        <w:t xml:space="preserve"> 6:4</w:t>
      </w:r>
      <w:r w:rsidR="00686B87" w:rsidRPr="00F149D2">
        <w:rPr>
          <w:rFonts w:ascii="Arial" w:hAnsi="Arial" w:cs="Arial"/>
          <w:lang w:val="ru-RU"/>
        </w:rPr>
        <w:t xml:space="preserve">, </w:t>
      </w:r>
      <w:r w:rsidR="00686B87" w:rsidRPr="00F149D2">
        <w:rPr>
          <w:rFonts w:ascii="Arial" w:hAnsi="Arial" w:cs="Arial"/>
          <w:b/>
          <w:bCs/>
          <w:i/>
          <w:iCs/>
          <w:lang w:val="ru-RU"/>
        </w:rPr>
        <w:t>6</w:t>
      </w:r>
      <w:r w:rsidR="00686B87" w:rsidRPr="00F149D2">
        <w:rPr>
          <w:rFonts w:ascii="Arial" w:hAnsi="Arial" w:cs="Arial"/>
          <w:lang w:val="ru-RU"/>
        </w:rPr>
        <w:t xml:space="preserve">; </w:t>
      </w:r>
      <w:r w:rsidR="00E357EE" w:rsidRPr="00F149D2">
        <w:rPr>
          <w:rFonts w:ascii="Arial" w:hAnsi="Arial" w:cs="Arial"/>
          <w:b/>
          <w:bCs/>
          <w:i/>
          <w:iCs/>
          <w:lang w:val="ru-RU"/>
        </w:rPr>
        <w:t>Дон.</w:t>
      </w:r>
      <w:r w:rsidR="00686B87" w:rsidRPr="00F149D2">
        <w:rPr>
          <w:rFonts w:ascii="Arial" w:hAnsi="Arial" w:cs="Arial"/>
          <w:b/>
          <w:bCs/>
          <w:i/>
          <w:iCs/>
          <w:lang w:val="ru-RU"/>
        </w:rPr>
        <w:t xml:space="preserve"> 7:9</w:t>
      </w:r>
      <w:r w:rsidR="00686B87" w:rsidRPr="00F149D2">
        <w:rPr>
          <w:rFonts w:ascii="Arial" w:hAnsi="Arial" w:cs="Arial"/>
          <w:lang w:val="ru-RU"/>
        </w:rPr>
        <w:t xml:space="preserve">; </w:t>
      </w:r>
      <w:r w:rsidR="00CF44BA" w:rsidRPr="00F149D2">
        <w:rPr>
          <w:rFonts w:ascii="Arial" w:hAnsi="Arial" w:cs="Arial"/>
          <w:b/>
          <w:bCs/>
          <w:i/>
          <w:iCs/>
          <w:lang w:val="ru-RU"/>
        </w:rPr>
        <w:t>Хур.</w:t>
      </w:r>
      <w:r w:rsidR="00686B87" w:rsidRPr="00F149D2">
        <w:rPr>
          <w:rFonts w:ascii="Arial" w:hAnsi="Arial" w:cs="Arial"/>
          <w:b/>
          <w:bCs/>
          <w:i/>
          <w:iCs/>
          <w:lang w:val="ru-RU"/>
        </w:rPr>
        <w:t xml:space="preserve"> 3:2</w:t>
      </w:r>
      <w:r w:rsidR="00686B87" w:rsidRPr="00F149D2">
        <w:rPr>
          <w:rFonts w:ascii="Arial" w:hAnsi="Arial" w:cs="Arial"/>
          <w:lang w:val="ru-RU"/>
        </w:rPr>
        <w:t xml:space="preserve">; </w:t>
      </w:r>
      <w:r w:rsidR="00686B87" w:rsidRPr="00F149D2">
        <w:rPr>
          <w:rFonts w:ascii="Arial" w:hAnsi="Arial" w:cs="Arial"/>
          <w:b/>
          <w:bCs/>
          <w:i/>
          <w:iCs/>
          <w:lang w:val="ru-RU"/>
        </w:rPr>
        <w:t>19:18</w:t>
      </w:r>
      <w:r w:rsidR="00686B87" w:rsidRPr="00F149D2">
        <w:rPr>
          <w:rFonts w:ascii="Arial" w:hAnsi="Arial" w:cs="Arial"/>
          <w:lang w:val="ru-RU"/>
        </w:rPr>
        <w:t xml:space="preserve">; </w:t>
      </w:r>
      <w:r w:rsidR="00686B87" w:rsidRPr="00F149D2">
        <w:rPr>
          <w:rFonts w:ascii="Arial" w:hAnsi="Arial" w:cs="Arial"/>
          <w:b/>
          <w:bCs/>
          <w:i/>
          <w:iCs/>
          <w:lang w:val="ru-RU"/>
        </w:rPr>
        <w:t>20:18</w:t>
      </w:r>
      <w:r w:rsidR="00686B87" w:rsidRPr="00F149D2">
        <w:rPr>
          <w:rFonts w:ascii="Arial" w:hAnsi="Arial" w:cs="Arial"/>
          <w:lang w:val="ru-RU"/>
        </w:rPr>
        <w:t>).</w:t>
      </w:r>
    </w:p>
    <w:p w14:paraId="342879E2" w14:textId="1EADEBED" w:rsidR="00686B87" w:rsidRPr="00F149D2" w:rsidRDefault="00686B87" w:rsidP="009F7875">
      <w:pPr>
        <w:ind w:firstLine="360"/>
        <w:jc w:val="both"/>
        <w:rPr>
          <w:rFonts w:ascii="Arial" w:hAnsi="Arial" w:cs="Arial"/>
          <w:lang w:val="ru-RU"/>
        </w:rPr>
      </w:pPr>
      <w:r w:rsidRPr="00F149D2">
        <w:rPr>
          <w:rFonts w:ascii="Arial" w:hAnsi="Arial" w:cs="Arial"/>
          <w:lang w:val="ru-RU"/>
        </w:rPr>
        <w:t>Из</w:t>
      </w:r>
      <w:r w:rsidR="00926558" w:rsidRPr="00F149D2">
        <w:rPr>
          <w:rFonts w:ascii="Arial" w:hAnsi="Arial" w:cs="Arial"/>
          <w:lang w:val="ru-RU"/>
        </w:rPr>
        <w:t xml:space="preserve"> ин </w:t>
      </w:r>
      <w:r w:rsidR="006F4013" w:rsidRPr="00F149D2">
        <w:rPr>
          <w:rFonts w:ascii="Arial" w:hAnsi="Arial" w:cs="Arial"/>
          <w:lang w:val="ru-RU"/>
        </w:rPr>
        <w:t>порча</w:t>
      </w:r>
      <w:r w:rsidR="00CD6012" w:rsidRPr="00F149D2">
        <w:rPr>
          <w:rFonts w:ascii="Arial" w:hAnsi="Arial" w:cs="Arial"/>
          <w:lang w:val="af-ZA"/>
        </w:rPr>
        <w:t>ҳо аён мегардад</w:t>
      </w:r>
      <w:r w:rsidR="00BF2DDC" w:rsidRPr="00F149D2">
        <w:rPr>
          <w:rFonts w:ascii="Arial" w:hAnsi="Arial" w:cs="Arial"/>
          <w:lang w:val="ru-RU"/>
        </w:rPr>
        <w:t xml:space="preserve">, ки </w:t>
      </w:r>
      <w:r w:rsidR="001A573B" w:rsidRPr="00F149D2">
        <w:rPr>
          <w:rFonts w:ascii="Arial" w:hAnsi="Arial" w:cs="Arial"/>
          <w:lang w:val="ru-RU"/>
        </w:rPr>
        <w:t>Худи Худо</w:t>
      </w:r>
      <w:r w:rsidR="00CF2C34" w:rsidRPr="00F149D2">
        <w:rPr>
          <w:rFonts w:ascii="Arial" w:hAnsi="Arial" w:cs="Arial"/>
          <w:lang w:val="ru-RU"/>
        </w:rPr>
        <w:t xml:space="preserve"> </w:t>
      </w:r>
      <w:r w:rsidR="00CD6012" w:rsidRPr="00F149D2">
        <w:rPr>
          <w:rFonts w:ascii="Arial" w:hAnsi="Arial" w:cs="Arial"/>
          <w:lang w:val="af-ZA"/>
        </w:rPr>
        <w:t xml:space="preserve">ҳангоми </w:t>
      </w:r>
      <w:r w:rsidR="00B578CD" w:rsidRPr="00F149D2">
        <w:rPr>
          <w:rFonts w:ascii="Arial" w:hAnsi="Arial" w:cs="Arial"/>
          <w:lang w:val="ru-RU"/>
        </w:rPr>
        <w:t>воқеаҳо</w:t>
      </w:r>
      <w:r w:rsidR="00CD6012" w:rsidRPr="00F149D2">
        <w:rPr>
          <w:rFonts w:ascii="Arial" w:hAnsi="Arial" w:cs="Arial"/>
          <w:lang w:val="af-ZA"/>
        </w:rPr>
        <w:t>и</w:t>
      </w:r>
      <w:r w:rsidRPr="00F149D2">
        <w:rPr>
          <w:rFonts w:ascii="Arial" w:hAnsi="Arial" w:cs="Arial"/>
          <w:lang w:val="ru-RU"/>
        </w:rPr>
        <w:t xml:space="preserve"> </w:t>
      </w:r>
      <w:r w:rsidR="001E630B" w:rsidRPr="00F149D2">
        <w:rPr>
          <w:rFonts w:ascii="Arial" w:hAnsi="Arial" w:cs="Arial"/>
          <w:lang w:val="ru-RU"/>
        </w:rPr>
        <w:t>Пантикост</w:t>
      </w:r>
      <w:r w:rsidR="00CD6012" w:rsidRPr="00F149D2">
        <w:rPr>
          <w:rFonts w:ascii="Arial" w:hAnsi="Arial" w:cs="Arial"/>
          <w:lang w:val="ru-RU"/>
        </w:rPr>
        <w:t xml:space="preserve"> ҳузур дошт</w:t>
      </w:r>
      <w:r w:rsidRPr="00F149D2">
        <w:rPr>
          <w:rFonts w:ascii="Arial" w:hAnsi="Arial" w:cs="Arial"/>
          <w:lang w:val="ru-RU"/>
        </w:rPr>
        <w:t>.</w:t>
      </w:r>
      <w:r w:rsidR="00CF2C34" w:rsidRPr="00F149D2">
        <w:rPr>
          <w:rFonts w:ascii="Arial" w:hAnsi="Arial" w:cs="Arial"/>
          <w:lang w:val="ru-RU"/>
        </w:rPr>
        <w:t xml:space="preserve"> Ӯ </w:t>
      </w:r>
      <w:r w:rsidR="000E4549" w:rsidRPr="00F149D2">
        <w:rPr>
          <w:rFonts w:ascii="Arial" w:hAnsi="Arial" w:cs="Arial"/>
          <w:lang w:val="af-ZA"/>
        </w:rPr>
        <w:t>бозгардондани халқҳоро</w:t>
      </w:r>
      <w:r w:rsidR="000E4549" w:rsidRPr="00F149D2">
        <w:rPr>
          <w:rFonts w:ascii="Arial" w:hAnsi="Arial" w:cs="Arial"/>
          <w:lang w:val="ru-RU"/>
        </w:rPr>
        <w:t>, ки</w:t>
      </w:r>
      <w:r w:rsidR="00CF2C34" w:rsidRPr="00F149D2">
        <w:rPr>
          <w:rFonts w:ascii="Arial" w:hAnsi="Arial" w:cs="Arial"/>
          <w:lang w:val="ru-RU"/>
        </w:rPr>
        <w:t xml:space="preserve"> </w:t>
      </w:r>
      <w:r w:rsidR="000E4549" w:rsidRPr="00F149D2">
        <w:rPr>
          <w:rFonts w:ascii="Arial" w:hAnsi="Arial" w:cs="Arial"/>
          <w:lang w:val="af-ZA"/>
        </w:rPr>
        <w:t xml:space="preserve">ба ихтиёри </w:t>
      </w:r>
      <w:r w:rsidR="00F24449" w:rsidRPr="00F149D2">
        <w:rPr>
          <w:rFonts w:ascii="Arial" w:hAnsi="Arial" w:cs="Arial"/>
          <w:lang w:val="ru-RU"/>
        </w:rPr>
        <w:t>худоён</w:t>
      </w:r>
      <w:r w:rsidR="000E4549" w:rsidRPr="00F149D2">
        <w:rPr>
          <w:rFonts w:ascii="Arial" w:hAnsi="Arial" w:cs="Arial"/>
          <w:lang w:val="af-ZA"/>
        </w:rPr>
        <w:t xml:space="preserve">и мартабаашон поёнӣ </w:t>
      </w:r>
      <w:r w:rsidRPr="00F149D2">
        <w:rPr>
          <w:rFonts w:ascii="Arial" w:hAnsi="Arial" w:cs="Arial"/>
          <w:lang w:val="ru-RU"/>
        </w:rPr>
        <w:t>(</w:t>
      </w:r>
      <w:bookmarkStart w:id="20" w:name="OLE_LINK1"/>
      <w:bookmarkStart w:id="21" w:name="OLE_LINK2"/>
      <w:r w:rsidR="00CF44BA" w:rsidRPr="00F149D2">
        <w:rPr>
          <w:rFonts w:ascii="Arial" w:hAnsi="Arial" w:cs="Arial"/>
          <w:b/>
          <w:bCs/>
          <w:i/>
          <w:iCs/>
          <w:lang w:val="ru-RU"/>
        </w:rPr>
        <w:t>Так. Шар.</w:t>
      </w:r>
      <w:r w:rsidRPr="00F149D2">
        <w:rPr>
          <w:rFonts w:ascii="Arial" w:hAnsi="Arial" w:cs="Arial"/>
          <w:b/>
          <w:bCs/>
          <w:i/>
          <w:iCs/>
          <w:lang w:val="ru-RU"/>
        </w:rPr>
        <w:t xml:space="preserve"> 4:19-20</w:t>
      </w:r>
      <w:r w:rsidRPr="00F149D2">
        <w:rPr>
          <w:rFonts w:ascii="Arial" w:hAnsi="Arial" w:cs="Arial"/>
          <w:lang w:val="ru-RU"/>
        </w:rPr>
        <w:t xml:space="preserve">; </w:t>
      </w:r>
      <w:r w:rsidRPr="00F149D2">
        <w:rPr>
          <w:rFonts w:ascii="Arial" w:hAnsi="Arial" w:cs="Arial"/>
          <w:b/>
          <w:bCs/>
          <w:i/>
          <w:iCs/>
          <w:lang w:val="ru-RU"/>
        </w:rPr>
        <w:t>32:8-9</w:t>
      </w:r>
      <w:bookmarkEnd w:id="20"/>
      <w:bookmarkEnd w:id="21"/>
      <w:r w:rsidRPr="00F149D2">
        <w:rPr>
          <w:rFonts w:ascii="Arial" w:hAnsi="Arial" w:cs="Arial"/>
          <w:lang w:val="ru-RU"/>
        </w:rPr>
        <w:t>)</w:t>
      </w:r>
      <w:r w:rsidR="000E4549" w:rsidRPr="00F149D2">
        <w:rPr>
          <w:rFonts w:ascii="Arial" w:hAnsi="Arial" w:cs="Arial"/>
          <w:lang w:val="af-ZA"/>
        </w:rPr>
        <w:t>,</w:t>
      </w:r>
      <w:r w:rsidRPr="00F149D2">
        <w:rPr>
          <w:rFonts w:ascii="Arial" w:hAnsi="Arial" w:cs="Arial"/>
          <w:lang w:val="ru-RU"/>
        </w:rPr>
        <w:t xml:space="preserve"> – </w:t>
      </w:r>
      <w:r w:rsidR="00F24449" w:rsidRPr="00F149D2">
        <w:rPr>
          <w:rFonts w:ascii="Arial" w:hAnsi="Arial" w:cs="Arial"/>
          <w:lang w:val="ru-RU"/>
        </w:rPr>
        <w:t>худоён</w:t>
      </w:r>
      <w:r w:rsidR="000E4549" w:rsidRPr="00F149D2">
        <w:rPr>
          <w:rFonts w:ascii="Arial" w:hAnsi="Arial" w:cs="Arial"/>
          <w:lang w:val="af-ZA"/>
        </w:rPr>
        <w:t>е ки</w:t>
      </w:r>
      <w:r w:rsidR="00CC1EF4" w:rsidRPr="00F149D2">
        <w:rPr>
          <w:rFonts w:ascii="Arial" w:hAnsi="Arial" w:cs="Arial"/>
          <w:lang w:val="ru-RU"/>
        </w:rPr>
        <w:t xml:space="preserve"> </w:t>
      </w:r>
      <w:r w:rsidR="005F28C9" w:rsidRPr="00F149D2">
        <w:rPr>
          <w:rFonts w:ascii="Arial" w:hAnsi="Arial" w:cs="Arial"/>
          <w:lang w:val="ru-RU"/>
        </w:rPr>
        <w:t>дертар</w:t>
      </w:r>
      <w:r w:rsidRPr="00F149D2">
        <w:rPr>
          <w:rFonts w:ascii="Arial" w:hAnsi="Arial" w:cs="Arial"/>
          <w:lang w:val="ru-RU"/>
        </w:rPr>
        <w:t xml:space="preserve"> </w:t>
      </w:r>
      <w:r w:rsidR="000E4549" w:rsidRPr="00F149D2">
        <w:rPr>
          <w:rFonts w:ascii="Arial" w:hAnsi="Arial" w:cs="Arial"/>
          <w:lang w:val="af-ZA"/>
        </w:rPr>
        <w:t>душманони Ӯ шуданд</w:t>
      </w:r>
      <w:r w:rsidRPr="00F149D2">
        <w:rPr>
          <w:rFonts w:ascii="Arial" w:hAnsi="Arial" w:cs="Arial"/>
          <w:lang w:val="ru-RU"/>
        </w:rPr>
        <w:t xml:space="preserve"> (</w:t>
      </w:r>
      <w:r w:rsidR="00E357EE" w:rsidRPr="00F149D2">
        <w:rPr>
          <w:rFonts w:ascii="Arial" w:hAnsi="Arial" w:cs="Arial"/>
          <w:b/>
          <w:bCs/>
          <w:i/>
          <w:iCs/>
          <w:lang w:val="ru-RU"/>
        </w:rPr>
        <w:t>Заб.</w:t>
      </w:r>
      <w:r w:rsidRPr="00F149D2">
        <w:rPr>
          <w:rFonts w:ascii="Arial" w:hAnsi="Arial" w:cs="Arial"/>
          <w:b/>
          <w:bCs/>
          <w:i/>
          <w:iCs/>
          <w:lang w:val="ru-RU"/>
        </w:rPr>
        <w:t xml:space="preserve"> 82</w:t>
      </w:r>
      <w:r w:rsidRPr="00F149D2">
        <w:rPr>
          <w:rFonts w:ascii="Arial" w:hAnsi="Arial" w:cs="Arial"/>
          <w:lang w:val="ru-RU"/>
        </w:rPr>
        <w:t>)</w:t>
      </w:r>
      <w:r w:rsidR="000E4549" w:rsidRPr="00F149D2">
        <w:rPr>
          <w:rFonts w:ascii="Arial" w:hAnsi="Arial" w:cs="Arial"/>
          <w:lang w:val="af-ZA"/>
        </w:rPr>
        <w:t xml:space="preserve">, </w:t>
      </w:r>
      <w:r w:rsidR="002C6194" w:rsidRPr="00F149D2">
        <w:rPr>
          <w:rFonts w:ascii="Arial" w:hAnsi="Arial" w:cs="Arial"/>
          <w:lang w:val="af-ZA"/>
        </w:rPr>
        <w:t>дода буд,</w:t>
      </w:r>
      <w:r w:rsidR="000E4549" w:rsidRPr="00F149D2">
        <w:rPr>
          <w:rFonts w:ascii="Arial" w:hAnsi="Arial" w:cs="Arial"/>
          <w:lang w:val="af-ZA"/>
        </w:rPr>
        <w:t xml:space="preserve"> сар карданӣ буд</w:t>
      </w:r>
      <w:r w:rsidR="000E4549" w:rsidRPr="00F149D2">
        <w:rPr>
          <w:rFonts w:ascii="Arial" w:hAnsi="Arial" w:cs="Arial"/>
          <w:lang w:val="ru-RU"/>
        </w:rPr>
        <w:t>.</w:t>
      </w:r>
    </w:p>
    <w:p w14:paraId="0FD8A108" w14:textId="3EEC9B00" w:rsidR="00686B87" w:rsidRPr="00F149D2" w:rsidRDefault="00084FC8" w:rsidP="009F7875">
      <w:pPr>
        <w:ind w:firstLine="360"/>
        <w:jc w:val="both"/>
        <w:rPr>
          <w:rFonts w:ascii="Arial" w:hAnsi="Arial" w:cs="Arial"/>
          <w:lang w:val="ru-RU"/>
        </w:rPr>
      </w:pPr>
      <w:r w:rsidRPr="00F149D2">
        <w:rPr>
          <w:rFonts w:ascii="Arial" w:hAnsi="Arial" w:cs="Arial"/>
          <w:lang w:val="ru-RU"/>
        </w:rPr>
        <w:lastRenderedPageBreak/>
        <w:t>Асбоб</w:t>
      </w:r>
      <w:r w:rsidR="00B43B48" w:rsidRPr="00F149D2">
        <w:rPr>
          <w:rFonts w:ascii="Arial" w:hAnsi="Arial" w:cs="Arial"/>
          <w:lang w:val="af-ZA"/>
        </w:rPr>
        <w:t>е ки</w:t>
      </w:r>
      <w:r w:rsidR="00CC1EF4" w:rsidRPr="00F149D2">
        <w:rPr>
          <w:rFonts w:ascii="Arial" w:hAnsi="Arial" w:cs="Arial"/>
          <w:lang w:val="ru-RU"/>
        </w:rPr>
        <w:t xml:space="preserve"> </w:t>
      </w:r>
      <w:r w:rsidR="00CF2C34" w:rsidRPr="00F149D2">
        <w:rPr>
          <w:rFonts w:ascii="Arial" w:hAnsi="Arial" w:cs="Arial"/>
          <w:lang w:val="ru-RU"/>
        </w:rPr>
        <w:t>Худо</w:t>
      </w:r>
      <w:r w:rsidR="00CF44BA" w:rsidRPr="00F149D2">
        <w:rPr>
          <w:rFonts w:ascii="Arial" w:hAnsi="Arial" w:cs="Arial"/>
          <w:lang w:val="ru-RU"/>
        </w:rPr>
        <w:t xml:space="preserve"> барои </w:t>
      </w:r>
      <w:r w:rsidR="00B43B48" w:rsidRPr="00F149D2">
        <w:rPr>
          <w:rFonts w:ascii="Arial" w:hAnsi="Arial" w:cs="Arial"/>
          <w:lang w:val="af-ZA"/>
        </w:rPr>
        <w:t>расидан ба</w:t>
      </w:r>
      <w:r w:rsidR="00686B87" w:rsidRPr="00F149D2">
        <w:rPr>
          <w:rFonts w:ascii="Arial" w:hAnsi="Arial" w:cs="Arial"/>
          <w:lang w:val="ru-RU"/>
        </w:rPr>
        <w:t xml:space="preserve"> </w:t>
      </w:r>
      <w:r w:rsidRPr="00F149D2">
        <w:rPr>
          <w:rFonts w:ascii="Arial" w:hAnsi="Arial" w:cs="Arial"/>
          <w:lang w:val="ru-RU"/>
        </w:rPr>
        <w:t>мақсад</w:t>
      </w:r>
      <w:r w:rsidR="00B43B48" w:rsidRPr="00F149D2">
        <w:rPr>
          <w:rFonts w:ascii="Arial" w:hAnsi="Arial" w:cs="Arial"/>
          <w:lang w:val="af-ZA"/>
        </w:rPr>
        <w:t>и Худ</w:t>
      </w:r>
      <w:r w:rsidR="00B43B48" w:rsidRPr="00F149D2">
        <w:rPr>
          <w:rFonts w:ascii="Arial" w:hAnsi="Arial" w:cs="Arial"/>
          <w:lang w:val="ru-RU"/>
        </w:rPr>
        <w:t xml:space="preserve"> истифода бурдан</w:t>
      </w:r>
      <w:r w:rsidR="00B43B48" w:rsidRPr="00F149D2">
        <w:rPr>
          <w:rFonts w:ascii="Arial" w:hAnsi="Arial" w:cs="Arial"/>
          <w:lang w:val="af-ZA"/>
        </w:rPr>
        <w:t>ӣ буд</w:t>
      </w:r>
      <w:r w:rsidR="00686B87" w:rsidRPr="00F149D2">
        <w:rPr>
          <w:rFonts w:ascii="Arial" w:hAnsi="Arial" w:cs="Arial"/>
          <w:lang w:val="ru-RU"/>
        </w:rPr>
        <w:t xml:space="preserve">, </w:t>
      </w:r>
      <w:r w:rsidR="00B43B48" w:rsidRPr="00F149D2">
        <w:rPr>
          <w:rFonts w:ascii="Arial" w:hAnsi="Arial" w:cs="Arial"/>
          <w:lang w:val="af-ZA"/>
        </w:rPr>
        <w:t>суханони</w:t>
      </w:r>
      <w:r w:rsidR="005A0678" w:rsidRPr="00F149D2">
        <w:rPr>
          <w:rFonts w:ascii="Arial" w:hAnsi="Arial" w:cs="Arial"/>
          <w:lang w:val="ru-RU"/>
        </w:rPr>
        <w:t xml:space="preserve"> шогирдон</w:t>
      </w:r>
      <w:r w:rsidR="00B43B48" w:rsidRPr="00F149D2">
        <w:rPr>
          <w:rFonts w:ascii="Arial" w:hAnsi="Arial" w:cs="Arial"/>
          <w:lang w:val="af-ZA"/>
        </w:rPr>
        <w:t xml:space="preserve"> буданд</w:t>
      </w:r>
      <w:r w:rsidR="00686B87" w:rsidRPr="00F149D2">
        <w:rPr>
          <w:rFonts w:ascii="Arial" w:hAnsi="Arial" w:cs="Arial"/>
          <w:lang w:val="ru-RU"/>
        </w:rPr>
        <w:t xml:space="preserve"> – </w:t>
      </w:r>
      <w:r w:rsidR="00B43B48" w:rsidRPr="00F149D2">
        <w:rPr>
          <w:rFonts w:ascii="Arial" w:hAnsi="Arial" w:cs="Arial"/>
          <w:lang w:val="af-ZA"/>
        </w:rPr>
        <w:t xml:space="preserve">тимсоли забонҳо </w:t>
      </w:r>
      <w:r w:rsidR="003627E0" w:rsidRPr="00F149D2">
        <w:rPr>
          <w:rFonts w:ascii="Arial" w:hAnsi="Arial" w:cs="Arial"/>
          <w:lang w:val="ru-RU"/>
        </w:rPr>
        <w:t xml:space="preserve">аз </w:t>
      </w:r>
      <w:r w:rsidR="00B43B48" w:rsidRPr="00F149D2">
        <w:rPr>
          <w:rFonts w:ascii="Arial" w:hAnsi="Arial" w:cs="Arial"/>
          <w:lang w:val="af-ZA"/>
        </w:rPr>
        <w:t>боиси ҳамин аст</w:t>
      </w:r>
      <w:r w:rsidR="00686B87" w:rsidRPr="00F149D2">
        <w:rPr>
          <w:rFonts w:ascii="Arial" w:hAnsi="Arial" w:cs="Arial"/>
          <w:lang w:val="ru-RU"/>
        </w:rPr>
        <w:t>.</w:t>
      </w:r>
      <w:r w:rsidR="00CF2C34" w:rsidRPr="00F149D2">
        <w:rPr>
          <w:rFonts w:ascii="Arial" w:hAnsi="Arial" w:cs="Arial"/>
          <w:lang w:val="ru-RU"/>
        </w:rPr>
        <w:t xml:space="preserve"> Худо </w:t>
      </w:r>
      <w:r w:rsidR="00B43B48" w:rsidRPr="00F149D2">
        <w:rPr>
          <w:rFonts w:ascii="Arial" w:hAnsi="Arial" w:cs="Arial"/>
          <w:lang w:val="af-ZA"/>
        </w:rPr>
        <w:t xml:space="preserve">ба </w:t>
      </w:r>
      <w:r w:rsidR="00B97CAB" w:rsidRPr="00F149D2">
        <w:rPr>
          <w:rFonts w:ascii="Arial" w:hAnsi="Arial" w:cs="Arial"/>
          <w:lang w:val="ru-RU"/>
        </w:rPr>
        <w:t>пайрав</w:t>
      </w:r>
      <w:r w:rsidR="00B43B48" w:rsidRPr="00F149D2">
        <w:rPr>
          <w:rFonts w:ascii="Arial" w:hAnsi="Arial" w:cs="Arial"/>
          <w:lang w:val="af-ZA"/>
        </w:rPr>
        <w:t xml:space="preserve">они яҳудии </w:t>
      </w:r>
      <w:r w:rsidR="0053101E" w:rsidRPr="00F149D2">
        <w:rPr>
          <w:rFonts w:ascii="Arial" w:hAnsi="Arial" w:cs="Arial"/>
          <w:lang w:val="ru-RU"/>
        </w:rPr>
        <w:t>Исо</w:t>
      </w:r>
      <w:r w:rsidR="00686B87" w:rsidRPr="00F149D2">
        <w:rPr>
          <w:rFonts w:ascii="Arial" w:hAnsi="Arial" w:cs="Arial"/>
          <w:lang w:val="ru-RU"/>
        </w:rPr>
        <w:t xml:space="preserve"> </w:t>
      </w:r>
      <w:r w:rsidR="00B43B48" w:rsidRPr="00F149D2">
        <w:rPr>
          <w:rFonts w:ascii="Arial" w:hAnsi="Arial" w:cs="Arial"/>
          <w:lang w:val="ru-RU"/>
        </w:rPr>
        <w:t>лаёқат</w:t>
      </w:r>
      <w:r w:rsidR="00B43B48" w:rsidRPr="00F149D2">
        <w:rPr>
          <w:rFonts w:ascii="Arial" w:hAnsi="Arial" w:cs="Arial"/>
          <w:lang w:val="af-ZA"/>
        </w:rPr>
        <w:t xml:space="preserve"> дод</w:t>
      </w:r>
      <w:r w:rsidR="00B43B48" w:rsidRPr="00F149D2">
        <w:rPr>
          <w:rFonts w:ascii="Arial" w:hAnsi="Arial" w:cs="Arial"/>
          <w:lang w:val="ru-RU"/>
        </w:rPr>
        <w:t xml:space="preserve"> </w:t>
      </w:r>
      <w:r w:rsidR="00B43B48" w:rsidRPr="00F149D2">
        <w:rPr>
          <w:rFonts w:ascii="Arial" w:hAnsi="Arial" w:cs="Arial"/>
          <w:lang w:val="af-ZA"/>
        </w:rPr>
        <w:t>ба дигар</w:t>
      </w:r>
      <w:r w:rsidR="00686B87" w:rsidRPr="00F149D2">
        <w:rPr>
          <w:rFonts w:ascii="Arial" w:hAnsi="Arial" w:cs="Arial"/>
          <w:lang w:val="ru-RU"/>
        </w:rPr>
        <w:t xml:space="preserve"> </w:t>
      </w:r>
      <w:r w:rsidR="005F28C9" w:rsidRPr="00F149D2">
        <w:rPr>
          <w:rFonts w:ascii="Arial" w:hAnsi="Arial" w:cs="Arial"/>
          <w:lang w:val="ru-RU"/>
        </w:rPr>
        <w:t>яҳуди</w:t>
      </w:r>
      <w:r w:rsidR="00B43B48" w:rsidRPr="00F149D2">
        <w:rPr>
          <w:rFonts w:ascii="Arial" w:hAnsi="Arial" w:cs="Arial"/>
          <w:lang w:val="af-ZA"/>
        </w:rPr>
        <w:t xml:space="preserve">ёне ки </w:t>
      </w:r>
      <w:r w:rsidR="005F28C9" w:rsidRPr="00F149D2">
        <w:rPr>
          <w:rFonts w:ascii="Arial" w:hAnsi="Arial" w:cs="Arial"/>
          <w:lang w:val="af-ZA"/>
        </w:rPr>
        <w:t>б</w:t>
      </w:r>
      <w:r w:rsidR="00686B87" w:rsidRPr="00F149D2">
        <w:rPr>
          <w:rFonts w:ascii="Arial" w:hAnsi="Arial" w:cs="Arial"/>
          <w:lang w:val="ru-RU"/>
        </w:rPr>
        <w:t xml:space="preserve">а </w:t>
      </w:r>
      <w:r w:rsidR="005F28C9" w:rsidRPr="00F149D2">
        <w:rPr>
          <w:rFonts w:ascii="Arial" w:hAnsi="Arial" w:cs="Arial"/>
          <w:lang w:val="ru-RU"/>
        </w:rPr>
        <w:t>ид</w:t>
      </w:r>
      <w:r w:rsidR="005F28C9" w:rsidRPr="00F149D2">
        <w:rPr>
          <w:rFonts w:ascii="Arial" w:hAnsi="Arial" w:cs="Arial"/>
          <w:lang w:val="af-ZA"/>
        </w:rPr>
        <w:t>и</w:t>
      </w:r>
      <w:r w:rsidR="005F28C9" w:rsidRPr="00F149D2">
        <w:rPr>
          <w:rFonts w:ascii="Arial" w:hAnsi="Arial" w:cs="Arial"/>
          <w:lang w:val="ru-RU"/>
        </w:rPr>
        <w:t xml:space="preserve"> </w:t>
      </w:r>
      <w:r w:rsidR="001E630B" w:rsidRPr="00F149D2">
        <w:rPr>
          <w:rFonts w:ascii="Arial" w:hAnsi="Arial" w:cs="Arial"/>
          <w:lang w:val="ru-RU"/>
        </w:rPr>
        <w:t>Пантикост</w:t>
      </w:r>
      <w:r w:rsidR="00B43B48" w:rsidRPr="00F149D2">
        <w:rPr>
          <w:rFonts w:ascii="Arial" w:hAnsi="Arial" w:cs="Arial"/>
          <w:lang w:val="af-ZA"/>
        </w:rPr>
        <w:t xml:space="preserve"> омада буданд,</w:t>
      </w:r>
      <w:r w:rsidR="00686B87" w:rsidRPr="00F149D2">
        <w:rPr>
          <w:rFonts w:ascii="Arial" w:hAnsi="Arial" w:cs="Arial"/>
          <w:lang w:val="ru-RU"/>
        </w:rPr>
        <w:t xml:space="preserve"> </w:t>
      </w:r>
      <w:r w:rsidR="00B43B48" w:rsidRPr="00F149D2">
        <w:rPr>
          <w:rFonts w:ascii="Arial" w:hAnsi="Arial" w:cs="Arial"/>
          <w:lang w:val="af-ZA"/>
        </w:rPr>
        <w:t xml:space="preserve">гап зананд </w:t>
      </w:r>
      <w:r w:rsidR="00B43B48" w:rsidRPr="00F149D2">
        <w:rPr>
          <w:rFonts w:ascii="Arial" w:hAnsi="Arial" w:cs="Arial"/>
          <w:lang w:val="ru-RU"/>
        </w:rPr>
        <w:t xml:space="preserve">– </w:t>
      </w:r>
      <w:r w:rsidR="00B43B48" w:rsidRPr="00F149D2">
        <w:rPr>
          <w:rFonts w:ascii="Arial" w:hAnsi="Arial" w:cs="Arial"/>
          <w:lang w:val="af-ZA"/>
        </w:rPr>
        <w:t>ба</w:t>
      </w:r>
      <w:r w:rsidR="00686B87" w:rsidRPr="00F149D2">
        <w:rPr>
          <w:rFonts w:ascii="Arial" w:hAnsi="Arial" w:cs="Arial"/>
          <w:lang w:val="ru-RU"/>
        </w:rPr>
        <w:t xml:space="preserve"> </w:t>
      </w:r>
      <w:r w:rsidR="005F28C9" w:rsidRPr="00F149D2">
        <w:rPr>
          <w:rFonts w:ascii="Arial" w:hAnsi="Arial" w:cs="Arial"/>
          <w:lang w:val="ru-RU"/>
        </w:rPr>
        <w:t>яҳуди</w:t>
      </w:r>
      <w:r w:rsidR="002C6194" w:rsidRPr="00F149D2">
        <w:rPr>
          <w:rFonts w:ascii="Arial" w:hAnsi="Arial" w:cs="Arial"/>
          <w:lang w:val="af-ZA"/>
        </w:rPr>
        <w:t>ёне ки дар байни</w:t>
      </w:r>
      <w:r w:rsidR="00686B87" w:rsidRPr="00F149D2">
        <w:rPr>
          <w:rFonts w:ascii="Arial" w:hAnsi="Arial" w:cs="Arial"/>
          <w:lang w:val="ru-RU"/>
        </w:rPr>
        <w:t xml:space="preserve"> </w:t>
      </w:r>
      <w:r w:rsidR="00B43B48" w:rsidRPr="00F149D2">
        <w:rPr>
          <w:rFonts w:ascii="Arial" w:hAnsi="Arial" w:cs="Arial"/>
          <w:i/>
          <w:iCs/>
          <w:lang w:val="af-ZA"/>
        </w:rPr>
        <w:t>ҳамаи</w:t>
      </w:r>
      <w:r w:rsidR="00686B87" w:rsidRPr="00F149D2">
        <w:rPr>
          <w:rFonts w:ascii="Arial" w:hAnsi="Arial" w:cs="Arial"/>
          <w:i/>
          <w:iCs/>
          <w:lang w:val="ru-RU"/>
        </w:rPr>
        <w:t xml:space="preserve"> </w:t>
      </w:r>
      <w:r w:rsidR="00B43B48" w:rsidRPr="00F149D2">
        <w:rPr>
          <w:rFonts w:ascii="Arial" w:hAnsi="Arial" w:cs="Arial"/>
          <w:lang w:val="af-ZA"/>
        </w:rPr>
        <w:t>он</w:t>
      </w:r>
      <w:r w:rsidR="00686B87" w:rsidRPr="00F149D2">
        <w:rPr>
          <w:rFonts w:ascii="Arial" w:hAnsi="Arial" w:cs="Arial"/>
          <w:i/>
          <w:iCs/>
          <w:lang w:val="ru-RU"/>
        </w:rPr>
        <w:t xml:space="preserve"> </w:t>
      </w:r>
      <w:r w:rsidR="00E357EE" w:rsidRPr="00F149D2">
        <w:rPr>
          <w:rFonts w:ascii="Arial" w:hAnsi="Arial" w:cs="Arial"/>
          <w:lang w:val="ru-RU"/>
        </w:rPr>
        <w:t>халқ</w:t>
      </w:r>
      <w:r w:rsidR="00B43B48" w:rsidRPr="00F149D2">
        <w:rPr>
          <w:rFonts w:ascii="Arial" w:hAnsi="Arial" w:cs="Arial"/>
          <w:lang w:val="af-ZA"/>
        </w:rPr>
        <w:t>ҳое мезистанд, ки</w:t>
      </w:r>
      <w:r w:rsidR="00CC1EF4" w:rsidRPr="00F149D2">
        <w:rPr>
          <w:rFonts w:ascii="Arial" w:hAnsi="Arial" w:cs="Arial"/>
          <w:lang w:val="ru-RU"/>
        </w:rPr>
        <w:t xml:space="preserve"> </w:t>
      </w:r>
      <w:r w:rsidR="00B43B48" w:rsidRPr="00F149D2">
        <w:rPr>
          <w:rFonts w:ascii="Arial" w:hAnsi="Arial" w:cs="Arial"/>
          <w:lang w:val="af-ZA"/>
        </w:rPr>
        <w:t>зери итоати худоёни мухолиф буданд</w:t>
      </w:r>
      <w:r w:rsidR="00686B87" w:rsidRPr="00F149D2">
        <w:rPr>
          <w:rFonts w:ascii="Arial" w:hAnsi="Arial" w:cs="Arial"/>
          <w:lang w:val="ru-RU"/>
        </w:rPr>
        <w:t xml:space="preserve">. </w:t>
      </w:r>
      <w:r w:rsidR="007744D3" w:rsidRPr="00F149D2">
        <w:rPr>
          <w:rFonts w:ascii="Arial" w:hAnsi="Arial" w:cs="Arial"/>
          <w:lang w:val="ru-RU"/>
        </w:rPr>
        <w:t>Инҷил</w:t>
      </w:r>
      <w:r w:rsidR="00B43B48" w:rsidRPr="00F149D2">
        <w:rPr>
          <w:rFonts w:ascii="Arial" w:hAnsi="Arial" w:cs="Arial"/>
          <w:lang w:val="af-ZA"/>
        </w:rPr>
        <w:t>ро шунида ва ба он бовар карда</w:t>
      </w:r>
      <w:r w:rsidR="00686B87" w:rsidRPr="00F149D2">
        <w:rPr>
          <w:rFonts w:ascii="Arial" w:hAnsi="Arial" w:cs="Arial"/>
          <w:lang w:val="ru-RU"/>
        </w:rPr>
        <w:t>,</w:t>
      </w:r>
      <w:r w:rsidR="000E4086" w:rsidRPr="00F149D2">
        <w:rPr>
          <w:rFonts w:ascii="Arial" w:hAnsi="Arial" w:cs="Arial"/>
          <w:lang w:val="ru-RU"/>
        </w:rPr>
        <w:t xml:space="preserve"> онҳо </w:t>
      </w:r>
      <w:r w:rsidR="00B43B48" w:rsidRPr="00F149D2">
        <w:rPr>
          <w:rFonts w:ascii="Arial" w:hAnsi="Arial" w:cs="Arial"/>
          <w:lang w:val="af-ZA"/>
        </w:rPr>
        <w:t>ба назди</w:t>
      </w:r>
      <w:r w:rsidR="00686B87" w:rsidRPr="00F149D2">
        <w:rPr>
          <w:rFonts w:ascii="Arial" w:hAnsi="Arial" w:cs="Arial"/>
          <w:lang w:val="ru-RU"/>
        </w:rPr>
        <w:t xml:space="preserve"> </w:t>
      </w:r>
      <w:r w:rsidR="00E357EE" w:rsidRPr="00F149D2">
        <w:rPr>
          <w:rFonts w:ascii="Arial" w:hAnsi="Arial" w:cs="Arial"/>
          <w:lang w:val="ru-RU"/>
        </w:rPr>
        <w:t>халқҳо</w:t>
      </w:r>
      <w:r w:rsidR="00B43B48" w:rsidRPr="00F149D2">
        <w:rPr>
          <w:rFonts w:ascii="Arial" w:hAnsi="Arial" w:cs="Arial"/>
          <w:lang w:val="af-ZA"/>
        </w:rPr>
        <w:t>и худ</w:t>
      </w:r>
      <w:r w:rsidR="00CF2C34" w:rsidRPr="00F149D2">
        <w:rPr>
          <w:rFonts w:ascii="Arial" w:hAnsi="Arial" w:cs="Arial"/>
          <w:lang w:val="ru-RU"/>
        </w:rPr>
        <w:t xml:space="preserve"> </w:t>
      </w:r>
      <w:r w:rsidR="00B43B48" w:rsidRPr="00F149D2">
        <w:rPr>
          <w:rFonts w:ascii="Arial" w:hAnsi="Arial" w:cs="Arial"/>
          <w:lang w:val="ru-RU"/>
        </w:rPr>
        <w:t xml:space="preserve">бармегарданд </w:t>
      </w:r>
      <w:r w:rsidR="00CF2C34" w:rsidRPr="00F149D2">
        <w:rPr>
          <w:rFonts w:ascii="Arial" w:hAnsi="Arial" w:cs="Arial"/>
          <w:lang w:val="ru-RU"/>
        </w:rPr>
        <w:t xml:space="preserve">ва </w:t>
      </w:r>
      <w:r w:rsidR="00B43B48" w:rsidRPr="00F149D2">
        <w:rPr>
          <w:rFonts w:ascii="Arial" w:hAnsi="Arial" w:cs="Arial"/>
          <w:lang w:val="af-ZA"/>
        </w:rPr>
        <w:t>ба дигарон дар бораи</w:t>
      </w:r>
      <w:r w:rsidR="00686B87" w:rsidRPr="00F149D2">
        <w:rPr>
          <w:rFonts w:ascii="Arial" w:hAnsi="Arial" w:cs="Arial"/>
          <w:lang w:val="ru-RU"/>
        </w:rPr>
        <w:t xml:space="preserve"> </w:t>
      </w:r>
      <w:r w:rsidR="0053101E" w:rsidRPr="00F149D2">
        <w:rPr>
          <w:rFonts w:ascii="Arial" w:hAnsi="Arial" w:cs="Arial"/>
          <w:lang w:val="ru-RU"/>
        </w:rPr>
        <w:t>Исо</w:t>
      </w:r>
      <w:r w:rsidR="00B43B48" w:rsidRPr="00F149D2">
        <w:rPr>
          <w:rFonts w:ascii="Arial" w:hAnsi="Arial" w:cs="Arial"/>
          <w:lang w:val="af-ZA"/>
        </w:rPr>
        <w:t xml:space="preserve"> нақл мекунанд</w:t>
      </w:r>
      <w:r w:rsidR="00686B87" w:rsidRPr="00F149D2">
        <w:rPr>
          <w:rFonts w:ascii="Arial" w:hAnsi="Arial" w:cs="Arial"/>
          <w:lang w:val="ru-RU"/>
        </w:rPr>
        <w:t>.</w:t>
      </w:r>
    </w:p>
    <w:p w14:paraId="04A65FCA" w14:textId="457287DC" w:rsidR="00686B87" w:rsidRPr="00F149D2" w:rsidRDefault="001E630B" w:rsidP="009F7875">
      <w:pPr>
        <w:spacing w:before="360"/>
        <w:jc w:val="both"/>
        <w:rPr>
          <w:rFonts w:ascii="Arial" w:hAnsi="Arial" w:cs="Arial"/>
          <w:lang w:val="ru-RU"/>
        </w:rPr>
      </w:pPr>
      <w:r w:rsidRPr="00F149D2">
        <w:rPr>
          <w:rFonts w:ascii="Arial" w:hAnsi="Arial" w:cs="Arial"/>
          <w:sz w:val="28"/>
          <w:lang w:val="ru-RU"/>
        </w:rPr>
        <w:t>Пантикост</w:t>
      </w:r>
      <w:r w:rsidR="00CF2C34" w:rsidRPr="00F149D2">
        <w:rPr>
          <w:rFonts w:ascii="Arial" w:hAnsi="Arial" w:cs="Arial"/>
          <w:sz w:val="28"/>
          <w:lang w:val="ru-RU"/>
        </w:rPr>
        <w:t xml:space="preserve"> ва </w:t>
      </w:r>
      <w:r w:rsidR="003467FD" w:rsidRPr="00F149D2">
        <w:rPr>
          <w:rFonts w:ascii="Arial" w:hAnsi="Arial" w:cs="Arial"/>
          <w:sz w:val="28"/>
          <w:lang w:val="ru-RU"/>
        </w:rPr>
        <w:t>Бобил</w:t>
      </w:r>
    </w:p>
    <w:p w14:paraId="7DB57E7A" w14:textId="0A866D03" w:rsidR="00686B87" w:rsidRPr="00F149D2" w:rsidRDefault="00200B5A" w:rsidP="009F7875">
      <w:pPr>
        <w:spacing w:before="180"/>
        <w:jc w:val="both"/>
        <w:rPr>
          <w:rFonts w:ascii="Arial" w:hAnsi="Arial" w:cs="Arial"/>
          <w:lang w:val="ru-RU"/>
        </w:rPr>
      </w:pPr>
      <w:r w:rsidRPr="00F149D2">
        <w:rPr>
          <w:rFonts w:ascii="Arial" w:hAnsi="Arial" w:cs="Arial"/>
          <w:lang w:val="af-ZA"/>
        </w:rPr>
        <w:t>Воқеа</w:t>
      </w:r>
      <w:r w:rsidR="00686B87" w:rsidRPr="00F149D2">
        <w:rPr>
          <w:rFonts w:ascii="Arial" w:hAnsi="Arial" w:cs="Arial"/>
          <w:lang w:val="ru-RU"/>
        </w:rPr>
        <w:t xml:space="preserve"> </w:t>
      </w:r>
      <w:r w:rsidR="00AA1F4D" w:rsidRPr="00F149D2">
        <w:rPr>
          <w:rFonts w:ascii="Arial" w:hAnsi="Arial" w:cs="Arial"/>
          <w:lang w:val="ru-RU"/>
        </w:rPr>
        <w:t>дар назди бурҷи Бобил</w:t>
      </w:r>
      <w:r w:rsidR="00B97CAB" w:rsidRPr="00F149D2">
        <w:rPr>
          <w:rFonts w:ascii="Arial" w:hAnsi="Arial" w:cs="Arial"/>
          <w:lang w:val="ru-RU"/>
        </w:rPr>
        <w:t xml:space="preserve"> </w:t>
      </w:r>
      <w:r w:rsidR="006B7B45" w:rsidRPr="00F149D2">
        <w:rPr>
          <w:rFonts w:ascii="Arial" w:hAnsi="Arial" w:cs="Arial"/>
          <w:lang w:val="af-ZA"/>
        </w:rPr>
        <w:t xml:space="preserve">сабабгори он шуд, ки Худо </w:t>
      </w:r>
      <w:r w:rsidR="00BF2DDC" w:rsidRPr="00F149D2">
        <w:rPr>
          <w:rFonts w:ascii="Arial" w:hAnsi="Arial" w:cs="Arial"/>
          <w:lang w:val="ru-RU"/>
        </w:rPr>
        <w:t>қарор</w:t>
      </w:r>
      <w:r w:rsidR="00686B87" w:rsidRPr="00F149D2">
        <w:rPr>
          <w:rFonts w:ascii="Arial" w:hAnsi="Arial" w:cs="Arial"/>
          <w:lang w:val="ru-RU"/>
        </w:rPr>
        <w:t xml:space="preserve"> </w:t>
      </w:r>
      <w:r w:rsidR="006B7B45" w:rsidRPr="00F149D2">
        <w:rPr>
          <w:rFonts w:ascii="Arial" w:hAnsi="Arial" w:cs="Arial"/>
          <w:lang w:val="af-ZA"/>
        </w:rPr>
        <w:t>дод</w:t>
      </w:r>
      <w:r w:rsidR="00686B87" w:rsidRPr="00F149D2">
        <w:rPr>
          <w:rFonts w:ascii="Arial" w:hAnsi="Arial" w:cs="Arial"/>
          <w:lang w:val="ru-RU"/>
        </w:rPr>
        <w:t xml:space="preserve"> </w:t>
      </w:r>
      <w:r w:rsidR="00E357EE" w:rsidRPr="00F149D2">
        <w:rPr>
          <w:rFonts w:ascii="Arial" w:hAnsi="Arial" w:cs="Arial"/>
          <w:lang w:val="ru-RU"/>
        </w:rPr>
        <w:t>халқҳо</w:t>
      </w:r>
      <w:r w:rsidR="006B7B45" w:rsidRPr="00F149D2">
        <w:rPr>
          <w:rFonts w:ascii="Arial" w:hAnsi="Arial" w:cs="Arial"/>
          <w:lang w:val="af-ZA"/>
        </w:rPr>
        <w:t>ро пароканда кунад</w:t>
      </w:r>
      <w:r w:rsidR="00CF2C34" w:rsidRPr="00F149D2">
        <w:rPr>
          <w:rFonts w:ascii="Arial" w:hAnsi="Arial" w:cs="Arial"/>
          <w:lang w:val="ru-RU"/>
        </w:rPr>
        <w:t xml:space="preserve"> ва </w:t>
      </w:r>
      <w:r w:rsidR="006B7B45" w:rsidRPr="00F149D2">
        <w:rPr>
          <w:rFonts w:ascii="Arial" w:hAnsi="Arial" w:cs="Arial"/>
          <w:lang w:val="af-ZA"/>
        </w:rPr>
        <w:t xml:space="preserve">онҳоро </w:t>
      </w:r>
      <w:r w:rsidR="0023619C" w:rsidRPr="00F149D2">
        <w:rPr>
          <w:rFonts w:ascii="Arial" w:hAnsi="Arial" w:cs="Arial"/>
          <w:lang w:val="ru-RU"/>
        </w:rPr>
        <w:t>зери итоати</w:t>
      </w:r>
      <w:r w:rsidR="00686B87" w:rsidRPr="00F149D2">
        <w:rPr>
          <w:rFonts w:ascii="Arial" w:hAnsi="Arial" w:cs="Arial"/>
          <w:lang w:val="ru-RU"/>
        </w:rPr>
        <w:t xml:space="preserve"> </w:t>
      </w:r>
      <w:r w:rsidR="004E6AA5" w:rsidRPr="00F149D2">
        <w:rPr>
          <w:rFonts w:ascii="Arial" w:hAnsi="Arial" w:cs="Arial"/>
          <w:lang w:val="ru-RU"/>
        </w:rPr>
        <w:t>худоён</w:t>
      </w:r>
      <w:r w:rsidR="006B7B45" w:rsidRPr="00F149D2">
        <w:rPr>
          <w:rFonts w:ascii="Arial" w:hAnsi="Arial" w:cs="Arial"/>
          <w:lang w:val="af-ZA"/>
        </w:rPr>
        <w:t>и дигар гузорад</w:t>
      </w:r>
      <w:r w:rsidR="00686B87" w:rsidRPr="00F149D2">
        <w:rPr>
          <w:rFonts w:ascii="Arial" w:hAnsi="Arial" w:cs="Arial"/>
          <w:lang w:val="ru-RU"/>
        </w:rPr>
        <w:t xml:space="preserve"> (</w:t>
      </w:r>
      <w:r w:rsidR="00CF44BA" w:rsidRPr="00F149D2">
        <w:rPr>
          <w:rFonts w:ascii="Arial" w:hAnsi="Arial" w:cs="Arial"/>
          <w:b/>
          <w:bCs/>
          <w:i/>
          <w:iCs/>
          <w:lang w:val="ru-RU"/>
        </w:rPr>
        <w:t>Так. Шар.</w:t>
      </w:r>
      <w:r w:rsidR="00686B87" w:rsidRPr="00F149D2">
        <w:rPr>
          <w:rFonts w:ascii="Arial" w:hAnsi="Arial" w:cs="Arial"/>
          <w:b/>
          <w:bCs/>
          <w:i/>
          <w:iCs/>
          <w:lang w:val="ru-RU"/>
        </w:rPr>
        <w:t xml:space="preserve"> 4:19-20</w:t>
      </w:r>
      <w:r w:rsidR="00686B87" w:rsidRPr="00F149D2">
        <w:rPr>
          <w:rFonts w:ascii="Arial" w:hAnsi="Arial" w:cs="Arial"/>
          <w:lang w:val="ru-RU"/>
        </w:rPr>
        <w:t xml:space="preserve">; </w:t>
      </w:r>
      <w:r w:rsidR="00686B87" w:rsidRPr="00F149D2">
        <w:rPr>
          <w:rFonts w:ascii="Arial" w:hAnsi="Arial" w:cs="Arial"/>
          <w:b/>
          <w:bCs/>
          <w:i/>
          <w:iCs/>
          <w:lang w:val="ru-RU"/>
        </w:rPr>
        <w:t>32:8-9</w:t>
      </w:r>
      <w:r w:rsidR="00686B87" w:rsidRPr="00F149D2">
        <w:rPr>
          <w:rFonts w:ascii="Arial" w:hAnsi="Arial" w:cs="Arial"/>
          <w:lang w:val="ru-RU"/>
        </w:rPr>
        <w:t xml:space="preserve">). </w:t>
      </w:r>
      <w:r w:rsidR="006F4013" w:rsidRPr="00F149D2">
        <w:rPr>
          <w:rFonts w:ascii="Arial" w:hAnsi="Arial" w:cs="Arial"/>
          <w:lang w:val="ru-RU"/>
        </w:rPr>
        <w:t xml:space="preserve">Дар назари </w:t>
      </w:r>
      <w:r w:rsidR="00A419D9" w:rsidRPr="00F149D2">
        <w:rPr>
          <w:rFonts w:ascii="Arial" w:hAnsi="Arial" w:cs="Arial"/>
          <w:lang w:val="ru-RU"/>
        </w:rPr>
        <w:t>аввал</w:t>
      </w:r>
      <w:r w:rsidR="00804E72" w:rsidRPr="00F149D2">
        <w:rPr>
          <w:rFonts w:ascii="Arial" w:hAnsi="Arial" w:cs="Arial"/>
          <w:lang w:val="ru-RU"/>
        </w:rPr>
        <w:t xml:space="preserve"> </w:t>
      </w:r>
      <w:r w:rsidR="006B7B45" w:rsidRPr="00F149D2">
        <w:rPr>
          <w:rFonts w:ascii="Arial" w:hAnsi="Arial" w:cs="Arial"/>
          <w:lang w:val="af-ZA"/>
        </w:rPr>
        <w:t>чунин метобад, ки</w:t>
      </w:r>
      <w:r w:rsidR="00BF2DDC" w:rsidRPr="00F149D2">
        <w:rPr>
          <w:rFonts w:ascii="Arial" w:hAnsi="Arial" w:cs="Arial"/>
          <w:lang w:val="ru-RU"/>
        </w:rPr>
        <w:t xml:space="preserve">, ки </w:t>
      </w:r>
      <w:r w:rsidR="006F4013" w:rsidRPr="00F149D2">
        <w:rPr>
          <w:rFonts w:ascii="Arial" w:hAnsi="Arial" w:cs="Arial"/>
          <w:lang w:val="ru-RU"/>
        </w:rPr>
        <w:t>байни</w:t>
      </w:r>
      <w:r w:rsidR="00686B87" w:rsidRPr="00F149D2">
        <w:rPr>
          <w:rFonts w:ascii="Arial" w:hAnsi="Arial" w:cs="Arial"/>
          <w:lang w:val="ru-RU"/>
        </w:rPr>
        <w:t xml:space="preserve"> </w:t>
      </w:r>
      <w:r w:rsidR="006B7B45" w:rsidRPr="00F149D2">
        <w:rPr>
          <w:rFonts w:ascii="Arial" w:hAnsi="Arial" w:cs="Arial"/>
          <w:lang w:val="ru-RU"/>
        </w:rPr>
        <w:t>воқеаҳ</w:t>
      </w:r>
      <w:r w:rsidR="006B7B45" w:rsidRPr="00F149D2">
        <w:rPr>
          <w:rFonts w:ascii="Arial" w:hAnsi="Arial" w:cs="Arial"/>
          <w:lang w:val="af-ZA"/>
        </w:rPr>
        <w:t>о дар назди</w:t>
      </w:r>
      <w:r w:rsidR="00686B87" w:rsidRPr="00F149D2">
        <w:rPr>
          <w:rFonts w:ascii="Arial" w:hAnsi="Arial" w:cs="Arial"/>
          <w:lang w:val="ru-RU"/>
        </w:rPr>
        <w:t xml:space="preserve"> </w:t>
      </w:r>
      <w:r w:rsidR="006F4013" w:rsidRPr="00F149D2">
        <w:rPr>
          <w:rFonts w:ascii="Arial" w:hAnsi="Arial" w:cs="Arial"/>
          <w:lang w:val="ru-RU"/>
        </w:rPr>
        <w:t>б</w:t>
      </w:r>
      <w:r w:rsidR="006F4013" w:rsidRPr="00F149D2">
        <w:rPr>
          <w:rFonts w:ascii="Arial" w:hAnsi="Arial" w:cs="Arial"/>
          <w:lang w:val="af-ZA"/>
        </w:rPr>
        <w:t>урҷи</w:t>
      </w:r>
      <w:r w:rsidR="006F4013" w:rsidRPr="00F149D2">
        <w:rPr>
          <w:rFonts w:ascii="Arial" w:hAnsi="Arial" w:cs="Arial"/>
          <w:lang w:val="ru-RU"/>
        </w:rPr>
        <w:t xml:space="preserve"> </w:t>
      </w:r>
      <w:r w:rsidR="003467FD" w:rsidRPr="00F149D2">
        <w:rPr>
          <w:rFonts w:ascii="Arial" w:hAnsi="Arial" w:cs="Arial"/>
          <w:lang w:val="ru-RU"/>
        </w:rPr>
        <w:t>Бобил</w:t>
      </w:r>
      <w:r w:rsidR="00686B87" w:rsidRPr="00F149D2">
        <w:rPr>
          <w:rFonts w:ascii="Arial" w:hAnsi="Arial" w:cs="Arial"/>
          <w:lang w:val="ru-RU"/>
        </w:rPr>
        <w:t xml:space="preserve"> </w:t>
      </w:r>
      <w:r w:rsidR="00CF2C34" w:rsidRPr="00F149D2">
        <w:rPr>
          <w:rFonts w:ascii="Arial" w:hAnsi="Arial" w:cs="Arial"/>
          <w:lang w:val="ru-RU"/>
        </w:rPr>
        <w:t xml:space="preserve">ва </w:t>
      </w:r>
      <w:r w:rsidR="00B578CD" w:rsidRPr="00F149D2">
        <w:rPr>
          <w:rFonts w:ascii="Arial" w:hAnsi="Arial" w:cs="Arial"/>
          <w:lang w:val="ru-RU"/>
        </w:rPr>
        <w:t>воқеаҳо</w:t>
      </w:r>
      <w:r w:rsidR="006F4013" w:rsidRPr="00F149D2">
        <w:rPr>
          <w:rFonts w:ascii="Arial" w:hAnsi="Arial" w:cs="Arial"/>
          <w:lang w:val="af-ZA"/>
        </w:rPr>
        <w:t>е ки дар</w:t>
      </w:r>
      <w:r w:rsidR="00686B87" w:rsidRPr="00F149D2">
        <w:rPr>
          <w:rFonts w:ascii="Arial" w:hAnsi="Arial" w:cs="Arial"/>
          <w:lang w:val="ru-RU"/>
        </w:rPr>
        <w:t xml:space="preserve"> </w:t>
      </w:r>
      <w:r w:rsidR="00CF44BA" w:rsidRPr="00F149D2">
        <w:rPr>
          <w:rFonts w:ascii="Arial" w:hAnsi="Arial" w:cs="Arial"/>
          <w:b/>
          <w:bCs/>
          <w:i/>
          <w:iCs/>
          <w:lang w:val="ru-RU"/>
        </w:rPr>
        <w:t>Аъмол</w:t>
      </w:r>
      <w:r w:rsidR="00686B87" w:rsidRPr="00F149D2">
        <w:rPr>
          <w:rFonts w:ascii="Arial" w:hAnsi="Arial" w:cs="Arial"/>
          <w:b/>
          <w:bCs/>
          <w:i/>
          <w:iCs/>
          <w:lang w:val="ru-RU"/>
        </w:rPr>
        <w:t xml:space="preserve"> 2</w:t>
      </w:r>
      <w:r w:rsidR="006F4013" w:rsidRPr="00F149D2">
        <w:rPr>
          <w:rFonts w:ascii="Arial" w:hAnsi="Arial" w:cs="Arial"/>
          <w:lang w:val="ru-RU"/>
        </w:rPr>
        <w:t xml:space="preserve"> </w:t>
      </w:r>
      <w:r w:rsidR="006F4013" w:rsidRPr="00F149D2">
        <w:rPr>
          <w:rFonts w:ascii="Arial" w:hAnsi="Arial" w:cs="Arial"/>
          <w:lang w:val="af-ZA"/>
        </w:rPr>
        <w:t>тасвир шудаанд,</w:t>
      </w:r>
      <w:r w:rsidR="00686B87" w:rsidRPr="00F149D2">
        <w:rPr>
          <w:rFonts w:ascii="Arial" w:hAnsi="Arial" w:cs="Arial"/>
          <w:lang w:val="ru-RU"/>
        </w:rPr>
        <w:t xml:space="preserve"> </w:t>
      </w:r>
      <w:r w:rsidR="001707D6" w:rsidRPr="00F149D2">
        <w:rPr>
          <w:rFonts w:ascii="Arial" w:hAnsi="Arial" w:cs="Arial"/>
          <w:lang w:val="af-ZA"/>
        </w:rPr>
        <w:t>робитаи зиёд нест</w:t>
      </w:r>
      <w:r w:rsidR="00686B87" w:rsidRPr="00F149D2">
        <w:rPr>
          <w:rFonts w:ascii="Arial" w:hAnsi="Arial" w:cs="Arial"/>
          <w:lang w:val="ru-RU"/>
        </w:rPr>
        <w:t xml:space="preserve">. </w:t>
      </w:r>
      <w:r w:rsidR="00CF2C34" w:rsidRPr="00F149D2">
        <w:rPr>
          <w:rFonts w:ascii="Arial" w:hAnsi="Arial" w:cs="Arial"/>
          <w:lang w:val="ru-RU"/>
        </w:rPr>
        <w:t xml:space="preserve">Аммо </w:t>
      </w:r>
      <w:r w:rsidR="007744D3" w:rsidRPr="00F149D2">
        <w:rPr>
          <w:rFonts w:ascii="Arial" w:hAnsi="Arial" w:cs="Arial"/>
          <w:lang w:val="ru-RU"/>
        </w:rPr>
        <w:t>агар</w:t>
      </w:r>
      <w:r w:rsidR="00926558" w:rsidRPr="00F149D2">
        <w:rPr>
          <w:rFonts w:ascii="Arial" w:hAnsi="Arial" w:cs="Arial"/>
          <w:lang w:val="ru-RU"/>
        </w:rPr>
        <w:t xml:space="preserve"> </w:t>
      </w:r>
      <w:r w:rsidR="001707D6" w:rsidRPr="00F149D2">
        <w:rPr>
          <w:rFonts w:ascii="Arial" w:hAnsi="Arial" w:cs="Arial"/>
          <w:lang w:val="af-ZA"/>
        </w:rPr>
        <w:t>матнҳо ба забонҳои асл хонем, ин робитаро дидан осон аст</w:t>
      </w:r>
      <w:r w:rsidR="00686B87" w:rsidRPr="00F149D2">
        <w:rPr>
          <w:rFonts w:ascii="Arial" w:hAnsi="Arial" w:cs="Arial"/>
          <w:lang w:val="ru-RU"/>
        </w:rPr>
        <w:t xml:space="preserve">. </w:t>
      </w:r>
    </w:p>
    <w:p w14:paraId="36C21411" w14:textId="065D97F8" w:rsidR="00686B87" w:rsidRPr="00F149D2" w:rsidRDefault="00686B87" w:rsidP="009F7875">
      <w:pPr>
        <w:ind w:firstLine="360"/>
        <w:jc w:val="both"/>
        <w:rPr>
          <w:rFonts w:ascii="Arial" w:hAnsi="Arial" w:cs="Arial"/>
          <w:lang w:val="ru-RU"/>
        </w:rPr>
      </w:pPr>
      <w:r w:rsidRPr="00F149D2">
        <w:rPr>
          <w:rFonts w:ascii="Arial" w:hAnsi="Arial" w:cs="Arial"/>
          <w:lang w:val="ru-RU"/>
        </w:rPr>
        <w:t>Д</w:t>
      </w:r>
      <w:r w:rsidR="001707D6" w:rsidRPr="00F149D2">
        <w:rPr>
          <w:rFonts w:ascii="Arial" w:hAnsi="Arial" w:cs="Arial"/>
          <w:lang w:val="af-ZA"/>
        </w:rPr>
        <w:t xml:space="preserve">у </w:t>
      </w:r>
      <w:r w:rsidR="00991444" w:rsidRPr="00F149D2">
        <w:rPr>
          <w:rFonts w:ascii="Arial" w:hAnsi="Arial" w:cs="Arial"/>
          <w:lang w:val="ru-RU"/>
        </w:rPr>
        <w:t>унсур</w:t>
      </w:r>
      <w:r w:rsidR="001707D6" w:rsidRPr="00F149D2">
        <w:rPr>
          <w:rFonts w:ascii="Arial" w:hAnsi="Arial" w:cs="Arial"/>
          <w:lang w:val="af-ZA"/>
        </w:rPr>
        <w:t>и калидӣ дар</w:t>
      </w:r>
      <w:r w:rsidRPr="00F149D2">
        <w:rPr>
          <w:rFonts w:ascii="Arial" w:hAnsi="Arial" w:cs="Arial"/>
          <w:lang w:val="ru-RU"/>
        </w:rPr>
        <w:t xml:space="preserve"> </w:t>
      </w:r>
      <w:r w:rsidR="00CF44BA" w:rsidRPr="00F149D2">
        <w:rPr>
          <w:rFonts w:ascii="Arial" w:hAnsi="Arial" w:cs="Arial"/>
          <w:b/>
          <w:bCs/>
          <w:i/>
          <w:iCs/>
          <w:lang w:val="ru-RU"/>
        </w:rPr>
        <w:t>Аъмол</w:t>
      </w:r>
      <w:r w:rsidRPr="00F149D2">
        <w:rPr>
          <w:rFonts w:ascii="Arial" w:hAnsi="Arial" w:cs="Arial"/>
          <w:b/>
          <w:bCs/>
          <w:i/>
          <w:iCs/>
          <w:lang w:val="ru-RU"/>
        </w:rPr>
        <w:t xml:space="preserve"> 2</w:t>
      </w:r>
      <w:r w:rsidRPr="00F149D2">
        <w:rPr>
          <w:rFonts w:ascii="Arial" w:hAnsi="Arial" w:cs="Arial"/>
          <w:lang w:val="ru-RU"/>
        </w:rPr>
        <w:t xml:space="preserve"> </w:t>
      </w:r>
      <w:r w:rsidR="00B578CD" w:rsidRPr="00F149D2">
        <w:rPr>
          <w:rFonts w:ascii="Arial" w:hAnsi="Arial" w:cs="Arial"/>
          <w:lang w:val="ru-RU"/>
        </w:rPr>
        <w:t>воқеаҳо</w:t>
      </w:r>
      <w:r w:rsidR="001707D6" w:rsidRPr="00F149D2">
        <w:rPr>
          <w:rFonts w:ascii="Arial" w:hAnsi="Arial" w:cs="Arial"/>
          <w:lang w:val="af-ZA"/>
        </w:rPr>
        <w:t>и</w:t>
      </w:r>
      <w:r w:rsidRPr="00F149D2">
        <w:rPr>
          <w:rFonts w:ascii="Arial" w:hAnsi="Arial" w:cs="Arial"/>
          <w:lang w:val="ru-RU"/>
        </w:rPr>
        <w:t xml:space="preserve"> </w:t>
      </w:r>
      <w:r w:rsidR="001E630B" w:rsidRPr="00F149D2">
        <w:rPr>
          <w:rFonts w:ascii="Arial" w:hAnsi="Arial" w:cs="Arial"/>
          <w:lang w:val="ru-RU"/>
        </w:rPr>
        <w:t>Пантикост</w:t>
      </w:r>
      <w:r w:rsidR="001707D6" w:rsidRPr="00F149D2">
        <w:rPr>
          <w:rFonts w:ascii="Arial" w:hAnsi="Arial" w:cs="Arial"/>
          <w:lang w:val="af-ZA"/>
        </w:rPr>
        <w:t>ро бо</w:t>
      </w:r>
      <w:r w:rsidRPr="00F149D2">
        <w:rPr>
          <w:rFonts w:ascii="Arial" w:hAnsi="Arial" w:cs="Arial"/>
          <w:lang w:val="ru-RU"/>
        </w:rPr>
        <w:t xml:space="preserve"> </w:t>
      </w:r>
      <w:r w:rsidR="003467FD" w:rsidRPr="00F149D2">
        <w:rPr>
          <w:rFonts w:ascii="Arial" w:hAnsi="Arial" w:cs="Arial"/>
          <w:lang w:val="ru-RU"/>
        </w:rPr>
        <w:t>Бобил</w:t>
      </w:r>
      <w:r w:rsidR="001707D6" w:rsidRPr="00F149D2">
        <w:rPr>
          <w:rFonts w:ascii="Arial" w:hAnsi="Arial" w:cs="Arial"/>
          <w:lang w:val="af-ZA"/>
        </w:rPr>
        <w:t xml:space="preserve"> мепайванданд</w:t>
      </w:r>
      <w:r w:rsidRPr="00F149D2">
        <w:rPr>
          <w:rFonts w:ascii="Arial" w:hAnsi="Arial" w:cs="Arial"/>
          <w:lang w:val="ru-RU"/>
        </w:rPr>
        <w:t>.</w:t>
      </w:r>
      <w:r w:rsidR="00804E72" w:rsidRPr="00F149D2">
        <w:rPr>
          <w:rFonts w:ascii="Arial" w:hAnsi="Arial" w:cs="Arial"/>
          <w:lang w:val="ru-RU"/>
        </w:rPr>
        <w:t xml:space="preserve"> </w:t>
      </w:r>
      <w:r w:rsidR="00B265E9" w:rsidRPr="00F149D2">
        <w:rPr>
          <w:rFonts w:ascii="Arial" w:hAnsi="Arial" w:cs="Arial"/>
          <w:lang w:val="ru-RU"/>
        </w:rPr>
        <w:t>Аввалан</w:t>
      </w:r>
      <w:r w:rsidRPr="00F149D2">
        <w:rPr>
          <w:rFonts w:ascii="Arial" w:hAnsi="Arial" w:cs="Arial"/>
          <w:lang w:val="ru-RU"/>
        </w:rPr>
        <w:t xml:space="preserve">, </w:t>
      </w:r>
      <w:r w:rsidR="001707D6" w:rsidRPr="00F149D2">
        <w:rPr>
          <w:rFonts w:ascii="Arial" w:hAnsi="Arial" w:cs="Arial"/>
          <w:lang w:val="af-ZA"/>
        </w:rPr>
        <w:t>забонҳои оташ</w:t>
      </w:r>
      <w:r w:rsidR="001707D6" w:rsidRPr="00F149D2">
        <w:rPr>
          <w:rFonts w:ascii="Arial" w:hAnsi="Arial" w:cs="Arial"/>
          <w:lang w:val="ru-RU"/>
        </w:rPr>
        <w:t xml:space="preserve"> </w:t>
      </w:r>
      <w:r w:rsidR="001707D6" w:rsidRPr="00F149D2">
        <w:rPr>
          <w:rFonts w:ascii="Arial" w:hAnsi="Arial" w:cs="Arial"/>
          <w:lang w:val="af-ZA"/>
        </w:rPr>
        <w:t>чун</w:t>
      </w:r>
      <w:r w:rsidRPr="00F149D2">
        <w:rPr>
          <w:rFonts w:ascii="Arial" w:hAnsi="Arial" w:cs="Arial"/>
          <w:lang w:val="ru-RU"/>
        </w:rPr>
        <w:t xml:space="preserve"> «</w:t>
      </w:r>
      <w:r w:rsidR="006C5855" w:rsidRPr="00F149D2">
        <w:rPr>
          <w:rFonts w:ascii="Arial" w:hAnsi="Arial" w:cs="Arial"/>
          <w:lang w:val="af-ZA"/>
        </w:rPr>
        <w:t>а</w:t>
      </w:r>
      <w:r w:rsidR="001707D6" w:rsidRPr="00F149D2">
        <w:rPr>
          <w:rFonts w:ascii="Arial" w:hAnsi="Arial" w:cs="Arial"/>
          <w:lang w:val="af-ZA"/>
        </w:rPr>
        <w:t>з ҳам ҷудо</w:t>
      </w:r>
      <w:r w:rsidRPr="00F149D2">
        <w:rPr>
          <w:rFonts w:ascii="Arial" w:hAnsi="Arial" w:cs="Arial"/>
          <w:lang w:val="ru-RU"/>
        </w:rPr>
        <w:t>»</w:t>
      </w:r>
      <w:r w:rsidR="001707D6" w:rsidRPr="00F149D2">
        <w:rPr>
          <w:rFonts w:ascii="Arial" w:hAnsi="Arial" w:cs="Arial"/>
          <w:lang w:val="af-ZA"/>
        </w:rPr>
        <w:t xml:space="preserve"> </w:t>
      </w:r>
      <w:r w:rsidR="001707D6" w:rsidRPr="00F149D2">
        <w:rPr>
          <w:rFonts w:ascii="Arial" w:hAnsi="Arial" w:cs="Arial"/>
          <w:lang w:val="ru-RU"/>
        </w:rPr>
        <w:t>тасвир ёфтаа</w:t>
      </w:r>
      <w:r w:rsidR="001707D6" w:rsidRPr="00F149D2">
        <w:rPr>
          <w:rFonts w:ascii="Arial" w:hAnsi="Arial" w:cs="Arial"/>
          <w:lang w:val="af-ZA"/>
        </w:rPr>
        <w:t>нд</w:t>
      </w:r>
      <w:r w:rsidRPr="00F149D2">
        <w:rPr>
          <w:rFonts w:ascii="Arial" w:hAnsi="Arial" w:cs="Arial"/>
          <w:lang w:val="ru-RU"/>
        </w:rPr>
        <w:t xml:space="preserve">. </w:t>
      </w:r>
      <w:r w:rsidR="0025253C" w:rsidRPr="00F149D2">
        <w:rPr>
          <w:rFonts w:ascii="Arial" w:hAnsi="Arial" w:cs="Arial"/>
          <w:lang w:val="ru-RU"/>
        </w:rPr>
        <w:t xml:space="preserve">Сониян, </w:t>
      </w:r>
      <w:r w:rsidR="001A573B" w:rsidRPr="00F149D2">
        <w:rPr>
          <w:rFonts w:ascii="Arial" w:hAnsi="Arial" w:cs="Arial"/>
          <w:lang w:val="ru-RU"/>
        </w:rPr>
        <w:t>гуфта шудааст, ки</w:t>
      </w:r>
      <w:r w:rsidRPr="00F149D2">
        <w:rPr>
          <w:rFonts w:ascii="Arial" w:hAnsi="Arial" w:cs="Arial"/>
          <w:lang w:val="ru-RU"/>
        </w:rPr>
        <w:t xml:space="preserve"> </w:t>
      </w:r>
      <w:r w:rsidR="001707D6" w:rsidRPr="00F149D2">
        <w:rPr>
          <w:rFonts w:ascii="Arial" w:hAnsi="Arial" w:cs="Arial"/>
          <w:lang w:val="af-ZA"/>
        </w:rPr>
        <w:t>издиҳоме ки</w:t>
      </w:r>
      <w:r w:rsidR="000E154A" w:rsidRPr="00F149D2">
        <w:rPr>
          <w:rFonts w:ascii="Arial" w:hAnsi="Arial" w:cs="Arial"/>
          <w:lang w:val="ru-RU"/>
        </w:rPr>
        <w:t xml:space="preserve"> аз </w:t>
      </w:r>
      <w:r w:rsidR="005F28C9" w:rsidRPr="00F149D2">
        <w:rPr>
          <w:rFonts w:ascii="Arial" w:hAnsi="Arial" w:cs="Arial"/>
          <w:lang w:val="ru-RU"/>
        </w:rPr>
        <w:t>яҳуди</w:t>
      </w:r>
      <w:r w:rsidR="001707D6" w:rsidRPr="00F149D2">
        <w:rPr>
          <w:rFonts w:ascii="Arial" w:hAnsi="Arial" w:cs="Arial"/>
          <w:lang w:val="af-ZA"/>
        </w:rPr>
        <w:t xml:space="preserve">ёни аз байни ҳамаи </w:t>
      </w:r>
      <w:r w:rsidR="001707D6" w:rsidRPr="00F149D2">
        <w:rPr>
          <w:rFonts w:ascii="Arial" w:hAnsi="Arial" w:cs="Arial"/>
          <w:lang w:val="ru-RU"/>
        </w:rPr>
        <w:t>халқҳо</w:t>
      </w:r>
      <w:r w:rsidR="001707D6" w:rsidRPr="00F149D2">
        <w:rPr>
          <w:rFonts w:ascii="Arial" w:hAnsi="Arial" w:cs="Arial"/>
          <w:lang w:val="af-ZA"/>
        </w:rPr>
        <w:t xml:space="preserve"> омада иборат буд</w:t>
      </w:r>
      <w:r w:rsidRPr="00F149D2">
        <w:rPr>
          <w:rFonts w:ascii="Arial" w:hAnsi="Arial" w:cs="Arial"/>
          <w:lang w:val="ru-RU"/>
        </w:rPr>
        <w:t>, «</w:t>
      </w:r>
      <w:r w:rsidR="006C5855" w:rsidRPr="00F149D2">
        <w:rPr>
          <w:rFonts w:ascii="Arial" w:hAnsi="Arial" w:cs="Arial"/>
          <w:lang w:val="af-ZA"/>
        </w:rPr>
        <w:t>дар ҳайрат афтоданд</w:t>
      </w:r>
      <w:r w:rsidRPr="00F149D2">
        <w:rPr>
          <w:rFonts w:ascii="Arial" w:hAnsi="Arial" w:cs="Arial"/>
          <w:lang w:val="ru-RU"/>
        </w:rPr>
        <w:t xml:space="preserve">». </w:t>
      </w:r>
      <w:r w:rsidR="001707D6" w:rsidRPr="00F149D2">
        <w:rPr>
          <w:rFonts w:ascii="Arial" w:hAnsi="Arial" w:cs="Arial"/>
          <w:lang w:val="af-ZA"/>
        </w:rPr>
        <w:t>Ба забони тоҷикӣ на он қадар боварибахш садо медиҳад</w:t>
      </w:r>
      <w:r w:rsidRPr="00F149D2">
        <w:rPr>
          <w:rFonts w:ascii="Arial" w:hAnsi="Arial" w:cs="Arial"/>
          <w:lang w:val="ru-RU"/>
        </w:rPr>
        <w:t xml:space="preserve">. </w:t>
      </w:r>
      <w:r w:rsidR="0096295E" w:rsidRPr="00F149D2">
        <w:rPr>
          <w:rFonts w:ascii="Arial" w:hAnsi="Arial" w:cs="Arial"/>
          <w:lang w:val="ru-RU"/>
        </w:rPr>
        <w:t>Лекин</w:t>
      </w:r>
      <w:r w:rsidR="00D17A15" w:rsidRPr="00F149D2">
        <w:rPr>
          <w:rFonts w:ascii="Arial" w:hAnsi="Arial" w:cs="Arial"/>
          <w:lang w:val="ru-RU"/>
        </w:rPr>
        <w:t xml:space="preserve"> Луқо </w:t>
      </w:r>
      <w:r w:rsidR="001707D6" w:rsidRPr="00F149D2">
        <w:rPr>
          <w:rFonts w:ascii="Arial" w:hAnsi="Arial" w:cs="Arial"/>
          <w:lang w:val="af-ZA"/>
        </w:rPr>
        <w:t>б</w:t>
      </w:r>
      <w:r w:rsidRPr="00F149D2">
        <w:rPr>
          <w:rFonts w:ascii="Arial" w:hAnsi="Arial" w:cs="Arial"/>
          <w:lang w:val="ru-RU"/>
        </w:rPr>
        <w:t xml:space="preserve">а </w:t>
      </w:r>
      <w:r w:rsidR="00F5371A" w:rsidRPr="00F149D2">
        <w:rPr>
          <w:rFonts w:ascii="Arial" w:hAnsi="Arial" w:cs="Arial"/>
          <w:lang w:val="ru-RU"/>
        </w:rPr>
        <w:t>юнонӣ</w:t>
      </w:r>
      <w:r w:rsidR="001707D6" w:rsidRPr="00F149D2">
        <w:rPr>
          <w:rFonts w:ascii="Arial" w:hAnsi="Arial" w:cs="Arial"/>
          <w:lang w:val="af-ZA"/>
        </w:rPr>
        <w:t xml:space="preserve"> </w:t>
      </w:r>
      <w:r w:rsidR="001707D6" w:rsidRPr="00F149D2">
        <w:rPr>
          <w:rFonts w:ascii="Arial" w:hAnsi="Arial" w:cs="Arial"/>
          <w:lang w:val="ru-RU"/>
        </w:rPr>
        <w:t>нави</w:t>
      </w:r>
      <w:r w:rsidR="001707D6" w:rsidRPr="00F149D2">
        <w:rPr>
          <w:rFonts w:ascii="Arial" w:hAnsi="Arial" w:cs="Arial"/>
          <w:lang w:val="af-ZA"/>
        </w:rPr>
        <w:t>шта буд</w:t>
      </w:r>
      <w:r w:rsidRPr="00F149D2">
        <w:rPr>
          <w:rFonts w:ascii="Arial" w:hAnsi="Arial" w:cs="Arial"/>
          <w:lang w:val="ru-RU"/>
        </w:rPr>
        <w:t xml:space="preserve">. </w:t>
      </w:r>
      <w:r w:rsidR="001707D6" w:rsidRPr="00F149D2">
        <w:rPr>
          <w:rFonts w:ascii="Arial" w:hAnsi="Arial" w:cs="Arial"/>
          <w:lang w:val="af-ZA"/>
        </w:rPr>
        <w:t>Калимаҳои ю</w:t>
      </w:r>
      <w:r w:rsidR="00F5371A" w:rsidRPr="00F149D2">
        <w:rPr>
          <w:rFonts w:ascii="Arial" w:hAnsi="Arial" w:cs="Arial"/>
          <w:lang w:val="ru-RU"/>
        </w:rPr>
        <w:t>нонӣ</w:t>
      </w:r>
      <w:r w:rsidRPr="00F149D2">
        <w:rPr>
          <w:rFonts w:ascii="Arial" w:hAnsi="Arial" w:cs="Arial"/>
          <w:lang w:val="ru-RU"/>
        </w:rPr>
        <w:t>,</w:t>
      </w:r>
      <w:r w:rsidR="001707D6" w:rsidRPr="00F149D2">
        <w:rPr>
          <w:rFonts w:ascii="Arial" w:hAnsi="Arial" w:cs="Arial"/>
          <w:lang w:val="af-ZA"/>
        </w:rPr>
        <w:t xml:space="preserve"> ки чун</w:t>
      </w:r>
      <w:r w:rsidRPr="00F149D2">
        <w:rPr>
          <w:rFonts w:ascii="Arial" w:hAnsi="Arial" w:cs="Arial"/>
          <w:lang w:val="ru-RU"/>
        </w:rPr>
        <w:t xml:space="preserve"> «</w:t>
      </w:r>
      <w:r w:rsidR="001707D6" w:rsidRPr="00F149D2">
        <w:rPr>
          <w:rFonts w:ascii="Arial" w:hAnsi="Arial" w:cs="Arial"/>
          <w:lang w:val="af-ZA"/>
        </w:rPr>
        <w:t>аз ҳам ҷудо</w:t>
      </w:r>
      <w:r w:rsidRPr="00F149D2">
        <w:rPr>
          <w:rFonts w:ascii="Arial" w:hAnsi="Arial" w:cs="Arial"/>
          <w:lang w:val="ru-RU"/>
        </w:rPr>
        <w:t>»</w:t>
      </w:r>
      <w:r w:rsidR="00CF2C34" w:rsidRPr="00F149D2">
        <w:rPr>
          <w:rFonts w:ascii="Arial" w:hAnsi="Arial" w:cs="Arial"/>
          <w:lang w:val="ru-RU"/>
        </w:rPr>
        <w:t xml:space="preserve"> ва </w:t>
      </w:r>
      <w:r w:rsidRPr="00F149D2">
        <w:rPr>
          <w:rFonts w:ascii="Arial" w:hAnsi="Arial" w:cs="Arial"/>
          <w:lang w:val="ru-RU"/>
        </w:rPr>
        <w:t>«</w:t>
      </w:r>
      <w:r w:rsidR="006C5855" w:rsidRPr="00F149D2">
        <w:rPr>
          <w:rFonts w:ascii="Arial" w:hAnsi="Arial" w:cs="Arial"/>
          <w:lang w:val="af-ZA"/>
        </w:rPr>
        <w:t>дар ҳайрат афтоданд</w:t>
      </w:r>
      <w:r w:rsidRPr="00F149D2">
        <w:rPr>
          <w:rFonts w:ascii="Arial" w:hAnsi="Arial" w:cs="Arial"/>
          <w:lang w:val="ru-RU"/>
        </w:rPr>
        <w:t>»</w:t>
      </w:r>
      <w:r w:rsidR="001707D6" w:rsidRPr="00F149D2">
        <w:rPr>
          <w:rFonts w:ascii="Arial" w:hAnsi="Arial" w:cs="Arial"/>
          <w:lang w:val="af-ZA"/>
        </w:rPr>
        <w:t xml:space="preserve"> тарҷума шудаанд</w:t>
      </w:r>
      <w:r w:rsidRPr="00F149D2">
        <w:rPr>
          <w:rFonts w:ascii="Arial" w:hAnsi="Arial" w:cs="Arial"/>
          <w:lang w:val="ru-RU"/>
        </w:rPr>
        <w:t xml:space="preserve">, </w:t>
      </w:r>
      <w:r w:rsidR="00E357EE" w:rsidRPr="00F149D2">
        <w:rPr>
          <w:rFonts w:ascii="Arial" w:hAnsi="Arial" w:cs="Arial"/>
          <w:lang w:val="ru-RU"/>
        </w:rPr>
        <w:t>дар Ҳастӣ</w:t>
      </w:r>
      <w:r w:rsidRPr="00F149D2">
        <w:rPr>
          <w:rFonts w:ascii="Arial" w:hAnsi="Arial" w:cs="Arial"/>
          <w:b/>
          <w:bCs/>
          <w:i/>
          <w:iCs/>
          <w:lang w:val="ru-RU"/>
        </w:rPr>
        <w:t xml:space="preserve"> 11:7</w:t>
      </w:r>
      <w:r w:rsidR="00CF2C34" w:rsidRPr="00F149D2">
        <w:rPr>
          <w:rFonts w:ascii="Arial" w:hAnsi="Arial" w:cs="Arial"/>
          <w:lang w:val="ru-RU"/>
        </w:rPr>
        <w:t xml:space="preserve"> ва </w:t>
      </w:r>
      <w:r w:rsidR="00E357EE" w:rsidRPr="00F149D2">
        <w:rPr>
          <w:rFonts w:ascii="Arial" w:hAnsi="Arial" w:cs="Arial"/>
          <w:b/>
          <w:bCs/>
          <w:i/>
          <w:iCs/>
          <w:lang w:val="ru-RU"/>
        </w:rPr>
        <w:t>Такрори Шариат</w:t>
      </w:r>
      <w:r w:rsidRPr="00F149D2">
        <w:rPr>
          <w:rFonts w:ascii="Arial" w:hAnsi="Arial" w:cs="Arial"/>
          <w:b/>
          <w:bCs/>
          <w:i/>
          <w:iCs/>
          <w:lang w:val="ru-RU"/>
        </w:rPr>
        <w:t>и 32:8</w:t>
      </w:r>
      <w:r w:rsidR="001707D6" w:rsidRPr="00F149D2">
        <w:rPr>
          <w:rFonts w:ascii="Arial" w:hAnsi="Arial" w:cs="Arial"/>
          <w:lang w:val="ru-RU"/>
        </w:rPr>
        <w:t xml:space="preserve"> истифода мешаванд</w:t>
      </w:r>
      <w:r w:rsidRPr="00F149D2">
        <w:rPr>
          <w:rFonts w:ascii="Arial" w:hAnsi="Arial" w:cs="Arial"/>
          <w:lang w:val="ru-RU"/>
        </w:rPr>
        <w:t xml:space="preserve">. </w:t>
      </w:r>
      <w:r w:rsidR="001707D6" w:rsidRPr="00F149D2">
        <w:rPr>
          <w:rFonts w:ascii="Arial" w:hAnsi="Arial" w:cs="Arial"/>
          <w:lang w:val="af-ZA"/>
        </w:rPr>
        <w:t>Ин ҳар ду оят</w:t>
      </w:r>
      <w:r w:rsidR="000D33EC" w:rsidRPr="00F149D2">
        <w:rPr>
          <w:rFonts w:ascii="Arial" w:hAnsi="Arial" w:cs="Arial"/>
          <w:lang w:val="ru-RU"/>
        </w:rPr>
        <w:t xml:space="preserve"> дар бораи </w:t>
      </w:r>
      <w:r w:rsidR="001707D6" w:rsidRPr="00F149D2">
        <w:rPr>
          <w:rFonts w:ascii="Arial" w:hAnsi="Arial" w:cs="Arial"/>
          <w:lang w:val="af-ZA"/>
        </w:rPr>
        <w:t>аз ҳам ҷудо шудани забонҳо</w:t>
      </w:r>
      <w:r w:rsidR="00CF2C34" w:rsidRPr="00F149D2">
        <w:rPr>
          <w:rFonts w:ascii="Arial" w:hAnsi="Arial" w:cs="Arial"/>
          <w:lang w:val="ru-RU"/>
        </w:rPr>
        <w:t xml:space="preserve"> ва </w:t>
      </w:r>
      <w:r w:rsidR="000E154A" w:rsidRPr="00F149D2">
        <w:rPr>
          <w:rFonts w:ascii="Arial" w:hAnsi="Arial" w:cs="Arial"/>
          <w:lang w:val="ru-RU"/>
        </w:rPr>
        <w:t>халқҳов</w:t>
      </w:r>
      <w:r w:rsidRPr="00F149D2">
        <w:rPr>
          <w:rFonts w:ascii="Arial" w:hAnsi="Arial" w:cs="Arial"/>
          <w:lang w:val="ru-RU"/>
        </w:rPr>
        <w:t xml:space="preserve"> </w:t>
      </w:r>
      <w:r w:rsidR="00AA1F4D" w:rsidRPr="00F149D2">
        <w:rPr>
          <w:rFonts w:ascii="Arial" w:hAnsi="Arial" w:cs="Arial"/>
          <w:lang w:val="ru-RU"/>
        </w:rPr>
        <w:t>дар назди бурҷи Бобил</w:t>
      </w:r>
      <w:r w:rsidR="001707D6" w:rsidRPr="00F149D2">
        <w:rPr>
          <w:rFonts w:ascii="Arial" w:hAnsi="Arial" w:cs="Arial"/>
          <w:lang w:val="af-ZA"/>
        </w:rPr>
        <w:t xml:space="preserve"> мегӯянд</w:t>
      </w:r>
      <w:r w:rsidRPr="00F149D2">
        <w:rPr>
          <w:rFonts w:ascii="Arial" w:hAnsi="Arial" w:cs="Arial"/>
          <w:lang w:val="ru-RU"/>
        </w:rPr>
        <w:t xml:space="preserve">, </w:t>
      </w:r>
      <w:r w:rsidR="001707D6" w:rsidRPr="00F149D2">
        <w:rPr>
          <w:rFonts w:ascii="Arial" w:hAnsi="Arial" w:cs="Arial"/>
          <w:lang w:val="af-ZA"/>
        </w:rPr>
        <w:t xml:space="preserve">ки </w:t>
      </w:r>
      <w:r w:rsidR="00D63F74" w:rsidRPr="00F149D2">
        <w:rPr>
          <w:rFonts w:ascii="Arial" w:hAnsi="Arial" w:cs="Arial"/>
          <w:lang w:val="ru-RU"/>
        </w:rPr>
        <w:t>натиҷа</w:t>
      </w:r>
      <w:r w:rsidR="001707D6" w:rsidRPr="00F149D2">
        <w:rPr>
          <w:rFonts w:ascii="Arial" w:hAnsi="Arial" w:cs="Arial"/>
          <w:lang w:val="af-ZA"/>
        </w:rPr>
        <w:t>и он</w:t>
      </w:r>
      <w:r w:rsidR="009C7277" w:rsidRPr="00F149D2">
        <w:rPr>
          <w:rFonts w:ascii="Arial" w:hAnsi="Arial" w:cs="Arial"/>
          <w:lang w:val="ru-RU"/>
        </w:rPr>
        <w:t xml:space="preserve"> </w:t>
      </w:r>
      <w:r w:rsidR="001707D6" w:rsidRPr="00F149D2">
        <w:rPr>
          <w:rFonts w:ascii="Arial" w:hAnsi="Arial" w:cs="Arial"/>
          <w:lang w:val="af-ZA"/>
        </w:rPr>
        <w:t>омехташавӣ</w:t>
      </w:r>
      <w:r w:rsidR="006C5855" w:rsidRPr="00F149D2">
        <w:rPr>
          <w:rFonts w:ascii="Arial" w:hAnsi="Arial" w:cs="Arial"/>
          <w:lang w:val="af-ZA"/>
        </w:rPr>
        <w:t xml:space="preserve"> (</w:t>
      </w:r>
      <w:r w:rsidR="005A678A" w:rsidRPr="00F149D2">
        <w:rPr>
          <w:rFonts w:ascii="Arial" w:hAnsi="Arial" w:cs="Arial"/>
          <w:lang w:val="af-ZA"/>
        </w:rPr>
        <w:t>дар ҳайрат афтодан</w:t>
      </w:r>
      <w:r w:rsidR="006C5855" w:rsidRPr="00F149D2">
        <w:rPr>
          <w:rFonts w:ascii="Arial" w:hAnsi="Arial" w:cs="Arial"/>
          <w:lang w:val="af-ZA"/>
        </w:rPr>
        <w:t>)</w:t>
      </w:r>
      <w:r w:rsidR="001707D6" w:rsidRPr="00F149D2">
        <w:rPr>
          <w:rFonts w:ascii="Arial" w:hAnsi="Arial" w:cs="Arial"/>
          <w:lang w:val="af-ZA"/>
        </w:rPr>
        <w:t xml:space="preserve"> </w:t>
      </w:r>
      <w:r w:rsidR="006C5855" w:rsidRPr="00F149D2">
        <w:rPr>
          <w:rFonts w:ascii="Arial" w:hAnsi="Arial" w:cs="Arial"/>
          <w:lang w:val="af-ZA"/>
        </w:rPr>
        <w:t>буд</w:t>
      </w:r>
      <w:r w:rsidRPr="00F149D2">
        <w:rPr>
          <w:rFonts w:ascii="Arial" w:hAnsi="Arial" w:cs="Arial"/>
          <w:lang w:val="ru-RU"/>
        </w:rPr>
        <w:t xml:space="preserve">. </w:t>
      </w:r>
    </w:p>
    <w:p w14:paraId="4E88B2DB" w14:textId="250DACB4" w:rsidR="00686B87" w:rsidRPr="00F149D2" w:rsidRDefault="00D17A15" w:rsidP="009F7875">
      <w:pPr>
        <w:ind w:firstLine="360"/>
        <w:jc w:val="both"/>
        <w:rPr>
          <w:rFonts w:ascii="Arial" w:hAnsi="Arial" w:cs="Arial"/>
          <w:lang w:val="ru-RU"/>
        </w:rPr>
      </w:pPr>
      <w:r w:rsidRPr="00F149D2">
        <w:rPr>
          <w:rFonts w:ascii="Arial" w:hAnsi="Arial" w:cs="Arial"/>
          <w:lang w:val="ru-RU"/>
        </w:rPr>
        <w:t>Муаллиф</w:t>
      </w:r>
      <w:r w:rsidRPr="00F149D2">
        <w:rPr>
          <w:rFonts w:ascii="Arial" w:hAnsi="Arial" w:cs="Arial"/>
          <w:lang w:val="af-ZA"/>
        </w:rPr>
        <w:t>и</w:t>
      </w:r>
      <w:r w:rsidR="00686B87" w:rsidRPr="00F149D2">
        <w:rPr>
          <w:rFonts w:ascii="Arial" w:hAnsi="Arial" w:cs="Arial"/>
          <w:lang w:val="ru-RU"/>
        </w:rPr>
        <w:t xml:space="preserve"> </w:t>
      </w:r>
      <w:r w:rsidR="00CF44BA" w:rsidRPr="00F149D2">
        <w:rPr>
          <w:rFonts w:ascii="Arial" w:hAnsi="Arial" w:cs="Arial"/>
          <w:lang w:val="ru-RU"/>
        </w:rPr>
        <w:t>Аъмол</w:t>
      </w:r>
      <w:r w:rsidR="00686B87" w:rsidRPr="00F149D2">
        <w:rPr>
          <w:rFonts w:ascii="Arial" w:hAnsi="Arial" w:cs="Arial"/>
          <w:lang w:val="ru-RU"/>
        </w:rPr>
        <w:t>, Лу</w:t>
      </w:r>
      <w:r w:rsidRPr="00F149D2">
        <w:rPr>
          <w:rFonts w:ascii="Arial" w:hAnsi="Arial" w:cs="Arial"/>
          <w:lang w:val="af-ZA"/>
        </w:rPr>
        <w:t>қо</w:t>
      </w:r>
      <w:r w:rsidR="00686B87" w:rsidRPr="00F149D2">
        <w:rPr>
          <w:rFonts w:ascii="Arial" w:hAnsi="Arial" w:cs="Arial"/>
          <w:lang w:val="ru-RU"/>
        </w:rPr>
        <w:t xml:space="preserve">, </w:t>
      </w:r>
      <w:r w:rsidRPr="00F149D2">
        <w:rPr>
          <w:rFonts w:ascii="Arial" w:hAnsi="Arial" w:cs="Arial"/>
          <w:lang w:val="af-ZA"/>
        </w:rPr>
        <w:t>ғайрияҳудӣ буд</w:t>
      </w:r>
      <w:r w:rsidR="00686B87"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af-ZA"/>
        </w:rPr>
        <w:t>танҳо ба юнонӣ хонда метавонист</w:t>
      </w:r>
      <w:r w:rsidR="00686B87" w:rsidRPr="00F149D2">
        <w:rPr>
          <w:rFonts w:ascii="Arial" w:hAnsi="Arial" w:cs="Arial"/>
          <w:lang w:val="ru-RU"/>
        </w:rPr>
        <w:t xml:space="preserve">. </w:t>
      </w:r>
      <w:r w:rsidR="0025253C" w:rsidRPr="00F149D2">
        <w:rPr>
          <w:rFonts w:ascii="Arial" w:hAnsi="Arial" w:cs="Arial"/>
          <w:lang w:val="ru-RU"/>
        </w:rPr>
        <w:t>Аз ин рӯ,</w:t>
      </w:r>
      <w:r w:rsidR="007744D3" w:rsidRPr="00F149D2">
        <w:rPr>
          <w:rFonts w:ascii="Arial" w:hAnsi="Arial" w:cs="Arial"/>
          <w:lang w:val="ru-RU"/>
        </w:rPr>
        <w:t xml:space="preserve"> ӯ </w:t>
      </w:r>
      <w:r w:rsidRPr="00F149D2">
        <w:rPr>
          <w:rFonts w:ascii="Arial" w:hAnsi="Arial" w:cs="Arial"/>
          <w:lang w:val="af-ZA"/>
        </w:rPr>
        <w:t>тарҷумаи юнонии</w:t>
      </w:r>
      <w:r w:rsidR="00686B87" w:rsidRPr="00F149D2">
        <w:rPr>
          <w:rFonts w:ascii="Arial" w:hAnsi="Arial" w:cs="Arial"/>
          <w:lang w:val="ru-RU"/>
        </w:rPr>
        <w:t xml:space="preserve"> </w:t>
      </w:r>
      <w:r w:rsidRPr="00F149D2">
        <w:rPr>
          <w:rFonts w:ascii="Arial" w:hAnsi="Arial" w:cs="Arial"/>
          <w:lang w:val="ru-RU"/>
        </w:rPr>
        <w:t>Аҳди Қадимро ис</w:t>
      </w:r>
      <w:r w:rsidRPr="00F149D2">
        <w:rPr>
          <w:rFonts w:ascii="Arial" w:hAnsi="Arial" w:cs="Arial"/>
          <w:lang w:val="af-ZA"/>
        </w:rPr>
        <w:t>тифода бурд</w:t>
      </w:r>
      <w:r w:rsidRPr="00F149D2">
        <w:rPr>
          <w:rFonts w:ascii="Arial" w:hAnsi="Arial" w:cs="Arial"/>
          <w:lang w:val="ru-RU"/>
        </w:rPr>
        <w:t xml:space="preserve">, ки ҳам он вақт, ҳам ҳоло </w:t>
      </w:r>
      <w:r w:rsidR="00686B87" w:rsidRPr="00F149D2">
        <w:rPr>
          <w:rFonts w:ascii="Arial" w:hAnsi="Arial" w:cs="Arial"/>
          <w:lang w:val="ru-RU"/>
        </w:rPr>
        <w:t>Септуагинта</w:t>
      </w:r>
      <w:r w:rsidRPr="00F149D2">
        <w:rPr>
          <w:rFonts w:ascii="Arial" w:hAnsi="Arial" w:cs="Arial"/>
          <w:lang w:val="af-ZA"/>
        </w:rPr>
        <w:t xml:space="preserve"> ном дорад</w:t>
      </w:r>
      <w:r w:rsidR="00686B87" w:rsidRPr="00F149D2">
        <w:rPr>
          <w:rFonts w:ascii="Arial" w:hAnsi="Arial" w:cs="Arial"/>
          <w:lang w:val="ru-RU"/>
        </w:rPr>
        <w:t xml:space="preserve">. </w:t>
      </w:r>
      <w:r w:rsidR="00DB3C8A" w:rsidRPr="00F149D2">
        <w:rPr>
          <w:rFonts w:ascii="Arial" w:hAnsi="Arial" w:cs="Arial"/>
          <w:lang w:val="ru-RU"/>
        </w:rPr>
        <w:t xml:space="preserve">Азбаски </w:t>
      </w:r>
      <w:r w:rsidR="006C5855" w:rsidRPr="00F149D2">
        <w:rPr>
          <w:rFonts w:ascii="Arial" w:hAnsi="Arial" w:cs="Arial"/>
          <w:lang w:val="af-ZA"/>
        </w:rPr>
        <w:t xml:space="preserve">миқдори </w:t>
      </w:r>
      <w:r w:rsidR="00B53ADE" w:rsidRPr="00F149D2">
        <w:rPr>
          <w:rFonts w:ascii="Arial" w:hAnsi="Arial" w:cs="Arial"/>
          <w:lang w:val="ru-RU"/>
        </w:rPr>
        <w:t>хеле</w:t>
      </w:r>
      <w:r w:rsidR="00686B87" w:rsidRPr="00F149D2">
        <w:rPr>
          <w:rFonts w:ascii="Arial" w:hAnsi="Arial" w:cs="Arial"/>
          <w:lang w:val="ru-RU"/>
        </w:rPr>
        <w:t xml:space="preserve"> </w:t>
      </w:r>
      <w:r w:rsidR="00F54FAB" w:rsidRPr="00F149D2">
        <w:rPr>
          <w:rFonts w:ascii="Arial" w:hAnsi="Arial" w:cs="Arial"/>
          <w:lang w:val="af-ZA"/>
        </w:rPr>
        <w:t xml:space="preserve">ками </w:t>
      </w:r>
      <w:r w:rsidR="003467FD" w:rsidRPr="00F149D2">
        <w:rPr>
          <w:rFonts w:ascii="Arial" w:hAnsi="Arial" w:cs="Arial"/>
          <w:lang w:val="ru-RU"/>
        </w:rPr>
        <w:t>одамон</w:t>
      </w:r>
      <w:r w:rsidR="00F54FAB" w:rsidRPr="00F149D2">
        <w:rPr>
          <w:rFonts w:ascii="Arial" w:hAnsi="Arial" w:cs="Arial"/>
          <w:lang w:val="af-ZA"/>
        </w:rPr>
        <w:t xml:space="preserve"> ба ибронӣ хонда метавонистанд</w:t>
      </w:r>
      <w:r w:rsidR="00686B87" w:rsidRPr="00F149D2">
        <w:rPr>
          <w:rFonts w:ascii="Arial" w:hAnsi="Arial" w:cs="Arial"/>
          <w:lang w:val="ru-RU"/>
        </w:rPr>
        <w:t xml:space="preserve">, Септуагинта </w:t>
      </w:r>
      <w:r w:rsidR="00F54FAB" w:rsidRPr="00F149D2">
        <w:rPr>
          <w:rFonts w:ascii="Arial" w:hAnsi="Arial" w:cs="Arial"/>
          <w:lang w:val="af-ZA"/>
        </w:rPr>
        <w:t>Аҳди Қадим</w:t>
      </w:r>
      <w:r w:rsidR="00CF44BA" w:rsidRPr="00F149D2">
        <w:rPr>
          <w:rFonts w:ascii="Arial" w:hAnsi="Arial" w:cs="Arial"/>
          <w:lang w:val="ru-RU"/>
        </w:rPr>
        <w:t xml:space="preserve"> барои </w:t>
      </w:r>
      <w:r w:rsidR="004C0C60" w:rsidRPr="00F149D2">
        <w:rPr>
          <w:rFonts w:ascii="Arial" w:hAnsi="Arial" w:cs="Arial"/>
          <w:lang w:val="ru-RU"/>
        </w:rPr>
        <w:t>Калисои ибтидоӣ</w:t>
      </w:r>
      <w:r w:rsidR="00F54FAB" w:rsidRPr="00F149D2">
        <w:rPr>
          <w:rFonts w:ascii="Arial" w:hAnsi="Arial" w:cs="Arial"/>
          <w:lang w:val="af-ZA"/>
        </w:rPr>
        <w:t xml:space="preserve"> гардид</w:t>
      </w:r>
      <w:r w:rsidR="00686B87" w:rsidRPr="00F149D2">
        <w:rPr>
          <w:rFonts w:ascii="Arial" w:hAnsi="Arial" w:cs="Arial"/>
          <w:lang w:val="ru-RU"/>
        </w:rPr>
        <w:t>.</w:t>
      </w:r>
      <w:r w:rsidRPr="00F149D2">
        <w:rPr>
          <w:rFonts w:ascii="Arial" w:hAnsi="Arial" w:cs="Arial"/>
          <w:lang w:val="ru-RU"/>
        </w:rPr>
        <w:t xml:space="preserve"> </w:t>
      </w:r>
      <w:r w:rsidR="00F54FAB" w:rsidRPr="00F149D2">
        <w:rPr>
          <w:rFonts w:ascii="Arial" w:hAnsi="Arial" w:cs="Arial"/>
          <w:lang w:val="ru-RU"/>
        </w:rPr>
        <w:t xml:space="preserve">Ҳангоме ки </w:t>
      </w:r>
      <w:r w:rsidRPr="00F149D2">
        <w:rPr>
          <w:rFonts w:ascii="Arial" w:hAnsi="Arial" w:cs="Arial"/>
          <w:lang w:val="ru-RU"/>
        </w:rPr>
        <w:t xml:space="preserve">Луқо </w:t>
      </w:r>
      <w:r w:rsidR="00F54FAB" w:rsidRPr="00F149D2">
        <w:rPr>
          <w:rFonts w:ascii="Arial" w:hAnsi="Arial" w:cs="Arial"/>
          <w:b/>
          <w:bCs/>
          <w:i/>
          <w:iCs/>
          <w:lang w:val="ru-RU"/>
        </w:rPr>
        <w:t>Аъмол 2</w:t>
      </w:r>
      <w:r w:rsidR="00F54FAB" w:rsidRPr="00F149D2">
        <w:rPr>
          <w:rFonts w:ascii="Arial" w:hAnsi="Arial" w:cs="Arial"/>
          <w:bCs/>
          <w:iCs/>
          <w:lang w:val="af-ZA"/>
        </w:rPr>
        <w:t>-ро</w:t>
      </w:r>
      <w:r w:rsidR="00F54FAB" w:rsidRPr="00F149D2">
        <w:rPr>
          <w:rFonts w:ascii="Arial" w:hAnsi="Arial" w:cs="Arial"/>
          <w:lang w:val="af-ZA"/>
        </w:rPr>
        <w:t xml:space="preserve"> менавишт,</w:t>
      </w:r>
      <w:r w:rsidR="00F54FAB" w:rsidRPr="00F149D2">
        <w:rPr>
          <w:rFonts w:ascii="Arial" w:hAnsi="Arial" w:cs="Arial"/>
          <w:lang w:val="ru-RU"/>
        </w:rPr>
        <w:t xml:space="preserve"> </w:t>
      </w:r>
      <w:r w:rsidR="000D33EC" w:rsidRPr="00F149D2">
        <w:rPr>
          <w:rFonts w:ascii="Arial" w:hAnsi="Arial" w:cs="Arial"/>
          <w:lang w:val="ru-RU"/>
        </w:rPr>
        <w:t xml:space="preserve">дар бораи </w:t>
      </w:r>
      <w:r w:rsidR="00B578CD" w:rsidRPr="00F149D2">
        <w:rPr>
          <w:rFonts w:ascii="Arial" w:hAnsi="Arial" w:cs="Arial"/>
          <w:lang w:val="ru-RU"/>
        </w:rPr>
        <w:t>воқеаҳо</w:t>
      </w:r>
      <w:r w:rsidR="00F54FAB" w:rsidRPr="00F149D2">
        <w:rPr>
          <w:rFonts w:ascii="Arial" w:hAnsi="Arial" w:cs="Arial"/>
          <w:lang w:val="af-ZA"/>
        </w:rPr>
        <w:t>и</w:t>
      </w:r>
      <w:r w:rsidR="00686B87" w:rsidRPr="00F149D2">
        <w:rPr>
          <w:rFonts w:ascii="Arial" w:hAnsi="Arial" w:cs="Arial"/>
          <w:lang w:val="ru-RU"/>
        </w:rPr>
        <w:t xml:space="preserve"> </w:t>
      </w:r>
      <w:r w:rsidR="00AA1F4D" w:rsidRPr="00F149D2">
        <w:rPr>
          <w:rFonts w:ascii="Arial" w:hAnsi="Arial" w:cs="Arial"/>
          <w:lang w:val="ru-RU"/>
        </w:rPr>
        <w:t>назди бурҷи Бобил</w:t>
      </w:r>
      <w:r w:rsidR="00F54FAB" w:rsidRPr="00F149D2">
        <w:rPr>
          <w:rFonts w:ascii="Arial" w:hAnsi="Arial" w:cs="Arial"/>
          <w:lang w:val="af-ZA"/>
        </w:rPr>
        <w:t xml:space="preserve"> фикр мекард</w:t>
      </w:r>
      <w:r w:rsidR="00686B87" w:rsidRPr="00F149D2">
        <w:rPr>
          <w:rFonts w:ascii="Arial" w:hAnsi="Arial" w:cs="Arial"/>
          <w:lang w:val="ru-RU"/>
        </w:rPr>
        <w:t>.</w:t>
      </w:r>
    </w:p>
    <w:p w14:paraId="6D425DDD" w14:textId="29E43F64" w:rsidR="00686B87" w:rsidRPr="00F149D2" w:rsidRDefault="00CF2C34" w:rsidP="009F7875">
      <w:pPr>
        <w:ind w:firstLine="360"/>
        <w:jc w:val="both"/>
        <w:rPr>
          <w:rFonts w:ascii="Arial" w:hAnsi="Arial" w:cs="Arial"/>
          <w:lang w:val="ru-RU"/>
        </w:rPr>
      </w:pPr>
      <w:r w:rsidRPr="00F149D2">
        <w:rPr>
          <w:rFonts w:ascii="Arial" w:hAnsi="Arial" w:cs="Arial"/>
          <w:lang w:val="ru-RU"/>
        </w:rPr>
        <w:t xml:space="preserve">Аммо </w:t>
      </w:r>
      <w:r w:rsidR="00926558" w:rsidRPr="00F149D2">
        <w:rPr>
          <w:rFonts w:ascii="Arial" w:hAnsi="Arial" w:cs="Arial"/>
          <w:lang w:val="ru-RU"/>
        </w:rPr>
        <w:t>ин</w:t>
      </w:r>
      <w:r w:rsidR="009624A9" w:rsidRPr="00F149D2">
        <w:rPr>
          <w:rFonts w:ascii="Arial" w:hAnsi="Arial" w:cs="Arial"/>
          <w:lang w:val="ru-RU"/>
        </w:rPr>
        <w:t xml:space="preserve"> ду </w:t>
      </w:r>
      <w:r w:rsidR="002029EA" w:rsidRPr="00F149D2">
        <w:rPr>
          <w:rFonts w:ascii="Arial" w:hAnsi="Arial" w:cs="Arial"/>
          <w:lang w:val="af-ZA"/>
        </w:rPr>
        <w:t>воқеа</w:t>
      </w:r>
      <w:r w:rsidR="00C00BBD" w:rsidRPr="00F149D2">
        <w:rPr>
          <w:rFonts w:ascii="Arial" w:hAnsi="Arial" w:cs="Arial"/>
          <w:lang w:val="af-ZA"/>
        </w:rPr>
        <w:t xml:space="preserve">ро ба ҳам пайвастан </w:t>
      </w:r>
      <w:r w:rsidR="00C00BBD" w:rsidRPr="00F149D2">
        <w:rPr>
          <w:rFonts w:ascii="Arial" w:hAnsi="Arial" w:cs="Arial"/>
          <w:lang w:val="ru-RU"/>
        </w:rPr>
        <w:t>чӣ</w:t>
      </w:r>
      <w:r w:rsidR="00C00BBD" w:rsidRPr="00F149D2">
        <w:rPr>
          <w:rFonts w:ascii="Arial" w:hAnsi="Arial" w:cs="Arial"/>
          <w:lang w:val="af-ZA"/>
        </w:rPr>
        <w:t xml:space="preserve"> даркор аст</w:t>
      </w:r>
      <w:r w:rsidR="00686B87" w:rsidRPr="00F149D2">
        <w:rPr>
          <w:rFonts w:ascii="Arial" w:hAnsi="Arial" w:cs="Arial"/>
          <w:lang w:val="ru-RU"/>
        </w:rPr>
        <w:t xml:space="preserve">? </w:t>
      </w:r>
      <w:r w:rsidR="00067CA0" w:rsidRPr="00F149D2">
        <w:rPr>
          <w:rFonts w:ascii="Arial" w:hAnsi="Arial" w:cs="Arial"/>
          <w:lang w:val="ru-RU"/>
        </w:rPr>
        <w:t xml:space="preserve">Дар бораи он </w:t>
      </w:r>
      <w:r w:rsidR="00067CA0" w:rsidRPr="00F149D2">
        <w:rPr>
          <w:rFonts w:ascii="Arial" w:hAnsi="Arial" w:cs="Arial"/>
          <w:lang w:val="af-ZA"/>
        </w:rPr>
        <w:t>ч</w:t>
      </w:r>
      <w:r w:rsidR="00067CA0" w:rsidRPr="00F149D2">
        <w:rPr>
          <w:rFonts w:ascii="Arial" w:hAnsi="Arial" w:cs="Arial"/>
          <w:lang w:val="ru-RU"/>
        </w:rPr>
        <w:t xml:space="preserve">и </w:t>
      </w:r>
      <w:r w:rsidR="001E630B" w:rsidRPr="00F149D2">
        <w:rPr>
          <w:rFonts w:ascii="Arial" w:hAnsi="Arial" w:cs="Arial"/>
          <w:lang w:val="ru-RU"/>
        </w:rPr>
        <w:t>дар рӯзи Пантикост</w:t>
      </w:r>
      <w:r w:rsidR="00067CA0" w:rsidRPr="00F149D2">
        <w:rPr>
          <w:rFonts w:ascii="Arial" w:hAnsi="Arial" w:cs="Arial"/>
          <w:lang w:val="ru-RU"/>
        </w:rPr>
        <w:t xml:space="preserve"> рӯй дод</w:t>
      </w:r>
      <w:r w:rsidR="00067CA0" w:rsidRPr="00F149D2">
        <w:rPr>
          <w:rFonts w:ascii="Arial" w:hAnsi="Arial" w:cs="Arial"/>
          <w:lang w:val="af-ZA"/>
        </w:rPr>
        <w:t>, ф</w:t>
      </w:r>
      <w:r w:rsidR="00067CA0" w:rsidRPr="00F149D2">
        <w:rPr>
          <w:rFonts w:ascii="Arial" w:hAnsi="Arial" w:cs="Arial"/>
          <w:lang w:val="ru-RU"/>
        </w:rPr>
        <w:t>икр кунед</w:t>
      </w:r>
      <w:r w:rsidR="00686B87" w:rsidRPr="00F149D2">
        <w:rPr>
          <w:rFonts w:ascii="Arial" w:hAnsi="Arial" w:cs="Arial"/>
          <w:lang w:val="ru-RU"/>
        </w:rPr>
        <w:t xml:space="preserve">. </w:t>
      </w:r>
      <w:r w:rsidR="00C60E7A" w:rsidRPr="00F149D2">
        <w:rPr>
          <w:rFonts w:ascii="Arial" w:hAnsi="Arial" w:cs="Arial"/>
          <w:lang w:val="ru-RU"/>
        </w:rPr>
        <w:t xml:space="preserve">Рӯҳ </w:t>
      </w:r>
      <w:r w:rsidR="0005079A" w:rsidRPr="00F149D2">
        <w:rPr>
          <w:rFonts w:ascii="Arial" w:hAnsi="Arial" w:cs="Arial"/>
          <w:lang w:val="af-ZA"/>
        </w:rPr>
        <w:t>чунон фуруд омад, ки одатан</w:t>
      </w:r>
      <w:r w:rsidRPr="00F149D2">
        <w:rPr>
          <w:rFonts w:ascii="Arial" w:hAnsi="Arial" w:cs="Arial"/>
          <w:lang w:val="ru-RU"/>
        </w:rPr>
        <w:t xml:space="preserve"> Худо </w:t>
      </w:r>
      <w:r w:rsidR="001A573B" w:rsidRPr="00F149D2">
        <w:rPr>
          <w:rFonts w:ascii="Arial" w:hAnsi="Arial" w:cs="Arial"/>
          <w:lang w:val="ru-RU"/>
        </w:rPr>
        <w:t>дар Аҳди Қадим</w:t>
      </w:r>
      <w:r w:rsidR="0005079A" w:rsidRPr="00F149D2">
        <w:rPr>
          <w:rFonts w:ascii="Arial" w:hAnsi="Arial" w:cs="Arial"/>
          <w:lang w:val="af-ZA"/>
        </w:rPr>
        <w:t xml:space="preserve"> ҳмон гуна меомад</w:t>
      </w:r>
      <w:r w:rsidR="00686B87" w:rsidRPr="00F149D2">
        <w:rPr>
          <w:rFonts w:ascii="Arial" w:hAnsi="Arial" w:cs="Arial"/>
          <w:lang w:val="ru-RU"/>
        </w:rPr>
        <w:t xml:space="preserve">, – </w:t>
      </w:r>
      <w:r w:rsidR="0005079A" w:rsidRPr="00F149D2">
        <w:rPr>
          <w:rFonts w:ascii="Arial" w:hAnsi="Arial" w:cs="Arial"/>
          <w:lang w:val="af-ZA"/>
        </w:rPr>
        <w:t>дар тундбод ва оташ</w:t>
      </w:r>
      <w:r w:rsidR="00686B87" w:rsidRPr="00F149D2">
        <w:rPr>
          <w:rFonts w:ascii="Arial" w:hAnsi="Arial" w:cs="Arial"/>
          <w:lang w:val="ru-RU"/>
        </w:rPr>
        <w:t xml:space="preserve">. </w:t>
      </w:r>
      <w:r w:rsidR="0005079A" w:rsidRPr="00F149D2">
        <w:rPr>
          <w:rFonts w:ascii="Arial" w:hAnsi="Arial" w:cs="Arial"/>
          <w:lang w:val="af-ZA"/>
        </w:rPr>
        <w:t>Омехташавии забонҳо</w:t>
      </w:r>
      <w:r w:rsidRPr="00F149D2">
        <w:rPr>
          <w:rFonts w:ascii="Arial" w:hAnsi="Arial" w:cs="Arial"/>
          <w:lang w:val="ru-RU"/>
        </w:rPr>
        <w:t xml:space="preserve"> ва </w:t>
      </w:r>
      <w:r w:rsidR="006A1A21" w:rsidRPr="00F149D2">
        <w:rPr>
          <w:rFonts w:ascii="Arial" w:hAnsi="Arial" w:cs="Arial"/>
          <w:lang w:val="af-ZA"/>
        </w:rPr>
        <w:t>дар ҳайрат афтодан</w:t>
      </w:r>
      <w:r w:rsidR="006A1A21" w:rsidRPr="00F149D2">
        <w:rPr>
          <w:rFonts w:ascii="Arial" w:hAnsi="Arial" w:cs="Arial"/>
          <w:lang w:val="ru-RU"/>
        </w:rPr>
        <w:t xml:space="preserve"> </w:t>
      </w:r>
      <w:r w:rsidR="00AA1F4D" w:rsidRPr="00F149D2">
        <w:rPr>
          <w:rFonts w:ascii="Arial" w:hAnsi="Arial" w:cs="Arial"/>
          <w:lang w:val="ru-RU"/>
        </w:rPr>
        <w:t>дар назди бурҷи Бобил</w:t>
      </w:r>
      <w:r w:rsidR="00686B87" w:rsidRPr="00F149D2">
        <w:rPr>
          <w:rFonts w:ascii="Arial" w:hAnsi="Arial" w:cs="Arial"/>
          <w:lang w:val="ru-RU"/>
        </w:rPr>
        <w:t xml:space="preserve"> </w:t>
      </w:r>
      <w:r w:rsidR="0005079A" w:rsidRPr="00F149D2">
        <w:rPr>
          <w:rFonts w:ascii="Arial" w:hAnsi="Arial" w:cs="Arial"/>
          <w:lang w:val="af-ZA"/>
        </w:rPr>
        <w:t>он вақт бартараф карда шуд</w:t>
      </w:r>
      <w:r w:rsidR="00686B87" w:rsidRPr="00F149D2">
        <w:rPr>
          <w:rFonts w:ascii="Arial" w:hAnsi="Arial" w:cs="Arial"/>
          <w:lang w:val="ru-RU"/>
        </w:rPr>
        <w:t xml:space="preserve">, </w:t>
      </w:r>
      <w:r w:rsidR="001F4B47" w:rsidRPr="00F149D2">
        <w:rPr>
          <w:rFonts w:ascii="Arial" w:hAnsi="Arial" w:cs="Arial"/>
          <w:lang w:val="af-ZA"/>
        </w:rPr>
        <w:t>ки забонаҳои оташ ба шогирдон</w:t>
      </w:r>
      <w:r w:rsidR="00686B87" w:rsidRPr="00F149D2">
        <w:rPr>
          <w:rFonts w:ascii="Arial" w:hAnsi="Arial" w:cs="Arial"/>
          <w:lang w:val="ru-RU"/>
        </w:rPr>
        <w:t xml:space="preserve"> </w:t>
      </w:r>
      <w:r w:rsidR="0065128A" w:rsidRPr="00F149D2">
        <w:rPr>
          <w:rFonts w:ascii="Arial" w:hAnsi="Arial" w:cs="Arial"/>
          <w:lang w:val="ru-RU"/>
        </w:rPr>
        <w:t>лаёқат</w:t>
      </w:r>
      <w:r w:rsidR="001F4B47" w:rsidRPr="00F149D2">
        <w:rPr>
          <w:rFonts w:ascii="Arial" w:hAnsi="Arial" w:cs="Arial"/>
          <w:lang w:val="af-ZA"/>
        </w:rPr>
        <w:t xml:space="preserve"> доданд ба </w:t>
      </w:r>
      <w:r w:rsidR="001F4B47" w:rsidRPr="00F149D2">
        <w:rPr>
          <w:rFonts w:ascii="Arial" w:hAnsi="Arial" w:cs="Arial"/>
          <w:lang w:val="ru-RU"/>
        </w:rPr>
        <w:t>яҳуди</w:t>
      </w:r>
      <w:r w:rsidR="001F4B47" w:rsidRPr="00F149D2">
        <w:rPr>
          <w:rFonts w:ascii="Arial" w:hAnsi="Arial" w:cs="Arial"/>
          <w:lang w:val="af-ZA"/>
        </w:rPr>
        <w:t xml:space="preserve">ёне ки дар </w:t>
      </w:r>
      <w:r w:rsidR="001F4B47" w:rsidRPr="00F149D2">
        <w:rPr>
          <w:rFonts w:ascii="Arial" w:hAnsi="Arial" w:cs="Arial"/>
          <w:lang w:val="ru-RU"/>
        </w:rPr>
        <w:t xml:space="preserve">Уршалим </w:t>
      </w:r>
      <w:r w:rsidR="001F4B47" w:rsidRPr="00F149D2">
        <w:rPr>
          <w:rFonts w:ascii="Arial" w:hAnsi="Arial" w:cs="Arial"/>
          <w:lang w:val="af-ZA"/>
        </w:rPr>
        <w:t>б</w:t>
      </w:r>
      <w:r w:rsidR="001F4B47" w:rsidRPr="00F149D2">
        <w:rPr>
          <w:rFonts w:ascii="Arial" w:hAnsi="Arial" w:cs="Arial"/>
          <w:lang w:val="ru-RU"/>
        </w:rPr>
        <w:t xml:space="preserve">а ид </w:t>
      </w:r>
      <w:r w:rsidR="001F4B47" w:rsidRPr="00F149D2">
        <w:rPr>
          <w:rFonts w:ascii="Arial" w:hAnsi="Arial" w:cs="Arial"/>
          <w:lang w:val="af-ZA"/>
        </w:rPr>
        <w:t>аз тамоми ҷаҳон омада буданд, ба забонҳоро гап зананд</w:t>
      </w:r>
      <w:r w:rsidR="00686B87" w:rsidRPr="00F149D2">
        <w:rPr>
          <w:rFonts w:ascii="Arial" w:hAnsi="Arial" w:cs="Arial"/>
          <w:lang w:val="ru-RU"/>
        </w:rPr>
        <w:t xml:space="preserve">. </w:t>
      </w:r>
      <w:r w:rsidR="001F4B47" w:rsidRPr="00F149D2">
        <w:rPr>
          <w:rFonts w:ascii="Arial" w:hAnsi="Arial" w:cs="Arial"/>
          <w:lang w:val="af-ZA"/>
        </w:rPr>
        <w:t>Се</w:t>
      </w:r>
      <w:r w:rsidR="00686B87" w:rsidRPr="00F149D2">
        <w:rPr>
          <w:rFonts w:ascii="Arial" w:hAnsi="Arial" w:cs="Arial"/>
          <w:lang w:val="ru-RU"/>
        </w:rPr>
        <w:t xml:space="preserve"> </w:t>
      </w:r>
      <w:r w:rsidR="0065128A" w:rsidRPr="00F149D2">
        <w:rPr>
          <w:rFonts w:ascii="Arial" w:hAnsi="Arial" w:cs="Arial"/>
          <w:lang w:val="ru-RU"/>
        </w:rPr>
        <w:t>ҳазор</w:t>
      </w:r>
      <w:r w:rsidR="001F4B47" w:rsidRPr="00F149D2">
        <w:rPr>
          <w:rFonts w:ascii="Arial" w:hAnsi="Arial" w:cs="Arial"/>
          <w:lang w:val="af-ZA"/>
        </w:rPr>
        <w:t xml:space="preserve"> нафари онҳо ба хабар дар бораи Исо </w:t>
      </w:r>
      <w:r w:rsidR="00E64544" w:rsidRPr="00F149D2">
        <w:rPr>
          <w:rFonts w:ascii="Arial" w:hAnsi="Arial" w:cs="Arial"/>
          <w:lang w:val="ru-RU"/>
        </w:rPr>
        <w:t>бовар карданд</w:t>
      </w:r>
      <w:r w:rsidR="00686B87" w:rsidRPr="00F149D2">
        <w:rPr>
          <w:rFonts w:ascii="Arial" w:hAnsi="Arial" w:cs="Arial"/>
          <w:lang w:val="ru-RU"/>
        </w:rPr>
        <w:t xml:space="preserve"> (</w:t>
      </w:r>
      <w:r w:rsidR="00CF44BA" w:rsidRPr="00F149D2">
        <w:rPr>
          <w:rFonts w:ascii="Arial" w:hAnsi="Arial" w:cs="Arial"/>
          <w:b/>
          <w:bCs/>
          <w:i/>
          <w:iCs/>
          <w:lang w:val="ru-RU"/>
        </w:rPr>
        <w:t>Аъм.</w:t>
      </w:r>
      <w:r w:rsidR="00686B87" w:rsidRPr="00F149D2">
        <w:rPr>
          <w:rFonts w:ascii="Arial" w:hAnsi="Arial" w:cs="Arial"/>
          <w:b/>
          <w:bCs/>
          <w:i/>
          <w:iCs/>
          <w:lang w:val="ru-RU"/>
        </w:rPr>
        <w:t xml:space="preserve"> 2:41</w:t>
      </w:r>
      <w:r w:rsidR="00686B87" w:rsidRPr="00F149D2">
        <w:rPr>
          <w:rFonts w:ascii="Arial" w:hAnsi="Arial" w:cs="Arial"/>
          <w:lang w:val="ru-RU"/>
        </w:rPr>
        <w:t>).</w:t>
      </w:r>
    </w:p>
    <w:p w14:paraId="2617CD1D" w14:textId="3D9D4316" w:rsidR="00686B87" w:rsidRPr="00F149D2" w:rsidRDefault="00B578CD" w:rsidP="009F7875">
      <w:pPr>
        <w:ind w:firstLine="360"/>
        <w:jc w:val="both"/>
        <w:rPr>
          <w:rFonts w:ascii="Arial" w:hAnsi="Arial" w:cs="Arial"/>
          <w:lang w:val="ru-RU"/>
        </w:rPr>
      </w:pPr>
      <w:r w:rsidRPr="00F149D2">
        <w:rPr>
          <w:rFonts w:ascii="Arial" w:hAnsi="Arial" w:cs="Arial"/>
          <w:lang w:val="ru-RU"/>
        </w:rPr>
        <w:t xml:space="preserve">Ин </w:t>
      </w:r>
      <w:r w:rsidR="001F4B47" w:rsidRPr="00F149D2">
        <w:rPr>
          <w:rFonts w:ascii="Arial" w:hAnsi="Arial" w:cs="Arial"/>
          <w:lang w:val="af-ZA"/>
        </w:rPr>
        <w:t>нав</w:t>
      </w:r>
      <w:r w:rsidR="00197D87" w:rsidRPr="00F149D2">
        <w:rPr>
          <w:rFonts w:ascii="Arial" w:hAnsi="Arial" w:cs="Arial"/>
          <w:lang w:val="ru-RU"/>
        </w:rPr>
        <w:t>имонон</w:t>
      </w:r>
      <w:r w:rsidR="00686B87" w:rsidRPr="00F149D2">
        <w:rPr>
          <w:rFonts w:ascii="Arial" w:hAnsi="Arial" w:cs="Arial"/>
          <w:lang w:val="ru-RU"/>
        </w:rPr>
        <w:t xml:space="preserve">, </w:t>
      </w:r>
      <w:r w:rsidR="001F4B47" w:rsidRPr="00F149D2">
        <w:rPr>
          <w:rFonts w:ascii="Arial" w:hAnsi="Arial" w:cs="Arial"/>
          <w:lang w:val="af-ZA"/>
        </w:rPr>
        <w:t xml:space="preserve">ки </w:t>
      </w:r>
      <w:r w:rsidR="0053101E" w:rsidRPr="00F149D2">
        <w:rPr>
          <w:rFonts w:ascii="Arial" w:hAnsi="Arial" w:cs="Arial"/>
          <w:lang w:val="ru-RU"/>
        </w:rPr>
        <w:t>Исо</w:t>
      </w:r>
      <w:r w:rsidR="001F4B47" w:rsidRPr="00F149D2">
        <w:rPr>
          <w:rFonts w:ascii="Arial" w:hAnsi="Arial" w:cs="Arial"/>
          <w:lang w:val="af-ZA"/>
        </w:rPr>
        <w:t>ро чун</w:t>
      </w:r>
      <w:r w:rsidR="00686B87" w:rsidRPr="00F149D2">
        <w:rPr>
          <w:rFonts w:ascii="Arial" w:hAnsi="Arial" w:cs="Arial"/>
          <w:lang w:val="ru-RU"/>
        </w:rPr>
        <w:t xml:space="preserve"> </w:t>
      </w:r>
      <w:r w:rsidR="005A0678" w:rsidRPr="00F149D2">
        <w:rPr>
          <w:rFonts w:ascii="Arial" w:hAnsi="Arial" w:cs="Arial"/>
          <w:lang w:val="ru-RU"/>
        </w:rPr>
        <w:t>Масеҳ</w:t>
      </w:r>
      <w:r w:rsidR="001F4B47" w:rsidRPr="00F149D2">
        <w:rPr>
          <w:rFonts w:ascii="Arial" w:hAnsi="Arial" w:cs="Arial"/>
          <w:lang w:val="af-ZA"/>
        </w:rPr>
        <w:t xml:space="preserve"> қабул карданд</w:t>
      </w:r>
      <w:r w:rsidR="00686B87" w:rsidRPr="00F149D2">
        <w:rPr>
          <w:rFonts w:ascii="Arial" w:hAnsi="Arial" w:cs="Arial"/>
          <w:lang w:val="ru-RU"/>
        </w:rPr>
        <w:t xml:space="preserve">, </w:t>
      </w:r>
      <w:r w:rsidR="0053101E" w:rsidRPr="00F149D2">
        <w:rPr>
          <w:rFonts w:ascii="Arial" w:hAnsi="Arial" w:cs="Arial"/>
          <w:lang w:val="ru-RU"/>
        </w:rPr>
        <w:t>акнун</w:t>
      </w:r>
      <w:r w:rsidR="00686B87" w:rsidRPr="00F149D2">
        <w:rPr>
          <w:rFonts w:ascii="Arial" w:hAnsi="Arial" w:cs="Arial"/>
          <w:lang w:val="ru-RU"/>
        </w:rPr>
        <w:t xml:space="preserve"> </w:t>
      </w:r>
      <w:r w:rsidR="001F4B47" w:rsidRPr="00F149D2">
        <w:rPr>
          <w:rFonts w:ascii="Arial" w:hAnsi="Arial" w:cs="Arial"/>
          <w:lang w:val="af-ZA"/>
        </w:rPr>
        <w:t>ин хабарро ба кишварҳои худ мебаранд</w:t>
      </w:r>
      <w:r w:rsidR="00686B87" w:rsidRPr="00F149D2">
        <w:rPr>
          <w:rFonts w:ascii="Arial" w:hAnsi="Arial" w:cs="Arial"/>
          <w:lang w:val="ru-RU"/>
        </w:rPr>
        <w:t xml:space="preserve"> – </w:t>
      </w:r>
      <w:r w:rsidR="001F4B47" w:rsidRPr="00F149D2">
        <w:rPr>
          <w:rFonts w:ascii="Arial" w:hAnsi="Arial" w:cs="Arial"/>
          <w:lang w:val="af-ZA"/>
        </w:rPr>
        <w:t>ба</w:t>
      </w:r>
      <w:r w:rsidR="00686B87" w:rsidRPr="00F149D2">
        <w:rPr>
          <w:rFonts w:ascii="Arial" w:hAnsi="Arial" w:cs="Arial"/>
          <w:lang w:val="ru-RU"/>
        </w:rPr>
        <w:t xml:space="preserve"> </w:t>
      </w:r>
      <w:r w:rsidR="00E357EE" w:rsidRPr="00F149D2">
        <w:rPr>
          <w:rFonts w:ascii="Arial" w:hAnsi="Arial" w:cs="Arial"/>
          <w:lang w:val="ru-RU"/>
        </w:rPr>
        <w:t>халқҳо</w:t>
      </w:r>
      <w:r w:rsidR="00CC1EF4" w:rsidRPr="00F149D2">
        <w:rPr>
          <w:rFonts w:ascii="Arial" w:hAnsi="Arial" w:cs="Arial"/>
          <w:lang w:val="ru-RU"/>
        </w:rPr>
        <w:t xml:space="preserve">, ки </w:t>
      </w:r>
      <w:r w:rsidR="00AA1F4D" w:rsidRPr="00F149D2">
        <w:rPr>
          <w:rFonts w:ascii="Arial" w:hAnsi="Arial" w:cs="Arial"/>
          <w:lang w:val="ru-RU"/>
        </w:rPr>
        <w:t>дар назди бурҷи Бобил</w:t>
      </w:r>
      <w:r w:rsidR="001F4B47" w:rsidRPr="00F149D2">
        <w:rPr>
          <w:rFonts w:ascii="Arial" w:hAnsi="Arial" w:cs="Arial"/>
          <w:lang w:val="af-ZA"/>
        </w:rPr>
        <w:t xml:space="preserve"> п</w:t>
      </w:r>
      <w:r w:rsidR="00B71A47" w:rsidRPr="00F149D2">
        <w:rPr>
          <w:rFonts w:ascii="Arial" w:hAnsi="Arial" w:cs="Arial"/>
          <w:lang w:val="af-ZA"/>
        </w:rPr>
        <w:t>а</w:t>
      </w:r>
      <w:r w:rsidR="001F4B47" w:rsidRPr="00F149D2">
        <w:rPr>
          <w:rFonts w:ascii="Arial" w:hAnsi="Arial" w:cs="Arial"/>
          <w:lang w:val="af-ZA"/>
        </w:rPr>
        <w:t>роканда шуда буданд</w:t>
      </w:r>
      <w:r w:rsidR="00686B87" w:rsidRPr="00F149D2">
        <w:rPr>
          <w:rFonts w:ascii="Arial" w:hAnsi="Arial" w:cs="Arial"/>
          <w:lang w:val="ru-RU"/>
        </w:rPr>
        <w:t>.</w:t>
      </w:r>
      <w:r w:rsidR="00E357EE" w:rsidRPr="00F149D2">
        <w:rPr>
          <w:rFonts w:ascii="Arial" w:hAnsi="Arial" w:cs="Arial"/>
          <w:lang w:val="ru-RU"/>
        </w:rPr>
        <w:t xml:space="preserve"> Дар Ҳастӣ</w:t>
      </w:r>
      <w:r w:rsidR="00686B87" w:rsidRPr="00F149D2">
        <w:rPr>
          <w:rFonts w:ascii="Arial" w:hAnsi="Arial" w:cs="Arial"/>
          <w:b/>
          <w:bCs/>
          <w:i/>
          <w:iCs/>
          <w:lang w:val="ru-RU"/>
        </w:rPr>
        <w:t xml:space="preserve"> 11</w:t>
      </w:r>
      <w:r w:rsidR="00CF2C34" w:rsidRPr="00F149D2">
        <w:rPr>
          <w:rFonts w:ascii="Arial" w:hAnsi="Arial" w:cs="Arial"/>
          <w:lang w:val="ru-RU"/>
        </w:rPr>
        <w:t xml:space="preserve"> Худо </w:t>
      </w:r>
      <w:r w:rsidR="001F4B47" w:rsidRPr="00F149D2">
        <w:rPr>
          <w:rFonts w:ascii="Arial" w:hAnsi="Arial" w:cs="Arial"/>
          <w:lang w:val="af-ZA"/>
        </w:rPr>
        <w:t>аз</w:t>
      </w:r>
      <w:r w:rsidR="00686B87" w:rsidRPr="00F149D2">
        <w:rPr>
          <w:rFonts w:ascii="Arial" w:hAnsi="Arial" w:cs="Arial"/>
          <w:lang w:val="ru-RU"/>
        </w:rPr>
        <w:t xml:space="preserve"> </w:t>
      </w:r>
      <w:r w:rsidR="00E357EE" w:rsidRPr="00F149D2">
        <w:rPr>
          <w:rFonts w:ascii="Arial" w:hAnsi="Arial" w:cs="Arial"/>
          <w:lang w:val="ru-RU"/>
        </w:rPr>
        <w:t>халқ</w:t>
      </w:r>
      <w:r w:rsidR="001F4B47" w:rsidRPr="00F149D2">
        <w:rPr>
          <w:rFonts w:ascii="Arial" w:hAnsi="Arial" w:cs="Arial"/>
          <w:lang w:val="af-ZA"/>
        </w:rPr>
        <w:t>ҳои</w:t>
      </w:r>
      <w:r w:rsidR="00686B87" w:rsidRPr="00F149D2">
        <w:rPr>
          <w:rFonts w:ascii="Arial" w:hAnsi="Arial" w:cs="Arial"/>
          <w:lang w:val="ru-RU"/>
        </w:rPr>
        <w:t xml:space="preserve"> </w:t>
      </w:r>
      <w:r w:rsidR="008B0B6E" w:rsidRPr="00F149D2">
        <w:rPr>
          <w:rFonts w:ascii="Arial" w:hAnsi="Arial" w:cs="Arial"/>
          <w:lang w:val="ru-RU"/>
        </w:rPr>
        <w:t>инсоният</w:t>
      </w:r>
      <w:r w:rsidR="00CF2C34" w:rsidRPr="00F149D2">
        <w:rPr>
          <w:rFonts w:ascii="Arial" w:hAnsi="Arial" w:cs="Arial"/>
          <w:lang w:val="ru-RU"/>
        </w:rPr>
        <w:t xml:space="preserve"> </w:t>
      </w:r>
      <w:r w:rsidR="001F4B47" w:rsidRPr="00F149D2">
        <w:rPr>
          <w:rFonts w:ascii="Arial" w:hAnsi="Arial" w:cs="Arial"/>
          <w:lang w:val="af-ZA"/>
        </w:rPr>
        <w:t>рӯ гардонд</w:t>
      </w:r>
      <w:r w:rsidR="001F4B47" w:rsidRPr="00F149D2">
        <w:rPr>
          <w:rFonts w:ascii="Arial" w:hAnsi="Arial" w:cs="Arial"/>
          <w:lang w:val="ru-RU"/>
        </w:rPr>
        <w:t xml:space="preserve"> </w:t>
      </w:r>
      <w:r w:rsidR="00CF2C34" w:rsidRPr="00F149D2">
        <w:rPr>
          <w:rFonts w:ascii="Arial" w:hAnsi="Arial" w:cs="Arial"/>
          <w:lang w:val="ru-RU"/>
        </w:rPr>
        <w:t xml:space="preserve">ва </w:t>
      </w:r>
      <w:r w:rsidR="007A5220" w:rsidRPr="00F149D2">
        <w:rPr>
          <w:rFonts w:ascii="Arial" w:hAnsi="Arial" w:cs="Arial"/>
          <w:lang w:val="ru-RU"/>
        </w:rPr>
        <w:t>дарҳол</w:t>
      </w:r>
      <w:r w:rsidR="00686B87" w:rsidRPr="00F149D2">
        <w:rPr>
          <w:rFonts w:ascii="Arial" w:hAnsi="Arial" w:cs="Arial"/>
          <w:lang w:val="ru-RU"/>
        </w:rPr>
        <w:t xml:space="preserve"> </w:t>
      </w:r>
      <w:r w:rsidR="007A5220" w:rsidRPr="00F149D2">
        <w:rPr>
          <w:rFonts w:ascii="Arial" w:hAnsi="Arial" w:cs="Arial"/>
          <w:lang w:val="ru-RU"/>
        </w:rPr>
        <w:t>пас аз ин</w:t>
      </w:r>
      <w:r w:rsidR="00686B87" w:rsidRPr="00F149D2">
        <w:rPr>
          <w:rFonts w:ascii="Arial" w:hAnsi="Arial" w:cs="Arial"/>
          <w:lang w:val="ru-RU"/>
        </w:rPr>
        <w:t>,</w:t>
      </w:r>
      <w:r w:rsidR="00E357EE" w:rsidRPr="00F149D2">
        <w:rPr>
          <w:rFonts w:ascii="Arial" w:hAnsi="Arial" w:cs="Arial"/>
          <w:lang w:val="ru-RU"/>
        </w:rPr>
        <w:t xml:space="preserve"> дар Ҳастӣ</w:t>
      </w:r>
      <w:r w:rsidR="00686B87" w:rsidRPr="00F149D2">
        <w:rPr>
          <w:rFonts w:ascii="Arial" w:hAnsi="Arial" w:cs="Arial"/>
          <w:b/>
          <w:bCs/>
          <w:i/>
          <w:iCs/>
          <w:lang w:val="ru-RU"/>
        </w:rPr>
        <w:t xml:space="preserve"> 12</w:t>
      </w:r>
      <w:r w:rsidR="00686B87" w:rsidRPr="00F149D2">
        <w:rPr>
          <w:rFonts w:ascii="Arial" w:hAnsi="Arial" w:cs="Arial"/>
          <w:lang w:val="ru-RU"/>
        </w:rPr>
        <w:t xml:space="preserve">, </w:t>
      </w:r>
      <w:r w:rsidR="001A573B" w:rsidRPr="00F149D2">
        <w:rPr>
          <w:rFonts w:ascii="Arial" w:hAnsi="Arial" w:cs="Arial"/>
          <w:lang w:val="ru-RU"/>
        </w:rPr>
        <w:t>Иброҳим</w:t>
      </w:r>
      <w:r w:rsidR="001F4B47" w:rsidRPr="00F149D2">
        <w:rPr>
          <w:rFonts w:ascii="Arial" w:hAnsi="Arial" w:cs="Arial"/>
          <w:lang w:val="af-ZA"/>
        </w:rPr>
        <w:t>ро даъват намуд, то</w:t>
      </w:r>
      <w:r w:rsidR="00AD6859" w:rsidRPr="00F149D2">
        <w:rPr>
          <w:rFonts w:ascii="Arial" w:hAnsi="Arial" w:cs="Arial"/>
          <w:lang w:val="ru-RU"/>
        </w:rPr>
        <w:t xml:space="preserve"> ки</w:t>
      </w:r>
      <w:r w:rsidR="00686B87" w:rsidRPr="00F149D2">
        <w:rPr>
          <w:rFonts w:ascii="Arial" w:hAnsi="Arial" w:cs="Arial"/>
          <w:lang w:val="ru-RU"/>
        </w:rPr>
        <w:t xml:space="preserve"> </w:t>
      </w:r>
      <w:r w:rsidR="00DA5CB2" w:rsidRPr="00F149D2">
        <w:rPr>
          <w:rFonts w:ascii="Arial" w:hAnsi="Arial" w:cs="Arial"/>
          <w:lang w:val="ru-RU"/>
        </w:rPr>
        <w:t>халқи нав</w:t>
      </w:r>
      <w:r w:rsidR="001F4B47" w:rsidRPr="00F149D2">
        <w:rPr>
          <w:rFonts w:ascii="Arial" w:hAnsi="Arial" w:cs="Arial"/>
          <w:lang w:val="af-ZA"/>
        </w:rPr>
        <w:t>и Худоро ба вуҷуд оварад</w:t>
      </w:r>
      <w:r w:rsidR="00686B87" w:rsidRPr="00F149D2">
        <w:rPr>
          <w:rFonts w:ascii="Arial" w:hAnsi="Arial" w:cs="Arial"/>
          <w:lang w:val="ru-RU"/>
        </w:rPr>
        <w:t xml:space="preserve">. </w:t>
      </w:r>
      <w:r w:rsidR="001F4B47" w:rsidRPr="00F149D2">
        <w:rPr>
          <w:rFonts w:ascii="Arial" w:hAnsi="Arial" w:cs="Arial"/>
          <w:lang w:val="af-ZA"/>
        </w:rPr>
        <w:t xml:space="preserve">Аз </w:t>
      </w:r>
      <w:r w:rsidR="000E154A" w:rsidRPr="00F149D2">
        <w:rPr>
          <w:rFonts w:ascii="Arial" w:hAnsi="Arial" w:cs="Arial"/>
          <w:lang w:val="ru-RU"/>
        </w:rPr>
        <w:t>ин</w:t>
      </w:r>
      <w:r w:rsidR="00686B87" w:rsidRPr="00F149D2">
        <w:rPr>
          <w:rFonts w:ascii="Arial" w:hAnsi="Arial" w:cs="Arial"/>
          <w:lang w:val="ru-RU"/>
        </w:rPr>
        <w:t xml:space="preserve"> </w:t>
      </w:r>
      <w:r w:rsidR="001F4B47" w:rsidRPr="00F149D2">
        <w:rPr>
          <w:rFonts w:ascii="Arial" w:hAnsi="Arial" w:cs="Arial"/>
          <w:lang w:val="af-ZA"/>
        </w:rPr>
        <w:t>лаҳза</w:t>
      </w:r>
      <w:r w:rsidR="00CF2C34" w:rsidRPr="00F149D2">
        <w:rPr>
          <w:rFonts w:ascii="Arial" w:hAnsi="Arial" w:cs="Arial"/>
          <w:lang w:val="ru-RU"/>
        </w:rPr>
        <w:t xml:space="preserve"> Ӯ </w:t>
      </w:r>
      <w:r w:rsidR="001F4B47" w:rsidRPr="00F149D2">
        <w:rPr>
          <w:rFonts w:ascii="Arial" w:hAnsi="Arial" w:cs="Arial"/>
          <w:lang w:val="af-ZA"/>
        </w:rPr>
        <w:t>ба Худ</w:t>
      </w:r>
      <w:r w:rsidR="00686B87" w:rsidRPr="00F149D2">
        <w:rPr>
          <w:rFonts w:ascii="Arial" w:hAnsi="Arial" w:cs="Arial"/>
          <w:lang w:val="ru-RU"/>
        </w:rPr>
        <w:t xml:space="preserve"> </w:t>
      </w:r>
      <w:r w:rsidR="00E357EE" w:rsidRPr="00F149D2">
        <w:rPr>
          <w:rFonts w:ascii="Arial" w:hAnsi="Arial" w:cs="Arial"/>
          <w:lang w:val="ru-RU"/>
        </w:rPr>
        <w:t>халқ</w:t>
      </w:r>
      <w:r w:rsidR="001F4B47" w:rsidRPr="00F149D2">
        <w:rPr>
          <w:rFonts w:ascii="Arial" w:hAnsi="Arial" w:cs="Arial"/>
          <w:lang w:val="af-ZA"/>
        </w:rPr>
        <w:t>ро аз ҳамаи он</w:t>
      </w:r>
      <w:r w:rsidR="00686B87" w:rsidRPr="00F149D2">
        <w:rPr>
          <w:rFonts w:ascii="Arial" w:hAnsi="Arial" w:cs="Arial"/>
          <w:lang w:val="ru-RU"/>
        </w:rPr>
        <w:t xml:space="preserve"> </w:t>
      </w:r>
      <w:r w:rsidR="001F4B47" w:rsidRPr="00F149D2">
        <w:rPr>
          <w:rFonts w:ascii="Arial" w:hAnsi="Arial" w:cs="Arial"/>
          <w:lang w:val="ru-RU"/>
        </w:rPr>
        <w:t>халқҳое ки</w:t>
      </w:r>
      <w:r w:rsidR="00CC1EF4" w:rsidRPr="00F149D2">
        <w:rPr>
          <w:rFonts w:ascii="Arial" w:hAnsi="Arial" w:cs="Arial"/>
          <w:lang w:val="ru-RU"/>
        </w:rPr>
        <w:t xml:space="preserve"> </w:t>
      </w:r>
      <w:r w:rsidR="00CF2C34" w:rsidRPr="00F149D2">
        <w:rPr>
          <w:rFonts w:ascii="Arial" w:hAnsi="Arial" w:cs="Arial"/>
          <w:lang w:val="ru-RU"/>
        </w:rPr>
        <w:t xml:space="preserve">Ӯ </w:t>
      </w:r>
      <w:r w:rsidR="007534E3" w:rsidRPr="00F149D2">
        <w:rPr>
          <w:rFonts w:ascii="Arial" w:hAnsi="Arial" w:cs="Arial"/>
          <w:lang w:val="ru-RU"/>
        </w:rPr>
        <w:t>замоне</w:t>
      </w:r>
      <w:r w:rsidR="00686B87" w:rsidRPr="00F149D2">
        <w:rPr>
          <w:rFonts w:ascii="Arial" w:hAnsi="Arial" w:cs="Arial"/>
          <w:lang w:val="ru-RU"/>
        </w:rPr>
        <w:t xml:space="preserve"> </w:t>
      </w:r>
      <w:r w:rsidR="001F4B47" w:rsidRPr="00F149D2">
        <w:rPr>
          <w:rFonts w:ascii="Arial" w:hAnsi="Arial" w:cs="Arial"/>
          <w:lang w:val="af-ZA"/>
        </w:rPr>
        <w:t>рад карда буд, ҷамъ кардан мегирад</w:t>
      </w:r>
      <w:r w:rsidR="00686B87" w:rsidRPr="00F149D2">
        <w:rPr>
          <w:rFonts w:ascii="Arial" w:hAnsi="Arial" w:cs="Arial"/>
          <w:lang w:val="ru-RU"/>
        </w:rPr>
        <w:t>.</w:t>
      </w:r>
      <w:r w:rsidR="00CF2C34" w:rsidRPr="00F149D2">
        <w:rPr>
          <w:rFonts w:ascii="Arial" w:hAnsi="Arial" w:cs="Arial"/>
          <w:lang w:val="ru-RU"/>
        </w:rPr>
        <w:t xml:space="preserve"> Ӯ </w:t>
      </w:r>
      <w:r w:rsidR="001F4B47" w:rsidRPr="00F149D2">
        <w:rPr>
          <w:rFonts w:ascii="Arial" w:hAnsi="Arial" w:cs="Arial"/>
          <w:lang w:val="af-ZA"/>
        </w:rPr>
        <w:t xml:space="preserve">ғайрияҳудиёнро ҳамроҳи </w:t>
      </w:r>
      <w:r w:rsidR="00161F36" w:rsidRPr="00F149D2">
        <w:rPr>
          <w:rFonts w:ascii="Arial" w:hAnsi="Arial" w:cs="Arial"/>
          <w:lang w:val="ru-RU"/>
        </w:rPr>
        <w:t>имондорони</w:t>
      </w:r>
      <w:r w:rsidR="00686B87" w:rsidRPr="00F149D2">
        <w:rPr>
          <w:rFonts w:ascii="Arial" w:hAnsi="Arial" w:cs="Arial"/>
          <w:lang w:val="ru-RU"/>
        </w:rPr>
        <w:t xml:space="preserve"> </w:t>
      </w:r>
      <w:r w:rsidR="001F4B47" w:rsidRPr="00F149D2">
        <w:rPr>
          <w:rFonts w:ascii="Arial" w:hAnsi="Arial" w:cs="Arial"/>
          <w:lang w:val="ru-RU"/>
        </w:rPr>
        <w:t>яҳуд</w:t>
      </w:r>
      <w:r w:rsidR="001F4B47" w:rsidRPr="00F149D2">
        <w:rPr>
          <w:rFonts w:ascii="Arial" w:hAnsi="Arial" w:cs="Arial"/>
          <w:lang w:val="af-ZA"/>
        </w:rPr>
        <w:t>ӣ</w:t>
      </w:r>
      <w:r w:rsidR="00686B87" w:rsidRPr="00F149D2">
        <w:rPr>
          <w:rFonts w:ascii="Arial" w:hAnsi="Arial" w:cs="Arial"/>
          <w:lang w:val="ru-RU"/>
        </w:rPr>
        <w:t xml:space="preserve">, </w:t>
      </w:r>
      <w:r w:rsidR="001F4B47" w:rsidRPr="00F149D2">
        <w:rPr>
          <w:rFonts w:ascii="Arial" w:hAnsi="Arial" w:cs="Arial"/>
          <w:lang w:val="af-ZA"/>
        </w:rPr>
        <w:t>авлодони</w:t>
      </w:r>
      <w:r w:rsidR="00686B87" w:rsidRPr="00F149D2">
        <w:rPr>
          <w:rFonts w:ascii="Arial" w:hAnsi="Arial" w:cs="Arial"/>
          <w:lang w:val="ru-RU"/>
        </w:rPr>
        <w:t xml:space="preserve"> </w:t>
      </w:r>
      <w:r w:rsidR="001A573B" w:rsidRPr="00F149D2">
        <w:rPr>
          <w:rFonts w:ascii="Arial" w:hAnsi="Arial" w:cs="Arial"/>
          <w:lang w:val="ru-RU"/>
        </w:rPr>
        <w:t>Иброҳим</w:t>
      </w:r>
      <w:r w:rsidR="001F4B47" w:rsidRPr="00F149D2">
        <w:rPr>
          <w:rFonts w:ascii="Arial" w:hAnsi="Arial" w:cs="Arial"/>
          <w:lang w:val="af-ZA"/>
        </w:rPr>
        <w:t xml:space="preserve"> ба оилаи </w:t>
      </w:r>
      <w:r w:rsidR="001F4B47" w:rsidRPr="00F149D2">
        <w:rPr>
          <w:rFonts w:ascii="Arial" w:hAnsi="Arial" w:cs="Arial"/>
          <w:lang w:val="ru-RU"/>
        </w:rPr>
        <w:t>имондорон</w:t>
      </w:r>
      <w:r w:rsidR="001F4B47" w:rsidRPr="00F149D2">
        <w:rPr>
          <w:rFonts w:ascii="Arial" w:hAnsi="Arial" w:cs="Arial"/>
          <w:lang w:val="af-ZA"/>
        </w:rPr>
        <w:t xml:space="preserve"> овардан мегирад</w:t>
      </w:r>
      <w:r w:rsidR="00686B87" w:rsidRPr="00F149D2">
        <w:rPr>
          <w:rFonts w:ascii="Arial" w:hAnsi="Arial" w:cs="Arial"/>
          <w:lang w:val="ru-RU"/>
        </w:rPr>
        <w:t xml:space="preserve">. </w:t>
      </w:r>
      <w:r w:rsidR="001F4B47" w:rsidRPr="00F149D2">
        <w:rPr>
          <w:rFonts w:ascii="Arial" w:hAnsi="Arial" w:cs="Arial"/>
          <w:lang w:val="af-ZA"/>
        </w:rPr>
        <w:t>Бо мурури замон</w:t>
      </w:r>
      <w:r w:rsidR="00686B87" w:rsidRPr="00F149D2">
        <w:rPr>
          <w:rFonts w:ascii="Arial" w:hAnsi="Arial" w:cs="Arial"/>
          <w:lang w:val="ru-RU"/>
        </w:rPr>
        <w:t xml:space="preserve"> </w:t>
      </w:r>
      <w:r w:rsidR="00CF44BA" w:rsidRPr="00F149D2">
        <w:rPr>
          <w:rFonts w:ascii="Arial" w:hAnsi="Arial" w:cs="Arial"/>
          <w:lang w:val="ru-RU"/>
        </w:rPr>
        <w:t>Подшоҳии Худо</w:t>
      </w:r>
      <w:r w:rsidR="00686B87" w:rsidRPr="00F149D2">
        <w:rPr>
          <w:rFonts w:ascii="Arial" w:hAnsi="Arial" w:cs="Arial"/>
          <w:lang w:val="ru-RU"/>
        </w:rPr>
        <w:t xml:space="preserve"> </w:t>
      </w:r>
      <w:r w:rsidR="001F4B47" w:rsidRPr="00F149D2">
        <w:rPr>
          <w:rFonts w:ascii="Arial" w:hAnsi="Arial" w:cs="Arial"/>
          <w:lang w:val="af-ZA"/>
        </w:rPr>
        <w:t xml:space="preserve">ҳамаи </w:t>
      </w:r>
      <w:r w:rsidR="00DA74D8" w:rsidRPr="00F149D2">
        <w:rPr>
          <w:rFonts w:ascii="Arial" w:hAnsi="Arial" w:cs="Arial"/>
          <w:lang w:val="ru-RU"/>
        </w:rPr>
        <w:t>подшоҳи</w:t>
      </w:r>
      <w:r w:rsidR="001F4B47" w:rsidRPr="00F149D2">
        <w:rPr>
          <w:rFonts w:ascii="Arial" w:hAnsi="Arial" w:cs="Arial"/>
          <w:lang w:val="af-ZA"/>
        </w:rPr>
        <w:t>ҳои</w:t>
      </w:r>
      <w:r w:rsidR="00686B87" w:rsidRPr="00F149D2">
        <w:rPr>
          <w:rFonts w:ascii="Arial" w:hAnsi="Arial" w:cs="Arial"/>
          <w:lang w:val="ru-RU"/>
        </w:rPr>
        <w:t xml:space="preserve"> </w:t>
      </w:r>
      <w:r w:rsidR="004E6AA5" w:rsidRPr="00F149D2">
        <w:rPr>
          <w:rFonts w:ascii="Arial" w:hAnsi="Arial" w:cs="Arial"/>
          <w:lang w:val="ru-RU"/>
        </w:rPr>
        <w:t>худоён</w:t>
      </w:r>
      <w:r w:rsidR="001F4B47" w:rsidRPr="00F149D2">
        <w:rPr>
          <w:rFonts w:ascii="Arial" w:hAnsi="Arial" w:cs="Arial"/>
          <w:lang w:val="af-ZA"/>
        </w:rPr>
        <w:t>и мухолифро фаро мегирад</w:t>
      </w:r>
      <w:r w:rsidR="00686B87" w:rsidRPr="00F149D2">
        <w:rPr>
          <w:rFonts w:ascii="Arial" w:hAnsi="Arial" w:cs="Arial"/>
          <w:lang w:val="ru-RU"/>
        </w:rPr>
        <w:t xml:space="preserve">. </w:t>
      </w:r>
    </w:p>
    <w:p w14:paraId="7A24A5AD" w14:textId="42260432" w:rsidR="00686B87" w:rsidRPr="00F149D2" w:rsidRDefault="00635BA2" w:rsidP="009F7875">
      <w:pPr>
        <w:ind w:firstLine="360"/>
        <w:jc w:val="both"/>
        <w:rPr>
          <w:rFonts w:ascii="Arial" w:hAnsi="Arial" w:cs="Arial"/>
          <w:lang w:val="ru-RU"/>
        </w:rPr>
      </w:pPr>
      <w:r w:rsidRPr="00F149D2">
        <w:rPr>
          <w:rFonts w:ascii="Arial" w:hAnsi="Arial" w:cs="Arial"/>
          <w:lang w:val="af-ZA"/>
        </w:rPr>
        <w:lastRenderedPageBreak/>
        <w:t>Дар ҳамаи ин</w:t>
      </w:r>
      <w:r w:rsidRPr="00F149D2">
        <w:rPr>
          <w:rFonts w:ascii="Arial" w:hAnsi="Arial" w:cs="Arial"/>
          <w:lang w:val="ru-RU"/>
        </w:rPr>
        <w:t xml:space="preserve"> </w:t>
      </w:r>
      <w:r w:rsidRPr="00F149D2">
        <w:rPr>
          <w:rFonts w:ascii="Arial" w:hAnsi="Arial" w:cs="Arial"/>
          <w:lang w:val="af-ZA"/>
        </w:rPr>
        <w:t>а</w:t>
      </w:r>
      <w:r w:rsidR="001F4B47" w:rsidRPr="00F149D2">
        <w:rPr>
          <w:rFonts w:ascii="Arial" w:hAnsi="Arial" w:cs="Arial"/>
          <w:lang w:val="af-ZA"/>
        </w:rPr>
        <w:t>з ҳама аҷоибтарин</w:t>
      </w:r>
      <w:r w:rsidRPr="00F149D2">
        <w:rPr>
          <w:rFonts w:ascii="Arial" w:hAnsi="Arial" w:cs="Arial"/>
          <w:lang w:val="af-ZA"/>
        </w:rPr>
        <w:t xml:space="preserve"> </w:t>
      </w:r>
      <w:r w:rsidR="00686B87" w:rsidRPr="00F149D2">
        <w:rPr>
          <w:rFonts w:ascii="Arial" w:hAnsi="Arial" w:cs="Arial"/>
          <w:lang w:val="ru-RU"/>
        </w:rPr>
        <w:t>–</w:t>
      </w:r>
      <w:r w:rsidR="00926558" w:rsidRPr="00F149D2">
        <w:rPr>
          <w:rFonts w:ascii="Arial" w:hAnsi="Arial" w:cs="Arial"/>
          <w:lang w:val="ru-RU"/>
        </w:rPr>
        <w:t xml:space="preserve"> </w:t>
      </w:r>
      <w:r w:rsidR="001F4B47" w:rsidRPr="00F149D2">
        <w:rPr>
          <w:rFonts w:ascii="Arial" w:hAnsi="Arial" w:cs="Arial"/>
          <w:lang w:val="af-ZA"/>
        </w:rPr>
        <w:t>рӯйхати кишварҳост, ки дар</w:t>
      </w:r>
      <w:r w:rsidR="00686B87" w:rsidRPr="00F149D2">
        <w:rPr>
          <w:rFonts w:ascii="Arial" w:hAnsi="Arial" w:cs="Arial"/>
          <w:lang w:val="ru-RU"/>
        </w:rPr>
        <w:t xml:space="preserve"> </w:t>
      </w:r>
      <w:r w:rsidR="00CF44BA" w:rsidRPr="00F149D2">
        <w:rPr>
          <w:rFonts w:ascii="Arial" w:hAnsi="Arial" w:cs="Arial"/>
          <w:b/>
          <w:bCs/>
          <w:i/>
          <w:iCs/>
          <w:lang w:val="ru-RU"/>
        </w:rPr>
        <w:t>Аъмол</w:t>
      </w:r>
      <w:r w:rsidR="00686B87" w:rsidRPr="00F149D2">
        <w:rPr>
          <w:rFonts w:ascii="Arial" w:hAnsi="Arial" w:cs="Arial"/>
          <w:b/>
          <w:bCs/>
          <w:i/>
          <w:iCs/>
          <w:lang w:val="ru-RU"/>
        </w:rPr>
        <w:t xml:space="preserve"> 2,</w:t>
      </w:r>
      <w:r w:rsidR="00CF2C34" w:rsidRPr="00F149D2">
        <w:rPr>
          <w:rFonts w:ascii="Arial" w:hAnsi="Arial" w:cs="Arial"/>
          <w:lang w:val="ru-RU"/>
        </w:rPr>
        <w:t xml:space="preserve"> </w:t>
      </w:r>
      <w:r w:rsidR="001F4B47" w:rsidRPr="00F149D2">
        <w:rPr>
          <w:rFonts w:ascii="Arial" w:hAnsi="Arial" w:cs="Arial"/>
          <w:lang w:val="af-ZA"/>
        </w:rPr>
        <w:t xml:space="preserve">номбар шудаанд, </w:t>
      </w:r>
      <w:r w:rsidR="00CF2C34" w:rsidRPr="00F149D2">
        <w:rPr>
          <w:rFonts w:ascii="Arial" w:hAnsi="Arial" w:cs="Arial"/>
          <w:lang w:val="ru-RU"/>
        </w:rPr>
        <w:t xml:space="preserve">ва </w:t>
      </w:r>
      <w:r w:rsidR="001F4B47" w:rsidRPr="00F149D2">
        <w:rPr>
          <w:rFonts w:ascii="Arial" w:hAnsi="Arial" w:cs="Arial"/>
          <w:lang w:val="af-ZA"/>
        </w:rPr>
        <w:t xml:space="preserve">тартибе ки </w:t>
      </w:r>
      <w:r w:rsidRPr="00F149D2">
        <w:rPr>
          <w:rFonts w:ascii="Arial" w:hAnsi="Arial" w:cs="Arial"/>
          <w:lang w:val="af-ZA"/>
        </w:rPr>
        <w:t>онҳо бо он пешкаш шудаанд</w:t>
      </w:r>
      <w:r w:rsidR="00686B87" w:rsidRPr="00F149D2">
        <w:rPr>
          <w:rFonts w:ascii="Arial" w:hAnsi="Arial" w:cs="Arial"/>
          <w:lang w:val="ru-RU"/>
        </w:rPr>
        <w:t xml:space="preserve">. </w:t>
      </w:r>
      <w:r w:rsidRPr="00F149D2">
        <w:rPr>
          <w:rFonts w:ascii="Arial" w:hAnsi="Arial" w:cs="Arial"/>
          <w:lang w:val="af-ZA"/>
        </w:rPr>
        <w:t>Агар шумо онҳоро дар харита ёфтанӣ шавед</w:t>
      </w:r>
      <w:r w:rsidR="00686B87" w:rsidRPr="00F149D2">
        <w:rPr>
          <w:rFonts w:ascii="Arial" w:hAnsi="Arial" w:cs="Arial"/>
          <w:lang w:val="ru-RU"/>
        </w:rPr>
        <w:t xml:space="preserve">, </w:t>
      </w:r>
      <w:r w:rsidRPr="00F149D2">
        <w:rPr>
          <w:rFonts w:ascii="Arial" w:hAnsi="Arial" w:cs="Arial"/>
          <w:lang w:val="af-ZA"/>
        </w:rPr>
        <w:t>аз шарқ сар мекунед</w:t>
      </w:r>
      <w:r w:rsidR="00686B87" w:rsidRPr="00F149D2">
        <w:rPr>
          <w:rFonts w:ascii="Arial" w:hAnsi="Arial" w:cs="Arial"/>
          <w:lang w:val="ru-RU"/>
        </w:rPr>
        <w:t xml:space="preserve"> – </w:t>
      </w:r>
      <w:r w:rsidRPr="00F149D2">
        <w:rPr>
          <w:rFonts w:ascii="Arial" w:hAnsi="Arial" w:cs="Arial"/>
          <w:lang w:val="af-ZA"/>
        </w:rPr>
        <w:t xml:space="preserve">аз </w:t>
      </w:r>
      <w:r w:rsidR="003467FD" w:rsidRPr="00F149D2">
        <w:rPr>
          <w:rFonts w:ascii="Arial" w:hAnsi="Arial" w:cs="Arial"/>
          <w:lang w:val="ru-RU"/>
        </w:rPr>
        <w:t>Бобил</w:t>
      </w:r>
      <w:r w:rsidR="00CF2C34" w:rsidRPr="00F149D2">
        <w:rPr>
          <w:rFonts w:ascii="Arial" w:hAnsi="Arial" w:cs="Arial"/>
          <w:lang w:val="ru-RU"/>
        </w:rPr>
        <w:t xml:space="preserve"> ва </w:t>
      </w:r>
      <w:r w:rsidRPr="00F149D2">
        <w:rPr>
          <w:rFonts w:ascii="Arial" w:hAnsi="Arial" w:cs="Arial"/>
          <w:lang w:val="af-ZA"/>
        </w:rPr>
        <w:t>Форс</w:t>
      </w:r>
      <w:r w:rsidR="00686B87" w:rsidRPr="00F149D2">
        <w:rPr>
          <w:rFonts w:ascii="Arial" w:hAnsi="Arial" w:cs="Arial"/>
          <w:lang w:val="ru-RU"/>
        </w:rPr>
        <w:t>, к</w:t>
      </w:r>
      <w:r w:rsidRPr="00F149D2">
        <w:rPr>
          <w:rFonts w:ascii="Arial" w:hAnsi="Arial" w:cs="Arial"/>
          <w:lang w:val="af-ZA"/>
        </w:rPr>
        <w:t>и</w:t>
      </w:r>
      <w:r w:rsidR="00686B87" w:rsidRPr="00F149D2">
        <w:rPr>
          <w:rFonts w:ascii="Arial" w:hAnsi="Arial" w:cs="Arial"/>
          <w:lang w:val="ru-RU"/>
        </w:rPr>
        <w:t xml:space="preserve"> </w:t>
      </w:r>
      <w:r w:rsidR="005F28C9" w:rsidRPr="00F149D2">
        <w:rPr>
          <w:rFonts w:ascii="Arial" w:hAnsi="Arial" w:cs="Arial"/>
          <w:lang w:val="ru-RU"/>
        </w:rPr>
        <w:t>яҳуди</w:t>
      </w:r>
      <w:r w:rsidRPr="00F149D2">
        <w:rPr>
          <w:rFonts w:ascii="Arial" w:hAnsi="Arial" w:cs="Arial"/>
          <w:lang w:val="af-ZA"/>
        </w:rPr>
        <w:t xml:space="preserve">ён </w:t>
      </w:r>
      <w:r w:rsidR="000470BE" w:rsidRPr="00F149D2">
        <w:rPr>
          <w:rFonts w:ascii="Arial" w:hAnsi="Arial" w:cs="Arial"/>
          <w:lang w:val="ru-RU"/>
        </w:rPr>
        <w:t>дар охири</w:t>
      </w:r>
      <w:r w:rsidR="00686B87" w:rsidRPr="00F149D2">
        <w:rPr>
          <w:rFonts w:ascii="Arial" w:hAnsi="Arial" w:cs="Arial"/>
          <w:lang w:val="ru-RU"/>
        </w:rPr>
        <w:t xml:space="preserve"> </w:t>
      </w:r>
      <w:r w:rsidR="001A573B" w:rsidRPr="00F149D2">
        <w:rPr>
          <w:rFonts w:ascii="Arial" w:hAnsi="Arial" w:cs="Arial"/>
          <w:lang w:val="ru-RU"/>
        </w:rPr>
        <w:t>Аҳди Қадим</w:t>
      </w:r>
      <w:r w:rsidRPr="00F149D2">
        <w:rPr>
          <w:rFonts w:ascii="Arial" w:hAnsi="Arial" w:cs="Arial"/>
          <w:lang w:val="af-ZA"/>
        </w:rPr>
        <w:t xml:space="preserve"> ронда шуда буданд</w:t>
      </w:r>
      <w:r w:rsidR="00686B87" w:rsidRPr="00F149D2">
        <w:rPr>
          <w:rFonts w:ascii="Arial" w:hAnsi="Arial" w:cs="Arial"/>
          <w:lang w:val="ru-RU"/>
        </w:rPr>
        <w:t>,</w:t>
      </w:r>
      <w:r w:rsidR="00CF2C34" w:rsidRPr="00F149D2">
        <w:rPr>
          <w:rFonts w:ascii="Arial" w:hAnsi="Arial" w:cs="Arial"/>
          <w:lang w:val="ru-RU"/>
        </w:rPr>
        <w:t xml:space="preserve"> ва </w:t>
      </w:r>
      <w:r w:rsidRPr="00F149D2">
        <w:rPr>
          <w:rFonts w:ascii="Arial" w:hAnsi="Arial" w:cs="Arial"/>
          <w:lang w:val="af-ZA"/>
        </w:rPr>
        <w:t>дар ғарб ба охир мерасонед</w:t>
      </w:r>
      <w:r w:rsidR="00686B87" w:rsidRPr="00F149D2">
        <w:rPr>
          <w:rFonts w:ascii="Arial" w:hAnsi="Arial" w:cs="Arial"/>
          <w:lang w:val="ru-RU"/>
        </w:rPr>
        <w:t xml:space="preserve"> – </w:t>
      </w:r>
      <w:r w:rsidRPr="00F149D2">
        <w:rPr>
          <w:rFonts w:ascii="Arial" w:hAnsi="Arial" w:cs="Arial"/>
          <w:lang w:val="af-ZA"/>
        </w:rPr>
        <w:t>дар нуқтаи охирини замин, ки он замон маълум буд</w:t>
      </w:r>
      <w:r w:rsidR="00686B87" w:rsidRPr="00F149D2">
        <w:rPr>
          <w:rFonts w:ascii="Arial" w:hAnsi="Arial" w:cs="Arial"/>
          <w:lang w:val="ru-RU"/>
        </w:rPr>
        <w:t xml:space="preserve">. </w:t>
      </w:r>
      <w:r w:rsidR="00B578CD" w:rsidRPr="00F149D2">
        <w:rPr>
          <w:rFonts w:ascii="Arial" w:hAnsi="Arial" w:cs="Arial"/>
          <w:lang w:val="ru-RU"/>
        </w:rPr>
        <w:t xml:space="preserve">Шумо </w:t>
      </w:r>
      <w:r w:rsidRPr="00F149D2">
        <w:rPr>
          <w:rFonts w:ascii="Arial" w:hAnsi="Arial" w:cs="Arial"/>
          <w:lang w:val="af-ZA"/>
        </w:rPr>
        <w:t xml:space="preserve">ҳамон масофаро тай мекунед ва ҳамон </w:t>
      </w:r>
      <w:r w:rsidR="00E357EE" w:rsidRPr="00F149D2">
        <w:rPr>
          <w:rFonts w:ascii="Arial" w:hAnsi="Arial" w:cs="Arial"/>
          <w:lang w:val="ru-RU"/>
        </w:rPr>
        <w:t>халқҳо</w:t>
      </w:r>
      <w:r w:rsidRPr="00F149D2">
        <w:rPr>
          <w:rFonts w:ascii="Arial" w:hAnsi="Arial" w:cs="Arial"/>
          <w:lang w:val="af-ZA"/>
        </w:rPr>
        <w:t>еро ошкор менамоед</w:t>
      </w:r>
      <w:r w:rsidR="00BF2DDC" w:rsidRPr="00F149D2">
        <w:rPr>
          <w:rFonts w:ascii="Arial" w:hAnsi="Arial" w:cs="Arial"/>
          <w:lang w:val="ru-RU"/>
        </w:rPr>
        <w:t xml:space="preserve">, ки </w:t>
      </w:r>
      <w:r w:rsidRPr="00F149D2">
        <w:rPr>
          <w:rFonts w:ascii="Arial" w:hAnsi="Arial" w:cs="Arial"/>
          <w:lang w:val="ru-RU"/>
        </w:rPr>
        <w:t>дар Ҳастӣ</w:t>
      </w:r>
      <w:r w:rsidRPr="00F149D2">
        <w:rPr>
          <w:rFonts w:ascii="Arial" w:hAnsi="Arial" w:cs="Arial"/>
          <w:b/>
          <w:bCs/>
          <w:i/>
          <w:iCs/>
          <w:lang w:val="ru-RU"/>
        </w:rPr>
        <w:t xml:space="preserve"> 10</w:t>
      </w:r>
      <w:r w:rsidRPr="00F149D2">
        <w:rPr>
          <w:rFonts w:ascii="Arial" w:hAnsi="Arial" w:cs="Arial"/>
          <w:b/>
          <w:bCs/>
          <w:i/>
          <w:iCs/>
          <w:lang w:val="af-ZA"/>
        </w:rPr>
        <w:t xml:space="preserve"> </w:t>
      </w:r>
      <w:r w:rsidRPr="00F149D2">
        <w:rPr>
          <w:rFonts w:ascii="Arial" w:hAnsi="Arial" w:cs="Arial"/>
          <w:lang w:val="af-ZA"/>
        </w:rPr>
        <w:t>номбар шудаанд</w:t>
      </w:r>
      <w:r w:rsidR="00686B87" w:rsidRPr="00F149D2">
        <w:rPr>
          <w:rFonts w:ascii="Arial" w:hAnsi="Arial" w:cs="Arial"/>
          <w:bCs/>
          <w:i/>
          <w:iCs/>
          <w:lang w:val="ru-RU"/>
        </w:rPr>
        <w:t>,</w:t>
      </w:r>
      <w:r w:rsidR="00686B87" w:rsidRPr="00F149D2">
        <w:rPr>
          <w:rFonts w:ascii="Arial" w:hAnsi="Arial" w:cs="Arial"/>
          <w:lang w:val="ru-RU"/>
        </w:rPr>
        <w:t xml:space="preserve"> – </w:t>
      </w:r>
      <w:r w:rsidRPr="00F149D2">
        <w:rPr>
          <w:rFonts w:ascii="Arial" w:hAnsi="Arial" w:cs="Arial"/>
          <w:lang w:val="af-ZA"/>
        </w:rPr>
        <w:t>худи ҳамон</w:t>
      </w:r>
      <w:r w:rsidR="00686B87" w:rsidRPr="00F149D2">
        <w:rPr>
          <w:rFonts w:ascii="Arial" w:hAnsi="Arial" w:cs="Arial"/>
          <w:lang w:val="ru-RU"/>
        </w:rPr>
        <w:t xml:space="preserve"> </w:t>
      </w:r>
      <w:r w:rsidR="00E357EE" w:rsidRPr="00F149D2">
        <w:rPr>
          <w:rFonts w:ascii="Arial" w:hAnsi="Arial" w:cs="Arial"/>
          <w:lang w:val="ru-RU"/>
        </w:rPr>
        <w:t>халқҳо</w:t>
      </w:r>
      <w:r w:rsidRPr="00F149D2">
        <w:rPr>
          <w:rFonts w:ascii="Arial" w:hAnsi="Arial" w:cs="Arial"/>
          <w:lang w:val="af-ZA"/>
        </w:rPr>
        <w:t xml:space="preserve">еро, </w:t>
      </w:r>
      <w:r w:rsidR="00CC1EF4" w:rsidRPr="00F149D2">
        <w:rPr>
          <w:rFonts w:ascii="Arial" w:hAnsi="Arial" w:cs="Arial"/>
          <w:lang w:val="ru-RU"/>
        </w:rPr>
        <w:t xml:space="preserve">ки </w:t>
      </w:r>
      <w:r w:rsidRPr="00F149D2">
        <w:rPr>
          <w:rFonts w:ascii="Arial" w:hAnsi="Arial" w:cs="Arial"/>
          <w:lang w:val="af-ZA"/>
        </w:rPr>
        <w:t>зери итоати</w:t>
      </w:r>
      <w:r w:rsidR="00686B87" w:rsidRPr="00F149D2">
        <w:rPr>
          <w:rFonts w:ascii="Arial" w:hAnsi="Arial" w:cs="Arial"/>
          <w:lang w:val="ru-RU"/>
        </w:rPr>
        <w:t xml:space="preserve"> </w:t>
      </w:r>
      <w:r w:rsidR="00B43B48" w:rsidRPr="00F149D2">
        <w:rPr>
          <w:rFonts w:ascii="Arial" w:hAnsi="Arial" w:cs="Arial"/>
          <w:lang w:val="ru-RU"/>
        </w:rPr>
        <w:t xml:space="preserve">худоёни мартабаашон поёнӣ </w:t>
      </w:r>
      <w:r w:rsidRPr="00F149D2">
        <w:rPr>
          <w:rFonts w:ascii="Arial" w:hAnsi="Arial" w:cs="Arial"/>
          <w:lang w:val="af-ZA"/>
        </w:rPr>
        <w:t>афтоданд</w:t>
      </w:r>
      <w:r w:rsidR="00686B87" w:rsidRPr="00F149D2">
        <w:rPr>
          <w:rFonts w:ascii="Arial" w:hAnsi="Arial" w:cs="Arial"/>
          <w:lang w:val="ru-RU"/>
        </w:rPr>
        <w:t xml:space="preserve">. </w:t>
      </w:r>
    </w:p>
    <w:p w14:paraId="6AF4DD60" w14:textId="3BC4F974" w:rsidR="00686B87" w:rsidRPr="00F149D2" w:rsidRDefault="00635BA2" w:rsidP="009F7875">
      <w:pPr>
        <w:spacing w:before="360"/>
        <w:jc w:val="both"/>
        <w:rPr>
          <w:rFonts w:ascii="Arial" w:hAnsi="Arial" w:cs="Arial"/>
          <w:lang w:val="ru-RU"/>
        </w:rPr>
      </w:pPr>
      <w:r w:rsidRPr="00F149D2">
        <w:rPr>
          <w:rFonts w:ascii="Arial" w:hAnsi="Arial" w:cs="Arial"/>
          <w:sz w:val="28"/>
          <w:lang w:val="af-ZA"/>
        </w:rPr>
        <w:t>Ҷанги мо на бар зидди</w:t>
      </w:r>
      <w:r w:rsidR="00CF2C34" w:rsidRPr="00F149D2">
        <w:rPr>
          <w:rFonts w:ascii="Arial" w:hAnsi="Arial" w:cs="Arial"/>
          <w:sz w:val="28"/>
          <w:lang w:val="ru-RU"/>
        </w:rPr>
        <w:t xml:space="preserve"> ва </w:t>
      </w:r>
      <w:r w:rsidRPr="00F149D2">
        <w:rPr>
          <w:rFonts w:ascii="Arial" w:hAnsi="Arial" w:cs="Arial"/>
          <w:sz w:val="28"/>
          <w:lang w:val="af-ZA"/>
        </w:rPr>
        <w:t>ҷисм аст</w:t>
      </w:r>
    </w:p>
    <w:p w14:paraId="4EDD8BB5" w14:textId="7BB25F6A" w:rsidR="00686B87" w:rsidRPr="00F149D2" w:rsidRDefault="003467FD" w:rsidP="009F7875">
      <w:pPr>
        <w:spacing w:before="180"/>
        <w:jc w:val="both"/>
        <w:rPr>
          <w:rFonts w:ascii="Arial" w:hAnsi="Arial" w:cs="Arial"/>
          <w:lang w:val="ru-RU"/>
        </w:rPr>
      </w:pPr>
      <w:r w:rsidRPr="00F149D2">
        <w:rPr>
          <w:rFonts w:ascii="Arial" w:hAnsi="Arial" w:cs="Arial"/>
          <w:lang w:val="ru-RU"/>
        </w:rPr>
        <w:t>Қисми зиёди</w:t>
      </w:r>
      <w:r w:rsidR="00686B87" w:rsidRPr="00F149D2">
        <w:rPr>
          <w:rFonts w:ascii="Arial" w:hAnsi="Arial" w:cs="Arial"/>
          <w:lang w:val="ru-RU"/>
        </w:rPr>
        <w:t xml:space="preserve"> к</w:t>
      </w:r>
      <w:r w:rsidR="00D17A15" w:rsidRPr="00F149D2">
        <w:rPr>
          <w:rFonts w:ascii="Arial" w:hAnsi="Arial" w:cs="Arial"/>
          <w:lang w:val="af-ZA"/>
        </w:rPr>
        <w:t xml:space="preserve">итоби </w:t>
      </w:r>
      <w:r w:rsidR="00CF44BA" w:rsidRPr="00F149D2">
        <w:rPr>
          <w:rFonts w:ascii="Arial" w:hAnsi="Arial" w:cs="Arial"/>
          <w:lang w:val="ru-RU"/>
        </w:rPr>
        <w:t>Аъмол</w:t>
      </w:r>
      <w:r w:rsidR="00686B87" w:rsidRPr="00F149D2">
        <w:rPr>
          <w:rFonts w:ascii="Arial" w:hAnsi="Arial" w:cs="Arial"/>
          <w:lang w:val="ru-RU"/>
        </w:rPr>
        <w:t xml:space="preserve"> </w:t>
      </w:r>
      <w:r w:rsidR="00D17A15" w:rsidRPr="00F149D2">
        <w:rPr>
          <w:rFonts w:ascii="Arial" w:hAnsi="Arial" w:cs="Arial"/>
          <w:lang w:val="af-ZA"/>
        </w:rPr>
        <w:t xml:space="preserve">дар бораи сафарҳои </w:t>
      </w:r>
      <w:r w:rsidR="00D17A15" w:rsidRPr="00F149D2">
        <w:rPr>
          <w:rFonts w:ascii="Arial" w:hAnsi="Arial" w:cs="Arial"/>
          <w:lang w:val="ru-RU"/>
        </w:rPr>
        <w:t>миссионерии</w:t>
      </w:r>
      <w:r w:rsidR="00686B87" w:rsidRPr="00F149D2">
        <w:rPr>
          <w:rFonts w:ascii="Arial" w:hAnsi="Arial" w:cs="Arial"/>
          <w:lang w:val="ru-RU"/>
        </w:rPr>
        <w:t xml:space="preserve"> Павл</w:t>
      </w:r>
      <w:r w:rsidR="00D17A15" w:rsidRPr="00F149D2">
        <w:rPr>
          <w:rFonts w:ascii="Arial" w:hAnsi="Arial" w:cs="Arial"/>
          <w:lang w:val="af-ZA"/>
        </w:rPr>
        <w:t>ус ҳикоят мекунад</w:t>
      </w:r>
      <w:r w:rsidR="00686B87"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E357EE" w:rsidRPr="00F149D2">
        <w:rPr>
          <w:rFonts w:ascii="Arial" w:hAnsi="Arial" w:cs="Arial"/>
          <w:lang w:val="ru-RU"/>
        </w:rPr>
        <w:t>ҳаввор</w:t>
      </w:r>
      <w:r w:rsidR="00635BA2" w:rsidRPr="00F149D2">
        <w:rPr>
          <w:rFonts w:ascii="Arial" w:hAnsi="Arial" w:cs="Arial"/>
          <w:lang w:val="af-ZA"/>
        </w:rPr>
        <w:t>ии</w:t>
      </w:r>
      <w:r w:rsidR="00686B87" w:rsidRPr="00F149D2">
        <w:rPr>
          <w:rFonts w:ascii="Arial" w:hAnsi="Arial" w:cs="Arial"/>
          <w:lang w:val="ru-RU"/>
        </w:rPr>
        <w:t xml:space="preserve"> </w:t>
      </w:r>
      <w:r w:rsidR="00635BA2" w:rsidRPr="00F149D2">
        <w:rPr>
          <w:rFonts w:ascii="Arial" w:hAnsi="Arial" w:cs="Arial"/>
          <w:lang w:val="ru-RU"/>
        </w:rPr>
        <w:t>ғайрияҳуд</w:t>
      </w:r>
      <w:r w:rsidR="00635BA2" w:rsidRPr="00F149D2">
        <w:rPr>
          <w:rFonts w:ascii="Arial" w:hAnsi="Arial" w:cs="Arial"/>
          <w:lang w:val="af-ZA"/>
        </w:rPr>
        <w:t>иё</w:t>
      </w:r>
      <w:r w:rsidR="00364DC6" w:rsidRPr="00F149D2">
        <w:rPr>
          <w:rFonts w:ascii="Arial" w:hAnsi="Arial" w:cs="Arial"/>
          <w:lang w:val="af-ZA"/>
        </w:rPr>
        <w:t>н</w:t>
      </w:r>
      <w:r w:rsidR="00635BA2" w:rsidRPr="00F149D2">
        <w:rPr>
          <w:rFonts w:ascii="Arial" w:hAnsi="Arial" w:cs="Arial"/>
          <w:lang w:val="af-ZA"/>
        </w:rPr>
        <w:t xml:space="preserve"> буд</w:t>
      </w:r>
      <w:r w:rsidR="00686B87" w:rsidRPr="00F149D2">
        <w:rPr>
          <w:rFonts w:ascii="Arial" w:hAnsi="Arial" w:cs="Arial"/>
          <w:lang w:val="ru-RU"/>
        </w:rPr>
        <w:t xml:space="preserve"> – </w:t>
      </w:r>
      <w:r w:rsidR="00635BA2" w:rsidRPr="00F149D2">
        <w:rPr>
          <w:rFonts w:ascii="Arial" w:hAnsi="Arial" w:cs="Arial"/>
          <w:lang w:val="af-ZA"/>
        </w:rPr>
        <w:t>касе ки</w:t>
      </w:r>
      <w:r w:rsidR="00CC1EF4" w:rsidRPr="00F149D2">
        <w:rPr>
          <w:rFonts w:ascii="Arial" w:hAnsi="Arial" w:cs="Arial"/>
          <w:lang w:val="ru-RU"/>
        </w:rPr>
        <w:t xml:space="preserve"> </w:t>
      </w:r>
      <w:r w:rsidR="000470BE" w:rsidRPr="00F149D2">
        <w:rPr>
          <w:rFonts w:ascii="Arial" w:hAnsi="Arial" w:cs="Arial"/>
          <w:lang w:val="ru-RU"/>
        </w:rPr>
        <w:t>аз ибтидо</w:t>
      </w:r>
      <w:r w:rsidR="00686B87" w:rsidRPr="00F149D2">
        <w:rPr>
          <w:rFonts w:ascii="Arial" w:hAnsi="Arial" w:cs="Arial"/>
          <w:lang w:val="ru-RU"/>
        </w:rPr>
        <w:t xml:space="preserve"> </w:t>
      </w:r>
      <w:r w:rsidR="00B13CD2" w:rsidRPr="00F149D2">
        <w:rPr>
          <w:rFonts w:ascii="Arial" w:hAnsi="Arial" w:cs="Arial"/>
          <w:lang w:val="ru-RU"/>
        </w:rPr>
        <w:t>Худо</w:t>
      </w:r>
      <w:r w:rsidR="00635BA2" w:rsidRPr="00F149D2">
        <w:rPr>
          <w:rFonts w:ascii="Arial" w:hAnsi="Arial" w:cs="Arial"/>
          <w:lang w:val="af-ZA"/>
        </w:rPr>
        <w:t xml:space="preserve"> ӯро барои он фиристод, ки</w:t>
      </w:r>
      <w:r w:rsidR="00686B87" w:rsidRPr="00F149D2">
        <w:rPr>
          <w:rFonts w:ascii="Arial" w:hAnsi="Arial" w:cs="Arial"/>
          <w:lang w:val="ru-RU"/>
        </w:rPr>
        <w:t xml:space="preserve"> </w:t>
      </w:r>
      <w:r w:rsidR="00635BA2" w:rsidRPr="00F149D2">
        <w:rPr>
          <w:rFonts w:ascii="Arial" w:hAnsi="Arial" w:cs="Arial"/>
          <w:lang w:val="af-ZA"/>
        </w:rPr>
        <w:t xml:space="preserve">дар </w:t>
      </w:r>
      <w:r w:rsidR="00635BA2" w:rsidRPr="00F149D2">
        <w:rPr>
          <w:rFonts w:ascii="Arial" w:hAnsi="Arial" w:cs="Arial"/>
          <w:lang w:val="ru-RU"/>
        </w:rPr>
        <w:t>халқ</w:t>
      </w:r>
      <w:r w:rsidR="00635BA2" w:rsidRPr="00F149D2">
        <w:rPr>
          <w:rFonts w:ascii="Arial" w:hAnsi="Arial" w:cs="Arial"/>
          <w:lang w:val="af-ZA"/>
        </w:rPr>
        <w:t>ҳои</w:t>
      </w:r>
      <w:r w:rsidR="00635BA2" w:rsidRPr="00F149D2">
        <w:rPr>
          <w:rFonts w:ascii="Arial" w:hAnsi="Arial" w:cs="Arial"/>
          <w:lang w:val="ru-RU"/>
        </w:rPr>
        <w:t xml:space="preserve"> берун аз Исроил </w:t>
      </w:r>
      <w:r w:rsidR="00DA74D8" w:rsidRPr="00F149D2">
        <w:rPr>
          <w:rFonts w:ascii="Arial" w:hAnsi="Arial" w:cs="Arial"/>
          <w:lang w:val="ru-RU"/>
        </w:rPr>
        <w:t>калисо</w:t>
      </w:r>
      <w:r w:rsidR="00635BA2" w:rsidRPr="00F149D2">
        <w:rPr>
          <w:rFonts w:ascii="Arial" w:hAnsi="Arial" w:cs="Arial"/>
          <w:lang w:val="af-ZA"/>
        </w:rPr>
        <w:t>ҳо бунёд кунад</w:t>
      </w:r>
      <w:r w:rsidR="00686B87" w:rsidRPr="00F149D2">
        <w:rPr>
          <w:rFonts w:ascii="Arial" w:hAnsi="Arial" w:cs="Arial"/>
          <w:lang w:val="ru-RU"/>
        </w:rPr>
        <w:t xml:space="preserve">. </w:t>
      </w:r>
      <w:r w:rsidR="00541838" w:rsidRPr="00F149D2">
        <w:rPr>
          <w:rFonts w:ascii="Arial" w:hAnsi="Arial" w:cs="Arial"/>
          <w:lang w:val="ru-RU"/>
        </w:rPr>
        <w:t>Сафар</w:t>
      </w:r>
      <w:r w:rsidR="00635BA2" w:rsidRPr="00F149D2">
        <w:rPr>
          <w:rFonts w:ascii="Arial" w:hAnsi="Arial" w:cs="Arial"/>
          <w:lang w:val="af-ZA"/>
        </w:rPr>
        <w:t>ҳои</w:t>
      </w:r>
      <w:r w:rsidR="00686B87" w:rsidRPr="00F149D2">
        <w:rPr>
          <w:rFonts w:ascii="Arial" w:hAnsi="Arial" w:cs="Arial"/>
          <w:lang w:val="ru-RU"/>
        </w:rPr>
        <w:t xml:space="preserve"> Павла,</w:t>
      </w:r>
      <w:r w:rsidR="00A37191" w:rsidRPr="00F149D2">
        <w:rPr>
          <w:rFonts w:ascii="Arial" w:hAnsi="Arial" w:cs="Arial"/>
          <w:lang w:val="ru-RU"/>
        </w:rPr>
        <w:t xml:space="preserve"> ва низ </w:t>
      </w:r>
      <w:r w:rsidR="000470BE" w:rsidRPr="00F149D2">
        <w:rPr>
          <w:rFonts w:ascii="Arial" w:hAnsi="Arial" w:cs="Arial"/>
          <w:lang w:val="ru-RU"/>
        </w:rPr>
        <w:t>вазъият</w:t>
      </w:r>
      <w:r w:rsidR="000470BE" w:rsidRPr="00F149D2">
        <w:rPr>
          <w:rFonts w:ascii="Arial" w:hAnsi="Arial" w:cs="Arial"/>
          <w:lang w:val="af-ZA"/>
        </w:rPr>
        <w:t>ҳои</w:t>
      </w:r>
      <w:r w:rsidR="00686B87" w:rsidRPr="00F149D2">
        <w:rPr>
          <w:rFonts w:ascii="Arial" w:hAnsi="Arial" w:cs="Arial"/>
          <w:lang w:val="ru-RU"/>
        </w:rPr>
        <w:t xml:space="preserve"> </w:t>
      </w:r>
      <w:r w:rsidR="00B31007" w:rsidRPr="00F149D2">
        <w:rPr>
          <w:rFonts w:ascii="Arial" w:hAnsi="Arial" w:cs="Arial"/>
          <w:lang w:val="ru-RU"/>
        </w:rPr>
        <w:t>ҳаёт</w:t>
      </w:r>
      <w:r w:rsidR="000470BE" w:rsidRPr="00F149D2">
        <w:rPr>
          <w:rFonts w:ascii="Arial" w:hAnsi="Arial" w:cs="Arial"/>
          <w:lang w:val="af-ZA"/>
        </w:rPr>
        <w:t>и ӯ</w:t>
      </w:r>
      <w:r w:rsidR="00686B87" w:rsidRPr="00F149D2">
        <w:rPr>
          <w:rFonts w:ascii="Arial" w:hAnsi="Arial" w:cs="Arial"/>
          <w:lang w:val="ru-RU"/>
        </w:rPr>
        <w:t xml:space="preserve">, </w:t>
      </w:r>
      <w:r w:rsidR="00B53ADE" w:rsidRPr="00F149D2">
        <w:rPr>
          <w:rFonts w:ascii="Arial" w:hAnsi="Arial" w:cs="Arial"/>
          <w:lang w:val="ru-RU"/>
        </w:rPr>
        <w:t>масалан,</w:t>
      </w:r>
      <w:r w:rsidR="00686B87" w:rsidRPr="00F149D2">
        <w:rPr>
          <w:rFonts w:ascii="Arial" w:hAnsi="Arial" w:cs="Arial"/>
          <w:lang w:val="ru-RU"/>
        </w:rPr>
        <w:t xml:space="preserve"> </w:t>
      </w:r>
      <w:r w:rsidR="00635BA2" w:rsidRPr="00F149D2">
        <w:rPr>
          <w:rFonts w:ascii="Arial" w:hAnsi="Arial" w:cs="Arial"/>
          <w:lang w:val="af-ZA"/>
        </w:rPr>
        <w:t>ҳабс шудан аз ҷониби</w:t>
      </w:r>
      <w:r w:rsidR="00686B87" w:rsidRPr="00F149D2">
        <w:rPr>
          <w:rFonts w:ascii="Arial" w:hAnsi="Arial" w:cs="Arial"/>
          <w:lang w:val="ru-RU"/>
        </w:rPr>
        <w:t xml:space="preserve"> </w:t>
      </w:r>
      <w:r w:rsidR="00305ACB" w:rsidRPr="00F149D2">
        <w:rPr>
          <w:rFonts w:ascii="Arial" w:hAnsi="Arial" w:cs="Arial"/>
          <w:lang w:val="ru-RU"/>
        </w:rPr>
        <w:t>румиён</w:t>
      </w:r>
      <w:r w:rsidR="00686B87" w:rsidRPr="00F149D2">
        <w:rPr>
          <w:rFonts w:ascii="Arial" w:hAnsi="Arial" w:cs="Arial"/>
          <w:lang w:val="ru-RU"/>
        </w:rPr>
        <w:t xml:space="preserve">, </w:t>
      </w:r>
      <w:r w:rsidR="00635BA2" w:rsidRPr="00F149D2">
        <w:rPr>
          <w:rFonts w:ascii="Arial" w:hAnsi="Arial" w:cs="Arial"/>
          <w:lang w:val="af-ZA"/>
        </w:rPr>
        <w:t>ӯро ба ғарб оварданд</w:t>
      </w:r>
      <w:r w:rsidR="00686B87" w:rsidRPr="00F149D2">
        <w:rPr>
          <w:rFonts w:ascii="Arial" w:hAnsi="Arial" w:cs="Arial"/>
          <w:lang w:val="ru-RU"/>
        </w:rPr>
        <w:t>.</w:t>
      </w:r>
      <w:r w:rsidR="00804E72" w:rsidRPr="00F149D2">
        <w:rPr>
          <w:rFonts w:ascii="Arial" w:hAnsi="Arial" w:cs="Arial"/>
          <w:lang w:val="ru-RU"/>
        </w:rPr>
        <w:t xml:space="preserve"> </w:t>
      </w:r>
    </w:p>
    <w:p w14:paraId="244584E2" w14:textId="675E3F34" w:rsidR="00686B87" w:rsidRPr="00F149D2" w:rsidRDefault="00E64544" w:rsidP="009F7875">
      <w:pPr>
        <w:ind w:firstLine="360"/>
        <w:jc w:val="both"/>
        <w:rPr>
          <w:rFonts w:ascii="Arial" w:hAnsi="Arial" w:cs="Arial"/>
          <w:lang w:val="ru-RU"/>
        </w:rPr>
      </w:pPr>
      <w:r w:rsidRPr="00F149D2">
        <w:rPr>
          <w:rFonts w:ascii="Arial" w:hAnsi="Arial" w:cs="Arial"/>
          <w:lang w:val="af-ZA"/>
        </w:rPr>
        <w:t>Дар</w:t>
      </w:r>
      <w:r w:rsidR="00686B87" w:rsidRPr="00F149D2">
        <w:rPr>
          <w:rFonts w:ascii="Arial" w:hAnsi="Arial" w:cs="Arial"/>
          <w:lang w:val="ru-RU"/>
        </w:rPr>
        <w:t xml:space="preserve"> </w:t>
      </w:r>
      <w:r w:rsidRPr="00F149D2">
        <w:rPr>
          <w:rFonts w:ascii="Arial" w:hAnsi="Arial" w:cs="Arial"/>
          <w:lang w:val="ru-RU"/>
        </w:rPr>
        <w:t>нома</w:t>
      </w:r>
      <w:r w:rsidRPr="00F149D2">
        <w:rPr>
          <w:rFonts w:ascii="Arial" w:hAnsi="Arial" w:cs="Arial"/>
          <w:lang w:val="af-ZA"/>
        </w:rPr>
        <w:t>ҳои худ</w:t>
      </w:r>
      <w:r w:rsidR="00686B87"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0D33EC" w:rsidRPr="00F149D2">
        <w:rPr>
          <w:rFonts w:ascii="Arial" w:hAnsi="Arial" w:cs="Arial"/>
          <w:lang w:val="ru-RU"/>
        </w:rPr>
        <w:t xml:space="preserve">бисёр вақт дар бораи </w:t>
      </w:r>
      <w:r w:rsidR="00DB0AE9" w:rsidRPr="00F149D2">
        <w:rPr>
          <w:rFonts w:ascii="Arial" w:hAnsi="Arial" w:cs="Arial"/>
          <w:lang w:val="af-ZA"/>
        </w:rPr>
        <w:t xml:space="preserve">қувваҳои </w:t>
      </w:r>
      <w:r w:rsidRPr="00F149D2">
        <w:rPr>
          <w:rFonts w:ascii="Arial" w:hAnsi="Arial" w:cs="Arial"/>
          <w:lang w:val="ru-RU"/>
        </w:rPr>
        <w:t>рӯҳӣ</w:t>
      </w:r>
      <w:r w:rsidR="000D33EC" w:rsidRPr="00F149D2">
        <w:rPr>
          <w:rFonts w:ascii="Arial" w:hAnsi="Arial" w:cs="Arial"/>
          <w:lang w:val="ru-RU"/>
        </w:rPr>
        <w:t xml:space="preserve"> мегӯяд</w:t>
      </w:r>
      <w:r w:rsidR="00CC1EF4" w:rsidRPr="00F149D2">
        <w:rPr>
          <w:rFonts w:ascii="Arial" w:hAnsi="Arial" w:cs="Arial"/>
          <w:lang w:val="ru-RU"/>
        </w:rPr>
        <w:t xml:space="preserve">, ки </w:t>
      </w:r>
      <w:r w:rsidR="00DB0AE9" w:rsidRPr="00F149D2">
        <w:rPr>
          <w:rFonts w:ascii="Arial" w:hAnsi="Arial" w:cs="Arial"/>
          <w:lang w:val="af-ZA"/>
        </w:rPr>
        <w:t>ба</w:t>
      </w:r>
      <w:r w:rsidR="00686B87" w:rsidRPr="00F149D2">
        <w:rPr>
          <w:rFonts w:ascii="Arial" w:hAnsi="Arial" w:cs="Arial"/>
          <w:lang w:val="ru-RU"/>
        </w:rPr>
        <w:t xml:space="preserve"> </w:t>
      </w:r>
      <w:r w:rsidR="00A24F10" w:rsidRPr="00F149D2">
        <w:rPr>
          <w:rFonts w:ascii="Arial" w:hAnsi="Arial" w:cs="Arial"/>
          <w:lang w:val="ru-RU"/>
        </w:rPr>
        <w:t>хизматгузор</w:t>
      </w:r>
      <w:r w:rsidR="00DB0AE9" w:rsidRPr="00F149D2">
        <w:rPr>
          <w:rFonts w:ascii="Arial" w:hAnsi="Arial" w:cs="Arial"/>
          <w:lang w:val="af-ZA"/>
        </w:rPr>
        <w:t xml:space="preserve">ии ӯ </w:t>
      </w:r>
      <w:r w:rsidR="00CF2C34" w:rsidRPr="00F149D2">
        <w:rPr>
          <w:rFonts w:ascii="Arial" w:hAnsi="Arial" w:cs="Arial"/>
          <w:lang w:val="ru-RU"/>
        </w:rPr>
        <w:t xml:space="preserve">ва </w:t>
      </w:r>
      <w:r w:rsidR="00DD0B39" w:rsidRPr="00F149D2">
        <w:rPr>
          <w:rFonts w:ascii="Arial" w:hAnsi="Arial" w:cs="Arial"/>
          <w:lang w:val="ru-RU"/>
        </w:rPr>
        <w:t>паҳн кардан</w:t>
      </w:r>
      <w:r w:rsidR="00DB0AE9" w:rsidRPr="00F149D2">
        <w:rPr>
          <w:rFonts w:ascii="Arial" w:hAnsi="Arial" w:cs="Arial"/>
          <w:lang w:val="af-ZA"/>
        </w:rPr>
        <w:t>и</w:t>
      </w:r>
      <w:r w:rsidR="00686B87" w:rsidRPr="00F149D2">
        <w:rPr>
          <w:rFonts w:ascii="Arial" w:hAnsi="Arial" w:cs="Arial"/>
          <w:lang w:val="ru-RU"/>
        </w:rPr>
        <w:t xml:space="preserve"> </w:t>
      </w:r>
      <w:r w:rsidR="003467FD" w:rsidRPr="00F149D2">
        <w:rPr>
          <w:rFonts w:ascii="Arial" w:hAnsi="Arial" w:cs="Arial"/>
          <w:lang w:val="ru-RU"/>
        </w:rPr>
        <w:t>Инҷил</w:t>
      </w:r>
      <w:r w:rsidR="00DB0AE9" w:rsidRPr="00F149D2">
        <w:rPr>
          <w:rFonts w:ascii="Arial" w:hAnsi="Arial" w:cs="Arial"/>
          <w:lang w:val="af-ZA"/>
        </w:rPr>
        <w:t xml:space="preserve"> мухолифат менамуданд</w:t>
      </w:r>
      <w:r w:rsidR="00686B87" w:rsidRPr="00F149D2">
        <w:rPr>
          <w:rFonts w:ascii="Arial" w:hAnsi="Arial" w:cs="Arial"/>
          <w:lang w:val="ru-RU"/>
        </w:rPr>
        <w:t xml:space="preserve">. </w:t>
      </w:r>
      <w:r w:rsidR="00DB0AE9" w:rsidRPr="00F149D2">
        <w:rPr>
          <w:rFonts w:ascii="Arial" w:hAnsi="Arial" w:cs="Arial"/>
          <w:lang w:val="af-ZA"/>
        </w:rPr>
        <w:t>Калимаҳо</w:t>
      </w:r>
      <w:r w:rsidR="000858F0" w:rsidRPr="00F149D2">
        <w:rPr>
          <w:rFonts w:ascii="Arial" w:hAnsi="Arial" w:cs="Arial"/>
          <w:lang w:val="af-ZA"/>
        </w:rPr>
        <w:t>е</w:t>
      </w:r>
      <w:r w:rsidR="00DB0AE9" w:rsidRPr="00F149D2">
        <w:rPr>
          <w:rFonts w:ascii="Arial" w:hAnsi="Arial" w:cs="Arial"/>
          <w:lang w:val="af-ZA"/>
        </w:rPr>
        <w:t xml:space="preserve"> </w:t>
      </w:r>
      <w:r w:rsidR="00CC1EF4" w:rsidRPr="00F149D2">
        <w:rPr>
          <w:rFonts w:ascii="Arial" w:hAnsi="Arial" w:cs="Arial"/>
          <w:lang w:val="ru-RU"/>
        </w:rPr>
        <w:t xml:space="preserve">ки </w:t>
      </w:r>
      <w:r w:rsidR="007744D3" w:rsidRPr="00F149D2">
        <w:rPr>
          <w:rFonts w:ascii="Arial" w:hAnsi="Arial" w:cs="Arial"/>
          <w:lang w:val="ru-RU"/>
        </w:rPr>
        <w:t xml:space="preserve">ӯ </w:t>
      </w:r>
      <w:r w:rsidR="00CF44BA" w:rsidRPr="00F149D2">
        <w:rPr>
          <w:rFonts w:ascii="Arial" w:hAnsi="Arial" w:cs="Arial"/>
          <w:lang w:val="ru-RU"/>
        </w:rPr>
        <w:t xml:space="preserve">барои </w:t>
      </w:r>
      <w:r w:rsidR="00BB1F2B" w:rsidRPr="00F149D2">
        <w:rPr>
          <w:rFonts w:ascii="Arial" w:hAnsi="Arial" w:cs="Arial"/>
          <w:lang w:val="ru-RU"/>
        </w:rPr>
        <w:t>тасвир</w:t>
      </w:r>
      <w:r w:rsidR="00DB0AE9" w:rsidRPr="00F149D2">
        <w:rPr>
          <w:rFonts w:ascii="Arial" w:hAnsi="Arial" w:cs="Arial"/>
          <w:lang w:val="af-ZA"/>
        </w:rPr>
        <w:t xml:space="preserve">и мавҷудоти баде </w:t>
      </w:r>
      <w:r w:rsidR="00DB0AE9" w:rsidRPr="00F149D2">
        <w:rPr>
          <w:rFonts w:ascii="Arial" w:hAnsi="Arial" w:cs="Arial"/>
          <w:lang w:val="ru-RU"/>
        </w:rPr>
        <w:t>истифода мебарад</w:t>
      </w:r>
      <w:r w:rsidR="00DB0AE9" w:rsidRPr="00F149D2">
        <w:rPr>
          <w:rFonts w:ascii="Arial" w:hAnsi="Arial" w:cs="Arial"/>
          <w:lang w:val="af-ZA"/>
        </w:rPr>
        <w:t>, ки</w:t>
      </w:r>
      <w:r w:rsidR="00DB0AE9" w:rsidRPr="00F149D2">
        <w:rPr>
          <w:rFonts w:ascii="Arial" w:hAnsi="Arial" w:cs="Arial"/>
          <w:lang w:val="ru-RU"/>
        </w:rPr>
        <w:t xml:space="preserve"> </w:t>
      </w:r>
      <w:r w:rsidR="00DB0AE9" w:rsidRPr="00F149D2">
        <w:rPr>
          <w:rFonts w:ascii="Arial" w:hAnsi="Arial" w:cs="Arial"/>
          <w:lang w:val="af-ZA"/>
        </w:rPr>
        <w:t>ӯ ба қаламрави онҳо дар ибтидои</w:t>
      </w:r>
      <w:r w:rsidR="00686B87" w:rsidRPr="00F149D2">
        <w:rPr>
          <w:rFonts w:ascii="Arial" w:hAnsi="Arial" w:cs="Arial"/>
          <w:lang w:val="ru-RU"/>
        </w:rPr>
        <w:t xml:space="preserve"> </w:t>
      </w:r>
      <w:r w:rsidR="001E630B" w:rsidRPr="00F149D2">
        <w:rPr>
          <w:rFonts w:ascii="Arial" w:hAnsi="Arial" w:cs="Arial"/>
          <w:lang w:val="ru-RU"/>
        </w:rPr>
        <w:t>Пантикост</w:t>
      </w:r>
      <w:r w:rsidR="00DB0AE9" w:rsidRPr="00F149D2">
        <w:rPr>
          <w:rFonts w:ascii="Arial" w:hAnsi="Arial" w:cs="Arial"/>
          <w:lang w:val="af-ZA"/>
        </w:rPr>
        <w:t xml:space="preserve"> даромада буд,</w:t>
      </w:r>
      <w:r w:rsidR="00DB0AE9" w:rsidRPr="00F149D2">
        <w:rPr>
          <w:rFonts w:ascii="Arial" w:hAnsi="Arial" w:cs="Arial"/>
          <w:lang w:val="ru-RU"/>
        </w:rPr>
        <w:t xml:space="preserve"> </w:t>
      </w:r>
      <w:r w:rsidR="00DB0AE9" w:rsidRPr="00F149D2">
        <w:rPr>
          <w:rFonts w:ascii="Arial" w:hAnsi="Arial" w:cs="Arial"/>
          <w:lang w:val="af-ZA"/>
        </w:rPr>
        <w:t>нишон медиҳад</w:t>
      </w:r>
      <w:r w:rsidR="00BF2DDC" w:rsidRPr="00F149D2">
        <w:rPr>
          <w:rFonts w:ascii="Arial" w:hAnsi="Arial" w:cs="Arial"/>
          <w:lang w:val="ru-RU"/>
        </w:rPr>
        <w:t xml:space="preserve">, ки </w:t>
      </w:r>
      <w:r w:rsidR="00CF2C34" w:rsidRPr="00F149D2">
        <w:rPr>
          <w:rFonts w:ascii="Arial" w:hAnsi="Arial" w:cs="Arial"/>
          <w:lang w:val="ru-RU"/>
        </w:rPr>
        <w:t>Павлус</w:t>
      </w:r>
      <w:r w:rsidR="00804E72" w:rsidRPr="00F149D2">
        <w:rPr>
          <w:rFonts w:ascii="Arial" w:hAnsi="Arial" w:cs="Arial"/>
          <w:lang w:val="ru-RU"/>
        </w:rPr>
        <w:t xml:space="preserve"> </w:t>
      </w:r>
      <w:r w:rsidR="003467FD" w:rsidRPr="00F149D2">
        <w:rPr>
          <w:rFonts w:ascii="Arial" w:hAnsi="Arial" w:cs="Arial"/>
          <w:lang w:val="ru-RU"/>
        </w:rPr>
        <w:t>ҷуғрофияи кайҳони</w:t>
      </w:r>
      <w:r w:rsidR="003A2736" w:rsidRPr="00F149D2">
        <w:rPr>
          <w:rFonts w:ascii="Arial" w:hAnsi="Arial" w:cs="Arial"/>
          <w:lang w:val="af-ZA"/>
        </w:rPr>
        <w:t>и</w:t>
      </w:r>
      <w:r w:rsidR="003A2736" w:rsidRPr="00F149D2">
        <w:rPr>
          <w:rFonts w:ascii="Arial" w:hAnsi="Arial" w:cs="Arial"/>
          <w:lang w:val="ru-RU"/>
        </w:rPr>
        <w:t xml:space="preserve"> </w:t>
      </w:r>
      <w:r w:rsidR="003A2736" w:rsidRPr="00F149D2">
        <w:rPr>
          <w:rFonts w:ascii="Arial" w:hAnsi="Arial" w:cs="Arial"/>
          <w:lang w:val="af-ZA"/>
        </w:rPr>
        <w:t>Аҳди Қадимро мефаҳмид</w:t>
      </w:r>
      <w:r w:rsidR="00686B87" w:rsidRPr="00F149D2">
        <w:rPr>
          <w:rFonts w:ascii="Arial" w:hAnsi="Arial" w:cs="Arial"/>
          <w:lang w:val="ru-RU"/>
        </w:rPr>
        <w:t xml:space="preserve">. </w:t>
      </w:r>
      <w:r w:rsidR="00DB0AE9" w:rsidRPr="00F149D2">
        <w:rPr>
          <w:rFonts w:ascii="Arial" w:hAnsi="Arial" w:cs="Arial"/>
          <w:lang w:val="af-ZA"/>
        </w:rPr>
        <w:t xml:space="preserve">Оё </w:t>
      </w:r>
      <w:r w:rsidR="00B578CD" w:rsidRPr="00F149D2">
        <w:rPr>
          <w:rFonts w:ascii="Arial" w:hAnsi="Arial" w:cs="Arial"/>
          <w:lang w:val="ru-RU"/>
        </w:rPr>
        <w:t xml:space="preserve">Шумо </w:t>
      </w:r>
      <w:r w:rsidR="00DB0AE9" w:rsidRPr="00F149D2">
        <w:rPr>
          <w:rFonts w:ascii="Arial" w:hAnsi="Arial" w:cs="Arial"/>
          <w:lang w:val="af-ZA"/>
        </w:rPr>
        <w:t>дар</w:t>
      </w:r>
      <w:r w:rsidR="00686B87" w:rsidRPr="00F149D2">
        <w:rPr>
          <w:rFonts w:ascii="Arial" w:hAnsi="Arial" w:cs="Arial"/>
          <w:lang w:val="ru-RU"/>
        </w:rPr>
        <w:t xml:space="preserve"> </w:t>
      </w:r>
      <w:r w:rsidR="00B07805" w:rsidRPr="00F149D2">
        <w:rPr>
          <w:rFonts w:ascii="Arial" w:hAnsi="Arial" w:cs="Arial"/>
          <w:lang w:val="ru-RU"/>
        </w:rPr>
        <w:t>истилоҳ</w:t>
      </w:r>
      <w:r w:rsidR="000858F0" w:rsidRPr="00F149D2">
        <w:rPr>
          <w:rFonts w:ascii="Arial" w:hAnsi="Arial" w:cs="Arial"/>
          <w:lang w:val="af-ZA"/>
        </w:rPr>
        <w:t>оте</w:t>
      </w:r>
      <w:r w:rsidR="00686B87" w:rsidRPr="00F149D2">
        <w:rPr>
          <w:rFonts w:ascii="Arial" w:hAnsi="Arial" w:cs="Arial"/>
          <w:lang w:val="ru-RU"/>
        </w:rPr>
        <w:t xml:space="preserve"> (</w:t>
      </w:r>
      <w:r w:rsidR="000858F0" w:rsidRPr="00F149D2">
        <w:rPr>
          <w:rFonts w:ascii="Arial" w:hAnsi="Arial" w:cs="Arial"/>
          <w:lang w:val="af-ZA"/>
        </w:rPr>
        <w:t>чунон ки</w:t>
      </w:r>
      <w:r w:rsidR="000E4086" w:rsidRPr="00F149D2">
        <w:rPr>
          <w:rFonts w:ascii="Arial" w:hAnsi="Arial" w:cs="Arial"/>
          <w:lang w:val="ru-RU"/>
        </w:rPr>
        <w:t xml:space="preserve"> онҳо </w:t>
      </w:r>
      <w:r w:rsidR="000858F0" w:rsidRPr="00F149D2">
        <w:rPr>
          <w:rFonts w:ascii="Arial" w:hAnsi="Arial" w:cs="Arial"/>
          <w:lang w:val="af-ZA"/>
        </w:rPr>
        <w:t xml:space="preserve">дар </w:t>
      </w:r>
      <w:r w:rsidR="00A242B5" w:rsidRPr="00F149D2">
        <w:rPr>
          <w:rFonts w:ascii="Arial" w:hAnsi="Arial" w:cs="Arial"/>
          <w:lang w:val="ru-RU"/>
        </w:rPr>
        <w:t>тарҷума</w:t>
      </w:r>
      <w:r w:rsidR="000858F0" w:rsidRPr="00F149D2">
        <w:rPr>
          <w:rFonts w:ascii="Arial" w:hAnsi="Arial" w:cs="Arial"/>
          <w:lang w:val="af-ZA"/>
        </w:rPr>
        <w:t>и тоҷикӣ дода шудаанд</w:t>
      </w:r>
      <w:r w:rsidR="00686B87" w:rsidRPr="00F149D2">
        <w:rPr>
          <w:rFonts w:ascii="Arial" w:hAnsi="Arial" w:cs="Arial"/>
          <w:lang w:val="ru-RU"/>
        </w:rPr>
        <w:t>)</w:t>
      </w:r>
      <w:r w:rsidR="00CC1EF4" w:rsidRPr="00F149D2">
        <w:rPr>
          <w:rFonts w:ascii="Arial" w:hAnsi="Arial" w:cs="Arial"/>
          <w:lang w:val="ru-RU"/>
        </w:rPr>
        <w:t xml:space="preserve">, ки </w:t>
      </w:r>
      <w:r w:rsidR="00CF2C34" w:rsidRPr="00F149D2">
        <w:rPr>
          <w:rFonts w:ascii="Arial" w:hAnsi="Arial" w:cs="Arial"/>
          <w:lang w:val="ru-RU"/>
        </w:rPr>
        <w:t>Павлус</w:t>
      </w:r>
      <w:r w:rsidR="00804E72" w:rsidRPr="00F149D2">
        <w:rPr>
          <w:rFonts w:ascii="Arial" w:hAnsi="Arial" w:cs="Arial"/>
          <w:lang w:val="ru-RU"/>
        </w:rPr>
        <w:t xml:space="preserve"> </w:t>
      </w:r>
      <w:r w:rsidR="00CF44BA" w:rsidRPr="00F149D2">
        <w:rPr>
          <w:rFonts w:ascii="Arial" w:hAnsi="Arial" w:cs="Arial"/>
          <w:lang w:val="ru-RU"/>
        </w:rPr>
        <w:t xml:space="preserve">барои </w:t>
      </w:r>
      <w:r w:rsidR="00BB1F2B" w:rsidRPr="00F149D2">
        <w:rPr>
          <w:rFonts w:ascii="Arial" w:hAnsi="Arial" w:cs="Arial"/>
          <w:lang w:val="ru-RU"/>
        </w:rPr>
        <w:t>тасвир намудан</w:t>
      </w:r>
      <w:r w:rsidR="000858F0" w:rsidRPr="00F149D2">
        <w:rPr>
          <w:rFonts w:ascii="Arial" w:hAnsi="Arial" w:cs="Arial"/>
          <w:lang w:val="af-ZA"/>
        </w:rPr>
        <w:t>и</w:t>
      </w:r>
      <w:r w:rsidR="00686B87" w:rsidRPr="00F149D2">
        <w:rPr>
          <w:rFonts w:ascii="Arial" w:hAnsi="Arial" w:cs="Arial"/>
          <w:lang w:val="ru-RU"/>
        </w:rPr>
        <w:t xml:space="preserve"> </w:t>
      </w:r>
      <w:r w:rsidR="000858F0" w:rsidRPr="00F149D2">
        <w:rPr>
          <w:rFonts w:ascii="Arial" w:hAnsi="Arial" w:cs="Arial"/>
          <w:lang w:val="ru-RU"/>
        </w:rPr>
        <w:t xml:space="preserve">қувваҳои </w:t>
      </w:r>
      <w:r w:rsidR="00A26F67" w:rsidRPr="00F149D2">
        <w:rPr>
          <w:rFonts w:ascii="Arial" w:hAnsi="Arial" w:cs="Arial"/>
          <w:lang w:val="ru-RU"/>
        </w:rPr>
        <w:t>нонамоён</w:t>
      </w:r>
      <w:r w:rsidR="000858F0" w:rsidRPr="00F149D2">
        <w:rPr>
          <w:rFonts w:ascii="Arial" w:hAnsi="Arial" w:cs="Arial"/>
          <w:lang w:val="af-ZA"/>
        </w:rPr>
        <w:t>и</w:t>
      </w:r>
      <w:r w:rsidR="00686B87" w:rsidRPr="00F149D2">
        <w:rPr>
          <w:rFonts w:ascii="Arial" w:hAnsi="Arial" w:cs="Arial"/>
          <w:lang w:val="ru-RU"/>
        </w:rPr>
        <w:t xml:space="preserve"> </w:t>
      </w:r>
      <w:r w:rsidR="00B31007" w:rsidRPr="00F149D2">
        <w:rPr>
          <w:rFonts w:ascii="Arial" w:hAnsi="Arial" w:cs="Arial"/>
          <w:lang w:val="ru-RU"/>
        </w:rPr>
        <w:t>торикӣ</w:t>
      </w:r>
      <w:r w:rsidR="003A2736" w:rsidRPr="00F149D2">
        <w:rPr>
          <w:rFonts w:ascii="Arial" w:hAnsi="Arial" w:cs="Arial"/>
          <w:lang w:val="ru-RU"/>
        </w:rPr>
        <w:t xml:space="preserve"> истифода мебарад</w:t>
      </w:r>
      <w:r w:rsidR="000858F0" w:rsidRPr="00F149D2">
        <w:rPr>
          <w:rFonts w:ascii="Arial" w:hAnsi="Arial" w:cs="Arial"/>
          <w:lang w:val="af-ZA"/>
        </w:rPr>
        <w:t>, як чизи умумиро пай бурдед</w:t>
      </w:r>
      <w:r w:rsidR="00686B87" w:rsidRPr="00F149D2">
        <w:rPr>
          <w:rFonts w:ascii="Arial" w:hAnsi="Arial" w:cs="Arial"/>
          <w:lang w:val="ru-RU"/>
        </w:rPr>
        <w:t xml:space="preserve">? </w:t>
      </w:r>
    </w:p>
    <w:p w14:paraId="1A079BAF" w14:textId="4C69413C" w:rsidR="00686B87" w:rsidRPr="00F149D2" w:rsidRDefault="00686B87" w:rsidP="009F7875">
      <w:pPr>
        <w:tabs>
          <w:tab w:val="left" w:pos="720"/>
        </w:tabs>
        <w:spacing w:before="180"/>
        <w:ind w:left="1440" w:hanging="1080"/>
        <w:jc w:val="both"/>
        <w:rPr>
          <w:rFonts w:ascii="Arial" w:hAnsi="Arial" w:cs="Arial"/>
          <w:lang w:val="ru-RU"/>
        </w:rPr>
      </w:pPr>
      <w:r w:rsidRPr="00F149D2">
        <w:rPr>
          <w:rFonts w:ascii="Arial" w:hAnsi="Arial" w:cs="Arial"/>
          <w:lang w:val="ru-RU"/>
        </w:rPr>
        <w:t>•</w:t>
      </w:r>
      <w:r w:rsidRPr="00F149D2">
        <w:rPr>
          <w:rFonts w:ascii="Arial" w:hAnsi="Arial" w:cs="Arial"/>
          <w:lang w:val="ru-RU"/>
        </w:rPr>
        <w:tab/>
      </w:r>
      <w:r w:rsidR="00271377" w:rsidRPr="00F149D2">
        <w:rPr>
          <w:rFonts w:ascii="Arial" w:hAnsi="Arial" w:cs="Arial"/>
          <w:lang w:val="af-ZA"/>
        </w:rPr>
        <w:t>сарвариҳо</w:t>
      </w:r>
      <w:r w:rsidRPr="00F149D2">
        <w:rPr>
          <w:rFonts w:ascii="Arial" w:hAnsi="Arial" w:cs="Arial"/>
          <w:lang w:val="ru-RU"/>
        </w:rPr>
        <w:t xml:space="preserve"> (</w:t>
      </w:r>
      <w:r w:rsidR="00CF44BA" w:rsidRPr="00F149D2">
        <w:rPr>
          <w:rFonts w:ascii="Arial" w:hAnsi="Arial" w:cs="Arial"/>
          <w:b/>
          <w:bCs/>
          <w:i/>
          <w:iCs/>
          <w:lang w:val="ru-RU"/>
        </w:rPr>
        <w:t>Эфс.</w:t>
      </w:r>
      <w:r w:rsidRPr="00F149D2">
        <w:rPr>
          <w:rFonts w:ascii="Arial" w:hAnsi="Arial" w:cs="Arial"/>
          <w:b/>
          <w:bCs/>
          <w:i/>
          <w:iCs/>
          <w:lang w:val="ru-RU"/>
        </w:rPr>
        <w:t xml:space="preserve"> 1:20-21</w:t>
      </w:r>
      <w:r w:rsidRPr="00F149D2">
        <w:rPr>
          <w:rFonts w:ascii="Arial" w:hAnsi="Arial" w:cs="Arial"/>
          <w:lang w:val="ru-RU"/>
        </w:rPr>
        <w:t xml:space="preserve">; </w:t>
      </w:r>
      <w:r w:rsidRPr="00F149D2">
        <w:rPr>
          <w:rFonts w:ascii="Arial" w:hAnsi="Arial" w:cs="Arial"/>
          <w:b/>
          <w:bCs/>
          <w:i/>
          <w:iCs/>
          <w:lang w:val="ru-RU"/>
        </w:rPr>
        <w:t>3:10</w:t>
      </w:r>
      <w:r w:rsidRPr="00F149D2">
        <w:rPr>
          <w:rFonts w:ascii="Arial" w:hAnsi="Arial" w:cs="Arial"/>
          <w:lang w:val="ru-RU"/>
        </w:rPr>
        <w:t xml:space="preserve">; </w:t>
      </w:r>
      <w:r w:rsidRPr="00F149D2">
        <w:rPr>
          <w:rFonts w:ascii="Arial" w:hAnsi="Arial" w:cs="Arial"/>
          <w:b/>
          <w:bCs/>
          <w:i/>
          <w:iCs/>
          <w:lang w:val="ru-RU"/>
        </w:rPr>
        <w:t>6:12</w:t>
      </w:r>
      <w:r w:rsidRPr="00F149D2">
        <w:rPr>
          <w:rFonts w:ascii="Arial" w:hAnsi="Arial" w:cs="Arial"/>
          <w:lang w:val="ru-RU"/>
        </w:rPr>
        <w:t xml:space="preserve">; </w:t>
      </w:r>
      <w:r w:rsidR="00CF44BA" w:rsidRPr="00F149D2">
        <w:rPr>
          <w:rFonts w:ascii="Arial" w:hAnsi="Arial" w:cs="Arial"/>
          <w:b/>
          <w:bCs/>
          <w:i/>
          <w:iCs/>
          <w:lang w:val="ru-RU"/>
        </w:rPr>
        <w:t>Қӯл.</w:t>
      </w:r>
      <w:r w:rsidRPr="00F149D2">
        <w:rPr>
          <w:rFonts w:ascii="Arial" w:hAnsi="Arial" w:cs="Arial"/>
          <w:b/>
          <w:bCs/>
          <w:i/>
          <w:iCs/>
          <w:lang w:val="ru-RU"/>
        </w:rPr>
        <w:t xml:space="preserve"> 2:15</w:t>
      </w:r>
      <w:r w:rsidRPr="00F149D2">
        <w:rPr>
          <w:rFonts w:ascii="Arial" w:hAnsi="Arial" w:cs="Arial"/>
          <w:lang w:val="ru-RU"/>
        </w:rPr>
        <w:t>)</w:t>
      </w:r>
    </w:p>
    <w:p w14:paraId="30EC4A4A" w14:textId="3984D28D" w:rsidR="00686B87" w:rsidRPr="00F149D2" w:rsidRDefault="00686B87" w:rsidP="009F7875">
      <w:pPr>
        <w:tabs>
          <w:tab w:val="left" w:pos="720"/>
        </w:tabs>
        <w:ind w:left="1440" w:hanging="1080"/>
        <w:jc w:val="both"/>
        <w:rPr>
          <w:rFonts w:ascii="Arial" w:hAnsi="Arial" w:cs="Arial"/>
          <w:lang w:val="ru-RU"/>
        </w:rPr>
      </w:pPr>
      <w:r w:rsidRPr="00F149D2">
        <w:rPr>
          <w:rFonts w:ascii="Arial" w:hAnsi="Arial" w:cs="Arial"/>
          <w:lang w:val="ru-RU"/>
        </w:rPr>
        <w:t>•</w:t>
      </w:r>
      <w:r w:rsidRPr="00F149D2">
        <w:rPr>
          <w:rFonts w:ascii="Arial" w:hAnsi="Arial" w:cs="Arial"/>
          <w:lang w:val="ru-RU"/>
        </w:rPr>
        <w:tab/>
      </w:r>
      <w:r w:rsidR="00271377" w:rsidRPr="00F149D2">
        <w:rPr>
          <w:rFonts w:ascii="Arial" w:hAnsi="Arial" w:cs="Arial"/>
          <w:lang w:val="af-ZA"/>
        </w:rPr>
        <w:t>ҳукуматдориҳо</w:t>
      </w:r>
      <w:r w:rsidRPr="00F149D2">
        <w:rPr>
          <w:rFonts w:ascii="Arial" w:hAnsi="Arial" w:cs="Arial"/>
          <w:lang w:val="ru-RU"/>
        </w:rPr>
        <w:t xml:space="preserve"> (</w:t>
      </w:r>
      <w:r w:rsidR="00CF44BA" w:rsidRPr="00F149D2">
        <w:rPr>
          <w:rFonts w:ascii="Arial" w:hAnsi="Arial" w:cs="Arial"/>
          <w:b/>
          <w:bCs/>
          <w:i/>
          <w:iCs/>
          <w:lang w:val="ru-RU"/>
        </w:rPr>
        <w:t>Эфс.</w:t>
      </w:r>
      <w:r w:rsidRPr="00F149D2">
        <w:rPr>
          <w:rFonts w:ascii="Arial" w:hAnsi="Arial" w:cs="Arial"/>
          <w:b/>
          <w:bCs/>
          <w:i/>
          <w:iCs/>
          <w:lang w:val="ru-RU"/>
        </w:rPr>
        <w:t xml:space="preserve"> 1:20-21</w:t>
      </w:r>
      <w:r w:rsidRPr="00F149D2">
        <w:rPr>
          <w:rFonts w:ascii="Arial" w:hAnsi="Arial" w:cs="Arial"/>
          <w:lang w:val="ru-RU"/>
        </w:rPr>
        <w:t xml:space="preserve">; </w:t>
      </w:r>
      <w:r w:rsidRPr="00F149D2">
        <w:rPr>
          <w:rFonts w:ascii="Arial" w:hAnsi="Arial" w:cs="Arial"/>
          <w:b/>
          <w:bCs/>
          <w:i/>
          <w:iCs/>
          <w:lang w:val="ru-RU"/>
        </w:rPr>
        <w:t>3:10</w:t>
      </w:r>
      <w:r w:rsidRPr="00F149D2">
        <w:rPr>
          <w:rFonts w:ascii="Arial" w:hAnsi="Arial" w:cs="Arial"/>
          <w:lang w:val="ru-RU"/>
        </w:rPr>
        <w:t xml:space="preserve">; </w:t>
      </w:r>
      <w:r w:rsidRPr="00F149D2">
        <w:rPr>
          <w:rFonts w:ascii="Arial" w:hAnsi="Arial" w:cs="Arial"/>
          <w:b/>
          <w:bCs/>
          <w:i/>
          <w:iCs/>
          <w:lang w:val="ru-RU"/>
        </w:rPr>
        <w:t>6:12</w:t>
      </w:r>
      <w:r w:rsidRPr="00F149D2">
        <w:rPr>
          <w:rFonts w:ascii="Arial" w:hAnsi="Arial" w:cs="Arial"/>
          <w:lang w:val="ru-RU"/>
        </w:rPr>
        <w:t xml:space="preserve">; </w:t>
      </w:r>
      <w:r w:rsidR="00CF44BA" w:rsidRPr="00F149D2">
        <w:rPr>
          <w:rFonts w:ascii="Arial" w:hAnsi="Arial" w:cs="Arial"/>
          <w:b/>
          <w:bCs/>
          <w:i/>
          <w:iCs/>
          <w:lang w:val="ru-RU"/>
        </w:rPr>
        <w:t>Қӯл.</w:t>
      </w:r>
      <w:r w:rsidRPr="00F149D2">
        <w:rPr>
          <w:rFonts w:ascii="Arial" w:hAnsi="Arial" w:cs="Arial"/>
          <w:b/>
          <w:bCs/>
          <w:i/>
          <w:iCs/>
          <w:lang w:val="ru-RU"/>
        </w:rPr>
        <w:t xml:space="preserve"> 2:15</w:t>
      </w:r>
      <w:r w:rsidRPr="00F149D2">
        <w:rPr>
          <w:rFonts w:ascii="Arial" w:hAnsi="Arial" w:cs="Arial"/>
          <w:lang w:val="ru-RU"/>
        </w:rPr>
        <w:t xml:space="preserve">; </w:t>
      </w:r>
      <w:r w:rsidRPr="00F149D2">
        <w:rPr>
          <w:rFonts w:ascii="Arial" w:hAnsi="Arial" w:cs="Arial"/>
          <w:b/>
          <w:bCs/>
          <w:i/>
          <w:iCs/>
          <w:lang w:val="ru-RU"/>
        </w:rPr>
        <w:t>1</w:t>
      </w:r>
      <w:r w:rsidR="00CF2C34"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Pr="00F149D2">
        <w:rPr>
          <w:rFonts w:ascii="Arial" w:hAnsi="Arial" w:cs="Arial"/>
          <w:b/>
          <w:bCs/>
          <w:i/>
          <w:iCs/>
          <w:lang w:val="ru-RU"/>
        </w:rPr>
        <w:t>2:6</w:t>
      </w:r>
      <w:r w:rsidRPr="00F149D2">
        <w:rPr>
          <w:rFonts w:ascii="Arial" w:hAnsi="Arial" w:cs="Arial"/>
          <w:lang w:val="ru-RU"/>
        </w:rPr>
        <w:t xml:space="preserve">, </w:t>
      </w:r>
      <w:r w:rsidRPr="00F149D2">
        <w:rPr>
          <w:rFonts w:ascii="Arial" w:hAnsi="Arial" w:cs="Arial"/>
          <w:b/>
          <w:bCs/>
          <w:i/>
          <w:iCs/>
          <w:lang w:val="ru-RU"/>
        </w:rPr>
        <w:t>8</w:t>
      </w:r>
      <w:r w:rsidRPr="00F149D2">
        <w:rPr>
          <w:rFonts w:ascii="Arial" w:hAnsi="Arial" w:cs="Arial"/>
          <w:lang w:val="ru-RU"/>
        </w:rPr>
        <w:t>)</w:t>
      </w:r>
    </w:p>
    <w:p w14:paraId="73EAB7D2" w14:textId="73D4C163" w:rsidR="00686B87" w:rsidRPr="00F149D2" w:rsidRDefault="00686B87" w:rsidP="009F7875">
      <w:pPr>
        <w:tabs>
          <w:tab w:val="left" w:pos="720"/>
        </w:tabs>
        <w:ind w:left="1440" w:hanging="1080"/>
        <w:jc w:val="both"/>
        <w:rPr>
          <w:rFonts w:ascii="Arial" w:hAnsi="Arial" w:cs="Arial"/>
          <w:lang w:val="ru-RU"/>
        </w:rPr>
      </w:pPr>
      <w:r w:rsidRPr="00F149D2">
        <w:rPr>
          <w:rFonts w:ascii="Arial" w:hAnsi="Arial" w:cs="Arial"/>
          <w:lang w:val="ru-RU"/>
        </w:rPr>
        <w:t>•</w:t>
      </w:r>
      <w:r w:rsidRPr="00F149D2">
        <w:rPr>
          <w:rFonts w:ascii="Arial" w:hAnsi="Arial" w:cs="Arial"/>
          <w:lang w:val="ru-RU"/>
        </w:rPr>
        <w:tab/>
      </w:r>
      <w:r w:rsidR="00D63F74" w:rsidRPr="00F149D2">
        <w:rPr>
          <w:rFonts w:ascii="Arial" w:hAnsi="Arial" w:cs="Arial"/>
          <w:lang w:val="ru-RU"/>
        </w:rPr>
        <w:t>қу</w:t>
      </w:r>
      <w:r w:rsidR="00271377" w:rsidRPr="00F149D2">
        <w:rPr>
          <w:rFonts w:ascii="Arial" w:hAnsi="Arial" w:cs="Arial"/>
          <w:lang w:val="af-ZA"/>
        </w:rPr>
        <w:t>драт</w:t>
      </w:r>
      <w:r w:rsidR="00D63F74" w:rsidRPr="00F149D2">
        <w:rPr>
          <w:rFonts w:ascii="Arial" w:hAnsi="Arial" w:cs="Arial"/>
          <w:lang w:val="ru-RU"/>
        </w:rPr>
        <w:t>ҳо</w:t>
      </w:r>
      <w:r w:rsidRPr="00F149D2">
        <w:rPr>
          <w:rFonts w:ascii="Arial" w:hAnsi="Arial" w:cs="Arial"/>
          <w:lang w:val="ru-RU"/>
        </w:rPr>
        <w:t xml:space="preserve"> (</w:t>
      </w:r>
      <w:r w:rsidR="00CF44BA" w:rsidRPr="00F149D2">
        <w:rPr>
          <w:rFonts w:ascii="Arial" w:hAnsi="Arial" w:cs="Arial"/>
          <w:b/>
          <w:bCs/>
          <w:i/>
          <w:iCs/>
          <w:lang w:val="ru-RU"/>
        </w:rPr>
        <w:t>Эфс.</w:t>
      </w:r>
      <w:r w:rsidRPr="00F149D2">
        <w:rPr>
          <w:rFonts w:ascii="Arial" w:hAnsi="Arial" w:cs="Arial"/>
          <w:b/>
          <w:bCs/>
          <w:i/>
          <w:iCs/>
          <w:lang w:val="ru-RU"/>
        </w:rPr>
        <w:t xml:space="preserve"> 1:20-21</w:t>
      </w:r>
      <w:r w:rsidRPr="00F149D2">
        <w:rPr>
          <w:rFonts w:ascii="Arial" w:hAnsi="Arial" w:cs="Arial"/>
          <w:lang w:val="ru-RU"/>
        </w:rPr>
        <w:t xml:space="preserve">; </w:t>
      </w:r>
      <w:r w:rsidR="007744D3" w:rsidRPr="00F149D2">
        <w:rPr>
          <w:rFonts w:ascii="Arial" w:hAnsi="Arial" w:cs="Arial"/>
          <w:b/>
          <w:bCs/>
          <w:i/>
          <w:iCs/>
          <w:lang w:val="ru-RU"/>
        </w:rPr>
        <w:t>Рум.</w:t>
      </w:r>
      <w:r w:rsidRPr="00F149D2">
        <w:rPr>
          <w:rFonts w:ascii="Arial" w:hAnsi="Arial" w:cs="Arial"/>
          <w:b/>
          <w:bCs/>
          <w:i/>
          <w:iCs/>
          <w:lang w:val="ru-RU"/>
        </w:rPr>
        <w:t xml:space="preserve"> 8:38</w:t>
      </w:r>
      <w:r w:rsidRPr="00F149D2">
        <w:rPr>
          <w:rFonts w:ascii="Arial" w:hAnsi="Arial" w:cs="Arial"/>
          <w:lang w:val="ru-RU"/>
        </w:rPr>
        <w:t>)</w:t>
      </w:r>
    </w:p>
    <w:p w14:paraId="0E9AE34F" w14:textId="3D425C92" w:rsidR="00686B87" w:rsidRPr="00F149D2" w:rsidRDefault="00686B87" w:rsidP="009F7875">
      <w:pPr>
        <w:tabs>
          <w:tab w:val="left" w:pos="720"/>
        </w:tabs>
        <w:ind w:left="1440" w:hanging="1080"/>
        <w:jc w:val="both"/>
        <w:rPr>
          <w:rFonts w:ascii="Arial" w:hAnsi="Arial" w:cs="Arial"/>
          <w:lang w:val="ru-RU"/>
        </w:rPr>
      </w:pPr>
      <w:r w:rsidRPr="00F149D2">
        <w:rPr>
          <w:rFonts w:ascii="Arial" w:hAnsi="Arial" w:cs="Arial"/>
          <w:color w:val="C00000"/>
          <w:lang w:val="ru-RU"/>
        </w:rPr>
        <w:t>•</w:t>
      </w:r>
      <w:r w:rsidRPr="00F149D2">
        <w:rPr>
          <w:rFonts w:ascii="Arial" w:hAnsi="Arial" w:cs="Arial"/>
          <w:color w:val="C00000"/>
          <w:lang w:val="ru-RU"/>
        </w:rPr>
        <w:tab/>
      </w:r>
      <w:r w:rsidR="00271377" w:rsidRPr="00F149D2">
        <w:rPr>
          <w:rFonts w:ascii="Arial" w:hAnsi="Arial" w:cs="Arial"/>
          <w:lang w:val="af-ZA"/>
        </w:rPr>
        <w:t>салтанатҳо</w:t>
      </w:r>
      <w:r w:rsidRPr="00F149D2">
        <w:rPr>
          <w:rFonts w:ascii="Arial" w:hAnsi="Arial" w:cs="Arial"/>
          <w:lang w:val="ru-RU"/>
        </w:rPr>
        <w:t xml:space="preserve"> (</w:t>
      </w:r>
      <w:r w:rsidR="00CF44BA" w:rsidRPr="00F149D2">
        <w:rPr>
          <w:rFonts w:ascii="Arial" w:hAnsi="Arial" w:cs="Arial"/>
          <w:b/>
          <w:bCs/>
          <w:i/>
          <w:iCs/>
          <w:lang w:val="ru-RU"/>
        </w:rPr>
        <w:t>Эфс.</w:t>
      </w:r>
      <w:r w:rsidRPr="00F149D2">
        <w:rPr>
          <w:rFonts w:ascii="Arial" w:hAnsi="Arial" w:cs="Arial"/>
          <w:b/>
          <w:bCs/>
          <w:i/>
          <w:iCs/>
          <w:lang w:val="ru-RU"/>
        </w:rPr>
        <w:t xml:space="preserve"> 1:20-21</w:t>
      </w:r>
      <w:r w:rsidRPr="00F149D2">
        <w:rPr>
          <w:rFonts w:ascii="Arial" w:hAnsi="Arial" w:cs="Arial"/>
          <w:lang w:val="ru-RU"/>
        </w:rPr>
        <w:t xml:space="preserve">; </w:t>
      </w:r>
      <w:r w:rsidR="00CF44BA" w:rsidRPr="00F149D2">
        <w:rPr>
          <w:rFonts w:ascii="Arial" w:hAnsi="Arial" w:cs="Arial"/>
          <w:b/>
          <w:bCs/>
          <w:i/>
          <w:iCs/>
          <w:lang w:val="ru-RU"/>
        </w:rPr>
        <w:t>Қӯл.</w:t>
      </w:r>
      <w:r w:rsidRPr="00F149D2">
        <w:rPr>
          <w:rFonts w:ascii="Arial" w:hAnsi="Arial" w:cs="Arial"/>
          <w:b/>
          <w:bCs/>
          <w:i/>
          <w:iCs/>
          <w:lang w:val="ru-RU"/>
        </w:rPr>
        <w:t xml:space="preserve"> 1:16</w:t>
      </w:r>
      <w:r w:rsidRPr="00F149D2">
        <w:rPr>
          <w:rFonts w:ascii="Arial" w:hAnsi="Arial" w:cs="Arial"/>
          <w:lang w:val="ru-RU"/>
        </w:rPr>
        <w:t>)</w:t>
      </w:r>
    </w:p>
    <w:p w14:paraId="670F1674" w14:textId="57A2BF24" w:rsidR="00686B87" w:rsidRPr="00F149D2" w:rsidRDefault="00686B87" w:rsidP="009F7875">
      <w:pPr>
        <w:tabs>
          <w:tab w:val="left" w:pos="720"/>
        </w:tabs>
        <w:ind w:left="1440" w:hanging="1080"/>
        <w:jc w:val="both"/>
        <w:rPr>
          <w:rFonts w:ascii="Arial" w:hAnsi="Arial" w:cs="Arial"/>
          <w:lang w:val="ru-RU"/>
        </w:rPr>
      </w:pPr>
      <w:r w:rsidRPr="00F149D2">
        <w:rPr>
          <w:rFonts w:ascii="Arial" w:hAnsi="Arial" w:cs="Arial"/>
          <w:lang w:val="ru-RU"/>
        </w:rPr>
        <w:t>•</w:t>
      </w:r>
      <w:r w:rsidRPr="00F149D2">
        <w:rPr>
          <w:rFonts w:ascii="Arial" w:hAnsi="Arial" w:cs="Arial"/>
          <w:lang w:val="ru-RU"/>
        </w:rPr>
        <w:tab/>
      </w:r>
      <w:r w:rsidR="008A32DD" w:rsidRPr="00F149D2">
        <w:rPr>
          <w:rFonts w:ascii="Arial" w:hAnsi="Arial" w:cs="Arial"/>
          <w:lang w:val="af-ZA"/>
        </w:rPr>
        <w:t>худовандон</w:t>
      </w:r>
      <w:r w:rsidRPr="00F149D2">
        <w:rPr>
          <w:rFonts w:ascii="Arial" w:hAnsi="Arial" w:cs="Arial"/>
          <w:lang w:val="ru-RU"/>
        </w:rPr>
        <w:t xml:space="preserve"> (</w:t>
      </w:r>
      <w:r w:rsidRPr="00F149D2">
        <w:rPr>
          <w:rFonts w:ascii="Arial" w:hAnsi="Arial" w:cs="Arial"/>
          <w:b/>
          <w:bCs/>
          <w:i/>
          <w:iCs/>
          <w:lang w:val="ru-RU"/>
        </w:rPr>
        <w:t>1</w:t>
      </w:r>
      <w:r w:rsidR="00CF2C34"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Pr="00F149D2">
        <w:rPr>
          <w:rFonts w:ascii="Arial" w:hAnsi="Arial" w:cs="Arial"/>
          <w:b/>
          <w:bCs/>
          <w:i/>
          <w:iCs/>
          <w:lang w:val="ru-RU"/>
        </w:rPr>
        <w:t>8:5</w:t>
      </w:r>
      <w:r w:rsidRPr="00F149D2">
        <w:rPr>
          <w:rFonts w:ascii="Arial" w:hAnsi="Arial" w:cs="Arial"/>
          <w:lang w:val="ru-RU"/>
        </w:rPr>
        <w:t>)</w:t>
      </w:r>
    </w:p>
    <w:p w14:paraId="48DD484A" w14:textId="1E3C959F" w:rsidR="00686B87" w:rsidRPr="00F149D2" w:rsidRDefault="00686B87" w:rsidP="009F7875">
      <w:pPr>
        <w:tabs>
          <w:tab w:val="left" w:pos="720"/>
        </w:tabs>
        <w:ind w:left="1440" w:hanging="1080"/>
        <w:jc w:val="both"/>
        <w:rPr>
          <w:rFonts w:ascii="Arial" w:hAnsi="Arial" w:cs="Arial"/>
          <w:lang w:val="ru-RU"/>
        </w:rPr>
      </w:pPr>
      <w:r w:rsidRPr="00F149D2">
        <w:rPr>
          <w:rFonts w:ascii="Arial" w:hAnsi="Arial" w:cs="Arial"/>
          <w:lang w:val="ru-RU"/>
        </w:rPr>
        <w:t>•</w:t>
      </w:r>
      <w:r w:rsidRPr="00F149D2">
        <w:rPr>
          <w:rFonts w:ascii="Arial" w:hAnsi="Arial" w:cs="Arial"/>
          <w:lang w:val="ru-RU"/>
        </w:rPr>
        <w:tab/>
      </w:r>
      <w:r w:rsidR="00EA698A" w:rsidRPr="00F149D2">
        <w:rPr>
          <w:rFonts w:ascii="Arial" w:hAnsi="Arial" w:cs="Arial"/>
          <w:lang w:val="ru-RU"/>
        </w:rPr>
        <w:t>тахт</w:t>
      </w:r>
      <w:r w:rsidR="008A32DD" w:rsidRPr="00F149D2">
        <w:rPr>
          <w:rFonts w:ascii="Arial" w:hAnsi="Arial" w:cs="Arial"/>
          <w:lang w:val="af-ZA"/>
        </w:rPr>
        <w:t>ҳо</w:t>
      </w:r>
      <w:r w:rsidRPr="00F149D2">
        <w:rPr>
          <w:rFonts w:ascii="Arial" w:hAnsi="Arial" w:cs="Arial"/>
          <w:lang w:val="ru-RU"/>
        </w:rPr>
        <w:t xml:space="preserve"> (</w:t>
      </w:r>
      <w:r w:rsidR="00CF44BA" w:rsidRPr="00F149D2">
        <w:rPr>
          <w:rFonts w:ascii="Arial" w:hAnsi="Arial" w:cs="Arial"/>
          <w:b/>
          <w:bCs/>
          <w:i/>
          <w:iCs/>
          <w:lang w:val="ru-RU"/>
        </w:rPr>
        <w:t>Қӯл.</w:t>
      </w:r>
      <w:r w:rsidRPr="00F149D2">
        <w:rPr>
          <w:rFonts w:ascii="Arial" w:hAnsi="Arial" w:cs="Arial"/>
          <w:b/>
          <w:bCs/>
          <w:i/>
          <w:iCs/>
          <w:lang w:val="ru-RU"/>
        </w:rPr>
        <w:t xml:space="preserve"> 1:16</w:t>
      </w:r>
      <w:r w:rsidRPr="00F149D2">
        <w:rPr>
          <w:rFonts w:ascii="Arial" w:hAnsi="Arial" w:cs="Arial"/>
          <w:lang w:val="ru-RU"/>
        </w:rPr>
        <w:t>)</w:t>
      </w:r>
    </w:p>
    <w:p w14:paraId="6C2B2B27" w14:textId="40F3BCB6" w:rsidR="00686B87" w:rsidRPr="00F149D2" w:rsidRDefault="00BF2DDC" w:rsidP="009F7875">
      <w:pPr>
        <w:spacing w:before="180"/>
        <w:ind w:firstLine="360"/>
        <w:jc w:val="both"/>
        <w:rPr>
          <w:rFonts w:ascii="Arial" w:hAnsi="Arial" w:cs="Arial"/>
          <w:lang w:val="af-ZA"/>
        </w:rPr>
      </w:pPr>
      <w:r w:rsidRPr="00F149D2">
        <w:rPr>
          <w:rFonts w:ascii="Arial" w:hAnsi="Arial" w:cs="Arial"/>
          <w:lang w:val="af-ZA"/>
        </w:rPr>
        <w:t>Ҳамаи</w:t>
      </w:r>
      <w:r w:rsidR="00926558" w:rsidRPr="00F149D2">
        <w:rPr>
          <w:rFonts w:ascii="Arial" w:hAnsi="Arial" w:cs="Arial"/>
          <w:lang w:val="ru-RU"/>
        </w:rPr>
        <w:t xml:space="preserve"> ин </w:t>
      </w:r>
      <w:r w:rsidR="00B07805" w:rsidRPr="00F149D2">
        <w:rPr>
          <w:rFonts w:ascii="Arial" w:hAnsi="Arial" w:cs="Arial"/>
          <w:lang w:val="ru-RU"/>
        </w:rPr>
        <w:t>истилоҳ</w:t>
      </w:r>
      <w:r w:rsidRPr="00F149D2">
        <w:rPr>
          <w:rFonts w:ascii="Arial" w:hAnsi="Arial" w:cs="Arial"/>
          <w:lang w:val="af-ZA"/>
        </w:rPr>
        <w:t>от</w:t>
      </w:r>
      <w:r w:rsidR="00686B87" w:rsidRPr="00F149D2">
        <w:rPr>
          <w:rFonts w:ascii="Arial" w:hAnsi="Arial" w:cs="Arial"/>
          <w:lang w:val="ru-RU"/>
        </w:rPr>
        <w:t xml:space="preserve"> </w:t>
      </w:r>
      <w:r w:rsidRPr="00F149D2">
        <w:rPr>
          <w:rFonts w:ascii="Arial" w:hAnsi="Arial" w:cs="Arial"/>
          <w:i/>
          <w:iCs/>
          <w:lang w:val="af-ZA"/>
        </w:rPr>
        <w:t>ҳукмронии</w:t>
      </w:r>
      <w:r w:rsidRPr="00F149D2">
        <w:rPr>
          <w:rFonts w:ascii="Arial" w:hAnsi="Arial" w:cs="Arial"/>
          <w:i/>
          <w:iCs/>
          <w:lang w:val="ru-RU"/>
        </w:rPr>
        <w:t xml:space="preserve"> ҷуғрофи</w:t>
      </w:r>
      <w:r w:rsidRPr="00F149D2">
        <w:rPr>
          <w:rFonts w:ascii="Arial" w:hAnsi="Arial" w:cs="Arial"/>
          <w:i/>
          <w:iCs/>
          <w:lang w:val="af-ZA"/>
        </w:rPr>
        <w:t xml:space="preserve">ро </w:t>
      </w:r>
      <w:r w:rsidRPr="00F149D2">
        <w:rPr>
          <w:rFonts w:ascii="Arial" w:hAnsi="Arial" w:cs="Arial"/>
          <w:iCs/>
          <w:lang w:val="af-ZA"/>
        </w:rPr>
        <w:t>ифода мекунанд</w:t>
      </w:r>
      <w:r w:rsidR="00686B87" w:rsidRPr="00F149D2">
        <w:rPr>
          <w:rFonts w:ascii="Arial" w:hAnsi="Arial" w:cs="Arial"/>
          <w:iCs/>
          <w:lang w:val="ru-RU"/>
        </w:rPr>
        <w:t>.</w:t>
      </w:r>
      <w:r w:rsidR="005A2CAC" w:rsidRPr="00F149D2">
        <w:rPr>
          <w:rFonts w:ascii="Arial" w:hAnsi="Arial" w:cs="Arial"/>
          <w:i/>
          <w:iCs/>
          <w:lang w:val="af-ZA"/>
        </w:rPr>
        <w:t xml:space="preserve"> </w:t>
      </w:r>
      <w:r w:rsidR="00B53ADE" w:rsidRPr="00F149D2">
        <w:rPr>
          <w:rFonts w:ascii="Arial" w:hAnsi="Arial" w:cs="Arial"/>
          <w:lang w:val="af-ZA"/>
        </w:rPr>
        <w:t>Дар асл</w:t>
      </w:r>
      <w:r w:rsidR="00926558" w:rsidRPr="00F149D2">
        <w:rPr>
          <w:rFonts w:ascii="Arial" w:hAnsi="Arial" w:cs="Arial"/>
          <w:lang w:val="af-ZA"/>
        </w:rPr>
        <w:t xml:space="preserve"> ин </w:t>
      </w:r>
      <w:r w:rsidR="00B07805" w:rsidRPr="00F149D2">
        <w:rPr>
          <w:rFonts w:ascii="Arial" w:hAnsi="Arial" w:cs="Arial"/>
          <w:lang w:val="af-ZA"/>
        </w:rPr>
        <w:t>истило</w:t>
      </w:r>
      <w:r w:rsidRPr="00F149D2">
        <w:rPr>
          <w:rFonts w:ascii="Arial" w:hAnsi="Arial" w:cs="Arial"/>
          <w:lang w:val="af-ZA"/>
        </w:rPr>
        <w:t>ҳот</w:t>
      </w:r>
      <w:r w:rsidR="00686B87" w:rsidRPr="00F149D2">
        <w:rPr>
          <w:rFonts w:ascii="Arial" w:hAnsi="Arial" w:cs="Arial"/>
          <w:lang w:val="af-ZA"/>
        </w:rPr>
        <w:t xml:space="preserve"> </w:t>
      </w:r>
      <w:r w:rsidR="000858F0" w:rsidRPr="00F149D2">
        <w:rPr>
          <w:rFonts w:ascii="Arial" w:hAnsi="Arial" w:cs="Arial"/>
          <w:lang w:val="af-ZA"/>
        </w:rPr>
        <w:t>ҳам дар</w:t>
      </w:r>
      <w:r w:rsidR="0053101E" w:rsidRPr="00F149D2">
        <w:rPr>
          <w:rFonts w:ascii="Arial" w:hAnsi="Arial" w:cs="Arial"/>
          <w:lang w:val="af-ZA"/>
        </w:rPr>
        <w:t xml:space="preserve"> Аҳди Ҷадид</w:t>
      </w:r>
      <w:r w:rsidR="00686B87" w:rsidRPr="00F149D2">
        <w:rPr>
          <w:rFonts w:ascii="Arial" w:hAnsi="Arial" w:cs="Arial"/>
          <w:lang w:val="af-ZA"/>
        </w:rPr>
        <w:t xml:space="preserve">, </w:t>
      </w:r>
      <w:r w:rsidR="000858F0" w:rsidRPr="00F149D2">
        <w:rPr>
          <w:rFonts w:ascii="Arial" w:hAnsi="Arial" w:cs="Arial"/>
          <w:lang w:val="af-ZA"/>
        </w:rPr>
        <w:t>ҳам дар</w:t>
      </w:r>
      <w:r w:rsidR="00686B87" w:rsidRPr="00F149D2">
        <w:rPr>
          <w:rFonts w:ascii="Arial" w:hAnsi="Arial" w:cs="Arial"/>
          <w:lang w:val="af-ZA"/>
        </w:rPr>
        <w:t xml:space="preserve"> д</w:t>
      </w:r>
      <w:r w:rsidR="000858F0" w:rsidRPr="00F149D2">
        <w:rPr>
          <w:rFonts w:ascii="Arial" w:hAnsi="Arial" w:cs="Arial"/>
          <w:lang w:val="af-ZA"/>
        </w:rPr>
        <w:t>игар адабиёт ба забони</w:t>
      </w:r>
      <w:r w:rsidR="00686B87" w:rsidRPr="00F149D2">
        <w:rPr>
          <w:rFonts w:ascii="Arial" w:hAnsi="Arial" w:cs="Arial"/>
          <w:lang w:val="af-ZA"/>
        </w:rPr>
        <w:t xml:space="preserve"> </w:t>
      </w:r>
      <w:r w:rsidR="00F5371A" w:rsidRPr="00F149D2">
        <w:rPr>
          <w:rFonts w:ascii="Arial" w:hAnsi="Arial" w:cs="Arial"/>
          <w:lang w:val="af-ZA"/>
        </w:rPr>
        <w:t>юнонӣ</w:t>
      </w:r>
      <w:r w:rsidR="00CF44BA" w:rsidRPr="00F149D2">
        <w:rPr>
          <w:rFonts w:ascii="Arial" w:hAnsi="Arial" w:cs="Arial"/>
          <w:lang w:val="af-ZA"/>
        </w:rPr>
        <w:t xml:space="preserve"> барои </w:t>
      </w:r>
      <w:r w:rsidR="00BB1F2B" w:rsidRPr="00F149D2">
        <w:rPr>
          <w:rFonts w:ascii="Arial" w:hAnsi="Arial" w:cs="Arial"/>
          <w:lang w:val="af-ZA"/>
        </w:rPr>
        <w:t>тасвир намудан</w:t>
      </w:r>
      <w:r w:rsidR="000858F0" w:rsidRPr="00F149D2">
        <w:rPr>
          <w:rFonts w:ascii="Arial" w:hAnsi="Arial" w:cs="Arial"/>
          <w:lang w:val="af-ZA"/>
        </w:rPr>
        <w:t>и</w:t>
      </w:r>
      <w:r w:rsidR="00686B87" w:rsidRPr="00F149D2">
        <w:rPr>
          <w:rFonts w:ascii="Arial" w:hAnsi="Arial" w:cs="Arial"/>
          <w:lang w:val="af-ZA"/>
        </w:rPr>
        <w:t xml:space="preserve"> </w:t>
      </w:r>
      <w:r w:rsidR="000858F0" w:rsidRPr="00F149D2">
        <w:rPr>
          <w:rFonts w:ascii="Arial" w:hAnsi="Arial" w:cs="Arial"/>
          <w:lang w:val="af-ZA"/>
        </w:rPr>
        <w:t>дорандагони</w:t>
      </w:r>
      <w:r w:rsidR="00686B87" w:rsidRPr="00F149D2">
        <w:rPr>
          <w:rFonts w:ascii="Arial" w:hAnsi="Arial" w:cs="Arial"/>
          <w:lang w:val="af-ZA"/>
        </w:rPr>
        <w:t xml:space="preserve"> </w:t>
      </w:r>
      <w:r w:rsidR="0023619C" w:rsidRPr="00F149D2">
        <w:rPr>
          <w:rFonts w:ascii="Arial" w:hAnsi="Arial" w:cs="Arial"/>
          <w:lang w:val="af-ZA"/>
        </w:rPr>
        <w:t>қудрат</w:t>
      </w:r>
      <w:r w:rsidR="00686B87" w:rsidRPr="00F149D2">
        <w:rPr>
          <w:rFonts w:ascii="Arial" w:hAnsi="Arial" w:cs="Arial"/>
          <w:lang w:val="af-ZA"/>
        </w:rPr>
        <w:t>и</w:t>
      </w:r>
      <w:r w:rsidR="000858F0" w:rsidRPr="00F149D2">
        <w:rPr>
          <w:rFonts w:ascii="Arial" w:hAnsi="Arial" w:cs="Arial"/>
          <w:lang w:val="af-ZA"/>
        </w:rPr>
        <w:t xml:space="preserve"> инсонӣ истифода мешаванд</w:t>
      </w:r>
      <w:r w:rsidR="00686B87" w:rsidRPr="00F149D2">
        <w:rPr>
          <w:rFonts w:ascii="Arial" w:hAnsi="Arial" w:cs="Arial"/>
          <w:lang w:val="af-ZA"/>
        </w:rPr>
        <w:t xml:space="preserve">. </w:t>
      </w:r>
      <w:r w:rsidR="00CF2C34" w:rsidRPr="00F149D2">
        <w:rPr>
          <w:rFonts w:ascii="Arial" w:hAnsi="Arial" w:cs="Arial"/>
          <w:lang w:val="af-ZA"/>
        </w:rPr>
        <w:t>Павлус</w:t>
      </w:r>
      <w:r w:rsidR="00804E72" w:rsidRPr="00F149D2">
        <w:rPr>
          <w:rFonts w:ascii="Arial" w:hAnsi="Arial" w:cs="Arial"/>
          <w:lang w:val="af-ZA"/>
        </w:rPr>
        <w:t xml:space="preserve"> </w:t>
      </w:r>
      <w:r w:rsidR="000858F0" w:rsidRPr="00F149D2">
        <w:rPr>
          <w:rFonts w:ascii="Arial" w:hAnsi="Arial" w:cs="Arial"/>
          <w:lang w:val="af-ZA"/>
        </w:rPr>
        <w:t>забони</w:t>
      </w:r>
      <w:r w:rsidR="00686B87" w:rsidRPr="00F149D2">
        <w:rPr>
          <w:rFonts w:ascii="Arial" w:hAnsi="Arial" w:cs="Arial"/>
          <w:lang w:val="af-ZA"/>
        </w:rPr>
        <w:t xml:space="preserve"> </w:t>
      </w:r>
      <w:r w:rsidR="0023619C" w:rsidRPr="00F149D2">
        <w:rPr>
          <w:rFonts w:ascii="Arial" w:hAnsi="Arial" w:cs="Arial"/>
          <w:lang w:val="af-ZA"/>
        </w:rPr>
        <w:t>қудрат</w:t>
      </w:r>
      <w:r w:rsidR="00686B87" w:rsidRPr="00F149D2">
        <w:rPr>
          <w:rFonts w:ascii="Arial" w:hAnsi="Arial" w:cs="Arial"/>
          <w:lang w:val="af-ZA"/>
        </w:rPr>
        <w:t>и</w:t>
      </w:r>
      <w:r w:rsidR="000858F0" w:rsidRPr="00F149D2">
        <w:rPr>
          <w:rFonts w:ascii="Arial" w:hAnsi="Arial" w:cs="Arial"/>
          <w:lang w:val="af-ZA"/>
        </w:rPr>
        <w:t xml:space="preserve"> ҳудудиро истифода мебарад</w:t>
      </w:r>
      <w:r w:rsidR="00686B87" w:rsidRPr="00F149D2">
        <w:rPr>
          <w:rFonts w:ascii="Arial" w:hAnsi="Arial" w:cs="Arial"/>
          <w:lang w:val="af-ZA"/>
        </w:rPr>
        <w:t>.</w:t>
      </w:r>
      <w:r w:rsidR="00CF2C34" w:rsidRPr="00F149D2">
        <w:rPr>
          <w:rFonts w:ascii="Arial" w:hAnsi="Arial" w:cs="Arial"/>
          <w:lang w:val="af-ZA"/>
        </w:rPr>
        <w:t xml:space="preserve"> </w:t>
      </w:r>
      <w:r w:rsidR="008456F4" w:rsidRPr="00F149D2">
        <w:rPr>
          <w:rFonts w:ascii="Arial" w:hAnsi="Arial" w:cs="Arial"/>
          <w:lang w:val="af-ZA"/>
        </w:rPr>
        <w:t>Он</w:t>
      </w:r>
      <w:r w:rsidR="00CF2C34" w:rsidRPr="00F149D2">
        <w:rPr>
          <w:rFonts w:ascii="Arial" w:hAnsi="Arial" w:cs="Arial"/>
          <w:lang w:val="af-ZA"/>
        </w:rPr>
        <w:t xml:space="preserve"> </w:t>
      </w:r>
      <w:r w:rsidR="000858F0" w:rsidRPr="00F149D2">
        <w:rPr>
          <w:rFonts w:ascii="Arial" w:hAnsi="Arial" w:cs="Arial"/>
          <w:lang w:val="af-ZA"/>
        </w:rPr>
        <w:t xml:space="preserve">фаҳмиши </w:t>
      </w:r>
      <w:r w:rsidR="00894678" w:rsidRPr="00F149D2">
        <w:rPr>
          <w:rFonts w:ascii="Arial" w:hAnsi="Arial" w:cs="Arial"/>
          <w:lang w:val="af-ZA"/>
        </w:rPr>
        <w:t>Аҳди Қадим</w:t>
      </w:r>
      <w:r w:rsidR="000858F0" w:rsidRPr="00F149D2">
        <w:rPr>
          <w:rFonts w:ascii="Arial" w:hAnsi="Arial" w:cs="Arial"/>
          <w:lang w:val="af-ZA"/>
        </w:rPr>
        <w:t xml:space="preserve">ро оид ба робитаи </w:t>
      </w:r>
      <w:r w:rsidR="00B13CD2" w:rsidRPr="00F149D2">
        <w:rPr>
          <w:rFonts w:ascii="Arial" w:hAnsi="Arial" w:cs="Arial"/>
          <w:lang w:val="af-ZA"/>
        </w:rPr>
        <w:t>ҷаҳони рӯҳ</w:t>
      </w:r>
      <w:r w:rsidR="000858F0" w:rsidRPr="00F149D2">
        <w:rPr>
          <w:rFonts w:ascii="Arial" w:hAnsi="Arial" w:cs="Arial"/>
          <w:lang w:val="af-ZA"/>
        </w:rPr>
        <w:t>ӣ</w:t>
      </w:r>
      <w:r w:rsidR="00686B87" w:rsidRPr="00F149D2">
        <w:rPr>
          <w:rFonts w:ascii="Arial" w:hAnsi="Arial" w:cs="Arial"/>
          <w:lang w:val="af-ZA"/>
        </w:rPr>
        <w:t xml:space="preserve"> </w:t>
      </w:r>
      <w:r w:rsidR="000858F0" w:rsidRPr="00F149D2">
        <w:rPr>
          <w:rFonts w:ascii="Arial" w:hAnsi="Arial" w:cs="Arial"/>
          <w:lang w:val="af-ZA"/>
        </w:rPr>
        <w:t xml:space="preserve">бо ҷаҳони </w:t>
      </w:r>
      <w:r w:rsidR="00BD01F7" w:rsidRPr="00F149D2">
        <w:rPr>
          <w:rFonts w:ascii="Arial" w:hAnsi="Arial" w:cs="Arial"/>
          <w:lang w:val="af-ZA"/>
        </w:rPr>
        <w:t>инсонӣ</w:t>
      </w:r>
      <w:r w:rsidR="000858F0" w:rsidRPr="00F149D2">
        <w:rPr>
          <w:rFonts w:ascii="Arial" w:hAnsi="Arial" w:cs="Arial"/>
          <w:lang w:val="af-ZA"/>
        </w:rPr>
        <w:t xml:space="preserve"> инъикос мекунад </w:t>
      </w:r>
      <w:r w:rsidR="00686B87" w:rsidRPr="00F149D2">
        <w:rPr>
          <w:rFonts w:ascii="Arial" w:hAnsi="Arial" w:cs="Arial"/>
          <w:lang w:val="af-ZA"/>
        </w:rPr>
        <w:t xml:space="preserve">– </w:t>
      </w:r>
      <w:r w:rsidR="00E357EE" w:rsidRPr="00F149D2">
        <w:rPr>
          <w:rFonts w:ascii="Arial" w:hAnsi="Arial" w:cs="Arial"/>
          <w:lang w:val="af-ZA"/>
        </w:rPr>
        <w:t>халқҳо</w:t>
      </w:r>
      <w:r w:rsidR="008456F4" w:rsidRPr="00F149D2">
        <w:rPr>
          <w:rFonts w:ascii="Arial" w:hAnsi="Arial" w:cs="Arial"/>
          <w:lang w:val="af-ZA"/>
        </w:rPr>
        <w:t>ро</w:t>
      </w:r>
      <w:r w:rsidR="00686B87" w:rsidRPr="00F149D2">
        <w:rPr>
          <w:rFonts w:ascii="Arial" w:hAnsi="Arial" w:cs="Arial"/>
          <w:lang w:val="af-ZA"/>
        </w:rPr>
        <w:t xml:space="preserve"> </w:t>
      </w:r>
      <w:r w:rsidR="00B13CD2" w:rsidRPr="00F149D2">
        <w:rPr>
          <w:rFonts w:ascii="Arial" w:hAnsi="Arial" w:cs="Arial"/>
          <w:lang w:val="af-ZA"/>
        </w:rPr>
        <w:t>Худо</w:t>
      </w:r>
      <w:r w:rsidR="008456F4" w:rsidRPr="00F149D2">
        <w:rPr>
          <w:rFonts w:ascii="Arial" w:hAnsi="Arial" w:cs="Arial"/>
          <w:lang w:val="af-ZA"/>
        </w:rPr>
        <w:t xml:space="preserve"> ба ихтиёри</w:t>
      </w:r>
      <w:r w:rsidR="00686B87" w:rsidRPr="00F149D2">
        <w:rPr>
          <w:rFonts w:ascii="Arial" w:hAnsi="Arial" w:cs="Arial"/>
          <w:lang w:val="af-ZA"/>
        </w:rPr>
        <w:t xml:space="preserve"> </w:t>
      </w:r>
      <w:r w:rsidR="00A37191" w:rsidRPr="00F149D2">
        <w:rPr>
          <w:rFonts w:ascii="Arial" w:hAnsi="Arial" w:cs="Arial"/>
          <w:lang w:val="af-ZA"/>
        </w:rPr>
        <w:t>мавҷудоти рӯҳӣ</w:t>
      </w:r>
      <w:r w:rsidR="00CC1EF4" w:rsidRPr="00F149D2">
        <w:rPr>
          <w:rFonts w:ascii="Arial" w:hAnsi="Arial" w:cs="Arial"/>
          <w:lang w:val="af-ZA"/>
        </w:rPr>
        <w:t xml:space="preserve">, ки </w:t>
      </w:r>
      <w:r w:rsidR="008456F4" w:rsidRPr="00F149D2">
        <w:rPr>
          <w:rFonts w:ascii="Arial" w:hAnsi="Arial" w:cs="Arial"/>
          <w:lang w:val="af-ZA"/>
        </w:rPr>
        <w:t>ба Ӯ ва ба халқи Ӯ душман мебошанд, додааст</w:t>
      </w:r>
      <w:r w:rsidR="00686B87" w:rsidRPr="00F149D2">
        <w:rPr>
          <w:rFonts w:ascii="Arial" w:hAnsi="Arial" w:cs="Arial"/>
          <w:lang w:val="af-ZA"/>
        </w:rPr>
        <w:t xml:space="preserve">. </w:t>
      </w:r>
    </w:p>
    <w:p w14:paraId="56255118" w14:textId="15D1086A" w:rsidR="00686B87" w:rsidRPr="00F149D2" w:rsidRDefault="00686B87" w:rsidP="009F7875">
      <w:pPr>
        <w:spacing w:before="360"/>
        <w:jc w:val="both"/>
        <w:rPr>
          <w:rFonts w:ascii="Arial" w:hAnsi="Arial" w:cs="Arial"/>
          <w:lang w:val="ru-RU"/>
        </w:rPr>
      </w:pPr>
      <w:r w:rsidRPr="00F149D2">
        <w:rPr>
          <w:rFonts w:ascii="Arial" w:hAnsi="Arial" w:cs="Arial"/>
          <w:sz w:val="28"/>
          <w:lang w:val="ru-RU"/>
        </w:rPr>
        <w:t>“</w:t>
      </w:r>
      <w:r w:rsidR="001E630B" w:rsidRPr="00F149D2">
        <w:rPr>
          <w:rFonts w:ascii="Arial" w:hAnsi="Arial" w:cs="Arial"/>
          <w:sz w:val="28"/>
          <w:lang w:val="ru-RU"/>
        </w:rPr>
        <w:t xml:space="preserve">Ман </w:t>
      </w:r>
      <w:r w:rsidR="008456F4" w:rsidRPr="00F149D2">
        <w:rPr>
          <w:rFonts w:ascii="Arial" w:hAnsi="Arial" w:cs="Arial"/>
          <w:sz w:val="28"/>
          <w:lang w:val="af-ZA"/>
        </w:rPr>
        <w:t xml:space="preserve">ба </w:t>
      </w:r>
      <w:r w:rsidRPr="00F149D2">
        <w:rPr>
          <w:rFonts w:ascii="Arial" w:hAnsi="Arial" w:cs="Arial"/>
          <w:sz w:val="28"/>
          <w:lang w:val="ru-RU"/>
        </w:rPr>
        <w:t>Испани</w:t>
      </w:r>
      <w:r w:rsidR="008456F4" w:rsidRPr="00F149D2">
        <w:rPr>
          <w:rFonts w:ascii="Arial" w:hAnsi="Arial" w:cs="Arial"/>
          <w:sz w:val="28"/>
          <w:lang w:val="af-ZA"/>
        </w:rPr>
        <w:t>я меравам</w:t>
      </w:r>
      <w:r w:rsidRPr="00F149D2">
        <w:rPr>
          <w:rFonts w:ascii="Arial" w:hAnsi="Arial" w:cs="Arial"/>
          <w:sz w:val="28"/>
          <w:lang w:val="ru-RU"/>
        </w:rPr>
        <w:t>”</w:t>
      </w:r>
    </w:p>
    <w:p w14:paraId="70A4E181" w14:textId="343C8674" w:rsidR="00686B87" w:rsidRPr="00F149D2" w:rsidRDefault="003467FD" w:rsidP="009F7875">
      <w:pPr>
        <w:spacing w:before="180"/>
        <w:jc w:val="both"/>
        <w:rPr>
          <w:rFonts w:ascii="Arial" w:hAnsi="Arial" w:cs="Arial"/>
          <w:lang w:val="ru-RU"/>
        </w:rPr>
      </w:pPr>
      <w:r w:rsidRPr="00F149D2">
        <w:rPr>
          <w:rFonts w:ascii="Arial" w:hAnsi="Arial" w:cs="Arial"/>
          <w:lang w:val="ru-RU"/>
        </w:rPr>
        <w:t>Китоб</w:t>
      </w:r>
      <w:r w:rsidR="00D9768A" w:rsidRPr="00F149D2">
        <w:rPr>
          <w:rFonts w:ascii="Arial" w:hAnsi="Arial" w:cs="Arial"/>
          <w:lang w:val="af-ZA"/>
        </w:rPr>
        <w:t>и</w:t>
      </w:r>
      <w:r w:rsidR="00686B87" w:rsidRPr="00F149D2">
        <w:rPr>
          <w:rFonts w:ascii="Arial" w:hAnsi="Arial" w:cs="Arial"/>
          <w:lang w:val="ru-RU"/>
        </w:rPr>
        <w:t xml:space="preserve"> </w:t>
      </w:r>
      <w:r w:rsidR="00CF44BA" w:rsidRPr="00F149D2">
        <w:rPr>
          <w:rFonts w:ascii="Arial" w:hAnsi="Arial" w:cs="Arial"/>
          <w:lang w:val="ru-RU"/>
        </w:rPr>
        <w:t>Аъмол</w:t>
      </w:r>
      <w:r w:rsidR="00686B87" w:rsidRPr="00F149D2">
        <w:rPr>
          <w:rFonts w:ascii="Arial" w:hAnsi="Arial" w:cs="Arial"/>
          <w:lang w:val="ru-RU"/>
        </w:rPr>
        <w:t xml:space="preserve"> </w:t>
      </w:r>
      <w:r w:rsidR="0070207C" w:rsidRPr="00F149D2">
        <w:rPr>
          <w:rFonts w:ascii="Arial" w:hAnsi="Arial" w:cs="Arial"/>
          <w:lang w:val="af-ZA"/>
        </w:rPr>
        <w:t xml:space="preserve">бо </w:t>
      </w:r>
      <w:r w:rsidR="00541838" w:rsidRPr="00F149D2">
        <w:rPr>
          <w:rFonts w:ascii="Arial" w:hAnsi="Arial" w:cs="Arial"/>
          <w:lang w:val="ru-RU"/>
        </w:rPr>
        <w:t>сафар</w:t>
      </w:r>
      <w:r w:rsidR="0070207C" w:rsidRPr="00F149D2">
        <w:rPr>
          <w:rFonts w:ascii="Arial" w:hAnsi="Arial" w:cs="Arial"/>
          <w:lang w:val="af-ZA"/>
        </w:rPr>
        <w:t>и</w:t>
      </w:r>
      <w:r w:rsidR="00686B87" w:rsidRPr="00F149D2">
        <w:rPr>
          <w:rFonts w:ascii="Arial" w:hAnsi="Arial" w:cs="Arial"/>
          <w:lang w:val="ru-RU"/>
        </w:rPr>
        <w:t xml:space="preserve"> Павл</w:t>
      </w:r>
      <w:r w:rsidR="0070207C" w:rsidRPr="00F149D2">
        <w:rPr>
          <w:rFonts w:ascii="Arial" w:hAnsi="Arial" w:cs="Arial"/>
          <w:lang w:val="af-ZA"/>
        </w:rPr>
        <w:t>у ба</w:t>
      </w:r>
      <w:r w:rsidR="00686B87" w:rsidRPr="00F149D2">
        <w:rPr>
          <w:rFonts w:ascii="Arial" w:hAnsi="Arial" w:cs="Arial"/>
          <w:lang w:val="ru-RU"/>
        </w:rPr>
        <w:t xml:space="preserve"> </w:t>
      </w:r>
      <w:r w:rsidR="007744D3" w:rsidRPr="00F149D2">
        <w:rPr>
          <w:rFonts w:ascii="Arial" w:hAnsi="Arial" w:cs="Arial"/>
          <w:lang w:val="ru-RU"/>
        </w:rPr>
        <w:t>Рум</w:t>
      </w:r>
      <w:r w:rsidR="0070207C" w:rsidRPr="00F149D2">
        <w:rPr>
          <w:rFonts w:ascii="Arial" w:hAnsi="Arial" w:cs="Arial"/>
          <w:lang w:val="ru-RU"/>
        </w:rPr>
        <w:t xml:space="preserve"> ба охир мерасад</w:t>
      </w:r>
      <w:r w:rsidR="007744D3" w:rsidRPr="00F149D2">
        <w:rPr>
          <w:rFonts w:ascii="Arial" w:hAnsi="Arial" w:cs="Arial"/>
          <w:lang w:val="ru-RU"/>
        </w:rPr>
        <w:t>.</w:t>
      </w:r>
      <w:r w:rsidR="00686B87"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D9768A" w:rsidRPr="00F149D2">
        <w:rPr>
          <w:rFonts w:ascii="Arial" w:hAnsi="Arial" w:cs="Arial"/>
          <w:lang w:val="af-ZA"/>
        </w:rPr>
        <w:t>м</w:t>
      </w:r>
      <w:r w:rsidR="00B87FCF" w:rsidRPr="00F149D2">
        <w:rPr>
          <w:rFonts w:ascii="Arial" w:hAnsi="Arial" w:cs="Arial"/>
          <w:lang w:val="af-ZA"/>
        </w:rPr>
        <w:t>а</w:t>
      </w:r>
      <w:r w:rsidR="00D9768A" w:rsidRPr="00F149D2">
        <w:rPr>
          <w:rFonts w:ascii="Arial" w:hAnsi="Arial" w:cs="Arial"/>
          <w:lang w:val="af-ZA"/>
        </w:rPr>
        <w:t>ҳбус буд</w:t>
      </w:r>
      <w:r w:rsidR="00CF2C34" w:rsidRPr="00F149D2">
        <w:rPr>
          <w:rFonts w:ascii="Arial" w:hAnsi="Arial" w:cs="Arial"/>
          <w:lang w:val="ru-RU"/>
        </w:rPr>
        <w:t xml:space="preserve"> ва </w:t>
      </w:r>
      <w:r w:rsidR="00D9768A" w:rsidRPr="00F149D2">
        <w:rPr>
          <w:rFonts w:ascii="Arial" w:hAnsi="Arial" w:cs="Arial"/>
          <w:lang w:val="af-ZA"/>
        </w:rPr>
        <w:t>бо ду сабаб ба</w:t>
      </w:r>
      <w:r w:rsidR="00686B87" w:rsidRPr="00F149D2">
        <w:rPr>
          <w:rFonts w:ascii="Arial" w:hAnsi="Arial" w:cs="Arial"/>
          <w:lang w:val="ru-RU"/>
        </w:rPr>
        <w:t xml:space="preserve"> Р</w:t>
      </w:r>
      <w:r w:rsidR="00D9768A" w:rsidRPr="00F149D2">
        <w:rPr>
          <w:rFonts w:ascii="Arial" w:hAnsi="Arial" w:cs="Arial"/>
          <w:lang w:val="af-ZA"/>
        </w:rPr>
        <w:t>у</w:t>
      </w:r>
      <w:r w:rsidR="00686B87" w:rsidRPr="00F149D2">
        <w:rPr>
          <w:rFonts w:ascii="Arial" w:hAnsi="Arial" w:cs="Arial"/>
          <w:lang w:val="ru-RU"/>
        </w:rPr>
        <w:t xml:space="preserve">м </w:t>
      </w:r>
      <w:r w:rsidR="00D9768A" w:rsidRPr="00F149D2">
        <w:rPr>
          <w:rFonts w:ascii="Arial" w:hAnsi="Arial" w:cs="Arial"/>
          <w:lang w:val="af-ZA"/>
        </w:rPr>
        <w:t>равона буд</w:t>
      </w:r>
      <w:r w:rsidR="00686B87" w:rsidRPr="00F149D2">
        <w:rPr>
          <w:rFonts w:ascii="Arial" w:hAnsi="Arial" w:cs="Arial"/>
          <w:lang w:val="ru-RU"/>
        </w:rPr>
        <w:t>:</w:t>
      </w:r>
      <w:r w:rsidR="00B31007" w:rsidRPr="00F149D2">
        <w:rPr>
          <w:rFonts w:ascii="Arial" w:hAnsi="Arial" w:cs="Arial"/>
          <w:lang w:val="ru-RU"/>
        </w:rPr>
        <w:t xml:space="preserve"> аз боиси</w:t>
      </w:r>
      <w:r w:rsidR="00686B87" w:rsidRPr="00F149D2">
        <w:rPr>
          <w:rFonts w:ascii="Arial" w:hAnsi="Arial" w:cs="Arial"/>
          <w:lang w:val="ru-RU"/>
        </w:rPr>
        <w:t xml:space="preserve"> </w:t>
      </w:r>
      <w:r w:rsidR="00281AD8" w:rsidRPr="00F149D2">
        <w:rPr>
          <w:rFonts w:ascii="Arial" w:hAnsi="Arial" w:cs="Arial"/>
          <w:lang w:val="af-ZA"/>
        </w:rPr>
        <w:t>муроҷиати маҳкамавӣ ба қайсар</w:t>
      </w:r>
      <w:r w:rsidR="00CF2C34" w:rsidRPr="00F149D2">
        <w:rPr>
          <w:rFonts w:ascii="Arial" w:hAnsi="Arial" w:cs="Arial"/>
          <w:lang w:val="ru-RU"/>
        </w:rPr>
        <w:t xml:space="preserve"> ва </w:t>
      </w:r>
      <w:r w:rsidR="00F127C4" w:rsidRPr="00F149D2">
        <w:rPr>
          <w:rFonts w:ascii="Arial" w:hAnsi="Arial" w:cs="Arial"/>
          <w:lang w:val="ru-RU"/>
        </w:rPr>
        <w:t xml:space="preserve">ба хотири </w:t>
      </w:r>
      <w:r w:rsidR="00DD0B39" w:rsidRPr="00F149D2">
        <w:rPr>
          <w:rFonts w:ascii="Arial" w:hAnsi="Arial" w:cs="Arial"/>
          <w:lang w:val="ru-RU"/>
        </w:rPr>
        <w:t>паҳн кардан</w:t>
      </w:r>
      <w:r w:rsidR="00281AD8" w:rsidRPr="00F149D2">
        <w:rPr>
          <w:rFonts w:ascii="Arial" w:hAnsi="Arial" w:cs="Arial"/>
          <w:lang w:val="af-ZA"/>
        </w:rPr>
        <w:t>и</w:t>
      </w:r>
      <w:r w:rsidR="00686B87" w:rsidRPr="00F149D2">
        <w:rPr>
          <w:rFonts w:ascii="Arial" w:hAnsi="Arial" w:cs="Arial"/>
          <w:lang w:val="ru-RU"/>
        </w:rPr>
        <w:t xml:space="preserve"> </w:t>
      </w:r>
      <w:r w:rsidRPr="00F149D2">
        <w:rPr>
          <w:rFonts w:ascii="Arial" w:hAnsi="Arial" w:cs="Arial"/>
          <w:lang w:val="ru-RU"/>
        </w:rPr>
        <w:lastRenderedPageBreak/>
        <w:t>Инҷил</w:t>
      </w:r>
      <w:r w:rsidR="00686B87" w:rsidRPr="00F149D2">
        <w:rPr>
          <w:rFonts w:ascii="Arial" w:hAnsi="Arial" w:cs="Arial"/>
          <w:lang w:val="ru-RU"/>
        </w:rPr>
        <w:t xml:space="preserve">. </w:t>
      </w:r>
      <w:r w:rsidR="00CF2C34" w:rsidRPr="00F149D2">
        <w:rPr>
          <w:rFonts w:ascii="Arial" w:hAnsi="Arial" w:cs="Arial"/>
          <w:lang w:val="ru-RU"/>
        </w:rPr>
        <w:t>Аммо</w:t>
      </w:r>
      <w:r w:rsidR="007744D3" w:rsidRPr="00F149D2">
        <w:rPr>
          <w:rFonts w:ascii="Arial" w:hAnsi="Arial" w:cs="Arial"/>
          <w:lang w:val="ru-RU"/>
        </w:rPr>
        <w:t xml:space="preserve"> ӯ</w:t>
      </w:r>
      <w:r w:rsidR="00A37191" w:rsidRPr="00F149D2">
        <w:rPr>
          <w:rFonts w:ascii="Arial" w:hAnsi="Arial" w:cs="Arial"/>
          <w:lang w:val="ru-RU"/>
        </w:rPr>
        <w:t xml:space="preserve"> ҳамчунин </w:t>
      </w:r>
      <w:r w:rsidR="00A72DF3" w:rsidRPr="00F149D2">
        <w:rPr>
          <w:rFonts w:ascii="Arial" w:hAnsi="Arial" w:cs="Arial"/>
          <w:lang w:val="ru-RU"/>
        </w:rPr>
        <w:t xml:space="preserve">медонист, ки </w:t>
      </w:r>
      <w:r w:rsidR="00AD6859" w:rsidRPr="00F149D2">
        <w:rPr>
          <w:rFonts w:ascii="Arial" w:hAnsi="Arial" w:cs="Arial"/>
          <w:lang w:val="ru-RU"/>
        </w:rPr>
        <w:t xml:space="preserve">барои </w:t>
      </w:r>
      <w:r w:rsidR="00281AD8" w:rsidRPr="00F149D2">
        <w:rPr>
          <w:rFonts w:ascii="Arial" w:hAnsi="Arial" w:cs="Arial"/>
          <w:lang w:val="ru-RU"/>
        </w:rPr>
        <w:t>аз худоён</w:t>
      </w:r>
      <w:r w:rsidR="00281AD8" w:rsidRPr="00F149D2">
        <w:rPr>
          <w:rFonts w:ascii="Arial" w:hAnsi="Arial" w:cs="Arial"/>
          <w:lang w:val="af-ZA"/>
        </w:rPr>
        <w:t>и мухолиф бозпас гирифтани</w:t>
      </w:r>
      <w:r w:rsidR="00686B87" w:rsidRPr="00F149D2">
        <w:rPr>
          <w:rFonts w:ascii="Arial" w:hAnsi="Arial" w:cs="Arial"/>
          <w:lang w:val="ru-RU"/>
        </w:rPr>
        <w:t xml:space="preserve"> </w:t>
      </w:r>
      <w:r w:rsidR="00E357EE" w:rsidRPr="00F149D2">
        <w:rPr>
          <w:rFonts w:ascii="Arial" w:hAnsi="Arial" w:cs="Arial"/>
          <w:lang w:val="ru-RU"/>
        </w:rPr>
        <w:t>халқҳо</w:t>
      </w:r>
      <w:r w:rsidR="00686B87" w:rsidRPr="00F149D2">
        <w:rPr>
          <w:rFonts w:ascii="Arial" w:hAnsi="Arial" w:cs="Arial"/>
          <w:lang w:val="ru-RU"/>
        </w:rPr>
        <w:t>,</w:t>
      </w:r>
      <w:r w:rsidR="007744D3" w:rsidRPr="00F149D2">
        <w:rPr>
          <w:rFonts w:ascii="Arial" w:hAnsi="Arial" w:cs="Arial"/>
          <w:lang w:val="ru-RU"/>
        </w:rPr>
        <w:t xml:space="preserve"> ӯ бояд</w:t>
      </w:r>
      <w:r w:rsidR="00686B87" w:rsidRPr="00F149D2">
        <w:rPr>
          <w:rFonts w:ascii="Arial" w:hAnsi="Arial" w:cs="Arial"/>
          <w:lang w:val="ru-RU"/>
        </w:rPr>
        <w:t xml:space="preserve"> </w:t>
      </w:r>
      <w:r w:rsidR="00281AD8" w:rsidRPr="00F149D2">
        <w:rPr>
          <w:rFonts w:ascii="Arial" w:hAnsi="Arial" w:cs="Arial"/>
          <w:lang w:val="af-ZA"/>
        </w:rPr>
        <w:t>то канори ҷаҳоне ки то он вақт маълум буд, мерафт</w:t>
      </w:r>
      <w:r w:rsidR="00686B87" w:rsidRPr="00F149D2">
        <w:rPr>
          <w:rFonts w:ascii="Arial" w:hAnsi="Arial" w:cs="Arial"/>
          <w:lang w:val="ru-RU"/>
        </w:rPr>
        <w:t xml:space="preserve">. </w:t>
      </w:r>
      <w:r w:rsidR="00281AD8" w:rsidRPr="00F149D2">
        <w:rPr>
          <w:rFonts w:ascii="Arial" w:hAnsi="Arial" w:cs="Arial"/>
          <w:lang w:val="af-ZA"/>
        </w:rPr>
        <w:t>Дар замони</w:t>
      </w:r>
      <w:r w:rsidR="00686B87" w:rsidRPr="00F149D2">
        <w:rPr>
          <w:rFonts w:ascii="Arial" w:hAnsi="Arial" w:cs="Arial"/>
          <w:lang w:val="ru-RU"/>
        </w:rPr>
        <w:t xml:space="preserve"> Павл</w:t>
      </w:r>
      <w:r w:rsidR="00281AD8" w:rsidRPr="00F149D2">
        <w:rPr>
          <w:rFonts w:ascii="Arial" w:hAnsi="Arial" w:cs="Arial"/>
          <w:lang w:val="af-ZA"/>
        </w:rPr>
        <w:t>ус</w:t>
      </w:r>
      <w:r w:rsidR="00926558" w:rsidRPr="00F149D2">
        <w:rPr>
          <w:rFonts w:ascii="Arial" w:hAnsi="Arial" w:cs="Arial"/>
          <w:lang w:val="ru-RU"/>
        </w:rPr>
        <w:t xml:space="preserve"> ин </w:t>
      </w:r>
      <w:r w:rsidR="00686B87" w:rsidRPr="00F149D2">
        <w:rPr>
          <w:rFonts w:ascii="Arial" w:hAnsi="Arial" w:cs="Arial"/>
          <w:lang w:val="ru-RU"/>
        </w:rPr>
        <w:t>Испания</w:t>
      </w:r>
      <w:r w:rsidR="00281AD8" w:rsidRPr="00F149D2">
        <w:rPr>
          <w:rFonts w:ascii="Arial" w:hAnsi="Arial" w:cs="Arial"/>
          <w:lang w:val="af-ZA"/>
        </w:rPr>
        <w:t xml:space="preserve"> буд</w:t>
      </w:r>
      <w:r w:rsidR="00686B87" w:rsidRPr="00F149D2">
        <w:rPr>
          <w:rFonts w:ascii="Arial" w:hAnsi="Arial" w:cs="Arial"/>
          <w:lang w:val="ru-RU"/>
        </w:rPr>
        <w:t>.</w:t>
      </w:r>
      <w:r w:rsidR="00CF44BA" w:rsidRPr="00F149D2">
        <w:rPr>
          <w:rFonts w:ascii="Arial" w:hAnsi="Arial" w:cs="Arial"/>
          <w:lang w:val="ru-RU"/>
        </w:rPr>
        <w:t xml:space="preserve"> </w:t>
      </w:r>
      <w:r w:rsidR="00281AD8" w:rsidRPr="00F149D2">
        <w:rPr>
          <w:rFonts w:ascii="Arial" w:hAnsi="Arial" w:cs="Arial"/>
          <w:lang w:val="ru-RU"/>
        </w:rPr>
        <w:t>Б</w:t>
      </w:r>
      <w:r w:rsidR="00AD6859" w:rsidRPr="00F149D2">
        <w:rPr>
          <w:rFonts w:ascii="Arial" w:hAnsi="Arial" w:cs="Arial"/>
          <w:lang w:val="ru-RU"/>
        </w:rPr>
        <w:t>арои он ки</w:t>
      </w:r>
      <w:r w:rsidR="00281AD8" w:rsidRPr="00F149D2">
        <w:rPr>
          <w:rFonts w:ascii="Arial" w:hAnsi="Arial" w:cs="Arial"/>
          <w:lang w:val="af-ZA"/>
        </w:rPr>
        <w:t xml:space="preserve"> вазифаи худро ба анҷом расонад</w:t>
      </w:r>
      <w:r w:rsidR="00686B87"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7744D3" w:rsidRPr="00F149D2">
        <w:rPr>
          <w:rFonts w:ascii="Arial" w:hAnsi="Arial" w:cs="Arial"/>
          <w:lang w:val="ru-RU"/>
        </w:rPr>
        <w:t>бояд</w:t>
      </w:r>
      <w:r w:rsidR="00686B87" w:rsidRPr="00F149D2">
        <w:rPr>
          <w:rFonts w:ascii="Arial" w:hAnsi="Arial" w:cs="Arial"/>
          <w:lang w:val="ru-RU"/>
        </w:rPr>
        <w:t xml:space="preserve"> б</w:t>
      </w:r>
      <w:r w:rsidR="00281AD8" w:rsidRPr="00F149D2">
        <w:rPr>
          <w:rFonts w:ascii="Arial" w:hAnsi="Arial" w:cs="Arial"/>
          <w:lang w:val="af-ZA"/>
        </w:rPr>
        <w:t xml:space="preserve">а </w:t>
      </w:r>
      <w:r w:rsidR="00686B87" w:rsidRPr="00F149D2">
        <w:rPr>
          <w:rFonts w:ascii="Arial" w:hAnsi="Arial" w:cs="Arial"/>
          <w:lang w:val="ru-RU"/>
        </w:rPr>
        <w:t>Испани</w:t>
      </w:r>
      <w:r w:rsidR="00281AD8" w:rsidRPr="00F149D2">
        <w:rPr>
          <w:rFonts w:ascii="Arial" w:hAnsi="Arial" w:cs="Arial"/>
          <w:lang w:val="af-ZA"/>
        </w:rPr>
        <w:t>я мерафт</w:t>
      </w:r>
      <w:r w:rsidR="00686B87" w:rsidRPr="00F149D2">
        <w:rPr>
          <w:rFonts w:ascii="Arial" w:hAnsi="Arial" w:cs="Arial"/>
          <w:lang w:val="ru-RU"/>
        </w:rPr>
        <w:t xml:space="preserve">. </w:t>
      </w:r>
      <w:r w:rsidR="0045065E" w:rsidRPr="00F149D2">
        <w:rPr>
          <w:rFonts w:ascii="Arial" w:hAnsi="Arial" w:cs="Arial"/>
          <w:lang w:val="ru-RU"/>
        </w:rPr>
        <w:t>Мувофиқи</w:t>
      </w:r>
      <w:r w:rsidR="00804E72" w:rsidRPr="00F149D2">
        <w:rPr>
          <w:rFonts w:ascii="Arial" w:hAnsi="Arial" w:cs="Arial"/>
          <w:lang w:val="ru-RU"/>
        </w:rPr>
        <w:t xml:space="preserve"> </w:t>
      </w:r>
      <w:r w:rsidR="00281AD8" w:rsidRPr="00F149D2">
        <w:rPr>
          <w:rFonts w:ascii="Arial" w:hAnsi="Arial" w:cs="Arial"/>
          <w:lang w:val="af-ZA"/>
        </w:rPr>
        <w:t>он чи ӯ дар</w:t>
      </w:r>
      <w:r w:rsidR="001A573B" w:rsidRPr="00F149D2">
        <w:rPr>
          <w:rFonts w:ascii="Arial" w:hAnsi="Arial" w:cs="Arial"/>
          <w:lang w:val="ru-RU"/>
        </w:rPr>
        <w:t xml:space="preserve"> нома ба</w:t>
      </w:r>
      <w:r w:rsidR="00686B87" w:rsidRPr="00F149D2">
        <w:rPr>
          <w:rFonts w:ascii="Arial" w:hAnsi="Arial" w:cs="Arial"/>
          <w:lang w:val="ru-RU"/>
        </w:rPr>
        <w:t xml:space="preserve"> </w:t>
      </w:r>
      <w:r w:rsidR="00305ACB" w:rsidRPr="00F149D2">
        <w:rPr>
          <w:rFonts w:ascii="Arial" w:hAnsi="Arial" w:cs="Arial"/>
          <w:lang w:val="ru-RU"/>
        </w:rPr>
        <w:t>Румиён</w:t>
      </w:r>
      <w:r w:rsidR="00686B87" w:rsidRPr="00F149D2">
        <w:rPr>
          <w:rFonts w:ascii="Arial" w:hAnsi="Arial" w:cs="Arial"/>
          <w:lang w:val="ru-RU"/>
        </w:rPr>
        <w:t xml:space="preserve"> </w:t>
      </w:r>
      <w:r w:rsidR="00281AD8" w:rsidRPr="00F149D2">
        <w:rPr>
          <w:rFonts w:ascii="Arial" w:hAnsi="Arial" w:cs="Arial"/>
          <w:lang w:val="af-ZA"/>
        </w:rPr>
        <w:t>ҳанӯз то ҳабс шудани худ навишта буд</w:t>
      </w:r>
      <w:r w:rsidR="00686B87" w:rsidRPr="00F149D2">
        <w:rPr>
          <w:rFonts w:ascii="Arial" w:hAnsi="Arial" w:cs="Arial"/>
          <w:lang w:val="ru-RU"/>
        </w:rPr>
        <w:t>,</w:t>
      </w:r>
      <w:r w:rsidR="007744D3" w:rsidRPr="00F149D2">
        <w:rPr>
          <w:rFonts w:ascii="Arial" w:hAnsi="Arial" w:cs="Arial"/>
          <w:lang w:val="ru-RU"/>
        </w:rPr>
        <w:t xml:space="preserve"> ӯ </w:t>
      </w:r>
      <w:r w:rsidR="00281AD8" w:rsidRPr="00F149D2">
        <w:rPr>
          <w:rFonts w:ascii="Arial" w:hAnsi="Arial" w:cs="Arial"/>
          <w:lang w:val="af-ZA"/>
        </w:rPr>
        <w:t>мехост ба канори ғарбии Замин равад</w:t>
      </w:r>
      <w:r w:rsidR="00281AD8" w:rsidRPr="00F149D2">
        <w:rPr>
          <w:rFonts w:ascii="Arial" w:hAnsi="Arial" w:cs="Arial"/>
          <w:lang w:val="ru-RU"/>
        </w:rPr>
        <w:t xml:space="preserve"> </w:t>
      </w:r>
      <w:r w:rsidR="00686B87" w:rsidRPr="00F149D2">
        <w:rPr>
          <w:rFonts w:ascii="Arial" w:hAnsi="Arial" w:cs="Arial"/>
          <w:lang w:val="ru-RU"/>
        </w:rPr>
        <w:t xml:space="preserve">– </w:t>
      </w:r>
      <w:r w:rsidR="00281AD8" w:rsidRPr="00F149D2">
        <w:rPr>
          <w:rFonts w:ascii="Arial" w:hAnsi="Arial" w:cs="Arial"/>
          <w:lang w:val="af-ZA"/>
        </w:rPr>
        <w:t>ба</w:t>
      </w:r>
      <w:r w:rsidR="00686B87" w:rsidRPr="00F149D2">
        <w:rPr>
          <w:rFonts w:ascii="Arial" w:hAnsi="Arial" w:cs="Arial"/>
          <w:lang w:val="ru-RU"/>
        </w:rPr>
        <w:t xml:space="preserve"> Испани</w:t>
      </w:r>
      <w:r w:rsidR="00281AD8" w:rsidRPr="00F149D2">
        <w:rPr>
          <w:rFonts w:ascii="Arial" w:hAnsi="Arial" w:cs="Arial"/>
          <w:lang w:val="af-ZA"/>
        </w:rPr>
        <w:t xml:space="preserve">я </w:t>
      </w:r>
      <w:r w:rsidR="00686B87" w:rsidRPr="00F149D2">
        <w:rPr>
          <w:rFonts w:ascii="Arial" w:hAnsi="Arial" w:cs="Arial"/>
          <w:lang w:val="ru-RU"/>
        </w:rPr>
        <w:t>–</w:t>
      </w:r>
      <w:r w:rsidR="00CF44BA" w:rsidRPr="00F149D2">
        <w:rPr>
          <w:rFonts w:ascii="Arial" w:hAnsi="Arial" w:cs="Arial"/>
          <w:lang w:val="ru-RU"/>
        </w:rPr>
        <w:t xml:space="preserve"> </w:t>
      </w:r>
      <w:r w:rsidR="00281AD8" w:rsidRPr="00F149D2">
        <w:rPr>
          <w:rFonts w:ascii="Arial" w:hAnsi="Arial" w:cs="Arial"/>
          <w:lang w:val="af-ZA"/>
        </w:rPr>
        <w:t xml:space="preserve">то </w:t>
      </w:r>
      <w:r w:rsidR="00DA74D8" w:rsidRPr="00F149D2">
        <w:rPr>
          <w:rFonts w:ascii="Arial" w:hAnsi="Arial" w:cs="Arial"/>
          <w:lang w:val="ru-RU"/>
        </w:rPr>
        <w:t>ҳамаи халқҳо</w:t>
      </w:r>
      <w:r w:rsidR="00281AD8" w:rsidRPr="00F149D2">
        <w:rPr>
          <w:rFonts w:ascii="Arial" w:hAnsi="Arial" w:cs="Arial"/>
          <w:lang w:val="af-ZA"/>
        </w:rPr>
        <w:t xml:space="preserve">ро ба </w:t>
      </w:r>
      <w:r w:rsidR="00080B6B" w:rsidRPr="00F149D2">
        <w:rPr>
          <w:rFonts w:ascii="Arial" w:hAnsi="Arial" w:cs="Arial"/>
          <w:lang w:val="af-ZA"/>
        </w:rPr>
        <w:t>назди</w:t>
      </w:r>
      <w:r w:rsidR="00281AD8" w:rsidRPr="00F149D2">
        <w:rPr>
          <w:rFonts w:ascii="Arial" w:hAnsi="Arial" w:cs="Arial"/>
          <w:lang w:val="af-ZA"/>
        </w:rPr>
        <w:t xml:space="preserve"> Исо баргардонад</w:t>
      </w:r>
      <w:r w:rsidR="00686B87" w:rsidRPr="00F149D2">
        <w:rPr>
          <w:rFonts w:ascii="Arial" w:hAnsi="Arial" w:cs="Arial"/>
          <w:lang w:val="ru-RU"/>
        </w:rPr>
        <w:t xml:space="preserve">: </w:t>
      </w:r>
    </w:p>
    <w:p w14:paraId="006BFF43" w14:textId="34CADD43" w:rsidR="00686B87" w:rsidRPr="00F149D2" w:rsidRDefault="00126E87" w:rsidP="009F7875">
      <w:pPr>
        <w:spacing w:before="180"/>
        <w:ind w:left="360" w:right="360"/>
        <w:jc w:val="both"/>
        <w:rPr>
          <w:rFonts w:ascii="Arial" w:hAnsi="Arial" w:cs="Arial"/>
          <w:lang w:val="ru-RU"/>
        </w:rPr>
      </w:pPr>
      <w:r w:rsidRPr="00F149D2">
        <w:rPr>
          <w:rFonts w:ascii="Arial" w:hAnsi="Arial" w:cs="Arial"/>
          <w:lang w:val="af-ZA"/>
        </w:rPr>
        <w:t>Ҳ</w:t>
      </w:r>
      <w:r w:rsidRPr="00F149D2">
        <w:rPr>
          <w:rFonts w:ascii="Arial" w:hAnsi="Arial" w:cs="Arial"/>
          <w:lang w:val="ru-RU"/>
        </w:rPr>
        <w:t>амин ки ба сафари Испания равам, назди шумо меоям. Зеро умедворам, ки ҳангоми гузашта рафтанам шуморо бинам, ва шумо маро, пас аз он ки аз дидоратон андаке сер шавам, ба он ҷо гусел намоед</w:t>
      </w:r>
      <w:r w:rsidRPr="00F149D2">
        <w:rPr>
          <w:rFonts w:ascii="Arial" w:hAnsi="Arial" w:cs="Arial"/>
          <w:lang w:val="af-ZA"/>
        </w:rPr>
        <w:t>...</w:t>
      </w:r>
      <w:r w:rsidR="00804E72" w:rsidRPr="00F149D2">
        <w:rPr>
          <w:rFonts w:ascii="Arial" w:hAnsi="Arial" w:cs="Arial"/>
          <w:lang w:val="af-ZA"/>
        </w:rPr>
        <w:t xml:space="preserve"> </w:t>
      </w:r>
      <w:r w:rsidRPr="00F149D2">
        <w:rPr>
          <w:rFonts w:ascii="Arial" w:hAnsi="Arial" w:cs="Arial"/>
          <w:lang w:val="ru-RU"/>
        </w:rPr>
        <w:t xml:space="preserve">Пас ин корро анҷом </w:t>
      </w:r>
      <w:r w:rsidR="00477CCE" w:rsidRPr="00F149D2">
        <w:rPr>
          <w:rFonts w:ascii="Arial" w:hAnsi="Arial" w:cs="Arial"/>
          <w:lang w:val="af-ZA"/>
        </w:rPr>
        <w:t>д</w:t>
      </w:r>
      <w:r w:rsidR="003D520D" w:rsidRPr="00F149D2">
        <w:rPr>
          <w:rFonts w:ascii="Arial" w:hAnsi="Arial" w:cs="Arial"/>
          <w:lang w:val="ru-RU"/>
        </w:rPr>
        <w:t>ода</w:t>
      </w:r>
      <w:r w:rsidR="00477CCE" w:rsidRPr="00F149D2">
        <w:rPr>
          <w:rFonts w:ascii="Arial" w:hAnsi="Arial" w:cs="Arial"/>
          <w:lang w:val="af-ZA"/>
        </w:rPr>
        <w:t xml:space="preserve"> </w:t>
      </w:r>
      <w:r w:rsidR="00477CCE" w:rsidRPr="00F149D2">
        <w:rPr>
          <w:rFonts w:ascii="Arial" w:hAnsi="Arial" w:cs="Arial"/>
          <w:lang w:val="ru-RU"/>
        </w:rPr>
        <w:t>в</w:t>
      </w:r>
      <w:r w:rsidR="003D520D" w:rsidRPr="00F149D2">
        <w:rPr>
          <w:rFonts w:ascii="Arial" w:hAnsi="Arial" w:cs="Arial"/>
          <w:lang w:val="ru-RU"/>
        </w:rPr>
        <w:t>а</w:t>
      </w:r>
      <w:r w:rsidRPr="00F149D2">
        <w:rPr>
          <w:rFonts w:ascii="Arial" w:hAnsi="Arial" w:cs="Arial"/>
          <w:lang w:val="ru-RU"/>
        </w:rPr>
        <w:t xml:space="preserve"> ин самарро барои онҳо мӯҳр зада, ман бо роҳи кишвари шумо ба Испания меравам </w:t>
      </w:r>
      <w:r w:rsidR="00686B87" w:rsidRPr="00F149D2">
        <w:rPr>
          <w:rFonts w:ascii="Arial" w:hAnsi="Arial" w:cs="Arial"/>
          <w:lang w:val="ru-RU"/>
        </w:rPr>
        <w:t>(</w:t>
      </w:r>
      <w:r w:rsidR="007744D3" w:rsidRPr="00F149D2">
        <w:rPr>
          <w:rFonts w:ascii="Arial" w:hAnsi="Arial" w:cs="Arial"/>
          <w:b/>
          <w:bCs/>
          <w:i/>
          <w:iCs/>
          <w:lang w:val="ru-RU"/>
        </w:rPr>
        <w:t>Рум.</w:t>
      </w:r>
      <w:r w:rsidR="00686B87" w:rsidRPr="00F149D2">
        <w:rPr>
          <w:rFonts w:ascii="Arial" w:hAnsi="Arial" w:cs="Arial"/>
          <w:b/>
          <w:bCs/>
          <w:i/>
          <w:iCs/>
          <w:lang w:val="ru-RU"/>
        </w:rPr>
        <w:t xml:space="preserve"> 15:24</w:t>
      </w:r>
      <w:r w:rsidR="00686B87" w:rsidRPr="00F149D2">
        <w:rPr>
          <w:rFonts w:ascii="Arial" w:hAnsi="Arial" w:cs="Arial"/>
          <w:lang w:val="ru-RU"/>
        </w:rPr>
        <w:t xml:space="preserve">, </w:t>
      </w:r>
      <w:r w:rsidR="00686B87" w:rsidRPr="00F149D2">
        <w:rPr>
          <w:rFonts w:ascii="Arial" w:hAnsi="Arial" w:cs="Arial"/>
          <w:b/>
          <w:bCs/>
          <w:i/>
          <w:iCs/>
          <w:lang w:val="ru-RU"/>
        </w:rPr>
        <w:t>28</w:t>
      </w:r>
      <w:r w:rsidR="00686B87" w:rsidRPr="00F149D2">
        <w:rPr>
          <w:rFonts w:ascii="Arial" w:hAnsi="Arial" w:cs="Arial"/>
          <w:lang w:val="ru-RU"/>
        </w:rPr>
        <w:t>)</w:t>
      </w:r>
    </w:p>
    <w:p w14:paraId="4A2C684F" w14:textId="44A9E922" w:rsidR="00686B87" w:rsidRPr="00F149D2" w:rsidRDefault="003D520D" w:rsidP="009F7875">
      <w:pPr>
        <w:spacing w:before="180"/>
        <w:ind w:firstLine="360"/>
        <w:jc w:val="both"/>
        <w:rPr>
          <w:rFonts w:ascii="Arial" w:hAnsi="Arial" w:cs="Arial"/>
          <w:lang w:val="ru-RU"/>
        </w:rPr>
      </w:pPr>
      <w:r w:rsidRPr="00F149D2">
        <w:rPr>
          <w:rFonts w:ascii="Arial" w:hAnsi="Arial" w:cs="Arial"/>
          <w:lang w:val="af-ZA"/>
        </w:rPr>
        <w:t xml:space="preserve">Водоркунандаи </w:t>
      </w:r>
      <w:r w:rsidR="00CF2C34" w:rsidRPr="00F149D2">
        <w:rPr>
          <w:rFonts w:ascii="Arial" w:hAnsi="Arial" w:cs="Arial"/>
          <w:lang w:val="ru-RU"/>
        </w:rPr>
        <w:t>Павлус</w:t>
      </w:r>
      <w:r w:rsidR="00804E72" w:rsidRPr="00F149D2">
        <w:rPr>
          <w:rFonts w:ascii="Arial" w:hAnsi="Arial" w:cs="Arial"/>
          <w:lang w:val="ru-RU"/>
        </w:rPr>
        <w:t xml:space="preserve"> </w:t>
      </w:r>
      <w:r w:rsidR="000D33EC" w:rsidRPr="00F149D2">
        <w:rPr>
          <w:rFonts w:ascii="Arial" w:hAnsi="Arial" w:cs="Arial"/>
          <w:lang w:val="ru-RU"/>
        </w:rPr>
        <w:t>дарки</w:t>
      </w:r>
      <w:r w:rsidRPr="00F149D2">
        <w:rPr>
          <w:rFonts w:ascii="Arial" w:hAnsi="Arial" w:cs="Arial"/>
          <w:lang w:val="af-ZA"/>
        </w:rPr>
        <w:t xml:space="preserve"> он</w:t>
      </w:r>
      <w:r w:rsidR="00686B87" w:rsidRPr="00F149D2">
        <w:rPr>
          <w:rFonts w:ascii="Arial" w:hAnsi="Arial" w:cs="Arial"/>
          <w:lang w:val="ru-RU"/>
        </w:rPr>
        <w:t xml:space="preserve"> факт</w:t>
      </w:r>
      <w:r w:rsidRPr="00F149D2">
        <w:rPr>
          <w:rFonts w:ascii="Arial" w:hAnsi="Arial" w:cs="Arial"/>
          <w:lang w:val="af-ZA"/>
        </w:rPr>
        <w:t xml:space="preserve"> буд, ки</w:t>
      </w:r>
      <w:r w:rsidR="00BF2DDC" w:rsidRPr="00F149D2">
        <w:rPr>
          <w:rFonts w:ascii="Arial" w:hAnsi="Arial" w:cs="Arial"/>
          <w:lang w:val="ru-RU"/>
        </w:rPr>
        <w:t xml:space="preserve"> </w:t>
      </w:r>
      <w:r w:rsidR="00705626" w:rsidRPr="00F149D2">
        <w:rPr>
          <w:rFonts w:ascii="Arial" w:hAnsi="Arial" w:cs="Arial"/>
          <w:lang w:val="ru-RU"/>
        </w:rPr>
        <w:t xml:space="preserve">маҳз </w:t>
      </w:r>
      <w:r w:rsidRPr="00F149D2">
        <w:rPr>
          <w:rFonts w:ascii="Arial" w:hAnsi="Arial" w:cs="Arial"/>
          <w:lang w:val="af-ZA"/>
        </w:rPr>
        <w:t>д</w:t>
      </w:r>
      <w:r w:rsidR="0008073D" w:rsidRPr="00F149D2">
        <w:rPr>
          <w:rFonts w:ascii="Arial" w:hAnsi="Arial" w:cs="Arial"/>
          <w:lang w:val="af-ZA"/>
        </w:rPr>
        <w:t>а</w:t>
      </w:r>
      <w:r w:rsidRPr="00F149D2">
        <w:rPr>
          <w:rFonts w:ascii="Arial" w:hAnsi="Arial" w:cs="Arial"/>
          <w:lang w:val="af-ZA"/>
        </w:rPr>
        <w:t>р замони ӯ</w:t>
      </w:r>
      <w:r w:rsidR="00CF2C34" w:rsidRPr="00F149D2">
        <w:rPr>
          <w:rFonts w:ascii="Arial" w:hAnsi="Arial" w:cs="Arial"/>
          <w:lang w:val="ru-RU"/>
        </w:rPr>
        <w:t xml:space="preserve"> Худо </w:t>
      </w:r>
      <w:r w:rsidR="00FA00D2" w:rsidRPr="00F149D2">
        <w:rPr>
          <w:rFonts w:ascii="Arial" w:hAnsi="Arial" w:cs="Arial"/>
          <w:lang w:val="ru-RU"/>
        </w:rPr>
        <w:t>нақша</w:t>
      </w:r>
      <w:r w:rsidRPr="00F149D2">
        <w:rPr>
          <w:rFonts w:ascii="Arial" w:hAnsi="Arial" w:cs="Arial"/>
          <w:lang w:val="af-ZA"/>
        </w:rPr>
        <w:t>и</w:t>
      </w:r>
      <w:r w:rsidR="00686B87" w:rsidRPr="00F149D2">
        <w:rPr>
          <w:rFonts w:ascii="Arial" w:hAnsi="Arial" w:cs="Arial"/>
          <w:lang w:val="ru-RU"/>
        </w:rPr>
        <w:t xml:space="preserve"> </w:t>
      </w:r>
      <w:r w:rsidR="008D47D2" w:rsidRPr="00F149D2">
        <w:rPr>
          <w:rFonts w:ascii="Arial" w:hAnsi="Arial" w:cs="Arial"/>
          <w:lang w:val="ru-RU"/>
        </w:rPr>
        <w:t>барқарор кардани</w:t>
      </w:r>
      <w:r w:rsidR="00686B87" w:rsidRPr="00F149D2">
        <w:rPr>
          <w:rFonts w:ascii="Arial" w:hAnsi="Arial" w:cs="Arial"/>
          <w:lang w:val="ru-RU"/>
        </w:rPr>
        <w:t xml:space="preserve"> </w:t>
      </w:r>
      <w:r w:rsidR="00DA74D8" w:rsidRPr="00F149D2">
        <w:rPr>
          <w:rFonts w:ascii="Arial" w:hAnsi="Arial" w:cs="Arial"/>
          <w:lang w:val="ru-RU"/>
        </w:rPr>
        <w:t>Подшоҳи</w:t>
      </w:r>
      <w:r w:rsidRPr="00F149D2">
        <w:rPr>
          <w:rFonts w:ascii="Arial" w:hAnsi="Arial" w:cs="Arial"/>
          <w:lang w:val="af-ZA"/>
        </w:rPr>
        <w:t>и Худро кашид</w:t>
      </w:r>
      <w:r w:rsidR="00686B87" w:rsidRPr="00F149D2">
        <w:rPr>
          <w:rFonts w:ascii="Arial" w:hAnsi="Arial" w:cs="Arial"/>
          <w:lang w:val="ru-RU"/>
        </w:rPr>
        <w:t>.</w:t>
      </w:r>
      <w:r w:rsidR="00CF2C34" w:rsidRPr="00F149D2">
        <w:rPr>
          <w:rFonts w:ascii="Arial" w:hAnsi="Arial" w:cs="Arial"/>
          <w:lang w:val="ru-RU"/>
        </w:rPr>
        <w:t xml:space="preserve"> Ӯ </w:t>
      </w:r>
      <w:r w:rsidR="00D63F74" w:rsidRPr="00F149D2">
        <w:rPr>
          <w:rFonts w:ascii="Arial" w:hAnsi="Arial" w:cs="Arial"/>
          <w:lang w:val="ru-RU"/>
        </w:rPr>
        <w:t>бовар мекард</w:t>
      </w:r>
      <w:r w:rsidR="00686B87" w:rsidRPr="00F149D2">
        <w:rPr>
          <w:rFonts w:ascii="Arial" w:hAnsi="Arial" w:cs="Arial"/>
          <w:lang w:val="ru-RU"/>
        </w:rPr>
        <w:t xml:space="preserve">: </w:t>
      </w:r>
      <w:r w:rsidR="00305ACB" w:rsidRPr="00F149D2">
        <w:rPr>
          <w:rFonts w:ascii="Arial" w:hAnsi="Arial" w:cs="Arial"/>
          <w:lang w:val="ru-RU"/>
        </w:rPr>
        <w:t>ҳангоме ки</w:t>
      </w:r>
      <w:r w:rsidR="00686B87" w:rsidRPr="00F149D2">
        <w:rPr>
          <w:rFonts w:ascii="Arial" w:hAnsi="Arial" w:cs="Arial"/>
          <w:lang w:val="ru-RU"/>
        </w:rPr>
        <w:t xml:space="preserve"> «</w:t>
      </w:r>
      <w:r w:rsidRPr="00F149D2">
        <w:rPr>
          <w:rFonts w:ascii="Arial" w:hAnsi="Arial" w:cs="Arial"/>
          <w:lang w:val="af-ZA"/>
        </w:rPr>
        <w:t>шумораи пурраи</w:t>
      </w:r>
      <w:r w:rsidR="00686B87" w:rsidRPr="00F149D2">
        <w:rPr>
          <w:rFonts w:ascii="Arial" w:hAnsi="Arial" w:cs="Arial"/>
          <w:lang w:val="ru-RU"/>
        </w:rPr>
        <w:t xml:space="preserve"> </w:t>
      </w:r>
      <w:r w:rsidR="00635BA2" w:rsidRPr="00F149D2">
        <w:rPr>
          <w:rFonts w:ascii="Arial" w:hAnsi="Arial" w:cs="Arial"/>
          <w:lang w:val="ru-RU"/>
        </w:rPr>
        <w:t>ғайрияҳуд</w:t>
      </w:r>
      <w:r w:rsidRPr="00F149D2">
        <w:rPr>
          <w:rFonts w:ascii="Arial" w:hAnsi="Arial" w:cs="Arial"/>
          <w:lang w:val="af-ZA"/>
        </w:rPr>
        <w:t>иён дохил шаванд</w:t>
      </w:r>
      <w:r w:rsidR="00686B87" w:rsidRPr="00F149D2">
        <w:rPr>
          <w:rFonts w:ascii="Arial" w:hAnsi="Arial" w:cs="Arial"/>
          <w:lang w:val="ru-RU"/>
        </w:rPr>
        <w:t xml:space="preserve">», </w:t>
      </w:r>
      <w:r w:rsidRPr="00F149D2">
        <w:rPr>
          <w:rFonts w:ascii="Arial" w:hAnsi="Arial" w:cs="Arial"/>
          <w:lang w:val="af-ZA"/>
        </w:rPr>
        <w:t>он вақт</w:t>
      </w:r>
      <w:r w:rsidR="00686B87" w:rsidRPr="00F149D2">
        <w:rPr>
          <w:rFonts w:ascii="Arial" w:hAnsi="Arial" w:cs="Arial"/>
          <w:lang w:val="ru-RU"/>
        </w:rPr>
        <w:t xml:space="preserve"> «</w:t>
      </w:r>
      <w:r w:rsidR="00E91591" w:rsidRPr="00F149D2">
        <w:rPr>
          <w:rFonts w:ascii="Arial" w:hAnsi="Arial" w:cs="Arial"/>
          <w:lang w:val="ru-RU"/>
        </w:rPr>
        <w:t>тамоми</w:t>
      </w:r>
      <w:r w:rsidR="00686B87" w:rsidRPr="00F149D2">
        <w:rPr>
          <w:rFonts w:ascii="Arial" w:hAnsi="Arial" w:cs="Arial"/>
          <w:lang w:val="ru-RU"/>
        </w:rPr>
        <w:t xml:space="preserve"> </w:t>
      </w:r>
      <w:r w:rsidR="00CF44BA" w:rsidRPr="00F149D2">
        <w:rPr>
          <w:rFonts w:ascii="Arial" w:hAnsi="Arial" w:cs="Arial"/>
          <w:lang w:val="ru-RU"/>
        </w:rPr>
        <w:t xml:space="preserve">Исроил </w:t>
      </w:r>
      <w:r w:rsidRPr="00F149D2">
        <w:rPr>
          <w:rFonts w:ascii="Arial" w:hAnsi="Arial" w:cs="Arial"/>
          <w:lang w:val="af-ZA"/>
        </w:rPr>
        <w:t>наҷот меёбад</w:t>
      </w:r>
      <w:r w:rsidR="00686B87" w:rsidRPr="00F149D2">
        <w:rPr>
          <w:rFonts w:ascii="Arial" w:hAnsi="Arial" w:cs="Arial"/>
          <w:lang w:val="ru-RU"/>
        </w:rPr>
        <w:t>» (</w:t>
      </w:r>
      <w:r w:rsidR="007744D3" w:rsidRPr="00F149D2">
        <w:rPr>
          <w:rFonts w:ascii="Arial" w:hAnsi="Arial" w:cs="Arial"/>
          <w:b/>
          <w:bCs/>
          <w:i/>
          <w:iCs/>
          <w:lang w:val="ru-RU"/>
        </w:rPr>
        <w:t>Рум.</w:t>
      </w:r>
      <w:r w:rsidR="00686B87" w:rsidRPr="00F149D2">
        <w:rPr>
          <w:rFonts w:ascii="Arial" w:hAnsi="Arial" w:cs="Arial"/>
          <w:b/>
          <w:bCs/>
          <w:i/>
          <w:iCs/>
          <w:lang w:val="ru-RU"/>
        </w:rPr>
        <w:t xml:space="preserve"> 11:25-26</w:t>
      </w:r>
      <w:r w:rsidR="00686B87" w:rsidRPr="00F149D2">
        <w:rPr>
          <w:rFonts w:ascii="Arial" w:hAnsi="Arial" w:cs="Arial"/>
          <w:lang w:val="ru-RU"/>
        </w:rPr>
        <w:t>).</w:t>
      </w:r>
      <w:r w:rsidR="00CF2C34" w:rsidRPr="00F149D2">
        <w:rPr>
          <w:rFonts w:ascii="Arial" w:hAnsi="Arial" w:cs="Arial"/>
          <w:lang w:val="ru-RU"/>
        </w:rPr>
        <w:t xml:space="preserve"> Ӯ </w:t>
      </w:r>
      <w:r w:rsidR="00686B87" w:rsidRPr="00F149D2">
        <w:rPr>
          <w:rFonts w:ascii="Arial" w:hAnsi="Arial" w:cs="Arial"/>
          <w:lang w:val="ru-RU"/>
        </w:rPr>
        <w:t>б</w:t>
      </w:r>
      <w:r w:rsidRPr="00F149D2">
        <w:rPr>
          <w:rFonts w:ascii="Arial" w:hAnsi="Arial" w:cs="Arial"/>
          <w:lang w:val="af-ZA"/>
        </w:rPr>
        <w:t>оварӣ дошт, ки</w:t>
      </w:r>
      <w:r w:rsidR="00BF2DDC" w:rsidRPr="00F149D2">
        <w:rPr>
          <w:rFonts w:ascii="Arial" w:hAnsi="Arial" w:cs="Arial"/>
          <w:lang w:val="ru-RU"/>
        </w:rPr>
        <w:t xml:space="preserve"> </w:t>
      </w:r>
      <w:r w:rsidRPr="00F149D2">
        <w:rPr>
          <w:rFonts w:ascii="Arial" w:hAnsi="Arial" w:cs="Arial"/>
          <w:lang w:val="af-ZA"/>
        </w:rPr>
        <w:t>он чиро, ки</w:t>
      </w:r>
      <w:r w:rsidR="00BF2DDC" w:rsidRPr="00F149D2">
        <w:rPr>
          <w:rFonts w:ascii="Arial" w:hAnsi="Arial" w:cs="Arial"/>
          <w:lang w:val="ru-RU"/>
        </w:rPr>
        <w:t xml:space="preserve"> </w:t>
      </w:r>
      <w:r w:rsidR="001E630B" w:rsidRPr="00F149D2">
        <w:rPr>
          <w:rFonts w:ascii="Arial" w:hAnsi="Arial" w:cs="Arial"/>
          <w:lang w:val="ru-RU"/>
        </w:rPr>
        <w:t>дар рӯзи Пантикост</w:t>
      </w:r>
      <w:r w:rsidR="009E5ADF" w:rsidRPr="00F149D2">
        <w:rPr>
          <w:rFonts w:ascii="Arial" w:hAnsi="Arial" w:cs="Arial"/>
          <w:lang w:val="ru-RU"/>
        </w:rPr>
        <w:t xml:space="preserve"> сар шуд</w:t>
      </w:r>
      <w:r w:rsidRPr="00F149D2">
        <w:rPr>
          <w:rFonts w:ascii="Arial" w:hAnsi="Arial" w:cs="Arial"/>
          <w:lang w:val="af-ZA"/>
        </w:rPr>
        <w:t>, ба анҷом мерасонад</w:t>
      </w:r>
      <w:r w:rsidR="00686B87" w:rsidRPr="00F149D2">
        <w:rPr>
          <w:rFonts w:ascii="Arial" w:hAnsi="Arial" w:cs="Arial"/>
          <w:lang w:val="ru-RU"/>
        </w:rPr>
        <w:t xml:space="preserve">. </w:t>
      </w:r>
    </w:p>
    <w:p w14:paraId="24AA76AB" w14:textId="6E9CFDC7" w:rsidR="00686B87" w:rsidRPr="00F149D2" w:rsidRDefault="006D23AB" w:rsidP="009F7875">
      <w:pPr>
        <w:spacing w:before="360"/>
        <w:jc w:val="both"/>
        <w:rPr>
          <w:rFonts w:ascii="Arial" w:hAnsi="Arial" w:cs="Arial"/>
          <w:lang w:val="ru-RU"/>
        </w:rPr>
      </w:pPr>
      <w:r w:rsidRPr="00F149D2">
        <w:rPr>
          <w:rFonts w:ascii="Arial" w:hAnsi="Arial" w:cs="Arial"/>
          <w:sz w:val="28"/>
          <w:lang w:val="ru-RU"/>
        </w:rPr>
        <w:t>Чаро ин муҳим аст</w:t>
      </w:r>
      <w:r w:rsidR="00686B87" w:rsidRPr="00F149D2">
        <w:rPr>
          <w:rFonts w:ascii="Arial" w:hAnsi="Arial" w:cs="Arial"/>
          <w:sz w:val="28"/>
          <w:lang w:val="ru-RU"/>
        </w:rPr>
        <w:t xml:space="preserve">? </w:t>
      </w:r>
    </w:p>
    <w:p w14:paraId="3A974681" w14:textId="7E5D7580" w:rsidR="00686B87" w:rsidRPr="00F149D2" w:rsidRDefault="00CF2C34" w:rsidP="009F7875">
      <w:pPr>
        <w:spacing w:before="180"/>
        <w:jc w:val="both"/>
        <w:rPr>
          <w:rFonts w:ascii="Arial" w:hAnsi="Arial" w:cs="Arial"/>
          <w:lang w:val="ru-RU"/>
        </w:rPr>
      </w:pPr>
      <w:r w:rsidRPr="00F149D2">
        <w:rPr>
          <w:rFonts w:ascii="Arial" w:hAnsi="Arial" w:cs="Arial"/>
          <w:lang w:val="ru-RU"/>
        </w:rPr>
        <w:t>Павлус</w:t>
      </w:r>
      <w:r w:rsidR="00804E72" w:rsidRPr="00F149D2">
        <w:rPr>
          <w:rFonts w:ascii="Arial" w:hAnsi="Arial" w:cs="Arial"/>
          <w:lang w:val="ru-RU"/>
        </w:rPr>
        <w:t xml:space="preserve"> </w:t>
      </w:r>
      <w:r w:rsidR="00B31007" w:rsidRPr="00F149D2">
        <w:rPr>
          <w:rFonts w:ascii="Arial" w:hAnsi="Arial" w:cs="Arial"/>
          <w:lang w:val="ru-RU"/>
        </w:rPr>
        <w:t>ҳаёт</w:t>
      </w:r>
      <w:r w:rsidR="00BA2950" w:rsidRPr="00F149D2">
        <w:rPr>
          <w:rFonts w:ascii="Arial" w:hAnsi="Arial" w:cs="Arial"/>
          <w:lang w:val="af-ZA"/>
        </w:rPr>
        <w:t xml:space="preserve">и худро </w:t>
      </w:r>
      <w:r w:rsidR="00447E89" w:rsidRPr="00F149D2">
        <w:rPr>
          <w:rFonts w:ascii="Arial" w:hAnsi="Arial" w:cs="Arial"/>
          <w:lang w:val="af-ZA"/>
        </w:rPr>
        <w:t>аз нуқтаи назари</w:t>
      </w:r>
      <w:r w:rsidR="00686B87" w:rsidRPr="00F149D2">
        <w:rPr>
          <w:rFonts w:ascii="Arial" w:hAnsi="Arial" w:cs="Arial"/>
          <w:lang w:val="ru-RU"/>
        </w:rPr>
        <w:t xml:space="preserve"> </w:t>
      </w:r>
      <w:r w:rsidR="00BA2950" w:rsidRPr="00F149D2">
        <w:rPr>
          <w:rFonts w:ascii="Arial" w:hAnsi="Arial" w:cs="Arial"/>
          <w:lang w:val="af-ZA"/>
        </w:rPr>
        <w:t xml:space="preserve">олами </w:t>
      </w:r>
      <w:r w:rsidR="00C9199B" w:rsidRPr="00F149D2">
        <w:rPr>
          <w:rFonts w:ascii="Arial" w:hAnsi="Arial" w:cs="Arial"/>
          <w:lang w:val="ru-RU"/>
        </w:rPr>
        <w:t>фавқуттабиӣ</w:t>
      </w:r>
      <w:r w:rsidR="00BA2950" w:rsidRPr="00F149D2">
        <w:rPr>
          <w:rFonts w:ascii="Arial" w:hAnsi="Arial" w:cs="Arial"/>
          <w:lang w:val="af-ZA"/>
        </w:rPr>
        <w:t xml:space="preserve"> аз назар мегузаронд</w:t>
      </w:r>
      <w:r w:rsidR="00686B87" w:rsidRPr="00F149D2">
        <w:rPr>
          <w:rFonts w:ascii="Arial" w:hAnsi="Arial" w:cs="Arial"/>
          <w:lang w:val="ru-RU"/>
        </w:rPr>
        <w:t>.</w:t>
      </w:r>
      <w:r w:rsidRPr="00F149D2">
        <w:rPr>
          <w:rFonts w:ascii="Arial" w:hAnsi="Arial" w:cs="Arial"/>
          <w:lang w:val="ru-RU"/>
        </w:rPr>
        <w:t xml:space="preserve"> Ӯ </w:t>
      </w:r>
      <w:r w:rsidR="00BA2950" w:rsidRPr="00F149D2">
        <w:rPr>
          <w:rFonts w:ascii="Arial" w:hAnsi="Arial" w:cs="Arial"/>
          <w:lang w:val="af-ZA"/>
        </w:rPr>
        <w:t>худро</w:t>
      </w:r>
      <w:r w:rsidR="00686B87" w:rsidRPr="00F149D2">
        <w:rPr>
          <w:rFonts w:ascii="Arial" w:hAnsi="Arial" w:cs="Arial"/>
          <w:lang w:val="ru-RU"/>
        </w:rPr>
        <w:t xml:space="preserve"> </w:t>
      </w:r>
      <w:r w:rsidR="00084FC8" w:rsidRPr="00F149D2">
        <w:rPr>
          <w:rFonts w:ascii="Arial" w:hAnsi="Arial" w:cs="Arial"/>
          <w:lang w:val="ru-RU"/>
        </w:rPr>
        <w:t>асбоб</w:t>
      </w:r>
      <w:r w:rsidR="00BA2950" w:rsidRPr="00F149D2">
        <w:rPr>
          <w:rFonts w:ascii="Arial" w:hAnsi="Arial" w:cs="Arial"/>
          <w:lang w:val="af-ZA"/>
        </w:rPr>
        <w:t xml:space="preserve">и </w:t>
      </w:r>
      <w:r w:rsidR="00B13CD2" w:rsidRPr="00F149D2">
        <w:rPr>
          <w:rFonts w:ascii="Arial" w:hAnsi="Arial" w:cs="Arial"/>
          <w:lang w:val="ru-RU"/>
        </w:rPr>
        <w:t>Худо</w:t>
      </w:r>
      <w:r w:rsidR="00BA2950" w:rsidRPr="00F149D2">
        <w:rPr>
          <w:rFonts w:ascii="Arial" w:hAnsi="Arial" w:cs="Arial"/>
          <w:lang w:val="af-ZA"/>
        </w:rPr>
        <w:t xml:space="preserve"> меҳиобид</w:t>
      </w:r>
      <w:r w:rsidR="00686B87" w:rsidRPr="00F149D2">
        <w:rPr>
          <w:rFonts w:ascii="Arial" w:hAnsi="Arial" w:cs="Arial"/>
          <w:lang w:val="ru-RU"/>
        </w:rPr>
        <w:t>.</w:t>
      </w:r>
      <w:r w:rsidRPr="00F149D2">
        <w:rPr>
          <w:rFonts w:ascii="Arial" w:hAnsi="Arial" w:cs="Arial"/>
          <w:lang w:val="ru-RU"/>
        </w:rPr>
        <w:t xml:space="preserve"> Ӯ </w:t>
      </w:r>
      <w:r w:rsidR="00BA2950" w:rsidRPr="00F149D2">
        <w:rPr>
          <w:rFonts w:ascii="Arial" w:hAnsi="Arial" w:cs="Arial"/>
          <w:lang w:val="af-ZA"/>
        </w:rPr>
        <w:t>дар ҳақиқат</w:t>
      </w:r>
      <w:r w:rsidR="00686B87" w:rsidRPr="00F149D2">
        <w:rPr>
          <w:rFonts w:ascii="Arial" w:hAnsi="Arial" w:cs="Arial"/>
          <w:lang w:val="ru-RU"/>
        </w:rPr>
        <w:t xml:space="preserve"> </w:t>
      </w:r>
      <w:r w:rsidR="00084FC8" w:rsidRPr="00F149D2">
        <w:rPr>
          <w:rFonts w:ascii="Arial" w:hAnsi="Arial" w:cs="Arial"/>
          <w:lang w:val="ru-RU"/>
        </w:rPr>
        <w:t>асбоб</w:t>
      </w:r>
      <w:r w:rsidR="00BA2950" w:rsidRPr="00F149D2">
        <w:rPr>
          <w:rFonts w:ascii="Arial" w:hAnsi="Arial" w:cs="Arial"/>
          <w:lang w:val="af-ZA"/>
        </w:rPr>
        <w:t>и Худо буд</w:t>
      </w:r>
      <w:r w:rsidR="00686B87" w:rsidRPr="00F149D2">
        <w:rPr>
          <w:rFonts w:ascii="Arial" w:hAnsi="Arial" w:cs="Arial"/>
          <w:lang w:val="ru-RU"/>
        </w:rPr>
        <w:t xml:space="preserve">. </w:t>
      </w:r>
      <w:r w:rsidRPr="00F149D2">
        <w:rPr>
          <w:rFonts w:ascii="Arial" w:hAnsi="Arial" w:cs="Arial"/>
          <w:lang w:val="ru-RU"/>
        </w:rPr>
        <w:t>Аммо</w:t>
      </w:r>
      <w:r w:rsidR="00A37191" w:rsidRPr="00F149D2">
        <w:rPr>
          <w:rFonts w:ascii="Arial" w:hAnsi="Arial" w:cs="Arial"/>
          <w:lang w:val="ru-RU"/>
        </w:rPr>
        <w:t xml:space="preserve"> </w:t>
      </w:r>
      <w:r w:rsidR="00BA2950" w:rsidRPr="00F149D2">
        <w:rPr>
          <w:rFonts w:ascii="Arial" w:hAnsi="Arial" w:cs="Arial"/>
          <w:lang w:val="af-ZA"/>
        </w:rPr>
        <w:t>ҳамаи он</w:t>
      </w:r>
      <w:r w:rsidR="00686B87" w:rsidRPr="00F149D2">
        <w:rPr>
          <w:rFonts w:ascii="Arial" w:hAnsi="Arial" w:cs="Arial"/>
          <w:lang w:val="ru-RU"/>
        </w:rPr>
        <w:t xml:space="preserve"> </w:t>
      </w:r>
      <w:r w:rsidR="00197D87" w:rsidRPr="00F149D2">
        <w:rPr>
          <w:rFonts w:ascii="Arial" w:hAnsi="Arial" w:cs="Arial"/>
          <w:lang w:val="ru-RU"/>
        </w:rPr>
        <w:t>имондорон</w:t>
      </w:r>
      <w:r w:rsidR="00BA2950" w:rsidRPr="00F149D2">
        <w:rPr>
          <w:rFonts w:ascii="Arial" w:hAnsi="Arial" w:cs="Arial"/>
          <w:lang w:val="af-ZA"/>
        </w:rPr>
        <w:t>и номҳояшон номаълум</w:t>
      </w:r>
      <w:r w:rsidR="00BA2950" w:rsidRPr="00F149D2">
        <w:rPr>
          <w:rFonts w:ascii="Arial" w:hAnsi="Arial" w:cs="Arial"/>
          <w:lang w:val="ru-RU"/>
        </w:rPr>
        <w:t xml:space="preserve"> </w:t>
      </w:r>
      <w:r w:rsidR="00BA2950" w:rsidRPr="00F149D2">
        <w:rPr>
          <w:rFonts w:ascii="Arial" w:hAnsi="Arial" w:cs="Arial"/>
          <w:lang w:val="af-ZA"/>
        </w:rPr>
        <w:t xml:space="preserve">низ </w:t>
      </w:r>
      <w:r w:rsidR="00BA2950" w:rsidRPr="00F149D2">
        <w:rPr>
          <w:rFonts w:ascii="Arial" w:hAnsi="Arial" w:cs="Arial"/>
          <w:lang w:val="ru-RU"/>
        </w:rPr>
        <w:t>асбобҳои Худо б</w:t>
      </w:r>
      <w:r w:rsidR="00BA2950" w:rsidRPr="00F149D2">
        <w:rPr>
          <w:rFonts w:ascii="Arial" w:hAnsi="Arial" w:cs="Arial"/>
          <w:lang w:val="af-ZA"/>
        </w:rPr>
        <w:t>уданд – онҳо</w:t>
      </w:r>
      <w:r w:rsidR="00BA2950" w:rsidRPr="00F149D2">
        <w:rPr>
          <w:rFonts w:ascii="Arial" w:hAnsi="Arial" w:cs="Arial"/>
          <w:lang w:val="ru-RU"/>
        </w:rPr>
        <w:t xml:space="preserve"> </w:t>
      </w:r>
      <w:r w:rsidR="00686B87" w:rsidRPr="00F149D2">
        <w:rPr>
          <w:rFonts w:ascii="Arial" w:hAnsi="Arial" w:cs="Arial"/>
          <w:lang w:val="ru-RU"/>
        </w:rPr>
        <w:t>п</w:t>
      </w:r>
      <w:r w:rsidR="00BA2950" w:rsidRPr="00F149D2">
        <w:rPr>
          <w:rFonts w:ascii="Arial" w:hAnsi="Arial" w:cs="Arial"/>
          <w:lang w:val="af-ZA"/>
        </w:rPr>
        <w:t>ас аз</w:t>
      </w:r>
      <w:r w:rsidR="009E5ADF" w:rsidRPr="00F149D2">
        <w:rPr>
          <w:rFonts w:ascii="Arial" w:hAnsi="Arial" w:cs="Arial"/>
          <w:lang w:val="ru-RU"/>
        </w:rPr>
        <w:t xml:space="preserve"> рӯзи </w:t>
      </w:r>
      <w:r w:rsidR="001E630B" w:rsidRPr="00F149D2">
        <w:rPr>
          <w:rFonts w:ascii="Arial" w:hAnsi="Arial" w:cs="Arial"/>
          <w:lang w:val="ru-RU"/>
        </w:rPr>
        <w:t>Пантикост</w:t>
      </w:r>
      <w:r w:rsidR="00686B87" w:rsidRPr="00F149D2">
        <w:rPr>
          <w:rFonts w:ascii="Arial" w:hAnsi="Arial" w:cs="Arial"/>
          <w:lang w:val="ru-RU"/>
        </w:rPr>
        <w:t xml:space="preserve"> </w:t>
      </w:r>
      <w:r w:rsidR="00BA2950" w:rsidRPr="00F149D2">
        <w:rPr>
          <w:rFonts w:ascii="Arial" w:hAnsi="Arial" w:cs="Arial"/>
          <w:lang w:val="af-ZA"/>
        </w:rPr>
        <w:t xml:space="preserve">пеш аз </w:t>
      </w:r>
      <w:r w:rsidR="00686B87" w:rsidRPr="00F149D2">
        <w:rPr>
          <w:rFonts w:ascii="Arial" w:hAnsi="Arial" w:cs="Arial"/>
          <w:lang w:val="ru-RU"/>
        </w:rPr>
        <w:t>Павл</w:t>
      </w:r>
      <w:r w:rsidR="00BA2950" w:rsidRPr="00F149D2">
        <w:rPr>
          <w:rFonts w:ascii="Arial" w:hAnsi="Arial" w:cs="Arial"/>
          <w:lang w:val="af-ZA"/>
        </w:rPr>
        <w:t>ус</w:t>
      </w:r>
      <w:r w:rsidR="000E154A" w:rsidRPr="00F149D2">
        <w:rPr>
          <w:rFonts w:ascii="Arial" w:hAnsi="Arial" w:cs="Arial"/>
          <w:lang w:val="ru-RU"/>
        </w:rPr>
        <w:t xml:space="preserve"> аз </w:t>
      </w:r>
      <w:r w:rsidR="0053101E" w:rsidRPr="00F149D2">
        <w:rPr>
          <w:rFonts w:ascii="Arial" w:hAnsi="Arial" w:cs="Arial"/>
          <w:lang w:val="ru-RU"/>
        </w:rPr>
        <w:t>Уршалим</w:t>
      </w:r>
      <w:r w:rsidR="00BA2950" w:rsidRPr="00F149D2">
        <w:rPr>
          <w:rFonts w:ascii="Arial" w:hAnsi="Arial" w:cs="Arial"/>
          <w:lang w:val="af-ZA"/>
        </w:rPr>
        <w:t xml:space="preserve"> рафтанд</w:t>
      </w:r>
      <w:r w:rsidR="008A32DD" w:rsidRPr="00F149D2">
        <w:rPr>
          <w:rFonts w:ascii="Arial" w:hAnsi="Arial" w:cs="Arial"/>
          <w:lang w:val="ru-RU"/>
        </w:rPr>
        <w:t>, то ки</w:t>
      </w:r>
      <w:r w:rsidR="00686B87" w:rsidRPr="00F149D2">
        <w:rPr>
          <w:rFonts w:ascii="Arial" w:hAnsi="Arial" w:cs="Arial"/>
          <w:lang w:val="ru-RU"/>
        </w:rPr>
        <w:t xml:space="preserve"> </w:t>
      </w:r>
      <w:r w:rsidR="00BA2950" w:rsidRPr="00F149D2">
        <w:rPr>
          <w:rFonts w:ascii="Arial" w:hAnsi="Arial" w:cs="Arial"/>
          <w:lang w:val="af-ZA"/>
        </w:rPr>
        <w:t>дар маҳалли сукунати худ ба қалъаҳои рӯҳҳои нопок ворид шаванд</w:t>
      </w:r>
      <w:r w:rsidR="00686B87" w:rsidRPr="00F149D2">
        <w:rPr>
          <w:rFonts w:ascii="Arial" w:hAnsi="Arial" w:cs="Arial"/>
          <w:lang w:val="ru-RU"/>
        </w:rPr>
        <w:t xml:space="preserve">. </w:t>
      </w:r>
    </w:p>
    <w:p w14:paraId="5878882C" w14:textId="6871E702" w:rsidR="00686B87" w:rsidRPr="00F149D2" w:rsidRDefault="00D63A93" w:rsidP="009F7875">
      <w:pPr>
        <w:ind w:firstLine="360"/>
        <w:jc w:val="both"/>
        <w:rPr>
          <w:rFonts w:ascii="Arial" w:hAnsi="Arial" w:cs="Arial"/>
          <w:lang w:val="ru-RU"/>
        </w:rPr>
      </w:pPr>
      <w:r w:rsidRPr="00F149D2">
        <w:rPr>
          <w:rFonts w:ascii="Arial" w:hAnsi="Arial" w:cs="Arial"/>
          <w:lang w:val="ru-RU"/>
        </w:rPr>
        <w:t>Мову Шумо</w:t>
      </w:r>
      <w:r w:rsidR="00A37191" w:rsidRPr="00F149D2">
        <w:rPr>
          <w:rFonts w:ascii="Arial" w:hAnsi="Arial" w:cs="Arial"/>
          <w:lang w:val="ru-RU"/>
        </w:rPr>
        <w:t xml:space="preserve"> ҳамчунин </w:t>
      </w:r>
      <w:r w:rsidR="00084FC8" w:rsidRPr="00F149D2">
        <w:rPr>
          <w:rFonts w:ascii="Arial" w:hAnsi="Arial" w:cs="Arial"/>
          <w:lang w:val="ru-RU"/>
        </w:rPr>
        <w:t>асбобҳои Худо мебошем</w:t>
      </w:r>
      <w:r w:rsidR="00686B87" w:rsidRPr="00F149D2">
        <w:rPr>
          <w:rFonts w:ascii="Arial" w:hAnsi="Arial" w:cs="Arial"/>
          <w:lang w:val="ru-RU"/>
        </w:rPr>
        <w:t>.</w:t>
      </w:r>
      <w:r w:rsidR="00686B87" w:rsidRPr="00F149D2">
        <w:rPr>
          <w:rFonts w:ascii="Arial" w:hAnsi="Arial" w:cs="Arial"/>
          <w:lang w:val="ru-RU"/>
        </w:rPr>
        <w:tab/>
      </w:r>
    </w:p>
    <w:p w14:paraId="230CDA80" w14:textId="7D6F2049" w:rsidR="00686B87" w:rsidRPr="00F149D2" w:rsidRDefault="00CF2C34" w:rsidP="009F7875">
      <w:pPr>
        <w:ind w:firstLine="360"/>
        <w:jc w:val="both"/>
        <w:rPr>
          <w:rFonts w:ascii="Arial" w:hAnsi="Arial" w:cs="Arial"/>
          <w:lang w:val="ru-RU"/>
        </w:rPr>
      </w:pPr>
      <w:r w:rsidRPr="00F149D2">
        <w:rPr>
          <w:rFonts w:ascii="Arial" w:hAnsi="Arial" w:cs="Arial"/>
          <w:lang w:val="ru-RU"/>
        </w:rPr>
        <w:t xml:space="preserve">Аммо </w:t>
      </w:r>
      <w:r w:rsidR="007744D3" w:rsidRPr="00F149D2">
        <w:rPr>
          <w:rFonts w:ascii="Arial" w:hAnsi="Arial" w:cs="Arial"/>
          <w:lang w:val="ru-RU"/>
        </w:rPr>
        <w:t>агар</w:t>
      </w:r>
      <w:r w:rsidR="0053101E" w:rsidRPr="00F149D2">
        <w:rPr>
          <w:rFonts w:ascii="Arial" w:hAnsi="Arial" w:cs="Arial"/>
          <w:lang w:val="ru-RU"/>
        </w:rPr>
        <w:t xml:space="preserve"> мо</w:t>
      </w:r>
      <w:r w:rsidR="00084FC8" w:rsidRPr="00F149D2">
        <w:rPr>
          <w:rFonts w:ascii="Arial" w:hAnsi="Arial" w:cs="Arial"/>
          <w:lang w:val="ru-RU"/>
        </w:rPr>
        <w:t xml:space="preserve">, </w:t>
      </w:r>
      <w:r w:rsidR="00084FC8" w:rsidRPr="00F149D2">
        <w:rPr>
          <w:rFonts w:ascii="Arial" w:hAnsi="Arial" w:cs="Arial"/>
          <w:lang w:val="af-ZA"/>
        </w:rPr>
        <w:t>чун</w:t>
      </w:r>
      <w:r w:rsidR="00084FC8" w:rsidRPr="00F149D2">
        <w:rPr>
          <w:rFonts w:ascii="Arial" w:hAnsi="Arial" w:cs="Arial"/>
          <w:lang w:val="ru-RU"/>
        </w:rPr>
        <w:t xml:space="preserve"> Павлу</w:t>
      </w:r>
      <w:r w:rsidR="00084FC8" w:rsidRPr="00F149D2">
        <w:rPr>
          <w:rFonts w:ascii="Arial" w:hAnsi="Arial" w:cs="Arial"/>
          <w:lang w:val="af-ZA"/>
        </w:rPr>
        <w:t>с</w:t>
      </w:r>
      <w:r w:rsidR="00084FC8" w:rsidRPr="00F149D2">
        <w:rPr>
          <w:rFonts w:ascii="Arial" w:hAnsi="Arial" w:cs="Arial"/>
          <w:lang w:val="ru-RU"/>
        </w:rPr>
        <w:t>,</w:t>
      </w:r>
      <w:r w:rsidR="005A2CAC" w:rsidRPr="00F149D2">
        <w:rPr>
          <w:rFonts w:ascii="Arial" w:hAnsi="Arial" w:cs="Arial"/>
          <w:lang w:val="ru-RU"/>
        </w:rPr>
        <w:t xml:space="preserve"> </w:t>
      </w:r>
      <w:r w:rsidR="00084FC8" w:rsidRPr="00F149D2">
        <w:rPr>
          <w:rFonts w:ascii="Arial" w:hAnsi="Arial" w:cs="Arial"/>
          <w:lang w:val="ru-RU"/>
        </w:rPr>
        <w:t>асбобҳои Худо</w:t>
      </w:r>
      <w:r w:rsidR="00084FC8" w:rsidRPr="00F149D2">
        <w:rPr>
          <w:rFonts w:ascii="Arial" w:hAnsi="Arial" w:cs="Arial"/>
          <w:lang w:val="af-ZA"/>
        </w:rPr>
        <w:t xml:space="preserve"> бошем, </w:t>
      </w:r>
      <w:r w:rsidR="00804E72" w:rsidRPr="00F149D2">
        <w:rPr>
          <w:rFonts w:ascii="Arial" w:hAnsi="Arial" w:cs="Arial"/>
          <w:lang w:val="ru-RU"/>
        </w:rPr>
        <w:t>пас чаро</w:t>
      </w:r>
      <w:r w:rsidR="00686B87" w:rsidRPr="00F149D2">
        <w:rPr>
          <w:rFonts w:ascii="Arial" w:hAnsi="Arial" w:cs="Arial"/>
          <w:lang w:val="ru-RU"/>
        </w:rPr>
        <w:t xml:space="preserve"> </w:t>
      </w:r>
      <w:r w:rsidR="007744D3" w:rsidRPr="00F149D2">
        <w:rPr>
          <w:rFonts w:ascii="Arial" w:hAnsi="Arial" w:cs="Arial"/>
          <w:lang w:val="ru-RU"/>
        </w:rPr>
        <w:t xml:space="preserve">ӯ </w:t>
      </w:r>
      <w:r w:rsidR="00BA2950" w:rsidRPr="00F149D2">
        <w:rPr>
          <w:rFonts w:ascii="Arial" w:hAnsi="Arial" w:cs="Arial"/>
          <w:lang w:val="af-ZA"/>
        </w:rPr>
        <w:t>аз мо ин қадар таъсирбахштар ва пурсамартар буд</w:t>
      </w:r>
      <w:r w:rsidR="00686B87" w:rsidRPr="00F149D2">
        <w:rPr>
          <w:rFonts w:ascii="Arial" w:hAnsi="Arial" w:cs="Arial"/>
          <w:lang w:val="ru-RU"/>
        </w:rPr>
        <w:t xml:space="preserve">? </w:t>
      </w:r>
      <w:r w:rsidR="00BA2950" w:rsidRPr="00F149D2">
        <w:rPr>
          <w:rFonts w:ascii="Arial" w:hAnsi="Arial" w:cs="Arial"/>
          <w:lang w:val="af-ZA"/>
        </w:rPr>
        <w:t xml:space="preserve">Яке аз сабабҳо дар </w:t>
      </w:r>
      <w:r w:rsidR="00305ACB" w:rsidRPr="00F149D2">
        <w:rPr>
          <w:rFonts w:ascii="Arial" w:hAnsi="Arial" w:cs="Arial"/>
          <w:lang w:val="ru-RU"/>
        </w:rPr>
        <w:t>он аст, ки</w:t>
      </w:r>
      <w:r w:rsidR="00686B87" w:rsidRPr="00F149D2">
        <w:rPr>
          <w:rFonts w:ascii="Arial" w:hAnsi="Arial" w:cs="Arial"/>
          <w:lang w:val="ru-RU"/>
        </w:rPr>
        <w:t xml:space="preserve"> </w:t>
      </w:r>
      <w:r w:rsidRPr="00F149D2">
        <w:rPr>
          <w:rFonts w:ascii="Arial" w:hAnsi="Arial" w:cs="Arial"/>
          <w:lang w:val="ru-RU"/>
        </w:rPr>
        <w:t>Павлус</w:t>
      </w:r>
      <w:r w:rsidR="00804E72" w:rsidRPr="00F149D2">
        <w:rPr>
          <w:rFonts w:ascii="Arial" w:hAnsi="Arial" w:cs="Arial"/>
          <w:lang w:val="ru-RU"/>
        </w:rPr>
        <w:t xml:space="preserve"> </w:t>
      </w:r>
      <w:r w:rsidR="00C60E7A" w:rsidRPr="00F149D2">
        <w:rPr>
          <w:rFonts w:ascii="Arial" w:hAnsi="Arial" w:cs="Arial"/>
          <w:i/>
          <w:iCs/>
          <w:lang w:val="ru-RU"/>
        </w:rPr>
        <w:t>мефаҳмид</w:t>
      </w:r>
      <w:r w:rsidR="00686B87" w:rsidRPr="00F149D2">
        <w:rPr>
          <w:rFonts w:ascii="Arial" w:hAnsi="Arial" w:cs="Arial"/>
          <w:lang w:val="ru-RU"/>
        </w:rPr>
        <w:t xml:space="preserve">, </w:t>
      </w:r>
      <w:r w:rsidR="00BA2950" w:rsidRPr="00F149D2">
        <w:rPr>
          <w:rFonts w:ascii="Arial" w:hAnsi="Arial" w:cs="Arial"/>
          <w:lang w:val="af-ZA"/>
        </w:rPr>
        <w:t xml:space="preserve">ки </w:t>
      </w:r>
      <w:r w:rsidR="004E6AA5" w:rsidRPr="00F149D2">
        <w:rPr>
          <w:rFonts w:ascii="Arial" w:hAnsi="Arial" w:cs="Arial"/>
          <w:lang w:val="ru-RU"/>
        </w:rPr>
        <w:t>маъно</w:t>
      </w:r>
      <w:r w:rsidR="00BA2950" w:rsidRPr="00F149D2">
        <w:rPr>
          <w:rFonts w:ascii="Arial" w:hAnsi="Arial" w:cs="Arial"/>
          <w:lang w:val="af-ZA"/>
        </w:rPr>
        <w:t>и</w:t>
      </w:r>
      <w:r w:rsidR="00686B87" w:rsidRPr="00F149D2">
        <w:rPr>
          <w:rFonts w:ascii="Arial" w:hAnsi="Arial" w:cs="Arial"/>
          <w:lang w:val="ru-RU"/>
        </w:rPr>
        <w:t xml:space="preserve"> </w:t>
      </w:r>
      <w:r w:rsidR="00B31007" w:rsidRPr="00F149D2">
        <w:rPr>
          <w:rFonts w:ascii="Arial" w:hAnsi="Arial" w:cs="Arial"/>
          <w:lang w:val="ru-RU"/>
        </w:rPr>
        <w:t>ҳаёт</w:t>
      </w:r>
      <w:r w:rsidR="00BA2950" w:rsidRPr="00F149D2">
        <w:rPr>
          <w:rFonts w:ascii="Arial" w:hAnsi="Arial" w:cs="Arial"/>
          <w:lang w:val="af-ZA"/>
        </w:rPr>
        <w:t>и ӯ аз чӣ иборат буд</w:t>
      </w:r>
      <w:r w:rsidR="00686B87" w:rsidRPr="00F149D2">
        <w:rPr>
          <w:rFonts w:ascii="Arial" w:hAnsi="Arial" w:cs="Arial"/>
          <w:lang w:val="ru-RU"/>
        </w:rPr>
        <w:t>.</w:t>
      </w:r>
      <w:r w:rsidRPr="00F149D2">
        <w:rPr>
          <w:rFonts w:ascii="Arial" w:hAnsi="Arial" w:cs="Arial"/>
          <w:lang w:val="ru-RU"/>
        </w:rPr>
        <w:t xml:space="preserve"> Ӯ </w:t>
      </w:r>
      <w:r w:rsidR="00D63F74" w:rsidRPr="00F149D2">
        <w:rPr>
          <w:rFonts w:ascii="Arial" w:hAnsi="Arial" w:cs="Arial"/>
          <w:i/>
          <w:iCs/>
          <w:lang w:val="ru-RU"/>
        </w:rPr>
        <w:t>бовар мекард</w:t>
      </w:r>
      <w:r w:rsidR="00BF2DDC" w:rsidRPr="00F149D2">
        <w:rPr>
          <w:rFonts w:ascii="Arial" w:hAnsi="Arial" w:cs="Arial"/>
          <w:lang w:val="ru-RU"/>
        </w:rPr>
        <w:t xml:space="preserve">, ки </w:t>
      </w:r>
      <w:r w:rsidR="00D63F74" w:rsidRPr="00F149D2">
        <w:rPr>
          <w:rFonts w:ascii="Arial" w:hAnsi="Arial" w:cs="Arial"/>
          <w:lang w:val="ru-RU"/>
        </w:rPr>
        <w:t>қувваҳо</w:t>
      </w:r>
      <w:r w:rsidR="00BA2950" w:rsidRPr="00F149D2">
        <w:rPr>
          <w:rFonts w:ascii="Arial" w:hAnsi="Arial" w:cs="Arial"/>
          <w:lang w:val="af-ZA"/>
        </w:rPr>
        <w:t xml:space="preserve">е ки </w:t>
      </w:r>
      <w:r w:rsidR="000470BE" w:rsidRPr="00F149D2">
        <w:rPr>
          <w:rFonts w:ascii="Arial" w:hAnsi="Arial" w:cs="Arial"/>
          <w:lang w:val="ru-RU"/>
        </w:rPr>
        <w:t>бар Замин</w:t>
      </w:r>
      <w:r w:rsidR="00BA2950" w:rsidRPr="00F149D2">
        <w:rPr>
          <w:rFonts w:ascii="Arial" w:hAnsi="Arial" w:cs="Arial"/>
          <w:lang w:val="af-ZA"/>
        </w:rPr>
        <w:t xml:space="preserve"> </w:t>
      </w:r>
      <w:r w:rsidR="00BA2950" w:rsidRPr="00F149D2">
        <w:rPr>
          <w:rFonts w:ascii="Arial" w:hAnsi="Arial" w:cs="Arial"/>
          <w:lang w:val="ru-RU"/>
        </w:rPr>
        <w:t>ҳукмфармоӣ</w:t>
      </w:r>
      <w:r w:rsidR="00BA2950" w:rsidRPr="00F149D2">
        <w:rPr>
          <w:rFonts w:ascii="Arial" w:hAnsi="Arial" w:cs="Arial"/>
          <w:lang w:val="af-ZA"/>
        </w:rPr>
        <w:t xml:space="preserve"> мекунанд</w:t>
      </w:r>
      <w:r w:rsidR="00686B87" w:rsidRPr="00F149D2">
        <w:rPr>
          <w:rFonts w:ascii="Arial" w:hAnsi="Arial" w:cs="Arial"/>
          <w:lang w:val="ru-RU"/>
        </w:rPr>
        <w:t xml:space="preserve">, </w:t>
      </w:r>
      <w:r w:rsidR="00084FC8" w:rsidRPr="00F149D2">
        <w:rPr>
          <w:rFonts w:ascii="Arial" w:hAnsi="Arial" w:cs="Arial"/>
          <w:lang w:val="ru-RU"/>
        </w:rPr>
        <w:t>воқеӣ мебошанд</w:t>
      </w:r>
      <w:r w:rsidR="00686B87" w:rsidRPr="00F149D2">
        <w:rPr>
          <w:rFonts w:ascii="Arial" w:hAnsi="Arial" w:cs="Arial"/>
          <w:lang w:val="ru-RU"/>
        </w:rPr>
        <w:t xml:space="preserve">. </w:t>
      </w:r>
      <w:r w:rsidR="0096295E" w:rsidRPr="00F149D2">
        <w:rPr>
          <w:rFonts w:ascii="Arial" w:hAnsi="Arial" w:cs="Arial"/>
          <w:lang w:val="ru-RU"/>
        </w:rPr>
        <w:t>Лекин</w:t>
      </w:r>
      <w:r w:rsidR="007744D3" w:rsidRPr="00F149D2">
        <w:rPr>
          <w:rFonts w:ascii="Arial" w:hAnsi="Arial" w:cs="Arial"/>
          <w:lang w:val="ru-RU"/>
        </w:rPr>
        <w:t xml:space="preserve"> ӯ</w:t>
      </w:r>
      <w:r w:rsidR="00A37191" w:rsidRPr="00F149D2">
        <w:rPr>
          <w:rFonts w:ascii="Arial" w:hAnsi="Arial" w:cs="Arial"/>
          <w:lang w:val="ru-RU"/>
        </w:rPr>
        <w:t xml:space="preserve"> ҳамчунин </w:t>
      </w:r>
      <w:r w:rsidR="009B65E5" w:rsidRPr="00F149D2">
        <w:rPr>
          <w:rFonts w:ascii="Arial" w:hAnsi="Arial" w:cs="Arial"/>
          <w:lang w:val="af-ZA"/>
        </w:rPr>
        <w:t>ба ҳақиқати зерин</w:t>
      </w:r>
      <w:r w:rsidR="009B65E5" w:rsidRPr="00F149D2">
        <w:rPr>
          <w:rFonts w:ascii="Arial" w:hAnsi="Arial" w:cs="Arial"/>
          <w:lang w:val="ru-RU"/>
        </w:rPr>
        <w:t xml:space="preserve"> </w:t>
      </w:r>
      <w:r w:rsidR="00D63F74" w:rsidRPr="00F149D2">
        <w:rPr>
          <w:rFonts w:ascii="Arial" w:hAnsi="Arial" w:cs="Arial"/>
          <w:lang w:val="ru-RU"/>
        </w:rPr>
        <w:t>бовар мекард</w:t>
      </w:r>
      <w:r w:rsidR="009B65E5" w:rsidRPr="00F149D2">
        <w:rPr>
          <w:rFonts w:ascii="Arial" w:hAnsi="Arial" w:cs="Arial"/>
          <w:lang w:val="af-ZA"/>
        </w:rPr>
        <w:t>:</w:t>
      </w:r>
      <w:r w:rsidR="00BF2DDC" w:rsidRPr="00F149D2">
        <w:rPr>
          <w:rFonts w:ascii="Arial" w:hAnsi="Arial" w:cs="Arial"/>
          <w:lang w:val="ru-RU"/>
        </w:rPr>
        <w:t xml:space="preserve"> </w:t>
      </w:r>
      <w:r w:rsidR="00BA2950" w:rsidRPr="00F149D2">
        <w:rPr>
          <w:rFonts w:ascii="Arial" w:hAnsi="Arial" w:cs="Arial"/>
          <w:lang w:val="af-ZA"/>
        </w:rPr>
        <w:t xml:space="preserve">дар паси Ӯ ва дар Ӯ Касе ҳаст, ки </w:t>
      </w:r>
      <w:r w:rsidR="009B65E5" w:rsidRPr="00F149D2">
        <w:rPr>
          <w:rFonts w:ascii="Arial" w:hAnsi="Arial" w:cs="Arial"/>
          <w:lang w:val="ru-RU"/>
        </w:rPr>
        <w:t>аз он ки дар ҷаҳон аст, бузургтар аст</w:t>
      </w:r>
      <w:r w:rsidR="00686B87" w:rsidRPr="00F149D2">
        <w:rPr>
          <w:rFonts w:ascii="Arial" w:hAnsi="Arial" w:cs="Arial"/>
          <w:lang w:val="ru-RU"/>
        </w:rPr>
        <w:t xml:space="preserve">. </w:t>
      </w:r>
    </w:p>
    <w:p w14:paraId="3F272429" w14:textId="66D093F2" w:rsidR="00686B87" w:rsidRPr="00F149D2" w:rsidRDefault="00D63F74" w:rsidP="009F7875">
      <w:pPr>
        <w:jc w:val="both"/>
        <w:rPr>
          <w:rFonts w:ascii="Arial" w:hAnsi="Arial" w:cs="Arial"/>
          <w:lang w:val="ru-RU"/>
        </w:rPr>
      </w:pPr>
      <w:r w:rsidRPr="00F149D2">
        <w:rPr>
          <w:rFonts w:ascii="Arial" w:hAnsi="Arial" w:cs="Arial"/>
          <w:lang w:val="af-ZA"/>
        </w:rPr>
        <w:t>Оё</w:t>
      </w:r>
      <w:r w:rsidR="00686B87" w:rsidRPr="00F149D2">
        <w:rPr>
          <w:rFonts w:ascii="Arial" w:hAnsi="Arial" w:cs="Arial"/>
          <w:lang w:val="ru-RU"/>
        </w:rPr>
        <w:t xml:space="preserve"> </w:t>
      </w:r>
      <w:r w:rsidR="00B578CD" w:rsidRPr="00F149D2">
        <w:rPr>
          <w:rFonts w:ascii="Arial" w:hAnsi="Arial" w:cs="Arial"/>
          <w:lang w:val="ru-RU"/>
        </w:rPr>
        <w:t xml:space="preserve">Шумо </w:t>
      </w:r>
      <w:r w:rsidRPr="00F149D2">
        <w:rPr>
          <w:rFonts w:ascii="Arial" w:hAnsi="Arial" w:cs="Arial"/>
          <w:lang w:val="af-ZA"/>
        </w:rPr>
        <w:t>ба ин</w:t>
      </w:r>
      <w:r w:rsidRPr="00F149D2">
        <w:rPr>
          <w:rFonts w:ascii="Arial" w:hAnsi="Arial" w:cs="Arial"/>
          <w:lang w:val="ru-RU"/>
        </w:rPr>
        <w:t xml:space="preserve"> </w:t>
      </w:r>
      <w:r w:rsidRPr="00F149D2">
        <w:rPr>
          <w:rFonts w:ascii="Arial" w:hAnsi="Arial" w:cs="Arial"/>
          <w:lang w:val="af-ZA"/>
        </w:rPr>
        <w:t>б</w:t>
      </w:r>
      <w:r w:rsidRPr="00F149D2">
        <w:rPr>
          <w:rFonts w:ascii="Arial" w:hAnsi="Arial" w:cs="Arial"/>
          <w:lang w:val="ru-RU"/>
        </w:rPr>
        <w:t>овар мекунед</w:t>
      </w:r>
      <w:r w:rsidR="00686B87" w:rsidRPr="00F149D2">
        <w:rPr>
          <w:rFonts w:ascii="Arial" w:hAnsi="Arial" w:cs="Arial"/>
          <w:lang w:val="ru-RU"/>
        </w:rPr>
        <w:t xml:space="preserve">? </w:t>
      </w:r>
      <w:r w:rsidR="005A734C" w:rsidRPr="00F149D2">
        <w:rPr>
          <w:rFonts w:ascii="Arial" w:hAnsi="Arial" w:cs="Arial"/>
          <w:lang w:val="ru-RU"/>
        </w:rPr>
        <w:t>Китоби Муқаддас</w:t>
      </w:r>
      <w:r w:rsidR="00686B87" w:rsidRPr="00F149D2">
        <w:rPr>
          <w:rFonts w:ascii="Arial" w:hAnsi="Arial" w:cs="Arial"/>
          <w:lang w:val="ru-RU"/>
        </w:rPr>
        <w:t xml:space="preserve"> </w:t>
      </w:r>
      <w:r w:rsidR="003035BB" w:rsidRPr="00F149D2">
        <w:rPr>
          <w:rFonts w:ascii="Arial" w:hAnsi="Arial" w:cs="Arial"/>
          <w:lang w:val="af-ZA"/>
        </w:rPr>
        <w:t xml:space="preserve">ҳамаи инро чун </w:t>
      </w:r>
      <w:r w:rsidR="00686B87" w:rsidRPr="00F149D2">
        <w:rPr>
          <w:rFonts w:ascii="Arial" w:hAnsi="Arial" w:cs="Arial"/>
          <w:lang w:val="ru-RU"/>
        </w:rPr>
        <w:t>факт</w:t>
      </w:r>
      <w:r w:rsidR="003035BB" w:rsidRPr="00F149D2">
        <w:rPr>
          <w:rFonts w:ascii="Arial" w:hAnsi="Arial" w:cs="Arial"/>
          <w:lang w:val="af-ZA"/>
        </w:rPr>
        <w:t xml:space="preserve"> муаррифӣ мекунад</w:t>
      </w:r>
      <w:r w:rsidR="00686B87"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9B65E5" w:rsidRPr="00F149D2">
        <w:rPr>
          <w:rFonts w:ascii="Arial" w:hAnsi="Arial" w:cs="Arial"/>
          <w:lang w:val="ru-RU"/>
        </w:rPr>
        <w:t>ҳаёт</w:t>
      </w:r>
      <w:r w:rsidR="009B65E5" w:rsidRPr="00F149D2">
        <w:rPr>
          <w:rFonts w:ascii="Arial" w:hAnsi="Arial" w:cs="Arial"/>
          <w:lang w:val="af-ZA"/>
        </w:rPr>
        <w:t xml:space="preserve">и худро </w:t>
      </w:r>
      <w:r w:rsidR="00705626" w:rsidRPr="00F149D2">
        <w:rPr>
          <w:rFonts w:ascii="Arial" w:hAnsi="Arial" w:cs="Arial"/>
          <w:lang w:val="ru-RU"/>
        </w:rPr>
        <w:t xml:space="preserve">маҳз </w:t>
      </w:r>
      <w:r w:rsidR="009B65E5" w:rsidRPr="00F149D2">
        <w:rPr>
          <w:rFonts w:ascii="Arial" w:hAnsi="Arial" w:cs="Arial"/>
          <w:lang w:val="af-ZA"/>
        </w:rPr>
        <w:t>ҳамин тавр</w:t>
      </w:r>
      <w:r w:rsidR="00686B87" w:rsidRPr="00F149D2">
        <w:rPr>
          <w:rFonts w:ascii="Arial" w:hAnsi="Arial" w:cs="Arial"/>
          <w:lang w:val="ru-RU"/>
        </w:rPr>
        <w:t xml:space="preserve"> </w:t>
      </w:r>
      <w:r w:rsidR="00C60E7A" w:rsidRPr="00F149D2">
        <w:rPr>
          <w:rFonts w:ascii="Arial" w:hAnsi="Arial" w:cs="Arial"/>
          <w:lang w:val="ru-RU"/>
        </w:rPr>
        <w:t>мефаҳмид</w:t>
      </w:r>
      <w:r w:rsidR="009B65E5" w:rsidRPr="00F149D2">
        <w:rPr>
          <w:rFonts w:ascii="Arial" w:hAnsi="Arial" w:cs="Arial"/>
          <w:lang w:val="af-ZA"/>
        </w:rPr>
        <w:t>.</w:t>
      </w:r>
      <w:r w:rsidR="00686B87" w:rsidRPr="00F149D2">
        <w:rPr>
          <w:rFonts w:ascii="Arial" w:hAnsi="Arial" w:cs="Arial"/>
          <w:lang w:val="ru-RU"/>
        </w:rPr>
        <w:t xml:space="preserve"> </w:t>
      </w:r>
    </w:p>
    <w:p w14:paraId="5BA3138E" w14:textId="7A1771CD" w:rsidR="00686B87" w:rsidRPr="00F149D2" w:rsidRDefault="00CF2C34" w:rsidP="009F7875">
      <w:pPr>
        <w:ind w:firstLine="360"/>
        <w:jc w:val="both"/>
        <w:rPr>
          <w:rFonts w:ascii="Arial" w:hAnsi="Arial" w:cs="Arial"/>
          <w:lang w:val="af-ZA"/>
        </w:rPr>
      </w:pPr>
      <w:r w:rsidRPr="00F149D2">
        <w:rPr>
          <w:rFonts w:ascii="Arial" w:hAnsi="Arial" w:cs="Arial"/>
          <w:lang w:val="ru-RU"/>
        </w:rPr>
        <w:t>Павлус</w:t>
      </w:r>
      <w:r w:rsidR="00804E72" w:rsidRPr="00F149D2">
        <w:rPr>
          <w:rFonts w:ascii="Arial" w:hAnsi="Arial" w:cs="Arial"/>
          <w:lang w:val="ru-RU"/>
        </w:rPr>
        <w:t xml:space="preserve"> </w:t>
      </w:r>
      <w:r w:rsidR="009B65E5" w:rsidRPr="00F149D2">
        <w:rPr>
          <w:rFonts w:ascii="Arial" w:hAnsi="Arial" w:cs="Arial"/>
          <w:lang w:val="af-ZA"/>
        </w:rPr>
        <w:t xml:space="preserve">тасаввуроте надошт, ки </w:t>
      </w:r>
      <w:r w:rsidR="00B53ADE" w:rsidRPr="00F149D2">
        <w:rPr>
          <w:rFonts w:ascii="Arial" w:hAnsi="Arial" w:cs="Arial"/>
          <w:lang w:val="ru-RU"/>
        </w:rPr>
        <w:t>дар асл</w:t>
      </w:r>
      <w:r w:rsidR="00686B87" w:rsidRPr="00F149D2">
        <w:rPr>
          <w:rFonts w:ascii="Arial" w:hAnsi="Arial" w:cs="Arial"/>
          <w:lang w:val="ru-RU"/>
        </w:rPr>
        <w:t xml:space="preserve"> </w:t>
      </w:r>
      <w:r w:rsidR="009B65E5" w:rsidRPr="00F149D2">
        <w:rPr>
          <w:rFonts w:ascii="Arial" w:hAnsi="Arial" w:cs="Arial"/>
          <w:lang w:val="af-ZA"/>
        </w:rPr>
        <w:t>ҷаҳон то чӣ андоза бузург аст</w:t>
      </w:r>
      <w:r w:rsidR="00686B87" w:rsidRPr="00F149D2">
        <w:rPr>
          <w:rFonts w:ascii="Arial" w:hAnsi="Arial" w:cs="Arial"/>
          <w:lang w:val="ru-RU"/>
        </w:rPr>
        <w:t>.</w:t>
      </w:r>
      <w:r w:rsidRPr="00F149D2">
        <w:rPr>
          <w:rFonts w:ascii="Arial" w:hAnsi="Arial" w:cs="Arial"/>
          <w:lang w:val="ru-RU"/>
        </w:rPr>
        <w:t xml:space="preserve"> Ӯ </w:t>
      </w:r>
      <w:r w:rsidR="000D33EC" w:rsidRPr="00F149D2">
        <w:rPr>
          <w:rFonts w:ascii="Arial" w:hAnsi="Arial" w:cs="Arial"/>
          <w:lang w:val="ru-RU"/>
        </w:rPr>
        <w:t xml:space="preserve">дар бораи </w:t>
      </w:r>
      <w:r w:rsidR="00686B87" w:rsidRPr="00F149D2">
        <w:rPr>
          <w:rFonts w:ascii="Arial" w:hAnsi="Arial" w:cs="Arial"/>
          <w:lang w:val="ru-RU"/>
        </w:rPr>
        <w:t>Амрик</w:t>
      </w:r>
      <w:r w:rsidR="009B65E5" w:rsidRPr="00F149D2">
        <w:rPr>
          <w:rFonts w:ascii="Arial" w:hAnsi="Arial" w:cs="Arial"/>
          <w:lang w:val="af-ZA"/>
        </w:rPr>
        <w:t>ои Шимолӣ</w:t>
      </w:r>
      <w:r w:rsidR="00686B87" w:rsidRPr="00F149D2">
        <w:rPr>
          <w:rFonts w:ascii="Arial" w:hAnsi="Arial" w:cs="Arial"/>
          <w:lang w:val="ru-RU"/>
        </w:rPr>
        <w:t>,</w:t>
      </w:r>
      <w:r w:rsidR="000D33EC" w:rsidRPr="00F149D2">
        <w:rPr>
          <w:rFonts w:ascii="Arial" w:hAnsi="Arial" w:cs="Arial"/>
          <w:lang w:val="ru-RU"/>
        </w:rPr>
        <w:t xml:space="preserve"> дар бораи </w:t>
      </w:r>
      <w:r w:rsidR="009B65E5" w:rsidRPr="00F149D2">
        <w:rPr>
          <w:rFonts w:ascii="Arial" w:hAnsi="Arial" w:cs="Arial"/>
          <w:lang w:val="ru-RU"/>
        </w:rPr>
        <w:t>Ам</w:t>
      </w:r>
      <w:r w:rsidR="00686B87" w:rsidRPr="00F149D2">
        <w:rPr>
          <w:rFonts w:ascii="Arial" w:hAnsi="Arial" w:cs="Arial"/>
          <w:lang w:val="ru-RU"/>
        </w:rPr>
        <w:t>рик</w:t>
      </w:r>
      <w:r w:rsidR="009B65E5" w:rsidRPr="00F149D2">
        <w:rPr>
          <w:rFonts w:ascii="Arial" w:hAnsi="Arial" w:cs="Arial"/>
          <w:lang w:val="af-ZA"/>
        </w:rPr>
        <w:t>ои Ҷанубӣ</w:t>
      </w:r>
      <w:r w:rsidR="00686B87" w:rsidRPr="00F149D2">
        <w:rPr>
          <w:rFonts w:ascii="Arial" w:hAnsi="Arial" w:cs="Arial"/>
          <w:lang w:val="ru-RU"/>
        </w:rPr>
        <w:t xml:space="preserve">, </w:t>
      </w:r>
      <w:r w:rsidR="009B65E5" w:rsidRPr="00F149D2">
        <w:rPr>
          <w:rFonts w:ascii="Arial" w:hAnsi="Arial" w:cs="Arial"/>
          <w:lang w:val="af-ZA"/>
        </w:rPr>
        <w:t>Хитой</w:t>
      </w:r>
      <w:r w:rsidR="00686B87" w:rsidRPr="00F149D2">
        <w:rPr>
          <w:rFonts w:ascii="Arial" w:hAnsi="Arial" w:cs="Arial"/>
          <w:lang w:val="ru-RU"/>
        </w:rPr>
        <w:t xml:space="preserve">, </w:t>
      </w:r>
      <w:r w:rsidR="009B65E5" w:rsidRPr="00F149D2">
        <w:rPr>
          <w:rFonts w:ascii="Arial" w:hAnsi="Arial" w:cs="Arial"/>
          <w:lang w:val="af-ZA"/>
        </w:rPr>
        <w:t>Ҳиндустон</w:t>
      </w:r>
      <w:r w:rsidR="00686B87" w:rsidRPr="00F149D2">
        <w:rPr>
          <w:rFonts w:ascii="Arial" w:hAnsi="Arial" w:cs="Arial"/>
          <w:lang w:val="ru-RU"/>
        </w:rPr>
        <w:t>, Норвеги</w:t>
      </w:r>
      <w:r w:rsidR="009B65E5" w:rsidRPr="00F149D2">
        <w:rPr>
          <w:rFonts w:ascii="Arial" w:hAnsi="Arial" w:cs="Arial"/>
          <w:lang w:val="af-ZA"/>
        </w:rPr>
        <w:t>я</w:t>
      </w:r>
      <w:r w:rsidR="00686B87" w:rsidRPr="00F149D2">
        <w:rPr>
          <w:rFonts w:ascii="Arial" w:hAnsi="Arial" w:cs="Arial"/>
          <w:lang w:val="ru-RU"/>
        </w:rPr>
        <w:t>, Австрали</w:t>
      </w:r>
      <w:r w:rsidR="009B65E5" w:rsidRPr="00F149D2">
        <w:rPr>
          <w:rFonts w:ascii="Arial" w:hAnsi="Arial" w:cs="Arial"/>
          <w:lang w:val="af-ZA"/>
        </w:rPr>
        <w:t>я</w:t>
      </w:r>
      <w:r w:rsidR="00686B87" w:rsidRPr="00F149D2">
        <w:rPr>
          <w:rFonts w:ascii="Arial" w:hAnsi="Arial" w:cs="Arial"/>
          <w:lang w:val="ru-RU"/>
        </w:rPr>
        <w:t>, Исланди</w:t>
      </w:r>
      <w:r w:rsidR="009B65E5" w:rsidRPr="00F149D2">
        <w:rPr>
          <w:rFonts w:ascii="Arial" w:hAnsi="Arial" w:cs="Arial"/>
          <w:lang w:val="af-ZA"/>
        </w:rPr>
        <w:t>я</w:t>
      </w:r>
      <w:r w:rsidRPr="00F149D2">
        <w:rPr>
          <w:rFonts w:ascii="Arial" w:hAnsi="Arial" w:cs="Arial"/>
          <w:lang w:val="ru-RU"/>
        </w:rPr>
        <w:t xml:space="preserve"> ва</w:t>
      </w:r>
      <w:r w:rsidR="000D33EC" w:rsidRPr="00F149D2">
        <w:rPr>
          <w:rFonts w:ascii="Arial" w:hAnsi="Arial" w:cs="Arial"/>
          <w:lang w:val="ru-RU"/>
        </w:rPr>
        <w:t xml:space="preserve"> дар бораи </w:t>
      </w:r>
      <w:r w:rsidR="009B65E5" w:rsidRPr="00F149D2">
        <w:rPr>
          <w:rFonts w:ascii="Arial" w:hAnsi="Arial" w:cs="Arial"/>
          <w:lang w:val="af-ZA"/>
        </w:rPr>
        <w:t>бисёр ҷойҳои дигар</w:t>
      </w:r>
      <w:r w:rsidR="009B65E5" w:rsidRPr="00F149D2">
        <w:rPr>
          <w:rFonts w:ascii="Arial" w:hAnsi="Arial" w:cs="Arial"/>
          <w:lang w:val="ru-RU"/>
        </w:rPr>
        <w:t xml:space="preserve"> н</w:t>
      </w:r>
      <w:r w:rsidR="009B65E5" w:rsidRPr="00F149D2">
        <w:rPr>
          <w:rFonts w:ascii="Arial" w:hAnsi="Arial" w:cs="Arial"/>
          <w:lang w:val="af-ZA"/>
        </w:rPr>
        <w:t>а</w:t>
      </w:r>
      <w:r w:rsidR="009B65E5" w:rsidRPr="00F149D2">
        <w:rPr>
          <w:rFonts w:ascii="Arial" w:hAnsi="Arial" w:cs="Arial"/>
          <w:lang w:val="ru-RU"/>
        </w:rPr>
        <w:t>медонист</w:t>
      </w:r>
      <w:r w:rsidR="00686B87" w:rsidRPr="00F149D2">
        <w:rPr>
          <w:rFonts w:ascii="Arial" w:hAnsi="Arial" w:cs="Arial"/>
          <w:lang w:val="ru-RU"/>
        </w:rPr>
        <w:t xml:space="preserve">. </w:t>
      </w:r>
      <w:r w:rsidR="009B65E5" w:rsidRPr="00F149D2">
        <w:rPr>
          <w:rFonts w:ascii="Arial" w:hAnsi="Arial" w:cs="Arial"/>
          <w:lang w:val="af-ZA"/>
        </w:rPr>
        <w:t>Аммо</w:t>
      </w:r>
      <w:r w:rsidRPr="00F149D2">
        <w:rPr>
          <w:rFonts w:ascii="Arial" w:hAnsi="Arial" w:cs="Arial"/>
          <w:lang w:val="ru-RU"/>
        </w:rPr>
        <w:t xml:space="preserve"> Худо</w:t>
      </w:r>
      <w:r w:rsidR="00615888" w:rsidRPr="00F149D2">
        <w:rPr>
          <w:rFonts w:ascii="Arial" w:hAnsi="Arial" w:cs="Arial"/>
          <w:lang w:val="ru-RU"/>
        </w:rPr>
        <w:t xml:space="preserve"> медонист</w:t>
      </w:r>
      <w:r w:rsidR="00686B87" w:rsidRPr="00F149D2">
        <w:rPr>
          <w:rFonts w:ascii="Arial" w:hAnsi="Arial" w:cs="Arial"/>
          <w:lang w:val="ru-RU"/>
        </w:rPr>
        <w:t>.</w:t>
      </w:r>
      <w:r w:rsidRPr="00F149D2">
        <w:rPr>
          <w:rFonts w:ascii="Arial" w:hAnsi="Arial" w:cs="Arial"/>
          <w:lang w:val="ru-RU"/>
        </w:rPr>
        <w:t xml:space="preserve"> Худо</w:t>
      </w:r>
      <w:r w:rsidR="00A72DF3" w:rsidRPr="00F149D2">
        <w:rPr>
          <w:rFonts w:ascii="Arial" w:hAnsi="Arial" w:cs="Arial"/>
          <w:lang w:val="ru-RU"/>
        </w:rPr>
        <w:t xml:space="preserve"> медонист, ки </w:t>
      </w:r>
      <w:r w:rsidR="009B65E5" w:rsidRPr="00F149D2">
        <w:rPr>
          <w:rFonts w:ascii="Arial" w:hAnsi="Arial" w:cs="Arial"/>
          <w:lang w:val="af-ZA"/>
        </w:rPr>
        <w:t>вазифаи</w:t>
      </w:r>
      <w:r w:rsidR="00686B87" w:rsidRPr="00F149D2">
        <w:rPr>
          <w:rFonts w:ascii="Arial" w:hAnsi="Arial" w:cs="Arial"/>
          <w:lang w:val="ru-RU"/>
        </w:rPr>
        <w:t xml:space="preserve"> </w:t>
      </w:r>
      <w:r w:rsidR="009B65E5" w:rsidRPr="00F149D2">
        <w:rPr>
          <w:rFonts w:ascii="Arial" w:hAnsi="Arial" w:cs="Arial"/>
          <w:lang w:val="ru-RU"/>
        </w:rPr>
        <w:t xml:space="preserve">дар тамоми ҷаҳон </w:t>
      </w:r>
      <w:r w:rsidR="00DD0B39" w:rsidRPr="00F149D2">
        <w:rPr>
          <w:rFonts w:ascii="Arial" w:hAnsi="Arial" w:cs="Arial"/>
          <w:lang w:val="ru-RU"/>
        </w:rPr>
        <w:t>паҳн кардан</w:t>
      </w:r>
      <w:r w:rsidR="009B65E5" w:rsidRPr="00F149D2">
        <w:rPr>
          <w:rFonts w:ascii="Arial" w:hAnsi="Arial" w:cs="Arial"/>
          <w:lang w:val="af-ZA"/>
        </w:rPr>
        <w:t>и</w:t>
      </w:r>
      <w:r w:rsidR="00686B87" w:rsidRPr="00F149D2">
        <w:rPr>
          <w:rFonts w:ascii="Arial" w:hAnsi="Arial" w:cs="Arial"/>
          <w:lang w:val="ru-RU"/>
        </w:rPr>
        <w:t xml:space="preserve"> </w:t>
      </w:r>
      <w:r w:rsidR="003467FD" w:rsidRPr="00F149D2">
        <w:rPr>
          <w:rFonts w:ascii="Arial" w:hAnsi="Arial" w:cs="Arial"/>
          <w:lang w:val="ru-RU"/>
        </w:rPr>
        <w:t>Инҷил</w:t>
      </w:r>
      <w:r w:rsidR="00686B87" w:rsidRPr="00F149D2">
        <w:rPr>
          <w:rFonts w:ascii="Arial" w:hAnsi="Arial" w:cs="Arial"/>
          <w:lang w:val="ru-RU"/>
        </w:rPr>
        <w:t xml:space="preserve"> </w:t>
      </w:r>
      <w:r w:rsidR="009B65E5" w:rsidRPr="00F149D2">
        <w:rPr>
          <w:rFonts w:ascii="Arial" w:hAnsi="Arial" w:cs="Arial"/>
          <w:lang w:val="af-ZA"/>
        </w:rPr>
        <w:t>аз он чи</w:t>
      </w:r>
      <w:r w:rsidR="009B65E5" w:rsidRPr="00F149D2">
        <w:rPr>
          <w:rFonts w:ascii="Arial" w:hAnsi="Arial" w:cs="Arial"/>
          <w:lang w:val="ru-RU"/>
        </w:rPr>
        <w:t xml:space="preserve"> Павлус</w:t>
      </w:r>
      <w:r w:rsidR="009B65E5" w:rsidRPr="00F149D2">
        <w:rPr>
          <w:rFonts w:ascii="Arial" w:hAnsi="Arial" w:cs="Arial"/>
          <w:lang w:val="af-ZA"/>
        </w:rPr>
        <w:t xml:space="preserve"> тасаввур карда</w:t>
      </w:r>
      <w:r w:rsidR="009B65E5" w:rsidRPr="00F149D2">
        <w:rPr>
          <w:rFonts w:ascii="Arial" w:hAnsi="Arial" w:cs="Arial"/>
          <w:lang w:val="ru-RU"/>
        </w:rPr>
        <w:t xml:space="preserve"> метавонист</w:t>
      </w:r>
      <w:r w:rsidR="009B65E5" w:rsidRPr="00F149D2">
        <w:rPr>
          <w:rFonts w:ascii="Arial" w:hAnsi="Arial" w:cs="Arial"/>
          <w:lang w:val="af-ZA"/>
        </w:rPr>
        <w:t>, хел бештар аст</w:t>
      </w:r>
      <w:r w:rsidR="0022444C" w:rsidRPr="00F149D2">
        <w:rPr>
          <w:rFonts w:ascii="Arial" w:hAnsi="Arial" w:cs="Arial"/>
          <w:lang w:val="ru-RU"/>
        </w:rPr>
        <w:t xml:space="preserve">. </w:t>
      </w:r>
      <w:r w:rsidRPr="00F149D2">
        <w:rPr>
          <w:rFonts w:ascii="Arial" w:hAnsi="Arial" w:cs="Arial"/>
          <w:lang w:val="ru-RU"/>
        </w:rPr>
        <w:t>Худо</w:t>
      </w:r>
      <w:r w:rsidR="00A72DF3" w:rsidRPr="00F149D2">
        <w:rPr>
          <w:rFonts w:ascii="Arial" w:hAnsi="Arial" w:cs="Arial"/>
          <w:lang w:val="ru-RU"/>
        </w:rPr>
        <w:t xml:space="preserve"> медонист, ки </w:t>
      </w:r>
      <w:r w:rsidR="00AD6859" w:rsidRPr="00F149D2">
        <w:rPr>
          <w:rFonts w:ascii="Arial" w:hAnsi="Arial" w:cs="Arial"/>
          <w:lang w:val="ru-RU"/>
        </w:rPr>
        <w:t>барои он ки</w:t>
      </w:r>
      <w:r w:rsidR="00686B87" w:rsidRPr="00F149D2">
        <w:rPr>
          <w:rFonts w:ascii="Arial" w:hAnsi="Arial" w:cs="Arial"/>
          <w:lang w:val="ru-RU"/>
        </w:rPr>
        <w:t xml:space="preserve"> </w:t>
      </w:r>
      <w:r w:rsidR="007744D3" w:rsidRPr="00F149D2">
        <w:rPr>
          <w:rFonts w:ascii="Arial" w:hAnsi="Arial" w:cs="Arial"/>
          <w:lang w:val="ru-RU"/>
        </w:rPr>
        <w:t>Инҷил</w:t>
      </w:r>
      <w:r w:rsidR="00686B87" w:rsidRPr="00F149D2">
        <w:rPr>
          <w:rFonts w:ascii="Arial" w:hAnsi="Arial" w:cs="Arial"/>
          <w:lang w:val="ru-RU"/>
        </w:rPr>
        <w:t xml:space="preserve"> </w:t>
      </w:r>
      <w:r w:rsidR="009B65E5" w:rsidRPr="00F149D2">
        <w:rPr>
          <w:rFonts w:ascii="Arial" w:hAnsi="Arial" w:cs="Arial"/>
          <w:lang w:val="af-ZA"/>
        </w:rPr>
        <w:t>б</w:t>
      </w:r>
      <w:r w:rsidR="008F544E" w:rsidRPr="00F149D2">
        <w:rPr>
          <w:rFonts w:ascii="Arial" w:hAnsi="Arial" w:cs="Arial"/>
          <w:lang w:val="af-ZA"/>
        </w:rPr>
        <w:t>а</w:t>
      </w:r>
      <w:r w:rsidR="009B65E5" w:rsidRPr="00F149D2">
        <w:rPr>
          <w:rFonts w:ascii="Arial" w:hAnsi="Arial" w:cs="Arial"/>
          <w:lang w:val="af-ZA"/>
        </w:rPr>
        <w:t xml:space="preserve"> канорҳои Замин расад,</w:t>
      </w:r>
      <w:r w:rsidR="00686B87" w:rsidRPr="00F149D2">
        <w:rPr>
          <w:rFonts w:ascii="Arial" w:hAnsi="Arial" w:cs="Arial"/>
          <w:lang w:val="ru-RU"/>
        </w:rPr>
        <w:t xml:space="preserve"> </w:t>
      </w:r>
      <w:r w:rsidR="009B65E5" w:rsidRPr="00F149D2">
        <w:rPr>
          <w:rFonts w:ascii="Arial" w:hAnsi="Arial" w:cs="Arial"/>
          <w:lang w:val="af-ZA"/>
        </w:rPr>
        <w:t>дигарон</w:t>
      </w:r>
      <w:r w:rsidR="007744D3" w:rsidRPr="00F149D2">
        <w:rPr>
          <w:rFonts w:ascii="Arial" w:hAnsi="Arial" w:cs="Arial"/>
          <w:lang w:val="ru-RU"/>
        </w:rPr>
        <w:t xml:space="preserve"> бояд</w:t>
      </w:r>
      <w:r w:rsidR="00804E72" w:rsidRPr="00F149D2">
        <w:rPr>
          <w:rFonts w:ascii="Arial" w:hAnsi="Arial" w:cs="Arial"/>
          <w:lang w:val="ru-RU"/>
        </w:rPr>
        <w:t xml:space="preserve"> </w:t>
      </w:r>
      <w:r w:rsidR="009B65E5" w:rsidRPr="00F149D2">
        <w:rPr>
          <w:rFonts w:ascii="Arial" w:hAnsi="Arial" w:cs="Arial"/>
          <w:lang w:val="af-ZA"/>
        </w:rPr>
        <w:t>ҳамон</w:t>
      </w:r>
      <w:r w:rsidR="00686B87" w:rsidRPr="00F149D2">
        <w:rPr>
          <w:rFonts w:ascii="Arial" w:hAnsi="Arial" w:cs="Arial"/>
          <w:lang w:val="ru-RU"/>
        </w:rPr>
        <w:t xml:space="preserve"> </w:t>
      </w:r>
      <w:r w:rsidR="00084FC8" w:rsidRPr="00F149D2">
        <w:rPr>
          <w:rFonts w:ascii="Arial" w:hAnsi="Arial" w:cs="Arial"/>
          <w:lang w:val="ru-RU"/>
        </w:rPr>
        <w:t>мақсад</w:t>
      </w:r>
      <w:r w:rsidR="009B65E5" w:rsidRPr="00F149D2">
        <w:rPr>
          <w:rFonts w:ascii="Arial" w:hAnsi="Arial" w:cs="Arial"/>
          <w:lang w:val="af-ZA"/>
        </w:rPr>
        <w:t>еро</w:t>
      </w:r>
      <w:r w:rsidR="00686B87" w:rsidRPr="00F149D2">
        <w:rPr>
          <w:rFonts w:ascii="Arial" w:hAnsi="Arial" w:cs="Arial"/>
          <w:lang w:val="ru-RU"/>
        </w:rPr>
        <w:t>, к</w:t>
      </w:r>
      <w:r w:rsidR="009B65E5" w:rsidRPr="00F149D2">
        <w:rPr>
          <w:rFonts w:ascii="Arial" w:hAnsi="Arial" w:cs="Arial"/>
          <w:lang w:val="af-ZA"/>
        </w:rPr>
        <w:t>и</w:t>
      </w:r>
      <w:r w:rsidR="00686B87" w:rsidRPr="00F149D2">
        <w:rPr>
          <w:rFonts w:ascii="Arial" w:hAnsi="Arial" w:cs="Arial"/>
          <w:lang w:val="ru-RU"/>
        </w:rPr>
        <w:t xml:space="preserve"> </w:t>
      </w:r>
      <w:r w:rsidRPr="00F149D2">
        <w:rPr>
          <w:rFonts w:ascii="Arial" w:hAnsi="Arial" w:cs="Arial"/>
          <w:lang w:val="ru-RU"/>
        </w:rPr>
        <w:t>Павлус</w:t>
      </w:r>
      <w:r w:rsidR="00804E72" w:rsidRPr="00F149D2">
        <w:rPr>
          <w:rFonts w:ascii="Arial" w:hAnsi="Arial" w:cs="Arial"/>
          <w:lang w:val="ru-RU"/>
        </w:rPr>
        <w:t xml:space="preserve"> </w:t>
      </w:r>
      <w:r w:rsidR="00CF44BA" w:rsidRPr="00F149D2">
        <w:rPr>
          <w:rFonts w:ascii="Arial" w:hAnsi="Arial" w:cs="Arial"/>
          <w:lang w:val="ru-RU"/>
        </w:rPr>
        <w:t xml:space="preserve">барои </w:t>
      </w:r>
      <w:r w:rsidR="00B31007" w:rsidRPr="00F149D2">
        <w:rPr>
          <w:rFonts w:ascii="Arial" w:hAnsi="Arial" w:cs="Arial"/>
          <w:lang w:val="ru-RU"/>
        </w:rPr>
        <w:t>ҳаёт</w:t>
      </w:r>
      <w:r w:rsidR="009B65E5" w:rsidRPr="00F149D2">
        <w:rPr>
          <w:rFonts w:ascii="Arial" w:hAnsi="Arial" w:cs="Arial"/>
          <w:lang w:val="af-ZA"/>
        </w:rPr>
        <w:t>и</w:t>
      </w:r>
      <w:r w:rsidR="009B65E5" w:rsidRPr="00F149D2">
        <w:rPr>
          <w:rFonts w:ascii="Arial" w:hAnsi="Arial" w:cs="Arial"/>
          <w:lang w:val="ru-RU"/>
        </w:rPr>
        <w:t xml:space="preserve"> </w:t>
      </w:r>
      <w:r w:rsidR="009B65E5" w:rsidRPr="00F149D2">
        <w:rPr>
          <w:rFonts w:ascii="Arial" w:hAnsi="Arial" w:cs="Arial"/>
          <w:lang w:val="af-ZA"/>
        </w:rPr>
        <w:t xml:space="preserve">худ </w:t>
      </w:r>
      <w:r w:rsidR="009B65E5" w:rsidRPr="00F149D2">
        <w:rPr>
          <w:rFonts w:ascii="Arial" w:hAnsi="Arial" w:cs="Arial"/>
          <w:lang w:val="ru-RU"/>
        </w:rPr>
        <w:t>дошт</w:t>
      </w:r>
      <w:r w:rsidR="009B65E5" w:rsidRPr="00F149D2">
        <w:rPr>
          <w:rFonts w:ascii="Arial" w:hAnsi="Arial" w:cs="Arial"/>
          <w:lang w:val="af-ZA"/>
        </w:rPr>
        <w:t>,</w:t>
      </w:r>
      <w:r w:rsidR="009B65E5" w:rsidRPr="00F149D2">
        <w:rPr>
          <w:rFonts w:ascii="Arial" w:hAnsi="Arial" w:cs="Arial"/>
          <w:lang w:val="ru-RU"/>
        </w:rPr>
        <w:t xml:space="preserve"> </w:t>
      </w:r>
      <w:r w:rsidR="009B65E5" w:rsidRPr="00F149D2">
        <w:rPr>
          <w:rFonts w:ascii="Arial" w:hAnsi="Arial" w:cs="Arial"/>
          <w:lang w:val="af-ZA"/>
        </w:rPr>
        <w:t xml:space="preserve">пайравӣ намоянд. Агар мо ин взифаро фаъолона </w:t>
      </w:r>
      <w:r w:rsidR="00A26F67" w:rsidRPr="00F149D2">
        <w:rPr>
          <w:rFonts w:ascii="Arial" w:hAnsi="Arial" w:cs="Arial"/>
          <w:lang w:val="ru-RU"/>
        </w:rPr>
        <w:t>амалӣ на</w:t>
      </w:r>
      <w:r w:rsidR="009B65E5" w:rsidRPr="00F149D2">
        <w:rPr>
          <w:rFonts w:ascii="Arial" w:hAnsi="Arial" w:cs="Arial"/>
          <w:lang w:val="af-ZA"/>
        </w:rPr>
        <w:t>кунем</w:t>
      </w:r>
      <w:r w:rsidR="00686B87" w:rsidRPr="00F149D2">
        <w:rPr>
          <w:rFonts w:ascii="Arial" w:hAnsi="Arial" w:cs="Arial"/>
          <w:lang w:val="ru-RU"/>
        </w:rPr>
        <w:t xml:space="preserve">, </w:t>
      </w:r>
      <w:r w:rsidR="009B65E5" w:rsidRPr="00F149D2">
        <w:rPr>
          <w:rFonts w:ascii="Arial" w:hAnsi="Arial" w:cs="Arial"/>
          <w:lang w:val="af-ZA"/>
        </w:rPr>
        <w:t>кореро, ки</w:t>
      </w:r>
      <w:r w:rsidR="00686B87" w:rsidRPr="00F149D2">
        <w:rPr>
          <w:rFonts w:ascii="Arial" w:hAnsi="Arial" w:cs="Arial"/>
          <w:lang w:val="ru-RU"/>
        </w:rPr>
        <w:t xml:space="preserve"> </w:t>
      </w:r>
      <w:r w:rsidR="00F127C4" w:rsidRPr="00F149D2">
        <w:rPr>
          <w:rFonts w:ascii="Arial" w:hAnsi="Arial" w:cs="Arial"/>
          <w:lang w:val="ru-RU"/>
        </w:rPr>
        <w:t xml:space="preserve">ба хотири </w:t>
      </w:r>
      <w:r w:rsidR="009B65E5" w:rsidRPr="00F149D2">
        <w:rPr>
          <w:rFonts w:ascii="Arial" w:hAnsi="Arial" w:cs="Arial"/>
          <w:lang w:val="af-ZA"/>
        </w:rPr>
        <w:t xml:space="preserve">он </w:t>
      </w:r>
      <w:r w:rsidR="0053101E" w:rsidRPr="00F149D2">
        <w:rPr>
          <w:rFonts w:ascii="Arial" w:hAnsi="Arial" w:cs="Arial"/>
          <w:lang w:val="ru-RU"/>
        </w:rPr>
        <w:t>мо дар Замин</w:t>
      </w:r>
      <w:r w:rsidR="009B65E5" w:rsidRPr="00F149D2">
        <w:rPr>
          <w:rFonts w:ascii="Arial" w:hAnsi="Arial" w:cs="Arial"/>
          <w:lang w:val="af-ZA"/>
        </w:rPr>
        <w:t xml:space="preserve"> ҳастем, ба ҷо намеоварем. Агар Худо ба мо</w:t>
      </w:r>
      <w:r w:rsidR="000D33EC" w:rsidRPr="00F149D2">
        <w:rPr>
          <w:rFonts w:ascii="Arial" w:hAnsi="Arial" w:cs="Arial"/>
          <w:lang w:val="af-ZA"/>
        </w:rPr>
        <w:t xml:space="preserve"> фақат </w:t>
      </w:r>
      <w:r w:rsidR="00AD6859" w:rsidRPr="00F149D2">
        <w:rPr>
          <w:rFonts w:ascii="Arial" w:hAnsi="Arial" w:cs="Arial"/>
          <w:lang w:val="af-ZA"/>
        </w:rPr>
        <w:t>барои он</w:t>
      </w:r>
      <w:r w:rsidR="009B65E5" w:rsidRPr="00F149D2">
        <w:rPr>
          <w:rFonts w:ascii="Arial" w:hAnsi="Arial" w:cs="Arial"/>
          <w:lang w:val="af-ZA"/>
        </w:rPr>
        <w:t xml:space="preserve"> даркор бошад, ки эҳтиёҷоти моро қонеъ намояд</w:t>
      </w:r>
      <w:r w:rsidR="00686B87" w:rsidRPr="00F149D2">
        <w:rPr>
          <w:rFonts w:ascii="Arial" w:hAnsi="Arial" w:cs="Arial"/>
          <w:lang w:val="af-ZA"/>
        </w:rPr>
        <w:t>,</w:t>
      </w:r>
      <w:r w:rsidR="0053101E" w:rsidRPr="00F149D2">
        <w:rPr>
          <w:rFonts w:ascii="Arial" w:hAnsi="Arial" w:cs="Arial"/>
          <w:lang w:val="af-ZA"/>
        </w:rPr>
        <w:t xml:space="preserve"> мо </w:t>
      </w:r>
      <w:r w:rsidR="009B65E5" w:rsidRPr="00F149D2">
        <w:rPr>
          <w:rFonts w:ascii="Arial" w:hAnsi="Arial" w:cs="Arial"/>
          <w:lang w:val="af-ZA"/>
        </w:rPr>
        <w:t xml:space="preserve">на ба Исо, </w:t>
      </w:r>
      <w:r w:rsidR="00B209D9" w:rsidRPr="00F149D2">
        <w:rPr>
          <w:rFonts w:ascii="Arial" w:hAnsi="Arial" w:cs="Arial"/>
          <w:lang w:val="af-ZA"/>
        </w:rPr>
        <w:t xml:space="preserve">ба </w:t>
      </w:r>
      <w:r w:rsidR="009B65E5" w:rsidRPr="00F149D2">
        <w:rPr>
          <w:rFonts w:ascii="Arial" w:hAnsi="Arial" w:cs="Arial"/>
          <w:lang w:val="af-ZA"/>
        </w:rPr>
        <w:t>дувоздаҳ ҳаввориён ё</w:t>
      </w:r>
      <w:r w:rsidR="00B209D9" w:rsidRPr="00F149D2">
        <w:rPr>
          <w:rFonts w:ascii="Arial" w:hAnsi="Arial" w:cs="Arial"/>
          <w:lang w:val="af-ZA"/>
        </w:rPr>
        <w:t xml:space="preserve"> ба</w:t>
      </w:r>
      <w:r w:rsidR="009B65E5" w:rsidRPr="00F149D2">
        <w:rPr>
          <w:rFonts w:ascii="Arial" w:hAnsi="Arial" w:cs="Arial"/>
          <w:lang w:val="af-ZA"/>
        </w:rPr>
        <w:t xml:space="preserve"> Павлус</w:t>
      </w:r>
      <w:r w:rsidR="00576D4C" w:rsidRPr="00F149D2">
        <w:rPr>
          <w:rFonts w:ascii="Arial" w:hAnsi="Arial" w:cs="Arial"/>
          <w:lang w:val="af-ZA"/>
        </w:rPr>
        <w:t>,</w:t>
      </w:r>
      <w:r w:rsidR="009B65E5" w:rsidRPr="00F149D2">
        <w:rPr>
          <w:rFonts w:ascii="Arial" w:hAnsi="Arial" w:cs="Arial"/>
          <w:lang w:val="af-ZA"/>
        </w:rPr>
        <w:t xml:space="preserve"> </w:t>
      </w:r>
      <w:r w:rsidR="00576D4C" w:rsidRPr="00F149D2">
        <w:rPr>
          <w:rFonts w:ascii="Arial" w:hAnsi="Arial" w:cs="Arial"/>
          <w:lang w:val="af-ZA"/>
        </w:rPr>
        <w:t xml:space="preserve">балки бештар </w:t>
      </w:r>
      <w:r w:rsidR="009B65E5" w:rsidRPr="00F149D2">
        <w:rPr>
          <w:rFonts w:ascii="Arial" w:hAnsi="Arial" w:cs="Arial"/>
          <w:lang w:val="af-ZA"/>
        </w:rPr>
        <w:t>ба</w:t>
      </w:r>
      <w:r w:rsidR="00686B87" w:rsidRPr="00F149D2">
        <w:rPr>
          <w:rFonts w:ascii="Arial" w:hAnsi="Arial" w:cs="Arial"/>
          <w:lang w:val="af-ZA"/>
        </w:rPr>
        <w:t xml:space="preserve"> </w:t>
      </w:r>
      <w:r w:rsidR="00E357EE" w:rsidRPr="00F149D2">
        <w:rPr>
          <w:rFonts w:ascii="Arial" w:hAnsi="Arial" w:cs="Arial"/>
          <w:lang w:val="af-ZA"/>
        </w:rPr>
        <w:t>халқ</w:t>
      </w:r>
      <w:r w:rsidR="009B65E5" w:rsidRPr="00F149D2">
        <w:rPr>
          <w:rFonts w:ascii="Arial" w:hAnsi="Arial" w:cs="Arial"/>
          <w:lang w:val="af-ZA"/>
        </w:rPr>
        <w:t>и</w:t>
      </w:r>
      <w:r w:rsidR="00686B87" w:rsidRPr="00F149D2">
        <w:rPr>
          <w:rFonts w:ascii="Arial" w:hAnsi="Arial" w:cs="Arial"/>
          <w:lang w:val="af-ZA"/>
        </w:rPr>
        <w:t xml:space="preserve"> </w:t>
      </w:r>
      <w:r w:rsidR="003467FD" w:rsidRPr="00F149D2">
        <w:rPr>
          <w:rFonts w:ascii="Arial" w:hAnsi="Arial" w:cs="Arial"/>
          <w:lang w:val="af-ZA"/>
        </w:rPr>
        <w:t>Бобил</w:t>
      </w:r>
      <w:r w:rsidR="009B65E5" w:rsidRPr="00F149D2">
        <w:rPr>
          <w:rFonts w:ascii="Arial" w:hAnsi="Arial" w:cs="Arial"/>
          <w:lang w:val="af-ZA"/>
        </w:rPr>
        <w:t xml:space="preserve"> монанд ҳастем</w:t>
      </w:r>
      <w:r w:rsidR="00686B87" w:rsidRPr="00F149D2">
        <w:rPr>
          <w:rFonts w:ascii="Arial" w:hAnsi="Arial" w:cs="Arial"/>
          <w:lang w:val="af-ZA"/>
        </w:rPr>
        <w:t xml:space="preserve">. </w:t>
      </w:r>
    </w:p>
    <w:p w14:paraId="1A32268C" w14:textId="38313CE3" w:rsidR="00686B87" w:rsidRPr="00F149D2" w:rsidRDefault="006F4013" w:rsidP="009F7875">
      <w:pPr>
        <w:ind w:firstLine="360"/>
        <w:jc w:val="both"/>
        <w:rPr>
          <w:rFonts w:ascii="Arial" w:hAnsi="Arial" w:cs="Arial"/>
          <w:lang w:val="af-ZA"/>
        </w:rPr>
      </w:pPr>
      <w:r w:rsidRPr="00F149D2">
        <w:rPr>
          <w:rFonts w:ascii="Arial" w:hAnsi="Arial" w:cs="Arial"/>
          <w:lang w:val="af-ZA"/>
        </w:rPr>
        <w:lastRenderedPageBreak/>
        <w:t>Порча</w:t>
      </w:r>
      <w:r w:rsidR="00686B87" w:rsidRPr="00F149D2">
        <w:rPr>
          <w:rFonts w:ascii="Arial" w:hAnsi="Arial" w:cs="Arial"/>
          <w:lang w:val="af-ZA"/>
        </w:rPr>
        <w:t xml:space="preserve">и </w:t>
      </w:r>
      <w:r w:rsidR="00EC7B4F" w:rsidRPr="00F149D2">
        <w:rPr>
          <w:rFonts w:ascii="Arial" w:hAnsi="Arial" w:cs="Arial"/>
          <w:lang w:val="af-ZA"/>
        </w:rPr>
        <w:t>Навишта</w:t>
      </w:r>
      <w:r w:rsidR="00CC1EF4" w:rsidRPr="00F149D2">
        <w:rPr>
          <w:rFonts w:ascii="Arial" w:hAnsi="Arial" w:cs="Arial"/>
          <w:lang w:val="af-ZA"/>
        </w:rPr>
        <w:t xml:space="preserve">, ки </w:t>
      </w:r>
      <w:r w:rsidR="0053101E" w:rsidRPr="00F149D2">
        <w:rPr>
          <w:rFonts w:ascii="Arial" w:hAnsi="Arial" w:cs="Arial"/>
          <w:lang w:val="af-ZA"/>
        </w:rPr>
        <w:t xml:space="preserve">мо </w:t>
      </w:r>
      <w:r w:rsidR="00187F13" w:rsidRPr="00F149D2">
        <w:rPr>
          <w:rFonts w:ascii="Arial" w:hAnsi="Arial" w:cs="Arial"/>
          <w:lang w:val="af-ZA"/>
        </w:rPr>
        <w:t>дар ин боб</w:t>
      </w:r>
      <w:r w:rsidR="00767B05" w:rsidRPr="00F149D2">
        <w:rPr>
          <w:rFonts w:ascii="Arial" w:hAnsi="Arial" w:cs="Arial"/>
          <w:lang w:val="af-ZA"/>
        </w:rPr>
        <w:t xml:space="preserve"> аз назар гузарондем</w:t>
      </w:r>
      <w:r w:rsidR="00686B87" w:rsidRPr="00F149D2">
        <w:rPr>
          <w:rFonts w:ascii="Arial" w:hAnsi="Arial" w:cs="Arial"/>
          <w:lang w:val="af-ZA"/>
        </w:rPr>
        <w:t xml:space="preserve">, </w:t>
      </w:r>
      <w:r w:rsidR="00767B05" w:rsidRPr="00F149D2">
        <w:rPr>
          <w:rFonts w:ascii="Arial" w:hAnsi="Arial" w:cs="Arial"/>
          <w:lang w:val="af-ZA"/>
        </w:rPr>
        <w:t>моро боз ба як хулоса меоварад</w:t>
      </w:r>
      <w:r w:rsidR="00686B87" w:rsidRPr="00F149D2">
        <w:rPr>
          <w:rFonts w:ascii="Arial" w:hAnsi="Arial" w:cs="Arial"/>
          <w:lang w:val="af-ZA"/>
        </w:rPr>
        <w:t>: идея</w:t>
      </w:r>
      <w:r w:rsidR="000D33EC" w:rsidRPr="00F149D2">
        <w:rPr>
          <w:rFonts w:ascii="Arial" w:hAnsi="Arial" w:cs="Arial"/>
          <w:lang w:val="af-ZA"/>
        </w:rPr>
        <w:t xml:space="preserve"> дар бораи </w:t>
      </w:r>
      <w:r w:rsidR="00767B05" w:rsidRPr="00F149D2">
        <w:rPr>
          <w:rFonts w:ascii="Arial" w:hAnsi="Arial" w:cs="Arial"/>
          <w:lang w:val="af-ZA"/>
        </w:rPr>
        <w:t xml:space="preserve">қалъаҳои рӯҳҳои бад пурра </w:t>
      </w:r>
      <w:r w:rsidR="00686B87" w:rsidRPr="00F149D2">
        <w:rPr>
          <w:rFonts w:ascii="Arial" w:hAnsi="Arial" w:cs="Arial"/>
          <w:lang w:val="af-ZA"/>
        </w:rPr>
        <w:t>библ</w:t>
      </w:r>
      <w:r w:rsidR="00767B05" w:rsidRPr="00F149D2">
        <w:rPr>
          <w:rFonts w:ascii="Arial" w:hAnsi="Arial" w:cs="Arial"/>
          <w:lang w:val="af-ZA"/>
        </w:rPr>
        <w:t>иявӣ аст</w:t>
      </w:r>
      <w:r w:rsidR="00D63F74" w:rsidRPr="00F149D2">
        <w:rPr>
          <w:rFonts w:ascii="Arial" w:hAnsi="Arial" w:cs="Arial"/>
          <w:lang w:val="af-ZA"/>
        </w:rPr>
        <w:t>. Ба мо</w:t>
      </w:r>
      <w:r w:rsidR="00686B87" w:rsidRPr="00F149D2">
        <w:rPr>
          <w:rFonts w:ascii="Arial" w:hAnsi="Arial" w:cs="Arial"/>
          <w:lang w:val="af-ZA"/>
        </w:rPr>
        <w:t xml:space="preserve"> </w:t>
      </w:r>
      <w:r w:rsidR="00AA1F4D" w:rsidRPr="00F149D2">
        <w:rPr>
          <w:rFonts w:ascii="Arial" w:hAnsi="Arial" w:cs="Arial"/>
          <w:lang w:val="af-ZA"/>
        </w:rPr>
        <w:t>тасвир</w:t>
      </w:r>
      <w:r w:rsidR="00767B05" w:rsidRPr="00F149D2">
        <w:rPr>
          <w:rFonts w:ascii="Arial" w:hAnsi="Arial" w:cs="Arial"/>
          <w:lang w:val="af-ZA"/>
        </w:rPr>
        <w:t>и</w:t>
      </w:r>
      <w:r w:rsidR="00686B87" w:rsidRPr="00F149D2">
        <w:rPr>
          <w:rFonts w:ascii="Arial" w:hAnsi="Arial" w:cs="Arial"/>
          <w:lang w:val="af-ZA"/>
        </w:rPr>
        <w:t xml:space="preserve"> </w:t>
      </w:r>
      <w:r w:rsidR="00767B05" w:rsidRPr="00F149D2">
        <w:rPr>
          <w:rFonts w:ascii="Arial" w:hAnsi="Arial" w:cs="Arial"/>
          <w:lang w:val="af-ZA"/>
        </w:rPr>
        <w:t xml:space="preserve">қаламрави рӯҳҳои нопок </w:t>
      </w:r>
      <w:r w:rsidR="009C7277" w:rsidRPr="00F149D2">
        <w:rPr>
          <w:rFonts w:ascii="Arial" w:hAnsi="Arial" w:cs="Arial"/>
          <w:lang w:val="af-ZA"/>
        </w:rPr>
        <w:t xml:space="preserve">ё </w:t>
      </w:r>
      <w:r w:rsidR="00767B05" w:rsidRPr="00F149D2">
        <w:rPr>
          <w:rFonts w:ascii="Arial" w:hAnsi="Arial" w:cs="Arial"/>
          <w:lang w:val="af-ZA"/>
        </w:rPr>
        <w:t>ҳудудҳои минтақаҳои нуфузи онҳо</w:t>
      </w:r>
      <w:r w:rsidR="00686B87" w:rsidRPr="00F149D2">
        <w:rPr>
          <w:rFonts w:ascii="Arial" w:hAnsi="Arial" w:cs="Arial"/>
          <w:lang w:val="af-ZA"/>
        </w:rPr>
        <w:t xml:space="preserve"> </w:t>
      </w:r>
      <w:r w:rsidR="00767B05" w:rsidRPr="00F149D2">
        <w:rPr>
          <w:rFonts w:ascii="Arial" w:hAnsi="Arial" w:cs="Arial"/>
          <w:lang w:val="af-ZA"/>
        </w:rPr>
        <w:t>дода нашудааст</w:t>
      </w:r>
      <w:r w:rsidR="00D63F74" w:rsidRPr="00F149D2">
        <w:rPr>
          <w:rFonts w:ascii="Arial" w:hAnsi="Arial" w:cs="Arial"/>
          <w:lang w:val="af-ZA"/>
        </w:rPr>
        <w:t>. Ба мо</w:t>
      </w:r>
      <w:r w:rsidR="006D23AB" w:rsidRPr="00F149D2">
        <w:rPr>
          <w:rFonts w:ascii="Arial" w:hAnsi="Arial" w:cs="Arial"/>
          <w:lang w:val="af-ZA"/>
        </w:rPr>
        <w:t xml:space="preserve"> ҳатто</w:t>
      </w:r>
      <w:r w:rsidR="00A72DF3" w:rsidRPr="00F149D2">
        <w:rPr>
          <w:rFonts w:ascii="Arial" w:hAnsi="Arial" w:cs="Arial"/>
          <w:lang w:val="af-ZA"/>
        </w:rPr>
        <w:t xml:space="preserve"> </w:t>
      </w:r>
      <w:r w:rsidR="000D33EC" w:rsidRPr="00F149D2">
        <w:rPr>
          <w:rFonts w:ascii="Arial" w:hAnsi="Arial" w:cs="Arial"/>
          <w:lang w:val="af-ZA"/>
        </w:rPr>
        <w:t xml:space="preserve">дар бораи </w:t>
      </w:r>
      <w:r w:rsidR="00686B87" w:rsidRPr="00F149D2">
        <w:rPr>
          <w:rFonts w:ascii="Arial" w:hAnsi="Arial" w:cs="Arial"/>
          <w:lang w:val="af-ZA"/>
        </w:rPr>
        <w:t>иерархи</w:t>
      </w:r>
      <w:r w:rsidR="00ED5273" w:rsidRPr="00F149D2">
        <w:rPr>
          <w:rFonts w:ascii="Arial" w:hAnsi="Arial" w:cs="Arial"/>
          <w:lang w:val="af-ZA"/>
        </w:rPr>
        <w:t>я</w:t>
      </w:r>
      <w:r w:rsidR="00686B87" w:rsidRPr="00F149D2">
        <w:rPr>
          <w:rFonts w:ascii="Arial" w:hAnsi="Arial" w:cs="Arial"/>
          <w:lang w:val="af-ZA"/>
        </w:rPr>
        <w:t xml:space="preserve">и </w:t>
      </w:r>
      <w:r w:rsidR="00ED5273" w:rsidRPr="00F149D2">
        <w:rPr>
          <w:rFonts w:ascii="Arial" w:hAnsi="Arial" w:cs="Arial"/>
          <w:lang w:val="af-ZA"/>
        </w:rPr>
        <w:t>рӯҳии олами торикӣ ҳеҷ чиз гуфта нашудааст</w:t>
      </w:r>
      <w:r w:rsidR="00D63F74" w:rsidRPr="00F149D2">
        <w:rPr>
          <w:rFonts w:ascii="Arial" w:hAnsi="Arial" w:cs="Arial"/>
          <w:lang w:val="af-ZA"/>
        </w:rPr>
        <w:t>. Ба мо</w:t>
      </w:r>
      <w:r w:rsidR="000D33EC" w:rsidRPr="00F149D2">
        <w:rPr>
          <w:rFonts w:ascii="Arial" w:hAnsi="Arial" w:cs="Arial"/>
          <w:lang w:val="af-ZA"/>
        </w:rPr>
        <w:t xml:space="preserve"> фақат </w:t>
      </w:r>
      <w:r w:rsidR="00053283" w:rsidRPr="00F149D2">
        <w:rPr>
          <w:rFonts w:ascii="Arial" w:hAnsi="Arial" w:cs="Arial"/>
          <w:lang w:val="af-ZA"/>
        </w:rPr>
        <w:t>гуфта шудааст, ки</w:t>
      </w:r>
      <w:r w:rsidR="00926558" w:rsidRPr="00F149D2">
        <w:rPr>
          <w:rFonts w:ascii="Arial" w:hAnsi="Arial" w:cs="Arial"/>
          <w:lang w:val="af-ZA"/>
        </w:rPr>
        <w:t xml:space="preserve"> ин </w:t>
      </w:r>
      <w:r w:rsidR="00D63F74" w:rsidRPr="00F149D2">
        <w:rPr>
          <w:rFonts w:ascii="Arial" w:hAnsi="Arial" w:cs="Arial"/>
          <w:lang w:val="af-ZA"/>
        </w:rPr>
        <w:t>қувваҳо</w:t>
      </w:r>
      <w:r w:rsidR="00686B87" w:rsidRPr="00F149D2">
        <w:rPr>
          <w:rFonts w:ascii="Arial" w:hAnsi="Arial" w:cs="Arial"/>
          <w:lang w:val="af-ZA"/>
        </w:rPr>
        <w:t xml:space="preserve"> </w:t>
      </w:r>
      <w:r w:rsidR="00ED5273" w:rsidRPr="00F149D2">
        <w:rPr>
          <w:rFonts w:ascii="Arial" w:hAnsi="Arial" w:cs="Arial"/>
          <w:lang w:val="af-ZA"/>
        </w:rPr>
        <w:t>ба</w:t>
      </w:r>
      <w:r w:rsidR="00686B87" w:rsidRPr="00F149D2">
        <w:rPr>
          <w:rFonts w:ascii="Arial" w:hAnsi="Arial" w:cs="Arial"/>
          <w:lang w:val="af-ZA"/>
        </w:rPr>
        <w:t xml:space="preserve"> </w:t>
      </w:r>
      <w:r w:rsidR="00EA698A" w:rsidRPr="00F149D2">
        <w:rPr>
          <w:rFonts w:ascii="Arial" w:hAnsi="Arial" w:cs="Arial"/>
          <w:lang w:val="af-ZA"/>
        </w:rPr>
        <w:t>Подшоҳ</w:t>
      </w:r>
      <w:r w:rsidR="00ED5273" w:rsidRPr="00F149D2">
        <w:rPr>
          <w:rFonts w:ascii="Arial" w:hAnsi="Arial" w:cs="Arial"/>
          <w:lang w:val="af-ZA"/>
        </w:rPr>
        <w:t>ии Худо мухолифат мекунанд</w:t>
      </w:r>
      <w:r w:rsidR="00CF2C34" w:rsidRPr="00F149D2">
        <w:rPr>
          <w:rFonts w:ascii="Arial" w:hAnsi="Arial" w:cs="Arial"/>
          <w:lang w:val="af-ZA"/>
        </w:rPr>
        <w:t xml:space="preserve"> ва </w:t>
      </w:r>
      <w:r w:rsidR="00ED5273" w:rsidRPr="00F149D2">
        <w:rPr>
          <w:rFonts w:ascii="Arial" w:hAnsi="Arial" w:cs="Arial"/>
          <w:lang w:val="af-ZA"/>
        </w:rPr>
        <w:t>нам</w:t>
      </w:r>
      <w:r w:rsidR="002E352F" w:rsidRPr="00F149D2">
        <w:rPr>
          <w:rFonts w:ascii="Arial" w:hAnsi="Arial" w:cs="Arial"/>
          <w:lang w:val="af-ZA"/>
        </w:rPr>
        <w:t>е</w:t>
      </w:r>
      <w:r w:rsidR="00ED5273" w:rsidRPr="00F149D2">
        <w:rPr>
          <w:rFonts w:ascii="Arial" w:hAnsi="Arial" w:cs="Arial"/>
          <w:lang w:val="af-ZA"/>
        </w:rPr>
        <w:t>хоҳанд, ки</w:t>
      </w:r>
      <w:r w:rsidR="00686B87" w:rsidRPr="00F149D2">
        <w:rPr>
          <w:rFonts w:ascii="Arial" w:hAnsi="Arial" w:cs="Arial"/>
          <w:lang w:val="af-ZA"/>
        </w:rPr>
        <w:t xml:space="preserve"> </w:t>
      </w:r>
      <w:r w:rsidR="000E4086" w:rsidRPr="00F149D2">
        <w:rPr>
          <w:rFonts w:ascii="Arial" w:hAnsi="Arial" w:cs="Arial"/>
          <w:lang w:val="af-ZA"/>
        </w:rPr>
        <w:t>одамон</w:t>
      </w:r>
      <w:r w:rsidR="00686B87" w:rsidRPr="00F149D2">
        <w:rPr>
          <w:rFonts w:ascii="Arial" w:hAnsi="Arial" w:cs="Arial"/>
          <w:lang w:val="af-ZA"/>
        </w:rPr>
        <w:t xml:space="preserve"> </w:t>
      </w:r>
      <w:r w:rsidR="00ED5273" w:rsidRPr="00F149D2">
        <w:rPr>
          <w:rFonts w:ascii="Arial" w:hAnsi="Arial" w:cs="Arial"/>
          <w:lang w:val="af-ZA"/>
        </w:rPr>
        <w:t>як ҷузъи</w:t>
      </w:r>
      <w:r w:rsidR="00686B87" w:rsidRPr="00F149D2">
        <w:rPr>
          <w:rFonts w:ascii="Arial" w:hAnsi="Arial" w:cs="Arial"/>
          <w:lang w:val="af-ZA"/>
        </w:rPr>
        <w:t xml:space="preserve"> </w:t>
      </w:r>
      <w:r w:rsidR="00621EAE" w:rsidRPr="00F149D2">
        <w:rPr>
          <w:rFonts w:ascii="Arial" w:hAnsi="Arial" w:cs="Arial"/>
          <w:lang w:val="af-ZA"/>
        </w:rPr>
        <w:t>нақшаи Худо</w:t>
      </w:r>
      <w:r w:rsidR="00686B87" w:rsidRPr="00F149D2">
        <w:rPr>
          <w:rFonts w:ascii="Arial" w:hAnsi="Arial" w:cs="Arial"/>
          <w:lang w:val="af-ZA"/>
        </w:rPr>
        <w:t xml:space="preserve"> </w:t>
      </w:r>
      <w:r w:rsidR="00ED5273" w:rsidRPr="00F149D2">
        <w:rPr>
          <w:rFonts w:ascii="Arial" w:hAnsi="Arial" w:cs="Arial"/>
          <w:lang w:val="af-ZA"/>
        </w:rPr>
        <w:t>оид ба</w:t>
      </w:r>
      <w:r w:rsidR="00686B87" w:rsidRPr="00F149D2">
        <w:rPr>
          <w:rFonts w:ascii="Arial" w:hAnsi="Arial" w:cs="Arial"/>
          <w:lang w:val="af-ZA"/>
        </w:rPr>
        <w:t xml:space="preserve"> </w:t>
      </w:r>
      <w:r w:rsidR="00DD0B39" w:rsidRPr="00F149D2">
        <w:rPr>
          <w:rFonts w:ascii="Arial" w:hAnsi="Arial" w:cs="Arial"/>
          <w:lang w:val="af-ZA"/>
        </w:rPr>
        <w:t>паҳн кардан</w:t>
      </w:r>
      <w:r w:rsidR="00ED5273" w:rsidRPr="00F149D2">
        <w:rPr>
          <w:rFonts w:ascii="Arial" w:hAnsi="Arial" w:cs="Arial"/>
          <w:lang w:val="af-ZA"/>
        </w:rPr>
        <w:t>и</w:t>
      </w:r>
      <w:r w:rsidR="00686B87" w:rsidRPr="00F149D2">
        <w:rPr>
          <w:rFonts w:ascii="Arial" w:hAnsi="Arial" w:cs="Arial"/>
          <w:lang w:val="af-ZA"/>
        </w:rPr>
        <w:t xml:space="preserve"> </w:t>
      </w:r>
      <w:r w:rsidR="000470BE" w:rsidRPr="00F149D2">
        <w:rPr>
          <w:rFonts w:ascii="Arial" w:hAnsi="Arial" w:cs="Arial"/>
          <w:lang w:val="af-ZA"/>
        </w:rPr>
        <w:t>ҳукмфармо</w:t>
      </w:r>
      <w:r w:rsidR="00ED5273" w:rsidRPr="00F149D2">
        <w:rPr>
          <w:rFonts w:ascii="Arial" w:hAnsi="Arial" w:cs="Arial"/>
          <w:lang w:val="af-ZA"/>
        </w:rPr>
        <w:t>ии неки Ӯ шаванд</w:t>
      </w:r>
      <w:r w:rsidR="00E357EE" w:rsidRPr="00F149D2">
        <w:rPr>
          <w:rFonts w:ascii="Arial" w:hAnsi="Arial" w:cs="Arial"/>
          <w:lang w:val="af-ZA"/>
        </w:rPr>
        <w:t xml:space="preserve">. Ин </w:t>
      </w:r>
      <w:r w:rsidR="004C690E" w:rsidRPr="00F149D2">
        <w:rPr>
          <w:rFonts w:ascii="Arial" w:hAnsi="Arial" w:cs="Arial"/>
          <w:lang w:val="af-ZA"/>
        </w:rPr>
        <w:t>маънои онро дорад, ки</w:t>
      </w:r>
      <w:r w:rsidR="00686B87" w:rsidRPr="00F149D2">
        <w:rPr>
          <w:rFonts w:ascii="Arial" w:hAnsi="Arial" w:cs="Arial"/>
          <w:lang w:val="af-ZA"/>
        </w:rPr>
        <w:t xml:space="preserve"> </w:t>
      </w:r>
      <w:r w:rsidR="009C7277" w:rsidRPr="00F149D2">
        <w:rPr>
          <w:rFonts w:ascii="Arial" w:hAnsi="Arial" w:cs="Arial"/>
          <w:lang w:val="af-ZA"/>
        </w:rPr>
        <w:t>мо бояд</w:t>
      </w:r>
      <w:r w:rsidR="00686B87" w:rsidRPr="00F149D2">
        <w:rPr>
          <w:rFonts w:ascii="Arial" w:hAnsi="Arial" w:cs="Arial"/>
          <w:lang w:val="af-ZA"/>
        </w:rPr>
        <w:t xml:space="preserve"> </w:t>
      </w:r>
      <w:r w:rsidR="00767B05" w:rsidRPr="00F149D2">
        <w:rPr>
          <w:rFonts w:ascii="Arial" w:hAnsi="Arial" w:cs="Arial"/>
          <w:lang w:val="af-ZA"/>
        </w:rPr>
        <w:t>мухолифатро</w:t>
      </w:r>
      <w:r w:rsidR="00686B87" w:rsidRPr="00F149D2">
        <w:rPr>
          <w:rFonts w:ascii="Arial" w:hAnsi="Arial" w:cs="Arial"/>
          <w:lang w:val="af-ZA"/>
        </w:rPr>
        <w:t xml:space="preserve">, </w:t>
      </w:r>
      <w:r w:rsidR="00767B05" w:rsidRPr="00F149D2">
        <w:rPr>
          <w:rFonts w:ascii="Arial" w:hAnsi="Arial" w:cs="Arial"/>
          <w:lang w:val="af-ZA"/>
        </w:rPr>
        <w:t>ки</w:t>
      </w:r>
      <w:r w:rsidR="00686B87" w:rsidRPr="00F149D2">
        <w:rPr>
          <w:rFonts w:ascii="Arial" w:hAnsi="Arial" w:cs="Arial"/>
          <w:lang w:val="af-ZA"/>
        </w:rPr>
        <w:t xml:space="preserve"> </w:t>
      </w:r>
      <w:r w:rsidR="00767B05" w:rsidRPr="00F149D2">
        <w:rPr>
          <w:rFonts w:ascii="Arial" w:hAnsi="Arial" w:cs="Arial"/>
          <w:lang w:val="af-ZA"/>
        </w:rPr>
        <w:t xml:space="preserve">бо </w:t>
      </w:r>
      <w:r w:rsidR="00B31007" w:rsidRPr="00F149D2">
        <w:rPr>
          <w:rFonts w:ascii="Arial" w:hAnsi="Arial" w:cs="Arial"/>
          <w:lang w:val="af-ZA"/>
        </w:rPr>
        <w:t>мантиқ</w:t>
      </w:r>
      <w:r w:rsidR="009C7277" w:rsidRPr="00F149D2">
        <w:rPr>
          <w:rFonts w:ascii="Arial" w:hAnsi="Arial" w:cs="Arial"/>
          <w:lang w:val="af-ZA"/>
        </w:rPr>
        <w:t xml:space="preserve"> ё </w:t>
      </w:r>
      <w:r w:rsidR="00767B05" w:rsidRPr="00F149D2">
        <w:rPr>
          <w:rFonts w:ascii="Arial" w:hAnsi="Arial" w:cs="Arial"/>
          <w:lang w:val="af-ZA"/>
        </w:rPr>
        <w:t>таҷриба маънидод кардан ғайриимкон аст</w:t>
      </w:r>
      <w:r w:rsidR="00686B87" w:rsidRPr="00F149D2">
        <w:rPr>
          <w:rFonts w:ascii="Arial" w:hAnsi="Arial" w:cs="Arial"/>
          <w:lang w:val="af-ZA"/>
        </w:rPr>
        <w:t>,</w:t>
      </w:r>
      <w:r w:rsidR="00CF2C34" w:rsidRPr="00F149D2">
        <w:rPr>
          <w:rFonts w:ascii="Arial" w:hAnsi="Arial" w:cs="Arial"/>
          <w:lang w:val="af-ZA"/>
        </w:rPr>
        <w:t xml:space="preserve"> </w:t>
      </w:r>
      <w:r w:rsidR="00767B05" w:rsidRPr="00F149D2">
        <w:rPr>
          <w:rFonts w:ascii="Arial" w:hAnsi="Arial" w:cs="Arial"/>
          <w:i/>
          <w:lang w:val="af-ZA"/>
        </w:rPr>
        <w:t>интизор бошем,</w:t>
      </w:r>
      <w:r w:rsidR="00767B05" w:rsidRPr="00F149D2">
        <w:rPr>
          <w:rFonts w:ascii="Arial" w:hAnsi="Arial" w:cs="Arial"/>
          <w:lang w:val="af-ZA"/>
        </w:rPr>
        <w:t xml:space="preserve"> </w:t>
      </w:r>
      <w:r w:rsidR="00CF2C34" w:rsidRPr="00F149D2">
        <w:rPr>
          <w:rFonts w:ascii="Arial" w:hAnsi="Arial" w:cs="Arial"/>
          <w:lang w:val="af-ZA"/>
        </w:rPr>
        <w:t xml:space="preserve">ва </w:t>
      </w:r>
      <w:r w:rsidR="0053101E" w:rsidRPr="00F149D2">
        <w:rPr>
          <w:rFonts w:ascii="Arial" w:hAnsi="Arial" w:cs="Arial"/>
          <w:lang w:val="af-ZA"/>
        </w:rPr>
        <w:t xml:space="preserve">мо </w:t>
      </w:r>
      <w:r w:rsidR="00767B05" w:rsidRPr="00F149D2">
        <w:rPr>
          <w:rFonts w:ascii="Arial" w:hAnsi="Arial" w:cs="Arial"/>
          <w:lang w:val="af-ZA"/>
        </w:rPr>
        <w:t xml:space="preserve">онро бо қувваи худ бартараф карда </w:t>
      </w:r>
      <w:r w:rsidR="0045065E" w:rsidRPr="00F149D2">
        <w:rPr>
          <w:rFonts w:ascii="Arial" w:hAnsi="Arial" w:cs="Arial"/>
          <w:lang w:val="af-ZA"/>
        </w:rPr>
        <w:t>наметавонем</w:t>
      </w:r>
      <w:r w:rsidR="00686B87" w:rsidRPr="00F149D2">
        <w:rPr>
          <w:rFonts w:ascii="Arial" w:hAnsi="Arial" w:cs="Arial"/>
          <w:lang w:val="af-ZA"/>
        </w:rPr>
        <w:t>.</w:t>
      </w:r>
      <w:r w:rsidR="00CF2C34" w:rsidRPr="00F149D2">
        <w:rPr>
          <w:rFonts w:ascii="Arial" w:hAnsi="Arial" w:cs="Arial"/>
          <w:lang w:val="af-ZA"/>
        </w:rPr>
        <w:t xml:space="preserve"> Худо </w:t>
      </w:r>
      <w:r w:rsidR="00767B05" w:rsidRPr="00F149D2">
        <w:rPr>
          <w:rFonts w:ascii="Arial" w:hAnsi="Arial" w:cs="Arial"/>
          <w:lang w:val="af-ZA"/>
        </w:rPr>
        <w:t>ба мо Рӯҳи Худро</w:t>
      </w:r>
      <w:r w:rsidR="00686B87" w:rsidRPr="00F149D2">
        <w:rPr>
          <w:rFonts w:ascii="Arial" w:hAnsi="Arial" w:cs="Arial"/>
          <w:lang w:val="af-ZA"/>
        </w:rPr>
        <w:t>,</w:t>
      </w:r>
      <w:r w:rsidR="00A37191" w:rsidRPr="00F149D2">
        <w:rPr>
          <w:rFonts w:ascii="Arial" w:hAnsi="Arial" w:cs="Arial"/>
          <w:lang w:val="af-ZA"/>
        </w:rPr>
        <w:t xml:space="preserve"> ва низ </w:t>
      </w:r>
      <w:r w:rsidR="00A26F67" w:rsidRPr="00F149D2">
        <w:rPr>
          <w:rFonts w:ascii="Arial" w:hAnsi="Arial" w:cs="Arial"/>
          <w:lang w:val="af-ZA"/>
        </w:rPr>
        <w:t>агентҳои нонамоён</w:t>
      </w:r>
      <w:r w:rsidR="00767B05" w:rsidRPr="00F149D2">
        <w:rPr>
          <w:rFonts w:ascii="Arial" w:hAnsi="Arial" w:cs="Arial"/>
          <w:lang w:val="af-ZA"/>
        </w:rPr>
        <w:t>и Худро додааст</w:t>
      </w:r>
      <w:r w:rsidR="00CC1EF4" w:rsidRPr="00F149D2">
        <w:rPr>
          <w:rFonts w:ascii="Arial" w:hAnsi="Arial" w:cs="Arial"/>
          <w:lang w:val="af-ZA"/>
        </w:rPr>
        <w:t xml:space="preserve">, ки </w:t>
      </w:r>
      <w:r w:rsidR="00767B05" w:rsidRPr="00F149D2">
        <w:rPr>
          <w:rFonts w:ascii="Arial" w:hAnsi="Arial" w:cs="Arial"/>
          <w:lang w:val="af-ZA"/>
        </w:rPr>
        <w:t>дар</w:t>
      </w:r>
      <w:r w:rsidR="00A26F67" w:rsidRPr="00F149D2">
        <w:rPr>
          <w:rFonts w:ascii="Arial" w:hAnsi="Arial" w:cs="Arial"/>
          <w:lang w:val="af-ZA"/>
        </w:rPr>
        <w:t xml:space="preserve"> амалӣ намуд</w:t>
      </w:r>
      <w:r w:rsidR="00767B05" w:rsidRPr="00F149D2">
        <w:rPr>
          <w:rFonts w:ascii="Arial" w:hAnsi="Arial" w:cs="Arial"/>
          <w:lang w:val="af-ZA"/>
        </w:rPr>
        <w:t>ани супориши Ӯ</w:t>
      </w:r>
      <w:r w:rsidR="00686B87" w:rsidRPr="00F149D2">
        <w:rPr>
          <w:rFonts w:ascii="Arial" w:hAnsi="Arial" w:cs="Arial"/>
          <w:lang w:val="af-ZA"/>
        </w:rPr>
        <w:t xml:space="preserve"> </w:t>
      </w:r>
      <w:r w:rsidR="00767B05" w:rsidRPr="00F149D2">
        <w:rPr>
          <w:rFonts w:ascii="Arial" w:hAnsi="Arial" w:cs="Arial"/>
          <w:lang w:val="af-ZA"/>
        </w:rPr>
        <w:t xml:space="preserve">ба мо ёрӣ мерасонанд </w:t>
      </w:r>
      <w:r w:rsidR="00686B87" w:rsidRPr="00F149D2">
        <w:rPr>
          <w:rFonts w:ascii="Arial" w:hAnsi="Arial" w:cs="Arial"/>
          <w:lang w:val="af-ZA"/>
        </w:rPr>
        <w:t>(</w:t>
      </w:r>
      <w:r w:rsidR="00686B87" w:rsidRPr="00F149D2">
        <w:rPr>
          <w:rFonts w:ascii="Arial" w:hAnsi="Arial" w:cs="Arial"/>
          <w:b/>
          <w:bCs/>
          <w:i/>
          <w:iCs/>
          <w:lang w:val="af-ZA"/>
        </w:rPr>
        <w:t>1</w:t>
      </w:r>
      <w:r w:rsidR="00CF2C34" w:rsidRPr="00F149D2">
        <w:rPr>
          <w:rFonts w:ascii="Arial" w:hAnsi="Arial" w:cs="Arial"/>
          <w:b/>
          <w:bCs/>
          <w:i/>
          <w:iCs/>
          <w:lang w:val="af-ZA"/>
        </w:rPr>
        <w:t xml:space="preserve"> Қӯр.</w:t>
      </w:r>
      <w:r w:rsidR="00804E72" w:rsidRPr="00F149D2">
        <w:rPr>
          <w:rFonts w:ascii="Arial" w:hAnsi="Arial" w:cs="Arial"/>
          <w:b/>
          <w:bCs/>
          <w:i/>
          <w:iCs/>
          <w:lang w:val="af-ZA"/>
        </w:rPr>
        <w:t xml:space="preserve"> </w:t>
      </w:r>
      <w:r w:rsidR="00686B87" w:rsidRPr="00F149D2">
        <w:rPr>
          <w:rFonts w:ascii="Arial" w:hAnsi="Arial" w:cs="Arial"/>
          <w:b/>
          <w:bCs/>
          <w:i/>
          <w:iCs/>
          <w:lang w:val="af-ZA"/>
        </w:rPr>
        <w:t>3:16</w:t>
      </w:r>
      <w:r w:rsidR="00686B87" w:rsidRPr="00F149D2">
        <w:rPr>
          <w:rFonts w:ascii="Arial" w:hAnsi="Arial" w:cs="Arial"/>
          <w:lang w:val="af-ZA"/>
        </w:rPr>
        <w:t xml:space="preserve">; </w:t>
      </w:r>
      <w:r w:rsidR="00686B87" w:rsidRPr="00F149D2">
        <w:rPr>
          <w:rFonts w:ascii="Arial" w:hAnsi="Arial" w:cs="Arial"/>
          <w:b/>
          <w:bCs/>
          <w:i/>
          <w:iCs/>
          <w:lang w:val="af-ZA"/>
        </w:rPr>
        <w:t>6:19</w:t>
      </w:r>
      <w:r w:rsidR="00686B87" w:rsidRPr="00F149D2">
        <w:rPr>
          <w:rFonts w:ascii="Arial" w:hAnsi="Arial" w:cs="Arial"/>
          <w:lang w:val="af-ZA"/>
        </w:rPr>
        <w:t xml:space="preserve">; </w:t>
      </w:r>
      <w:r w:rsidR="00CF44BA" w:rsidRPr="00F149D2">
        <w:rPr>
          <w:rFonts w:ascii="Arial" w:hAnsi="Arial" w:cs="Arial"/>
          <w:b/>
          <w:bCs/>
          <w:i/>
          <w:iCs/>
          <w:lang w:val="af-ZA"/>
        </w:rPr>
        <w:t>Ибр.</w:t>
      </w:r>
      <w:r w:rsidR="00686B87" w:rsidRPr="00F149D2">
        <w:rPr>
          <w:rFonts w:ascii="Arial" w:hAnsi="Arial" w:cs="Arial"/>
          <w:b/>
          <w:bCs/>
          <w:i/>
          <w:iCs/>
          <w:lang w:val="af-ZA"/>
        </w:rPr>
        <w:t xml:space="preserve"> 1:13</w:t>
      </w:r>
      <w:r w:rsidR="00686B87" w:rsidRPr="00F149D2">
        <w:rPr>
          <w:rFonts w:ascii="Arial" w:hAnsi="Arial" w:cs="Arial"/>
          <w:lang w:val="af-ZA"/>
        </w:rPr>
        <w:t xml:space="preserve">; </w:t>
      </w:r>
      <w:r w:rsidR="00686B87" w:rsidRPr="00F149D2">
        <w:rPr>
          <w:rFonts w:ascii="Arial" w:hAnsi="Arial" w:cs="Arial"/>
          <w:b/>
          <w:bCs/>
          <w:i/>
          <w:iCs/>
          <w:lang w:val="af-ZA"/>
        </w:rPr>
        <w:t xml:space="preserve">1 </w:t>
      </w:r>
      <w:r w:rsidR="007744D3" w:rsidRPr="00F149D2">
        <w:rPr>
          <w:rFonts w:ascii="Arial" w:hAnsi="Arial" w:cs="Arial"/>
          <w:b/>
          <w:bCs/>
          <w:i/>
          <w:iCs/>
          <w:lang w:val="af-ZA"/>
        </w:rPr>
        <w:t>Юҳ.</w:t>
      </w:r>
      <w:r w:rsidR="00686B87" w:rsidRPr="00F149D2">
        <w:rPr>
          <w:rFonts w:ascii="Arial" w:hAnsi="Arial" w:cs="Arial"/>
          <w:b/>
          <w:bCs/>
          <w:i/>
          <w:iCs/>
          <w:lang w:val="af-ZA"/>
        </w:rPr>
        <w:t>4:4</w:t>
      </w:r>
      <w:r w:rsidR="00686B87" w:rsidRPr="00F149D2">
        <w:rPr>
          <w:rFonts w:ascii="Arial" w:hAnsi="Arial" w:cs="Arial"/>
          <w:lang w:val="af-ZA"/>
        </w:rPr>
        <w:t xml:space="preserve">). </w:t>
      </w:r>
    </w:p>
    <w:p w14:paraId="10FD9B49" w14:textId="42FD1213" w:rsidR="00686B87" w:rsidRPr="00F149D2" w:rsidRDefault="00830B93" w:rsidP="009F7875">
      <w:pPr>
        <w:ind w:firstLine="360"/>
        <w:jc w:val="both"/>
        <w:rPr>
          <w:rFonts w:ascii="Arial" w:hAnsi="Arial" w:cs="Arial"/>
          <w:lang w:val="ru-RU"/>
        </w:rPr>
      </w:pPr>
      <w:r w:rsidRPr="00F149D2">
        <w:rPr>
          <w:rFonts w:ascii="Arial" w:hAnsi="Arial" w:cs="Arial"/>
          <w:lang w:val="af-ZA"/>
        </w:rPr>
        <w:t xml:space="preserve">Инак </w:t>
      </w:r>
      <w:r w:rsidR="00767B05" w:rsidRPr="00F149D2">
        <w:rPr>
          <w:rFonts w:ascii="Arial" w:hAnsi="Arial" w:cs="Arial"/>
          <w:lang w:val="af-ZA"/>
        </w:rPr>
        <w:t>он чи</w:t>
      </w:r>
      <w:r w:rsidR="00CC1EF4" w:rsidRPr="00F149D2">
        <w:rPr>
          <w:rFonts w:ascii="Arial" w:hAnsi="Arial" w:cs="Arial"/>
          <w:lang w:val="af-ZA"/>
        </w:rPr>
        <w:t xml:space="preserve"> </w:t>
      </w:r>
      <w:r w:rsidR="0053101E" w:rsidRPr="00F149D2">
        <w:rPr>
          <w:rFonts w:ascii="Arial" w:hAnsi="Arial" w:cs="Arial"/>
          <w:lang w:val="af-ZA"/>
        </w:rPr>
        <w:t xml:space="preserve">мо </w:t>
      </w:r>
      <w:r w:rsidRPr="00F149D2">
        <w:rPr>
          <w:rFonts w:ascii="Arial" w:hAnsi="Arial" w:cs="Arial"/>
          <w:lang w:val="af-ZA"/>
        </w:rPr>
        <w:t>бояд аз худ пурсем</w:t>
      </w:r>
      <w:r w:rsidR="00686B87" w:rsidRPr="00F149D2">
        <w:rPr>
          <w:rFonts w:ascii="Arial" w:hAnsi="Arial" w:cs="Arial"/>
          <w:lang w:val="af-ZA"/>
        </w:rPr>
        <w:t>: «</w:t>
      </w:r>
      <w:r w:rsidRPr="00F149D2">
        <w:rPr>
          <w:rFonts w:ascii="Arial" w:hAnsi="Arial" w:cs="Arial"/>
          <w:lang w:val="af-ZA"/>
        </w:rPr>
        <w:t>Ҳ</w:t>
      </w:r>
      <w:r w:rsidR="00B31007" w:rsidRPr="00F149D2">
        <w:rPr>
          <w:rFonts w:ascii="Arial" w:hAnsi="Arial" w:cs="Arial"/>
          <w:lang w:val="af-ZA"/>
        </w:rPr>
        <w:t>аёт</w:t>
      </w:r>
      <w:r w:rsidRPr="00F149D2">
        <w:rPr>
          <w:rFonts w:ascii="Arial" w:hAnsi="Arial" w:cs="Arial"/>
          <w:lang w:val="af-ZA"/>
        </w:rPr>
        <w:t>и мо чӣ гуна мешуд</w:t>
      </w:r>
      <w:r w:rsidR="00686B87" w:rsidRPr="00F149D2">
        <w:rPr>
          <w:rFonts w:ascii="Arial" w:hAnsi="Arial" w:cs="Arial"/>
          <w:lang w:val="af-ZA"/>
        </w:rPr>
        <w:t>,</w:t>
      </w:r>
      <w:r w:rsidR="00926558" w:rsidRPr="00F149D2">
        <w:rPr>
          <w:rFonts w:ascii="Arial" w:hAnsi="Arial" w:cs="Arial"/>
          <w:lang w:val="af-ZA"/>
        </w:rPr>
        <w:t xml:space="preserve"> </w:t>
      </w:r>
      <w:r w:rsidR="007744D3" w:rsidRPr="00F149D2">
        <w:rPr>
          <w:rFonts w:ascii="Arial" w:hAnsi="Arial" w:cs="Arial"/>
          <w:lang w:val="af-ZA"/>
        </w:rPr>
        <w:t>агар</w:t>
      </w:r>
      <w:r w:rsidR="0053101E" w:rsidRPr="00F149D2">
        <w:rPr>
          <w:rFonts w:ascii="Arial" w:hAnsi="Arial" w:cs="Arial"/>
          <w:lang w:val="af-ZA"/>
        </w:rPr>
        <w:t xml:space="preserve"> мо </w:t>
      </w:r>
      <w:r w:rsidR="00161F36" w:rsidRPr="00F149D2">
        <w:rPr>
          <w:rFonts w:ascii="Arial" w:hAnsi="Arial" w:cs="Arial"/>
          <w:lang w:val="af-ZA"/>
        </w:rPr>
        <w:t>ҳар рӯз</w:t>
      </w:r>
      <w:r w:rsidR="00686B87" w:rsidRPr="00F149D2">
        <w:rPr>
          <w:rFonts w:ascii="Arial" w:hAnsi="Arial" w:cs="Arial"/>
          <w:lang w:val="af-ZA"/>
        </w:rPr>
        <w:t xml:space="preserve"> </w:t>
      </w:r>
      <w:r w:rsidRPr="00F149D2">
        <w:rPr>
          <w:rFonts w:ascii="Arial" w:hAnsi="Arial" w:cs="Arial"/>
          <w:lang w:val="af-ZA"/>
        </w:rPr>
        <w:t xml:space="preserve">бо ҳамон нигоҳ ба ҷаҳон </w:t>
      </w:r>
      <w:r w:rsidR="00CF2C34" w:rsidRPr="00F149D2">
        <w:rPr>
          <w:rFonts w:ascii="Arial" w:hAnsi="Arial" w:cs="Arial"/>
          <w:lang w:val="af-ZA"/>
        </w:rPr>
        <w:t xml:space="preserve">ва </w:t>
      </w:r>
      <w:r w:rsidRPr="00F149D2">
        <w:rPr>
          <w:rFonts w:ascii="Arial" w:hAnsi="Arial" w:cs="Arial"/>
          <w:lang w:val="af-ZA"/>
        </w:rPr>
        <w:t>ба</w:t>
      </w:r>
      <w:r w:rsidR="00686B87" w:rsidRPr="00F149D2">
        <w:rPr>
          <w:rFonts w:ascii="Arial" w:hAnsi="Arial" w:cs="Arial"/>
          <w:lang w:val="af-ZA"/>
        </w:rPr>
        <w:t xml:space="preserve"> </w:t>
      </w:r>
      <w:r w:rsidRPr="00F149D2">
        <w:rPr>
          <w:rFonts w:ascii="Arial" w:hAnsi="Arial" w:cs="Arial"/>
          <w:lang w:val="af-ZA"/>
        </w:rPr>
        <w:t xml:space="preserve">олами </w:t>
      </w:r>
      <w:r w:rsidR="006D23AB" w:rsidRPr="00F149D2">
        <w:rPr>
          <w:rFonts w:ascii="Arial" w:hAnsi="Arial" w:cs="Arial"/>
          <w:lang w:val="af-ZA"/>
        </w:rPr>
        <w:t>фавқуттабиӣ</w:t>
      </w:r>
      <w:r w:rsidR="00BF2DDC" w:rsidRPr="00F149D2">
        <w:rPr>
          <w:rFonts w:ascii="Arial" w:hAnsi="Arial" w:cs="Arial"/>
          <w:lang w:val="af-ZA"/>
        </w:rPr>
        <w:t xml:space="preserve">, ки </w:t>
      </w:r>
      <w:r w:rsidRPr="00F149D2">
        <w:rPr>
          <w:rFonts w:ascii="Arial" w:hAnsi="Arial" w:cs="Arial"/>
          <w:lang w:val="af-ZA"/>
        </w:rPr>
        <w:t>дар</w:t>
      </w:r>
      <w:r w:rsidR="00686B87" w:rsidRPr="00F149D2">
        <w:rPr>
          <w:rFonts w:ascii="Arial" w:hAnsi="Arial" w:cs="Arial"/>
          <w:lang w:val="af-ZA"/>
        </w:rPr>
        <w:t xml:space="preserve"> Павл</w:t>
      </w:r>
      <w:r w:rsidRPr="00F149D2">
        <w:rPr>
          <w:rFonts w:ascii="Arial" w:hAnsi="Arial" w:cs="Arial"/>
          <w:lang w:val="af-ZA"/>
        </w:rPr>
        <w:t>ус буд, бедор мешудем</w:t>
      </w:r>
      <w:r w:rsidR="00686B87" w:rsidRPr="00F149D2">
        <w:rPr>
          <w:rFonts w:ascii="Arial" w:hAnsi="Arial" w:cs="Arial"/>
          <w:lang w:val="af-ZA"/>
        </w:rPr>
        <w:t xml:space="preserve">?» </w:t>
      </w:r>
      <w:r w:rsidRPr="00F149D2">
        <w:rPr>
          <w:rFonts w:ascii="Arial" w:hAnsi="Arial" w:cs="Arial"/>
          <w:lang w:val="af-ZA"/>
        </w:rPr>
        <w:t xml:space="preserve">Чӣ мешуд, агар мо </w:t>
      </w:r>
      <w:r w:rsidR="00161F36" w:rsidRPr="00F149D2">
        <w:rPr>
          <w:rFonts w:ascii="Arial" w:hAnsi="Arial" w:cs="Arial"/>
          <w:lang w:val="af-ZA"/>
        </w:rPr>
        <w:t>ҳар рӯз</w:t>
      </w:r>
      <w:r w:rsidR="0053101E" w:rsidRPr="00F149D2">
        <w:rPr>
          <w:rFonts w:ascii="Arial" w:hAnsi="Arial" w:cs="Arial"/>
          <w:lang w:val="af-ZA"/>
        </w:rPr>
        <w:t xml:space="preserve"> </w:t>
      </w:r>
      <w:r w:rsidR="00B31007" w:rsidRPr="00F149D2">
        <w:rPr>
          <w:rFonts w:ascii="Arial" w:hAnsi="Arial" w:cs="Arial"/>
          <w:lang w:val="af-ZA"/>
        </w:rPr>
        <w:t>ҳаёт</w:t>
      </w:r>
      <w:r w:rsidRPr="00F149D2">
        <w:rPr>
          <w:rFonts w:ascii="Arial" w:hAnsi="Arial" w:cs="Arial"/>
          <w:lang w:val="af-ZA"/>
        </w:rPr>
        <w:t>и худро бо дарки он ба тартиб м</w:t>
      </w:r>
      <w:r w:rsidR="00767B05" w:rsidRPr="00F149D2">
        <w:rPr>
          <w:rFonts w:ascii="Arial" w:hAnsi="Arial" w:cs="Arial"/>
          <w:lang w:val="af-ZA"/>
        </w:rPr>
        <w:t>е</w:t>
      </w:r>
      <w:r w:rsidRPr="00F149D2">
        <w:rPr>
          <w:rFonts w:ascii="Arial" w:hAnsi="Arial" w:cs="Arial"/>
          <w:lang w:val="af-ZA"/>
        </w:rPr>
        <w:t>даровардем</w:t>
      </w:r>
      <w:r w:rsidR="00BF2DDC" w:rsidRPr="00F149D2">
        <w:rPr>
          <w:rFonts w:ascii="Arial" w:hAnsi="Arial" w:cs="Arial"/>
          <w:lang w:val="af-ZA"/>
        </w:rPr>
        <w:t xml:space="preserve">, ки </w:t>
      </w:r>
      <w:r w:rsidR="0053101E" w:rsidRPr="00F149D2">
        <w:rPr>
          <w:rFonts w:ascii="Arial" w:hAnsi="Arial" w:cs="Arial"/>
          <w:lang w:val="af-ZA"/>
        </w:rPr>
        <w:t xml:space="preserve">мо </w:t>
      </w:r>
      <w:r w:rsidR="006A22D9" w:rsidRPr="00F149D2">
        <w:rPr>
          <w:rFonts w:ascii="Arial" w:hAnsi="Arial" w:cs="Arial"/>
          <w:lang w:val="af-ZA"/>
        </w:rPr>
        <w:t>аъзоёни</w:t>
      </w:r>
      <w:r w:rsidR="00686B87" w:rsidRPr="00F149D2">
        <w:rPr>
          <w:rFonts w:ascii="Arial" w:hAnsi="Arial" w:cs="Arial"/>
          <w:lang w:val="af-ZA"/>
        </w:rPr>
        <w:t xml:space="preserve"> </w:t>
      </w:r>
      <w:r w:rsidRPr="00F149D2">
        <w:rPr>
          <w:rFonts w:ascii="Arial" w:hAnsi="Arial" w:cs="Arial"/>
          <w:lang w:val="af-ZA"/>
        </w:rPr>
        <w:t>оилаи Худо ҳастем</w:t>
      </w:r>
      <w:r w:rsidR="00686B87" w:rsidRPr="00F149D2">
        <w:rPr>
          <w:rFonts w:ascii="Arial" w:hAnsi="Arial" w:cs="Arial"/>
          <w:lang w:val="af-ZA"/>
        </w:rPr>
        <w:t>,</w:t>
      </w:r>
      <w:r w:rsidR="00CF2C34" w:rsidRPr="00F149D2">
        <w:rPr>
          <w:rFonts w:ascii="Arial" w:hAnsi="Arial" w:cs="Arial"/>
          <w:lang w:val="af-ZA"/>
        </w:rPr>
        <w:t xml:space="preserve"> ва </w:t>
      </w:r>
      <w:r w:rsidRPr="00F149D2">
        <w:rPr>
          <w:rFonts w:ascii="Arial" w:hAnsi="Arial" w:cs="Arial"/>
          <w:lang w:val="af-ZA"/>
        </w:rPr>
        <w:t>мо вазифае дорем</w:t>
      </w:r>
      <w:r w:rsidR="00686B87" w:rsidRPr="00F149D2">
        <w:rPr>
          <w:rFonts w:ascii="Arial" w:hAnsi="Arial" w:cs="Arial"/>
          <w:lang w:val="af-ZA"/>
        </w:rPr>
        <w:t xml:space="preserve"> – </w:t>
      </w:r>
      <w:r w:rsidRPr="00F149D2">
        <w:rPr>
          <w:rFonts w:ascii="Arial" w:hAnsi="Arial" w:cs="Arial"/>
          <w:lang w:val="af-ZA"/>
        </w:rPr>
        <w:t xml:space="preserve">аз зери итоати торикӣ </w:t>
      </w:r>
      <w:r w:rsidR="00342B4F" w:rsidRPr="00F149D2">
        <w:rPr>
          <w:rFonts w:ascii="Arial" w:hAnsi="Arial" w:cs="Arial"/>
          <w:lang w:val="af-ZA"/>
        </w:rPr>
        <w:t>озод намудан</w:t>
      </w:r>
      <w:r w:rsidRPr="00F149D2">
        <w:rPr>
          <w:rFonts w:ascii="Arial" w:hAnsi="Arial" w:cs="Arial"/>
          <w:lang w:val="af-ZA"/>
        </w:rPr>
        <w:t>и</w:t>
      </w:r>
      <w:r w:rsidR="00686B87" w:rsidRPr="00F149D2">
        <w:rPr>
          <w:rFonts w:ascii="Arial" w:hAnsi="Arial" w:cs="Arial"/>
          <w:lang w:val="af-ZA"/>
        </w:rPr>
        <w:t xml:space="preserve"> </w:t>
      </w:r>
      <w:r w:rsidR="000D33EC" w:rsidRPr="00F149D2">
        <w:rPr>
          <w:rFonts w:ascii="Arial" w:hAnsi="Arial" w:cs="Arial"/>
          <w:lang w:val="af-ZA"/>
        </w:rPr>
        <w:t>бародарон</w:t>
      </w:r>
      <w:r w:rsidRPr="00F149D2">
        <w:rPr>
          <w:rFonts w:ascii="Arial" w:hAnsi="Arial" w:cs="Arial"/>
          <w:lang w:val="af-ZA"/>
        </w:rPr>
        <w:t>и худ</w:t>
      </w:r>
      <w:r w:rsidR="00686B87" w:rsidRPr="00F149D2">
        <w:rPr>
          <w:rFonts w:ascii="Arial" w:hAnsi="Arial" w:cs="Arial"/>
          <w:lang w:val="af-ZA"/>
        </w:rPr>
        <w:t>? Ч</w:t>
      </w:r>
      <w:r w:rsidR="003D520D" w:rsidRPr="00F149D2">
        <w:rPr>
          <w:rFonts w:ascii="Arial" w:hAnsi="Arial" w:cs="Arial"/>
          <w:lang w:val="af-ZA"/>
        </w:rPr>
        <w:t>ӣ мешуд</w:t>
      </w:r>
      <w:r w:rsidR="00686B87" w:rsidRPr="00F149D2">
        <w:rPr>
          <w:rFonts w:ascii="Arial" w:hAnsi="Arial" w:cs="Arial"/>
          <w:lang w:val="af-ZA"/>
        </w:rPr>
        <w:t>,</w:t>
      </w:r>
      <w:r w:rsidR="00926558" w:rsidRPr="00F149D2">
        <w:rPr>
          <w:rFonts w:ascii="Arial" w:hAnsi="Arial" w:cs="Arial"/>
          <w:lang w:val="af-ZA"/>
        </w:rPr>
        <w:t xml:space="preserve"> </w:t>
      </w:r>
      <w:r w:rsidR="007744D3" w:rsidRPr="00F149D2">
        <w:rPr>
          <w:rFonts w:ascii="Arial" w:hAnsi="Arial" w:cs="Arial"/>
          <w:lang w:val="af-ZA"/>
        </w:rPr>
        <w:t>агар</w:t>
      </w:r>
      <w:r w:rsidR="00926558" w:rsidRPr="00F149D2">
        <w:rPr>
          <w:rFonts w:ascii="Arial" w:hAnsi="Arial" w:cs="Arial"/>
          <w:lang w:val="af-ZA"/>
        </w:rPr>
        <w:t xml:space="preserve"> </w:t>
      </w:r>
      <w:r w:rsidR="0053101E" w:rsidRPr="00F149D2">
        <w:rPr>
          <w:rFonts w:ascii="Arial" w:hAnsi="Arial" w:cs="Arial"/>
          <w:lang w:val="af-ZA"/>
        </w:rPr>
        <w:t xml:space="preserve">мо </w:t>
      </w:r>
      <w:r w:rsidRPr="00F149D2">
        <w:rPr>
          <w:rFonts w:ascii="Arial" w:hAnsi="Arial" w:cs="Arial"/>
          <w:lang w:val="af-ZA"/>
        </w:rPr>
        <w:t>бо дарки он мезистем, ки</w:t>
      </w:r>
      <w:r w:rsidR="00BF2DDC" w:rsidRPr="00F149D2">
        <w:rPr>
          <w:rFonts w:ascii="Arial" w:hAnsi="Arial" w:cs="Arial"/>
          <w:lang w:val="af-ZA"/>
        </w:rPr>
        <w:t xml:space="preserve"> </w:t>
      </w:r>
      <w:r w:rsidR="003467FD" w:rsidRPr="00F149D2">
        <w:rPr>
          <w:rFonts w:ascii="Arial" w:hAnsi="Arial" w:cs="Arial"/>
          <w:lang w:val="af-ZA"/>
        </w:rPr>
        <w:t>ҳар як</w:t>
      </w:r>
      <w:r w:rsidR="00686B87" w:rsidRPr="00F149D2">
        <w:rPr>
          <w:rFonts w:ascii="Arial" w:hAnsi="Arial" w:cs="Arial"/>
          <w:lang w:val="af-ZA"/>
        </w:rPr>
        <w:t xml:space="preserve"> </w:t>
      </w:r>
      <w:r w:rsidR="00BF2DDC" w:rsidRPr="00F149D2">
        <w:rPr>
          <w:rFonts w:ascii="Arial" w:hAnsi="Arial" w:cs="Arial"/>
          <w:lang w:val="af-ZA"/>
        </w:rPr>
        <w:t>қарор</w:t>
      </w:r>
      <w:r w:rsidRPr="00F149D2">
        <w:rPr>
          <w:rFonts w:ascii="Arial" w:hAnsi="Arial" w:cs="Arial"/>
          <w:lang w:val="af-ZA"/>
        </w:rPr>
        <w:t>и қабулкарда</w:t>
      </w:r>
      <w:r w:rsidR="00686B87" w:rsidRPr="00F149D2">
        <w:rPr>
          <w:rFonts w:ascii="Arial" w:hAnsi="Arial" w:cs="Arial"/>
          <w:lang w:val="af-ZA"/>
        </w:rPr>
        <w:t xml:space="preserve">, </w:t>
      </w:r>
      <w:r w:rsidR="003467FD" w:rsidRPr="00F149D2">
        <w:rPr>
          <w:rFonts w:ascii="Arial" w:hAnsi="Arial" w:cs="Arial"/>
          <w:lang w:val="af-ZA"/>
        </w:rPr>
        <w:t>ҳар як</w:t>
      </w:r>
      <w:r w:rsidR="00686B87" w:rsidRPr="00F149D2">
        <w:rPr>
          <w:rFonts w:ascii="Arial" w:hAnsi="Arial" w:cs="Arial"/>
          <w:lang w:val="af-ZA"/>
        </w:rPr>
        <w:t xml:space="preserve"> </w:t>
      </w:r>
      <w:r w:rsidRPr="00F149D2">
        <w:rPr>
          <w:rFonts w:ascii="Arial" w:hAnsi="Arial" w:cs="Arial"/>
          <w:lang w:val="af-ZA"/>
        </w:rPr>
        <w:t>сухани гуфтамон</w:t>
      </w:r>
      <w:r w:rsidR="00686B87" w:rsidRPr="00F149D2">
        <w:rPr>
          <w:rFonts w:ascii="Arial" w:hAnsi="Arial" w:cs="Arial"/>
          <w:lang w:val="af-ZA"/>
        </w:rPr>
        <w:t xml:space="preserve"> бе</w:t>
      </w:r>
      <w:r w:rsidR="00AD6859" w:rsidRPr="00F149D2">
        <w:rPr>
          <w:rFonts w:ascii="Arial" w:hAnsi="Arial" w:cs="Arial"/>
          <w:lang w:val="af-ZA"/>
        </w:rPr>
        <w:t>мақсад</w:t>
      </w:r>
      <w:r w:rsidRPr="00F149D2">
        <w:rPr>
          <w:rFonts w:ascii="Arial" w:hAnsi="Arial" w:cs="Arial"/>
          <w:lang w:val="af-ZA"/>
        </w:rPr>
        <w:t xml:space="preserve"> нест</w:t>
      </w:r>
      <w:r w:rsidR="00686B87" w:rsidRPr="00F149D2">
        <w:rPr>
          <w:rFonts w:ascii="Arial" w:hAnsi="Arial" w:cs="Arial"/>
          <w:lang w:val="af-ZA"/>
        </w:rPr>
        <w:t xml:space="preserve">? </w:t>
      </w:r>
      <w:r w:rsidRPr="00F149D2">
        <w:rPr>
          <w:rFonts w:ascii="Arial" w:hAnsi="Arial" w:cs="Arial"/>
          <w:lang w:val="af-ZA"/>
        </w:rPr>
        <w:t xml:space="preserve">Чӣ мешуд, агар </w:t>
      </w:r>
      <w:r w:rsidR="0053101E" w:rsidRPr="00F149D2">
        <w:rPr>
          <w:rFonts w:ascii="Arial" w:hAnsi="Arial" w:cs="Arial"/>
          <w:lang w:val="af-ZA"/>
        </w:rPr>
        <w:t xml:space="preserve">мо </w:t>
      </w:r>
      <w:r w:rsidRPr="00F149D2">
        <w:rPr>
          <w:rFonts w:ascii="Arial" w:hAnsi="Arial" w:cs="Arial"/>
          <w:lang w:val="af-ZA"/>
        </w:rPr>
        <w:t>бовар мекардем, ки</w:t>
      </w:r>
      <w:r w:rsidR="00BF2DDC" w:rsidRPr="00F149D2">
        <w:rPr>
          <w:rFonts w:ascii="Arial" w:hAnsi="Arial" w:cs="Arial"/>
          <w:lang w:val="af-ZA"/>
        </w:rPr>
        <w:t xml:space="preserve"> қувваҳои </w:t>
      </w:r>
      <w:r w:rsidR="00A26F67" w:rsidRPr="00F149D2">
        <w:rPr>
          <w:rFonts w:ascii="Arial" w:hAnsi="Arial" w:cs="Arial"/>
          <w:lang w:val="af-ZA"/>
        </w:rPr>
        <w:t>нонамоён</w:t>
      </w:r>
      <w:r w:rsidR="00BF2DDC" w:rsidRPr="00F149D2">
        <w:rPr>
          <w:rFonts w:ascii="Arial" w:hAnsi="Arial" w:cs="Arial"/>
          <w:lang w:val="af-ZA"/>
        </w:rPr>
        <w:t>и атрофамон қарорҳо</w:t>
      </w:r>
      <w:r w:rsidR="00686B87" w:rsidRPr="00F149D2">
        <w:rPr>
          <w:rFonts w:ascii="Arial" w:hAnsi="Arial" w:cs="Arial"/>
          <w:lang w:val="af-ZA"/>
        </w:rPr>
        <w:t xml:space="preserve">, </w:t>
      </w:r>
      <w:r w:rsidRPr="00F149D2">
        <w:rPr>
          <w:rFonts w:ascii="Arial" w:hAnsi="Arial" w:cs="Arial"/>
          <w:lang w:val="af-ZA"/>
        </w:rPr>
        <w:t>р</w:t>
      </w:r>
      <w:r w:rsidR="00BF2DDC" w:rsidRPr="00F149D2">
        <w:rPr>
          <w:rFonts w:ascii="Arial" w:hAnsi="Arial" w:cs="Arial"/>
          <w:lang w:val="af-ZA"/>
        </w:rPr>
        <w:t>афтор</w:t>
      </w:r>
      <w:r w:rsidR="00686B87" w:rsidRPr="00F149D2">
        <w:rPr>
          <w:rFonts w:ascii="Arial" w:hAnsi="Arial" w:cs="Arial"/>
          <w:lang w:val="af-ZA"/>
        </w:rPr>
        <w:t xml:space="preserve">, </w:t>
      </w:r>
      <w:r w:rsidRPr="00F149D2">
        <w:rPr>
          <w:rFonts w:ascii="Arial" w:hAnsi="Arial" w:cs="Arial"/>
          <w:lang w:val="af-ZA"/>
        </w:rPr>
        <w:t>суханони моро</w:t>
      </w:r>
      <w:r w:rsidR="00BF2DDC" w:rsidRPr="00F149D2">
        <w:rPr>
          <w:rFonts w:ascii="Arial" w:hAnsi="Arial" w:cs="Arial"/>
          <w:lang w:val="af-ZA"/>
        </w:rPr>
        <w:t xml:space="preserve"> истифода мебаранд</w:t>
      </w:r>
      <w:r w:rsidR="008A32DD" w:rsidRPr="00F149D2">
        <w:rPr>
          <w:rFonts w:ascii="Arial" w:hAnsi="Arial" w:cs="Arial"/>
          <w:lang w:val="af-ZA"/>
        </w:rPr>
        <w:t>, то ки</w:t>
      </w:r>
      <w:r w:rsidR="00686B87" w:rsidRPr="00F149D2">
        <w:rPr>
          <w:rFonts w:ascii="Arial" w:hAnsi="Arial" w:cs="Arial"/>
          <w:lang w:val="af-ZA"/>
        </w:rPr>
        <w:t xml:space="preserve"> </w:t>
      </w:r>
      <w:r w:rsidRPr="00F149D2">
        <w:rPr>
          <w:rFonts w:ascii="Arial" w:hAnsi="Arial" w:cs="Arial"/>
          <w:lang w:val="af-ZA"/>
        </w:rPr>
        <w:t>ба дигар одамон барои фоида ё ба зарари онҳо таъсир расонанд</w:t>
      </w:r>
      <w:r w:rsidR="00686B87" w:rsidRPr="00F149D2">
        <w:rPr>
          <w:rFonts w:ascii="Arial" w:hAnsi="Arial" w:cs="Arial"/>
          <w:lang w:val="af-ZA"/>
        </w:rPr>
        <w:t>,</w:t>
      </w:r>
      <w:r w:rsidR="006D23AB" w:rsidRPr="00F149D2">
        <w:rPr>
          <w:rFonts w:ascii="Arial" w:hAnsi="Arial" w:cs="Arial"/>
          <w:lang w:val="af-ZA"/>
        </w:rPr>
        <w:t xml:space="preserve"> ҳатто</w:t>
      </w:r>
      <w:r w:rsidR="00A72DF3" w:rsidRPr="00F149D2">
        <w:rPr>
          <w:rFonts w:ascii="Arial" w:hAnsi="Arial" w:cs="Arial"/>
          <w:lang w:val="af-ZA"/>
        </w:rPr>
        <w:t xml:space="preserve"> </w:t>
      </w:r>
      <w:r w:rsidR="007744D3" w:rsidRPr="00F149D2">
        <w:rPr>
          <w:rFonts w:ascii="Arial" w:hAnsi="Arial" w:cs="Arial"/>
          <w:lang w:val="af-ZA"/>
        </w:rPr>
        <w:t>агар</w:t>
      </w:r>
      <w:r w:rsidR="0053101E" w:rsidRPr="00F149D2">
        <w:rPr>
          <w:rFonts w:ascii="Arial" w:hAnsi="Arial" w:cs="Arial"/>
          <w:lang w:val="af-ZA"/>
        </w:rPr>
        <w:t xml:space="preserve"> мо </w:t>
      </w:r>
      <w:r w:rsidRPr="00F149D2">
        <w:rPr>
          <w:rFonts w:ascii="Arial" w:hAnsi="Arial" w:cs="Arial"/>
          <w:lang w:val="af-ZA"/>
        </w:rPr>
        <w:t>онҳоро на</w:t>
      </w:r>
      <w:r w:rsidR="00A26F67" w:rsidRPr="00F149D2">
        <w:rPr>
          <w:rFonts w:ascii="Arial" w:hAnsi="Arial" w:cs="Arial"/>
          <w:lang w:val="af-ZA"/>
        </w:rPr>
        <w:t>бинем</w:t>
      </w:r>
      <w:r w:rsidRPr="00F149D2">
        <w:rPr>
          <w:rFonts w:ascii="Arial" w:hAnsi="Arial" w:cs="Arial"/>
          <w:lang w:val="af-ZA"/>
        </w:rPr>
        <w:t xml:space="preserve"> </w:t>
      </w:r>
      <w:r w:rsidR="00CF2C34" w:rsidRPr="00F149D2">
        <w:rPr>
          <w:rFonts w:ascii="Arial" w:hAnsi="Arial" w:cs="Arial"/>
          <w:lang w:val="af-ZA"/>
        </w:rPr>
        <w:t xml:space="preserve">ва </w:t>
      </w:r>
      <w:r w:rsidR="000D33EC" w:rsidRPr="00F149D2">
        <w:rPr>
          <w:rFonts w:ascii="Arial" w:hAnsi="Arial" w:cs="Arial"/>
          <w:lang w:val="af-ZA"/>
        </w:rPr>
        <w:t xml:space="preserve">ҳеҷ чиз дар бораи </w:t>
      </w:r>
      <w:r w:rsidRPr="00F149D2">
        <w:rPr>
          <w:rFonts w:ascii="Arial" w:hAnsi="Arial" w:cs="Arial"/>
          <w:lang w:val="af-ZA"/>
        </w:rPr>
        <w:t>онҳо на</w:t>
      </w:r>
      <w:r w:rsidR="00DA74D8" w:rsidRPr="00F149D2">
        <w:rPr>
          <w:rFonts w:ascii="Arial" w:hAnsi="Arial" w:cs="Arial"/>
          <w:lang w:val="af-ZA"/>
        </w:rPr>
        <w:t>донем</w:t>
      </w:r>
      <w:r w:rsidRPr="00F149D2">
        <w:rPr>
          <w:rFonts w:ascii="Arial" w:hAnsi="Arial" w:cs="Arial"/>
          <w:lang w:val="af-ZA"/>
        </w:rPr>
        <w:t xml:space="preserve"> ҳам</w:t>
      </w:r>
      <w:r w:rsidR="00686B87" w:rsidRPr="00F149D2">
        <w:rPr>
          <w:rFonts w:ascii="Arial" w:hAnsi="Arial" w:cs="Arial"/>
          <w:lang w:val="af-ZA"/>
        </w:rPr>
        <w:t xml:space="preserve">. </w:t>
      </w:r>
      <w:r w:rsidRPr="00F149D2">
        <w:rPr>
          <w:rFonts w:ascii="Arial" w:hAnsi="Arial" w:cs="Arial"/>
          <w:lang w:val="af-ZA"/>
        </w:rPr>
        <w:t>Кори мо</w:t>
      </w:r>
      <w:r w:rsidR="00686B87" w:rsidRPr="00F149D2">
        <w:rPr>
          <w:rFonts w:ascii="Arial" w:hAnsi="Arial" w:cs="Arial"/>
          <w:lang w:val="af-ZA"/>
        </w:rPr>
        <w:t xml:space="preserve">, </w:t>
      </w:r>
      <w:r w:rsidRPr="00F149D2">
        <w:rPr>
          <w:rFonts w:ascii="Arial" w:hAnsi="Arial" w:cs="Arial"/>
          <w:lang w:val="af-ZA"/>
        </w:rPr>
        <w:t>даромадҳои мо</w:t>
      </w:r>
      <w:r w:rsidR="00686B87" w:rsidRPr="00F149D2">
        <w:rPr>
          <w:rFonts w:ascii="Arial" w:hAnsi="Arial" w:cs="Arial"/>
          <w:lang w:val="af-ZA"/>
        </w:rPr>
        <w:t xml:space="preserve">, </w:t>
      </w:r>
      <w:r w:rsidRPr="00F149D2">
        <w:rPr>
          <w:rFonts w:ascii="Arial" w:hAnsi="Arial" w:cs="Arial"/>
          <w:lang w:val="af-ZA"/>
        </w:rPr>
        <w:t>истеъдодҳои мо</w:t>
      </w:r>
      <w:r w:rsidR="00686B87" w:rsidRPr="00F149D2">
        <w:rPr>
          <w:rFonts w:ascii="Arial" w:hAnsi="Arial" w:cs="Arial"/>
          <w:lang w:val="af-ZA"/>
        </w:rPr>
        <w:t>,</w:t>
      </w:r>
      <w:r w:rsidR="006D23AB" w:rsidRPr="00F149D2">
        <w:rPr>
          <w:rFonts w:ascii="Arial" w:hAnsi="Arial" w:cs="Arial"/>
          <w:lang w:val="af-ZA"/>
        </w:rPr>
        <w:t xml:space="preserve"> ҳатто</w:t>
      </w:r>
      <w:r w:rsidR="00A72DF3" w:rsidRPr="00F149D2">
        <w:rPr>
          <w:rFonts w:ascii="Arial" w:hAnsi="Arial" w:cs="Arial"/>
          <w:lang w:val="af-ZA"/>
        </w:rPr>
        <w:t xml:space="preserve"> </w:t>
      </w:r>
      <w:r w:rsidR="00CB72B9" w:rsidRPr="00F149D2">
        <w:rPr>
          <w:rFonts w:ascii="Arial" w:hAnsi="Arial" w:cs="Arial"/>
          <w:lang w:val="af-ZA"/>
        </w:rPr>
        <w:t>мушкил</w:t>
      </w:r>
      <w:r w:rsidRPr="00F149D2">
        <w:rPr>
          <w:rFonts w:ascii="Arial" w:hAnsi="Arial" w:cs="Arial"/>
          <w:lang w:val="af-ZA"/>
        </w:rPr>
        <w:t xml:space="preserve">иҳои мо аҳамият </w:t>
      </w:r>
      <w:r w:rsidR="00920E98" w:rsidRPr="00F149D2">
        <w:rPr>
          <w:rFonts w:ascii="Arial" w:hAnsi="Arial" w:cs="Arial"/>
          <w:lang w:val="af-ZA"/>
        </w:rPr>
        <w:t>надоранд</w:t>
      </w:r>
      <w:r w:rsidR="00686B87" w:rsidRPr="00F149D2">
        <w:rPr>
          <w:rFonts w:ascii="Arial" w:hAnsi="Arial" w:cs="Arial"/>
          <w:lang w:val="af-ZA"/>
        </w:rPr>
        <w:t xml:space="preserve">, </w:t>
      </w:r>
      <w:r w:rsidR="00305ACB" w:rsidRPr="00F149D2">
        <w:rPr>
          <w:rFonts w:ascii="Arial" w:hAnsi="Arial" w:cs="Arial"/>
          <w:lang w:val="af-ZA"/>
        </w:rPr>
        <w:t>ҳангоме ки</w:t>
      </w:r>
      <w:r w:rsidR="00686B87" w:rsidRPr="00F149D2">
        <w:rPr>
          <w:rFonts w:ascii="Arial" w:hAnsi="Arial" w:cs="Arial"/>
          <w:lang w:val="af-ZA"/>
        </w:rPr>
        <w:t xml:space="preserve"> </w:t>
      </w:r>
      <w:r w:rsidRPr="00F149D2">
        <w:rPr>
          <w:rFonts w:ascii="Arial" w:hAnsi="Arial" w:cs="Arial"/>
          <w:lang w:val="af-ZA"/>
        </w:rPr>
        <w:t xml:space="preserve">кор ба он </w:t>
      </w:r>
      <w:r w:rsidR="00E62F56" w:rsidRPr="00F149D2">
        <w:rPr>
          <w:rFonts w:ascii="Arial" w:hAnsi="Arial" w:cs="Arial"/>
          <w:lang w:val="af-ZA"/>
        </w:rPr>
        <w:t>дахл дорад</w:t>
      </w:r>
      <w:r w:rsidR="00686B87" w:rsidRPr="00F149D2">
        <w:rPr>
          <w:rFonts w:ascii="Arial" w:hAnsi="Arial" w:cs="Arial"/>
          <w:lang w:val="af-ZA"/>
        </w:rPr>
        <w:t>, к</w:t>
      </w:r>
      <w:r w:rsidRPr="00F149D2">
        <w:rPr>
          <w:rFonts w:ascii="Arial" w:hAnsi="Arial" w:cs="Arial"/>
          <w:lang w:val="af-ZA"/>
        </w:rPr>
        <w:t>и мо</w:t>
      </w:r>
      <w:r w:rsidR="00686B87" w:rsidRPr="00F149D2">
        <w:rPr>
          <w:rFonts w:ascii="Arial" w:hAnsi="Arial" w:cs="Arial"/>
          <w:lang w:val="af-ZA"/>
        </w:rPr>
        <w:t xml:space="preserve"> </w:t>
      </w:r>
      <w:r w:rsidR="00B53ADE" w:rsidRPr="00F149D2">
        <w:rPr>
          <w:rFonts w:ascii="Arial" w:hAnsi="Arial" w:cs="Arial"/>
          <w:i/>
          <w:iCs/>
          <w:lang w:val="af-ZA"/>
        </w:rPr>
        <w:t>дар асл</w:t>
      </w:r>
      <w:r w:rsidR="00686B87" w:rsidRPr="00F149D2">
        <w:rPr>
          <w:rFonts w:ascii="Arial" w:hAnsi="Arial" w:cs="Arial"/>
          <w:lang w:val="af-ZA"/>
        </w:rPr>
        <w:t xml:space="preserve"> к</w:t>
      </w:r>
      <w:r w:rsidRPr="00F149D2">
        <w:rPr>
          <w:rFonts w:ascii="Arial" w:hAnsi="Arial" w:cs="Arial"/>
          <w:lang w:val="af-ZA"/>
        </w:rPr>
        <w:t>истем, кӣ хоҳем буд</w:t>
      </w:r>
      <w:r w:rsidR="00CF2C34" w:rsidRPr="00F149D2">
        <w:rPr>
          <w:rFonts w:ascii="Arial" w:hAnsi="Arial" w:cs="Arial"/>
          <w:lang w:val="af-ZA"/>
        </w:rPr>
        <w:t xml:space="preserve"> ва </w:t>
      </w:r>
      <w:r w:rsidR="00926558" w:rsidRPr="00F149D2">
        <w:rPr>
          <w:rFonts w:ascii="Arial" w:hAnsi="Arial" w:cs="Arial"/>
          <w:lang w:val="af-ZA"/>
        </w:rPr>
        <w:t>чаро</w:t>
      </w:r>
      <w:r w:rsidR="00686B87" w:rsidRPr="00F149D2">
        <w:rPr>
          <w:rFonts w:ascii="Arial" w:hAnsi="Arial" w:cs="Arial"/>
          <w:lang w:val="af-ZA"/>
        </w:rPr>
        <w:t xml:space="preserve"> </w:t>
      </w:r>
      <w:r w:rsidR="00C9199B" w:rsidRPr="00F149D2">
        <w:rPr>
          <w:rFonts w:ascii="Arial" w:hAnsi="Arial" w:cs="Arial"/>
          <w:lang w:val="af-ZA"/>
        </w:rPr>
        <w:t>ҳозир</w:t>
      </w:r>
      <w:r w:rsidR="0053101E" w:rsidRPr="00F149D2">
        <w:rPr>
          <w:rFonts w:ascii="Arial" w:hAnsi="Arial" w:cs="Arial"/>
          <w:lang w:val="af-ZA"/>
        </w:rPr>
        <w:t xml:space="preserve"> мо </w:t>
      </w:r>
      <w:r w:rsidR="00D86295" w:rsidRPr="00F149D2">
        <w:rPr>
          <w:rFonts w:ascii="Arial" w:hAnsi="Arial" w:cs="Arial"/>
          <w:lang w:val="af-ZA"/>
        </w:rPr>
        <w:t>дар ин ҷо</w:t>
      </w:r>
      <w:r w:rsidRPr="00F149D2">
        <w:rPr>
          <w:rFonts w:ascii="Arial" w:hAnsi="Arial" w:cs="Arial"/>
          <w:lang w:val="af-ZA"/>
        </w:rPr>
        <w:t xml:space="preserve"> ҳастем</w:t>
      </w:r>
      <w:r w:rsidR="00686B87" w:rsidRPr="00F149D2">
        <w:rPr>
          <w:rFonts w:ascii="Arial" w:hAnsi="Arial" w:cs="Arial"/>
          <w:lang w:val="af-ZA"/>
        </w:rPr>
        <w:t>.</w:t>
      </w:r>
      <w:r w:rsidR="0053101E" w:rsidRPr="00F149D2">
        <w:rPr>
          <w:rFonts w:ascii="Arial" w:hAnsi="Arial" w:cs="Arial"/>
          <w:lang w:val="af-ZA"/>
        </w:rPr>
        <w:t xml:space="preserve"> </w:t>
      </w:r>
      <w:r w:rsidR="0053101E" w:rsidRPr="00F149D2">
        <w:rPr>
          <w:rFonts w:ascii="Arial" w:hAnsi="Arial" w:cs="Arial"/>
          <w:lang w:val="ru-RU"/>
        </w:rPr>
        <w:t xml:space="preserve">Мо </w:t>
      </w:r>
      <w:r w:rsidR="00A26F67" w:rsidRPr="00F149D2">
        <w:rPr>
          <w:rFonts w:ascii="Arial" w:hAnsi="Arial" w:cs="Arial"/>
          <w:lang w:val="ru-RU"/>
        </w:rPr>
        <w:t>ҷаҳони фавқуттаби</w:t>
      </w:r>
      <w:r w:rsidR="00BF2DDC" w:rsidRPr="00F149D2">
        <w:rPr>
          <w:rFonts w:ascii="Arial" w:hAnsi="Arial" w:cs="Arial"/>
          <w:lang w:val="af-ZA"/>
        </w:rPr>
        <w:t>иро дидан</w:t>
      </w:r>
      <w:r w:rsidR="00BF2DDC" w:rsidRPr="00F149D2">
        <w:rPr>
          <w:rFonts w:ascii="Arial" w:hAnsi="Arial" w:cs="Arial"/>
          <w:lang w:val="ru-RU"/>
        </w:rPr>
        <w:t xml:space="preserve"> наметавонем</w:t>
      </w:r>
      <w:r w:rsidR="00686B87" w:rsidRPr="00F149D2">
        <w:rPr>
          <w:rFonts w:ascii="Arial" w:hAnsi="Arial" w:cs="Arial"/>
          <w:lang w:val="ru-RU"/>
        </w:rPr>
        <w:t xml:space="preserve">. </w:t>
      </w:r>
      <w:r w:rsidR="0096295E" w:rsidRPr="00F149D2">
        <w:rPr>
          <w:rFonts w:ascii="Arial" w:hAnsi="Arial" w:cs="Arial"/>
          <w:lang w:val="ru-RU"/>
        </w:rPr>
        <w:t>Лекин</w:t>
      </w:r>
      <w:r w:rsidR="0053101E" w:rsidRPr="00F149D2">
        <w:rPr>
          <w:rFonts w:ascii="Arial" w:hAnsi="Arial" w:cs="Arial"/>
          <w:lang w:val="ru-RU"/>
        </w:rPr>
        <w:t xml:space="preserve"> мо </w:t>
      </w:r>
      <w:r w:rsidR="00686B87" w:rsidRPr="00F149D2">
        <w:rPr>
          <w:rFonts w:ascii="Arial" w:hAnsi="Arial" w:cs="Arial"/>
          <w:lang w:val="ru-RU"/>
        </w:rPr>
        <w:t>микро</w:t>
      </w:r>
      <w:r w:rsidR="00BF2DDC" w:rsidRPr="00F149D2">
        <w:rPr>
          <w:rFonts w:ascii="Arial" w:hAnsi="Arial" w:cs="Arial"/>
          <w:lang w:val="af-ZA"/>
        </w:rPr>
        <w:t>ҷаҳонро низ дидан</w:t>
      </w:r>
      <w:r w:rsidR="00BF2DDC" w:rsidRPr="00F149D2">
        <w:rPr>
          <w:rFonts w:ascii="Arial" w:hAnsi="Arial" w:cs="Arial"/>
          <w:lang w:val="ru-RU"/>
        </w:rPr>
        <w:t xml:space="preserve"> наметавонем</w:t>
      </w:r>
      <w:r w:rsidR="00686B87" w:rsidRPr="00F149D2">
        <w:rPr>
          <w:rFonts w:ascii="Arial" w:hAnsi="Arial" w:cs="Arial"/>
          <w:lang w:val="ru-RU"/>
        </w:rPr>
        <w:t xml:space="preserve">. </w:t>
      </w:r>
      <w:r w:rsidR="00602A80" w:rsidRPr="00F149D2">
        <w:rPr>
          <w:rFonts w:ascii="Arial" w:hAnsi="Arial" w:cs="Arial"/>
          <w:lang w:val="ru-RU"/>
        </w:rPr>
        <w:t>Бо вуҷуди ин</w:t>
      </w:r>
      <w:r w:rsidR="00686B87" w:rsidRPr="00F149D2">
        <w:rPr>
          <w:rFonts w:ascii="Arial" w:hAnsi="Arial" w:cs="Arial"/>
          <w:lang w:val="ru-RU"/>
        </w:rPr>
        <w:t>,</w:t>
      </w:r>
      <w:r w:rsidR="0053101E" w:rsidRPr="00F149D2">
        <w:rPr>
          <w:rFonts w:ascii="Arial" w:hAnsi="Arial" w:cs="Arial"/>
          <w:lang w:val="ru-RU"/>
        </w:rPr>
        <w:t xml:space="preserve"> мо </w:t>
      </w:r>
      <w:r w:rsidR="00D63A93" w:rsidRPr="00F149D2">
        <w:rPr>
          <w:rFonts w:ascii="Arial" w:hAnsi="Arial" w:cs="Arial"/>
          <w:lang w:val="af-ZA"/>
        </w:rPr>
        <w:t>ҷузъи ҷудоинопазири ҳар ду ҷаҳон</w:t>
      </w:r>
      <w:r w:rsidR="00D63A93" w:rsidRPr="00F149D2">
        <w:rPr>
          <w:rFonts w:ascii="Arial" w:hAnsi="Arial" w:cs="Arial"/>
          <w:lang w:val="ru-RU"/>
        </w:rPr>
        <w:t xml:space="preserve"> мебошем</w:t>
      </w:r>
      <w:r w:rsidR="00686B87" w:rsidRPr="00F149D2">
        <w:rPr>
          <w:rFonts w:ascii="Arial" w:hAnsi="Arial" w:cs="Arial"/>
          <w:lang w:val="ru-RU"/>
        </w:rPr>
        <w:t xml:space="preserve">. </w:t>
      </w:r>
    </w:p>
    <w:p w14:paraId="6C3AEB80" w14:textId="1199DCE8" w:rsidR="00686B87" w:rsidRPr="00F149D2" w:rsidRDefault="00197D87" w:rsidP="009F7875">
      <w:pPr>
        <w:ind w:firstLine="360"/>
        <w:jc w:val="both"/>
        <w:rPr>
          <w:rFonts w:ascii="Arial" w:hAnsi="Arial" w:cs="Arial"/>
          <w:lang w:val="ru-RU"/>
        </w:rPr>
      </w:pPr>
      <w:r w:rsidRPr="00F149D2">
        <w:rPr>
          <w:rFonts w:ascii="Arial" w:hAnsi="Arial" w:cs="Arial"/>
          <w:lang w:val="ru-RU"/>
        </w:rPr>
        <w:t>Имондорон</w:t>
      </w:r>
      <w:r w:rsidR="00D63A93" w:rsidRPr="00F149D2">
        <w:rPr>
          <w:rFonts w:ascii="Arial" w:hAnsi="Arial" w:cs="Arial"/>
          <w:lang w:val="af-ZA"/>
        </w:rPr>
        <w:t>и</w:t>
      </w:r>
      <w:r w:rsidR="00686B87" w:rsidRPr="00F149D2">
        <w:rPr>
          <w:rFonts w:ascii="Arial" w:hAnsi="Arial" w:cs="Arial"/>
          <w:lang w:val="ru-RU"/>
        </w:rPr>
        <w:t xml:space="preserve"> </w:t>
      </w:r>
      <w:r w:rsidR="004C0C60" w:rsidRPr="00F149D2">
        <w:rPr>
          <w:rFonts w:ascii="Arial" w:hAnsi="Arial" w:cs="Arial"/>
          <w:lang w:val="ru-RU"/>
        </w:rPr>
        <w:t>Калисои ибтидоӣ</w:t>
      </w:r>
      <w:r w:rsidR="00686B87" w:rsidRPr="00F149D2">
        <w:rPr>
          <w:rFonts w:ascii="Arial" w:hAnsi="Arial" w:cs="Arial"/>
          <w:lang w:val="ru-RU"/>
        </w:rPr>
        <w:t xml:space="preserve"> </w:t>
      </w:r>
      <w:r w:rsidR="00705626" w:rsidRPr="00F149D2">
        <w:rPr>
          <w:rFonts w:ascii="Arial" w:hAnsi="Arial" w:cs="Arial"/>
          <w:lang w:val="ru-RU"/>
        </w:rPr>
        <w:t xml:space="preserve">маҳз </w:t>
      </w:r>
      <w:r w:rsidR="00D63A93" w:rsidRPr="00F149D2">
        <w:rPr>
          <w:rFonts w:ascii="Arial" w:hAnsi="Arial" w:cs="Arial"/>
          <w:lang w:val="af-ZA"/>
        </w:rPr>
        <w:t>ҳамин тавр фикр мекарданд</w:t>
      </w:r>
      <w:r w:rsidR="00686B87" w:rsidRPr="00F149D2">
        <w:rPr>
          <w:rFonts w:ascii="Arial" w:hAnsi="Arial" w:cs="Arial"/>
          <w:lang w:val="ru-RU"/>
        </w:rPr>
        <w:t xml:space="preserve">. </w:t>
      </w:r>
      <w:r w:rsidR="00084FC8" w:rsidRPr="00F149D2">
        <w:rPr>
          <w:rFonts w:ascii="Arial" w:hAnsi="Arial" w:cs="Arial"/>
          <w:lang w:val="af-ZA"/>
        </w:rPr>
        <w:t>Чунон ки м</w:t>
      </w:r>
      <w:r w:rsidR="0053101E" w:rsidRPr="00F149D2">
        <w:rPr>
          <w:rFonts w:ascii="Arial" w:hAnsi="Arial" w:cs="Arial"/>
          <w:lang w:val="ru-RU"/>
        </w:rPr>
        <w:t xml:space="preserve">о </w:t>
      </w:r>
      <w:r w:rsidR="00273144" w:rsidRPr="00F149D2">
        <w:rPr>
          <w:rFonts w:ascii="Arial" w:hAnsi="Arial" w:cs="Arial"/>
          <w:lang w:val="ru-RU"/>
        </w:rPr>
        <w:t>дар боби оянда</w:t>
      </w:r>
      <w:r w:rsidR="00084FC8" w:rsidRPr="00F149D2">
        <w:rPr>
          <w:rFonts w:ascii="Arial" w:hAnsi="Arial" w:cs="Arial"/>
          <w:lang w:val="af-ZA"/>
        </w:rPr>
        <w:t xml:space="preserve"> мебинм</w:t>
      </w:r>
      <w:r w:rsidR="00686B87" w:rsidRPr="00F149D2">
        <w:rPr>
          <w:rFonts w:ascii="Arial" w:hAnsi="Arial" w:cs="Arial"/>
          <w:lang w:val="ru-RU"/>
        </w:rPr>
        <w:t>,</w:t>
      </w:r>
      <w:r w:rsidR="000E4086" w:rsidRPr="00F149D2">
        <w:rPr>
          <w:rFonts w:ascii="Arial" w:hAnsi="Arial" w:cs="Arial"/>
          <w:lang w:val="ru-RU"/>
        </w:rPr>
        <w:t xml:space="preserve"> онҳо </w:t>
      </w:r>
      <w:r w:rsidR="00084FC8" w:rsidRPr="00F149D2">
        <w:rPr>
          <w:rFonts w:ascii="Arial" w:hAnsi="Arial" w:cs="Arial"/>
          <w:lang w:val="af-ZA"/>
        </w:rPr>
        <w:t>бовар мекарданд</w:t>
      </w:r>
      <w:r w:rsidR="00084FC8" w:rsidRPr="00F149D2">
        <w:rPr>
          <w:rFonts w:ascii="Arial" w:hAnsi="Arial" w:cs="Arial"/>
          <w:lang w:val="ru-RU"/>
        </w:rPr>
        <w:t xml:space="preserve">, </w:t>
      </w:r>
      <w:r w:rsidR="00084FC8" w:rsidRPr="00F149D2">
        <w:rPr>
          <w:rFonts w:ascii="Arial" w:hAnsi="Arial" w:cs="Arial"/>
          <w:lang w:val="af-ZA"/>
        </w:rPr>
        <w:t>ки ҷаҳони атрофи онҳо пур аз</w:t>
      </w:r>
      <w:r w:rsidR="00686B87" w:rsidRPr="00F149D2">
        <w:rPr>
          <w:rFonts w:ascii="Arial" w:hAnsi="Arial" w:cs="Arial"/>
          <w:lang w:val="ru-RU"/>
        </w:rPr>
        <w:t xml:space="preserve"> </w:t>
      </w:r>
      <w:r w:rsidR="0022444C" w:rsidRPr="00F149D2">
        <w:rPr>
          <w:rFonts w:ascii="Arial" w:hAnsi="Arial" w:cs="Arial"/>
          <w:lang w:val="ru-RU"/>
        </w:rPr>
        <w:t>торикӣ</w:t>
      </w:r>
      <w:r w:rsidR="00084FC8" w:rsidRPr="00F149D2">
        <w:rPr>
          <w:rFonts w:ascii="Arial" w:hAnsi="Arial" w:cs="Arial"/>
          <w:lang w:val="af-ZA"/>
        </w:rPr>
        <w:t xml:space="preserve"> аст</w:t>
      </w:r>
      <w:r w:rsidR="00686B87" w:rsidRPr="00F149D2">
        <w:rPr>
          <w:rFonts w:ascii="Arial" w:hAnsi="Arial" w:cs="Arial"/>
          <w:lang w:val="ru-RU"/>
        </w:rPr>
        <w:t>,</w:t>
      </w:r>
      <w:r w:rsidR="001A573B" w:rsidRPr="00F149D2">
        <w:rPr>
          <w:rFonts w:ascii="Arial" w:hAnsi="Arial" w:cs="Arial"/>
          <w:lang w:val="ru-RU"/>
        </w:rPr>
        <w:t xml:space="preserve"> аммо </w:t>
      </w:r>
      <w:r w:rsidR="001A6A41" w:rsidRPr="00F149D2">
        <w:rPr>
          <w:rFonts w:ascii="Arial" w:hAnsi="Arial" w:cs="Arial"/>
          <w:lang w:val="ru-RU"/>
        </w:rPr>
        <w:t>боре</w:t>
      </w:r>
      <w:r w:rsidR="00686B87" w:rsidRPr="00F149D2">
        <w:rPr>
          <w:rFonts w:ascii="Arial" w:hAnsi="Arial" w:cs="Arial"/>
          <w:lang w:val="ru-RU"/>
        </w:rPr>
        <w:t xml:space="preserve"> </w:t>
      </w:r>
      <w:r w:rsidR="00084FC8" w:rsidRPr="00F149D2">
        <w:rPr>
          <w:rFonts w:ascii="Arial" w:hAnsi="Arial" w:cs="Arial"/>
          <w:lang w:val="af-ZA"/>
        </w:rPr>
        <w:t>ба он лозим меояд, ки ақиб нишинад</w:t>
      </w:r>
      <w:r w:rsidR="00686B87" w:rsidRPr="00F149D2">
        <w:rPr>
          <w:rFonts w:ascii="Arial" w:hAnsi="Arial" w:cs="Arial"/>
          <w:lang w:val="ru-RU"/>
        </w:rPr>
        <w:t xml:space="preserve">. </w:t>
      </w:r>
      <w:r w:rsidR="0053101E" w:rsidRPr="00F149D2">
        <w:rPr>
          <w:rFonts w:ascii="Arial" w:hAnsi="Arial" w:cs="Arial"/>
          <w:lang w:val="ru-RU"/>
        </w:rPr>
        <w:t>Бо вуҷуди он ки</w:t>
      </w:r>
      <w:r w:rsidR="00686B87" w:rsidRPr="00F149D2">
        <w:rPr>
          <w:rFonts w:ascii="Arial" w:hAnsi="Arial" w:cs="Arial"/>
          <w:lang w:val="ru-RU"/>
        </w:rPr>
        <w:t xml:space="preserve"> </w:t>
      </w:r>
      <w:r w:rsidR="00DA74D8" w:rsidRPr="00F149D2">
        <w:rPr>
          <w:rFonts w:ascii="Arial" w:hAnsi="Arial" w:cs="Arial"/>
          <w:lang w:val="ru-RU"/>
        </w:rPr>
        <w:t>масеҳиён</w:t>
      </w:r>
      <w:r w:rsidR="00084FC8" w:rsidRPr="00F149D2">
        <w:rPr>
          <w:rFonts w:ascii="Arial" w:hAnsi="Arial" w:cs="Arial"/>
          <w:lang w:val="af-ZA"/>
        </w:rPr>
        <w:t>и ибтидоӣ ба маънои ҳақиқӣ</w:t>
      </w:r>
      <w:r w:rsidR="00382024" w:rsidRPr="00F149D2">
        <w:rPr>
          <w:rFonts w:ascii="Arial" w:hAnsi="Arial" w:cs="Arial"/>
          <w:lang w:val="ru-RU"/>
        </w:rPr>
        <w:t xml:space="preserve"> зидди </w:t>
      </w:r>
      <w:r w:rsidR="00084FC8" w:rsidRPr="00F149D2">
        <w:rPr>
          <w:rFonts w:ascii="Arial" w:hAnsi="Arial" w:cs="Arial"/>
          <w:lang w:val="af-ZA"/>
        </w:rPr>
        <w:t>дунёи мухолиф</w:t>
      </w:r>
      <w:r w:rsidR="00CF2C34" w:rsidRPr="00F149D2">
        <w:rPr>
          <w:rFonts w:ascii="Arial" w:hAnsi="Arial" w:cs="Arial"/>
          <w:lang w:val="ru-RU"/>
        </w:rPr>
        <w:t xml:space="preserve"> ва </w:t>
      </w:r>
      <w:r w:rsidR="00084FC8" w:rsidRPr="00F149D2">
        <w:rPr>
          <w:rFonts w:ascii="Arial" w:hAnsi="Arial" w:cs="Arial"/>
          <w:lang w:val="af-ZA"/>
        </w:rPr>
        <w:t>ҳукуматдориҳои он меҷангиданд</w:t>
      </w:r>
      <w:r w:rsidR="00686B87" w:rsidRPr="00F149D2">
        <w:rPr>
          <w:rFonts w:ascii="Arial" w:hAnsi="Arial" w:cs="Arial"/>
          <w:lang w:val="ru-RU"/>
        </w:rPr>
        <w:t xml:space="preserve">, </w:t>
      </w:r>
      <w:r w:rsidR="00084FC8" w:rsidRPr="00F149D2">
        <w:rPr>
          <w:rFonts w:ascii="Arial" w:hAnsi="Arial" w:cs="Arial"/>
          <w:lang w:val="af-ZA"/>
        </w:rPr>
        <w:t>бо ёрии Худо</w:t>
      </w:r>
      <w:r w:rsidR="00686B87" w:rsidRPr="00F149D2">
        <w:rPr>
          <w:rFonts w:ascii="Arial" w:hAnsi="Arial" w:cs="Arial"/>
          <w:lang w:val="ru-RU"/>
        </w:rPr>
        <w:t>,</w:t>
      </w:r>
      <w:r w:rsidR="00A37191" w:rsidRPr="00F149D2">
        <w:rPr>
          <w:rFonts w:ascii="Arial" w:hAnsi="Arial" w:cs="Arial"/>
          <w:lang w:val="ru-RU"/>
        </w:rPr>
        <w:t xml:space="preserve"> ва низ </w:t>
      </w:r>
      <w:r w:rsidR="00B578CD" w:rsidRPr="00F149D2">
        <w:rPr>
          <w:rFonts w:ascii="Arial" w:hAnsi="Arial" w:cs="Arial"/>
          <w:lang w:val="ru-RU"/>
        </w:rPr>
        <w:t xml:space="preserve">бо ёрии </w:t>
      </w:r>
      <w:r w:rsidR="00A26F67" w:rsidRPr="00F149D2">
        <w:rPr>
          <w:rFonts w:ascii="Arial" w:hAnsi="Arial" w:cs="Arial"/>
          <w:lang w:val="ru-RU"/>
        </w:rPr>
        <w:t>агентҳои нонамоён</w:t>
      </w:r>
      <w:r w:rsidR="00084FC8" w:rsidRPr="00F149D2">
        <w:rPr>
          <w:rFonts w:ascii="Arial" w:hAnsi="Arial" w:cs="Arial"/>
          <w:lang w:val="af-ZA"/>
        </w:rPr>
        <w:t xml:space="preserve">и Ӯ </w:t>
      </w:r>
      <w:r w:rsidR="00D63A93" w:rsidRPr="00F149D2">
        <w:rPr>
          <w:rFonts w:ascii="Arial" w:hAnsi="Arial" w:cs="Arial"/>
          <w:lang w:val="af-ZA"/>
        </w:rPr>
        <w:t xml:space="preserve">онҳо </w:t>
      </w:r>
      <w:r w:rsidR="00D63A93" w:rsidRPr="00F149D2">
        <w:rPr>
          <w:rFonts w:ascii="Arial" w:hAnsi="Arial" w:cs="Arial"/>
          <w:lang w:val="ru-RU"/>
        </w:rPr>
        <w:t>масеҳи</w:t>
      </w:r>
      <w:r w:rsidR="00D63A93" w:rsidRPr="00F149D2">
        <w:rPr>
          <w:rFonts w:ascii="Arial" w:hAnsi="Arial" w:cs="Arial"/>
          <w:lang w:val="af-ZA"/>
        </w:rPr>
        <w:t>ят барин</w:t>
      </w:r>
      <w:r w:rsidR="00084FC8" w:rsidRPr="00F149D2">
        <w:rPr>
          <w:rFonts w:ascii="Arial" w:hAnsi="Arial" w:cs="Arial"/>
          <w:lang w:val="af-ZA"/>
        </w:rPr>
        <w:t xml:space="preserve"> падидаи</w:t>
      </w:r>
      <w:r w:rsidR="00084FC8" w:rsidRPr="00F149D2">
        <w:rPr>
          <w:rFonts w:ascii="Arial" w:hAnsi="Arial" w:cs="Arial"/>
          <w:lang w:val="ru-RU"/>
        </w:rPr>
        <w:t xml:space="preserve"> умумиҷаҳон</w:t>
      </w:r>
      <w:r w:rsidR="00D63A93" w:rsidRPr="00F149D2">
        <w:rPr>
          <w:rFonts w:ascii="Arial" w:hAnsi="Arial" w:cs="Arial"/>
          <w:lang w:val="af-ZA"/>
        </w:rPr>
        <w:t>иро ба вуҷуд оварда тавонистанд</w:t>
      </w:r>
      <w:r w:rsidR="00686B87" w:rsidRPr="00F149D2">
        <w:rPr>
          <w:rFonts w:ascii="Arial" w:hAnsi="Arial" w:cs="Arial"/>
          <w:lang w:val="ru-RU"/>
        </w:rPr>
        <w:t>.</w:t>
      </w:r>
      <w:r w:rsidR="000E4086" w:rsidRPr="00F149D2">
        <w:rPr>
          <w:rFonts w:ascii="Arial" w:hAnsi="Arial" w:cs="Arial"/>
          <w:lang w:val="ru-RU"/>
        </w:rPr>
        <w:t xml:space="preserve"> Онҳо </w:t>
      </w:r>
      <w:r w:rsidR="00084FC8" w:rsidRPr="00F149D2">
        <w:rPr>
          <w:rFonts w:ascii="Arial" w:hAnsi="Arial" w:cs="Arial"/>
          <w:i/>
          <w:iCs/>
          <w:lang w:val="af-ZA"/>
        </w:rPr>
        <w:t>бовар ме</w:t>
      </w:r>
      <w:r w:rsidR="00D75D74" w:rsidRPr="00F149D2">
        <w:rPr>
          <w:rFonts w:ascii="Arial" w:hAnsi="Arial" w:cs="Arial"/>
          <w:i/>
          <w:iCs/>
          <w:lang w:val="af-ZA"/>
        </w:rPr>
        <w:t>кард</w:t>
      </w:r>
      <w:r w:rsidR="00084FC8" w:rsidRPr="00F149D2">
        <w:rPr>
          <w:rFonts w:ascii="Arial" w:hAnsi="Arial" w:cs="Arial"/>
          <w:i/>
          <w:iCs/>
          <w:lang w:val="af-ZA"/>
        </w:rPr>
        <w:t>анд</w:t>
      </w:r>
      <w:r w:rsidR="00686B87" w:rsidRPr="00F149D2">
        <w:rPr>
          <w:rFonts w:ascii="Arial" w:hAnsi="Arial" w:cs="Arial"/>
          <w:lang w:val="ru-RU"/>
        </w:rPr>
        <w:t xml:space="preserve">, </w:t>
      </w:r>
      <w:r w:rsidR="00084FC8" w:rsidRPr="00F149D2">
        <w:rPr>
          <w:rFonts w:ascii="Arial" w:hAnsi="Arial" w:cs="Arial"/>
          <w:lang w:val="af-ZA"/>
        </w:rPr>
        <w:t xml:space="preserve">ки ихтилофи </w:t>
      </w:r>
      <w:r w:rsidR="00E64544" w:rsidRPr="00F149D2">
        <w:rPr>
          <w:rFonts w:ascii="Arial" w:hAnsi="Arial" w:cs="Arial"/>
          <w:lang w:val="ru-RU"/>
        </w:rPr>
        <w:t>рӯҳ</w:t>
      </w:r>
      <w:r w:rsidR="00084FC8" w:rsidRPr="00F149D2">
        <w:rPr>
          <w:rFonts w:ascii="Arial" w:hAnsi="Arial" w:cs="Arial"/>
          <w:lang w:val="af-ZA"/>
        </w:rPr>
        <w:t>он</w:t>
      </w:r>
      <w:r w:rsidR="00E64544" w:rsidRPr="00F149D2">
        <w:rPr>
          <w:rFonts w:ascii="Arial" w:hAnsi="Arial" w:cs="Arial"/>
          <w:lang w:val="ru-RU"/>
        </w:rPr>
        <w:t>ӣ</w:t>
      </w:r>
      <w:r w:rsidR="00686B87" w:rsidRPr="00F149D2">
        <w:rPr>
          <w:rFonts w:ascii="Arial" w:hAnsi="Arial" w:cs="Arial"/>
          <w:lang w:val="ru-RU"/>
        </w:rPr>
        <w:t xml:space="preserve"> </w:t>
      </w:r>
      <w:r w:rsidR="00084FC8" w:rsidRPr="00F149D2">
        <w:rPr>
          <w:rFonts w:ascii="Arial" w:hAnsi="Arial" w:cs="Arial"/>
          <w:lang w:val="af-ZA"/>
        </w:rPr>
        <w:t>воқеӣ аст</w:t>
      </w:r>
      <w:r w:rsidR="00686B87" w:rsidRPr="00F149D2">
        <w:rPr>
          <w:rFonts w:ascii="Arial" w:hAnsi="Arial" w:cs="Arial"/>
          <w:lang w:val="ru-RU"/>
        </w:rPr>
        <w:t>,</w:t>
      </w:r>
      <w:r w:rsidR="00084FC8" w:rsidRPr="00F149D2">
        <w:rPr>
          <w:rFonts w:ascii="Arial" w:hAnsi="Arial" w:cs="Arial"/>
          <w:lang w:val="ru-RU"/>
        </w:rPr>
        <w:t xml:space="preserve"> аммо</w:t>
      </w:r>
      <w:r w:rsidR="00686B87" w:rsidRPr="00F149D2">
        <w:rPr>
          <w:rFonts w:ascii="Arial" w:hAnsi="Arial" w:cs="Arial"/>
          <w:lang w:val="ru-RU"/>
        </w:rPr>
        <w:t xml:space="preserve"> </w:t>
      </w:r>
      <w:r w:rsidR="00D63A93" w:rsidRPr="00F149D2">
        <w:rPr>
          <w:rFonts w:ascii="Arial" w:hAnsi="Arial" w:cs="Arial"/>
          <w:lang w:val="ru-RU"/>
        </w:rPr>
        <w:t>дар ниҳояти кор</w:t>
      </w:r>
      <w:r w:rsidR="00686B87" w:rsidRPr="00F149D2">
        <w:rPr>
          <w:rFonts w:ascii="Arial" w:hAnsi="Arial" w:cs="Arial"/>
          <w:lang w:val="ru-RU"/>
        </w:rPr>
        <w:t xml:space="preserve"> </w:t>
      </w:r>
      <w:r w:rsidR="00084FC8" w:rsidRPr="00F149D2">
        <w:rPr>
          <w:rFonts w:ascii="Arial" w:hAnsi="Arial" w:cs="Arial"/>
          <w:lang w:val="af-ZA"/>
        </w:rPr>
        <w:t>қувваҳои</w:t>
      </w:r>
      <w:r w:rsidR="00686B87" w:rsidRPr="00F149D2">
        <w:rPr>
          <w:rFonts w:ascii="Arial" w:hAnsi="Arial" w:cs="Arial"/>
          <w:lang w:val="ru-RU"/>
        </w:rPr>
        <w:t xml:space="preserve"> </w:t>
      </w:r>
      <w:r w:rsidR="0022444C" w:rsidRPr="00F149D2">
        <w:rPr>
          <w:rFonts w:ascii="Arial" w:hAnsi="Arial" w:cs="Arial"/>
          <w:lang w:val="ru-RU"/>
        </w:rPr>
        <w:t>торикӣ</w:t>
      </w:r>
      <w:r w:rsidR="00686B87" w:rsidRPr="00F149D2">
        <w:rPr>
          <w:rFonts w:ascii="Arial" w:hAnsi="Arial" w:cs="Arial"/>
          <w:lang w:val="ru-RU"/>
        </w:rPr>
        <w:t xml:space="preserve"> </w:t>
      </w:r>
      <w:r w:rsidR="00E9200C" w:rsidRPr="00F149D2">
        <w:rPr>
          <w:rFonts w:ascii="Arial" w:hAnsi="Arial" w:cs="Arial"/>
          <w:lang w:val="af-ZA"/>
        </w:rPr>
        <w:t>онҳоро мағлуб карда намет</w:t>
      </w:r>
      <w:r w:rsidR="00084FC8" w:rsidRPr="00F149D2">
        <w:rPr>
          <w:rFonts w:ascii="Arial" w:hAnsi="Arial" w:cs="Arial"/>
          <w:lang w:val="af-ZA"/>
        </w:rPr>
        <w:t>авонанд</w:t>
      </w:r>
      <w:r w:rsidR="00686B87" w:rsidRPr="00F149D2">
        <w:rPr>
          <w:rFonts w:ascii="Arial" w:hAnsi="Arial" w:cs="Arial"/>
          <w:lang w:val="ru-RU"/>
        </w:rPr>
        <w:t>.</w:t>
      </w:r>
      <w:r w:rsidR="0053101E" w:rsidRPr="00F149D2">
        <w:rPr>
          <w:rFonts w:ascii="Arial" w:hAnsi="Arial" w:cs="Arial"/>
          <w:lang w:val="ru-RU"/>
        </w:rPr>
        <w:t xml:space="preserve"> </w:t>
      </w:r>
      <w:r w:rsidR="00D63A93" w:rsidRPr="00F149D2">
        <w:rPr>
          <w:rFonts w:ascii="Arial" w:hAnsi="Arial" w:cs="Arial"/>
          <w:lang w:val="ru-RU"/>
        </w:rPr>
        <w:t>Мову Шумо</w:t>
      </w:r>
      <w:r w:rsidR="00686B87" w:rsidRPr="00F149D2">
        <w:rPr>
          <w:rFonts w:ascii="Arial" w:hAnsi="Arial" w:cs="Arial"/>
          <w:lang w:val="ru-RU"/>
        </w:rPr>
        <w:t xml:space="preserve"> </w:t>
      </w:r>
      <w:r w:rsidR="0068538D" w:rsidRPr="00F149D2">
        <w:rPr>
          <w:rFonts w:ascii="Arial" w:hAnsi="Arial" w:cs="Arial"/>
          <w:lang w:val="ru-RU"/>
        </w:rPr>
        <w:t>далел</w:t>
      </w:r>
      <w:r w:rsidR="00D63A93" w:rsidRPr="00F149D2">
        <w:rPr>
          <w:rFonts w:ascii="Arial" w:hAnsi="Arial" w:cs="Arial"/>
          <w:lang w:val="af-ZA"/>
        </w:rPr>
        <w:t>и зиндаи имони онҳо мебошем</w:t>
      </w:r>
      <w:r w:rsidR="00686B87" w:rsidRPr="00F149D2">
        <w:rPr>
          <w:rFonts w:ascii="Arial" w:hAnsi="Arial" w:cs="Arial"/>
          <w:lang w:val="ru-RU"/>
        </w:rPr>
        <w:t xml:space="preserve">. </w:t>
      </w:r>
    </w:p>
    <w:p w14:paraId="2B697F3E" w14:textId="77777777" w:rsidR="00686B87" w:rsidRPr="00F149D2" w:rsidRDefault="00686B87" w:rsidP="009F7875">
      <w:pPr>
        <w:jc w:val="both"/>
        <w:rPr>
          <w:rFonts w:ascii="Arial" w:hAnsi="Arial" w:cs="Arial"/>
          <w:lang w:val="ru-RU"/>
        </w:rPr>
      </w:pPr>
    </w:p>
    <w:p w14:paraId="09433D2D" w14:textId="77777777" w:rsidR="00686B87" w:rsidRPr="00F149D2" w:rsidRDefault="00686B87" w:rsidP="009F7875">
      <w:pPr>
        <w:jc w:val="both"/>
        <w:rPr>
          <w:rFonts w:ascii="Arial" w:hAnsi="Arial" w:cs="Arial"/>
          <w:lang w:val="ru-RU"/>
        </w:rPr>
      </w:pPr>
    </w:p>
    <w:p w14:paraId="738E9E0B" w14:textId="77777777" w:rsidR="00686B87" w:rsidRPr="00F149D2" w:rsidRDefault="00686B87" w:rsidP="009F7875">
      <w:pPr>
        <w:jc w:val="both"/>
        <w:rPr>
          <w:rFonts w:ascii="Arial" w:hAnsi="Arial" w:cs="Arial"/>
          <w:lang w:val="ru-RU"/>
        </w:rPr>
      </w:pPr>
    </w:p>
    <w:p w14:paraId="0749FEA7" w14:textId="77777777" w:rsidR="00CB2B97" w:rsidRDefault="00CB2B97" w:rsidP="00CB2B97">
      <w:pPr>
        <w:spacing w:before="1440"/>
        <w:rPr>
          <w:rFonts w:ascii="Arial" w:hAnsi="Arial" w:cs="Arial"/>
          <w:lang w:val="ru-RU"/>
        </w:rPr>
      </w:pPr>
    </w:p>
    <w:p w14:paraId="51CBD0A7" w14:textId="7524291C" w:rsidR="002C0646" w:rsidRPr="00F149D2" w:rsidRDefault="005A734C" w:rsidP="00CB2B97">
      <w:pPr>
        <w:spacing w:before="1440"/>
        <w:jc w:val="center"/>
        <w:rPr>
          <w:rFonts w:ascii="Arial" w:hAnsi="Arial" w:cs="Arial"/>
          <w:lang w:val="ru-RU"/>
        </w:rPr>
      </w:pPr>
      <w:r w:rsidRPr="00F149D2">
        <w:rPr>
          <w:rFonts w:ascii="Arial" w:hAnsi="Arial" w:cs="Arial"/>
          <w:smallCaps/>
          <w:sz w:val="28"/>
          <w:szCs w:val="28"/>
          <w:lang w:val="ru-RU"/>
        </w:rPr>
        <w:lastRenderedPageBreak/>
        <w:t>боби</w:t>
      </w:r>
      <w:r w:rsidR="002C0646" w:rsidRPr="00F149D2">
        <w:rPr>
          <w:rFonts w:ascii="Arial" w:hAnsi="Arial" w:cs="Arial"/>
          <w:smallCaps/>
          <w:sz w:val="28"/>
          <w:szCs w:val="28"/>
          <w:lang w:val="ru-RU"/>
        </w:rPr>
        <w:t xml:space="preserve"> </w:t>
      </w:r>
      <w:r w:rsidRPr="00F149D2">
        <w:rPr>
          <w:rFonts w:ascii="Arial" w:hAnsi="Arial" w:cs="Arial"/>
          <w:b/>
          <w:smallCaps/>
          <w:sz w:val="28"/>
          <w:szCs w:val="28"/>
          <w:lang w:val="ru-RU"/>
        </w:rPr>
        <w:t>чордаҳум</w:t>
      </w:r>
    </w:p>
    <w:p w14:paraId="13108650" w14:textId="3348D94D" w:rsidR="002C0646" w:rsidRPr="00F149D2" w:rsidRDefault="00644348" w:rsidP="009F7875">
      <w:pPr>
        <w:spacing w:before="180"/>
        <w:jc w:val="both"/>
        <w:rPr>
          <w:rFonts w:ascii="Arial" w:hAnsi="Arial" w:cs="Arial"/>
          <w:lang w:val="ru-RU"/>
        </w:rPr>
      </w:pPr>
      <w:bookmarkStart w:id="22" w:name="OLE_LINK29"/>
      <w:bookmarkStart w:id="23" w:name="OLE_LINK30"/>
      <w:r w:rsidRPr="00F149D2">
        <w:rPr>
          <w:rFonts w:ascii="Arial" w:hAnsi="Arial" w:cs="Arial"/>
          <w:sz w:val="36"/>
          <w:lang w:val="ru-RU"/>
        </w:rPr>
        <w:t>На аз ин ҷаҳон</w:t>
      </w:r>
    </w:p>
    <w:bookmarkEnd w:id="22"/>
    <w:bookmarkEnd w:id="23"/>
    <w:p w14:paraId="7BFD7743" w14:textId="54BC2476" w:rsidR="002C0646" w:rsidRPr="00F149D2" w:rsidRDefault="00C541C0" w:rsidP="009F7875">
      <w:pPr>
        <w:spacing w:before="360"/>
        <w:jc w:val="both"/>
        <w:rPr>
          <w:rFonts w:ascii="Arial" w:hAnsi="Arial" w:cs="Arial"/>
          <w:lang w:val="ru-RU"/>
        </w:rPr>
      </w:pPr>
      <w:r w:rsidRPr="00F149D2">
        <w:rPr>
          <w:rFonts w:ascii="Arial" w:hAnsi="Arial" w:cs="Arial"/>
          <w:lang w:val="af-ZA"/>
        </w:rPr>
        <w:t>Дар дуои машҳуре ки</w:t>
      </w:r>
      <w:r w:rsidR="002C0646" w:rsidRPr="00F149D2">
        <w:rPr>
          <w:rFonts w:ascii="Arial" w:hAnsi="Arial" w:cs="Arial"/>
          <w:lang w:val="ru-RU"/>
        </w:rPr>
        <w:t xml:space="preserve"> </w:t>
      </w:r>
      <w:r w:rsidR="0053101E" w:rsidRPr="00F149D2">
        <w:rPr>
          <w:rFonts w:ascii="Arial" w:hAnsi="Arial" w:cs="Arial"/>
          <w:lang w:val="ru-RU"/>
        </w:rPr>
        <w:t>Исо</w:t>
      </w:r>
      <w:r w:rsidR="002C0646" w:rsidRPr="00F149D2">
        <w:rPr>
          <w:rFonts w:ascii="Arial" w:hAnsi="Arial" w:cs="Arial"/>
          <w:lang w:val="ru-RU"/>
        </w:rPr>
        <w:t xml:space="preserve"> </w:t>
      </w:r>
      <w:r w:rsidRPr="00F149D2">
        <w:rPr>
          <w:rFonts w:ascii="Arial" w:hAnsi="Arial" w:cs="Arial"/>
          <w:lang w:val="af-ZA"/>
        </w:rPr>
        <w:t xml:space="preserve">дар </w:t>
      </w:r>
      <w:r w:rsidR="0020791B" w:rsidRPr="00F149D2">
        <w:rPr>
          <w:rFonts w:ascii="Arial" w:hAnsi="Arial" w:cs="Arial"/>
          <w:lang w:val="ru-RU"/>
        </w:rPr>
        <w:t>боғи Ҷатсамонӣ</w:t>
      </w:r>
      <w:r w:rsidR="002C0646" w:rsidRPr="00F149D2">
        <w:rPr>
          <w:rFonts w:ascii="Arial" w:hAnsi="Arial" w:cs="Arial"/>
          <w:lang w:val="ru-RU"/>
        </w:rPr>
        <w:t xml:space="preserve"> пе</w:t>
      </w:r>
      <w:r w:rsidRPr="00F149D2">
        <w:rPr>
          <w:rFonts w:ascii="Arial" w:hAnsi="Arial" w:cs="Arial"/>
          <w:lang w:val="af-ZA"/>
        </w:rPr>
        <w:t>ш аз ҳабс ва доварӣ ба забон овард</w:t>
      </w:r>
      <w:r w:rsidR="002C0646" w:rsidRPr="00F149D2">
        <w:rPr>
          <w:rFonts w:ascii="Arial" w:hAnsi="Arial" w:cs="Arial"/>
          <w:lang w:val="ru-RU"/>
        </w:rPr>
        <w:t>,</w:t>
      </w:r>
      <w:r w:rsidR="00CF2C34" w:rsidRPr="00F149D2">
        <w:rPr>
          <w:rFonts w:ascii="Arial" w:hAnsi="Arial" w:cs="Arial"/>
          <w:lang w:val="ru-RU"/>
        </w:rPr>
        <w:t xml:space="preserve"> Ӯ </w:t>
      </w:r>
      <w:r w:rsidR="000D33EC" w:rsidRPr="00F149D2">
        <w:rPr>
          <w:rFonts w:ascii="Arial" w:hAnsi="Arial" w:cs="Arial"/>
          <w:lang w:val="ru-RU"/>
        </w:rPr>
        <w:t xml:space="preserve">дар бораи </w:t>
      </w:r>
      <w:r w:rsidR="005A0678" w:rsidRPr="00F149D2">
        <w:rPr>
          <w:rFonts w:ascii="Arial" w:hAnsi="Arial" w:cs="Arial"/>
          <w:lang w:val="ru-RU"/>
        </w:rPr>
        <w:t>шогирд</w:t>
      </w:r>
      <w:r w:rsidRPr="00F149D2">
        <w:rPr>
          <w:rFonts w:ascii="Arial" w:hAnsi="Arial" w:cs="Arial"/>
          <w:lang w:val="af-ZA"/>
        </w:rPr>
        <w:t>они Худ г</w:t>
      </w:r>
      <w:r w:rsidRPr="00F149D2">
        <w:rPr>
          <w:rFonts w:ascii="Arial" w:hAnsi="Arial" w:cs="Arial"/>
          <w:lang w:val="ru-RU"/>
        </w:rPr>
        <w:t>уфт</w:t>
      </w:r>
      <w:r w:rsidR="002C0646" w:rsidRPr="00F149D2">
        <w:rPr>
          <w:rFonts w:ascii="Arial" w:hAnsi="Arial" w:cs="Arial"/>
          <w:lang w:val="ru-RU"/>
        </w:rPr>
        <w:t>: “Он</w:t>
      </w:r>
      <w:r w:rsidRPr="00F149D2">
        <w:rPr>
          <w:rFonts w:ascii="Arial" w:hAnsi="Arial" w:cs="Arial"/>
          <w:lang w:val="af-ZA"/>
        </w:rPr>
        <w:t>ҳо</w:t>
      </w:r>
      <w:r w:rsidR="00920E98" w:rsidRPr="00F149D2">
        <w:rPr>
          <w:rFonts w:ascii="Arial" w:hAnsi="Arial" w:cs="Arial"/>
          <w:lang w:val="ru-RU"/>
        </w:rPr>
        <w:t xml:space="preserve"> аз ҷаҳон</w:t>
      </w:r>
      <w:r w:rsidRPr="00F149D2">
        <w:rPr>
          <w:rFonts w:ascii="Arial" w:hAnsi="Arial" w:cs="Arial"/>
          <w:lang w:val="af-ZA"/>
        </w:rPr>
        <w:t xml:space="preserve"> нестанд</w:t>
      </w:r>
      <w:r w:rsidR="002C0646" w:rsidRPr="00F149D2">
        <w:rPr>
          <w:rFonts w:ascii="Arial" w:hAnsi="Arial" w:cs="Arial"/>
          <w:lang w:val="ru-RU"/>
        </w:rPr>
        <w:t xml:space="preserve">, </w:t>
      </w:r>
      <w:r w:rsidRPr="00F149D2">
        <w:rPr>
          <w:rFonts w:ascii="Arial" w:hAnsi="Arial" w:cs="Arial"/>
          <w:lang w:val="af-ZA"/>
        </w:rPr>
        <w:t xml:space="preserve">чунон ки </w:t>
      </w:r>
      <w:r w:rsidR="001E630B" w:rsidRPr="00F149D2">
        <w:rPr>
          <w:rFonts w:ascii="Arial" w:hAnsi="Arial" w:cs="Arial"/>
          <w:lang w:val="ru-RU"/>
        </w:rPr>
        <w:t xml:space="preserve">Ман </w:t>
      </w:r>
      <w:r w:rsidRPr="00F149D2">
        <w:rPr>
          <w:rFonts w:ascii="Arial" w:hAnsi="Arial" w:cs="Arial"/>
          <w:lang w:val="af-ZA"/>
        </w:rPr>
        <w:t>низ</w:t>
      </w:r>
      <w:r w:rsidR="00920E98" w:rsidRPr="00F149D2">
        <w:rPr>
          <w:rFonts w:ascii="Arial" w:hAnsi="Arial" w:cs="Arial"/>
          <w:lang w:val="ru-RU"/>
        </w:rPr>
        <w:t xml:space="preserve"> аз ҷаҳон</w:t>
      </w:r>
      <w:r w:rsidRPr="00F149D2">
        <w:rPr>
          <w:rFonts w:ascii="Arial" w:hAnsi="Arial" w:cs="Arial"/>
          <w:lang w:val="af-ZA"/>
        </w:rPr>
        <w:t xml:space="preserve"> нестам</w:t>
      </w:r>
      <w:r w:rsidR="002C0646" w:rsidRPr="00F149D2">
        <w:rPr>
          <w:rFonts w:ascii="Arial" w:hAnsi="Arial" w:cs="Arial"/>
          <w:lang w:val="ru-RU"/>
        </w:rPr>
        <w:t>” (</w:t>
      </w:r>
      <w:r w:rsidR="007744D3" w:rsidRPr="00F149D2">
        <w:rPr>
          <w:rFonts w:ascii="Arial" w:hAnsi="Arial" w:cs="Arial"/>
          <w:b/>
          <w:bCs/>
          <w:i/>
          <w:iCs/>
          <w:lang w:val="ru-RU"/>
        </w:rPr>
        <w:t>Юҳ.</w:t>
      </w:r>
      <w:r w:rsidR="002C0646" w:rsidRPr="00F149D2">
        <w:rPr>
          <w:rFonts w:ascii="Arial" w:hAnsi="Arial" w:cs="Arial"/>
          <w:b/>
          <w:bCs/>
          <w:i/>
          <w:iCs/>
          <w:lang w:val="ru-RU"/>
        </w:rPr>
        <w:t xml:space="preserve"> 17:16</w:t>
      </w:r>
      <w:r w:rsidR="002C0646" w:rsidRPr="00F149D2">
        <w:rPr>
          <w:rFonts w:ascii="Arial" w:hAnsi="Arial" w:cs="Arial"/>
          <w:lang w:val="ru-RU"/>
        </w:rPr>
        <w:t>). Бе</w:t>
      </w:r>
      <w:r w:rsidR="000E445C" w:rsidRPr="00F149D2">
        <w:rPr>
          <w:rFonts w:ascii="Arial" w:hAnsi="Arial" w:cs="Arial"/>
          <w:lang w:val="ru-RU"/>
        </w:rPr>
        <w:t xml:space="preserve"> </w:t>
      </w:r>
      <w:r w:rsidR="000E445C" w:rsidRPr="00F149D2">
        <w:rPr>
          <w:rFonts w:ascii="Arial" w:hAnsi="Arial" w:cs="Arial"/>
          <w:lang w:val="af-ZA"/>
        </w:rPr>
        <w:t>шубҳа</w:t>
      </w:r>
      <w:r w:rsidR="002C0646" w:rsidRPr="00F149D2">
        <w:rPr>
          <w:rFonts w:ascii="Arial" w:hAnsi="Arial" w:cs="Arial"/>
          <w:lang w:val="ru-RU"/>
        </w:rPr>
        <w:t xml:space="preserve">, </w:t>
      </w:r>
      <w:r w:rsidR="00197D87" w:rsidRPr="00F149D2">
        <w:rPr>
          <w:rFonts w:ascii="Arial" w:hAnsi="Arial" w:cs="Arial"/>
          <w:lang w:val="ru-RU"/>
        </w:rPr>
        <w:t>имондорон</w:t>
      </w:r>
      <w:r w:rsidR="002C0646" w:rsidRPr="00F149D2">
        <w:rPr>
          <w:rFonts w:ascii="Arial" w:hAnsi="Arial" w:cs="Arial"/>
          <w:lang w:val="ru-RU"/>
        </w:rPr>
        <w:t xml:space="preserve"> </w:t>
      </w:r>
      <w:r w:rsidR="000E445C" w:rsidRPr="00F149D2">
        <w:rPr>
          <w:rFonts w:ascii="Arial" w:hAnsi="Arial" w:cs="Arial"/>
          <w:i/>
          <w:lang w:val="af-ZA"/>
        </w:rPr>
        <w:t>дар</w:t>
      </w:r>
      <w:r w:rsidR="000E445C" w:rsidRPr="00F149D2">
        <w:rPr>
          <w:rFonts w:ascii="Arial" w:hAnsi="Arial" w:cs="Arial"/>
          <w:lang w:val="af-ZA"/>
        </w:rPr>
        <w:t xml:space="preserve"> ҷаҳон мебошанд</w:t>
      </w:r>
      <w:r w:rsidR="002C0646" w:rsidRPr="00F149D2">
        <w:rPr>
          <w:rFonts w:ascii="Arial" w:hAnsi="Arial" w:cs="Arial"/>
          <w:lang w:val="ru-RU"/>
        </w:rPr>
        <w:t xml:space="preserve">. </w:t>
      </w:r>
      <w:r w:rsidR="000E445C" w:rsidRPr="00F149D2">
        <w:rPr>
          <w:rFonts w:ascii="Arial" w:hAnsi="Arial" w:cs="Arial"/>
          <w:lang w:val="af-ZA"/>
        </w:rPr>
        <w:t>Ба онҳо супориши махсус дода шуда буд, ки</w:t>
      </w:r>
      <w:r w:rsidR="002C0646" w:rsidRPr="00F149D2">
        <w:rPr>
          <w:rFonts w:ascii="Arial" w:hAnsi="Arial" w:cs="Arial"/>
          <w:lang w:val="ru-RU"/>
        </w:rPr>
        <w:t xml:space="preserve"> </w:t>
      </w:r>
      <w:r w:rsidR="007744D3" w:rsidRPr="00F149D2">
        <w:rPr>
          <w:rFonts w:ascii="Arial" w:hAnsi="Arial" w:cs="Arial"/>
          <w:lang w:val="ru-RU"/>
        </w:rPr>
        <w:t>Инҷил</w:t>
      </w:r>
      <w:r w:rsidR="000E445C" w:rsidRPr="00F149D2">
        <w:rPr>
          <w:rFonts w:ascii="Arial" w:hAnsi="Arial" w:cs="Arial"/>
          <w:lang w:val="af-ZA"/>
        </w:rPr>
        <w:t xml:space="preserve">ро ба </w:t>
      </w:r>
      <w:r w:rsidR="00DA74D8" w:rsidRPr="00F149D2">
        <w:rPr>
          <w:rFonts w:ascii="Arial" w:hAnsi="Arial" w:cs="Arial"/>
          <w:lang w:val="ru-RU"/>
        </w:rPr>
        <w:t>ҳамаи халқҳо</w:t>
      </w:r>
      <w:r w:rsidR="000E445C" w:rsidRPr="00F149D2">
        <w:rPr>
          <w:rFonts w:ascii="Arial" w:hAnsi="Arial" w:cs="Arial"/>
          <w:lang w:val="af-ZA"/>
        </w:rPr>
        <w:t xml:space="preserve"> расонанд</w:t>
      </w:r>
      <w:r w:rsidR="002C0646" w:rsidRPr="00F149D2">
        <w:rPr>
          <w:rFonts w:ascii="Arial" w:hAnsi="Arial" w:cs="Arial"/>
          <w:lang w:val="ru-RU"/>
        </w:rPr>
        <w:t xml:space="preserve"> (</w:t>
      </w:r>
      <w:r w:rsidR="00A72DF3" w:rsidRPr="00F149D2">
        <w:rPr>
          <w:rFonts w:ascii="Arial" w:hAnsi="Arial" w:cs="Arial"/>
          <w:b/>
          <w:bCs/>
          <w:i/>
          <w:iCs/>
          <w:lang w:val="ru-RU"/>
        </w:rPr>
        <w:t>Мат.</w:t>
      </w:r>
      <w:r w:rsidR="002C0646" w:rsidRPr="00F149D2">
        <w:rPr>
          <w:rFonts w:ascii="Arial" w:hAnsi="Arial" w:cs="Arial"/>
          <w:b/>
          <w:bCs/>
          <w:i/>
          <w:iCs/>
          <w:lang w:val="ru-RU"/>
        </w:rPr>
        <w:t xml:space="preserve"> 28:19-20</w:t>
      </w:r>
      <w:r w:rsidR="002C0646" w:rsidRPr="00F149D2">
        <w:rPr>
          <w:rFonts w:ascii="Arial" w:hAnsi="Arial" w:cs="Arial"/>
          <w:lang w:val="ru-RU"/>
        </w:rPr>
        <w:t xml:space="preserve">). </w:t>
      </w:r>
      <w:r w:rsidR="0096295E" w:rsidRPr="00F149D2">
        <w:rPr>
          <w:rFonts w:ascii="Arial" w:hAnsi="Arial" w:cs="Arial"/>
          <w:lang w:val="ru-RU"/>
        </w:rPr>
        <w:t>Лекин</w:t>
      </w:r>
      <w:r w:rsidR="000E445C" w:rsidRPr="00F149D2">
        <w:rPr>
          <w:rFonts w:ascii="Arial" w:hAnsi="Arial" w:cs="Arial"/>
          <w:lang w:val="ru-RU"/>
        </w:rPr>
        <w:t xml:space="preserve">, </w:t>
      </w:r>
      <w:r w:rsidR="000E445C" w:rsidRPr="00F149D2">
        <w:rPr>
          <w:rFonts w:ascii="Arial" w:hAnsi="Arial" w:cs="Arial"/>
          <w:lang w:val="af-ZA"/>
        </w:rPr>
        <w:t>дар йани замон онҳо</w:t>
      </w:r>
      <w:r w:rsidR="00920E98" w:rsidRPr="00F149D2">
        <w:rPr>
          <w:rFonts w:ascii="Arial" w:hAnsi="Arial" w:cs="Arial"/>
          <w:lang w:val="ru-RU"/>
        </w:rPr>
        <w:t xml:space="preserve"> аз ҷаҳон</w:t>
      </w:r>
      <w:r w:rsidR="000E445C" w:rsidRPr="00F149D2">
        <w:rPr>
          <w:rFonts w:ascii="Arial" w:hAnsi="Arial" w:cs="Arial"/>
          <w:lang w:val="af-ZA"/>
        </w:rPr>
        <w:t xml:space="preserve"> нестанд</w:t>
      </w:r>
      <w:r w:rsidR="002C0646" w:rsidRPr="00F149D2">
        <w:rPr>
          <w:rFonts w:ascii="Arial" w:hAnsi="Arial" w:cs="Arial"/>
          <w:lang w:val="ru-RU"/>
        </w:rPr>
        <w:t xml:space="preserve">. </w:t>
      </w:r>
      <w:r w:rsidR="000E445C" w:rsidRPr="00F149D2">
        <w:rPr>
          <w:rFonts w:ascii="Arial" w:hAnsi="Arial" w:cs="Arial"/>
          <w:lang w:val="ru-RU"/>
        </w:rPr>
        <w:t>Д</w:t>
      </w:r>
      <w:r w:rsidR="00D63F74" w:rsidRPr="00F149D2">
        <w:rPr>
          <w:rFonts w:ascii="Arial" w:hAnsi="Arial" w:cs="Arial"/>
          <w:lang w:val="ru-RU"/>
        </w:rPr>
        <w:t>ар ҷаҳон</w:t>
      </w:r>
      <w:r w:rsidR="002C0646" w:rsidRPr="00F149D2">
        <w:rPr>
          <w:rFonts w:ascii="Arial" w:hAnsi="Arial" w:cs="Arial"/>
          <w:lang w:val="ru-RU"/>
        </w:rPr>
        <w:t>,</w:t>
      </w:r>
      <w:r w:rsidR="001A573B" w:rsidRPr="00F149D2">
        <w:rPr>
          <w:rFonts w:ascii="Arial" w:hAnsi="Arial" w:cs="Arial"/>
          <w:lang w:val="ru-RU"/>
        </w:rPr>
        <w:t xml:space="preserve"> аммо </w:t>
      </w:r>
      <w:r w:rsidR="00920E98" w:rsidRPr="00F149D2">
        <w:rPr>
          <w:rFonts w:ascii="Arial" w:hAnsi="Arial" w:cs="Arial"/>
          <w:lang w:val="ru-RU"/>
        </w:rPr>
        <w:t>на аз ҷаҳон</w:t>
      </w:r>
      <w:r w:rsidR="002C0646" w:rsidRPr="00F149D2">
        <w:rPr>
          <w:rFonts w:ascii="Arial" w:hAnsi="Arial" w:cs="Arial"/>
          <w:lang w:val="ru-RU"/>
        </w:rPr>
        <w:t xml:space="preserve"> </w:t>
      </w:r>
      <w:r w:rsidR="000E445C" w:rsidRPr="00F149D2">
        <w:rPr>
          <w:rFonts w:ascii="Arial" w:hAnsi="Arial" w:cs="Arial"/>
          <w:lang w:val="af-ZA"/>
        </w:rPr>
        <w:t xml:space="preserve">будан </w:t>
      </w:r>
      <w:r w:rsidR="002C0646" w:rsidRPr="00F149D2">
        <w:rPr>
          <w:rFonts w:ascii="Arial" w:hAnsi="Arial" w:cs="Arial"/>
          <w:lang w:val="ru-RU"/>
        </w:rPr>
        <w:t>–</w:t>
      </w:r>
      <w:r w:rsidR="006D23AB" w:rsidRPr="00F149D2">
        <w:rPr>
          <w:rFonts w:ascii="Arial" w:hAnsi="Arial" w:cs="Arial"/>
          <w:lang w:val="ru-RU"/>
        </w:rPr>
        <w:t xml:space="preserve"> ин </w:t>
      </w:r>
      <w:r w:rsidR="002C0646" w:rsidRPr="00F149D2">
        <w:rPr>
          <w:rFonts w:ascii="Arial" w:hAnsi="Arial" w:cs="Arial"/>
          <w:lang w:val="ru-RU"/>
        </w:rPr>
        <w:t xml:space="preserve">парадокс </w:t>
      </w:r>
      <w:r w:rsidR="000E445C" w:rsidRPr="00F149D2">
        <w:rPr>
          <w:rFonts w:ascii="Arial" w:hAnsi="Arial" w:cs="Arial"/>
          <w:lang w:val="af-ZA"/>
        </w:rPr>
        <w:t>ба</w:t>
      </w:r>
      <w:r w:rsidR="002C0646" w:rsidRPr="00F149D2">
        <w:rPr>
          <w:rFonts w:ascii="Arial" w:hAnsi="Arial" w:cs="Arial"/>
          <w:lang w:val="ru-RU"/>
        </w:rPr>
        <w:t xml:space="preserve"> </w:t>
      </w:r>
      <w:r w:rsidR="00B31007" w:rsidRPr="00F149D2">
        <w:rPr>
          <w:rFonts w:ascii="Arial" w:hAnsi="Arial" w:cs="Arial"/>
          <w:lang w:val="ru-RU"/>
        </w:rPr>
        <w:t>масеҳиён</w:t>
      </w:r>
      <w:r w:rsidR="000E445C" w:rsidRPr="00F149D2">
        <w:rPr>
          <w:rFonts w:ascii="Arial" w:hAnsi="Arial" w:cs="Arial"/>
          <w:lang w:val="af-ZA"/>
        </w:rPr>
        <w:t>и ибтидоӣ бо якчанд воситаҳои хотирмон расонида мешуд</w:t>
      </w:r>
      <w:r w:rsidR="002C0646" w:rsidRPr="00F149D2">
        <w:rPr>
          <w:rFonts w:ascii="Arial" w:hAnsi="Arial" w:cs="Arial"/>
          <w:lang w:val="ru-RU"/>
        </w:rPr>
        <w:t xml:space="preserve">. </w:t>
      </w:r>
    </w:p>
    <w:p w14:paraId="45D53B21" w14:textId="4C1A0E0C" w:rsidR="002C0646" w:rsidRPr="00F149D2" w:rsidRDefault="00644348" w:rsidP="009F7875">
      <w:pPr>
        <w:spacing w:before="360"/>
        <w:jc w:val="both"/>
        <w:rPr>
          <w:rFonts w:ascii="Arial" w:hAnsi="Arial" w:cs="Arial"/>
          <w:lang w:val="ru-RU"/>
        </w:rPr>
      </w:pPr>
      <w:r w:rsidRPr="00F149D2">
        <w:rPr>
          <w:rFonts w:ascii="Arial" w:hAnsi="Arial" w:cs="Arial"/>
          <w:sz w:val="28"/>
          <w:lang w:val="ru-RU"/>
        </w:rPr>
        <w:t>Ҳудуди муқаддас</w:t>
      </w:r>
      <w:r w:rsidR="002C0646" w:rsidRPr="00F149D2">
        <w:rPr>
          <w:rFonts w:ascii="Arial" w:hAnsi="Arial" w:cs="Arial"/>
          <w:sz w:val="28"/>
          <w:lang w:val="ru-RU"/>
        </w:rPr>
        <w:t xml:space="preserve">, </w:t>
      </w:r>
      <w:r w:rsidR="000E445C" w:rsidRPr="00F149D2">
        <w:rPr>
          <w:rFonts w:ascii="Arial" w:hAnsi="Arial" w:cs="Arial"/>
          <w:sz w:val="28"/>
          <w:lang w:val="af-ZA"/>
        </w:rPr>
        <w:t>з</w:t>
      </w:r>
      <w:r w:rsidR="0053101E" w:rsidRPr="00F149D2">
        <w:rPr>
          <w:rFonts w:ascii="Arial" w:hAnsi="Arial" w:cs="Arial"/>
          <w:sz w:val="28"/>
          <w:lang w:val="ru-RU"/>
        </w:rPr>
        <w:t>амин</w:t>
      </w:r>
      <w:r w:rsidR="000E445C" w:rsidRPr="00F149D2">
        <w:rPr>
          <w:rFonts w:ascii="Arial" w:hAnsi="Arial" w:cs="Arial"/>
          <w:sz w:val="28"/>
          <w:lang w:val="af-ZA"/>
        </w:rPr>
        <w:t>и муқаддас</w:t>
      </w:r>
      <w:r w:rsidR="00CF2C34" w:rsidRPr="00F149D2">
        <w:rPr>
          <w:rFonts w:ascii="Arial" w:hAnsi="Arial" w:cs="Arial"/>
          <w:sz w:val="28"/>
          <w:lang w:val="ru-RU"/>
        </w:rPr>
        <w:t xml:space="preserve"> ва </w:t>
      </w:r>
      <w:r w:rsidR="00571A79" w:rsidRPr="00F149D2">
        <w:rPr>
          <w:rFonts w:ascii="Arial" w:hAnsi="Arial" w:cs="Arial"/>
          <w:sz w:val="28"/>
          <w:lang w:val="ru-RU"/>
        </w:rPr>
        <w:t>Ҳузур</w:t>
      </w:r>
    </w:p>
    <w:p w14:paraId="204A2926" w14:textId="38A0B92B" w:rsidR="002C0646" w:rsidRPr="00F149D2" w:rsidRDefault="00642DA8" w:rsidP="009F7875">
      <w:pPr>
        <w:spacing w:before="180"/>
        <w:jc w:val="both"/>
        <w:rPr>
          <w:rFonts w:ascii="Arial" w:hAnsi="Arial" w:cs="Arial"/>
          <w:lang w:val="ru-RU"/>
        </w:rPr>
      </w:pPr>
      <w:r w:rsidRPr="00F149D2">
        <w:rPr>
          <w:rFonts w:ascii="Arial" w:hAnsi="Arial" w:cs="Arial"/>
          <w:lang w:val="af-ZA"/>
        </w:rPr>
        <w:t>Дар боби ҳаштум</w:t>
      </w:r>
      <w:r w:rsidR="0053101E" w:rsidRPr="00F149D2">
        <w:rPr>
          <w:rFonts w:ascii="Arial" w:hAnsi="Arial" w:cs="Arial"/>
          <w:lang w:val="ru-RU"/>
        </w:rPr>
        <w:t xml:space="preserve"> мо </w:t>
      </w:r>
      <w:r w:rsidR="000D33EC" w:rsidRPr="00F149D2">
        <w:rPr>
          <w:rFonts w:ascii="Arial" w:hAnsi="Arial" w:cs="Arial"/>
          <w:lang w:val="ru-RU"/>
        </w:rPr>
        <w:t xml:space="preserve">дар бораи </w:t>
      </w:r>
      <w:r w:rsidR="000A4E15" w:rsidRPr="00F149D2">
        <w:rPr>
          <w:rFonts w:ascii="Arial" w:hAnsi="Arial" w:cs="Arial"/>
          <w:lang w:val="ru-RU"/>
        </w:rPr>
        <w:t>консепсия</w:t>
      </w:r>
      <w:r w:rsidR="002C0646" w:rsidRPr="00F149D2">
        <w:rPr>
          <w:rFonts w:ascii="Arial" w:hAnsi="Arial" w:cs="Arial"/>
          <w:lang w:val="ru-RU"/>
        </w:rPr>
        <w:t>и</w:t>
      </w:r>
      <w:r w:rsidRPr="00F149D2">
        <w:rPr>
          <w:rFonts w:ascii="Arial" w:hAnsi="Arial" w:cs="Arial"/>
          <w:lang w:val="af-ZA"/>
        </w:rPr>
        <w:t xml:space="preserve"> ҳудуди</w:t>
      </w:r>
      <w:r w:rsidR="002C0646" w:rsidRPr="00F149D2">
        <w:rPr>
          <w:rFonts w:ascii="Arial" w:hAnsi="Arial" w:cs="Arial"/>
          <w:lang w:val="ru-RU"/>
        </w:rPr>
        <w:t xml:space="preserve"> </w:t>
      </w:r>
      <w:r w:rsidR="00274F96" w:rsidRPr="00F149D2">
        <w:rPr>
          <w:rFonts w:ascii="Arial" w:hAnsi="Arial" w:cs="Arial"/>
          <w:lang w:val="ru-RU"/>
        </w:rPr>
        <w:t>муқаддас</w:t>
      </w:r>
      <w:r w:rsidRPr="00F149D2">
        <w:rPr>
          <w:rFonts w:ascii="Arial" w:hAnsi="Arial" w:cs="Arial"/>
          <w:lang w:val="af-ZA"/>
        </w:rPr>
        <w:t xml:space="preserve"> сухан рондем</w:t>
      </w:r>
      <w:r w:rsidR="002C0646" w:rsidRPr="00F149D2">
        <w:rPr>
          <w:rFonts w:ascii="Arial" w:hAnsi="Arial" w:cs="Arial"/>
          <w:lang w:val="ru-RU"/>
        </w:rPr>
        <w:t>.</w:t>
      </w:r>
      <w:r w:rsidR="00CF44BA" w:rsidRPr="00F149D2">
        <w:rPr>
          <w:rFonts w:ascii="Arial" w:hAnsi="Arial" w:cs="Arial"/>
          <w:lang w:val="ru-RU"/>
        </w:rPr>
        <w:t xml:space="preserve"> Барои </w:t>
      </w:r>
      <w:r w:rsidR="00F24449" w:rsidRPr="00F149D2">
        <w:rPr>
          <w:rFonts w:ascii="Arial" w:hAnsi="Arial" w:cs="Arial"/>
          <w:lang w:val="ru-RU"/>
        </w:rPr>
        <w:t>исроилиён</w:t>
      </w:r>
      <w:r w:rsidRPr="00F149D2">
        <w:rPr>
          <w:rFonts w:ascii="Arial" w:hAnsi="Arial" w:cs="Arial"/>
          <w:lang w:val="af-ZA"/>
        </w:rPr>
        <w:t xml:space="preserve">и </w:t>
      </w:r>
      <w:r w:rsidRPr="00F149D2">
        <w:rPr>
          <w:rFonts w:ascii="Arial" w:hAnsi="Arial" w:cs="Arial"/>
          <w:lang w:val="ru-RU"/>
        </w:rPr>
        <w:t xml:space="preserve">Аҳди Қадим </w:t>
      </w:r>
      <w:r w:rsidR="00CF2C34" w:rsidRPr="00F149D2">
        <w:rPr>
          <w:rFonts w:ascii="Arial" w:hAnsi="Arial" w:cs="Arial"/>
          <w:lang w:val="ru-RU"/>
        </w:rPr>
        <w:t xml:space="preserve">Худо </w:t>
      </w:r>
      <w:r w:rsidR="00DD0B39" w:rsidRPr="00F149D2">
        <w:rPr>
          <w:rFonts w:ascii="Arial" w:hAnsi="Arial" w:cs="Arial"/>
          <w:lang w:val="ru-RU"/>
        </w:rPr>
        <w:t>комилан</w:t>
      </w:r>
      <w:r w:rsidR="002C0646" w:rsidRPr="00F149D2">
        <w:rPr>
          <w:rFonts w:ascii="Arial" w:hAnsi="Arial" w:cs="Arial"/>
          <w:lang w:val="ru-RU"/>
        </w:rPr>
        <w:t xml:space="preserve"> </w:t>
      </w:r>
      <w:r w:rsidRPr="00F149D2">
        <w:rPr>
          <w:rFonts w:ascii="Arial" w:hAnsi="Arial" w:cs="Arial"/>
          <w:i/>
          <w:iCs/>
          <w:lang w:val="af-ZA"/>
        </w:rPr>
        <w:t xml:space="preserve">дигар </w:t>
      </w:r>
      <w:r w:rsidRPr="00F149D2">
        <w:rPr>
          <w:rFonts w:ascii="Arial" w:hAnsi="Arial" w:cs="Arial"/>
          <w:iCs/>
          <w:lang w:val="af-ZA"/>
        </w:rPr>
        <w:t>буд.</w:t>
      </w:r>
      <w:r w:rsidR="002C0646" w:rsidRPr="00F149D2">
        <w:rPr>
          <w:rFonts w:ascii="Arial" w:hAnsi="Arial" w:cs="Arial"/>
          <w:lang w:val="ru-RU"/>
        </w:rPr>
        <w:t xml:space="preserve"> </w:t>
      </w:r>
      <w:r w:rsidRPr="00F149D2">
        <w:rPr>
          <w:rFonts w:ascii="Arial" w:hAnsi="Arial" w:cs="Arial"/>
          <w:lang w:val="ru-RU"/>
        </w:rPr>
        <w:t>Ҳудуд</w:t>
      </w:r>
      <w:r w:rsidRPr="00F149D2">
        <w:rPr>
          <w:rFonts w:ascii="Arial" w:hAnsi="Arial" w:cs="Arial"/>
          <w:lang w:val="af-ZA"/>
        </w:rPr>
        <w:t xml:space="preserve">е ки </w:t>
      </w:r>
      <w:r w:rsidR="00571A79" w:rsidRPr="00F149D2">
        <w:rPr>
          <w:rFonts w:ascii="Arial" w:hAnsi="Arial" w:cs="Arial"/>
          <w:lang w:val="ru-RU"/>
        </w:rPr>
        <w:t>ҳузур</w:t>
      </w:r>
      <w:r w:rsidRPr="00F149D2">
        <w:rPr>
          <w:rFonts w:ascii="Arial" w:hAnsi="Arial" w:cs="Arial"/>
          <w:lang w:val="af-ZA"/>
        </w:rPr>
        <w:t>и Ӯ дар он буд</w:t>
      </w:r>
      <w:r w:rsidR="002C0646" w:rsidRPr="00F149D2">
        <w:rPr>
          <w:rFonts w:ascii="Arial" w:hAnsi="Arial" w:cs="Arial"/>
          <w:lang w:val="ru-RU"/>
        </w:rPr>
        <w:t xml:space="preserve">, </w:t>
      </w:r>
      <w:r w:rsidR="00342B4F" w:rsidRPr="00F149D2">
        <w:rPr>
          <w:rFonts w:ascii="Arial" w:hAnsi="Arial" w:cs="Arial"/>
          <w:lang w:val="ru-RU"/>
        </w:rPr>
        <w:t xml:space="preserve">аз </w:t>
      </w:r>
      <w:r w:rsidRPr="00F149D2">
        <w:rPr>
          <w:rFonts w:ascii="Arial" w:hAnsi="Arial" w:cs="Arial"/>
          <w:lang w:val="af-ZA"/>
        </w:rPr>
        <w:t>ҳамаи</w:t>
      </w:r>
      <w:r w:rsidR="002C0646" w:rsidRPr="00F149D2">
        <w:rPr>
          <w:rFonts w:ascii="Arial" w:hAnsi="Arial" w:cs="Arial"/>
          <w:lang w:val="ru-RU"/>
        </w:rPr>
        <w:t xml:space="preserve"> </w:t>
      </w:r>
      <w:r w:rsidRPr="00F149D2">
        <w:rPr>
          <w:rFonts w:ascii="Arial" w:hAnsi="Arial" w:cs="Arial"/>
          <w:lang w:val="ru-RU"/>
        </w:rPr>
        <w:t>ҳудуд</w:t>
      </w:r>
      <w:r w:rsidRPr="00F149D2">
        <w:rPr>
          <w:rFonts w:ascii="Arial" w:hAnsi="Arial" w:cs="Arial"/>
          <w:lang w:val="af-ZA"/>
        </w:rPr>
        <w:t>ҳои дигар ҷудо карда шуда буд</w:t>
      </w:r>
      <w:r w:rsidR="002C0646" w:rsidRPr="00F149D2">
        <w:rPr>
          <w:rFonts w:ascii="Arial" w:hAnsi="Arial" w:cs="Arial"/>
          <w:lang w:val="ru-RU"/>
        </w:rPr>
        <w:t xml:space="preserve">. </w:t>
      </w:r>
      <w:r w:rsidR="00807C17" w:rsidRPr="00F149D2">
        <w:rPr>
          <w:rFonts w:ascii="Arial" w:hAnsi="Arial" w:cs="Arial"/>
          <w:lang w:val="af-ZA"/>
        </w:rPr>
        <w:t>Мафҳуми</w:t>
      </w:r>
      <w:r w:rsidR="002C0646" w:rsidRPr="00F149D2">
        <w:rPr>
          <w:rFonts w:ascii="Arial" w:hAnsi="Arial" w:cs="Arial"/>
          <w:lang w:val="ru-RU"/>
        </w:rPr>
        <w:t xml:space="preserve"> </w:t>
      </w:r>
      <w:r w:rsidRPr="00F149D2">
        <w:rPr>
          <w:rFonts w:ascii="Arial" w:hAnsi="Arial" w:cs="Arial"/>
          <w:lang w:val="ru-RU"/>
        </w:rPr>
        <w:t>ҳудуд</w:t>
      </w:r>
      <w:r w:rsidR="00807C17" w:rsidRPr="00F149D2">
        <w:rPr>
          <w:rFonts w:ascii="Arial" w:hAnsi="Arial" w:cs="Arial"/>
          <w:lang w:val="ru-RU"/>
        </w:rPr>
        <w:t>и муқаддас</w:t>
      </w:r>
      <w:r w:rsidR="00807C17" w:rsidRPr="00F149D2">
        <w:rPr>
          <w:rFonts w:ascii="Arial" w:hAnsi="Arial" w:cs="Arial"/>
          <w:lang w:val="af-ZA"/>
        </w:rPr>
        <w:t xml:space="preserve"> он</w:t>
      </w:r>
      <w:r w:rsidR="00807C17" w:rsidRPr="00F149D2">
        <w:rPr>
          <w:rFonts w:ascii="Arial" w:hAnsi="Arial" w:cs="Arial"/>
          <w:lang w:val="ru-RU"/>
        </w:rPr>
        <w:t xml:space="preserve"> </w:t>
      </w:r>
      <w:r w:rsidR="00F94572" w:rsidRPr="00F149D2">
        <w:rPr>
          <w:rFonts w:ascii="Arial" w:hAnsi="Arial" w:cs="Arial"/>
          <w:lang w:val="ru-RU"/>
        </w:rPr>
        <w:t>ҳақиқат</w:t>
      </w:r>
      <w:r w:rsidR="00807C17" w:rsidRPr="00F149D2">
        <w:rPr>
          <w:rFonts w:ascii="Arial" w:hAnsi="Arial" w:cs="Arial"/>
          <w:lang w:val="af-ZA"/>
        </w:rPr>
        <w:t>ро, ки</w:t>
      </w:r>
      <w:r w:rsidR="00CF2C34" w:rsidRPr="00F149D2">
        <w:rPr>
          <w:rFonts w:ascii="Arial" w:hAnsi="Arial" w:cs="Arial"/>
          <w:lang w:val="ru-RU"/>
        </w:rPr>
        <w:t xml:space="preserve"> Худо </w:t>
      </w:r>
      <w:r w:rsidR="00807C17" w:rsidRPr="00F149D2">
        <w:rPr>
          <w:rFonts w:ascii="Arial" w:hAnsi="Arial" w:cs="Arial"/>
          <w:lang w:val="af-ZA"/>
        </w:rPr>
        <w:t>ломакон аст</w:t>
      </w:r>
      <w:r w:rsidR="00445107" w:rsidRPr="00F149D2">
        <w:rPr>
          <w:rFonts w:ascii="Arial" w:hAnsi="Arial" w:cs="Arial"/>
          <w:lang w:val="af-ZA"/>
        </w:rPr>
        <w:t>,</w:t>
      </w:r>
      <w:r w:rsidR="002C0646" w:rsidRPr="00F149D2">
        <w:rPr>
          <w:rFonts w:ascii="Arial" w:hAnsi="Arial" w:cs="Arial"/>
          <w:lang w:val="ru-RU"/>
        </w:rPr>
        <w:t xml:space="preserve"> – </w:t>
      </w:r>
      <w:r w:rsidR="00807C17" w:rsidRPr="00F149D2">
        <w:rPr>
          <w:rFonts w:ascii="Arial" w:hAnsi="Arial" w:cs="Arial"/>
          <w:lang w:val="af-ZA"/>
        </w:rPr>
        <w:t>дар як вақт дар ҳама ҷо ҳузур дорад,</w:t>
      </w:r>
      <w:r w:rsidR="00445107" w:rsidRPr="00F149D2">
        <w:rPr>
          <w:rFonts w:ascii="Arial" w:hAnsi="Arial" w:cs="Arial"/>
          <w:lang w:val="af-ZA"/>
        </w:rPr>
        <w:t xml:space="preserve"> </w:t>
      </w:r>
      <w:r w:rsidR="00445107" w:rsidRPr="00F149D2">
        <w:rPr>
          <w:rFonts w:ascii="Arial" w:hAnsi="Arial" w:cs="Arial"/>
          <w:lang w:val="ru-RU"/>
        </w:rPr>
        <w:t>–</w:t>
      </w:r>
      <w:r w:rsidR="00807C17" w:rsidRPr="00F149D2">
        <w:rPr>
          <w:rFonts w:ascii="Arial" w:hAnsi="Arial" w:cs="Arial"/>
          <w:lang w:val="af-ZA"/>
        </w:rPr>
        <w:t xml:space="preserve"> инкор намекунад</w:t>
      </w:r>
      <w:r w:rsidR="002C0646" w:rsidRPr="00F149D2">
        <w:rPr>
          <w:rFonts w:ascii="Arial" w:hAnsi="Arial" w:cs="Arial"/>
          <w:lang w:val="ru-RU"/>
        </w:rPr>
        <w:t xml:space="preserve">. </w:t>
      </w:r>
      <w:r w:rsidR="003728F8" w:rsidRPr="00F149D2">
        <w:rPr>
          <w:rFonts w:ascii="Arial" w:hAnsi="Arial" w:cs="Arial"/>
          <w:lang w:val="ru-RU"/>
        </w:rPr>
        <w:t>Ҳамин тариқ</w:t>
      </w:r>
      <w:r w:rsidR="002C0646" w:rsidRPr="00F149D2">
        <w:rPr>
          <w:rFonts w:ascii="Arial" w:hAnsi="Arial" w:cs="Arial"/>
          <w:lang w:val="ru-RU"/>
        </w:rPr>
        <w:t xml:space="preserve">, </w:t>
      </w:r>
      <w:r w:rsidRPr="00F149D2">
        <w:rPr>
          <w:rFonts w:ascii="Arial" w:hAnsi="Arial" w:cs="Arial"/>
          <w:lang w:val="ru-RU"/>
        </w:rPr>
        <w:t>ҳудуд</w:t>
      </w:r>
      <w:r w:rsidR="00807C17" w:rsidRPr="00F149D2">
        <w:rPr>
          <w:rFonts w:ascii="Arial" w:hAnsi="Arial" w:cs="Arial"/>
          <w:lang w:val="af-ZA"/>
        </w:rPr>
        <w:t>е</w:t>
      </w:r>
      <w:r w:rsidR="002C0646" w:rsidRPr="00F149D2">
        <w:rPr>
          <w:rFonts w:ascii="Arial" w:hAnsi="Arial" w:cs="Arial"/>
          <w:lang w:val="ru-RU"/>
        </w:rPr>
        <w:t xml:space="preserve"> к</w:t>
      </w:r>
      <w:r w:rsidR="00807C17" w:rsidRPr="00F149D2">
        <w:rPr>
          <w:rFonts w:ascii="Arial" w:hAnsi="Arial" w:cs="Arial"/>
          <w:lang w:val="af-ZA"/>
        </w:rPr>
        <w:t xml:space="preserve">и </w:t>
      </w:r>
      <w:r w:rsidR="00CF2C34" w:rsidRPr="00F149D2">
        <w:rPr>
          <w:rFonts w:ascii="Arial" w:hAnsi="Arial" w:cs="Arial"/>
          <w:lang w:val="ru-RU"/>
        </w:rPr>
        <w:t xml:space="preserve">Худо </w:t>
      </w:r>
      <w:r w:rsidR="00CF44BA" w:rsidRPr="00F149D2">
        <w:rPr>
          <w:rFonts w:ascii="Arial" w:hAnsi="Arial" w:cs="Arial"/>
          <w:lang w:val="ru-RU"/>
        </w:rPr>
        <w:t xml:space="preserve">барои </w:t>
      </w:r>
      <w:r w:rsidR="002C0646" w:rsidRPr="00F149D2">
        <w:rPr>
          <w:rFonts w:ascii="Arial" w:hAnsi="Arial" w:cs="Arial"/>
          <w:lang w:val="ru-RU"/>
        </w:rPr>
        <w:t>в</w:t>
      </w:r>
      <w:r w:rsidR="00807C17" w:rsidRPr="00F149D2">
        <w:rPr>
          <w:rFonts w:ascii="Arial" w:hAnsi="Arial" w:cs="Arial"/>
          <w:lang w:val="af-ZA"/>
        </w:rPr>
        <w:t xml:space="preserve">охӯрӣ бо </w:t>
      </w:r>
      <w:r w:rsidR="00E357EE" w:rsidRPr="00F149D2">
        <w:rPr>
          <w:rFonts w:ascii="Arial" w:hAnsi="Arial" w:cs="Arial"/>
          <w:lang w:val="ru-RU"/>
        </w:rPr>
        <w:t>халқ</w:t>
      </w:r>
      <w:r w:rsidR="00807C17" w:rsidRPr="00F149D2">
        <w:rPr>
          <w:rFonts w:ascii="Arial" w:hAnsi="Arial" w:cs="Arial"/>
          <w:lang w:val="af-ZA"/>
        </w:rPr>
        <w:t>и Худ интихоб кардааст, муқаррар карда мешуд</w:t>
      </w:r>
      <w:r w:rsidR="002C0646" w:rsidRPr="00F149D2">
        <w:rPr>
          <w:rFonts w:ascii="Arial" w:hAnsi="Arial" w:cs="Arial"/>
          <w:lang w:val="ru-RU"/>
        </w:rPr>
        <w:t xml:space="preserve">. </w:t>
      </w:r>
      <w:r w:rsidR="00807C17" w:rsidRPr="00F149D2">
        <w:rPr>
          <w:rFonts w:ascii="Arial" w:hAnsi="Arial" w:cs="Arial"/>
          <w:lang w:val="ru-RU"/>
        </w:rPr>
        <w:t>Таъйинот</w:t>
      </w:r>
      <w:r w:rsidR="00807C17" w:rsidRPr="00F149D2">
        <w:rPr>
          <w:rFonts w:ascii="Arial" w:hAnsi="Arial" w:cs="Arial"/>
          <w:lang w:val="af-ZA"/>
        </w:rPr>
        <w:t>и</w:t>
      </w:r>
      <w:r w:rsidR="00807C17" w:rsidRPr="00F149D2">
        <w:rPr>
          <w:rFonts w:ascii="Arial" w:hAnsi="Arial" w:cs="Arial"/>
          <w:lang w:val="ru-RU"/>
        </w:rPr>
        <w:t xml:space="preserve"> хаймаи ҷомеъ ва парастишгоҳ</w:t>
      </w:r>
      <w:r w:rsidR="00807C17" w:rsidRPr="00F149D2">
        <w:rPr>
          <w:rFonts w:ascii="Arial" w:hAnsi="Arial" w:cs="Arial"/>
          <w:lang w:val="af-ZA"/>
        </w:rPr>
        <w:t xml:space="preserve"> қисман</w:t>
      </w:r>
      <w:r w:rsidR="002C0646" w:rsidRPr="00F149D2">
        <w:rPr>
          <w:rFonts w:ascii="Arial" w:hAnsi="Arial" w:cs="Arial"/>
          <w:lang w:val="ru-RU"/>
        </w:rPr>
        <w:t xml:space="preserve"> </w:t>
      </w:r>
      <w:r w:rsidR="00705626" w:rsidRPr="00F149D2">
        <w:rPr>
          <w:rFonts w:ascii="Arial" w:hAnsi="Arial" w:cs="Arial"/>
          <w:lang w:val="ru-RU"/>
        </w:rPr>
        <w:t xml:space="preserve">маҳз </w:t>
      </w:r>
      <w:r w:rsidR="00807C17" w:rsidRPr="00F149D2">
        <w:rPr>
          <w:rFonts w:ascii="Arial" w:hAnsi="Arial" w:cs="Arial"/>
          <w:lang w:val="af-ZA"/>
        </w:rPr>
        <w:t>аз ҳамин иборат буд</w:t>
      </w:r>
      <w:r w:rsidR="002C0646" w:rsidRPr="00F149D2">
        <w:rPr>
          <w:rFonts w:ascii="Arial" w:hAnsi="Arial" w:cs="Arial"/>
          <w:lang w:val="ru-RU"/>
        </w:rPr>
        <w:t xml:space="preserve">. </w:t>
      </w:r>
      <w:r w:rsidR="000A4E15" w:rsidRPr="00F149D2">
        <w:rPr>
          <w:rFonts w:ascii="Arial" w:hAnsi="Arial" w:cs="Arial"/>
          <w:lang w:val="ru-RU"/>
        </w:rPr>
        <w:t>Консепсия</w:t>
      </w:r>
      <w:r w:rsidR="00807C17" w:rsidRPr="00F149D2">
        <w:rPr>
          <w:rFonts w:ascii="Arial" w:hAnsi="Arial" w:cs="Arial"/>
          <w:lang w:val="af-ZA"/>
        </w:rPr>
        <w:t>и</w:t>
      </w:r>
      <w:r w:rsidR="002C0646" w:rsidRPr="00F149D2">
        <w:rPr>
          <w:rFonts w:ascii="Arial" w:hAnsi="Arial" w:cs="Arial"/>
          <w:lang w:val="ru-RU"/>
        </w:rPr>
        <w:t xml:space="preserve"> </w:t>
      </w:r>
      <w:r w:rsidR="00807C17" w:rsidRPr="00F149D2">
        <w:rPr>
          <w:rFonts w:ascii="Arial" w:hAnsi="Arial" w:cs="Arial"/>
          <w:lang w:val="ru-RU"/>
        </w:rPr>
        <w:t>ҳудуди муқаддас</w:t>
      </w:r>
      <w:r w:rsidR="002C0646" w:rsidRPr="00F149D2">
        <w:rPr>
          <w:rFonts w:ascii="Arial" w:hAnsi="Arial" w:cs="Arial"/>
          <w:lang w:val="ru-RU"/>
        </w:rPr>
        <w:t xml:space="preserve"> </w:t>
      </w:r>
      <w:r w:rsidR="007119C3" w:rsidRPr="00F149D2">
        <w:rPr>
          <w:rFonts w:ascii="Arial" w:hAnsi="Arial" w:cs="Arial"/>
          <w:lang w:val="ru-RU"/>
        </w:rPr>
        <w:t xml:space="preserve">натанҳо </w:t>
      </w:r>
      <w:r w:rsidR="00807C17" w:rsidRPr="00F149D2">
        <w:rPr>
          <w:rFonts w:ascii="Arial" w:hAnsi="Arial" w:cs="Arial"/>
          <w:lang w:val="af-ZA"/>
        </w:rPr>
        <w:t>бисёр қоидаву қонунҳо</w:t>
      </w:r>
      <w:r w:rsidR="00AA7BFF" w:rsidRPr="00F149D2">
        <w:rPr>
          <w:rFonts w:ascii="Arial" w:hAnsi="Arial" w:cs="Arial"/>
          <w:lang w:val="af-ZA"/>
        </w:rPr>
        <w:t xml:space="preserve"> </w:t>
      </w:r>
      <w:r w:rsidR="00AA7BFF" w:rsidRPr="00F149D2">
        <w:rPr>
          <w:rFonts w:ascii="Arial" w:hAnsi="Arial" w:cs="Arial"/>
          <w:lang w:val="ru-RU"/>
        </w:rPr>
        <w:t>ва маросим</w:t>
      </w:r>
      <w:r w:rsidR="00AA7BFF" w:rsidRPr="00F149D2">
        <w:rPr>
          <w:rFonts w:ascii="Arial" w:hAnsi="Arial" w:cs="Arial"/>
          <w:lang w:val="af-ZA"/>
        </w:rPr>
        <w:t xml:space="preserve">ҳои </w:t>
      </w:r>
      <w:r w:rsidR="00E357EE" w:rsidRPr="00F149D2">
        <w:rPr>
          <w:rFonts w:ascii="Arial" w:hAnsi="Arial" w:cs="Arial"/>
          <w:lang w:val="ru-RU"/>
        </w:rPr>
        <w:t>исроил</w:t>
      </w:r>
      <w:r w:rsidR="00AA7BFF" w:rsidRPr="00F149D2">
        <w:rPr>
          <w:rFonts w:ascii="Arial" w:hAnsi="Arial" w:cs="Arial"/>
          <w:lang w:val="af-ZA"/>
        </w:rPr>
        <w:t>иёнро мефаҳмонад</w:t>
      </w:r>
      <w:r w:rsidR="002C0646" w:rsidRPr="00F149D2">
        <w:rPr>
          <w:rFonts w:ascii="Arial" w:hAnsi="Arial" w:cs="Arial"/>
          <w:lang w:val="ru-RU"/>
        </w:rPr>
        <w:t>,</w:t>
      </w:r>
      <w:r w:rsidR="001A573B" w:rsidRPr="00F149D2">
        <w:rPr>
          <w:rFonts w:ascii="Arial" w:hAnsi="Arial" w:cs="Arial"/>
          <w:lang w:val="ru-RU"/>
        </w:rPr>
        <w:t xml:space="preserve"> </w:t>
      </w:r>
      <w:r w:rsidR="00AA7BFF" w:rsidRPr="00F149D2">
        <w:rPr>
          <w:rFonts w:ascii="Arial" w:hAnsi="Arial" w:cs="Arial"/>
          <w:lang w:val="af-ZA"/>
        </w:rPr>
        <w:t>балки</w:t>
      </w:r>
      <w:r w:rsidR="00A37191" w:rsidRPr="00F149D2">
        <w:rPr>
          <w:rFonts w:ascii="Arial" w:hAnsi="Arial" w:cs="Arial"/>
          <w:lang w:val="ru-RU"/>
        </w:rPr>
        <w:t xml:space="preserve"> ҳамчунин </w:t>
      </w:r>
      <w:r w:rsidR="002C0646" w:rsidRPr="00F149D2">
        <w:rPr>
          <w:rFonts w:ascii="Arial" w:hAnsi="Arial" w:cs="Arial"/>
          <w:lang w:val="ru-RU"/>
        </w:rPr>
        <w:t>иде</w:t>
      </w:r>
      <w:r w:rsidR="00AA7BFF" w:rsidRPr="00F149D2">
        <w:rPr>
          <w:rFonts w:ascii="Arial" w:hAnsi="Arial" w:cs="Arial"/>
          <w:lang w:val="af-ZA"/>
        </w:rPr>
        <w:t>яи</w:t>
      </w:r>
      <w:r w:rsidR="002C0646" w:rsidRPr="00F149D2">
        <w:rPr>
          <w:rFonts w:ascii="Arial" w:hAnsi="Arial" w:cs="Arial"/>
          <w:lang w:val="ru-RU"/>
        </w:rPr>
        <w:t xml:space="preserve"> </w:t>
      </w:r>
      <w:r w:rsidR="00894678" w:rsidRPr="00F149D2">
        <w:rPr>
          <w:rFonts w:ascii="Arial" w:hAnsi="Arial" w:cs="Arial"/>
          <w:lang w:val="ru-RU"/>
        </w:rPr>
        <w:t>ҷуғрофияи кайҳон</w:t>
      </w:r>
      <w:r w:rsidR="00AA7BFF" w:rsidRPr="00F149D2">
        <w:rPr>
          <w:rFonts w:ascii="Arial" w:hAnsi="Arial" w:cs="Arial"/>
          <w:lang w:val="af-ZA"/>
        </w:rPr>
        <w:t>иро тасдиқ мекунад</w:t>
      </w:r>
      <w:r w:rsidR="00AA7BFF" w:rsidRPr="00F149D2">
        <w:rPr>
          <w:rFonts w:ascii="Arial" w:hAnsi="Arial" w:cs="Arial"/>
          <w:lang w:val="ru-RU"/>
        </w:rPr>
        <w:t xml:space="preserve"> </w:t>
      </w:r>
      <w:r w:rsidR="002C0646" w:rsidRPr="00F149D2">
        <w:rPr>
          <w:rFonts w:ascii="Arial" w:hAnsi="Arial" w:cs="Arial"/>
          <w:lang w:val="ru-RU"/>
        </w:rPr>
        <w:t>– иде</w:t>
      </w:r>
      <w:r w:rsidR="00AA7BFF" w:rsidRPr="00F149D2">
        <w:rPr>
          <w:rFonts w:ascii="Arial" w:hAnsi="Arial" w:cs="Arial"/>
          <w:lang w:val="af-ZA"/>
        </w:rPr>
        <w:t>яро</w:t>
      </w:r>
      <w:r w:rsidR="002C0646" w:rsidRPr="00F149D2">
        <w:rPr>
          <w:rFonts w:ascii="Arial" w:hAnsi="Arial" w:cs="Arial"/>
          <w:lang w:val="ru-RU"/>
        </w:rPr>
        <w:t xml:space="preserve"> </w:t>
      </w:r>
      <w:r w:rsidR="00BC0EA9" w:rsidRPr="00F149D2">
        <w:rPr>
          <w:rFonts w:ascii="Arial" w:hAnsi="Arial" w:cs="Arial"/>
          <w:lang w:val="ru-RU"/>
        </w:rPr>
        <w:t>дар бораи он ки</w:t>
      </w:r>
      <w:r w:rsidR="00AA7BFF" w:rsidRPr="00F149D2">
        <w:rPr>
          <w:rFonts w:ascii="Arial" w:hAnsi="Arial" w:cs="Arial"/>
          <w:lang w:val="ru-RU"/>
        </w:rPr>
        <w:t xml:space="preserve"> ҷаҳон </w:t>
      </w:r>
      <w:r w:rsidR="006F4013" w:rsidRPr="00F149D2">
        <w:rPr>
          <w:rFonts w:ascii="Arial" w:hAnsi="Arial" w:cs="Arial"/>
          <w:lang w:val="ru-RU"/>
        </w:rPr>
        <w:t>байни</w:t>
      </w:r>
      <w:r w:rsidR="002C0646" w:rsidRPr="00F149D2">
        <w:rPr>
          <w:rFonts w:ascii="Arial" w:hAnsi="Arial" w:cs="Arial"/>
          <w:lang w:val="ru-RU"/>
        </w:rPr>
        <w:t xml:space="preserve"> </w:t>
      </w:r>
      <w:r w:rsidR="00AA7BFF" w:rsidRPr="00F149D2">
        <w:rPr>
          <w:rFonts w:ascii="Arial" w:hAnsi="Arial" w:cs="Arial"/>
          <w:lang w:val="ru-RU"/>
        </w:rPr>
        <w:t>худоён</w:t>
      </w:r>
      <w:r w:rsidR="002C0646" w:rsidRPr="00F149D2">
        <w:rPr>
          <w:rFonts w:ascii="Arial" w:hAnsi="Arial" w:cs="Arial"/>
          <w:lang w:val="ru-RU"/>
        </w:rPr>
        <w:t>и</w:t>
      </w:r>
      <w:r w:rsidR="00CF2C34" w:rsidRPr="00F149D2">
        <w:rPr>
          <w:rFonts w:ascii="Arial" w:hAnsi="Arial" w:cs="Arial"/>
          <w:lang w:val="ru-RU"/>
        </w:rPr>
        <w:t xml:space="preserve"> </w:t>
      </w:r>
      <w:r w:rsidR="00AA7BFF" w:rsidRPr="00F149D2">
        <w:rPr>
          <w:rFonts w:ascii="Arial" w:hAnsi="Arial" w:cs="Arial"/>
          <w:lang w:val="af-ZA"/>
        </w:rPr>
        <w:t>мартабаашон поёнӣ в</w:t>
      </w:r>
      <w:r w:rsidR="00CF2C34" w:rsidRPr="00F149D2">
        <w:rPr>
          <w:rFonts w:ascii="Arial" w:hAnsi="Arial" w:cs="Arial"/>
          <w:lang w:val="ru-RU"/>
        </w:rPr>
        <w:t xml:space="preserve">а </w:t>
      </w:r>
      <w:r w:rsidR="00B13CD2" w:rsidRPr="00F149D2">
        <w:rPr>
          <w:rFonts w:ascii="Arial" w:hAnsi="Arial" w:cs="Arial"/>
          <w:lang w:val="ru-RU"/>
        </w:rPr>
        <w:t>Худо</w:t>
      </w:r>
      <w:r w:rsidR="00AA7BFF" w:rsidRPr="00F149D2">
        <w:rPr>
          <w:rFonts w:ascii="Arial" w:hAnsi="Arial" w:cs="Arial"/>
          <w:lang w:val="af-ZA"/>
        </w:rPr>
        <w:t>и Қодири Мутлақ</w:t>
      </w:r>
      <w:r w:rsidR="002C0646" w:rsidRPr="00F149D2">
        <w:rPr>
          <w:rFonts w:ascii="Arial" w:hAnsi="Arial" w:cs="Arial"/>
          <w:lang w:val="ru-RU"/>
        </w:rPr>
        <w:t xml:space="preserve"> – </w:t>
      </w:r>
      <w:r w:rsidR="00B13CD2" w:rsidRPr="00F149D2">
        <w:rPr>
          <w:rFonts w:ascii="Arial" w:hAnsi="Arial" w:cs="Arial"/>
          <w:lang w:val="ru-RU"/>
        </w:rPr>
        <w:t>Худо</w:t>
      </w:r>
      <w:r w:rsidR="00AA7BFF" w:rsidRPr="00F149D2">
        <w:rPr>
          <w:rFonts w:ascii="Arial" w:hAnsi="Arial" w:cs="Arial"/>
          <w:lang w:val="af-ZA"/>
        </w:rPr>
        <w:t>и</w:t>
      </w:r>
      <w:r w:rsidR="002C0646" w:rsidRPr="00F149D2">
        <w:rPr>
          <w:rFonts w:ascii="Arial" w:hAnsi="Arial" w:cs="Arial"/>
          <w:lang w:val="ru-RU"/>
        </w:rPr>
        <w:t xml:space="preserve"> </w:t>
      </w:r>
      <w:r w:rsidR="0020791B" w:rsidRPr="00F149D2">
        <w:rPr>
          <w:rFonts w:ascii="Arial" w:hAnsi="Arial" w:cs="Arial"/>
          <w:lang w:val="ru-RU"/>
        </w:rPr>
        <w:t>Исроил</w:t>
      </w:r>
      <w:r w:rsidR="00AA7BFF" w:rsidRPr="00F149D2">
        <w:rPr>
          <w:rFonts w:ascii="Arial" w:hAnsi="Arial" w:cs="Arial"/>
          <w:lang w:val="af-ZA"/>
        </w:rPr>
        <w:t xml:space="preserve"> тақсим карда шуда буд</w:t>
      </w:r>
      <w:r w:rsidR="002C0646" w:rsidRPr="00F149D2">
        <w:rPr>
          <w:rFonts w:ascii="Arial" w:hAnsi="Arial" w:cs="Arial"/>
          <w:lang w:val="ru-RU"/>
        </w:rPr>
        <w:t>.</w:t>
      </w:r>
      <w:r w:rsidR="00804E72" w:rsidRPr="00F149D2">
        <w:rPr>
          <w:rFonts w:ascii="Arial" w:hAnsi="Arial" w:cs="Arial"/>
          <w:lang w:val="ru-RU"/>
        </w:rPr>
        <w:t xml:space="preserve"> </w:t>
      </w:r>
    </w:p>
    <w:p w14:paraId="58194735" w14:textId="4C831FD7" w:rsidR="002C0646" w:rsidRPr="00F149D2" w:rsidRDefault="002C0646" w:rsidP="009F7875">
      <w:pPr>
        <w:ind w:firstLine="360"/>
        <w:jc w:val="both"/>
        <w:rPr>
          <w:rFonts w:ascii="Arial" w:hAnsi="Arial" w:cs="Arial"/>
          <w:lang w:val="ru-RU"/>
        </w:rPr>
      </w:pPr>
      <w:r w:rsidRPr="00F149D2">
        <w:rPr>
          <w:rFonts w:ascii="Arial" w:hAnsi="Arial" w:cs="Arial"/>
          <w:lang w:val="ru-RU"/>
        </w:rPr>
        <w:t>Идея</w:t>
      </w:r>
      <w:r w:rsidR="00AA7BFF" w:rsidRPr="00F149D2">
        <w:rPr>
          <w:rFonts w:ascii="Arial" w:hAnsi="Arial" w:cs="Arial"/>
          <w:lang w:val="af-ZA"/>
        </w:rPr>
        <w:t>и</w:t>
      </w:r>
      <w:r w:rsidRPr="00F149D2">
        <w:rPr>
          <w:rFonts w:ascii="Arial" w:hAnsi="Arial" w:cs="Arial"/>
          <w:lang w:val="ru-RU"/>
        </w:rPr>
        <w:t xml:space="preserve"> </w:t>
      </w:r>
      <w:r w:rsidR="00807C17" w:rsidRPr="00F149D2">
        <w:rPr>
          <w:rFonts w:ascii="Arial" w:hAnsi="Arial" w:cs="Arial"/>
          <w:lang w:val="ru-RU"/>
        </w:rPr>
        <w:t>ҳудуди муқаддас</w:t>
      </w:r>
      <w:r w:rsidRPr="00F149D2">
        <w:rPr>
          <w:rFonts w:ascii="Arial" w:hAnsi="Arial" w:cs="Arial"/>
          <w:lang w:val="ru-RU"/>
        </w:rPr>
        <w:t xml:space="preserve"> </w:t>
      </w:r>
      <w:r w:rsidR="00A37191" w:rsidRPr="00F149D2">
        <w:rPr>
          <w:rFonts w:ascii="Arial" w:hAnsi="Arial" w:cs="Arial"/>
          <w:lang w:val="ru-RU"/>
        </w:rPr>
        <w:t xml:space="preserve">ҳамчунин </w:t>
      </w:r>
      <w:r w:rsidR="00CF2C34" w:rsidRPr="00F149D2">
        <w:rPr>
          <w:rFonts w:ascii="Arial" w:hAnsi="Arial" w:cs="Arial"/>
          <w:lang w:val="ru-RU"/>
        </w:rPr>
        <w:t xml:space="preserve">ва </w:t>
      </w:r>
      <w:r w:rsidR="0053101E" w:rsidRPr="00F149D2">
        <w:rPr>
          <w:rFonts w:ascii="Arial" w:hAnsi="Arial" w:cs="Arial"/>
          <w:lang w:val="ru-RU"/>
        </w:rPr>
        <w:t>дар Аҳди Ҷадид</w:t>
      </w:r>
      <w:r w:rsidR="00AA7BFF" w:rsidRPr="00F149D2">
        <w:rPr>
          <w:rFonts w:ascii="Arial" w:hAnsi="Arial" w:cs="Arial"/>
          <w:lang w:val="ru-RU"/>
        </w:rPr>
        <w:t xml:space="preserve"> хеле </w:t>
      </w:r>
      <w:r w:rsidR="00AA7BFF" w:rsidRPr="00F149D2">
        <w:rPr>
          <w:rFonts w:ascii="Arial" w:hAnsi="Arial" w:cs="Arial"/>
          <w:lang w:val="af-ZA"/>
        </w:rPr>
        <w:t>равшан баён карда шудаст</w:t>
      </w:r>
      <w:r w:rsidR="00AA7BFF" w:rsidRPr="00F149D2">
        <w:rPr>
          <w:rFonts w:ascii="Arial" w:hAnsi="Arial" w:cs="Arial"/>
          <w:lang w:val="ru-RU"/>
        </w:rPr>
        <w:t xml:space="preserve">. </w:t>
      </w:r>
      <w:r w:rsidR="00AA7BFF" w:rsidRPr="00F149D2">
        <w:rPr>
          <w:rFonts w:ascii="Arial" w:hAnsi="Arial" w:cs="Arial"/>
          <w:lang w:val="af-ZA"/>
        </w:rPr>
        <w:t>Пуридан кифоя аст</w:t>
      </w:r>
      <w:r w:rsidRPr="00F149D2">
        <w:rPr>
          <w:rFonts w:ascii="Arial" w:hAnsi="Arial" w:cs="Arial"/>
          <w:lang w:val="ru-RU"/>
        </w:rPr>
        <w:t>: “</w:t>
      </w:r>
      <w:r w:rsidR="00AA7BFF" w:rsidRPr="00F149D2">
        <w:rPr>
          <w:rFonts w:ascii="Arial" w:hAnsi="Arial" w:cs="Arial"/>
          <w:lang w:val="af-ZA"/>
        </w:rPr>
        <w:t>Ҳозир</w:t>
      </w:r>
      <w:r w:rsidRPr="00F149D2">
        <w:rPr>
          <w:rFonts w:ascii="Arial" w:hAnsi="Arial" w:cs="Arial"/>
          <w:lang w:val="ru-RU"/>
        </w:rPr>
        <w:t xml:space="preserve"> </w:t>
      </w:r>
      <w:r w:rsidR="00983683" w:rsidRPr="00F149D2">
        <w:rPr>
          <w:rFonts w:ascii="Arial" w:hAnsi="Arial" w:cs="Arial"/>
          <w:lang w:val="ru-RU"/>
        </w:rPr>
        <w:t xml:space="preserve">ҳузури Худо </w:t>
      </w:r>
      <w:r w:rsidR="00AA7BFF" w:rsidRPr="00F149D2">
        <w:rPr>
          <w:rFonts w:ascii="Arial" w:hAnsi="Arial" w:cs="Arial"/>
          <w:lang w:val="af-ZA"/>
        </w:rPr>
        <w:t>дар куҷост</w:t>
      </w:r>
      <w:r w:rsidRPr="00F149D2">
        <w:rPr>
          <w:rFonts w:ascii="Arial" w:hAnsi="Arial" w:cs="Arial"/>
          <w:lang w:val="ru-RU"/>
        </w:rPr>
        <w:t>?”</w:t>
      </w:r>
      <w:r w:rsidR="0025253C" w:rsidRPr="00F149D2">
        <w:rPr>
          <w:rFonts w:ascii="Arial" w:hAnsi="Arial" w:cs="Arial"/>
          <w:lang w:val="ru-RU"/>
        </w:rPr>
        <w:t xml:space="preserve"> Ва агарчи </w:t>
      </w:r>
      <w:r w:rsidR="00CF2C34" w:rsidRPr="00F149D2">
        <w:rPr>
          <w:rFonts w:ascii="Arial" w:hAnsi="Arial" w:cs="Arial"/>
          <w:lang w:val="ru-RU"/>
        </w:rPr>
        <w:t xml:space="preserve">Худо </w:t>
      </w:r>
      <w:r w:rsidR="00DD0B39" w:rsidRPr="00F149D2">
        <w:rPr>
          <w:rFonts w:ascii="Arial" w:hAnsi="Arial" w:cs="Arial"/>
          <w:lang w:val="ru-RU"/>
        </w:rPr>
        <w:t>комилан</w:t>
      </w:r>
      <w:r w:rsidRPr="00F149D2">
        <w:rPr>
          <w:rFonts w:ascii="Arial" w:hAnsi="Arial" w:cs="Arial"/>
          <w:lang w:val="ru-RU"/>
        </w:rPr>
        <w:t xml:space="preserve"> </w:t>
      </w:r>
      <w:r w:rsidR="00AA7BFF" w:rsidRPr="00F149D2">
        <w:rPr>
          <w:rFonts w:ascii="Arial" w:hAnsi="Arial" w:cs="Arial"/>
          <w:lang w:val="af-ZA"/>
        </w:rPr>
        <w:t>дар ҳама ҷост</w:t>
      </w:r>
      <w:r w:rsidRPr="00F149D2">
        <w:rPr>
          <w:rFonts w:ascii="Arial" w:hAnsi="Arial" w:cs="Arial"/>
          <w:lang w:val="ru-RU"/>
        </w:rPr>
        <w:t xml:space="preserve">, </w:t>
      </w:r>
      <w:r w:rsidR="00AA7BFF" w:rsidRPr="00F149D2">
        <w:rPr>
          <w:rFonts w:ascii="Arial" w:hAnsi="Arial" w:cs="Arial"/>
          <w:lang w:val="af-ZA"/>
        </w:rPr>
        <w:t>ба таври махсус</w:t>
      </w:r>
      <w:r w:rsidR="00CF2C34" w:rsidRPr="00F149D2">
        <w:rPr>
          <w:rFonts w:ascii="Arial" w:hAnsi="Arial" w:cs="Arial"/>
          <w:lang w:val="ru-RU"/>
        </w:rPr>
        <w:t xml:space="preserve"> Ӯ </w:t>
      </w:r>
      <w:r w:rsidR="00AA7BFF" w:rsidRPr="00F149D2">
        <w:rPr>
          <w:rFonts w:ascii="Arial" w:hAnsi="Arial" w:cs="Arial"/>
          <w:i/>
          <w:iCs/>
          <w:lang w:val="af-ZA"/>
        </w:rPr>
        <w:t xml:space="preserve">дар ҳар як </w:t>
      </w:r>
      <w:r w:rsidR="00A24F10" w:rsidRPr="00F149D2">
        <w:rPr>
          <w:rFonts w:ascii="Arial" w:hAnsi="Arial" w:cs="Arial"/>
          <w:i/>
          <w:iCs/>
          <w:lang w:val="ru-RU"/>
        </w:rPr>
        <w:t>имондор</w:t>
      </w:r>
      <w:r w:rsidR="00AA7BFF" w:rsidRPr="00F149D2">
        <w:rPr>
          <w:rFonts w:ascii="Arial" w:hAnsi="Arial" w:cs="Arial"/>
          <w:lang w:val="af-ZA"/>
        </w:rPr>
        <w:t xml:space="preserve"> сокин аст.</w:t>
      </w:r>
      <w:r w:rsidRPr="00F149D2">
        <w:rPr>
          <w:rFonts w:ascii="Arial" w:hAnsi="Arial" w:cs="Arial"/>
          <w:lang w:val="ru-RU"/>
        </w:rPr>
        <w:t xml:space="preserve"> </w:t>
      </w:r>
      <w:r w:rsidR="001A573B" w:rsidRPr="00F149D2">
        <w:rPr>
          <w:rFonts w:ascii="Arial" w:hAnsi="Arial" w:cs="Arial"/>
          <w:lang w:val="ru-RU"/>
        </w:rPr>
        <w:t>Хоҳ бовар кунед, хоҳ не</w:t>
      </w:r>
      <w:r w:rsidRPr="00F149D2">
        <w:rPr>
          <w:rFonts w:ascii="Arial" w:hAnsi="Arial" w:cs="Arial"/>
          <w:lang w:val="ru-RU"/>
        </w:rPr>
        <w:t>,</w:t>
      </w:r>
      <w:r w:rsidR="001A573B" w:rsidRPr="00F149D2">
        <w:rPr>
          <w:rFonts w:ascii="Arial" w:hAnsi="Arial" w:cs="Arial"/>
          <w:lang w:val="ru-RU"/>
        </w:rPr>
        <w:t xml:space="preserve"> аммо </w:t>
      </w:r>
      <w:r w:rsidR="00B578CD" w:rsidRPr="00F149D2">
        <w:rPr>
          <w:rFonts w:ascii="Arial" w:hAnsi="Arial" w:cs="Arial"/>
          <w:lang w:val="ru-RU"/>
        </w:rPr>
        <w:t xml:space="preserve">Шумо </w:t>
      </w:r>
      <w:r w:rsidR="0053101E" w:rsidRPr="00F149D2">
        <w:rPr>
          <w:rFonts w:ascii="Arial" w:hAnsi="Arial" w:cs="Arial"/>
          <w:lang w:val="ru-RU"/>
        </w:rPr>
        <w:t>акнун</w:t>
      </w:r>
      <w:r w:rsidRPr="00F149D2">
        <w:rPr>
          <w:rFonts w:ascii="Arial" w:hAnsi="Arial" w:cs="Arial"/>
          <w:lang w:val="ru-RU"/>
        </w:rPr>
        <w:t xml:space="preserve"> </w:t>
      </w:r>
      <w:r w:rsidR="00A24F10" w:rsidRPr="00F149D2">
        <w:rPr>
          <w:rFonts w:ascii="Arial" w:hAnsi="Arial" w:cs="Arial"/>
          <w:lang w:val="af-ZA"/>
        </w:rPr>
        <w:t>ҳудуди</w:t>
      </w:r>
      <w:r w:rsidRPr="00F149D2">
        <w:rPr>
          <w:rFonts w:ascii="Arial" w:hAnsi="Arial" w:cs="Arial"/>
          <w:lang w:val="ru-RU"/>
        </w:rPr>
        <w:t xml:space="preserve"> </w:t>
      </w:r>
      <w:r w:rsidR="00274F96" w:rsidRPr="00F149D2">
        <w:rPr>
          <w:rFonts w:ascii="Arial" w:hAnsi="Arial" w:cs="Arial"/>
          <w:lang w:val="ru-RU"/>
        </w:rPr>
        <w:t>муқаддас</w:t>
      </w:r>
      <w:r w:rsidR="00A24F10" w:rsidRPr="00F149D2">
        <w:rPr>
          <w:rFonts w:ascii="Arial" w:hAnsi="Arial" w:cs="Arial"/>
          <w:lang w:val="af-ZA"/>
        </w:rPr>
        <w:t xml:space="preserve"> ҳастед</w:t>
      </w:r>
      <w:r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A24F10" w:rsidRPr="00F149D2">
        <w:rPr>
          <w:rFonts w:ascii="Arial" w:hAnsi="Arial" w:cs="Arial"/>
          <w:lang w:val="af-ZA"/>
        </w:rPr>
        <w:t>возеҳу равшан мегӯяд, ки</w:t>
      </w:r>
      <w:r w:rsidR="00BF2DDC" w:rsidRPr="00F149D2">
        <w:rPr>
          <w:rFonts w:ascii="Arial" w:hAnsi="Arial" w:cs="Arial"/>
          <w:lang w:val="ru-RU"/>
        </w:rPr>
        <w:t xml:space="preserve"> </w:t>
      </w:r>
      <w:r w:rsidRPr="00F149D2">
        <w:rPr>
          <w:rFonts w:ascii="Arial" w:hAnsi="Arial" w:cs="Arial"/>
          <w:lang w:val="ru-RU"/>
        </w:rPr>
        <w:t>“</w:t>
      </w:r>
      <w:r w:rsidR="00EF1E99" w:rsidRPr="00F149D2">
        <w:rPr>
          <w:rFonts w:ascii="Arial" w:hAnsi="Arial" w:cs="Arial"/>
          <w:lang w:val="ru-RU"/>
        </w:rPr>
        <w:t>бадани шумо ибодатхонаи Рӯҳулқудс аст</w:t>
      </w:r>
      <w:r w:rsidRPr="00F149D2">
        <w:rPr>
          <w:rFonts w:ascii="Arial" w:hAnsi="Arial" w:cs="Arial"/>
          <w:lang w:val="ru-RU"/>
        </w:rPr>
        <w:t>” (</w:t>
      </w:r>
      <w:r w:rsidRPr="00F149D2">
        <w:rPr>
          <w:rFonts w:ascii="Arial" w:hAnsi="Arial" w:cs="Arial"/>
          <w:b/>
          <w:bCs/>
          <w:i/>
          <w:iCs/>
          <w:lang w:val="ru-RU"/>
        </w:rPr>
        <w:t>1</w:t>
      </w:r>
      <w:r w:rsidR="00CF2C34"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Pr="00F149D2">
        <w:rPr>
          <w:rFonts w:ascii="Arial" w:hAnsi="Arial" w:cs="Arial"/>
          <w:b/>
          <w:bCs/>
          <w:i/>
          <w:iCs/>
          <w:lang w:val="ru-RU"/>
        </w:rPr>
        <w:t>6:19</w:t>
      </w:r>
      <w:r w:rsidRPr="00F149D2">
        <w:rPr>
          <w:rFonts w:ascii="Arial" w:hAnsi="Arial" w:cs="Arial"/>
          <w:lang w:val="ru-RU"/>
        </w:rPr>
        <w:t xml:space="preserve">). </w:t>
      </w:r>
    </w:p>
    <w:p w14:paraId="5CCDA321" w14:textId="4771A9C0" w:rsidR="002C0646" w:rsidRPr="00F149D2" w:rsidRDefault="003627E0" w:rsidP="009F7875">
      <w:pPr>
        <w:ind w:firstLine="360"/>
        <w:jc w:val="both"/>
        <w:rPr>
          <w:rFonts w:ascii="Arial" w:hAnsi="Arial" w:cs="Arial"/>
          <w:lang w:val="ru-RU"/>
        </w:rPr>
      </w:pPr>
      <w:r w:rsidRPr="00F149D2">
        <w:rPr>
          <w:rFonts w:ascii="Arial" w:hAnsi="Arial" w:cs="Arial"/>
          <w:lang w:val="af-ZA"/>
        </w:rPr>
        <w:t xml:space="preserve">Худи ҳамин ба он ҳудуде низ </w:t>
      </w:r>
      <w:r w:rsidR="00E62F56" w:rsidRPr="00F149D2">
        <w:rPr>
          <w:rFonts w:ascii="Arial" w:hAnsi="Arial" w:cs="Arial"/>
          <w:lang w:val="ru-RU"/>
        </w:rPr>
        <w:t>дахл дорад</w:t>
      </w:r>
      <w:r w:rsidRPr="00F149D2">
        <w:rPr>
          <w:rFonts w:ascii="Arial" w:hAnsi="Arial" w:cs="Arial"/>
          <w:lang w:val="af-ZA"/>
        </w:rPr>
        <w:t>, ки</w:t>
      </w:r>
      <w:r w:rsidR="002C0646" w:rsidRPr="00F149D2">
        <w:rPr>
          <w:rFonts w:ascii="Arial" w:hAnsi="Arial" w:cs="Arial"/>
          <w:lang w:val="ru-RU"/>
        </w:rPr>
        <w:t xml:space="preserve"> </w:t>
      </w:r>
      <w:r w:rsidR="00197D87" w:rsidRPr="00F149D2">
        <w:rPr>
          <w:rFonts w:ascii="Arial" w:hAnsi="Arial" w:cs="Arial"/>
          <w:lang w:val="ru-RU"/>
        </w:rPr>
        <w:t>имондорон</w:t>
      </w:r>
      <w:r w:rsidR="002C0646" w:rsidRPr="00F149D2">
        <w:rPr>
          <w:rFonts w:ascii="Arial" w:hAnsi="Arial" w:cs="Arial"/>
          <w:lang w:val="ru-RU"/>
        </w:rPr>
        <w:t xml:space="preserve"> </w:t>
      </w:r>
      <w:r w:rsidRPr="00F149D2">
        <w:rPr>
          <w:rFonts w:ascii="Arial" w:hAnsi="Arial" w:cs="Arial"/>
          <w:lang w:val="af-ZA"/>
        </w:rPr>
        <w:t xml:space="preserve">чун </w:t>
      </w:r>
      <w:r w:rsidR="00561AC6" w:rsidRPr="00F149D2">
        <w:rPr>
          <w:rFonts w:ascii="Arial" w:hAnsi="Arial" w:cs="Arial"/>
          <w:lang w:val="ru-RU"/>
        </w:rPr>
        <w:t>гурӯҳ</w:t>
      </w:r>
      <w:r w:rsidRPr="00F149D2">
        <w:rPr>
          <w:rFonts w:ascii="Arial" w:hAnsi="Arial" w:cs="Arial"/>
          <w:lang w:val="af-ZA"/>
        </w:rPr>
        <w:t xml:space="preserve"> ҷамъ мешаванд</w:t>
      </w:r>
      <w:r w:rsidR="002C0646"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Pr="00F149D2">
        <w:rPr>
          <w:rFonts w:ascii="Arial" w:hAnsi="Arial" w:cs="Arial"/>
          <w:lang w:val="af-ZA"/>
        </w:rPr>
        <w:t xml:space="preserve">ба </w:t>
      </w:r>
      <w:r w:rsidR="00DA74D8" w:rsidRPr="00F149D2">
        <w:rPr>
          <w:rFonts w:ascii="Arial" w:hAnsi="Arial" w:cs="Arial"/>
          <w:lang w:val="ru-RU"/>
        </w:rPr>
        <w:t>калисо</w:t>
      </w:r>
      <w:r w:rsidRPr="00F149D2">
        <w:rPr>
          <w:rFonts w:ascii="Arial" w:hAnsi="Arial" w:cs="Arial"/>
          <w:lang w:val="af-ZA"/>
        </w:rPr>
        <w:t xml:space="preserve"> дар</w:t>
      </w:r>
      <w:r w:rsidR="002C0646" w:rsidRPr="00F149D2">
        <w:rPr>
          <w:rFonts w:ascii="Arial" w:hAnsi="Arial" w:cs="Arial"/>
          <w:lang w:val="ru-RU"/>
        </w:rPr>
        <w:t xml:space="preserve"> </w:t>
      </w:r>
      <w:r w:rsidR="004F5F90" w:rsidRPr="00F149D2">
        <w:rPr>
          <w:rFonts w:ascii="Arial" w:hAnsi="Arial" w:cs="Arial"/>
          <w:lang w:val="ru-RU"/>
        </w:rPr>
        <w:t>Қӯринтус</w:t>
      </w:r>
      <w:r w:rsidRPr="00F149D2">
        <w:rPr>
          <w:rFonts w:ascii="Arial" w:hAnsi="Arial" w:cs="Arial"/>
          <w:lang w:val="af-ZA"/>
        </w:rPr>
        <w:t xml:space="preserve"> нома </w:t>
      </w:r>
      <w:r w:rsidRPr="00F149D2">
        <w:rPr>
          <w:rFonts w:ascii="Arial" w:hAnsi="Arial" w:cs="Arial"/>
          <w:lang w:val="ru-RU"/>
        </w:rPr>
        <w:t>нави</w:t>
      </w:r>
      <w:r w:rsidRPr="00F149D2">
        <w:rPr>
          <w:rFonts w:ascii="Arial" w:hAnsi="Arial" w:cs="Arial"/>
          <w:lang w:val="af-ZA"/>
        </w:rPr>
        <w:t>шта, ба онҳо</w:t>
      </w:r>
      <w:r w:rsidR="00CF2C34" w:rsidRPr="00F149D2">
        <w:rPr>
          <w:rFonts w:ascii="Arial" w:hAnsi="Arial" w:cs="Arial"/>
          <w:lang w:val="ru-RU"/>
        </w:rPr>
        <w:t xml:space="preserve"> </w:t>
      </w:r>
      <w:r w:rsidR="00D270B6" w:rsidRPr="00F149D2">
        <w:rPr>
          <w:rFonts w:ascii="Arial" w:hAnsi="Arial" w:cs="Arial"/>
          <w:lang w:val="ru-RU"/>
        </w:rPr>
        <w:t>хабар медиҳад</w:t>
      </w:r>
      <w:r w:rsidR="00BF2DDC" w:rsidRPr="00F149D2">
        <w:rPr>
          <w:rFonts w:ascii="Arial" w:hAnsi="Arial" w:cs="Arial"/>
          <w:lang w:val="ru-RU"/>
        </w:rPr>
        <w:t xml:space="preserve">, ки </w:t>
      </w:r>
      <w:r w:rsidRPr="00F149D2">
        <w:rPr>
          <w:rFonts w:ascii="Arial" w:hAnsi="Arial" w:cs="Arial"/>
          <w:lang w:val="af-ZA"/>
        </w:rPr>
        <w:t xml:space="preserve">ҳамаи </w:t>
      </w:r>
      <w:r w:rsidR="000E4086" w:rsidRPr="00F149D2">
        <w:rPr>
          <w:rFonts w:ascii="Arial" w:hAnsi="Arial" w:cs="Arial"/>
          <w:lang w:val="ru-RU"/>
        </w:rPr>
        <w:t>онҳо</w:t>
      </w:r>
      <w:r w:rsidRPr="00F149D2">
        <w:rPr>
          <w:rFonts w:ascii="Arial" w:hAnsi="Arial" w:cs="Arial"/>
          <w:lang w:val="af-ZA"/>
        </w:rPr>
        <w:t xml:space="preserve"> дар якҷоягӣ</w:t>
      </w:r>
      <w:r w:rsidR="000E4086" w:rsidRPr="00F149D2">
        <w:rPr>
          <w:rFonts w:ascii="Arial" w:hAnsi="Arial" w:cs="Arial"/>
          <w:lang w:val="ru-RU"/>
        </w:rPr>
        <w:t xml:space="preserve"> </w:t>
      </w:r>
      <w:r w:rsidR="002C0646" w:rsidRPr="00F149D2">
        <w:rPr>
          <w:rFonts w:ascii="Arial" w:hAnsi="Arial" w:cs="Arial"/>
          <w:lang w:val="ru-RU"/>
        </w:rPr>
        <w:t>“</w:t>
      </w:r>
      <w:r w:rsidR="004F5F90" w:rsidRPr="00F149D2">
        <w:rPr>
          <w:rFonts w:ascii="Arial" w:hAnsi="Arial" w:cs="Arial"/>
          <w:lang w:val="ru-RU"/>
        </w:rPr>
        <w:t>маъбади Худо</w:t>
      </w:r>
      <w:r w:rsidR="002C0646" w:rsidRPr="00F149D2">
        <w:rPr>
          <w:rFonts w:ascii="Arial" w:hAnsi="Arial" w:cs="Arial"/>
          <w:lang w:val="ru-RU"/>
        </w:rPr>
        <w:t>”</w:t>
      </w:r>
      <w:r w:rsidRPr="00F149D2">
        <w:rPr>
          <w:rFonts w:ascii="Arial" w:hAnsi="Arial" w:cs="Arial"/>
          <w:lang w:val="af-ZA"/>
        </w:rPr>
        <w:t xml:space="preserve"> мебошанд</w:t>
      </w:r>
      <w:r w:rsidR="002C0646" w:rsidRPr="00F149D2">
        <w:rPr>
          <w:rFonts w:ascii="Arial" w:hAnsi="Arial" w:cs="Arial"/>
          <w:lang w:val="ru-RU"/>
        </w:rPr>
        <w:t xml:space="preserve"> (</w:t>
      </w:r>
      <w:r w:rsidR="002C0646" w:rsidRPr="00F149D2">
        <w:rPr>
          <w:rFonts w:ascii="Arial" w:hAnsi="Arial" w:cs="Arial"/>
          <w:b/>
          <w:bCs/>
          <w:i/>
          <w:iCs/>
          <w:lang w:val="ru-RU"/>
        </w:rPr>
        <w:t>1</w:t>
      </w:r>
      <w:r w:rsidR="00CF2C34"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2C0646" w:rsidRPr="00F149D2">
        <w:rPr>
          <w:rFonts w:ascii="Arial" w:hAnsi="Arial" w:cs="Arial"/>
          <w:b/>
          <w:bCs/>
          <w:i/>
          <w:iCs/>
          <w:lang w:val="ru-RU"/>
        </w:rPr>
        <w:t>3:16</w:t>
      </w:r>
      <w:r w:rsidR="002C0646"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af-ZA"/>
        </w:rPr>
        <w:t xml:space="preserve">ба </w:t>
      </w:r>
      <w:r w:rsidR="005026A9" w:rsidRPr="00F149D2">
        <w:rPr>
          <w:rFonts w:ascii="Arial" w:hAnsi="Arial" w:cs="Arial"/>
          <w:lang w:val="ru-RU"/>
        </w:rPr>
        <w:t>имондор</w:t>
      </w:r>
      <w:r w:rsidRPr="00F149D2">
        <w:rPr>
          <w:rFonts w:ascii="Arial" w:hAnsi="Arial" w:cs="Arial"/>
          <w:lang w:val="af-ZA"/>
        </w:rPr>
        <w:t>они Э</w:t>
      </w:r>
      <w:r w:rsidRPr="00F149D2">
        <w:rPr>
          <w:rFonts w:ascii="Arial" w:hAnsi="Arial" w:cs="Arial"/>
          <w:lang w:val="ru-RU"/>
        </w:rPr>
        <w:t>фес</w:t>
      </w:r>
      <w:r w:rsidRPr="00F149D2">
        <w:rPr>
          <w:rFonts w:ascii="Arial" w:hAnsi="Arial" w:cs="Arial"/>
          <w:lang w:val="af-ZA"/>
        </w:rPr>
        <w:t>у</w:t>
      </w:r>
      <w:r w:rsidRPr="00F149D2">
        <w:rPr>
          <w:rFonts w:ascii="Arial" w:hAnsi="Arial" w:cs="Arial"/>
          <w:lang w:val="ru-RU"/>
        </w:rPr>
        <w:t xml:space="preserve">с </w:t>
      </w:r>
      <w:r w:rsidR="00BC0EA9" w:rsidRPr="00F149D2">
        <w:rPr>
          <w:rFonts w:ascii="Arial" w:hAnsi="Arial" w:cs="Arial"/>
          <w:lang w:val="ru-RU"/>
        </w:rPr>
        <w:t xml:space="preserve">бораи он </w:t>
      </w:r>
      <w:r w:rsidRPr="00F149D2">
        <w:rPr>
          <w:rFonts w:ascii="Arial" w:hAnsi="Arial" w:cs="Arial"/>
          <w:lang w:val="ru-RU"/>
        </w:rPr>
        <w:t>мегӯяд</w:t>
      </w:r>
      <w:r w:rsidRPr="00F149D2">
        <w:rPr>
          <w:rFonts w:ascii="Arial" w:hAnsi="Arial" w:cs="Arial"/>
          <w:lang w:val="af-ZA"/>
        </w:rPr>
        <w:t>,</w:t>
      </w:r>
      <w:r w:rsidRPr="00F149D2">
        <w:rPr>
          <w:rFonts w:ascii="Arial" w:hAnsi="Arial" w:cs="Arial"/>
          <w:lang w:val="ru-RU"/>
        </w:rPr>
        <w:t xml:space="preserve"> </w:t>
      </w:r>
      <w:r w:rsidR="00BC0EA9" w:rsidRPr="00F149D2">
        <w:rPr>
          <w:rFonts w:ascii="Arial" w:hAnsi="Arial" w:cs="Arial"/>
          <w:lang w:val="ru-RU"/>
        </w:rPr>
        <w:t>ки</w:t>
      </w:r>
      <w:r w:rsidR="000E4086" w:rsidRPr="00F149D2">
        <w:rPr>
          <w:rFonts w:ascii="Arial" w:hAnsi="Arial" w:cs="Arial"/>
          <w:lang w:val="ru-RU"/>
        </w:rPr>
        <w:t xml:space="preserve"> онҳо </w:t>
      </w:r>
      <w:r w:rsidR="002C0646" w:rsidRPr="00F149D2">
        <w:rPr>
          <w:rFonts w:ascii="Arial" w:hAnsi="Arial" w:cs="Arial"/>
          <w:lang w:val="ru-RU"/>
        </w:rPr>
        <w:t>“</w:t>
      </w:r>
      <w:r w:rsidRPr="00F149D2">
        <w:rPr>
          <w:rStyle w:val="Strong"/>
          <w:rFonts w:ascii="Arial" w:hAnsi="Arial" w:cs="Arial"/>
          <w:b w:val="0"/>
          <w:lang w:val="af-ZA"/>
        </w:rPr>
        <w:t>а</w:t>
      </w:r>
      <w:r w:rsidR="00EF1E99" w:rsidRPr="00F149D2">
        <w:rPr>
          <w:rStyle w:val="Strong"/>
          <w:rFonts w:ascii="Arial" w:hAnsi="Arial" w:cs="Arial"/>
          <w:b w:val="0"/>
          <w:lang w:val="ru-RU"/>
        </w:rPr>
        <w:t xml:space="preserve">ҳли хонаи Худо </w:t>
      </w:r>
      <w:r w:rsidR="002C0646" w:rsidRPr="00F149D2">
        <w:rPr>
          <w:rStyle w:val="Strong"/>
          <w:rFonts w:ascii="Arial" w:hAnsi="Arial" w:cs="Arial"/>
          <w:b w:val="0"/>
          <w:lang w:val="ru-RU"/>
        </w:rPr>
        <w:t>…</w:t>
      </w:r>
      <w:r w:rsidR="00804E72" w:rsidRPr="00F149D2">
        <w:rPr>
          <w:rStyle w:val="Strong"/>
          <w:rFonts w:ascii="Arial" w:hAnsi="Arial" w:cs="Arial"/>
          <w:b w:val="0"/>
          <w:lang w:val="ru-RU"/>
        </w:rPr>
        <w:t xml:space="preserve"> </w:t>
      </w:r>
      <w:r w:rsidR="00EF1E99" w:rsidRPr="00F149D2">
        <w:rPr>
          <w:rStyle w:val="Strong"/>
          <w:rFonts w:ascii="Arial" w:hAnsi="Arial" w:cs="Arial"/>
          <w:b w:val="0"/>
          <w:lang w:val="ru-RU"/>
        </w:rPr>
        <w:t>ибодатхонаи муқаддасе дар Худованд. Дар Ӯ шумо низ бино мешавед, то дар Рӯҳ маскани Худо бошед</w:t>
      </w:r>
      <w:r w:rsidR="00EF1E99" w:rsidRPr="00F149D2">
        <w:rPr>
          <w:rFonts w:ascii="Arial" w:hAnsi="Arial" w:cs="Arial"/>
          <w:lang w:val="ru-RU"/>
        </w:rPr>
        <w:t xml:space="preserve"> </w:t>
      </w:r>
      <w:r w:rsidR="002C0646" w:rsidRPr="00F149D2">
        <w:rPr>
          <w:rFonts w:ascii="Arial" w:hAnsi="Arial" w:cs="Arial"/>
          <w:lang w:val="ru-RU"/>
        </w:rPr>
        <w:t>” (</w:t>
      </w:r>
      <w:r w:rsidR="00CF44BA" w:rsidRPr="00F149D2">
        <w:rPr>
          <w:rFonts w:ascii="Arial" w:hAnsi="Arial" w:cs="Arial"/>
          <w:b/>
          <w:bCs/>
          <w:i/>
          <w:iCs/>
          <w:lang w:val="ru-RU"/>
        </w:rPr>
        <w:t>Эфс.</w:t>
      </w:r>
      <w:r w:rsidR="002C0646" w:rsidRPr="00F149D2">
        <w:rPr>
          <w:rFonts w:ascii="Arial" w:hAnsi="Arial" w:cs="Arial"/>
          <w:b/>
          <w:bCs/>
          <w:i/>
          <w:iCs/>
          <w:lang w:val="ru-RU"/>
        </w:rPr>
        <w:t xml:space="preserve"> 2:19</w:t>
      </w:r>
      <w:r w:rsidR="002C0646" w:rsidRPr="00F149D2">
        <w:rPr>
          <w:rFonts w:ascii="Arial" w:hAnsi="Arial" w:cs="Arial"/>
          <w:lang w:val="ru-RU"/>
        </w:rPr>
        <w:t xml:space="preserve">, </w:t>
      </w:r>
      <w:r w:rsidR="002C0646" w:rsidRPr="00F149D2">
        <w:rPr>
          <w:rFonts w:ascii="Arial" w:hAnsi="Arial" w:cs="Arial"/>
          <w:b/>
          <w:bCs/>
          <w:i/>
          <w:iCs/>
          <w:lang w:val="ru-RU"/>
        </w:rPr>
        <w:t>21-22</w:t>
      </w:r>
      <w:r w:rsidR="002C0646" w:rsidRPr="00F149D2">
        <w:rPr>
          <w:rFonts w:ascii="Arial" w:hAnsi="Arial" w:cs="Arial"/>
          <w:lang w:val="ru-RU"/>
        </w:rPr>
        <w:t xml:space="preserve">). </w:t>
      </w:r>
    </w:p>
    <w:p w14:paraId="57F811E3" w14:textId="63C769E7" w:rsidR="002C0646" w:rsidRPr="00F149D2" w:rsidRDefault="003627E0" w:rsidP="009F7875">
      <w:pPr>
        <w:ind w:firstLine="360"/>
        <w:jc w:val="both"/>
        <w:rPr>
          <w:rFonts w:ascii="Arial" w:hAnsi="Arial" w:cs="Arial"/>
          <w:lang w:val="ru-RU"/>
        </w:rPr>
      </w:pPr>
      <w:r w:rsidRPr="00F149D2">
        <w:rPr>
          <w:rFonts w:ascii="Arial" w:hAnsi="Arial" w:cs="Arial"/>
          <w:lang w:val="ru-RU"/>
        </w:rPr>
        <w:t>Аз ин ҷо</w:t>
      </w:r>
      <w:r w:rsidR="002C0646" w:rsidRPr="00F149D2">
        <w:rPr>
          <w:rFonts w:ascii="Arial" w:hAnsi="Arial" w:cs="Arial"/>
          <w:lang w:val="ru-RU"/>
        </w:rPr>
        <w:t xml:space="preserve"> </w:t>
      </w:r>
      <w:r w:rsidRPr="00F149D2">
        <w:rPr>
          <w:rFonts w:ascii="Arial" w:hAnsi="Arial" w:cs="Arial"/>
          <w:lang w:val="ru-RU"/>
        </w:rPr>
        <w:t>хулоса</w:t>
      </w:r>
      <w:r w:rsidRPr="00F149D2">
        <w:rPr>
          <w:rFonts w:ascii="Arial" w:hAnsi="Arial" w:cs="Arial"/>
          <w:lang w:val="af-ZA"/>
        </w:rPr>
        <w:t>ҳои ҳайратовар бармеоянд</w:t>
      </w:r>
      <w:r w:rsidR="002C0646" w:rsidRPr="00F149D2">
        <w:rPr>
          <w:rFonts w:ascii="Arial" w:hAnsi="Arial" w:cs="Arial"/>
          <w:lang w:val="ru-RU"/>
        </w:rPr>
        <w:t xml:space="preserve">. </w:t>
      </w:r>
      <w:r w:rsidRPr="00F149D2">
        <w:rPr>
          <w:rFonts w:ascii="Arial" w:hAnsi="Arial" w:cs="Arial"/>
          <w:lang w:val="ru-RU"/>
        </w:rPr>
        <w:t>Б</w:t>
      </w:r>
      <w:r w:rsidRPr="00F149D2">
        <w:rPr>
          <w:rFonts w:ascii="Arial" w:hAnsi="Arial" w:cs="Arial"/>
          <w:lang w:val="af-ZA"/>
        </w:rPr>
        <w:t>а б</w:t>
      </w:r>
      <w:r w:rsidRPr="00F149D2">
        <w:rPr>
          <w:rFonts w:ascii="Arial" w:hAnsi="Arial" w:cs="Arial"/>
          <w:lang w:val="ru-RU"/>
        </w:rPr>
        <w:t>исёр</w:t>
      </w:r>
      <w:r w:rsidRPr="00F149D2">
        <w:rPr>
          <w:rFonts w:ascii="Arial" w:hAnsi="Arial" w:cs="Arial"/>
          <w:lang w:val="af-ZA"/>
        </w:rPr>
        <w:t>ии мо</w:t>
      </w:r>
      <w:r w:rsidR="000E154A" w:rsidRPr="00F149D2">
        <w:rPr>
          <w:rFonts w:ascii="Arial" w:hAnsi="Arial" w:cs="Arial"/>
          <w:lang w:val="ru-RU"/>
        </w:rPr>
        <w:t xml:space="preserve"> </w:t>
      </w:r>
      <w:r w:rsidR="00445107" w:rsidRPr="00F149D2">
        <w:rPr>
          <w:rFonts w:ascii="Arial" w:hAnsi="Arial" w:cs="Arial"/>
          <w:lang w:val="af-ZA"/>
        </w:rPr>
        <w:t>с</w:t>
      </w:r>
      <w:r w:rsidRPr="00F149D2">
        <w:rPr>
          <w:rFonts w:ascii="Arial" w:hAnsi="Arial" w:cs="Arial"/>
          <w:lang w:val="af-ZA"/>
        </w:rPr>
        <w:t>уханони зерини Исо маълуманд</w:t>
      </w:r>
      <w:r w:rsidR="002C0646" w:rsidRPr="00F149D2">
        <w:rPr>
          <w:rFonts w:ascii="Arial" w:hAnsi="Arial" w:cs="Arial"/>
          <w:lang w:val="ru-RU"/>
        </w:rPr>
        <w:t>: “</w:t>
      </w:r>
      <w:r w:rsidR="00EF1E99" w:rsidRPr="00F149D2">
        <w:rPr>
          <w:rStyle w:val="Strong"/>
          <w:rFonts w:ascii="Arial" w:hAnsi="Arial" w:cs="Arial"/>
          <w:b w:val="0"/>
          <w:lang w:val="ru-RU"/>
        </w:rPr>
        <w:t>Зеро дар ҷое ки ду ё се кас ба номи Ман ҷамъ шаванд, Ман дар миёни онҳо ҳастам</w:t>
      </w:r>
      <w:r w:rsidR="002C0646" w:rsidRPr="00F149D2">
        <w:rPr>
          <w:rFonts w:ascii="Arial" w:hAnsi="Arial" w:cs="Arial"/>
          <w:lang w:val="ru-RU"/>
        </w:rPr>
        <w:t>” (</w:t>
      </w:r>
      <w:r w:rsidR="00A72DF3" w:rsidRPr="00F149D2">
        <w:rPr>
          <w:rFonts w:ascii="Arial" w:hAnsi="Arial" w:cs="Arial"/>
          <w:b/>
          <w:bCs/>
          <w:i/>
          <w:iCs/>
          <w:lang w:val="ru-RU"/>
        </w:rPr>
        <w:t>Мат.</w:t>
      </w:r>
      <w:r w:rsidR="002C0646" w:rsidRPr="00F149D2">
        <w:rPr>
          <w:rFonts w:ascii="Arial" w:hAnsi="Arial" w:cs="Arial"/>
          <w:b/>
          <w:bCs/>
          <w:i/>
          <w:iCs/>
          <w:lang w:val="ru-RU"/>
        </w:rPr>
        <w:t xml:space="preserve"> 18:20</w:t>
      </w:r>
      <w:r w:rsidR="002C0646" w:rsidRPr="00F149D2">
        <w:rPr>
          <w:rFonts w:ascii="Arial" w:hAnsi="Arial" w:cs="Arial"/>
          <w:lang w:val="ru-RU"/>
        </w:rPr>
        <w:t xml:space="preserve">). </w:t>
      </w:r>
      <w:r w:rsidRPr="00F149D2">
        <w:rPr>
          <w:rFonts w:ascii="Arial" w:hAnsi="Arial" w:cs="Arial"/>
          <w:lang w:val="ru-RU"/>
        </w:rPr>
        <w:t>И</w:t>
      </w:r>
      <w:r w:rsidR="00926558" w:rsidRPr="00F149D2">
        <w:rPr>
          <w:rFonts w:ascii="Arial" w:hAnsi="Arial" w:cs="Arial"/>
          <w:lang w:val="ru-RU"/>
        </w:rPr>
        <w:t xml:space="preserve">н </w:t>
      </w:r>
      <w:r w:rsidRPr="00F149D2">
        <w:rPr>
          <w:rFonts w:ascii="Arial" w:hAnsi="Arial" w:cs="Arial"/>
          <w:lang w:val="ru-RU"/>
        </w:rPr>
        <w:t>изҳорот</w:t>
      </w:r>
      <w:r w:rsidR="002C0646" w:rsidRPr="00F149D2">
        <w:rPr>
          <w:rFonts w:ascii="Arial" w:hAnsi="Arial" w:cs="Arial"/>
          <w:lang w:val="ru-RU"/>
        </w:rPr>
        <w:t xml:space="preserve"> </w:t>
      </w:r>
      <w:r w:rsidR="009C7277" w:rsidRPr="00F149D2">
        <w:rPr>
          <w:rFonts w:ascii="Arial" w:hAnsi="Arial" w:cs="Arial"/>
          <w:lang w:val="ru-RU"/>
        </w:rPr>
        <w:t>дар партави</w:t>
      </w:r>
      <w:r w:rsidR="002C0646" w:rsidRPr="00F149D2">
        <w:rPr>
          <w:rFonts w:ascii="Arial" w:hAnsi="Arial" w:cs="Arial"/>
          <w:lang w:val="ru-RU"/>
        </w:rPr>
        <w:t xml:space="preserve"> </w:t>
      </w:r>
      <w:r w:rsidRPr="00F149D2">
        <w:rPr>
          <w:rFonts w:ascii="Arial" w:hAnsi="Arial" w:cs="Arial"/>
          <w:lang w:val="ru-RU"/>
        </w:rPr>
        <w:t>иде</w:t>
      </w:r>
      <w:r w:rsidRPr="00F149D2">
        <w:rPr>
          <w:rFonts w:ascii="Arial" w:hAnsi="Arial" w:cs="Arial"/>
          <w:lang w:val="af-ZA"/>
        </w:rPr>
        <w:t>я</w:t>
      </w:r>
      <w:r w:rsidRPr="00F149D2">
        <w:rPr>
          <w:rFonts w:ascii="Arial" w:hAnsi="Arial" w:cs="Arial"/>
          <w:lang w:val="ru-RU"/>
        </w:rPr>
        <w:t xml:space="preserve">и </w:t>
      </w:r>
      <w:r w:rsidR="00894678" w:rsidRPr="00F149D2">
        <w:rPr>
          <w:rFonts w:ascii="Arial" w:hAnsi="Arial" w:cs="Arial"/>
          <w:lang w:val="ru-RU"/>
        </w:rPr>
        <w:t>Аҳди Қадим</w:t>
      </w:r>
      <w:r w:rsidR="002C0646" w:rsidRPr="00F149D2">
        <w:rPr>
          <w:rFonts w:ascii="Arial" w:hAnsi="Arial" w:cs="Arial"/>
          <w:lang w:val="ru-RU"/>
        </w:rPr>
        <w:t xml:space="preserve"> </w:t>
      </w:r>
      <w:r w:rsidR="000D33EC" w:rsidRPr="00F149D2">
        <w:rPr>
          <w:rFonts w:ascii="Arial" w:hAnsi="Arial" w:cs="Arial"/>
          <w:lang w:val="ru-RU"/>
        </w:rPr>
        <w:t xml:space="preserve">дар бораи </w:t>
      </w:r>
      <w:r w:rsidRPr="00F149D2">
        <w:rPr>
          <w:rFonts w:ascii="Arial" w:hAnsi="Arial" w:cs="Arial"/>
          <w:lang w:val="af-ZA"/>
        </w:rPr>
        <w:t xml:space="preserve">ҳудуди </w:t>
      </w:r>
      <w:r w:rsidR="00274F96" w:rsidRPr="00F149D2">
        <w:rPr>
          <w:rFonts w:ascii="Arial" w:hAnsi="Arial" w:cs="Arial"/>
          <w:lang w:val="ru-RU"/>
        </w:rPr>
        <w:t>муқаддас</w:t>
      </w:r>
      <w:r w:rsidRPr="00F149D2">
        <w:rPr>
          <w:rFonts w:ascii="Arial" w:hAnsi="Arial" w:cs="Arial"/>
          <w:lang w:val="af-ZA"/>
        </w:rPr>
        <w:t xml:space="preserve"> чӣ маъно дорад</w:t>
      </w:r>
      <w:r w:rsidRPr="00F149D2">
        <w:rPr>
          <w:rFonts w:ascii="Arial" w:hAnsi="Arial" w:cs="Arial"/>
          <w:lang w:val="ru-RU"/>
        </w:rPr>
        <w:t xml:space="preserve">? </w:t>
      </w:r>
      <w:r w:rsidRPr="00F149D2">
        <w:rPr>
          <w:rFonts w:ascii="Arial" w:hAnsi="Arial" w:cs="Arial"/>
          <w:lang w:val="af-ZA"/>
        </w:rPr>
        <w:t>И</w:t>
      </w:r>
      <w:r w:rsidR="002C0646" w:rsidRPr="00F149D2">
        <w:rPr>
          <w:rFonts w:ascii="Arial" w:hAnsi="Arial" w:cs="Arial"/>
          <w:lang w:val="ru-RU"/>
        </w:rPr>
        <w:t xml:space="preserve">н </w:t>
      </w:r>
      <w:r w:rsidR="004C690E" w:rsidRPr="00F149D2">
        <w:rPr>
          <w:rFonts w:ascii="Arial" w:hAnsi="Arial" w:cs="Arial"/>
          <w:lang w:val="ru-RU"/>
        </w:rPr>
        <w:t>маънои онро дорад, ки</w:t>
      </w:r>
      <w:r w:rsidR="002C0646" w:rsidRPr="00F149D2">
        <w:rPr>
          <w:rFonts w:ascii="Arial" w:hAnsi="Arial" w:cs="Arial"/>
          <w:lang w:val="ru-RU"/>
        </w:rPr>
        <w:t xml:space="preserve"> </w:t>
      </w:r>
      <w:r w:rsidRPr="00F149D2">
        <w:rPr>
          <w:rFonts w:ascii="Arial" w:hAnsi="Arial" w:cs="Arial"/>
          <w:lang w:val="af-ZA"/>
        </w:rPr>
        <w:t>ҳар боре</w:t>
      </w:r>
      <w:r w:rsidR="00305ACB" w:rsidRPr="00F149D2">
        <w:rPr>
          <w:rFonts w:ascii="Arial" w:hAnsi="Arial" w:cs="Arial"/>
          <w:lang w:val="ru-RU"/>
        </w:rPr>
        <w:t xml:space="preserve"> ки</w:t>
      </w:r>
      <w:r w:rsidR="002C0646" w:rsidRPr="00F149D2">
        <w:rPr>
          <w:rFonts w:ascii="Arial" w:hAnsi="Arial" w:cs="Arial"/>
          <w:lang w:val="ru-RU"/>
        </w:rPr>
        <w:t xml:space="preserve"> </w:t>
      </w:r>
      <w:r w:rsidR="00197D87" w:rsidRPr="00F149D2">
        <w:rPr>
          <w:rFonts w:ascii="Arial" w:hAnsi="Arial" w:cs="Arial"/>
          <w:lang w:val="ru-RU"/>
        </w:rPr>
        <w:t>имондорон</w:t>
      </w:r>
      <w:r w:rsidRPr="00F149D2">
        <w:rPr>
          <w:rFonts w:ascii="Arial" w:hAnsi="Arial" w:cs="Arial"/>
          <w:lang w:val="af-ZA"/>
        </w:rPr>
        <w:t xml:space="preserve"> ҷ</w:t>
      </w:r>
      <w:r w:rsidR="00BE6675" w:rsidRPr="00F149D2">
        <w:rPr>
          <w:rFonts w:ascii="Arial" w:hAnsi="Arial" w:cs="Arial"/>
          <w:lang w:val="af-ZA"/>
        </w:rPr>
        <w:t>а</w:t>
      </w:r>
      <w:r w:rsidRPr="00F149D2">
        <w:rPr>
          <w:rFonts w:ascii="Arial" w:hAnsi="Arial" w:cs="Arial"/>
          <w:lang w:val="af-ZA"/>
        </w:rPr>
        <w:t>мъ мешаванд</w:t>
      </w:r>
      <w:r w:rsidR="002C0646" w:rsidRPr="00F149D2">
        <w:rPr>
          <w:rFonts w:ascii="Arial" w:hAnsi="Arial" w:cs="Arial"/>
          <w:lang w:val="ru-RU"/>
        </w:rPr>
        <w:t xml:space="preserve">, </w:t>
      </w:r>
      <w:r w:rsidRPr="00F149D2">
        <w:rPr>
          <w:rFonts w:ascii="Arial" w:hAnsi="Arial" w:cs="Arial"/>
          <w:lang w:val="af-ZA"/>
        </w:rPr>
        <w:t>б</w:t>
      </w:r>
      <w:r w:rsidR="0053101E" w:rsidRPr="00F149D2">
        <w:rPr>
          <w:rFonts w:ascii="Arial" w:hAnsi="Arial" w:cs="Arial"/>
          <w:lang w:val="ru-RU"/>
        </w:rPr>
        <w:t>о вуҷуди он ки</w:t>
      </w:r>
      <w:r w:rsidR="000E4086" w:rsidRPr="00F149D2">
        <w:rPr>
          <w:rFonts w:ascii="Arial" w:hAnsi="Arial" w:cs="Arial"/>
          <w:lang w:val="ru-RU"/>
        </w:rPr>
        <w:t xml:space="preserve"> онҳо </w:t>
      </w:r>
      <w:r w:rsidRPr="00F149D2">
        <w:rPr>
          <w:rFonts w:ascii="Arial" w:hAnsi="Arial" w:cs="Arial"/>
          <w:lang w:val="af-ZA"/>
        </w:rPr>
        <w:t xml:space="preserve">дар миёни </w:t>
      </w:r>
      <w:r w:rsidR="00B31007" w:rsidRPr="00F149D2">
        <w:rPr>
          <w:rFonts w:ascii="Arial" w:hAnsi="Arial" w:cs="Arial"/>
          <w:lang w:val="ru-RU"/>
        </w:rPr>
        <w:t>қувваҳои торикӣ</w:t>
      </w:r>
      <w:r w:rsidRPr="00F149D2">
        <w:rPr>
          <w:rFonts w:ascii="Arial" w:hAnsi="Arial" w:cs="Arial"/>
          <w:lang w:val="af-ZA"/>
        </w:rPr>
        <w:t xml:space="preserve"> мебошанд</w:t>
      </w:r>
      <w:r w:rsidR="002C0646" w:rsidRPr="00F149D2">
        <w:rPr>
          <w:rFonts w:ascii="Arial" w:hAnsi="Arial" w:cs="Arial"/>
          <w:lang w:val="ru-RU"/>
        </w:rPr>
        <w:t xml:space="preserve">, </w:t>
      </w:r>
      <w:r w:rsidR="0053101E" w:rsidRPr="00F149D2">
        <w:rPr>
          <w:rFonts w:ascii="Arial" w:hAnsi="Arial" w:cs="Arial"/>
          <w:lang w:val="ru-RU"/>
        </w:rPr>
        <w:t>замин</w:t>
      </w:r>
      <w:r w:rsidRPr="00F149D2">
        <w:rPr>
          <w:rFonts w:ascii="Arial" w:hAnsi="Arial" w:cs="Arial"/>
          <w:lang w:val="af-ZA"/>
        </w:rPr>
        <w:t>и рӯҳонӣ</w:t>
      </w:r>
      <w:r w:rsidR="002C0646" w:rsidRPr="00F149D2">
        <w:rPr>
          <w:rFonts w:ascii="Arial" w:hAnsi="Arial" w:cs="Arial"/>
          <w:lang w:val="ru-RU"/>
        </w:rPr>
        <w:t xml:space="preserve">, </w:t>
      </w:r>
      <w:r w:rsidRPr="00F149D2">
        <w:rPr>
          <w:rFonts w:ascii="Arial" w:hAnsi="Arial" w:cs="Arial"/>
          <w:lang w:val="af-ZA"/>
        </w:rPr>
        <w:t>ки</w:t>
      </w:r>
      <w:r w:rsidR="000E4086" w:rsidRPr="00F149D2">
        <w:rPr>
          <w:rFonts w:ascii="Arial" w:hAnsi="Arial" w:cs="Arial"/>
          <w:lang w:val="ru-RU"/>
        </w:rPr>
        <w:t xml:space="preserve"> онҳо</w:t>
      </w:r>
      <w:r w:rsidRPr="00F149D2">
        <w:rPr>
          <w:rFonts w:ascii="Arial" w:hAnsi="Arial" w:cs="Arial"/>
          <w:lang w:val="af-ZA"/>
        </w:rPr>
        <w:t xml:space="preserve"> дар он мебошанд, </w:t>
      </w:r>
      <w:r w:rsidR="00274F96" w:rsidRPr="00F149D2">
        <w:rPr>
          <w:rFonts w:ascii="Arial" w:hAnsi="Arial" w:cs="Arial"/>
          <w:lang w:val="ru-RU"/>
        </w:rPr>
        <w:t>муқаддас</w:t>
      </w:r>
      <w:r w:rsidRPr="00F149D2">
        <w:rPr>
          <w:rFonts w:ascii="Arial" w:hAnsi="Arial" w:cs="Arial"/>
          <w:lang w:val="af-ZA"/>
        </w:rPr>
        <w:t xml:space="preserve"> </w:t>
      </w:r>
      <w:r w:rsidR="002C0646" w:rsidRPr="00F149D2">
        <w:rPr>
          <w:rFonts w:ascii="Arial" w:hAnsi="Arial" w:cs="Arial"/>
          <w:lang w:val="ru-RU"/>
        </w:rPr>
        <w:t>а</w:t>
      </w:r>
      <w:r w:rsidRPr="00F149D2">
        <w:rPr>
          <w:rFonts w:ascii="Arial" w:hAnsi="Arial" w:cs="Arial"/>
          <w:lang w:val="af-ZA"/>
        </w:rPr>
        <w:t>ст</w:t>
      </w:r>
      <w:r w:rsidR="002C0646" w:rsidRPr="00F149D2">
        <w:rPr>
          <w:rFonts w:ascii="Arial" w:hAnsi="Arial" w:cs="Arial"/>
          <w:lang w:val="ru-RU"/>
        </w:rPr>
        <w:t xml:space="preserve">. </w:t>
      </w:r>
    </w:p>
    <w:p w14:paraId="62D316B1" w14:textId="1D89A588" w:rsidR="002C0646" w:rsidRPr="00F149D2" w:rsidRDefault="00A42FF2" w:rsidP="009F7875">
      <w:pPr>
        <w:ind w:firstLine="360"/>
        <w:jc w:val="both"/>
        <w:rPr>
          <w:rFonts w:ascii="Arial" w:hAnsi="Arial" w:cs="Arial"/>
          <w:lang w:val="ru-RU"/>
        </w:rPr>
      </w:pPr>
      <w:r w:rsidRPr="00F149D2">
        <w:rPr>
          <w:rFonts w:ascii="Arial" w:hAnsi="Arial" w:cs="Arial"/>
          <w:lang w:val="af-ZA"/>
        </w:rPr>
        <w:lastRenderedPageBreak/>
        <w:t xml:space="preserve">Ҷое ки </w:t>
      </w:r>
      <w:r w:rsidRPr="00F149D2">
        <w:rPr>
          <w:rFonts w:ascii="Arial" w:hAnsi="Arial" w:cs="Arial"/>
          <w:lang w:val="ru-RU"/>
        </w:rPr>
        <w:t>Яҳве дар Аҳди Қадим</w:t>
      </w:r>
      <w:r w:rsidRPr="00F149D2">
        <w:rPr>
          <w:rFonts w:ascii="Arial" w:hAnsi="Arial" w:cs="Arial"/>
          <w:lang w:val="af-ZA"/>
        </w:rPr>
        <w:t xml:space="preserve"> </w:t>
      </w:r>
      <w:r w:rsidR="0096295E" w:rsidRPr="00F149D2">
        <w:rPr>
          <w:rFonts w:ascii="Arial" w:hAnsi="Arial" w:cs="Arial"/>
          <w:lang w:val="ru-RU"/>
        </w:rPr>
        <w:t>дар ниҳояти кор</w:t>
      </w:r>
      <w:r w:rsidR="002C0646" w:rsidRPr="00F149D2">
        <w:rPr>
          <w:rFonts w:ascii="Arial" w:hAnsi="Arial" w:cs="Arial"/>
          <w:lang w:val="ru-RU"/>
        </w:rPr>
        <w:t xml:space="preserve"> </w:t>
      </w:r>
      <w:r w:rsidR="00CF44BA" w:rsidRPr="00F149D2">
        <w:rPr>
          <w:rFonts w:ascii="Arial" w:hAnsi="Arial" w:cs="Arial"/>
          <w:lang w:val="ru-RU"/>
        </w:rPr>
        <w:t xml:space="preserve">барои </w:t>
      </w:r>
      <w:r w:rsidRPr="00F149D2">
        <w:rPr>
          <w:rFonts w:ascii="Arial" w:hAnsi="Arial" w:cs="Arial"/>
          <w:lang w:val="af-ZA"/>
        </w:rPr>
        <w:t>сокиншавӣ</w:t>
      </w:r>
      <w:r w:rsidR="002C0646" w:rsidRPr="00F149D2">
        <w:rPr>
          <w:rFonts w:ascii="Arial" w:hAnsi="Arial" w:cs="Arial"/>
          <w:lang w:val="ru-RU"/>
        </w:rPr>
        <w:t xml:space="preserve"> </w:t>
      </w:r>
      <w:r w:rsidRPr="00F149D2">
        <w:rPr>
          <w:rFonts w:ascii="Arial" w:hAnsi="Arial" w:cs="Arial"/>
          <w:lang w:val="af-ZA"/>
        </w:rPr>
        <w:t>интихоб намуд</w:t>
      </w:r>
      <w:r w:rsidR="002C0646" w:rsidRPr="00F149D2">
        <w:rPr>
          <w:rFonts w:ascii="Arial" w:hAnsi="Arial" w:cs="Arial"/>
          <w:lang w:val="ru-RU"/>
        </w:rPr>
        <w:t xml:space="preserve">, </w:t>
      </w:r>
      <w:r w:rsidR="00E357EE" w:rsidRPr="00F149D2">
        <w:rPr>
          <w:rFonts w:ascii="Arial" w:hAnsi="Arial" w:cs="Arial"/>
          <w:lang w:val="ru-RU"/>
        </w:rPr>
        <w:t>Исроил</w:t>
      </w:r>
      <w:r w:rsidRPr="00F149D2">
        <w:rPr>
          <w:rFonts w:ascii="Arial" w:hAnsi="Arial" w:cs="Arial"/>
          <w:lang w:val="af-ZA"/>
        </w:rPr>
        <w:t xml:space="preserve"> буд</w:t>
      </w:r>
      <w:r w:rsidR="002C0646" w:rsidRPr="00F149D2">
        <w:rPr>
          <w:rFonts w:ascii="Arial" w:hAnsi="Arial" w:cs="Arial"/>
          <w:lang w:val="ru-RU"/>
        </w:rPr>
        <w:t>, а</w:t>
      </w:r>
      <w:r w:rsidRPr="00F149D2">
        <w:rPr>
          <w:rFonts w:ascii="Arial" w:hAnsi="Arial" w:cs="Arial"/>
          <w:lang w:val="af-ZA"/>
        </w:rPr>
        <w:t>ниқтараш</w:t>
      </w:r>
      <w:r w:rsidR="002C0646" w:rsidRPr="00F149D2">
        <w:rPr>
          <w:rFonts w:ascii="Arial" w:hAnsi="Arial" w:cs="Arial"/>
          <w:lang w:val="ru-RU"/>
        </w:rPr>
        <w:t xml:space="preserve"> – </w:t>
      </w:r>
      <w:r w:rsidR="00AC70F2" w:rsidRPr="00F149D2">
        <w:rPr>
          <w:rFonts w:ascii="Arial" w:hAnsi="Arial" w:cs="Arial"/>
          <w:lang w:val="ru-RU"/>
        </w:rPr>
        <w:t>парастишгоҳ</w:t>
      </w:r>
      <w:r w:rsidR="002C0646" w:rsidRPr="00F149D2">
        <w:rPr>
          <w:rFonts w:ascii="Arial" w:hAnsi="Arial" w:cs="Arial"/>
          <w:lang w:val="ru-RU"/>
        </w:rPr>
        <w:t xml:space="preserve"> </w:t>
      </w:r>
      <w:r w:rsidRPr="00F149D2">
        <w:rPr>
          <w:rFonts w:ascii="Arial" w:hAnsi="Arial" w:cs="Arial"/>
          <w:lang w:val="af-ZA"/>
        </w:rPr>
        <w:t>дар</w:t>
      </w:r>
      <w:r w:rsidR="002C0646" w:rsidRPr="00F149D2">
        <w:rPr>
          <w:rFonts w:ascii="Arial" w:hAnsi="Arial" w:cs="Arial"/>
          <w:lang w:val="ru-RU"/>
        </w:rPr>
        <w:t xml:space="preserve"> </w:t>
      </w:r>
      <w:r w:rsidR="0053101E" w:rsidRPr="00F149D2">
        <w:rPr>
          <w:rFonts w:ascii="Arial" w:hAnsi="Arial" w:cs="Arial"/>
          <w:lang w:val="ru-RU"/>
        </w:rPr>
        <w:t>Уршалим</w:t>
      </w:r>
      <w:r w:rsidR="002C0646" w:rsidRPr="00F149D2">
        <w:rPr>
          <w:rFonts w:ascii="Arial" w:hAnsi="Arial" w:cs="Arial"/>
          <w:lang w:val="ru-RU"/>
        </w:rPr>
        <w:t xml:space="preserve">. </w:t>
      </w:r>
      <w:r w:rsidR="00CF44BA" w:rsidRPr="00F149D2">
        <w:rPr>
          <w:rFonts w:ascii="Arial" w:hAnsi="Arial" w:cs="Arial"/>
          <w:lang w:val="ru-RU"/>
        </w:rPr>
        <w:t>Исроил</w:t>
      </w:r>
      <w:r w:rsidR="00B97CAB" w:rsidRPr="00F149D2">
        <w:rPr>
          <w:rFonts w:ascii="Arial" w:hAnsi="Arial" w:cs="Arial"/>
          <w:lang w:val="ru-RU"/>
        </w:rPr>
        <w:t xml:space="preserve"> </w:t>
      </w:r>
      <w:r w:rsidRPr="00F149D2">
        <w:rPr>
          <w:rFonts w:ascii="Arial" w:hAnsi="Arial" w:cs="Arial"/>
          <w:lang w:val="af-ZA"/>
        </w:rPr>
        <w:t xml:space="preserve">замини </w:t>
      </w:r>
      <w:r w:rsidR="004423F1" w:rsidRPr="00F149D2">
        <w:rPr>
          <w:rFonts w:ascii="Arial" w:hAnsi="Arial" w:cs="Arial"/>
          <w:lang w:val="ru-RU"/>
        </w:rPr>
        <w:t>муқаддас</w:t>
      </w:r>
      <w:r w:rsidRPr="00F149D2">
        <w:rPr>
          <w:rFonts w:ascii="Arial" w:hAnsi="Arial" w:cs="Arial"/>
          <w:lang w:val="af-ZA"/>
        </w:rPr>
        <w:t xml:space="preserve"> </w:t>
      </w:r>
      <w:r w:rsidRPr="00F149D2">
        <w:rPr>
          <w:rFonts w:ascii="Arial" w:hAnsi="Arial" w:cs="Arial"/>
          <w:lang w:val="ru-RU"/>
        </w:rPr>
        <w:t>шуд</w:t>
      </w:r>
      <w:r w:rsidR="002C0646" w:rsidRPr="00F149D2">
        <w:rPr>
          <w:rFonts w:ascii="Arial" w:hAnsi="Arial" w:cs="Arial"/>
          <w:lang w:val="ru-RU"/>
        </w:rPr>
        <w:t xml:space="preserve">, </w:t>
      </w:r>
      <w:r w:rsidR="0096295E" w:rsidRPr="00F149D2">
        <w:rPr>
          <w:rFonts w:ascii="Arial" w:hAnsi="Arial" w:cs="Arial"/>
          <w:lang w:val="ru-RU"/>
        </w:rPr>
        <w:t>чунки</w:t>
      </w:r>
      <w:r w:rsidR="002C0646" w:rsidRPr="00F149D2">
        <w:rPr>
          <w:rFonts w:ascii="Arial" w:hAnsi="Arial" w:cs="Arial"/>
          <w:lang w:val="ru-RU"/>
        </w:rPr>
        <w:t xml:space="preserve"> </w:t>
      </w:r>
      <w:r w:rsidRPr="00F149D2">
        <w:rPr>
          <w:rFonts w:ascii="Arial" w:hAnsi="Arial" w:cs="Arial"/>
          <w:lang w:val="af-ZA"/>
        </w:rPr>
        <w:t>дар он ҷо</w:t>
      </w:r>
      <w:r w:rsidR="002C0646" w:rsidRPr="00F149D2">
        <w:rPr>
          <w:rFonts w:ascii="Arial" w:hAnsi="Arial" w:cs="Arial"/>
          <w:lang w:val="ru-RU"/>
        </w:rPr>
        <w:t xml:space="preserve"> </w:t>
      </w:r>
      <w:r w:rsidR="00983683" w:rsidRPr="00F149D2">
        <w:rPr>
          <w:rFonts w:ascii="Arial" w:hAnsi="Arial" w:cs="Arial"/>
          <w:lang w:val="ru-RU"/>
        </w:rPr>
        <w:t xml:space="preserve">ҳузури Худо </w:t>
      </w:r>
      <w:r w:rsidRPr="00F149D2">
        <w:rPr>
          <w:rFonts w:ascii="Arial" w:hAnsi="Arial" w:cs="Arial"/>
          <w:lang w:val="af-ZA"/>
        </w:rPr>
        <w:t>буд</w:t>
      </w:r>
      <w:r w:rsidR="002C0646" w:rsidRPr="00F149D2">
        <w:rPr>
          <w:rFonts w:ascii="Arial" w:hAnsi="Arial" w:cs="Arial"/>
          <w:lang w:val="ru-RU"/>
        </w:rPr>
        <w:t xml:space="preserve">. </w:t>
      </w:r>
      <w:r w:rsidR="00CF2C34" w:rsidRPr="00F149D2">
        <w:rPr>
          <w:rFonts w:ascii="Arial" w:hAnsi="Arial" w:cs="Arial"/>
          <w:lang w:val="ru-RU"/>
        </w:rPr>
        <w:t xml:space="preserve">Аммо </w:t>
      </w:r>
      <w:r w:rsidR="00926558" w:rsidRPr="00F149D2">
        <w:rPr>
          <w:rFonts w:ascii="Arial" w:hAnsi="Arial" w:cs="Arial"/>
          <w:lang w:val="ru-RU"/>
        </w:rPr>
        <w:t xml:space="preserve">ин </w:t>
      </w:r>
      <w:r w:rsidRPr="00F149D2">
        <w:rPr>
          <w:rFonts w:ascii="Arial" w:hAnsi="Arial" w:cs="Arial"/>
          <w:lang w:val="af-ZA"/>
        </w:rPr>
        <w:t xml:space="preserve">замини </w:t>
      </w:r>
      <w:r w:rsidR="004423F1" w:rsidRPr="00F149D2">
        <w:rPr>
          <w:rFonts w:ascii="Arial" w:hAnsi="Arial" w:cs="Arial"/>
          <w:lang w:val="ru-RU"/>
        </w:rPr>
        <w:t>муқаддас</w:t>
      </w:r>
      <w:r w:rsidRPr="00F149D2">
        <w:rPr>
          <w:rFonts w:ascii="Arial" w:hAnsi="Arial" w:cs="Arial"/>
          <w:lang w:val="af-ZA"/>
        </w:rPr>
        <w:t xml:space="preserve"> з</w:t>
      </w:r>
      <w:r w:rsidR="00692E78" w:rsidRPr="00F149D2">
        <w:rPr>
          <w:rFonts w:ascii="Arial" w:hAnsi="Arial" w:cs="Arial"/>
          <w:lang w:val="af-ZA"/>
        </w:rPr>
        <w:t>е</w:t>
      </w:r>
      <w:r w:rsidRPr="00F149D2">
        <w:rPr>
          <w:rFonts w:ascii="Arial" w:hAnsi="Arial" w:cs="Arial"/>
          <w:lang w:val="af-ZA"/>
        </w:rPr>
        <w:t>ри таҳдиди</w:t>
      </w:r>
      <w:r w:rsidR="002C0646" w:rsidRPr="00F149D2">
        <w:rPr>
          <w:rFonts w:ascii="Arial" w:hAnsi="Arial" w:cs="Arial"/>
          <w:lang w:val="ru-RU"/>
        </w:rPr>
        <w:t xml:space="preserve"> </w:t>
      </w:r>
      <w:r w:rsidR="000E154A" w:rsidRPr="00F149D2">
        <w:rPr>
          <w:rFonts w:ascii="Arial" w:hAnsi="Arial" w:cs="Arial"/>
          <w:lang w:val="ru-RU"/>
        </w:rPr>
        <w:t>халқҳо</w:t>
      </w:r>
      <w:r w:rsidRPr="00F149D2">
        <w:rPr>
          <w:rFonts w:ascii="Arial" w:hAnsi="Arial" w:cs="Arial"/>
          <w:lang w:val="af-ZA"/>
        </w:rPr>
        <w:t xml:space="preserve">и атроф </w:t>
      </w:r>
      <w:r w:rsidR="00CF2C34" w:rsidRPr="00F149D2">
        <w:rPr>
          <w:rFonts w:ascii="Arial" w:hAnsi="Arial" w:cs="Arial"/>
          <w:lang w:val="ru-RU"/>
        </w:rPr>
        <w:t xml:space="preserve">ва </w:t>
      </w:r>
      <w:r w:rsidR="004E6AA5" w:rsidRPr="00F149D2">
        <w:rPr>
          <w:rFonts w:ascii="Arial" w:hAnsi="Arial" w:cs="Arial"/>
          <w:lang w:val="ru-RU"/>
        </w:rPr>
        <w:t>худоён</w:t>
      </w:r>
      <w:r w:rsidRPr="00F149D2">
        <w:rPr>
          <w:rFonts w:ascii="Arial" w:hAnsi="Arial" w:cs="Arial"/>
          <w:lang w:val="af-ZA"/>
        </w:rPr>
        <w:t>и онҳо буд</w:t>
      </w:r>
      <w:r w:rsidR="002C0646" w:rsidRPr="00F149D2">
        <w:rPr>
          <w:rFonts w:ascii="Arial" w:hAnsi="Arial" w:cs="Arial"/>
          <w:lang w:val="ru-RU"/>
        </w:rPr>
        <w:t xml:space="preserve">. </w:t>
      </w:r>
      <w:r w:rsidRPr="00F149D2">
        <w:rPr>
          <w:rFonts w:ascii="Arial" w:hAnsi="Arial" w:cs="Arial"/>
          <w:lang w:val="af-ZA"/>
        </w:rPr>
        <w:t>Айнан</w:t>
      </w:r>
      <w:r w:rsidR="00A37191" w:rsidRPr="00F149D2">
        <w:rPr>
          <w:rFonts w:ascii="Arial" w:hAnsi="Arial" w:cs="Arial"/>
          <w:lang w:val="ru-RU"/>
        </w:rPr>
        <w:t xml:space="preserve"> ҳам</w:t>
      </w:r>
      <w:r w:rsidRPr="00F149D2">
        <w:rPr>
          <w:rFonts w:ascii="Arial" w:hAnsi="Arial" w:cs="Arial"/>
          <w:lang w:val="af-ZA"/>
        </w:rPr>
        <w:t>ин тавр</w:t>
      </w:r>
      <w:r w:rsidR="00CF2C34" w:rsidRPr="00F149D2">
        <w:rPr>
          <w:rFonts w:ascii="Arial" w:hAnsi="Arial" w:cs="Arial"/>
          <w:lang w:val="ru-RU"/>
        </w:rPr>
        <w:t xml:space="preserve"> </w:t>
      </w:r>
      <w:r w:rsidR="00C9199B" w:rsidRPr="00F149D2">
        <w:rPr>
          <w:rFonts w:ascii="Arial" w:hAnsi="Arial" w:cs="Arial"/>
          <w:lang w:val="ru-RU"/>
        </w:rPr>
        <w:t>ҳозир</w:t>
      </w:r>
      <w:r w:rsidRPr="00F149D2">
        <w:rPr>
          <w:rFonts w:ascii="Arial" w:hAnsi="Arial" w:cs="Arial"/>
          <w:lang w:val="af-ZA"/>
        </w:rPr>
        <w:t xml:space="preserve"> ҳам</w:t>
      </w:r>
      <w:r w:rsidR="002C0646" w:rsidRPr="00F149D2">
        <w:rPr>
          <w:rFonts w:ascii="Arial" w:hAnsi="Arial" w:cs="Arial"/>
          <w:lang w:val="ru-RU"/>
        </w:rPr>
        <w:t xml:space="preserve"> </w:t>
      </w:r>
      <w:r w:rsidR="00197D87" w:rsidRPr="00F149D2">
        <w:rPr>
          <w:rFonts w:ascii="Arial" w:hAnsi="Arial" w:cs="Arial"/>
          <w:lang w:val="ru-RU"/>
        </w:rPr>
        <w:t>имондорон</w:t>
      </w:r>
      <w:r w:rsidR="002C0646" w:rsidRPr="00F149D2">
        <w:rPr>
          <w:rFonts w:ascii="Arial" w:hAnsi="Arial" w:cs="Arial"/>
          <w:lang w:val="ru-RU"/>
        </w:rPr>
        <w:t xml:space="preserve"> </w:t>
      </w:r>
      <w:r w:rsidRPr="00F149D2">
        <w:rPr>
          <w:rFonts w:ascii="Arial" w:hAnsi="Arial" w:cs="Arial"/>
          <w:lang w:val="af-ZA"/>
        </w:rPr>
        <w:t>дар</w:t>
      </w:r>
      <w:r w:rsidR="002C0646" w:rsidRPr="00F149D2">
        <w:rPr>
          <w:rFonts w:ascii="Arial" w:hAnsi="Arial" w:cs="Arial"/>
          <w:lang w:val="ru-RU"/>
        </w:rPr>
        <w:t xml:space="preserve"> </w:t>
      </w:r>
      <w:r w:rsidR="00F94572" w:rsidRPr="00F149D2">
        <w:rPr>
          <w:rFonts w:ascii="Arial" w:hAnsi="Arial" w:cs="Arial"/>
          <w:lang w:val="ru-RU"/>
        </w:rPr>
        <w:t>ҷанги рӯҳонӣ</w:t>
      </w:r>
      <w:r w:rsidRPr="00F149D2">
        <w:rPr>
          <w:rFonts w:ascii="Arial" w:hAnsi="Arial" w:cs="Arial"/>
          <w:lang w:val="ru-RU"/>
        </w:rPr>
        <w:t xml:space="preserve"> иштирок мекунанд</w:t>
      </w:r>
      <w:r w:rsidR="002C0646" w:rsidRPr="00F149D2">
        <w:rPr>
          <w:rFonts w:ascii="Arial" w:hAnsi="Arial" w:cs="Arial"/>
          <w:lang w:val="ru-RU"/>
        </w:rPr>
        <w:t>.</w:t>
      </w:r>
      <w:r w:rsidR="0053101E" w:rsidRPr="00F149D2">
        <w:rPr>
          <w:rFonts w:ascii="Arial" w:hAnsi="Arial" w:cs="Arial"/>
          <w:lang w:val="ru-RU"/>
        </w:rPr>
        <w:t xml:space="preserve"> Мо акнун</w:t>
      </w:r>
      <w:r w:rsidR="002C0646" w:rsidRPr="00F149D2">
        <w:rPr>
          <w:rFonts w:ascii="Arial" w:hAnsi="Arial" w:cs="Arial"/>
          <w:lang w:val="ru-RU"/>
        </w:rPr>
        <w:t xml:space="preserve"> </w:t>
      </w:r>
      <w:r w:rsidR="00AC70F2" w:rsidRPr="00F149D2">
        <w:rPr>
          <w:rFonts w:ascii="Arial" w:hAnsi="Arial" w:cs="Arial"/>
          <w:lang w:val="ru-RU"/>
        </w:rPr>
        <w:t>парастишгоҳ</w:t>
      </w:r>
      <w:r w:rsidRPr="00F149D2">
        <w:rPr>
          <w:rFonts w:ascii="Arial" w:hAnsi="Arial" w:cs="Arial"/>
          <w:lang w:val="af-ZA"/>
        </w:rPr>
        <w:t>и Худо ҳастем</w:t>
      </w:r>
      <w:r w:rsidR="002C0646" w:rsidRPr="00F149D2">
        <w:rPr>
          <w:rFonts w:ascii="Arial" w:hAnsi="Arial" w:cs="Arial"/>
          <w:lang w:val="ru-RU"/>
        </w:rPr>
        <w:t xml:space="preserve">, </w:t>
      </w:r>
      <w:r w:rsidRPr="00F149D2">
        <w:rPr>
          <w:rFonts w:ascii="Arial" w:hAnsi="Arial" w:cs="Arial"/>
          <w:lang w:val="af-ZA"/>
        </w:rPr>
        <w:t>ҷои махсуси ҳузури Рӯҳи Худо</w:t>
      </w:r>
      <w:r w:rsidR="002C0646" w:rsidRPr="00F149D2">
        <w:rPr>
          <w:rFonts w:ascii="Arial" w:hAnsi="Arial" w:cs="Arial"/>
          <w:lang w:val="ru-RU"/>
        </w:rPr>
        <w:t xml:space="preserve">, </w:t>
      </w:r>
      <w:r w:rsidRPr="00F149D2">
        <w:rPr>
          <w:rFonts w:ascii="Arial" w:hAnsi="Arial" w:cs="Arial"/>
          <w:lang w:val="af-ZA"/>
        </w:rPr>
        <w:t>чароғдонҳои ҳузури Ӯ</w:t>
      </w:r>
      <w:r w:rsidR="002C0646" w:rsidRPr="00F149D2">
        <w:rPr>
          <w:rFonts w:ascii="Arial" w:hAnsi="Arial" w:cs="Arial"/>
          <w:lang w:val="ru-RU"/>
        </w:rPr>
        <w:t>.</w:t>
      </w:r>
      <w:r w:rsidR="0053101E" w:rsidRPr="00F149D2">
        <w:rPr>
          <w:rFonts w:ascii="Arial" w:hAnsi="Arial" w:cs="Arial"/>
          <w:lang w:val="ru-RU"/>
        </w:rPr>
        <w:t xml:space="preserve"> Мо </w:t>
      </w:r>
      <w:r w:rsidR="009B65E5" w:rsidRPr="00F149D2">
        <w:rPr>
          <w:rFonts w:ascii="Arial" w:hAnsi="Arial" w:cs="Arial"/>
          <w:lang w:val="ru-RU"/>
        </w:rPr>
        <w:t>дар тамоми ҷаҳон</w:t>
      </w:r>
      <w:r w:rsidRPr="00F149D2">
        <w:rPr>
          <w:rFonts w:ascii="Arial" w:hAnsi="Arial" w:cs="Arial"/>
          <w:lang w:val="af-ZA"/>
        </w:rPr>
        <w:t xml:space="preserve">е </w:t>
      </w:r>
      <w:r w:rsidR="00CC1EF4" w:rsidRPr="00F149D2">
        <w:rPr>
          <w:rFonts w:ascii="Arial" w:hAnsi="Arial" w:cs="Arial"/>
          <w:lang w:val="ru-RU"/>
        </w:rPr>
        <w:t xml:space="preserve">ки </w:t>
      </w:r>
      <w:r w:rsidRPr="00F149D2">
        <w:rPr>
          <w:rFonts w:ascii="Arial" w:hAnsi="Arial" w:cs="Arial"/>
          <w:lang w:val="af-ZA"/>
        </w:rPr>
        <w:t>дар асорати</w:t>
      </w:r>
      <w:r w:rsidR="002C0646" w:rsidRPr="00F149D2">
        <w:rPr>
          <w:rFonts w:ascii="Arial" w:hAnsi="Arial" w:cs="Arial"/>
          <w:lang w:val="ru-RU"/>
        </w:rPr>
        <w:t xml:space="preserve"> </w:t>
      </w:r>
      <w:r w:rsidR="00B31007" w:rsidRPr="00F149D2">
        <w:rPr>
          <w:rFonts w:ascii="Arial" w:hAnsi="Arial" w:cs="Arial"/>
          <w:lang w:val="ru-RU"/>
        </w:rPr>
        <w:t>қувваҳои торикӣ</w:t>
      </w:r>
      <w:r w:rsidRPr="00F149D2">
        <w:rPr>
          <w:rFonts w:ascii="Arial" w:hAnsi="Arial" w:cs="Arial"/>
          <w:lang w:val="af-ZA"/>
        </w:rPr>
        <w:t xml:space="preserve"> аст, пароканда шудаем</w:t>
      </w:r>
      <w:r w:rsidR="002C0646" w:rsidRPr="00F149D2">
        <w:rPr>
          <w:rFonts w:ascii="Arial" w:hAnsi="Arial" w:cs="Arial"/>
          <w:lang w:val="ru-RU"/>
        </w:rPr>
        <w:t xml:space="preserve">. </w:t>
      </w:r>
    </w:p>
    <w:p w14:paraId="571A6D59" w14:textId="5B1F7B96" w:rsidR="002C0646" w:rsidRPr="00F149D2" w:rsidRDefault="00A42FF2" w:rsidP="009F7875">
      <w:pPr>
        <w:spacing w:before="360"/>
        <w:jc w:val="both"/>
        <w:rPr>
          <w:rFonts w:ascii="Arial" w:hAnsi="Arial" w:cs="Arial"/>
          <w:lang w:val="ru-RU"/>
        </w:rPr>
      </w:pPr>
      <w:r w:rsidRPr="00F149D2">
        <w:rPr>
          <w:rFonts w:ascii="Arial" w:hAnsi="Arial" w:cs="Arial"/>
          <w:sz w:val="28"/>
          <w:lang w:val="af-ZA"/>
        </w:rPr>
        <w:t>Ба ш</w:t>
      </w:r>
      <w:r w:rsidR="004C0C60" w:rsidRPr="00F149D2">
        <w:rPr>
          <w:rFonts w:ascii="Arial" w:hAnsi="Arial" w:cs="Arial"/>
          <w:sz w:val="28"/>
          <w:lang w:val="ru-RU"/>
        </w:rPr>
        <w:t>айтон</w:t>
      </w:r>
      <w:r w:rsidRPr="00F149D2">
        <w:rPr>
          <w:rFonts w:ascii="Arial" w:hAnsi="Arial" w:cs="Arial"/>
          <w:sz w:val="28"/>
          <w:lang w:val="af-ZA"/>
        </w:rPr>
        <w:t xml:space="preserve"> супурдан</w:t>
      </w:r>
    </w:p>
    <w:p w14:paraId="2BE1E280" w14:textId="11C5C0D2" w:rsidR="002C0646" w:rsidRPr="00F149D2" w:rsidRDefault="00A42FF2" w:rsidP="009F7875">
      <w:pPr>
        <w:spacing w:before="180"/>
        <w:jc w:val="both"/>
        <w:rPr>
          <w:rFonts w:ascii="Arial" w:hAnsi="Arial" w:cs="Arial"/>
          <w:lang w:val="ru-RU"/>
        </w:rPr>
      </w:pPr>
      <w:r w:rsidRPr="00F149D2">
        <w:rPr>
          <w:rFonts w:ascii="Arial" w:hAnsi="Arial" w:cs="Arial"/>
          <w:lang w:val="af-ZA"/>
        </w:rPr>
        <w:t xml:space="preserve">Дар мисоли он ки </w:t>
      </w:r>
      <w:r w:rsidR="00CF2C34" w:rsidRPr="00F149D2">
        <w:rPr>
          <w:rFonts w:ascii="Arial" w:hAnsi="Arial" w:cs="Arial"/>
          <w:lang w:val="ru-RU"/>
        </w:rPr>
        <w:t>Павлус</w:t>
      </w:r>
      <w:r w:rsidR="00804E72" w:rsidRPr="00F149D2">
        <w:rPr>
          <w:rFonts w:ascii="Arial" w:hAnsi="Arial" w:cs="Arial"/>
          <w:lang w:val="ru-RU"/>
        </w:rPr>
        <w:t xml:space="preserve"> </w:t>
      </w:r>
      <w:r w:rsidR="0020791B" w:rsidRPr="00F149D2">
        <w:rPr>
          <w:rFonts w:ascii="Arial" w:hAnsi="Arial" w:cs="Arial"/>
          <w:lang w:val="ru-RU"/>
        </w:rPr>
        <w:t>муқаддас</w:t>
      </w:r>
      <w:r w:rsidRPr="00F149D2">
        <w:rPr>
          <w:rFonts w:ascii="Arial" w:hAnsi="Arial" w:cs="Arial"/>
          <w:lang w:val="af-ZA"/>
        </w:rPr>
        <w:t>ии</w:t>
      </w:r>
      <w:r w:rsidR="002C0646" w:rsidRPr="00F149D2">
        <w:rPr>
          <w:rFonts w:ascii="Arial" w:hAnsi="Arial" w:cs="Arial"/>
          <w:lang w:val="ru-RU"/>
        </w:rPr>
        <w:t xml:space="preserve"> </w:t>
      </w:r>
      <w:r w:rsidR="00DA74D8" w:rsidRPr="00F149D2">
        <w:rPr>
          <w:rFonts w:ascii="Arial" w:hAnsi="Arial" w:cs="Arial"/>
          <w:lang w:val="ru-RU"/>
        </w:rPr>
        <w:t>калисо</w:t>
      </w:r>
      <w:r w:rsidR="002C0646" w:rsidRPr="00F149D2">
        <w:rPr>
          <w:rFonts w:ascii="Arial" w:hAnsi="Arial" w:cs="Arial"/>
          <w:lang w:val="ru-RU"/>
        </w:rPr>
        <w:t>и</w:t>
      </w:r>
      <w:r w:rsidRPr="00F149D2">
        <w:rPr>
          <w:rFonts w:ascii="Arial" w:hAnsi="Arial" w:cs="Arial"/>
          <w:lang w:val="af-ZA"/>
        </w:rPr>
        <w:t xml:space="preserve"> маҳаллиро чӣ гуна медид</w:t>
      </w:r>
      <w:r w:rsidR="002C0646" w:rsidRPr="00F149D2">
        <w:rPr>
          <w:rFonts w:ascii="Arial" w:hAnsi="Arial" w:cs="Arial"/>
          <w:lang w:val="ru-RU"/>
        </w:rPr>
        <w:t xml:space="preserve">, </w:t>
      </w:r>
      <w:r w:rsidRPr="00F149D2">
        <w:rPr>
          <w:rFonts w:ascii="Arial" w:hAnsi="Arial" w:cs="Arial"/>
          <w:lang w:val="af-ZA"/>
        </w:rPr>
        <w:t>ин</w:t>
      </w:r>
      <w:r w:rsidR="002C0646" w:rsidRPr="00F149D2">
        <w:rPr>
          <w:rFonts w:ascii="Arial" w:hAnsi="Arial" w:cs="Arial"/>
          <w:lang w:val="ru-RU"/>
        </w:rPr>
        <w:t xml:space="preserve"> </w:t>
      </w:r>
      <w:r w:rsidR="000A4E15" w:rsidRPr="00F149D2">
        <w:rPr>
          <w:rFonts w:ascii="Arial" w:hAnsi="Arial" w:cs="Arial"/>
          <w:lang w:val="ru-RU"/>
        </w:rPr>
        <w:t>консепсия</w:t>
      </w:r>
      <w:r w:rsidRPr="00F149D2">
        <w:rPr>
          <w:rFonts w:ascii="Arial" w:hAnsi="Arial" w:cs="Arial"/>
          <w:lang w:val="af-ZA"/>
        </w:rPr>
        <w:t xml:space="preserve">ро хуб </w:t>
      </w:r>
      <w:r w:rsidR="009B11C9" w:rsidRPr="00F149D2">
        <w:rPr>
          <w:rFonts w:ascii="Arial" w:hAnsi="Arial" w:cs="Arial"/>
          <w:lang w:val="af-ZA"/>
        </w:rPr>
        <w:t>тасвир додан мумкин аст</w:t>
      </w:r>
      <w:r w:rsidR="002C0646" w:rsidRPr="00F149D2">
        <w:rPr>
          <w:rFonts w:ascii="Arial" w:hAnsi="Arial" w:cs="Arial"/>
          <w:lang w:val="ru-RU"/>
        </w:rPr>
        <w:t xml:space="preserve">. </w:t>
      </w:r>
      <w:r w:rsidR="009B11C9" w:rsidRPr="00F149D2">
        <w:rPr>
          <w:rFonts w:ascii="Arial" w:hAnsi="Arial" w:cs="Arial"/>
          <w:lang w:val="af-ZA"/>
        </w:rPr>
        <w:t>Ҳар як ҷамоати маҳаллии</w:t>
      </w:r>
      <w:r w:rsidR="002C0646" w:rsidRPr="00F149D2">
        <w:rPr>
          <w:rFonts w:ascii="Arial" w:hAnsi="Arial" w:cs="Arial"/>
          <w:lang w:val="ru-RU"/>
        </w:rPr>
        <w:t xml:space="preserve"> </w:t>
      </w:r>
      <w:r w:rsidR="005026A9" w:rsidRPr="00F149D2">
        <w:rPr>
          <w:rFonts w:ascii="Arial" w:hAnsi="Arial" w:cs="Arial"/>
          <w:lang w:val="ru-RU"/>
        </w:rPr>
        <w:t>имондорон</w:t>
      </w:r>
      <w:r w:rsidR="009B11C9" w:rsidRPr="00F149D2">
        <w:rPr>
          <w:rFonts w:ascii="Arial" w:hAnsi="Arial" w:cs="Arial"/>
          <w:lang w:val="af-ZA"/>
        </w:rPr>
        <w:t xml:space="preserve"> замини</w:t>
      </w:r>
      <w:r w:rsidR="002C0646" w:rsidRPr="00F149D2">
        <w:rPr>
          <w:rFonts w:ascii="Arial" w:hAnsi="Arial" w:cs="Arial"/>
          <w:lang w:val="ru-RU"/>
        </w:rPr>
        <w:t xml:space="preserve"> </w:t>
      </w:r>
      <w:r w:rsidR="004423F1" w:rsidRPr="00F149D2">
        <w:rPr>
          <w:rFonts w:ascii="Arial" w:hAnsi="Arial" w:cs="Arial"/>
          <w:lang w:val="ru-RU"/>
        </w:rPr>
        <w:t>муқаддас</w:t>
      </w:r>
      <w:r w:rsidR="009B11C9" w:rsidRPr="00F149D2">
        <w:rPr>
          <w:rFonts w:ascii="Arial" w:hAnsi="Arial" w:cs="Arial"/>
          <w:lang w:val="af-ZA"/>
        </w:rPr>
        <w:t xml:space="preserve"> буд</w:t>
      </w:r>
      <w:r w:rsidR="002C0646" w:rsidRPr="00F149D2">
        <w:rPr>
          <w:rFonts w:ascii="Arial" w:hAnsi="Arial" w:cs="Arial"/>
          <w:lang w:val="ru-RU"/>
        </w:rPr>
        <w:t xml:space="preserve"> – </w:t>
      </w:r>
      <w:r w:rsidR="009B11C9" w:rsidRPr="00F149D2">
        <w:rPr>
          <w:rFonts w:ascii="Arial" w:hAnsi="Arial" w:cs="Arial"/>
          <w:lang w:val="af-ZA"/>
        </w:rPr>
        <w:t xml:space="preserve">маконе ки дар он ба </w:t>
      </w:r>
      <w:r w:rsidR="00615888" w:rsidRPr="00F149D2">
        <w:rPr>
          <w:rFonts w:ascii="Arial" w:hAnsi="Arial" w:cs="Arial"/>
          <w:lang w:val="ru-RU"/>
        </w:rPr>
        <w:t>гуноҳ</w:t>
      </w:r>
      <w:r w:rsidR="009B11C9" w:rsidRPr="00F149D2">
        <w:rPr>
          <w:rFonts w:ascii="Arial" w:hAnsi="Arial" w:cs="Arial"/>
          <w:lang w:val="af-ZA"/>
        </w:rPr>
        <w:t>и тавбанакарда ҷой нест</w:t>
      </w:r>
      <w:r w:rsidR="002C0646" w:rsidRPr="00F149D2">
        <w:rPr>
          <w:rFonts w:ascii="Arial" w:hAnsi="Arial" w:cs="Arial"/>
          <w:lang w:val="ru-RU"/>
        </w:rPr>
        <w:t>.</w:t>
      </w:r>
      <w:r w:rsidR="00804E72" w:rsidRPr="00F149D2">
        <w:rPr>
          <w:rFonts w:ascii="Arial" w:hAnsi="Arial" w:cs="Arial"/>
          <w:lang w:val="ru-RU"/>
        </w:rPr>
        <w:t xml:space="preserve"> </w:t>
      </w:r>
    </w:p>
    <w:p w14:paraId="13BB02F2" w14:textId="6A248C89" w:rsidR="002C0646" w:rsidRPr="00F149D2" w:rsidRDefault="009B11C9" w:rsidP="009F7875">
      <w:pPr>
        <w:ind w:firstLine="360"/>
        <w:jc w:val="both"/>
        <w:rPr>
          <w:rFonts w:ascii="Arial" w:hAnsi="Arial" w:cs="Arial"/>
          <w:lang w:val="ru-RU"/>
        </w:rPr>
      </w:pPr>
      <w:r w:rsidRPr="00F149D2">
        <w:rPr>
          <w:rFonts w:ascii="Arial" w:hAnsi="Arial" w:cs="Arial"/>
          <w:lang w:val="af-ZA"/>
        </w:rPr>
        <w:t>Дар боби ҳаштум</w:t>
      </w:r>
      <w:r w:rsidR="0053101E" w:rsidRPr="00F149D2">
        <w:rPr>
          <w:rFonts w:ascii="Arial" w:hAnsi="Arial" w:cs="Arial"/>
          <w:lang w:val="ru-RU"/>
        </w:rPr>
        <w:t xml:space="preserve"> мо </w:t>
      </w:r>
      <w:r w:rsidR="00FB7700" w:rsidRPr="00F149D2">
        <w:rPr>
          <w:rFonts w:ascii="Arial" w:hAnsi="Arial" w:cs="Arial"/>
          <w:lang w:val="ru-RU"/>
        </w:rPr>
        <w:t>аз назар гузарондем</w:t>
      </w:r>
      <w:r w:rsidR="002C0646" w:rsidRPr="00F149D2">
        <w:rPr>
          <w:rFonts w:ascii="Arial" w:hAnsi="Arial" w:cs="Arial"/>
          <w:lang w:val="ru-RU"/>
        </w:rPr>
        <w:t>, к</w:t>
      </w:r>
      <w:r w:rsidR="00283639" w:rsidRPr="00F149D2">
        <w:rPr>
          <w:rFonts w:ascii="Arial" w:hAnsi="Arial" w:cs="Arial"/>
          <w:lang w:val="af-ZA"/>
        </w:rPr>
        <w:t xml:space="preserve">и </w:t>
      </w:r>
      <w:r w:rsidR="00CF44BA" w:rsidRPr="00F149D2">
        <w:rPr>
          <w:rFonts w:ascii="Arial" w:hAnsi="Arial" w:cs="Arial"/>
          <w:lang w:val="ru-RU"/>
        </w:rPr>
        <w:t xml:space="preserve">Исроил </w:t>
      </w:r>
      <w:r w:rsidR="00283639" w:rsidRPr="00F149D2">
        <w:rPr>
          <w:rFonts w:ascii="Arial" w:hAnsi="Arial" w:cs="Arial"/>
          <w:lang w:val="af-ZA"/>
        </w:rPr>
        <w:t>бо</w:t>
      </w:r>
      <w:r w:rsidR="002C0646" w:rsidRPr="00F149D2">
        <w:rPr>
          <w:rFonts w:ascii="Arial" w:hAnsi="Arial" w:cs="Arial"/>
          <w:lang w:val="ru-RU"/>
        </w:rPr>
        <w:t xml:space="preserve"> </w:t>
      </w:r>
      <w:r w:rsidR="00615888" w:rsidRPr="00F149D2">
        <w:rPr>
          <w:rFonts w:ascii="Arial" w:hAnsi="Arial" w:cs="Arial"/>
          <w:lang w:val="ru-RU"/>
        </w:rPr>
        <w:t>гуноҳ</w:t>
      </w:r>
      <w:r w:rsidR="00283639" w:rsidRPr="00F149D2">
        <w:rPr>
          <w:rFonts w:ascii="Arial" w:hAnsi="Arial" w:cs="Arial"/>
          <w:lang w:val="af-ZA"/>
        </w:rPr>
        <w:t xml:space="preserve"> чӣ тавр</w:t>
      </w:r>
      <w:r w:rsidR="00283639" w:rsidRPr="00F149D2">
        <w:rPr>
          <w:rFonts w:ascii="Arial" w:hAnsi="Arial" w:cs="Arial"/>
          <w:lang w:val="ru-RU"/>
        </w:rPr>
        <w:t xml:space="preserve"> </w:t>
      </w:r>
      <w:r w:rsidR="00283639" w:rsidRPr="00F149D2">
        <w:rPr>
          <w:rFonts w:ascii="Arial" w:hAnsi="Arial" w:cs="Arial"/>
          <w:lang w:val="af-ZA"/>
        </w:rPr>
        <w:t>муносибат намуд</w:t>
      </w:r>
      <w:r w:rsidR="008A32DD" w:rsidRPr="00F149D2">
        <w:rPr>
          <w:rFonts w:ascii="Arial" w:hAnsi="Arial" w:cs="Arial"/>
          <w:lang w:val="ru-RU"/>
        </w:rPr>
        <w:t>, то ки</w:t>
      </w:r>
      <w:r w:rsidR="002C0646" w:rsidRPr="00F149D2">
        <w:rPr>
          <w:rFonts w:ascii="Arial" w:hAnsi="Arial" w:cs="Arial"/>
          <w:lang w:val="ru-RU"/>
        </w:rPr>
        <w:t xml:space="preserve"> </w:t>
      </w:r>
      <w:r w:rsidR="0020791B" w:rsidRPr="00F149D2">
        <w:rPr>
          <w:rFonts w:ascii="Arial" w:hAnsi="Arial" w:cs="Arial"/>
          <w:lang w:val="ru-RU"/>
        </w:rPr>
        <w:t>муқаддас</w:t>
      </w:r>
      <w:r w:rsidR="008E1C0A" w:rsidRPr="00F149D2">
        <w:rPr>
          <w:rFonts w:ascii="Arial" w:hAnsi="Arial" w:cs="Arial"/>
          <w:lang w:val="af-ZA"/>
        </w:rPr>
        <w:t>ии</w:t>
      </w:r>
      <w:r w:rsidR="00283639" w:rsidRPr="00F149D2">
        <w:rPr>
          <w:rFonts w:ascii="Arial" w:hAnsi="Arial" w:cs="Arial"/>
          <w:lang w:val="af-ZA"/>
        </w:rPr>
        <w:t xml:space="preserve"> бошишгоҳро</w:t>
      </w:r>
      <w:r w:rsidR="008E1C0A" w:rsidRPr="00F149D2">
        <w:rPr>
          <w:rFonts w:ascii="Arial" w:hAnsi="Arial" w:cs="Arial"/>
          <w:lang w:val="af-ZA"/>
        </w:rPr>
        <w:t xml:space="preserve"> </w:t>
      </w:r>
      <w:r w:rsidR="002C0646" w:rsidRPr="00F149D2">
        <w:rPr>
          <w:rFonts w:ascii="Arial" w:hAnsi="Arial" w:cs="Arial"/>
          <w:lang w:val="ru-RU"/>
        </w:rPr>
        <w:t xml:space="preserve">– </w:t>
      </w:r>
      <w:r w:rsidR="00283639" w:rsidRPr="00F149D2">
        <w:rPr>
          <w:rFonts w:ascii="Arial" w:hAnsi="Arial" w:cs="Arial"/>
          <w:lang w:val="af-ZA"/>
        </w:rPr>
        <w:t xml:space="preserve">ҳудуди </w:t>
      </w:r>
      <w:r w:rsidR="00274F96" w:rsidRPr="00F149D2">
        <w:rPr>
          <w:rFonts w:ascii="Arial" w:hAnsi="Arial" w:cs="Arial"/>
          <w:lang w:val="ru-RU"/>
        </w:rPr>
        <w:t>муқаддас</w:t>
      </w:r>
      <w:r w:rsidR="00283639" w:rsidRPr="00F149D2">
        <w:rPr>
          <w:rFonts w:ascii="Arial" w:hAnsi="Arial" w:cs="Arial"/>
          <w:lang w:val="af-ZA"/>
        </w:rPr>
        <w:t>ро</w:t>
      </w:r>
      <w:r w:rsidR="008E1C0A" w:rsidRPr="00F149D2">
        <w:rPr>
          <w:rFonts w:ascii="Arial" w:hAnsi="Arial" w:cs="Arial"/>
          <w:lang w:val="af-ZA"/>
        </w:rPr>
        <w:t xml:space="preserve"> нигоҳ дорад</w:t>
      </w:r>
      <w:r w:rsidR="002C0646" w:rsidRPr="00F149D2">
        <w:rPr>
          <w:rFonts w:ascii="Arial" w:hAnsi="Arial" w:cs="Arial"/>
          <w:lang w:val="ru-RU"/>
        </w:rPr>
        <w:t>.</w:t>
      </w:r>
      <w:r w:rsidR="0053101E" w:rsidRPr="00F149D2">
        <w:rPr>
          <w:rFonts w:ascii="Arial" w:hAnsi="Arial" w:cs="Arial"/>
          <w:lang w:val="ru-RU"/>
        </w:rPr>
        <w:t xml:space="preserve"> Мо</w:t>
      </w:r>
      <w:r w:rsidR="00A37191" w:rsidRPr="00F149D2">
        <w:rPr>
          <w:rFonts w:ascii="Arial" w:hAnsi="Arial" w:cs="Arial"/>
          <w:lang w:val="ru-RU"/>
        </w:rPr>
        <w:t xml:space="preserve"> ҳамчунин </w:t>
      </w:r>
      <w:r w:rsidR="000D33EC" w:rsidRPr="00F149D2">
        <w:rPr>
          <w:rFonts w:ascii="Arial" w:hAnsi="Arial" w:cs="Arial"/>
          <w:lang w:val="ru-RU"/>
        </w:rPr>
        <w:t xml:space="preserve">дар бораи </w:t>
      </w:r>
      <w:r w:rsidRPr="00F149D2">
        <w:rPr>
          <w:rFonts w:ascii="Arial" w:hAnsi="Arial" w:cs="Arial"/>
          <w:lang w:val="af-ZA"/>
        </w:rPr>
        <w:t>Рӯзи</w:t>
      </w:r>
      <w:r w:rsidR="002C0646" w:rsidRPr="00F149D2">
        <w:rPr>
          <w:rFonts w:ascii="Arial" w:hAnsi="Arial" w:cs="Arial"/>
          <w:lang w:val="ru-RU"/>
        </w:rPr>
        <w:t xml:space="preserve"> </w:t>
      </w:r>
      <w:r w:rsidR="008E1C0A" w:rsidRPr="00F149D2">
        <w:rPr>
          <w:rFonts w:ascii="Arial" w:hAnsi="Arial" w:cs="Arial"/>
          <w:lang w:val="ru-RU"/>
        </w:rPr>
        <w:t>Кафорат</w:t>
      </w:r>
      <w:r w:rsidR="002C0646" w:rsidRPr="00F149D2">
        <w:rPr>
          <w:rFonts w:ascii="Arial" w:hAnsi="Arial" w:cs="Arial"/>
          <w:lang w:val="ru-RU"/>
        </w:rPr>
        <w:t xml:space="preserve"> </w:t>
      </w:r>
      <w:r w:rsidR="002474B8" w:rsidRPr="00F149D2">
        <w:rPr>
          <w:rFonts w:ascii="Arial" w:hAnsi="Arial" w:cs="Arial"/>
          <w:lang w:val="af-ZA"/>
        </w:rPr>
        <w:t>с</w:t>
      </w:r>
      <w:r w:rsidRPr="00F149D2">
        <w:rPr>
          <w:rFonts w:ascii="Arial" w:hAnsi="Arial" w:cs="Arial"/>
          <w:lang w:val="af-ZA"/>
        </w:rPr>
        <w:t>ухан рондем</w:t>
      </w:r>
      <w:r w:rsidR="008E1C0A" w:rsidRPr="00F149D2">
        <w:rPr>
          <w:rFonts w:ascii="Arial" w:hAnsi="Arial" w:cs="Arial"/>
          <w:lang w:val="ru-RU"/>
        </w:rPr>
        <w:t xml:space="preserve"> </w:t>
      </w:r>
      <w:r w:rsidR="002C0646" w:rsidRPr="00F149D2">
        <w:rPr>
          <w:rFonts w:ascii="Arial" w:hAnsi="Arial" w:cs="Arial"/>
          <w:lang w:val="ru-RU"/>
        </w:rPr>
        <w:t>(</w:t>
      </w:r>
      <w:r w:rsidR="0053101E" w:rsidRPr="00F149D2">
        <w:rPr>
          <w:rFonts w:ascii="Arial" w:hAnsi="Arial" w:cs="Arial"/>
          <w:b/>
          <w:bCs/>
          <w:i/>
          <w:iCs/>
          <w:lang w:val="ru-RU"/>
        </w:rPr>
        <w:t>Иб.</w:t>
      </w:r>
      <w:r w:rsidR="002C0646" w:rsidRPr="00F149D2">
        <w:rPr>
          <w:rFonts w:ascii="Arial" w:hAnsi="Arial" w:cs="Arial"/>
          <w:b/>
          <w:bCs/>
          <w:i/>
          <w:iCs/>
          <w:lang w:val="ru-RU"/>
        </w:rPr>
        <w:t xml:space="preserve"> 16</w:t>
      </w:r>
      <w:r w:rsidR="002C0646" w:rsidRPr="00F149D2">
        <w:rPr>
          <w:rFonts w:ascii="Arial" w:hAnsi="Arial" w:cs="Arial"/>
          <w:lang w:val="ru-RU"/>
        </w:rPr>
        <w:t xml:space="preserve">), </w:t>
      </w:r>
      <w:r w:rsidR="00305ACB" w:rsidRPr="00F149D2">
        <w:rPr>
          <w:rFonts w:ascii="Arial" w:hAnsi="Arial" w:cs="Arial"/>
          <w:lang w:val="ru-RU"/>
        </w:rPr>
        <w:t>ҳангоме ки</w:t>
      </w:r>
      <w:r w:rsidR="002C0646" w:rsidRPr="00F149D2">
        <w:rPr>
          <w:rFonts w:ascii="Arial" w:hAnsi="Arial" w:cs="Arial"/>
          <w:lang w:val="ru-RU"/>
        </w:rPr>
        <w:t xml:space="preserve"> </w:t>
      </w:r>
      <w:r w:rsidR="00B31007" w:rsidRPr="00F149D2">
        <w:rPr>
          <w:rFonts w:ascii="Arial" w:hAnsi="Arial" w:cs="Arial"/>
          <w:lang w:val="ru-RU"/>
        </w:rPr>
        <w:t>гуноҳҳо</w:t>
      </w:r>
      <w:r w:rsidRPr="00F149D2">
        <w:rPr>
          <w:rFonts w:ascii="Arial" w:hAnsi="Arial" w:cs="Arial"/>
          <w:lang w:val="af-ZA"/>
        </w:rPr>
        <w:t>и</w:t>
      </w:r>
      <w:r w:rsidR="002C0646" w:rsidRPr="00F149D2">
        <w:rPr>
          <w:rFonts w:ascii="Arial" w:hAnsi="Arial" w:cs="Arial"/>
          <w:lang w:val="ru-RU"/>
        </w:rPr>
        <w:t xml:space="preserve"> </w:t>
      </w:r>
      <w:r w:rsidR="00E357EE" w:rsidRPr="00F149D2">
        <w:rPr>
          <w:rFonts w:ascii="Arial" w:hAnsi="Arial" w:cs="Arial"/>
          <w:lang w:val="ru-RU"/>
        </w:rPr>
        <w:t>халқ</w:t>
      </w:r>
      <w:r w:rsidR="002C0646" w:rsidRPr="00F149D2">
        <w:rPr>
          <w:rFonts w:ascii="Arial" w:hAnsi="Arial" w:cs="Arial"/>
          <w:lang w:val="ru-RU"/>
        </w:rPr>
        <w:t xml:space="preserve"> </w:t>
      </w:r>
      <w:r w:rsidRPr="00F149D2">
        <w:rPr>
          <w:rFonts w:ascii="Arial" w:hAnsi="Arial" w:cs="Arial"/>
          <w:lang w:val="af-ZA"/>
        </w:rPr>
        <w:t xml:space="preserve">ба таври </w:t>
      </w:r>
      <w:r w:rsidR="00DD0B39" w:rsidRPr="00F149D2">
        <w:rPr>
          <w:rFonts w:ascii="Arial" w:hAnsi="Arial" w:cs="Arial"/>
          <w:lang w:val="ru-RU"/>
        </w:rPr>
        <w:t>маросим</w:t>
      </w:r>
      <w:r w:rsidRPr="00F149D2">
        <w:rPr>
          <w:rFonts w:ascii="Arial" w:hAnsi="Arial" w:cs="Arial"/>
          <w:lang w:val="af-ZA"/>
        </w:rPr>
        <w:t>ӣ ба нар</w:t>
      </w:r>
      <w:r w:rsidR="00615888" w:rsidRPr="00F149D2">
        <w:rPr>
          <w:rFonts w:ascii="Arial" w:hAnsi="Arial" w:cs="Arial"/>
          <w:lang w:val="ru-RU"/>
        </w:rPr>
        <w:t>буз</w:t>
      </w:r>
      <w:r w:rsidRPr="00F149D2">
        <w:rPr>
          <w:rFonts w:ascii="Arial" w:hAnsi="Arial" w:cs="Arial"/>
          <w:lang w:val="af-ZA"/>
        </w:rPr>
        <w:t xml:space="preserve"> </w:t>
      </w:r>
      <w:r w:rsidR="002C0646" w:rsidRPr="00F149D2">
        <w:rPr>
          <w:rFonts w:ascii="Arial" w:hAnsi="Arial" w:cs="Arial"/>
          <w:lang w:val="ru-RU"/>
        </w:rPr>
        <w:t xml:space="preserve">– </w:t>
      </w:r>
      <w:r w:rsidRPr="00F149D2">
        <w:rPr>
          <w:rFonts w:ascii="Arial" w:hAnsi="Arial" w:cs="Arial"/>
          <w:lang w:val="af-ZA"/>
        </w:rPr>
        <w:t>нар</w:t>
      </w:r>
      <w:r w:rsidR="00615888" w:rsidRPr="00F149D2">
        <w:rPr>
          <w:rFonts w:ascii="Arial" w:hAnsi="Arial" w:cs="Arial"/>
          <w:lang w:val="ru-RU"/>
        </w:rPr>
        <w:t>буз</w:t>
      </w:r>
      <w:r w:rsidR="00CF44BA" w:rsidRPr="00F149D2">
        <w:rPr>
          <w:rFonts w:ascii="Arial" w:hAnsi="Arial" w:cs="Arial"/>
          <w:lang w:val="ru-RU"/>
        </w:rPr>
        <w:t xml:space="preserve"> барои </w:t>
      </w:r>
      <w:r w:rsidR="00AC1091" w:rsidRPr="00F149D2">
        <w:rPr>
          <w:rFonts w:ascii="Arial" w:hAnsi="Arial" w:cs="Arial"/>
          <w:lang w:val="ru-RU"/>
        </w:rPr>
        <w:t>Азозил</w:t>
      </w:r>
      <w:r w:rsidRPr="00F149D2">
        <w:rPr>
          <w:rFonts w:ascii="Arial" w:hAnsi="Arial" w:cs="Arial"/>
          <w:lang w:val="af-ZA"/>
        </w:rPr>
        <w:t xml:space="preserve"> </w:t>
      </w:r>
      <w:r w:rsidRPr="00F149D2">
        <w:rPr>
          <w:rFonts w:ascii="Arial" w:hAnsi="Arial" w:cs="Arial"/>
          <w:lang w:val="ru-RU"/>
        </w:rPr>
        <w:t>–</w:t>
      </w:r>
      <w:r w:rsidRPr="00F149D2">
        <w:rPr>
          <w:rFonts w:ascii="Arial" w:hAnsi="Arial" w:cs="Arial"/>
          <w:lang w:val="af-ZA"/>
        </w:rPr>
        <w:t xml:space="preserve"> гузаронида мешуданд</w:t>
      </w:r>
      <w:r w:rsidRPr="00F149D2">
        <w:rPr>
          <w:rFonts w:ascii="Arial" w:hAnsi="Arial" w:cs="Arial"/>
          <w:lang w:val="ru-RU"/>
        </w:rPr>
        <w:t xml:space="preserve"> </w:t>
      </w:r>
      <w:r w:rsidR="002C0646" w:rsidRPr="00F149D2">
        <w:rPr>
          <w:rFonts w:ascii="Arial" w:hAnsi="Arial" w:cs="Arial"/>
          <w:lang w:val="ru-RU"/>
        </w:rPr>
        <w:t>(</w:t>
      </w:r>
      <w:r w:rsidR="0053101E" w:rsidRPr="00F149D2">
        <w:rPr>
          <w:rFonts w:ascii="Arial" w:hAnsi="Arial" w:cs="Arial"/>
          <w:b/>
          <w:bCs/>
          <w:i/>
          <w:iCs/>
          <w:lang w:val="ru-RU"/>
        </w:rPr>
        <w:t>Иб.</w:t>
      </w:r>
      <w:r w:rsidR="002C0646" w:rsidRPr="00F149D2">
        <w:rPr>
          <w:rFonts w:ascii="Arial" w:hAnsi="Arial" w:cs="Arial"/>
          <w:b/>
          <w:bCs/>
          <w:i/>
          <w:iCs/>
          <w:lang w:val="ru-RU"/>
        </w:rPr>
        <w:t xml:space="preserve"> 16:8</w:t>
      </w:r>
      <w:r w:rsidR="002C0646" w:rsidRPr="00F149D2">
        <w:rPr>
          <w:rFonts w:ascii="Arial" w:hAnsi="Arial" w:cs="Arial"/>
          <w:lang w:val="ru-RU"/>
        </w:rPr>
        <w:t xml:space="preserve">, </w:t>
      </w:r>
      <w:r w:rsidR="002C0646" w:rsidRPr="00F149D2">
        <w:rPr>
          <w:rFonts w:ascii="Arial" w:hAnsi="Arial" w:cs="Arial"/>
          <w:b/>
          <w:bCs/>
          <w:i/>
          <w:iCs/>
          <w:lang w:val="ru-RU"/>
        </w:rPr>
        <w:t>10</w:t>
      </w:r>
      <w:r w:rsidR="002C0646" w:rsidRPr="00F149D2">
        <w:rPr>
          <w:rFonts w:ascii="Arial" w:hAnsi="Arial" w:cs="Arial"/>
          <w:lang w:val="ru-RU"/>
        </w:rPr>
        <w:t xml:space="preserve">). </w:t>
      </w:r>
      <w:r w:rsidRPr="00F149D2">
        <w:rPr>
          <w:rFonts w:ascii="Arial" w:hAnsi="Arial" w:cs="Arial"/>
          <w:lang w:val="af-ZA"/>
        </w:rPr>
        <w:t>Дар он замон чунин ҳисобида мешуд</w:t>
      </w:r>
      <w:r w:rsidR="00BF2DDC" w:rsidRPr="00F149D2">
        <w:rPr>
          <w:rFonts w:ascii="Arial" w:hAnsi="Arial" w:cs="Arial"/>
          <w:lang w:val="ru-RU"/>
        </w:rPr>
        <w:t xml:space="preserve">, ки </w:t>
      </w:r>
      <w:r w:rsidR="00AC1091" w:rsidRPr="00F149D2">
        <w:rPr>
          <w:rFonts w:ascii="Arial" w:hAnsi="Arial" w:cs="Arial"/>
          <w:lang w:val="ru-RU"/>
        </w:rPr>
        <w:t>Азозил</w:t>
      </w:r>
      <w:r w:rsidR="002C0646" w:rsidRPr="00F149D2">
        <w:rPr>
          <w:rFonts w:ascii="Arial" w:hAnsi="Arial" w:cs="Arial"/>
          <w:lang w:val="ru-RU"/>
        </w:rPr>
        <w:t xml:space="preserve"> </w:t>
      </w:r>
      <w:r w:rsidR="008A5A0E" w:rsidRPr="00F149D2">
        <w:rPr>
          <w:rFonts w:ascii="Arial" w:hAnsi="Arial" w:cs="Arial"/>
          <w:lang w:val="ru-RU"/>
        </w:rPr>
        <w:t>мавҷуд</w:t>
      </w:r>
      <w:r w:rsidRPr="00F149D2">
        <w:rPr>
          <w:rFonts w:ascii="Arial" w:hAnsi="Arial" w:cs="Arial"/>
          <w:lang w:val="af-ZA"/>
        </w:rPr>
        <w:t>и рӯҳӣ буд</w:t>
      </w:r>
      <w:r w:rsidR="002C0646" w:rsidRPr="00F149D2">
        <w:rPr>
          <w:rFonts w:ascii="Arial" w:hAnsi="Arial" w:cs="Arial"/>
          <w:lang w:val="ru-RU"/>
        </w:rPr>
        <w:t xml:space="preserve">, </w:t>
      </w:r>
      <w:r w:rsidRPr="00F149D2">
        <w:rPr>
          <w:rFonts w:ascii="Arial" w:hAnsi="Arial" w:cs="Arial"/>
          <w:lang w:val="af-ZA"/>
        </w:rPr>
        <w:t>ки дар</w:t>
      </w:r>
      <w:r w:rsidR="002C0646" w:rsidRPr="00F149D2">
        <w:rPr>
          <w:rFonts w:ascii="Arial" w:hAnsi="Arial" w:cs="Arial"/>
          <w:lang w:val="ru-RU"/>
        </w:rPr>
        <w:t xml:space="preserve"> </w:t>
      </w:r>
      <w:r w:rsidR="0053101E" w:rsidRPr="00F149D2">
        <w:rPr>
          <w:rFonts w:ascii="Arial" w:hAnsi="Arial" w:cs="Arial"/>
          <w:lang w:val="ru-RU"/>
        </w:rPr>
        <w:t>биёбон</w:t>
      </w:r>
      <w:r w:rsidRPr="00F149D2">
        <w:rPr>
          <w:rFonts w:ascii="Arial" w:hAnsi="Arial" w:cs="Arial"/>
          <w:lang w:val="af-ZA"/>
        </w:rPr>
        <w:t xml:space="preserve"> мезист</w:t>
      </w:r>
      <w:r w:rsidR="002C0646" w:rsidRPr="00F149D2">
        <w:rPr>
          <w:rFonts w:ascii="Arial" w:hAnsi="Arial" w:cs="Arial"/>
          <w:lang w:val="ru-RU"/>
        </w:rPr>
        <w:t xml:space="preserve">. </w:t>
      </w:r>
      <w:r w:rsidRPr="00F149D2">
        <w:rPr>
          <w:rFonts w:ascii="Arial" w:hAnsi="Arial" w:cs="Arial"/>
          <w:lang w:val="ru-RU"/>
        </w:rPr>
        <w:t>И</w:t>
      </w:r>
      <w:r w:rsidR="0020791B" w:rsidRPr="00F149D2">
        <w:rPr>
          <w:rFonts w:ascii="Arial" w:hAnsi="Arial" w:cs="Arial"/>
          <w:lang w:val="ru-RU"/>
        </w:rPr>
        <w:t>сроилиён</w:t>
      </w:r>
      <w:r w:rsidR="002C0646" w:rsidRPr="00F149D2">
        <w:rPr>
          <w:rFonts w:ascii="Arial" w:hAnsi="Arial" w:cs="Arial"/>
          <w:lang w:val="ru-RU"/>
        </w:rPr>
        <w:t xml:space="preserve"> </w:t>
      </w:r>
      <w:r w:rsidRPr="00F149D2">
        <w:rPr>
          <w:rFonts w:ascii="Arial" w:hAnsi="Arial" w:cs="Arial"/>
          <w:lang w:val="af-ZA"/>
        </w:rPr>
        <w:t>нар</w:t>
      </w:r>
      <w:r w:rsidRPr="00F149D2">
        <w:rPr>
          <w:rFonts w:ascii="Arial" w:hAnsi="Arial" w:cs="Arial"/>
          <w:lang w:val="ru-RU"/>
        </w:rPr>
        <w:t>буз</w:t>
      </w:r>
      <w:r w:rsidRPr="00F149D2">
        <w:rPr>
          <w:rFonts w:ascii="Arial" w:hAnsi="Arial" w:cs="Arial"/>
          <w:lang w:val="af-ZA"/>
        </w:rPr>
        <w:t>р</w:t>
      </w:r>
      <w:r w:rsidR="00615888" w:rsidRPr="00F149D2">
        <w:rPr>
          <w:rFonts w:ascii="Arial" w:hAnsi="Arial" w:cs="Arial"/>
          <w:lang w:val="ru-RU"/>
        </w:rPr>
        <w:t>о</w:t>
      </w:r>
      <w:r w:rsidR="002C0646" w:rsidRPr="00F149D2">
        <w:rPr>
          <w:rFonts w:ascii="Arial" w:hAnsi="Arial" w:cs="Arial"/>
          <w:lang w:val="ru-RU"/>
        </w:rPr>
        <w:t xml:space="preserve"> </w:t>
      </w:r>
      <w:r w:rsidR="00D63F74" w:rsidRPr="00F149D2">
        <w:rPr>
          <w:rFonts w:ascii="Arial" w:hAnsi="Arial" w:cs="Arial"/>
          <w:lang w:val="ru-RU"/>
        </w:rPr>
        <w:t xml:space="preserve">ба биёбон </w:t>
      </w:r>
      <w:r w:rsidRPr="00F149D2">
        <w:rPr>
          <w:rFonts w:ascii="Arial" w:hAnsi="Arial" w:cs="Arial"/>
          <w:lang w:val="af-ZA"/>
        </w:rPr>
        <w:t>сар медоданд</w:t>
      </w:r>
      <w:r w:rsidR="002C0646" w:rsidRPr="00F149D2">
        <w:rPr>
          <w:rFonts w:ascii="Arial" w:hAnsi="Arial" w:cs="Arial"/>
          <w:lang w:val="ru-RU"/>
        </w:rPr>
        <w:t>,</w:t>
      </w:r>
      <w:r w:rsidR="00CF2C34" w:rsidRPr="00F149D2">
        <w:rPr>
          <w:rFonts w:ascii="Arial" w:hAnsi="Arial" w:cs="Arial"/>
          <w:lang w:val="ru-RU"/>
        </w:rPr>
        <w:t xml:space="preserve"> ва</w:t>
      </w:r>
      <w:r w:rsidR="007744D3" w:rsidRPr="00F149D2">
        <w:rPr>
          <w:rFonts w:ascii="Arial" w:hAnsi="Arial" w:cs="Arial"/>
          <w:lang w:val="ru-RU"/>
        </w:rPr>
        <w:t xml:space="preserve"> </w:t>
      </w:r>
      <w:r w:rsidRPr="00F149D2">
        <w:rPr>
          <w:rFonts w:ascii="Arial" w:hAnsi="Arial" w:cs="Arial"/>
          <w:lang w:val="af-ZA"/>
        </w:rPr>
        <w:t xml:space="preserve">вай </w:t>
      </w:r>
      <w:r w:rsidR="00B31007" w:rsidRPr="00F149D2">
        <w:rPr>
          <w:rFonts w:ascii="Arial" w:hAnsi="Arial" w:cs="Arial"/>
          <w:lang w:val="ru-RU"/>
        </w:rPr>
        <w:t>гуноҳҳо</w:t>
      </w:r>
      <w:r w:rsidR="00D63F74" w:rsidRPr="00F149D2">
        <w:rPr>
          <w:rFonts w:ascii="Arial" w:hAnsi="Arial" w:cs="Arial"/>
          <w:lang w:val="af-ZA"/>
        </w:rPr>
        <w:t>и онҳоро бо худ мебурд</w:t>
      </w:r>
      <w:r w:rsidR="002C0646" w:rsidRPr="00F149D2">
        <w:rPr>
          <w:rFonts w:ascii="Arial" w:hAnsi="Arial" w:cs="Arial"/>
          <w:lang w:val="ru-RU"/>
        </w:rPr>
        <w:t xml:space="preserve">. </w:t>
      </w:r>
      <w:r w:rsidRPr="00F149D2">
        <w:rPr>
          <w:rFonts w:ascii="Arial" w:hAnsi="Arial" w:cs="Arial"/>
          <w:lang w:val="af-ZA"/>
        </w:rPr>
        <w:t>Бо ин амал</w:t>
      </w:r>
      <w:r w:rsidR="002C0646" w:rsidRPr="00F149D2">
        <w:rPr>
          <w:rFonts w:ascii="Arial" w:hAnsi="Arial" w:cs="Arial"/>
          <w:lang w:val="ru-RU"/>
        </w:rPr>
        <w:t xml:space="preserve"> </w:t>
      </w:r>
      <w:r w:rsidR="00B31007" w:rsidRPr="00F149D2">
        <w:rPr>
          <w:rFonts w:ascii="Arial" w:hAnsi="Arial" w:cs="Arial"/>
          <w:lang w:val="ru-RU"/>
        </w:rPr>
        <w:t>гуноҳҳо</w:t>
      </w:r>
      <w:r w:rsidRPr="00F149D2">
        <w:rPr>
          <w:rFonts w:ascii="Arial" w:hAnsi="Arial" w:cs="Arial"/>
          <w:lang w:val="af-ZA"/>
        </w:rPr>
        <w:t>и</w:t>
      </w:r>
      <w:r w:rsidR="002C0646" w:rsidRPr="00F149D2">
        <w:rPr>
          <w:rFonts w:ascii="Arial" w:hAnsi="Arial" w:cs="Arial"/>
          <w:lang w:val="ru-RU"/>
        </w:rPr>
        <w:t xml:space="preserve"> </w:t>
      </w:r>
      <w:r w:rsidR="00E357EE" w:rsidRPr="00F149D2">
        <w:rPr>
          <w:rFonts w:ascii="Arial" w:hAnsi="Arial" w:cs="Arial"/>
          <w:lang w:val="ru-RU"/>
        </w:rPr>
        <w:t>халқ</w:t>
      </w:r>
      <w:r w:rsidR="002C0646" w:rsidRPr="00F149D2">
        <w:rPr>
          <w:rFonts w:ascii="Arial" w:hAnsi="Arial" w:cs="Arial"/>
          <w:lang w:val="ru-RU"/>
        </w:rPr>
        <w:t xml:space="preserve"> </w:t>
      </w:r>
      <w:r w:rsidR="004423F1" w:rsidRPr="00F149D2">
        <w:rPr>
          <w:rFonts w:ascii="Arial" w:hAnsi="Arial" w:cs="Arial"/>
          <w:lang w:val="ru-RU"/>
        </w:rPr>
        <w:t>рамзан</w:t>
      </w:r>
      <w:r w:rsidR="002C0646" w:rsidRPr="00F149D2">
        <w:rPr>
          <w:rFonts w:ascii="Arial" w:hAnsi="Arial" w:cs="Arial"/>
          <w:lang w:val="ru-RU"/>
        </w:rPr>
        <w:t xml:space="preserve"> </w:t>
      </w:r>
      <w:r w:rsidRPr="00F149D2">
        <w:rPr>
          <w:rFonts w:ascii="Arial" w:hAnsi="Arial" w:cs="Arial"/>
          <w:lang w:val="af-ZA"/>
        </w:rPr>
        <w:t>ба он макон интиқол дода мешуданд</w:t>
      </w:r>
      <w:r w:rsidR="002C0646" w:rsidRPr="00F149D2">
        <w:rPr>
          <w:rFonts w:ascii="Arial" w:hAnsi="Arial" w:cs="Arial"/>
          <w:lang w:val="ru-RU"/>
        </w:rPr>
        <w:t xml:space="preserve">, </w:t>
      </w:r>
      <w:r w:rsidRPr="00F149D2">
        <w:rPr>
          <w:rFonts w:ascii="Arial" w:hAnsi="Arial" w:cs="Arial"/>
          <w:lang w:val="af-ZA"/>
        </w:rPr>
        <w:t>ки ҷояшон ҳамон ҷо буд</w:t>
      </w:r>
      <w:r w:rsidR="002C0646" w:rsidRPr="00F149D2">
        <w:rPr>
          <w:rFonts w:ascii="Arial" w:hAnsi="Arial" w:cs="Arial"/>
          <w:lang w:val="ru-RU"/>
        </w:rPr>
        <w:t xml:space="preserve"> – </w:t>
      </w:r>
      <w:r w:rsidR="00D63F74" w:rsidRPr="00F149D2">
        <w:rPr>
          <w:rFonts w:ascii="Arial" w:hAnsi="Arial" w:cs="Arial"/>
          <w:lang w:val="ru-RU"/>
        </w:rPr>
        <w:t>ба биёбон</w:t>
      </w:r>
      <w:r w:rsidRPr="00F149D2">
        <w:rPr>
          <w:rFonts w:ascii="Arial" w:hAnsi="Arial" w:cs="Arial"/>
          <w:lang w:val="ru-RU"/>
        </w:rPr>
        <w:t xml:space="preserve">, </w:t>
      </w:r>
      <w:r w:rsidRPr="00F149D2">
        <w:rPr>
          <w:rFonts w:ascii="Arial" w:hAnsi="Arial" w:cs="Arial"/>
          <w:lang w:val="af-ZA"/>
        </w:rPr>
        <w:t>ба макони</w:t>
      </w:r>
      <w:r w:rsidR="002C0646" w:rsidRPr="00F149D2">
        <w:rPr>
          <w:rFonts w:ascii="Arial" w:hAnsi="Arial" w:cs="Arial"/>
          <w:lang w:val="ru-RU"/>
        </w:rPr>
        <w:t xml:space="preserve"> </w:t>
      </w:r>
      <w:r w:rsidR="0022444C" w:rsidRPr="00F149D2">
        <w:rPr>
          <w:rFonts w:ascii="Arial" w:hAnsi="Arial" w:cs="Arial"/>
          <w:lang w:val="ru-RU"/>
        </w:rPr>
        <w:t>торик</w:t>
      </w:r>
      <w:r w:rsidRPr="00F149D2">
        <w:rPr>
          <w:rFonts w:ascii="Arial" w:hAnsi="Arial" w:cs="Arial"/>
          <w:lang w:val="af-ZA"/>
        </w:rPr>
        <w:t>ии рӯҳ</w:t>
      </w:r>
      <w:r w:rsidR="0022444C" w:rsidRPr="00F149D2">
        <w:rPr>
          <w:rFonts w:ascii="Arial" w:hAnsi="Arial" w:cs="Arial"/>
          <w:lang w:val="ru-RU"/>
        </w:rPr>
        <w:t>ӣ</w:t>
      </w:r>
      <w:r w:rsidR="002C0646" w:rsidRPr="00F149D2">
        <w:rPr>
          <w:rFonts w:ascii="Arial" w:hAnsi="Arial" w:cs="Arial"/>
          <w:lang w:val="ru-RU"/>
        </w:rPr>
        <w:t xml:space="preserve">. </w:t>
      </w:r>
    </w:p>
    <w:p w14:paraId="086CCB78" w14:textId="1E6030B8" w:rsidR="002C0646" w:rsidRPr="00F149D2" w:rsidRDefault="00CF2C34" w:rsidP="009F7875">
      <w:pPr>
        <w:ind w:firstLine="360"/>
        <w:jc w:val="both"/>
        <w:rPr>
          <w:rFonts w:ascii="Arial" w:hAnsi="Arial" w:cs="Arial"/>
          <w:lang w:val="ru-RU"/>
        </w:rPr>
      </w:pPr>
      <w:r w:rsidRPr="00F149D2">
        <w:rPr>
          <w:rFonts w:ascii="Arial" w:hAnsi="Arial" w:cs="Arial"/>
          <w:lang w:val="ru-RU"/>
        </w:rPr>
        <w:t>Павлус</w:t>
      </w:r>
      <w:r w:rsidR="00804E72" w:rsidRPr="00F149D2">
        <w:rPr>
          <w:rFonts w:ascii="Arial" w:hAnsi="Arial" w:cs="Arial"/>
          <w:lang w:val="ru-RU"/>
        </w:rPr>
        <w:t xml:space="preserve"> </w:t>
      </w:r>
      <w:r w:rsidR="00305ACB" w:rsidRPr="00F149D2">
        <w:rPr>
          <w:rFonts w:ascii="Arial" w:hAnsi="Arial" w:cs="Arial"/>
          <w:lang w:val="ru-RU"/>
        </w:rPr>
        <w:t>калисо</w:t>
      </w:r>
      <w:r w:rsidR="00E84C6B" w:rsidRPr="00F149D2">
        <w:rPr>
          <w:rFonts w:ascii="Arial" w:hAnsi="Arial" w:cs="Arial"/>
          <w:lang w:val="af-ZA"/>
        </w:rPr>
        <w:t>и</w:t>
      </w:r>
      <w:r w:rsidR="002C0646" w:rsidRPr="00F149D2">
        <w:rPr>
          <w:rFonts w:ascii="Arial" w:hAnsi="Arial" w:cs="Arial"/>
          <w:lang w:val="ru-RU"/>
        </w:rPr>
        <w:t xml:space="preserve"> </w:t>
      </w:r>
      <w:r w:rsidR="004F5F90" w:rsidRPr="00F149D2">
        <w:rPr>
          <w:rFonts w:ascii="Arial" w:hAnsi="Arial" w:cs="Arial"/>
          <w:lang w:val="ru-RU"/>
        </w:rPr>
        <w:t>Қӯринтус</w:t>
      </w:r>
      <w:r w:rsidR="00E84C6B" w:rsidRPr="00F149D2">
        <w:rPr>
          <w:rFonts w:ascii="Arial" w:hAnsi="Arial" w:cs="Arial"/>
          <w:lang w:val="af-ZA"/>
        </w:rPr>
        <w:t>ро</w:t>
      </w:r>
      <w:r w:rsidR="002C0646" w:rsidRPr="00F149D2">
        <w:rPr>
          <w:rFonts w:ascii="Arial" w:hAnsi="Arial" w:cs="Arial"/>
          <w:lang w:val="ru-RU"/>
        </w:rPr>
        <w:t xml:space="preserve"> </w:t>
      </w:r>
      <w:r w:rsidR="00E84C6B" w:rsidRPr="00F149D2">
        <w:rPr>
          <w:rFonts w:ascii="Arial" w:hAnsi="Arial" w:cs="Arial"/>
          <w:lang w:val="ru-RU"/>
        </w:rPr>
        <w:t>даъват мекунад</w:t>
      </w:r>
      <w:r w:rsidR="00E84C6B" w:rsidRPr="00F149D2">
        <w:rPr>
          <w:rFonts w:ascii="Arial" w:hAnsi="Arial" w:cs="Arial"/>
          <w:lang w:val="af-ZA"/>
        </w:rPr>
        <w:t>, ки бо</w:t>
      </w:r>
      <w:r w:rsidR="002C0646" w:rsidRPr="00F149D2">
        <w:rPr>
          <w:rFonts w:ascii="Arial" w:hAnsi="Arial" w:cs="Arial"/>
          <w:lang w:val="ru-RU"/>
        </w:rPr>
        <w:t xml:space="preserve"> </w:t>
      </w:r>
      <w:r w:rsidR="00615888" w:rsidRPr="00F149D2">
        <w:rPr>
          <w:rFonts w:ascii="Arial" w:hAnsi="Arial" w:cs="Arial"/>
          <w:lang w:val="ru-RU"/>
        </w:rPr>
        <w:t>гуноҳ</w:t>
      </w:r>
      <w:r w:rsidR="002C0646" w:rsidRPr="00F149D2">
        <w:rPr>
          <w:rFonts w:ascii="Arial" w:hAnsi="Arial" w:cs="Arial"/>
          <w:lang w:val="ru-RU"/>
        </w:rPr>
        <w:t xml:space="preserve"> </w:t>
      </w:r>
      <w:r w:rsidR="00274F96" w:rsidRPr="00F149D2">
        <w:rPr>
          <w:rFonts w:ascii="Arial" w:hAnsi="Arial" w:cs="Arial"/>
          <w:lang w:val="ru-RU"/>
        </w:rPr>
        <w:t>айнан ҳамин тавр</w:t>
      </w:r>
      <w:r w:rsidR="00E84C6B" w:rsidRPr="00F149D2">
        <w:rPr>
          <w:rFonts w:ascii="Arial" w:hAnsi="Arial" w:cs="Arial"/>
          <w:lang w:val="af-ZA"/>
        </w:rPr>
        <w:t xml:space="preserve"> рафтор намоянд</w:t>
      </w:r>
      <w:r w:rsidR="002C0646" w:rsidRPr="00F149D2">
        <w:rPr>
          <w:rFonts w:ascii="Arial" w:hAnsi="Arial" w:cs="Arial"/>
          <w:lang w:val="ru-RU"/>
        </w:rPr>
        <w:t xml:space="preserve"> – о</w:t>
      </w:r>
      <w:r w:rsidR="00E84C6B" w:rsidRPr="00F149D2">
        <w:rPr>
          <w:rFonts w:ascii="Arial" w:hAnsi="Arial" w:cs="Arial"/>
          <w:lang w:val="af-ZA"/>
        </w:rPr>
        <w:t>нро ба ҳамон ҷой фиристанд</w:t>
      </w:r>
      <w:r w:rsidR="002C0646" w:rsidRPr="00F149D2">
        <w:rPr>
          <w:rFonts w:ascii="Arial" w:hAnsi="Arial" w:cs="Arial"/>
          <w:lang w:val="ru-RU"/>
        </w:rPr>
        <w:t xml:space="preserve">, </w:t>
      </w:r>
      <w:r w:rsidR="00E84C6B" w:rsidRPr="00F149D2">
        <w:rPr>
          <w:rFonts w:ascii="Arial" w:hAnsi="Arial" w:cs="Arial"/>
          <w:lang w:val="af-ZA"/>
        </w:rPr>
        <w:t>ки маконаш ҳамон аст</w:t>
      </w:r>
      <w:r w:rsidR="002C0646" w:rsidRPr="00F149D2">
        <w:rPr>
          <w:rFonts w:ascii="Arial" w:hAnsi="Arial" w:cs="Arial"/>
          <w:lang w:val="ru-RU"/>
        </w:rPr>
        <w:t xml:space="preserve">. </w:t>
      </w:r>
      <w:r w:rsidR="00E84C6B" w:rsidRPr="00F149D2">
        <w:rPr>
          <w:rFonts w:ascii="Arial" w:hAnsi="Arial" w:cs="Arial"/>
          <w:lang w:val="af-ZA"/>
        </w:rPr>
        <w:t>Дар</w:t>
      </w:r>
      <w:r w:rsidR="002C0646" w:rsidRPr="00F149D2">
        <w:rPr>
          <w:rFonts w:ascii="Arial" w:hAnsi="Arial" w:cs="Arial"/>
          <w:lang w:val="ru-RU"/>
        </w:rPr>
        <w:t xml:space="preserve"> </w:t>
      </w:r>
      <w:r w:rsidR="002C0646" w:rsidRPr="00F149D2">
        <w:rPr>
          <w:rFonts w:ascii="Arial" w:hAnsi="Arial" w:cs="Arial"/>
          <w:b/>
          <w:bCs/>
          <w:i/>
          <w:iCs/>
          <w:lang w:val="ru-RU"/>
        </w:rPr>
        <w:t xml:space="preserve">1 </w:t>
      </w:r>
      <w:r w:rsidR="000D33EC" w:rsidRPr="00F149D2">
        <w:rPr>
          <w:rFonts w:ascii="Arial" w:hAnsi="Arial" w:cs="Arial"/>
          <w:b/>
          <w:bCs/>
          <w:i/>
          <w:iCs/>
          <w:lang w:val="ru-RU"/>
        </w:rPr>
        <w:t>Қӯринтиён</w:t>
      </w:r>
      <w:r w:rsidR="002C0646" w:rsidRPr="00F149D2">
        <w:rPr>
          <w:rFonts w:ascii="Arial" w:hAnsi="Arial" w:cs="Arial"/>
          <w:b/>
          <w:bCs/>
          <w:i/>
          <w:iCs/>
          <w:lang w:val="ru-RU"/>
        </w:rPr>
        <w:t xml:space="preserve"> 5</w:t>
      </w:r>
      <w:r w:rsidR="002C0646" w:rsidRPr="00F149D2">
        <w:rPr>
          <w:rFonts w:ascii="Arial" w:hAnsi="Arial" w:cs="Arial"/>
          <w:lang w:val="ru-RU"/>
        </w:rPr>
        <w:t xml:space="preserve"> </w:t>
      </w:r>
      <w:r w:rsidRPr="00F149D2">
        <w:rPr>
          <w:rFonts w:ascii="Arial" w:hAnsi="Arial" w:cs="Arial"/>
          <w:lang w:val="ru-RU"/>
        </w:rPr>
        <w:t>Павлус</w:t>
      </w:r>
      <w:r w:rsidR="00804E72" w:rsidRPr="00F149D2">
        <w:rPr>
          <w:rFonts w:ascii="Arial" w:hAnsi="Arial" w:cs="Arial"/>
          <w:lang w:val="ru-RU"/>
        </w:rPr>
        <w:t xml:space="preserve"> </w:t>
      </w:r>
      <w:r w:rsidR="00E84C6B" w:rsidRPr="00F149D2">
        <w:rPr>
          <w:rFonts w:ascii="Arial" w:hAnsi="Arial" w:cs="Arial"/>
          <w:lang w:val="af-ZA"/>
        </w:rPr>
        <w:t>ба қ</w:t>
      </w:r>
      <w:r w:rsidR="000D33EC" w:rsidRPr="00F149D2">
        <w:rPr>
          <w:rFonts w:ascii="Arial" w:hAnsi="Arial" w:cs="Arial"/>
          <w:lang w:val="ru-RU"/>
        </w:rPr>
        <w:t>ӯринтиён</w:t>
      </w:r>
      <w:r w:rsidR="00E84C6B" w:rsidRPr="00F149D2">
        <w:rPr>
          <w:rFonts w:ascii="Arial" w:hAnsi="Arial" w:cs="Arial"/>
          <w:lang w:val="af-ZA"/>
        </w:rPr>
        <w:t xml:space="preserve"> да</w:t>
      </w:r>
      <w:r w:rsidR="000D33EC" w:rsidRPr="00F149D2">
        <w:rPr>
          <w:rFonts w:ascii="Arial" w:hAnsi="Arial" w:cs="Arial"/>
          <w:lang w:val="ru-RU"/>
        </w:rPr>
        <w:t xml:space="preserve">р бораи </w:t>
      </w:r>
      <w:r w:rsidR="00E84C6B" w:rsidRPr="00F149D2">
        <w:rPr>
          <w:rFonts w:ascii="Arial" w:hAnsi="Arial" w:cs="Arial"/>
          <w:lang w:val="af-ZA"/>
        </w:rPr>
        <w:t>шахсе менависад, ки ҳаёти бадахлоқонаи ҷинсӣ ба сар мебурд</w:t>
      </w:r>
      <w:r w:rsidRPr="00F149D2">
        <w:rPr>
          <w:rFonts w:ascii="Arial" w:hAnsi="Arial" w:cs="Arial"/>
          <w:lang w:val="ru-RU"/>
        </w:rPr>
        <w:t xml:space="preserve"> ва </w:t>
      </w:r>
      <w:r w:rsidR="00E84C6B" w:rsidRPr="00F149D2">
        <w:rPr>
          <w:rFonts w:ascii="Arial" w:hAnsi="Arial" w:cs="Arial"/>
          <w:lang w:val="af-ZA"/>
        </w:rPr>
        <w:t>ба тавба эҳтиёҷ дошт</w:t>
      </w:r>
      <w:r w:rsidR="002C0646" w:rsidRPr="00F149D2">
        <w:rPr>
          <w:rFonts w:ascii="Arial" w:hAnsi="Arial" w:cs="Arial"/>
          <w:lang w:val="ru-RU"/>
        </w:rPr>
        <w:t xml:space="preserve">. </w:t>
      </w:r>
      <w:r w:rsidRPr="00F149D2">
        <w:rPr>
          <w:rFonts w:ascii="Arial" w:hAnsi="Arial" w:cs="Arial"/>
          <w:lang w:val="ru-RU"/>
        </w:rPr>
        <w:t>Павлус</w:t>
      </w:r>
      <w:r w:rsidR="00804E72" w:rsidRPr="00F149D2">
        <w:rPr>
          <w:rFonts w:ascii="Arial" w:hAnsi="Arial" w:cs="Arial"/>
          <w:lang w:val="ru-RU"/>
        </w:rPr>
        <w:t xml:space="preserve"> </w:t>
      </w:r>
      <w:r w:rsidR="00E84C6B" w:rsidRPr="00F149D2">
        <w:rPr>
          <w:rFonts w:ascii="Arial" w:hAnsi="Arial" w:cs="Arial"/>
          <w:lang w:val="af-ZA"/>
        </w:rPr>
        <w:t>мефармояд</w:t>
      </w:r>
      <w:r w:rsidR="002C0646" w:rsidRPr="00F149D2">
        <w:rPr>
          <w:rFonts w:ascii="Arial" w:hAnsi="Arial" w:cs="Arial"/>
          <w:lang w:val="ru-RU"/>
        </w:rPr>
        <w:t>: “</w:t>
      </w:r>
      <w:r w:rsidR="00E84C6B" w:rsidRPr="00F149D2">
        <w:rPr>
          <w:rFonts w:ascii="Arial" w:hAnsi="Arial" w:cs="Arial"/>
          <w:lang w:val="af-ZA"/>
        </w:rPr>
        <w:t xml:space="preserve">Чунин шахс ба </w:t>
      </w:r>
      <w:r w:rsidR="004C0C60" w:rsidRPr="00F149D2">
        <w:rPr>
          <w:rFonts w:ascii="Arial" w:hAnsi="Arial" w:cs="Arial"/>
          <w:lang w:val="ru-RU"/>
        </w:rPr>
        <w:t>шайтон</w:t>
      </w:r>
      <w:r w:rsidR="00E84C6B" w:rsidRPr="00F149D2">
        <w:rPr>
          <w:rFonts w:ascii="Arial" w:hAnsi="Arial" w:cs="Arial"/>
          <w:lang w:val="af-ZA"/>
        </w:rPr>
        <w:t xml:space="preserve"> супорида шавад</w:t>
      </w:r>
      <w:r w:rsidR="002C0646" w:rsidRPr="00F149D2">
        <w:rPr>
          <w:rFonts w:ascii="Arial" w:hAnsi="Arial" w:cs="Arial"/>
          <w:lang w:val="ru-RU"/>
        </w:rPr>
        <w:t>” (</w:t>
      </w:r>
      <w:r w:rsidR="002C0646" w:rsidRPr="00F149D2">
        <w:rPr>
          <w:rFonts w:ascii="Arial" w:hAnsi="Arial" w:cs="Arial"/>
          <w:b/>
          <w:bCs/>
          <w:i/>
          <w:iCs/>
          <w:lang w:val="ru-RU"/>
        </w:rPr>
        <w:t>1</w:t>
      </w:r>
      <w:r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2C0646" w:rsidRPr="00F149D2">
        <w:rPr>
          <w:rFonts w:ascii="Arial" w:hAnsi="Arial" w:cs="Arial"/>
          <w:b/>
          <w:bCs/>
          <w:i/>
          <w:iCs/>
          <w:lang w:val="ru-RU"/>
        </w:rPr>
        <w:t>5:5</w:t>
      </w:r>
      <w:r w:rsidR="002C0646" w:rsidRPr="00F149D2">
        <w:rPr>
          <w:rFonts w:ascii="Arial" w:hAnsi="Arial" w:cs="Arial"/>
          <w:lang w:val="ru-RU"/>
        </w:rPr>
        <w:t xml:space="preserve">). Идея </w:t>
      </w:r>
      <w:r w:rsidR="00E84C6B" w:rsidRPr="00F149D2">
        <w:rPr>
          <w:rFonts w:ascii="Arial" w:hAnsi="Arial" w:cs="Arial"/>
          <w:lang w:val="af-ZA"/>
        </w:rPr>
        <w:t>фаҳмост</w:t>
      </w:r>
      <w:r w:rsidR="002C0646" w:rsidRPr="00F149D2">
        <w:rPr>
          <w:rFonts w:ascii="Arial" w:hAnsi="Arial" w:cs="Arial"/>
          <w:lang w:val="ru-RU"/>
        </w:rPr>
        <w:t xml:space="preserve"> – </w:t>
      </w:r>
      <w:r w:rsidR="00615888" w:rsidRPr="00F149D2">
        <w:rPr>
          <w:rFonts w:ascii="Arial" w:hAnsi="Arial" w:cs="Arial"/>
          <w:lang w:val="ru-RU"/>
        </w:rPr>
        <w:t>гуноҳ</w:t>
      </w:r>
      <w:r w:rsidR="00E84C6B" w:rsidRPr="00F149D2">
        <w:rPr>
          <w:rFonts w:ascii="Arial" w:hAnsi="Arial" w:cs="Arial"/>
          <w:lang w:val="af-ZA"/>
        </w:rPr>
        <w:t xml:space="preserve"> дар замини муқ</w:t>
      </w:r>
      <w:r w:rsidR="00BD2BA8" w:rsidRPr="00F149D2">
        <w:rPr>
          <w:rFonts w:ascii="Arial" w:hAnsi="Arial" w:cs="Arial"/>
          <w:lang w:val="af-ZA"/>
        </w:rPr>
        <w:t>адда</w:t>
      </w:r>
      <w:r w:rsidR="00E84C6B" w:rsidRPr="00F149D2">
        <w:rPr>
          <w:rFonts w:ascii="Arial" w:hAnsi="Arial" w:cs="Arial"/>
          <w:lang w:val="af-ZA"/>
        </w:rPr>
        <w:t>с набояд ҷой дошт</w:t>
      </w:r>
      <w:r w:rsidR="00DE6F82" w:rsidRPr="00F149D2">
        <w:rPr>
          <w:rFonts w:ascii="Arial" w:hAnsi="Arial" w:cs="Arial"/>
          <w:lang w:val="af-ZA"/>
        </w:rPr>
        <w:t>а</w:t>
      </w:r>
      <w:r w:rsidR="00E84C6B" w:rsidRPr="00F149D2">
        <w:rPr>
          <w:rFonts w:ascii="Arial" w:hAnsi="Arial" w:cs="Arial"/>
          <w:lang w:val="af-ZA"/>
        </w:rPr>
        <w:t xml:space="preserve"> бошад</w:t>
      </w:r>
      <w:r w:rsidR="002C0646" w:rsidRPr="00F149D2">
        <w:rPr>
          <w:rFonts w:ascii="Arial" w:hAnsi="Arial" w:cs="Arial"/>
          <w:lang w:val="ru-RU"/>
        </w:rPr>
        <w:t xml:space="preserve">. </w:t>
      </w:r>
      <w:r w:rsidR="00197D87" w:rsidRPr="00F149D2">
        <w:rPr>
          <w:rFonts w:ascii="Arial" w:hAnsi="Arial" w:cs="Arial"/>
          <w:lang w:val="ru-RU"/>
        </w:rPr>
        <w:t>Имондорон</w:t>
      </w:r>
      <w:r w:rsidR="007744D3" w:rsidRPr="00F149D2">
        <w:rPr>
          <w:rFonts w:ascii="Arial" w:hAnsi="Arial" w:cs="Arial"/>
          <w:lang w:val="ru-RU"/>
        </w:rPr>
        <w:t xml:space="preserve"> </w:t>
      </w:r>
      <w:r w:rsidR="0020791B" w:rsidRPr="00F149D2">
        <w:rPr>
          <w:rFonts w:ascii="Arial" w:hAnsi="Arial" w:cs="Arial"/>
          <w:lang w:val="ru-RU"/>
        </w:rPr>
        <w:t>мебоист</w:t>
      </w:r>
      <w:r w:rsidR="002C0646" w:rsidRPr="00F149D2">
        <w:rPr>
          <w:rFonts w:ascii="Arial" w:hAnsi="Arial" w:cs="Arial"/>
          <w:lang w:val="ru-RU"/>
        </w:rPr>
        <w:t xml:space="preserve"> </w:t>
      </w:r>
      <w:r w:rsidR="00E84C6B" w:rsidRPr="00F149D2">
        <w:rPr>
          <w:rFonts w:ascii="Arial" w:hAnsi="Arial" w:cs="Arial"/>
          <w:lang w:val="af-ZA"/>
        </w:rPr>
        <w:t xml:space="preserve">он гуноҳкори тавбанакардаро </w:t>
      </w:r>
      <w:r w:rsidR="00342B4F" w:rsidRPr="00F149D2">
        <w:rPr>
          <w:rFonts w:ascii="Arial" w:hAnsi="Arial" w:cs="Arial"/>
          <w:lang w:val="ru-RU"/>
        </w:rPr>
        <w:t xml:space="preserve">аз </w:t>
      </w:r>
      <w:r w:rsidR="00DA74D8" w:rsidRPr="00F149D2">
        <w:rPr>
          <w:rFonts w:ascii="Arial" w:hAnsi="Arial" w:cs="Arial"/>
          <w:lang w:val="ru-RU"/>
        </w:rPr>
        <w:t>калисо</w:t>
      </w:r>
      <w:r w:rsidR="00E84C6B" w:rsidRPr="00F149D2">
        <w:rPr>
          <w:rFonts w:ascii="Arial" w:hAnsi="Arial" w:cs="Arial"/>
          <w:lang w:val="af-ZA"/>
        </w:rPr>
        <w:t xml:space="preserve"> дур мекарданд</w:t>
      </w:r>
      <w:r w:rsidR="002C0646" w:rsidRPr="00F149D2">
        <w:rPr>
          <w:rFonts w:ascii="Arial" w:hAnsi="Arial" w:cs="Arial"/>
          <w:lang w:val="ru-RU"/>
        </w:rPr>
        <w:t xml:space="preserve"> (</w:t>
      </w:r>
      <w:r w:rsidR="002C0646" w:rsidRPr="00F149D2">
        <w:rPr>
          <w:rFonts w:ascii="Arial" w:hAnsi="Arial" w:cs="Arial"/>
          <w:b/>
          <w:bCs/>
          <w:i/>
          <w:iCs/>
          <w:lang w:val="ru-RU"/>
        </w:rPr>
        <w:t>1</w:t>
      </w:r>
      <w:r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2C0646" w:rsidRPr="00F149D2">
        <w:rPr>
          <w:rFonts w:ascii="Arial" w:hAnsi="Arial" w:cs="Arial"/>
          <w:b/>
          <w:bCs/>
          <w:i/>
          <w:iCs/>
          <w:lang w:val="ru-RU"/>
        </w:rPr>
        <w:t>5:9-13</w:t>
      </w:r>
      <w:r w:rsidR="002C0646" w:rsidRPr="00F149D2">
        <w:rPr>
          <w:rFonts w:ascii="Arial" w:hAnsi="Arial" w:cs="Arial"/>
          <w:lang w:val="ru-RU"/>
        </w:rPr>
        <w:t xml:space="preserve">). </w:t>
      </w:r>
      <w:r w:rsidR="00E84C6B" w:rsidRPr="00F149D2">
        <w:rPr>
          <w:rFonts w:ascii="Arial" w:hAnsi="Arial" w:cs="Arial"/>
          <w:lang w:val="af-ZA"/>
        </w:rPr>
        <w:t>Аз</w:t>
      </w:r>
      <w:r w:rsidR="000E154A" w:rsidRPr="00F149D2">
        <w:rPr>
          <w:rFonts w:ascii="Arial" w:hAnsi="Arial" w:cs="Arial"/>
          <w:lang w:val="ru-RU"/>
        </w:rPr>
        <w:t xml:space="preserve"> </w:t>
      </w:r>
      <w:r w:rsidR="00DA74D8" w:rsidRPr="00F149D2">
        <w:rPr>
          <w:rFonts w:ascii="Arial" w:hAnsi="Arial" w:cs="Arial"/>
          <w:lang w:val="ru-RU"/>
        </w:rPr>
        <w:t>калисо</w:t>
      </w:r>
      <w:r w:rsidR="00E84C6B" w:rsidRPr="00F149D2">
        <w:rPr>
          <w:rFonts w:ascii="Arial" w:hAnsi="Arial" w:cs="Arial"/>
          <w:lang w:val="af-ZA"/>
        </w:rPr>
        <w:t xml:space="preserve"> ронда шудан</w:t>
      </w:r>
      <w:r w:rsidR="002C0646" w:rsidRPr="00F149D2">
        <w:rPr>
          <w:rFonts w:ascii="Arial" w:hAnsi="Arial" w:cs="Arial"/>
          <w:lang w:val="ru-RU"/>
        </w:rPr>
        <w:t xml:space="preserve"> – </w:t>
      </w:r>
      <w:r w:rsidR="00E84C6B" w:rsidRPr="00F149D2">
        <w:rPr>
          <w:rFonts w:ascii="Arial" w:hAnsi="Arial" w:cs="Arial"/>
          <w:lang w:val="af-ZA"/>
        </w:rPr>
        <w:t>ба</w:t>
      </w:r>
      <w:r w:rsidR="00E84C6B" w:rsidRPr="00F149D2">
        <w:rPr>
          <w:rFonts w:ascii="Arial" w:hAnsi="Arial" w:cs="Arial"/>
          <w:lang w:val="ru-RU"/>
        </w:rPr>
        <w:t xml:space="preserve"> ҷаҳон</w:t>
      </w:r>
      <w:r w:rsidR="00E84C6B" w:rsidRPr="00F149D2">
        <w:rPr>
          <w:rFonts w:ascii="Arial" w:hAnsi="Arial" w:cs="Arial"/>
          <w:lang w:val="af-ZA"/>
        </w:rPr>
        <w:t>, ба соҳаи таъсири</w:t>
      </w:r>
      <w:r w:rsidR="002C0646" w:rsidRPr="00F149D2">
        <w:rPr>
          <w:rFonts w:ascii="Arial" w:hAnsi="Arial" w:cs="Arial"/>
          <w:lang w:val="ru-RU"/>
        </w:rPr>
        <w:t xml:space="preserve"> </w:t>
      </w:r>
      <w:r w:rsidR="004C0C60" w:rsidRPr="00F149D2">
        <w:rPr>
          <w:rFonts w:ascii="Arial" w:hAnsi="Arial" w:cs="Arial"/>
          <w:lang w:val="ru-RU"/>
        </w:rPr>
        <w:t>шайтон</w:t>
      </w:r>
      <w:r w:rsidR="00E84C6B" w:rsidRPr="00F149D2">
        <w:rPr>
          <w:rFonts w:ascii="Arial" w:hAnsi="Arial" w:cs="Arial"/>
          <w:lang w:val="af-ZA"/>
        </w:rPr>
        <w:t xml:space="preserve"> афтодан аст</w:t>
      </w:r>
      <w:r w:rsidR="002C0646" w:rsidRPr="00F149D2">
        <w:rPr>
          <w:rFonts w:ascii="Arial" w:hAnsi="Arial" w:cs="Arial"/>
          <w:lang w:val="ru-RU"/>
        </w:rPr>
        <w:t xml:space="preserve">. </w:t>
      </w:r>
    </w:p>
    <w:p w14:paraId="50C66DFE" w14:textId="3F9928DE" w:rsidR="002C0646" w:rsidRPr="00F149D2" w:rsidRDefault="00CF2C34" w:rsidP="009F7875">
      <w:pPr>
        <w:ind w:firstLine="360"/>
        <w:jc w:val="both"/>
        <w:rPr>
          <w:rFonts w:ascii="Arial" w:hAnsi="Arial" w:cs="Arial"/>
          <w:lang w:val="ru-RU"/>
        </w:rPr>
      </w:pPr>
      <w:r w:rsidRPr="00F149D2">
        <w:rPr>
          <w:rFonts w:ascii="Arial" w:hAnsi="Arial" w:cs="Arial"/>
          <w:lang w:val="ru-RU"/>
        </w:rPr>
        <w:t>Павлус</w:t>
      </w:r>
      <w:r w:rsidR="00804E72" w:rsidRPr="00F149D2">
        <w:rPr>
          <w:rFonts w:ascii="Arial" w:hAnsi="Arial" w:cs="Arial"/>
          <w:lang w:val="ru-RU"/>
        </w:rPr>
        <w:t xml:space="preserve"> </w:t>
      </w:r>
      <w:r w:rsidR="00E84C6B" w:rsidRPr="00F149D2">
        <w:rPr>
          <w:rFonts w:ascii="Arial" w:hAnsi="Arial" w:cs="Arial"/>
          <w:lang w:val="af-ZA"/>
        </w:rPr>
        <w:t>умед дошт, ки</w:t>
      </w:r>
      <w:r w:rsidR="002C0646" w:rsidRPr="00F149D2">
        <w:rPr>
          <w:rFonts w:ascii="Arial" w:hAnsi="Arial" w:cs="Arial"/>
          <w:lang w:val="ru-RU"/>
        </w:rPr>
        <w:t xml:space="preserve"> </w:t>
      </w:r>
      <w:r w:rsidR="00D63F74" w:rsidRPr="00F149D2">
        <w:rPr>
          <w:rFonts w:ascii="Arial" w:hAnsi="Arial" w:cs="Arial"/>
          <w:lang w:val="ru-RU"/>
        </w:rPr>
        <w:t>натиҷа</w:t>
      </w:r>
      <w:r w:rsidR="00CF44BA" w:rsidRPr="00F149D2">
        <w:rPr>
          <w:rFonts w:ascii="Arial" w:hAnsi="Arial" w:cs="Arial"/>
          <w:lang w:val="ru-RU"/>
        </w:rPr>
        <w:t xml:space="preserve"> барои </w:t>
      </w:r>
      <w:r w:rsidR="00E84C6B" w:rsidRPr="00F149D2">
        <w:rPr>
          <w:rFonts w:ascii="Arial" w:hAnsi="Arial" w:cs="Arial"/>
          <w:lang w:val="af-ZA"/>
        </w:rPr>
        <w:t>шахси тавбанкарда</w:t>
      </w:r>
      <w:r w:rsidR="00E84C6B" w:rsidRPr="00F149D2">
        <w:rPr>
          <w:rFonts w:ascii="Arial" w:hAnsi="Arial" w:cs="Arial"/>
          <w:lang w:val="ru-RU"/>
        </w:rPr>
        <w:t xml:space="preserve"> </w:t>
      </w:r>
      <w:r w:rsidR="00E84C6B" w:rsidRPr="00F149D2">
        <w:rPr>
          <w:rFonts w:ascii="Arial" w:hAnsi="Arial" w:cs="Arial"/>
          <w:lang w:val="af-ZA"/>
        </w:rPr>
        <w:t>“ҳалокати ҷисмаш” хоҳад буд</w:t>
      </w:r>
      <w:r w:rsidR="002C0646" w:rsidRPr="00F149D2">
        <w:rPr>
          <w:rFonts w:ascii="Arial" w:hAnsi="Arial" w:cs="Arial"/>
          <w:lang w:val="ru-RU"/>
        </w:rPr>
        <w:t xml:space="preserve">, </w:t>
      </w:r>
      <w:r w:rsidR="00E84C6B" w:rsidRPr="00F149D2">
        <w:rPr>
          <w:rFonts w:ascii="Arial" w:hAnsi="Arial" w:cs="Arial"/>
          <w:lang w:val="af-ZA"/>
        </w:rPr>
        <w:t>“то ки рӯҳаш дар рӯзи Худованди мо наҷот ёбад</w:t>
      </w:r>
      <w:r w:rsidR="002C0646" w:rsidRPr="00F149D2">
        <w:rPr>
          <w:rFonts w:ascii="Arial" w:hAnsi="Arial" w:cs="Arial"/>
          <w:lang w:val="ru-RU"/>
        </w:rPr>
        <w:t>” (</w:t>
      </w:r>
      <w:r w:rsidR="002C0646" w:rsidRPr="00F149D2">
        <w:rPr>
          <w:rFonts w:ascii="Arial" w:hAnsi="Arial" w:cs="Arial"/>
          <w:b/>
          <w:bCs/>
          <w:i/>
          <w:iCs/>
          <w:lang w:val="ru-RU"/>
        </w:rPr>
        <w:t>1</w:t>
      </w:r>
      <w:r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2C0646" w:rsidRPr="00F149D2">
        <w:rPr>
          <w:rFonts w:ascii="Arial" w:hAnsi="Arial" w:cs="Arial"/>
          <w:b/>
          <w:bCs/>
          <w:i/>
          <w:iCs/>
          <w:lang w:val="ru-RU"/>
        </w:rPr>
        <w:t>5:5</w:t>
      </w:r>
      <w:r w:rsidR="002C0646" w:rsidRPr="00F149D2">
        <w:rPr>
          <w:rFonts w:ascii="Arial" w:hAnsi="Arial" w:cs="Arial"/>
          <w:lang w:val="ru-RU"/>
        </w:rPr>
        <w:t>). (</w:t>
      </w:r>
      <w:r w:rsidR="00D63F74" w:rsidRPr="00F149D2">
        <w:rPr>
          <w:rFonts w:ascii="Arial" w:hAnsi="Arial" w:cs="Arial"/>
          <w:lang w:val="af-ZA"/>
        </w:rPr>
        <w:t xml:space="preserve">Сухан </w:t>
      </w:r>
      <w:r w:rsidR="002C0646" w:rsidRPr="00F149D2">
        <w:rPr>
          <w:rFonts w:ascii="Arial" w:hAnsi="Arial" w:cs="Arial"/>
          <w:lang w:val="ru-RU"/>
        </w:rPr>
        <w:t>н</w:t>
      </w:r>
      <w:r w:rsidR="00D63F74" w:rsidRPr="00F149D2">
        <w:rPr>
          <w:rFonts w:ascii="Arial" w:hAnsi="Arial" w:cs="Arial"/>
          <w:lang w:val="af-ZA"/>
        </w:rPr>
        <w:t>а</w:t>
      </w:r>
      <w:r w:rsidR="000D33EC" w:rsidRPr="00F149D2">
        <w:rPr>
          <w:rFonts w:ascii="Arial" w:hAnsi="Arial" w:cs="Arial"/>
          <w:lang w:val="ru-RU"/>
        </w:rPr>
        <w:t xml:space="preserve"> дар бораи </w:t>
      </w:r>
      <w:r w:rsidR="00274F96" w:rsidRPr="00F149D2">
        <w:rPr>
          <w:rFonts w:ascii="Arial" w:hAnsi="Arial" w:cs="Arial"/>
          <w:lang w:val="ru-RU"/>
        </w:rPr>
        <w:t>марг</w:t>
      </w:r>
      <w:r w:rsidR="002C0646" w:rsidRPr="00F149D2">
        <w:rPr>
          <w:rFonts w:ascii="Arial" w:hAnsi="Arial" w:cs="Arial"/>
          <w:lang w:val="ru-RU"/>
        </w:rPr>
        <w:t>и</w:t>
      </w:r>
      <w:r w:rsidR="00D63F74" w:rsidRPr="00F149D2">
        <w:rPr>
          <w:rFonts w:ascii="Arial" w:hAnsi="Arial" w:cs="Arial"/>
          <w:lang w:val="ru-RU"/>
        </w:rPr>
        <w:t xml:space="preserve"> ҷисмонӣ</w:t>
      </w:r>
      <w:r w:rsidR="00D63F74" w:rsidRPr="00F149D2">
        <w:rPr>
          <w:rFonts w:ascii="Arial" w:hAnsi="Arial" w:cs="Arial"/>
          <w:lang w:val="af-ZA"/>
        </w:rPr>
        <w:t xml:space="preserve"> меравад</w:t>
      </w:r>
      <w:r w:rsidR="002C0646" w:rsidRPr="00F149D2">
        <w:rPr>
          <w:rFonts w:ascii="Arial" w:hAnsi="Arial" w:cs="Arial"/>
          <w:lang w:val="ru-RU"/>
        </w:rPr>
        <w:t>,</w:t>
      </w:r>
      <w:r w:rsidR="001A573B" w:rsidRPr="00F149D2">
        <w:rPr>
          <w:rFonts w:ascii="Arial" w:hAnsi="Arial" w:cs="Arial"/>
          <w:lang w:val="ru-RU"/>
        </w:rPr>
        <w:t xml:space="preserve"> </w:t>
      </w:r>
      <w:r w:rsidR="00D63F74" w:rsidRPr="00F149D2">
        <w:rPr>
          <w:rFonts w:ascii="Arial" w:hAnsi="Arial" w:cs="Arial"/>
          <w:lang w:val="af-ZA"/>
        </w:rPr>
        <w:t>балки</w:t>
      </w:r>
      <w:r w:rsidR="000D33EC" w:rsidRPr="00F149D2">
        <w:rPr>
          <w:rFonts w:ascii="Arial" w:hAnsi="Arial" w:cs="Arial"/>
          <w:lang w:val="ru-RU"/>
        </w:rPr>
        <w:t xml:space="preserve"> дар бораи </w:t>
      </w:r>
      <w:r w:rsidR="00274F96" w:rsidRPr="00F149D2">
        <w:rPr>
          <w:rFonts w:ascii="Arial" w:hAnsi="Arial" w:cs="Arial"/>
          <w:lang w:val="ru-RU"/>
        </w:rPr>
        <w:t>марг</w:t>
      </w:r>
      <w:r w:rsidR="002C0646" w:rsidRPr="00F149D2">
        <w:rPr>
          <w:rFonts w:ascii="Arial" w:hAnsi="Arial" w:cs="Arial"/>
          <w:lang w:val="ru-RU"/>
        </w:rPr>
        <w:t xml:space="preserve">и </w:t>
      </w:r>
      <w:r w:rsidR="00D63F74" w:rsidRPr="00F149D2">
        <w:rPr>
          <w:rFonts w:ascii="Arial" w:hAnsi="Arial" w:cs="Arial"/>
          <w:lang w:val="af-ZA"/>
        </w:rPr>
        <w:t>ҳавасҳои ҷисм</w:t>
      </w:r>
      <w:r w:rsidR="002C0646" w:rsidRPr="00F149D2">
        <w:rPr>
          <w:rFonts w:ascii="Arial" w:hAnsi="Arial" w:cs="Arial"/>
          <w:lang w:val="ru-RU"/>
        </w:rPr>
        <w:t>, к</w:t>
      </w:r>
      <w:r w:rsidR="00D63F74" w:rsidRPr="00F149D2">
        <w:rPr>
          <w:rFonts w:ascii="Arial" w:hAnsi="Arial" w:cs="Arial"/>
          <w:lang w:val="af-ZA"/>
        </w:rPr>
        <w:t xml:space="preserve">и </w:t>
      </w:r>
      <w:r w:rsidR="000E154A" w:rsidRPr="00F149D2">
        <w:rPr>
          <w:rFonts w:ascii="Arial" w:hAnsi="Arial" w:cs="Arial"/>
          <w:lang w:val="ru-RU"/>
        </w:rPr>
        <w:t>ин</w:t>
      </w:r>
      <w:r w:rsidR="002C0646" w:rsidRPr="00F149D2">
        <w:rPr>
          <w:rFonts w:ascii="Arial" w:hAnsi="Arial" w:cs="Arial"/>
          <w:lang w:val="ru-RU"/>
        </w:rPr>
        <w:t xml:space="preserve"> </w:t>
      </w:r>
      <w:r w:rsidR="00D63F74" w:rsidRPr="00F149D2">
        <w:rPr>
          <w:rFonts w:ascii="Arial" w:hAnsi="Arial" w:cs="Arial"/>
          <w:lang w:val="af-ZA"/>
        </w:rPr>
        <w:t>шахсро побанд мекарданд</w:t>
      </w:r>
      <w:r w:rsidR="002C0646" w:rsidRPr="00F149D2">
        <w:rPr>
          <w:rFonts w:ascii="Arial" w:hAnsi="Arial" w:cs="Arial"/>
          <w:lang w:val="ru-RU"/>
        </w:rPr>
        <w:t xml:space="preserve"> [</w:t>
      </w:r>
      <w:r w:rsidR="000E4086" w:rsidRPr="00F149D2">
        <w:rPr>
          <w:rFonts w:ascii="Arial" w:hAnsi="Arial" w:cs="Arial"/>
          <w:b/>
          <w:bCs/>
          <w:i/>
          <w:iCs/>
          <w:lang w:val="ru-RU"/>
        </w:rPr>
        <w:t>Ғал.</w:t>
      </w:r>
      <w:r w:rsidR="002C0646" w:rsidRPr="00F149D2">
        <w:rPr>
          <w:rFonts w:ascii="Arial" w:hAnsi="Arial" w:cs="Arial"/>
          <w:b/>
          <w:bCs/>
          <w:i/>
          <w:iCs/>
          <w:lang w:val="ru-RU"/>
        </w:rPr>
        <w:t xml:space="preserve"> 5:24</w:t>
      </w:r>
      <w:r w:rsidR="002C0646" w:rsidRPr="00F149D2">
        <w:rPr>
          <w:rFonts w:ascii="Arial" w:hAnsi="Arial" w:cs="Arial"/>
          <w:lang w:val="ru-RU"/>
        </w:rPr>
        <w:t xml:space="preserve">; </w:t>
      </w:r>
      <w:r w:rsidR="002C0646" w:rsidRPr="00F149D2">
        <w:rPr>
          <w:rFonts w:ascii="Arial" w:hAnsi="Arial" w:cs="Arial"/>
          <w:b/>
          <w:bCs/>
          <w:i/>
          <w:iCs/>
          <w:lang w:val="ru-RU"/>
        </w:rPr>
        <w:t>1</w:t>
      </w:r>
      <w:r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2C0646" w:rsidRPr="00F149D2">
        <w:rPr>
          <w:rFonts w:ascii="Arial" w:hAnsi="Arial" w:cs="Arial"/>
          <w:b/>
          <w:bCs/>
          <w:i/>
          <w:iCs/>
          <w:lang w:val="ru-RU"/>
        </w:rPr>
        <w:t>11:32-33</w:t>
      </w:r>
      <w:r w:rsidR="002C0646" w:rsidRPr="00F149D2">
        <w:rPr>
          <w:rFonts w:ascii="Arial" w:hAnsi="Arial" w:cs="Arial"/>
          <w:lang w:val="ru-RU"/>
        </w:rPr>
        <w:t>]).</w:t>
      </w:r>
    </w:p>
    <w:p w14:paraId="67769A57" w14:textId="35C9055E" w:rsidR="002C0646" w:rsidRPr="00F149D2" w:rsidRDefault="004C0C60" w:rsidP="009F7875">
      <w:pPr>
        <w:spacing w:before="360"/>
        <w:jc w:val="both"/>
        <w:rPr>
          <w:rFonts w:ascii="Arial" w:hAnsi="Arial" w:cs="Arial"/>
          <w:lang w:val="af-ZA"/>
        </w:rPr>
      </w:pPr>
      <w:r w:rsidRPr="00F149D2">
        <w:rPr>
          <w:rFonts w:ascii="Arial" w:hAnsi="Arial" w:cs="Arial"/>
          <w:sz w:val="28"/>
          <w:lang w:val="ru-RU"/>
        </w:rPr>
        <w:t>Таъмид</w:t>
      </w:r>
      <w:r w:rsidR="002C0646" w:rsidRPr="00F149D2">
        <w:rPr>
          <w:rFonts w:ascii="Arial" w:hAnsi="Arial" w:cs="Arial"/>
          <w:sz w:val="28"/>
          <w:lang w:val="ru-RU"/>
        </w:rPr>
        <w:t xml:space="preserve"> </w:t>
      </w:r>
      <w:r w:rsidR="009C2126" w:rsidRPr="00F149D2">
        <w:rPr>
          <w:rFonts w:ascii="Arial" w:hAnsi="Arial" w:cs="Arial"/>
          <w:sz w:val="28"/>
          <w:lang w:val="af-ZA"/>
        </w:rPr>
        <w:t>чун ҷ</w:t>
      </w:r>
      <w:r w:rsidR="001E6D11" w:rsidRPr="00F149D2">
        <w:rPr>
          <w:rFonts w:ascii="Arial" w:hAnsi="Arial" w:cs="Arial"/>
          <w:sz w:val="28"/>
          <w:lang w:val="ru-RU"/>
        </w:rPr>
        <w:t>анг</w:t>
      </w:r>
      <w:r w:rsidR="009C2126" w:rsidRPr="00F149D2">
        <w:rPr>
          <w:rFonts w:ascii="Arial" w:hAnsi="Arial" w:cs="Arial"/>
          <w:sz w:val="28"/>
          <w:lang w:val="af-ZA"/>
        </w:rPr>
        <w:t>и рӯҳонӣ</w:t>
      </w:r>
    </w:p>
    <w:p w14:paraId="4C0BD91E" w14:textId="0608B16A" w:rsidR="002C0646" w:rsidRPr="00F149D2" w:rsidRDefault="000E154A" w:rsidP="009F7875">
      <w:pPr>
        <w:spacing w:before="180"/>
        <w:jc w:val="both"/>
        <w:rPr>
          <w:rFonts w:ascii="Arial" w:hAnsi="Arial" w:cs="Arial"/>
          <w:lang w:val="af-ZA"/>
        </w:rPr>
      </w:pPr>
      <w:r w:rsidRPr="00F149D2">
        <w:rPr>
          <w:rFonts w:ascii="Arial" w:hAnsi="Arial" w:cs="Arial"/>
          <w:lang w:val="af-ZA"/>
        </w:rPr>
        <w:t>Мавқеи</w:t>
      </w:r>
      <w:r w:rsidR="002C0646" w:rsidRPr="00F149D2">
        <w:rPr>
          <w:rFonts w:ascii="Arial" w:hAnsi="Arial" w:cs="Arial"/>
          <w:lang w:val="af-ZA"/>
        </w:rPr>
        <w:t xml:space="preserve"> Петр</w:t>
      </w:r>
      <w:r w:rsidRPr="00F149D2">
        <w:rPr>
          <w:rFonts w:ascii="Arial" w:hAnsi="Arial" w:cs="Arial"/>
          <w:lang w:val="af-ZA"/>
        </w:rPr>
        <w:t>ус</w:t>
      </w:r>
      <w:r w:rsidR="002C0646" w:rsidRPr="00F149D2">
        <w:rPr>
          <w:rFonts w:ascii="Arial" w:hAnsi="Arial" w:cs="Arial"/>
          <w:lang w:val="af-ZA"/>
        </w:rPr>
        <w:t xml:space="preserve"> </w:t>
      </w:r>
      <w:r w:rsidRPr="00F149D2">
        <w:rPr>
          <w:rFonts w:ascii="Arial" w:hAnsi="Arial" w:cs="Arial"/>
          <w:lang w:val="af-ZA"/>
        </w:rPr>
        <w:t>оид ба ин масъала бо</w:t>
      </w:r>
      <w:r w:rsidR="002C0646" w:rsidRPr="00F149D2">
        <w:rPr>
          <w:rFonts w:ascii="Arial" w:hAnsi="Arial" w:cs="Arial"/>
          <w:lang w:val="af-ZA"/>
        </w:rPr>
        <w:t xml:space="preserve"> </w:t>
      </w:r>
      <w:r w:rsidRPr="00F149D2">
        <w:rPr>
          <w:rFonts w:ascii="Arial" w:hAnsi="Arial" w:cs="Arial"/>
          <w:lang w:val="af-ZA"/>
        </w:rPr>
        <w:t>мавқеи</w:t>
      </w:r>
      <w:r w:rsidR="002C0646" w:rsidRPr="00F149D2">
        <w:rPr>
          <w:rFonts w:ascii="Arial" w:hAnsi="Arial" w:cs="Arial"/>
          <w:lang w:val="af-ZA"/>
        </w:rPr>
        <w:t xml:space="preserve"> Павл</w:t>
      </w:r>
      <w:r w:rsidRPr="00F149D2">
        <w:rPr>
          <w:rFonts w:ascii="Arial" w:hAnsi="Arial" w:cs="Arial"/>
          <w:lang w:val="af-ZA"/>
        </w:rPr>
        <w:t>ус мувофиқат дошт</w:t>
      </w:r>
      <w:r w:rsidR="002C0646" w:rsidRPr="00F149D2">
        <w:rPr>
          <w:rFonts w:ascii="Arial" w:hAnsi="Arial" w:cs="Arial"/>
          <w:lang w:val="af-ZA"/>
        </w:rPr>
        <w:t xml:space="preserve"> – </w:t>
      </w:r>
      <w:r w:rsidR="00197D87" w:rsidRPr="00F149D2">
        <w:rPr>
          <w:rFonts w:ascii="Arial" w:hAnsi="Arial" w:cs="Arial"/>
          <w:lang w:val="af-ZA"/>
        </w:rPr>
        <w:t>имондорон</w:t>
      </w:r>
      <w:r w:rsidR="002C0646" w:rsidRPr="00F149D2">
        <w:rPr>
          <w:rFonts w:ascii="Arial" w:hAnsi="Arial" w:cs="Arial"/>
          <w:lang w:val="af-ZA"/>
        </w:rPr>
        <w:t xml:space="preserve"> </w:t>
      </w:r>
      <w:r w:rsidR="00250C1E" w:rsidRPr="00F149D2">
        <w:rPr>
          <w:rFonts w:ascii="Arial" w:hAnsi="Arial" w:cs="Arial"/>
          <w:lang w:val="af-ZA"/>
        </w:rPr>
        <w:t>ба қувваҳои</w:t>
      </w:r>
      <w:r w:rsidR="005C4B1F" w:rsidRPr="00F149D2">
        <w:rPr>
          <w:rFonts w:ascii="Arial" w:hAnsi="Arial" w:cs="Arial"/>
          <w:lang w:val="af-ZA"/>
        </w:rPr>
        <w:t xml:space="preserve"> торикӣ муқобил меистанд</w:t>
      </w:r>
      <w:r w:rsidR="00E357EE" w:rsidRPr="00F149D2">
        <w:rPr>
          <w:rFonts w:ascii="Arial" w:hAnsi="Arial" w:cs="Arial"/>
          <w:lang w:val="af-ZA"/>
        </w:rPr>
        <w:t xml:space="preserve">. Ин </w:t>
      </w:r>
      <w:r w:rsidRPr="00F149D2">
        <w:rPr>
          <w:rFonts w:ascii="Arial" w:hAnsi="Arial" w:cs="Arial"/>
          <w:lang w:val="af-ZA"/>
        </w:rPr>
        <w:t>ҷаҳонбинии ҷангро дар яке аз</w:t>
      </w:r>
      <w:r w:rsidR="002C0646" w:rsidRPr="00F149D2">
        <w:rPr>
          <w:rFonts w:ascii="Arial" w:hAnsi="Arial" w:cs="Arial"/>
          <w:lang w:val="af-ZA"/>
        </w:rPr>
        <w:t xml:space="preserve"> </w:t>
      </w:r>
      <w:r w:rsidR="006F4013" w:rsidRPr="00F149D2">
        <w:rPr>
          <w:rFonts w:ascii="Arial" w:hAnsi="Arial" w:cs="Arial"/>
          <w:lang w:val="af-ZA"/>
        </w:rPr>
        <w:t>порча</w:t>
      </w:r>
      <w:r w:rsidRPr="00F149D2">
        <w:rPr>
          <w:rFonts w:ascii="Arial" w:hAnsi="Arial" w:cs="Arial"/>
          <w:lang w:val="af-ZA"/>
        </w:rPr>
        <w:t xml:space="preserve">ҳои аҷиби </w:t>
      </w:r>
      <w:r w:rsidR="00305ACB" w:rsidRPr="00F149D2">
        <w:rPr>
          <w:rFonts w:ascii="Arial" w:hAnsi="Arial" w:cs="Arial"/>
          <w:lang w:val="af-ZA"/>
        </w:rPr>
        <w:t>Аҳди Ҷадид</w:t>
      </w:r>
      <w:r w:rsidR="002C0646" w:rsidRPr="00F149D2">
        <w:rPr>
          <w:rFonts w:ascii="Arial" w:hAnsi="Arial" w:cs="Arial"/>
          <w:lang w:val="af-ZA"/>
        </w:rPr>
        <w:t xml:space="preserve"> </w:t>
      </w:r>
      <w:r w:rsidRPr="00F149D2">
        <w:rPr>
          <w:rFonts w:ascii="Arial" w:hAnsi="Arial" w:cs="Arial"/>
          <w:lang w:val="af-ZA"/>
        </w:rPr>
        <w:t xml:space="preserve">ошкор кардан мумкин аст </w:t>
      </w:r>
      <w:r w:rsidR="002C0646" w:rsidRPr="00F149D2">
        <w:rPr>
          <w:rFonts w:ascii="Arial" w:hAnsi="Arial" w:cs="Arial"/>
          <w:lang w:val="af-ZA"/>
        </w:rPr>
        <w:t xml:space="preserve">– </w:t>
      </w:r>
      <w:r w:rsidRPr="00F149D2">
        <w:rPr>
          <w:rFonts w:ascii="Arial" w:hAnsi="Arial" w:cs="Arial"/>
          <w:lang w:val="af-ZA"/>
        </w:rPr>
        <w:t xml:space="preserve">дар </w:t>
      </w:r>
      <w:r w:rsidR="002C0646" w:rsidRPr="00F149D2">
        <w:rPr>
          <w:rFonts w:ascii="Arial" w:hAnsi="Arial" w:cs="Arial"/>
          <w:b/>
          <w:bCs/>
          <w:i/>
          <w:iCs/>
          <w:lang w:val="af-ZA"/>
        </w:rPr>
        <w:t>1 Пе</w:t>
      </w:r>
      <w:r w:rsidRPr="00F149D2">
        <w:rPr>
          <w:rFonts w:ascii="Arial" w:hAnsi="Arial" w:cs="Arial"/>
          <w:b/>
          <w:bCs/>
          <w:i/>
          <w:iCs/>
          <w:lang w:val="af-ZA"/>
        </w:rPr>
        <w:t>т</w:t>
      </w:r>
      <w:r w:rsidR="002C0646" w:rsidRPr="00F149D2">
        <w:rPr>
          <w:rFonts w:ascii="Arial" w:hAnsi="Arial" w:cs="Arial"/>
          <w:b/>
          <w:bCs/>
          <w:i/>
          <w:iCs/>
          <w:lang w:val="af-ZA"/>
        </w:rPr>
        <w:t>р</w:t>
      </w:r>
      <w:r w:rsidRPr="00F149D2">
        <w:rPr>
          <w:rFonts w:ascii="Arial" w:hAnsi="Arial" w:cs="Arial"/>
          <w:b/>
          <w:bCs/>
          <w:i/>
          <w:iCs/>
          <w:lang w:val="af-ZA"/>
        </w:rPr>
        <w:t>ус</w:t>
      </w:r>
      <w:r w:rsidR="002C0646" w:rsidRPr="00F149D2">
        <w:rPr>
          <w:rFonts w:ascii="Arial" w:hAnsi="Arial" w:cs="Arial"/>
          <w:b/>
          <w:bCs/>
          <w:i/>
          <w:iCs/>
          <w:lang w:val="af-ZA"/>
        </w:rPr>
        <w:t xml:space="preserve"> 3:14-22</w:t>
      </w:r>
      <w:r w:rsidR="002C0646" w:rsidRPr="00F149D2">
        <w:rPr>
          <w:rFonts w:ascii="Arial" w:hAnsi="Arial" w:cs="Arial"/>
          <w:lang w:val="af-ZA"/>
        </w:rPr>
        <w:t>:</w:t>
      </w:r>
    </w:p>
    <w:p w14:paraId="7D9521BF" w14:textId="1B921EDE" w:rsidR="002C0646" w:rsidRPr="00F149D2" w:rsidRDefault="00EF1E99" w:rsidP="009F7875">
      <w:pPr>
        <w:pStyle w:val="p-Paragraph-Normal-FirstLineIndent"/>
        <w:ind w:left="709" w:right="429" w:firstLine="0"/>
        <w:jc w:val="both"/>
        <w:rPr>
          <w:rStyle w:val="Strong"/>
          <w:b w:val="0"/>
          <w:color w:val="auto"/>
          <w:sz w:val="22"/>
          <w:szCs w:val="22"/>
          <w:lang w:val="af-ZA"/>
        </w:rPr>
      </w:pPr>
      <w:r w:rsidRPr="00F149D2">
        <w:rPr>
          <w:rStyle w:val="Strong"/>
          <w:b w:val="0"/>
          <w:color w:val="auto"/>
          <w:sz w:val="22"/>
          <w:szCs w:val="22"/>
          <w:lang w:val="ru-RU"/>
        </w:rPr>
        <w:t xml:space="preserve">Лекин ҳатто агар барои росткорӣ азоб кашед, хушо шумо. “Аз он чи онҳо метарсанд, натарсед ва бим надошта бошед, балки Худованд Худоро дар дили худ муқаддас гардонед”; ва ҳамеша тайёр бошед ба ҳар касе ки аз шумо дар бораи сабаби умедатон пурсад, бо ҳалимӣ ва эҳтиром ҷавоб диҳед. Бигзор виҷдони шумо пок бошад, то онҳое ки рафтори некатонро дар Масеҳ таҳқир </w:t>
      </w:r>
      <w:r w:rsidRPr="00F149D2">
        <w:rPr>
          <w:rStyle w:val="Strong"/>
          <w:b w:val="0"/>
          <w:color w:val="auto"/>
          <w:sz w:val="22"/>
          <w:szCs w:val="22"/>
          <w:lang w:val="ru-RU"/>
        </w:rPr>
        <w:lastRenderedPageBreak/>
        <w:t xml:space="preserve">мекунанд, бо он чи шуморо бадгӯӣ мекунанд, шарманда шаванд. Зеро, агар хости Худо бошад, барои корҳои нек азоб кашидан беҳтар аст аз он ки кас барои корҳои бад азоб кашад. </w:t>
      </w:r>
      <w:r w:rsidRPr="00F149D2">
        <w:rPr>
          <w:rStyle w:val="Strong"/>
          <w:b w:val="0"/>
          <w:color w:val="auto"/>
          <w:sz w:val="22"/>
          <w:szCs w:val="22"/>
          <w:lang w:val="af-ZA"/>
        </w:rPr>
        <w:t xml:space="preserve">Чунки Масеҳ низ, барои он ки шуморо сӯи Худо оварад, як бор барои гуноҳҳо азоб кашид, яъне росткор барои бадкорон дар ҷисм кушта шуд, аммо ба воситаи Рӯҳ зинда гардид. Дар ҳамон Рӯҳ Ӯ рафта, ба рӯҳҳо, ки дар зиндонанд, мавъиза намуда буд. Онҳо пештар беитоат буданд, вақте ки Худо дар айёми Нӯҳ пурсаброна интизорӣ мекашид, ҳангоме ки киштӣ сохта мешуд, ки дар он мардуми каме, яъне ҳашт нафар, аз об наҷот ёфтанд. Ва </w:t>
      </w:r>
      <w:r w:rsidR="00F7077F" w:rsidRPr="00F149D2">
        <w:rPr>
          <w:rStyle w:val="Strong"/>
          <w:b w:val="0"/>
          <w:color w:val="auto"/>
          <w:sz w:val="22"/>
          <w:szCs w:val="22"/>
          <w:lang w:val="af-ZA"/>
        </w:rPr>
        <w:t>сурат ва шабоҳат</w:t>
      </w:r>
      <w:r w:rsidRPr="00F149D2">
        <w:rPr>
          <w:rStyle w:val="Strong"/>
          <w:b w:val="0"/>
          <w:color w:val="auto"/>
          <w:sz w:val="22"/>
          <w:szCs w:val="22"/>
          <w:lang w:val="af-ZA"/>
        </w:rPr>
        <w:t xml:space="preserve">и он таъмид аст, ки на дур кардани нопокии ҷисм, балки шаҳодати виҷдони пок аст ба </w:t>
      </w:r>
      <w:r w:rsidR="00983683" w:rsidRPr="00F149D2">
        <w:rPr>
          <w:rStyle w:val="Strong"/>
          <w:b w:val="0"/>
          <w:color w:val="auto"/>
          <w:sz w:val="22"/>
          <w:szCs w:val="22"/>
          <w:lang w:val="af-ZA"/>
        </w:rPr>
        <w:t>ҳузури Худо</w:t>
      </w:r>
      <w:r w:rsidR="00AB516F" w:rsidRPr="00F149D2">
        <w:rPr>
          <w:rStyle w:val="Strong"/>
          <w:b w:val="0"/>
          <w:color w:val="auto"/>
          <w:sz w:val="22"/>
          <w:szCs w:val="22"/>
          <w:lang w:val="af-ZA"/>
        </w:rPr>
        <w:t xml:space="preserve">, </w:t>
      </w:r>
      <w:r w:rsidRPr="00F149D2">
        <w:rPr>
          <w:rStyle w:val="Strong"/>
          <w:b w:val="0"/>
          <w:color w:val="auto"/>
          <w:sz w:val="22"/>
          <w:szCs w:val="22"/>
          <w:lang w:val="af-ZA"/>
        </w:rPr>
        <w:t>ки акнун моро низ ба воситаи растохези Исои Масеҳ наҷот медиҳад, ки Ӯ ба осмон рафта, аз дасти рости Худо нишастааст ва фариштаҳо, қудратҳову қувваҳо фармонбардори Ӯ шудаанд</w:t>
      </w:r>
      <w:r w:rsidR="002C0646" w:rsidRPr="00F149D2">
        <w:rPr>
          <w:rStyle w:val="Strong"/>
          <w:b w:val="0"/>
          <w:color w:val="auto"/>
          <w:sz w:val="22"/>
          <w:szCs w:val="22"/>
          <w:lang w:val="af-ZA"/>
        </w:rPr>
        <w:t>.</w:t>
      </w:r>
    </w:p>
    <w:p w14:paraId="5D3C9206" w14:textId="138C3E1A" w:rsidR="002C0646" w:rsidRPr="00F149D2" w:rsidRDefault="001E630B" w:rsidP="009F7875">
      <w:pPr>
        <w:spacing w:before="180"/>
        <w:ind w:firstLine="360"/>
        <w:jc w:val="both"/>
        <w:rPr>
          <w:rFonts w:ascii="Arial" w:hAnsi="Arial" w:cs="Arial"/>
          <w:lang w:val="ru-RU"/>
        </w:rPr>
      </w:pPr>
      <w:r w:rsidRPr="00F149D2">
        <w:rPr>
          <w:rFonts w:ascii="Arial" w:hAnsi="Arial" w:cs="Arial"/>
          <w:lang w:val="ru-RU"/>
        </w:rPr>
        <w:t xml:space="preserve">Ман </w:t>
      </w:r>
      <w:r w:rsidR="00287C3F" w:rsidRPr="00F149D2">
        <w:rPr>
          <w:rFonts w:ascii="Arial" w:hAnsi="Arial" w:cs="Arial"/>
          <w:lang w:val="af-ZA"/>
        </w:rPr>
        <w:t>боврӣ дорам, ки</w:t>
      </w:r>
      <w:r w:rsidR="00BF2DDC" w:rsidRPr="00F149D2">
        <w:rPr>
          <w:rFonts w:ascii="Arial" w:hAnsi="Arial" w:cs="Arial"/>
          <w:lang w:val="ru-RU"/>
        </w:rPr>
        <w:t xml:space="preserve"> </w:t>
      </w:r>
      <w:r w:rsidR="00B578CD" w:rsidRPr="00F149D2">
        <w:rPr>
          <w:rFonts w:ascii="Arial" w:hAnsi="Arial" w:cs="Arial"/>
          <w:lang w:val="ru-RU"/>
        </w:rPr>
        <w:t xml:space="preserve">Шумо </w:t>
      </w:r>
      <w:r w:rsidR="00287C3F" w:rsidRPr="00F149D2">
        <w:rPr>
          <w:rFonts w:ascii="Arial" w:hAnsi="Arial" w:cs="Arial"/>
          <w:lang w:val="af-ZA"/>
        </w:rPr>
        <w:t>дар ин</w:t>
      </w:r>
      <w:r w:rsidR="00287C3F" w:rsidRPr="00F149D2">
        <w:rPr>
          <w:rFonts w:ascii="Arial" w:hAnsi="Arial" w:cs="Arial"/>
          <w:lang w:val="ru-RU"/>
        </w:rPr>
        <w:t xml:space="preserve"> порча</w:t>
      </w:r>
      <w:r w:rsidR="00287C3F" w:rsidRPr="00F149D2">
        <w:rPr>
          <w:rFonts w:ascii="Arial" w:hAnsi="Arial" w:cs="Arial"/>
          <w:lang w:val="af-ZA"/>
        </w:rPr>
        <w:t xml:space="preserve"> аҷоибиҳоро пай бурдед</w:t>
      </w:r>
      <w:r w:rsidR="002C0646" w:rsidRPr="00F149D2">
        <w:rPr>
          <w:rFonts w:ascii="Arial" w:hAnsi="Arial" w:cs="Arial"/>
          <w:lang w:val="ru-RU"/>
        </w:rPr>
        <w:t xml:space="preserve">. </w:t>
      </w:r>
      <w:r w:rsidR="00287C3F" w:rsidRPr="00F149D2">
        <w:rPr>
          <w:rFonts w:ascii="Arial" w:hAnsi="Arial" w:cs="Arial"/>
          <w:lang w:val="af-ZA"/>
        </w:rPr>
        <w:t>Киштӣ, Нӯҳ ва рӯҳҳо дар зиндон ба</w:t>
      </w:r>
      <w:r w:rsidR="002C0646" w:rsidRPr="00F149D2">
        <w:rPr>
          <w:rFonts w:ascii="Arial" w:hAnsi="Arial" w:cs="Arial"/>
          <w:lang w:val="ru-RU"/>
        </w:rPr>
        <w:t xml:space="preserve"> </w:t>
      </w:r>
      <w:r w:rsidR="004C0C60" w:rsidRPr="00F149D2">
        <w:rPr>
          <w:rFonts w:ascii="Arial" w:hAnsi="Arial" w:cs="Arial"/>
          <w:lang w:val="ru-RU"/>
        </w:rPr>
        <w:t>таъмид</w:t>
      </w:r>
      <w:r w:rsidR="00287C3F" w:rsidRPr="00F149D2">
        <w:rPr>
          <w:rFonts w:ascii="Arial" w:hAnsi="Arial" w:cs="Arial"/>
          <w:lang w:val="af-ZA"/>
        </w:rPr>
        <w:t xml:space="preserve"> чӣ муносибат доранд</w:t>
      </w:r>
      <w:r w:rsidR="002C0646" w:rsidRPr="00F149D2">
        <w:rPr>
          <w:rFonts w:ascii="Arial" w:hAnsi="Arial" w:cs="Arial"/>
          <w:lang w:val="ru-RU"/>
        </w:rPr>
        <w:t>?</w:t>
      </w:r>
      <w:r w:rsidR="0025253C" w:rsidRPr="00F149D2">
        <w:rPr>
          <w:rFonts w:ascii="Arial" w:hAnsi="Arial" w:cs="Arial"/>
          <w:lang w:val="ru-RU"/>
        </w:rPr>
        <w:t xml:space="preserve"> Ва </w:t>
      </w:r>
      <w:r w:rsidR="0096295E" w:rsidRPr="00F149D2">
        <w:rPr>
          <w:rFonts w:ascii="Arial" w:hAnsi="Arial" w:cs="Arial"/>
          <w:lang w:val="ru-RU"/>
        </w:rPr>
        <w:t>магар</w:t>
      </w:r>
      <w:r w:rsidR="00804E72" w:rsidRPr="00F149D2">
        <w:rPr>
          <w:rFonts w:ascii="Arial" w:hAnsi="Arial" w:cs="Arial"/>
          <w:lang w:val="ru-RU"/>
        </w:rPr>
        <w:t xml:space="preserve"> </w:t>
      </w:r>
      <w:r w:rsidR="006D23AB" w:rsidRPr="00F149D2">
        <w:rPr>
          <w:rFonts w:ascii="Arial" w:hAnsi="Arial" w:cs="Arial"/>
          <w:lang w:val="ru-RU"/>
        </w:rPr>
        <w:t xml:space="preserve">ин </w:t>
      </w:r>
      <w:r w:rsidR="00287C3F" w:rsidRPr="00F149D2">
        <w:rPr>
          <w:rFonts w:ascii="Arial" w:hAnsi="Arial" w:cs="Arial"/>
          <w:lang w:val="af-ZA"/>
        </w:rPr>
        <w:t>матн</w:t>
      </w:r>
      <w:r w:rsidR="0045065E" w:rsidRPr="00F149D2">
        <w:rPr>
          <w:rFonts w:ascii="Arial" w:hAnsi="Arial" w:cs="Arial"/>
          <w:lang w:val="ru-RU"/>
        </w:rPr>
        <w:t xml:space="preserve"> изҳор </w:t>
      </w:r>
      <w:r w:rsidR="00287C3F" w:rsidRPr="00F149D2">
        <w:rPr>
          <w:rFonts w:ascii="Arial" w:hAnsi="Arial" w:cs="Arial"/>
          <w:lang w:val="af-ZA"/>
        </w:rPr>
        <w:t>на</w:t>
      </w:r>
      <w:r w:rsidR="0045065E" w:rsidRPr="00F149D2">
        <w:rPr>
          <w:rFonts w:ascii="Arial" w:hAnsi="Arial" w:cs="Arial"/>
          <w:lang w:val="ru-RU"/>
        </w:rPr>
        <w:t>менамояд, ки</w:t>
      </w:r>
      <w:r w:rsidR="002C0646" w:rsidRPr="00F149D2">
        <w:rPr>
          <w:rFonts w:ascii="Arial" w:hAnsi="Arial" w:cs="Arial"/>
          <w:lang w:val="ru-RU"/>
        </w:rPr>
        <w:t xml:space="preserve"> </w:t>
      </w:r>
      <w:r w:rsidR="004C0C60" w:rsidRPr="00F149D2">
        <w:rPr>
          <w:rFonts w:ascii="Arial" w:hAnsi="Arial" w:cs="Arial"/>
          <w:lang w:val="ru-RU"/>
        </w:rPr>
        <w:t>таъмид</w:t>
      </w:r>
      <w:r w:rsidR="002C0646" w:rsidRPr="00F149D2">
        <w:rPr>
          <w:rFonts w:ascii="Arial" w:hAnsi="Arial" w:cs="Arial"/>
          <w:lang w:val="ru-RU"/>
        </w:rPr>
        <w:t xml:space="preserve"> </w:t>
      </w:r>
      <w:r w:rsidR="00287C3F" w:rsidRPr="00F149D2">
        <w:rPr>
          <w:rFonts w:ascii="Arial" w:hAnsi="Arial" w:cs="Arial"/>
          <w:lang w:val="af-ZA"/>
        </w:rPr>
        <w:t>моро наҷот медиҳад</w:t>
      </w:r>
      <w:r w:rsidR="002C0646" w:rsidRPr="00F149D2">
        <w:rPr>
          <w:rFonts w:ascii="Arial" w:hAnsi="Arial" w:cs="Arial"/>
          <w:lang w:val="ru-RU"/>
        </w:rPr>
        <w:t xml:space="preserve">? </w:t>
      </w:r>
    </w:p>
    <w:p w14:paraId="77BAD0E9" w14:textId="16D980EA" w:rsidR="002C0646" w:rsidRPr="00F149D2" w:rsidRDefault="00F5094E" w:rsidP="009F7875">
      <w:pPr>
        <w:ind w:firstLine="360"/>
        <w:jc w:val="both"/>
        <w:rPr>
          <w:rFonts w:ascii="Arial" w:hAnsi="Arial" w:cs="Arial"/>
          <w:lang w:val="ru-RU"/>
        </w:rPr>
      </w:pPr>
      <w:r w:rsidRPr="00F149D2">
        <w:rPr>
          <w:rFonts w:ascii="Arial" w:hAnsi="Arial" w:cs="Arial"/>
          <w:lang w:val="ru-RU"/>
        </w:rPr>
        <w:t xml:space="preserve">Петрус </w:t>
      </w:r>
      <w:r w:rsidR="00D86295" w:rsidRPr="00F149D2">
        <w:rPr>
          <w:rFonts w:ascii="Arial" w:hAnsi="Arial" w:cs="Arial"/>
          <w:lang w:val="ru-RU"/>
        </w:rPr>
        <w:t>дар ин ҷо</w:t>
      </w:r>
      <w:r w:rsidR="002C0646" w:rsidRPr="00F149D2">
        <w:rPr>
          <w:rFonts w:ascii="Arial" w:hAnsi="Arial" w:cs="Arial"/>
          <w:lang w:val="ru-RU"/>
        </w:rPr>
        <w:t xml:space="preserve"> </w:t>
      </w:r>
      <w:r w:rsidR="00466490" w:rsidRPr="00F149D2">
        <w:rPr>
          <w:rFonts w:ascii="Arial" w:hAnsi="Arial" w:cs="Arial"/>
          <w:lang w:val="af-ZA"/>
        </w:rPr>
        <w:t>монанди он муҳокимаронӣ мекунад</w:t>
      </w:r>
      <w:r w:rsidR="002C0646" w:rsidRPr="00F149D2">
        <w:rPr>
          <w:rFonts w:ascii="Arial" w:hAnsi="Arial" w:cs="Arial"/>
          <w:lang w:val="ru-RU"/>
        </w:rPr>
        <w:t>, к</w:t>
      </w:r>
      <w:r w:rsidR="00466490" w:rsidRPr="00F149D2">
        <w:rPr>
          <w:rFonts w:ascii="Arial" w:hAnsi="Arial" w:cs="Arial"/>
          <w:lang w:val="af-ZA"/>
        </w:rPr>
        <w:t xml:space="preserve">и </w:t>
      </w:r>
      <w:r w:rsidR="00CF2C34" w:rsidRPr="00F149D2">
        <w:rPr>
          <w:rFonts w:ascii="Arial" w:hAnsi="Arial" w:cs="Arial"/>
          <w:lang w:val="ru-RU"/>
        </w:rPr>
        <w:t>Павлус</w:t>
      </w:r>
      <w:r w:rsidR="00804E72" w:rsidRPr="00F149D2">
        <w:rPr>
          <w:rFonts w:ascii="Arial" w:hAnsi="Arial" w:cs="Arial"/>
          <w:lang w:val="ru-RU"/>
        </w:rPr>
        <w:t xml:space="preserve"> </w:t>
      </w:r>
      <w:r w:rsidR="00466490" w:rsidRPr="00F149D2">
        <w:rPr>
          <w:rFonts w:ascii="Arial" w:hAnsi="Arial" w:cs="Arial"/>
          <w:lang w:val="af-ZA"/>
        </w:rPr>
        <w:t>дар</w:t>
      </w:r>
      <w:r w:rsidR="002C0646" w:rsidRPr="00F149D2">
        <w:rPr>
          <w:rFonts w:ascii="Arial" w:hAnsi="Arial" w:cs="Arial"/>
          <w:lang w:val="ru-RU"/>
        </w:rPr>
        <w:t xml:space="preserve"> </w:t>
      </w:r>
      <w:r w:rsidR="00305ACB" w:rsidRPr="00F149D2">
        <w:rPr>
          <w:rFonts w:ascii="Arial" w:hAnsi="Arial" w:cs="Arial"/>
          <w:b/>
          <w:bCs/>
          <w:i/>
          <w:iCs/>
          <w:lang w:val="ru-RU"/>
        </w:rPr>
        <w:t>Румиён</w:t>
      </w:r>
      <w:r w:rsidR="002C0646" w:rsidRPr="00F149D2">
        <w:rPr>
          <w:rFonts w:ascii="Arial" w:hAnsi="Arial" w:cs="Arial"/>
          <w:b/>
          <w:bCs/>
          <w:i/>
          <w:iCs/>
          <w:lang w:val="ru-RU"/>
        </w:rPr>
        <w:t xml:space="preserve"> 5</w:t>
      </w:r>
      <w:r w:rsidR="00466490" w:rsidRPr="00F149D2">
        <w:rPr>
          <w:rFonts w:ascii="Arial" w:hAnsi="Arial" w:cs="Arial"/>
          <w:lang w:val="af-ZA"/>
        </w:rPr>
        <w:t xml:space="preserve"> муҳокимаронӣ мекунад</w:t>
      </w:r>
      <w:r w:rsidR="002C0646" w:rsidRPr="00F149D2">
        <w:rPr>
          <w:rFonts w:ascii="Arial" w:hAnsi="Arial" w:cs="Arial"/>
          <w:lang w:val="ru-RU"/>
        </w:rPr>
        <w:t xml:space="preserve">. </w:t>
      </w:r>
      <w:r w:rsidR="00466490" w:rsidRPr="00F149D2">
        <w:rPr>
          <w:rFonts w:ascii="Arial" w:hAnsi="Arial" w:cs="Arial"/>
          <w:lang w:val="af-ZA"/>
        </w:rPr>
        <w:t>Дар он порча</w:t>
      </w:r>
      <w:r w:rsidR="002C0646"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466490" w:rsidRPr="00F149D2">
        <w:rPr>
          <w:rFonts w:ascii="Arial" w:hAnsi="Arial" w:cs="Arial"/>
          <w:lang w:val="af-ZA"/>
        </w:rPr>
        <w:t>дар бораи</w:t>
      </w:r>
      <w:r w:rsidR="002C0646" w:rsidRPr="00F149D2">
        <w:rPr>
          <w:rFonts w:ascii="Arial" w:hAnsi="Arial" w:cs="Arial"/>
          <w:lang w:val="ru-RU"/>
        </w:rPr>
        <w:t xml:space="preserve"> </w:t>
      </w:r>
      <w:r w:rsidR="0053101E" w:rsidRPr="00F149D2">
        <w:rPr>
          <w:rFonts w:ascii="Arial" w:hAnsi="Arial" w:cs="Arial"/>
          <w:lang w:val="ru-RU"/>
        </w:rPr>
        <w:t>Исо</w:t>
      </w:r>
      <w:r w:rsidR="00466490" w:rsidRPr="00F149D2">
        <w:rPr>
          <w:rFonts w:ascii="Arial" w:hAnsi="Arial" w:cs="Arial"/>
          <w:lang w:val="af-ZA"/>
        </w:rPr>
        <w:t xml:space="preserve"> гап мезад</w:t>
      </w:r>
      <w:r w:rsidR="002C0646" w:rsidRPr="00F149D2">
        <w:rPr>
          <w:rFonts w:ascii="Arial" w:hAnsi="Arial" w:cs="Arial"/>
          <w:lang w:val="ru-RU"/>
        </w:rPr>
        <w:t xml:space="preserve">, </w:t>
      </w:r>
      <w:r w:rsidR="00466490" w:rsidRPr="00F149D2">
        <w:rPr>
          <w:rFonts w:ascii="Arial" w:hAnsi="Arial" w:cs="Arial"/>
          <w:lang w:val="af-ZA"/>
        </w:rPr>
        <w:t>ва</w:t>
      </w:r>
      <w:r w:rsidR="00A37191" w:rsidRPr="00F149D2">
        <w:rPr>
          <w:rFonts w:ascii="Arial" w:hAnsi="Arial" w:cs="Arial"/>
          <w:lang w:val="ru-RU"/>
        </w:rPr>
        <w:t xml:space="preserve"> ҳамчунин </w:t>
      </w:r>
      <w:r w:rsidR="00466490" w:rsidRPr="00F149D2">
        <w:rPr>
          <w:rFonts w:ascii="Arial" w:hAnsi="Arial" w:cs="Arial"/>
          <w:lang w:val="af-ZA"/>
        </w:rPr>
        <w:t>дар бораи Одам фикр мекард</w:t>
      </w:r>
      <w:r w:rsidR="00466490" w:rsidRPr="00F149D2">
        <w:rPr>
          <w:rFonts w:ascii="Arial" w:hAnsi="Arial" w:cs="Arial"/>
          <w:lang w:val="ru-RU"/>
        </w:rPr>
        <w:t xml:space="preserve">. </w:t>
      </w:r>
      <w:r w:rsidR="00466490" w:rsidRPr="00F149D2">
        <w:rPr>
          <w:rFonts w:ascii="Arial" w:hAnsi="Arial" w:cs="Arial"/>
          <w:lang w:val="af-ZA"/>
        </w:rPr>
        <w:t>Ба як маъно</w:t>
      </w:r>
      <w:r w:rsidR="002C0646" w:rsidRPr="00F149D2">
        <w:rPr>
          <w:rFonts w:ascii="Arial" w:hAnsi="Arial" w:cs="Arial"/>
          <w:lang w:val="ru-RU"/>
        </w:rPr>
        <w:t xml:space="preserve"> </w:t>
      </w:r>
      <w:r w:rsidR="009C7277" w:rsidRPr="00F149D2">
        <w:rPr>
          <w:rFonts w:ascii="Arial" w:hAnsi="Arial" w:cs="Arial"/>
          <w:lang w:val="ru-RU"/>
        </w:rPr>
        <w:t>мо бояд</w:t>
      </w:r>
      <w:r w:rsidR="002C0646" w:rsidRPr="00F149D2">
        <w:rPr>
          <w:rFonts w:ascii="Arial" w:hAnsi="Arial" w:cs="Arial"/>
          <w:lang w:val="ru-RU"/>
        </w:rPr>
        <w:t xml:space="preserve"> </w:t>
      </w:r>
      <w:r w:rsidR="00466490" w:rsidRPr="00F149D2">
        <w:rPr>
          <w:rFonts w:ascii="Arial" w:hAnsi="Arial" w:cs="Arial"/>
          <w:lang w:val="af-ZA"/>
        </w:rPr>
        <w:t>дар</w:t>
      </w:r>
      <w:r w:rsidR="002C0646" w:rsidRPr="00F149D2">
        <w:rPr>
          <w:rFonts w:ascii="Arial" w:hAnsi="Arial" w:cs="Arial"/>
          <w:lang w:val="ru-RU"/>
        </w:rPr>
        <w:t xml:space="preserve"> </w:t>
      </w:r>
      <w:r w:rsidR="0053101E" w:rsidRPr="00F149D2">
        <w:rPr>
          <w:rFonts w:ascii="Arial" w:hAnsi="Arial" w:cs="Arial"/>
          <w:lang w:val="ru-RU"/>
        </w:rPr>
        <w:t>Исо</w:t>
      </w:r>
      <w:r w:rsidR="00466490" w:rsidRPr="00F149D2">
        <w:rPr>
          <w:rFonts w:ascii="Arial" w:hAnsi="Arial" w:cs="Arial"/>
          <w:lang w:val="af-ZA"/>
        </w:rPr>
        <w:t xml:space="preserve"> </w:t>
      </w:r>
      <w:r w:rsidR="00BC510C" w:rsidRPr="00F149D2">
        <w:rPr>
          <w:rFonts w:ascii="Arial" w:hAnsi="Arial" w:cs="Arial"/>
          <w:lang w:val="af-ZA"/>
        </w:rPr>
        <w:t>тазодро бо Одам бинем</w:t>
      </w:r>
      <w:r w:rsidR="002C0646" w:rsidRPr="00F149D2">
        <w:rPr>
          <w:rFonts w:ascii="Arial" w:hAnsi="Arial" w:cs="Arial"/>
          <w:lang w:val="ru-RU"/>
        </w:rPr>
        <w:t xml:space="preserve">. </w:t>
      </w:r>
      <w:r w:rsidR="00926558" w:rsidRPr="00F149D2">
        <w:rPr>
          <w:rStyle w:val="Strong"/>
          <w:rFonts w:ascii="Arial" w:hAnsi="Arial" w:cs="Arial"/>
          <w:b w:val="0"/>
          <w:lang w:val="ru-RU"/>
        </w:rPr>
        <w:t>Аз ҳамин сабаб</w:t>
      </w:r>
      <w:r w:rsidR="002C0646" w:rsidRPr="00F149D2">
        <w:rPr>
          <w:rStyle w:val="Strong"/>
          <w:rFonts w:ascii="Arial" w:hAnsi="Arial" w:cs="Arial"/>
          <w:b w:val="0"/>
          <w:lang w:val="ru-RU"/>
        </w:rPr>
        <w:t xml:space="preserve"> </w:t>
      </w:r>
      <w:r w:rsidR="00CF2C34" w:rsidRPr="00F149D2">
        <w:rPr>
          <w:rStyle w:val="Strong"/>
          <w:rFonts w:ascii="Arial" w:hAnsi="Arial" w:cs="Arial"/>
          <w:b w:val="0"/>
          <w:lang w:val="ru-RU"/>
        </w:rPr>
        <w:t>Павлус</w:t>
      </w:r>
      <w:r w:rsidR="00804E72" w:rsidRPr="00F149D2">
        <w:rPr>
          <w:rStyle w:val="Strong"/>
          <w:rFonts w:ascii="Arial" w:hAnsi="Arial" w:cs="Arial"/>
          <w:b w:val="0"/>
          <w:lang w:val="ru-RU"/>
        </w:rPr>
        <w:t xml:space="preserve"> </w:t>
      </w:r>
      <w:r w:rsidR="003F215D" w:rsidRPr="00F149D2">
        <w:rPr>
          <w:rStyle w:val="Strong"/>
          <w:rFonts w:ascii="Arial" w:hAnsi="Arial" w:cs="Arial"/>
          <w:b w:val="0"/>
          <w:lang w:val="ru-RU"/>
        </w:rPr>
        <w:t>мегӯяд:</w:t>
      </w:r>
      <w:r w:rsidR="002C0646" w:rsidRPr="00F149D2">
        <w:rPr>
          <w:rStyle w:val="Strong"/>
          <w:rFonts w:ascii="Arial" w:hAnsi="Arial" w:cs="Arial"/>
          <w:b w:val="0"/>
          <w:lang w:val="ru-RU"/>
        </w:rPr>
        <w:t xml:space="preserve"> “</w:t>
      </w:r>
      <w:r w:rsidR="00B1709C" w:rsidRPr="00F149D2">
        <w:rPr>
          <w:rStyle w:val="Strong"/>
          <w:rFonts w:ascii="Arial" w:hAnsi="Arial" w:cs="Arial"/>
          <w:b w:val="0"/>
          <w:lang w:val="ru-RU"/>
        </w:rPr>
        <w:t>Зеро, чунон ки ба воситаи беитоатии як кас (Одам) бисёр касон гуноҳкор шуданд, ончунон ба воситаи итоати як Кас бисёр касон росткор мешаванд</w:t>
      </w:r>
      <w:r w:rsidR="002C0646" w:rsidRPr="00F149D2">
        <w:rPr>
          <w:rStyle w:val="Strong"/>
          <w:rFonts w:ascii="Arial" w:hAnsi="Arial" w:cs="Arial"/>
          <w:b w:val="0"/>
          <w:lang w:val="ru-RU"/>
        </w:rPr>
        <w:t>” (</w:t>
      </w:r>
      <w:r w:rsidR="007744D3" w:rsidRPr="00F149D2">
        <w:rPr>
          <w:rStyle w:val="Strong"/>
          <w:rFonts w:ascii="Arial" w:hAnsi="Arial" w:cs="Arial"/>
          <w:b w:val="0"/>
          <w:lang w:val="ru-RU"/>
        </w:rPr>
        <w:t>Рум.</w:t>
      </w:r>
      <w:r w:rsidR="002C0646" w:rsidRPr="00F149D2">
        <w:rPr>
          <w:rStyle w:val="Strong"/>
          <w:rFonts w:ascii="Arial" w:hAnsi="Arial" w:cs="Arial"/>
          <w:b w:val="0"/>
          <w:lang w:val="ru-RU"/>
        </w:rPr>
        <w:t xml:space="preserve"> 5:19). </w:t>
      </w:r>
      <w:r w:rsidR="00BC510C" w:rsidRPr="00F149D2">
        <w:rPr>
          <w:rStyle w:val="Strong"/>
          <w:rFonts w:ascii="Arial" w:hAnsi="Arial" w:cs="Arial"/>
          <w:b w:val="0"/>
          <w:lang w:val="af-ZA"/>
        </w:rPr>
        <w:t>Аммо ҳ</w:t>
      </w:r>
      <w:r w:rsidR="00305ACB" w:rsidRPr="00F149D2">
        <w:rPr>
          <w:rFonts w:ascii="Arial" w:hAnsi="Arial" w:cs="Arial"/>
          <w:lang w:val="ru-RU"/>
        </w:rPr>
        <w:t>ангоме ки</w:t>
      </w:r>
      <w:r w:rsidR="002C0646" w:rsidRPr="00F149D2">
        <w:rPr>
          <w:rFonts w:ascii="Arial" w:hAnsi="Arial" w:cs="Arial"/>
          <w:lang w:val="ru-RU"/>
        </w:rPr>
        <w:t xml:space="preserve"> </w:t>
      </w:r>
      <w:r w:rsidRPr="00F149D2">
        <w:rPr>
          <w:rFonts w:ascii="Arial" w:hAnsi="Arial" w:cs="Arial"/>
          <w:lang w:val="ru-RU"/>
        </w:rPr>
        <w:t xml:space="preserve">Петрус </w:t>
      </w:r>
      <w:r w:rsidR="00BC510C" w:rsidRPr="00F149D2">
        <w:rPr>
          <w:rFonts w:ascii="Arial" w:hAnsi="Arial" w:cs="Arial"/>
          <w:lang w:val="af-ZA"/>
        </w:rPr>
        <w:t>дар бораи</w:t>
      </w:r>
      <w:r w:rsidR="002C0646" w:rsidRPr="00F149D2">
        <w:rPr>
          <w:rFonts w:ascii="Arial" w:hAnsi="Arial" w:cs="Arial"/>
          <w:lang w:val="ru-RU"/>
        </w:rPr>
        <w:t xml:space="preserve"> </w:t>
      </w:r>
      <w:r w:rsidR="0053101E" w:rsidRPr="00F149D2">
        <w:rPr>
          <w:rFonts w:ascii="Arial" w:hAnsi="Arial" w:cs="Arial"/>
          <w:lang w:val="ru-RU"/>
        </w:rPr>
        <w:t>Исо</w:t>
      </w:r>
      <w:r w:rsidR="002C0646" w:rsidRPr="00F149D2">
        <w:rPr>
          <w:rFonts w:ascii="Arial" w:hAnsi="Arial" w:cs="Arial"/>
          <w:lang w:val="ru-RU"/>
        </w:rPr>
        <w:t xml:space="preserve"> </w:t>
      </w:r>
      <w:r w:rsidR="00BC510C" w:rsidRPr="00F149D2">
        <w:rPr>
          <w:rFonts w:ascii="Arial" w:hAnsi="Arial" w:cs="Arial"/>
          <w:lang w:val="af-ZA"/>
        </w:rPr>
        <w:t xml:space="preserve"> дар</w:t>
      </w:r>
      <w:r w:rsidR="002C0646" w:rsidRPr="00F149D2">
        <w:rPr>
          <w:rFonts w:ascii="Arial" w:hAnsi="Arial" w:cs="Arial"/>
          <w:lang w:val="ru-RU"/>
        </w:rPr>
        <w:t xml:space="preserve"> </w:t>
      </w:r>
      <w:r w:rsidR="00CF2C34" w:rsidRPr="00F149D2">
        <w:rPr>
          <w:rFonts w:ascii="Arial" w:hAnsi="Arial" w:cs="Arial"/>
          <w:b/>
          <w:bCs/>
          <w:i/>
          <w:iCs/>
          <w:lang w:val="ru-RU"/>
        </w:rPr>
        <w:t>1 Петрус</w:t>
      </w:r>
      <w:r w:rsidR="002C0646" w:rsidRPr="00F149D2">
        <w:rPr>
          <w:rFonts w:ascii="Arial" w:hAnsi="Arial" w:cs="Arial"/>
          <w:b/>
          <w:bCs/>
          <w:i/>
          <w:iCs/>
          <w:lang w:val="ru-RU"/>
        </w:rPr>
        <w:t xml:space="preserve"> 3</w:t>
      </w:r>
      <w:r w:rsidR="00BC510C" w:rsidRPr="00F149D2">
        <w:rPr>
          <w:rFonts w:ascii="Arial" w:hAnsi="Arial" w:cs="Arial"/>
          <w:lang w:val="ru-RU"/>
        </w:rPr>
        <w:t xml:space="preserve"> менависад</w:t>
      </w:r>
      <w:r w:rsidR="002C0646" w:rsidRPr="00F149D2">
        <w:rPr>
          <w:rFonts w:ascii="Arial" w:hAnsi="Arial" w:cs="Arial"/>
          <w:lang w:val="ru-RU"/>
        </w:rPr>
        <w:t>,</w:t>
      </w:r>
      <w:r w:rsidR="007744D3" w:rsidRPr="00F149D2">
        <w:rPr>
          <w:rFonts w:ascii="Arial" w:hAnsi="Arial" w:cs="Arial"/>
          <w:lang w:val="ru-RU"/>
        </w:rPr>
        <w:t xml:space="preserve"> ӯ</w:t>
      </w:r>
      <w:r w:rsidR="00A37191" w:rsidRPr="00F149D2">
        <w:rPr>
          <w:rFonts w:ascii="Arial" w:hAnsi="Arial" w:cs="Arial"/>
          <w:lang w:val="ru-RU"/>
        </w:rPr>
        <w:t xml:space="preserve"> ҳам</w:t>
      </w:r>
      <w:r w:rsidR="00BC510C" w:rsidRPr="00F149D2">
        <w:rPr>
          <w:rFonts w:ascii="Arial" w:hAnsi="Arial" w:cs="Arial"/>
          <w:lang w:val="af-ZA"/>
        </w:rPr>
        <w:t>ин тавр</w:t>
      </w:r>
      <w:r w:rsidR="00A37191" w:rsidRPr="00F149D2">
        <w:rPr>
          <w:rFonts w:ascii="Arial" w:hAnsi="Arial" w:cs="Arial"/>
          <w:lang w:val="ru-RU"/>
        </w:rPr>
        <w:t xml:space="preserve"> </w:t>
      </w:r>
      <w:r w:rsidR="0059228D" w:rsidRPr="00F149D2">
        <w:rPr>
          <w:rFonts w:ascii="Arial" w:hAnsi="Arial" w:cs="Arial"/>
          <w:lang w:val="ru-RU"/>
        </w:rPr>
        <w:t>фикр мекунад</w:t>
      </w:r>
      <w:r w:rsidR="002C0646" w:rsidRPr="00F149D2">
        <w:rPr>
          <w:rFonts w:ascii="Arial" w:hAnsi="Arial" w:cs="Arial"/>
          <w:lang w:val="ru-RU"/>
        </w:rPr>
        <w:t>,</w:t>
      </w:r>
      <w:r w:rsidR="001A573B" w:rsidRPr="00F149D2">
        <w:rPr>
          <w:rFonts w:ascii="Arial" w:hAnsi="Arial" w:cs="Arial"/>
          <w:lang w:val="ru-RU"/>
        </w:rPr>
        <w:t xml:space="preserve"> аммо</w:t>
      </w:r>
      <w:r w:rsidR="000D33EC" w:rsidRPr="00F149D2">
        <w:rPr>
          <w:rFonts w:ascii="Arial" w:hAnsi="Arial" w:cs="Arial"/>
          <w:lang w:val="ru-RU"/>
        </w:rPr>
        <w:t xml:space="preserve"> фақат </w:t>
      </w:r>
      <w:r w:rsidR="002C0646" w:rsidRPr="00F149D2">
        <w:rPr>
          <w:rFonts w:ascii="Arial" w:hAnsi="Arial" w:cs="Arial"/>
          <w:lang w:val="ru-RU"/>
        </w:rPr>
        <w:t>н</w:t>
      </w:r>
      <w:r w:rsidR="00BC510C" w:rsidRPr="00F149D2">
        <w:rPr>
          <w:rFonts w:ascii="Arial" w:hAnsi="Arial" w:cs="Arial"/>
          <w:lang w:val="af-ZA"/>
        </w:rPr>
        <w:t>а дар бораи</w:t>
      </w:r>
      <w:r w:rsidR="00BC510C" w:rsidRPr="00F149D2">
        <w:rPr>
          <w:rFonts w:ascii="Arial" w:hAnsi="Arial" w:cs="Arial"/>
          <w:lang w:val="ru-RU"/>
        </w:rPr>
        <w:t xml:space="preserve"> </w:t>
      </w:r>
      <w:r w:rsidR="00BC510C" w:rsidRPr="00F149D2">
        <w:rPr>
          <w:rFonts w:ascii="Arial" w:hAnsi="Arial" w:cs="Arial"/>
          <w:lang w:val="af-ZA"/>
        </w:rPr>
        <w:t>О</w:t>
      </w:r>
      <w:r w:rsidR="002C0646" w:rsidRPr="00F149D2">
        <w:rPr>
          <w:rFonts w:ascii="Arial" w:hAnsi="Arial" w:cs="Arial"/>
          <w:lang w:val="ru-RU"/>
        </w:rPr>
        <w:t xml:space="preserve">дам, </w:t>
      </w:r>
      <w:r w:rsidR="00BC510C" w:rsidRPr="00F149D2">
        <w:rPr>
          <w:rFonts w:ascii="Arial" w:hAnsi="Arial" w:cs="Arial"/>
          <w:lang w:val="af-ZA"/>
        </w:rPr>
        <w:t>балки</w:t>
      </w:r>
      <w:r w:rsidR="000D33EC" w:rsidRPr="00F149D2">
        <w:rPr>
          <w:rFonts w:ascii="Arial" w:hAnsi="Arial" w:cs="Arial"/>
          <w:lang w:val="ru-RU"/>
        </w:rPr>
        <w:t xml:space="preserve"> дар бораи </w:t>
      </w:r>
      <w:r w:rsidR="00E62F56" w:rsidRPr="00F149D2">
        <w:rPr>
          <w:rFonts w:ascii="Arial" w:hAnsi="Arial" w:cs="Arial"/>
          <w:lang w:val="ru-RU"/>
        </w:rPr>
        <w:t>Ҳанӯх</w:t>
      </w:r>
      <w:r w:rsidR="002C0646" w:rsidRPr="00F149D2">
        <w:rPr>
          <w:rFonts w:ascii="Arial" w:hAnsi="Arial" w:cs="Arial"/>
          <w:lang w:val="ru-RU"/>
        </w:rPr>
        <w:t xml:space="preserve">. </w:t>
      </w:r>
      <w:r w:rsidR="0096295E" w:rsidRPr="00F149D2">
        <w:rPr>
          <w:rFonts w:ascii="Arial" w:hAnsi="Arial" w:cs="Arial"/>
          <w:lang w:val="ru-RU"/>
        </w:rPr>
        <w:t>Лекин</w:t>
      </w:r>
      <w:r w:rsidR="002C0646" w:rsidRPr="00F149D2">
        <w:rPr>
          <w:rFonts w:ascii="Arial" w:hAnsi="Arial" w:cs="Arial"/>
          <w:lang w:val="ru-RU"/>
        </w:rPr>
        <w:t xml:space="preserve"> </w:t>
      </w:r>
      <w:r w:rsidR="00E62F56" w:rsidRPr="00F149D2">
        <w:rPr>
          <w:rFonts w:ascii="Arial" w:hAnsi="Arial" w:cs="Arial"/>
          <w:lang w:val="ru-RU"/>
        </w:rPr>
        <w:t>Ҳанӯх</w:t>
      </w:r>
      <w:r w:rsidR="002C0646" w:rsidRPr="00F149D2">
        <w:rPr>
          <w:rFonts w:ascii="Arial" w:hAnsi="Arial" w:cs="Arial"/>
          <w:lang w:val="ru-RU"/>
        </w:rPr>
        <w:t xml:space="preserve">, </w:t>
      </w:r>
      <w:r w:rsidR="004423F1" w:rsidRPr="00F149D2">
        <w:rPr>
          <w:rFonts w:ascii="Arial" w:hAnsi="Arial" w:cs="Arial"/>
          <w:lang w:val="ru-RU"/>
        </w:rPr>
        <w:t>мувофиқи ақидаи</w:t>
      </w:r>
      <w:r w:rsidR="002C0646" w:rsidRPr="00F149D2">
        <w:rPr>
          <w:rFonts w:ascii="Arial" w:hAnsi="Arial" w:cs="Arial"/>
          <w:lang w:val="ru-RU"/>
        </w:rPr>
        <w:t xml:space="preserve"> Петр</w:t>
      </w:r>
      <w:r w:rsidR="00BC510C" w:rsidRPr="00F149D2">
        <w:rPr>
          <w:rFonts w:ascii="Arial" w:hAnsi="Arial" w:cs="Arial"/>
          <w:lang w:val="af-ZA"/>
        </w:rPr>
        <w:t>у</w:t>
      </w:r>
      <w:r w:rsidR="002C0646" w:rsidRPr="00F149D2">
        <w:rPr>
          <w:rFonts w:ascii="Arial" w:hAnsi="Arial" w:cs="Arial"/>
          <w:lang w:val="ru-RU"/>
        </w:rPr>
        <w:t xml:space="preserve">, </w:t>
      </w:r>
      <w:r w:rsidR="00BC510C" w:rsidRPr="00F149D2">
        <w:rPr>
          <w:rFonts w:ascii="Arial" w:hAnsi="Arial" w:cs="Arial"/>
          <w:lang w:val="af-ZA"/>
        </w:rPr>
        <w:t>тазод бо</w:t>
      </w:r>
      <w:r w:rsidR="002C0646" w:rsidRPr="00F149D2">
        <w:rPr>
          <w:rFonts w:ascii="Arial" w:hAnsi="Arial" w:cs="Arial"/>
          <w:lang w:val="ru-RU"/>
        </w:rPr>
        <w:t xml:space="preserve"> </w:t>
      </w:r>
      <w:r w:rsidR="0053101E" w:rsidRPr="00F149D2">
        <w:rPr>
          <w:rFonts w:ascii="Arial" w:hAnsi="Arial" w:cs="Arial"/>
          <w:lang w:val="ru-RU"/>
        </w:rPr>
        <w:t>Исо</w:t>
      </w:r>
      <w:r w:rsidR="00BC510C" w:rsidRPr="00F149D2">
        <w:rPr>
          <w:rFonts w:ascii="Arial" w:hAnsi="Arial" w:cs="Arial"/>
          <w:lang w:val="af-ZA"/>
        </w:rPr>
        <w:t xml:space="preserve"> набуд</w:t>
      </w:r>
      <w:r w:rsidR="002C0646" w:rsidRPr="00F149D2">
        <w:rPr>
          <w:rFonts w:ascii="Arial" w:hAnsi="Arial" w:cs="Arial"/>
          <w:lang w:val="ru-RU"/>
        </w:rPr>
        <w:t xml:space="preserve">. </w:t>
      </w:r>
      <w:r w:rsidR="00E62F56" w:rsidRPr="00F149D2">
        <w:rPr>
          <w:rFonts w:ascii="Arial" w:hAnsi="Arial" w:cs="Arial"/>
          <w:lang w:val="ru-RU"/>
        </w:rPr>
        <w:t>Ҳанӯх</w:t>
      </w:r>
      <w:r w:rsidR="002C0646" w:rsidRPr="00F149D2">
        <w:rPr>
          <w:rFonts w:ascii="Arial" w:hAnsi="Arial" w:cs="Arial"/>
          <w:lang w:val="ru-RU"/>
        </w:rPr>
        <w:t xml:space="preserve"> </w:t>
      </w:r>
      <w:r w:rsidR="00BC510C" w:rsidRPr="00F149D2">
        <w:rPr>
          <w:rFonts w:ascii="Arial" w:hAnsi="Arial" w:cs="Arial"/>
          <w:lang w:val="af-ZA"/>
        </w:rPr>
        <w:t>бо он чи ки</w:t>
      </w:r>
      <w:r w:rsidR="00BF2DDC" w:rsidRPr="00F149D2">
        <w:rPr>
          <w:rFonts w:ascii="Arial" w:hAnsi="Arial" w:cs="Arial"/>
          <w:lang w:val="ru-RU"/>
        </w:rPr>
        <w:t xml:space="preserve"> </w:t>
      </w:r>
      <w:r w:rsidRPr="00F149D2">
        <w:rPr>
          <w:rFonts w:ascii="Arial" w:hAnsi="Arial" w:cs="Arial"/>
          <w:lang w:val="ru-RU"/>
        </w:rPr>
        <w:t xml:space="preserve">Петрус </w:t>
      </w:r>
      <w:r w:rsidR="00BC510C" w:rsidRPr="00F149D2">
        <w:rPr>
          <w:rFonts w:ascii="Arial" w:hAnsi="Arial" w:cs="Arial"/>
          <w:lang w:val="af-ZA"/>
        </w:rPr>
        <w:t xml:space="preserve">дар бораи Исо гуфтан </w:t>
      </w:r>
      <w:r w:rsidR="000A4E15" w:rsidRPr="00F149D2">
        <w:rPr>
          <w:rFonts w:ascii="Arial" w:hAnsi="Arial" w:cs="Arial"/>
          <w:lang w:val="ru-RU"/>
        </w:rPr>
        <w:t>мехоҳад</w:t>
      </w:r>
      <w:r w:rsidR="00BC510C" w:rsidRPr="00F149D2">
        <w:rPr>
          <w:rFonts w:ascii="Arial" w:hAnsi="Arial" w:cs="Arial"/>
          <w:lang w:val="af-ZA"/>
        </w:rPr>
        <w:t>, ҳамонандӣ дорад</w:t>
      </w:r>
      <w:r w:rsidR="002C0646" w:rsidRPr="00F149D2">
        <w:rPr>
          <w:rFonts w:ascii="Arial" w:hAnsi="Arial" w:cs="Arial"/>
          <w:lang w:val="ru-RU"/>
        </w:rPr>
        <w:t xml:space="preserve">. </w:t>
      </w:r>
    </w:p>
    <w:p w14:paraId="54ED6797" w14:textId="3AB3378B" w:rsidR="002C0646" w:rsidRPr="00F149D2" w:rsidRDefault="00920E98" w:rsidP="009F7875">
      <w:pPr>
        <w:ind w:firstLine="360"/>
        <w:jc w:val="both"/>
        <w:rPr>
          <w:rFonts w:ascii="Arial" w:hAnsi="Arial" w:cs="Arial"/>
          <w:lang w:val="ru-RU"/>
        </w:rPr>
      </w:pPr>
      <w:r w:rsidRPr="00F149D2">
        <w:rPr>
          <w:rFonts w:ascii="Arial" w:hAnsi="Arial" w:cs="Arial"/>
          <w:lang w:val="ru-RU"/>
        </w:rPr>
        <w:t>Эҳтимол</w:t>
      </w:r>
      <w:r w:rsidR="002C0646" w:rsidRPr="00F149D2">
        <w:rPr>
          <w:rFonts w:ascii="Arial" w:hAnsi="Arial" w:cs="Arial"/>
          <w:lang w:val="ru-RU"/>
        </w:rPr>
        <w:t xml:space="preserve"> </w:t>
      </w:r>
      <w:r w:rsidR="00B578CD" w:rsidRPr="00F149D2">
        <w:rPr>
          <w:rFonts w:ascii="Arial" w:hAnsi="Arial" w:cs="Arial"/>
          <w:lang w:val="ru-RU"/>
        </w:rPr>
        <w:t xml:space="preserve">Шумо </w:t>
      </w:r>
      <w:r w:rsidR="0059228D" w:rsidRPr="00F149D2">
        <w:rPr>
          <w:rFonts w:ascii="Arial" w:hAnsi="Arial" w:cs="Arial"/>
          <w:lang w:val="ru-RU"/>
        </w:rPr>
        <w:t>фикр мекунед</w:t>
      </w:r>
      <w:r w:rsidR="002C0646" w:rsidRPr="00F149D2">
        <w:rPr>
          <w:rFonts w:ascii="Arial" w:hAnsi="Arial" w:cs="Arial"/>
          <w:lang w:val="ru-RU"/>
        </w:rPr>
        <w:t>: “</w:t>
      </w:r>
      <w:r w:rsidR="00CF2C34" w:rsidRPr="00F149D2">
        <w:rPr>
          <w:rFonts w:ascii="Arial" w:hAnsi="Arial" w:cs="Arial"/>
          <w:lang w:val="ru-RU"/>
        </w:rPr>
        <w:t xml:space="preserve">Аммо </w:t>
      </w:r>
      <w:r w:rsidR="00BC510C" w:rsidRPr="00F149D2">
        <w:rPr>
          <w:rFonts w:ascii="Arial" w:hAnsi="Arial" w:cs="Arial"/>
          <w:lang w:val="af-ZA"/>
        </w:rPr>
        <w:t>ин чӣ</w:t>
      </w:r>
      <w:r w:rsidR="002C0646" w:rsidRPr="00F149D2">
        <w:rPr>
          <w:rFonts w:ascii="Arial" w:hAnsi="Arial" w:cs="Arial"/>
          <w:lang w:val="ru-RU"/>
        </w:rPr>
        <w:t xml:space="preserve"> </w:t>
      </w:r>
      <w:r w:rsidR="004E6AA5" w:rsidRPr="00F149D2">
        <w:rPr>
          <w:rFonts w:ascii="Arial" w:hAnsi="Arial" w:cs="Arial"/>
          <w:lang w:val="ru-RU"/>
        </w:rPr>
        <w:t>маъно</w:t>
      </w:r>
      <w:r w:rsidR="00BC510C" w:rsidRPr="00F149D2">
        <w:rPr>
          <w:rFonts w:ascii="Arial" w:hAnsi="Arial" w:cs="Arial"/>
          <w:lang w:val="af-ZA"/>
        </w:rPr>
        <w:t xml:space="preserve"> дорад</w:t>
      </w:r>
      <w:r w:rsidR="002C0646" w:rsidRPr="00F149D2">
        <w:rPr>
          <w:rFonts w:ascii="Arial" w:hAnsi="Arial" w:cs="Arial"/>
          <w:lang w:val="ru-RU"/>
        </w:rPr>
        <w:t xml:space="preserve">?” </w:t>
      </w:r>
      <w:r w:rsidR="0053101E" w:rsidRPr="00F149D2">
        <w:rPr>
          <w:rFonts w:ascii="Arial" w:hAnsi="Arial" w:cs="Arial"/>
          <w:lang w:val="ru-RU"/>
        </w:rPr>
        <w:t>Ҳақиқатан ҳам,</w:t>
      </w:r>
      <w:r w:rsidR="002C0646" w:rsidRPr="00F149D2">
        <w:rPr>
          <w:rFonts w:ascii="Arial" w:hAnsi="Arial" w:cs="Arial"/>
          <w:lang w:val="ru-RU"/>
        </w:rPr>
        <w:t xml:space="preserve"> </w:t>
      </w:r>
      <w:r w:rsidR="001A573B" w:rsidRPr="00F149D2">
        <w:rPr>
          <w:rFonts w:ascii="Arial" w:hAnsi="Arial" w:cs="Arial"/>
          <w:lang w:val="ru-RU"/>
        </w:rPr>
        <w:t>дар Аҳди Қадим</w:t>
      </w:r>
      <w:r w:rsidR="002C0646" w:rsidRPr="00F149D2">
        <w:rPr>
          <w:rFonts w:ascii="Arial" w:hAnsi="Arial" w:cs="Arial"/>
          <w:lang w:val="ru-RU"/>
        </w:rPr>
        <w:t xml:space="preserve"> </w:t>
      </w:r>
      <w:r w:rsidR="00BC510C" w:rsidRPr="00F149D2">
        <w:rPr>
          <w:rFonts w:ascii="Arial" w:hAnsi="Arial" w:cs="Arial"/>
          <w:lang w:val="af-ZA"/>
        </w:rPr>
        <w:t>ҳамагӣ якчанд</w:t>
      </w:r>
      <w:r w:rsidR="002C0646" w:rsidRPr="00F149D2">
        <w:rPr>
          <w:rFonts w:ascii="Arial" w:hAnsi="Arial" w:cs="Arial"/>
          <w:lang w:val="ru-RU"/>
        </w:rPr>
        <w:t xml:space="preserve"> </w:t>
      </w:r>
      <w:r w:rsidR="00A37191" w:rsidRPr="00F149D2">
        <w:rPr>
          <w:rFonts w:ascii="Arial" w:hAnsi="Arial" w:cs="Arial"/>
          <w:lang w:val="ru-RU"/>
        </w:rPr>
        <w:t>оятҳо</w:t>
      </w:r>
      <w:r w:rsidR="000D33EC" w:rsidRPr="00F149D2">
        <w:rPr>
          <w:rFonts w:ascii="Arial" w:hAnsi="Arial" w:cs="Arial"/>
          <w:lang w:val="ru-RU"/>
        </w:rPr>
        <w:t xml:space="preserve"> дар бораи </w:t>
      </w:r>
      <w:r w:rsidR="00E62F56" w:rsidRPr="00F149D2">
        <w:rPr>
          <w:rFonts w:ascii="Arial" w:hAnsi="Arial" w:cs="Arial"/>
          <w:lang w:val="ru-RU"/>
        </w:rPr>
        <w:t>Ҳанӯх</w:t>
      </w:r>
      <w:r w:rsidR="00BC510C" w:rsidRPr="00F149D2">
        <w:rPr>
          <w:rFonts w:ascii="Arial" w:hAnsi="Arial" w:cs="Arial"/>
          <w:lang w:val="af-ZA"/>
        </w:rPr>
        <w:t xml:space="preserve"> ҳастанд </w:t>
      </w:r>
      <w:r w:rsidR="002C0646" w:rsidRPr="00F149D2">
        <w:rPr>
          <w:rFonts w:ascii="Arial" w:hAnsi="Arial" w:cs="Arial"/>
          <w:lang w:val="ru-RU"/>
        </w:rPr>
        <w:t>(</w:t>
      </w:r>
      <w:r w:rsidR="0020791B" w:rsidRPr="00F149D2">
        <w:rPr>
          <w:rFonts w:ascii="Arial" w:hAnsi="Arial" w:cs="Arial"/>
          <w:b/>
          <w:bCs/>
          <w:i/>
          <w:iCs/>
          <w:lang w:val="ru-RU"/>
        </w:rPr>
        <w:t xml:space="preserve">Ҳас. </w:t>
      </w:r>
      <w:r w:rsidR="002C0646" w:rsidRPr="00F149D2">
        <w:rPr>
          <w:rFonts w:ascii="Arial" w:hAnsi="Arial" w:cs="Arial"/>
          <w:b/>
          <w:bCs/>
          <w:i/>
          <w:iCs/>
          <w:lang w:val="ru-RU"/>
        </w:rPr>
        <w:t>5:18-24</w:t>
      </w:r>
      <w:r w:rsidR="002C0646" w:rsidRPr="00F149D2">
        <w:rPr>
          <w:rFonts w:ascii="Arial" w:hAnsi="Arial" w:cs="Arial"/>
          <w:lang w:val="ru-RU"/>
        </w:rPr>
        <w:t xml:space="preserve">). </w:t>
      </w:r>
      <w:r w:rsidR="00BC510C" w:rsidRPr="00F149D2">
        <w:rPr>
          <w:rFonts w:ascii="Arial" w:hAnsi="Arial" w:cs="Arial"/>
          <w:lang w:val="af-ZA"/>
        </w:rPr>
        <w:t>Ҳамаи он чи</w:t>
      </w:r>
      <w:r w:rsidR="00BF2DDC" w:rsidRPr="00F149D2">
        <w:rPr>
          <w:rFonts w:ascii="Arial" w:hAnsi="Arial" w:cs="Arial"/>
          <w:lang w:val="ru-RU"/>
        </w:rPr>
        <w:t xml:space="preserve"> </w:t>
      </w:r>
      <w:r w:rsidR="0053101E" w:rsidRPr="00F149D2">
        <w:rPr>
          <w:rFonts w:ascii="Arial" w:hAnsi="Arial" w:cs="Arial"/>
          <w:lang w:val="ru-RU"/>
        </w:rPr>
        <w:t xml:space="preserve">мо </w:t>
      </w:r>
      <w:r w:rsidR="000E154A" w:rsidRPr="00F149D2">
        <w:rPr>
          <w:rFonts w:ascii="Arial" w:hAnsi="Arial" w:cs="Arial"/>
          <w:lang w:val="ru-RU"/>
        </w:rPr>
        <w:t xml:space="preserve">аз </w:t>
      </w:r>
      <w:r w:rsidR="00926558" w:rsidRPr="00F149D2">
        <w:rPr>
          <w:rFonts w:ascii="Arial" w:hAnsi="Arial" w:cs="Arial"/>
          <w:lang w:val="ru-RU"/>
        </w:rPr>
        <w:t xml:space="preserve">ин </w:t>
      </w:r>
      <w:r w:rsidR="00A37191" w:rsidRPr="00F149D2">
        <w:rPr>
          <w:rFonts w:ascii="Arial" w:hAnsi="Arial" w:cs="Arial"/>
          <w:lang w:val="ru-RU"/>
        </w:rPr>
        <w:t>оятҳо</w:t>
      </w:r>
      <w:r w:rsidR="00BC510C" w:rsidRPr="00F149D2">
        <w:rPr>
          <w:rFonts w:ascii="Arial" w:hAnsi="Arial" w:cs="Arial"/>
          <w:lang w:val="af-ZA"/>
        </w:rPr>
        <w:t xml:space="preserve"> фаҳмида </w:t>
      </w:r>
      <w:r w:rsidR="00BC510C" w:rsidRPr="00F149D2">
        <w:rPr>
          <w:rFonts w:ascii="Arial" w:hAnsi="Arial" w:cs="Arial"/>
          <w:lang w:val="ru-RU"/>
        </w:rPr>
        <w:t>метавонем</w:t>
      </w:r>
      <w:r w:rsidR="002C0646" w:rsidRPr="00F149D2">
        <w:rPr>
          <w:rFonts w:ascii="Arial" w:hAnsi="Arial" w:cs="Arial"/>
          <w:lang w:val="ru-RU"/>
        </w:rPr>
        <w:t xml:space="preserve"> –</w:t>
      </w:r>
      <w:r w:rsidR="00926558" w:rsidRPr="00F149D2">
        <w:rPr>
          <w:rFonts w:ascii="Arial" w:hAnsi="Arial" w:cs="Arial"/>
          <w:lang w:val="ru-RU"/>
        </w:rPr>
        <w:t xml:space="preserve"> </w:t>
      </w:r>
      <w:r w:rsidR="00BC510C" w:rsidRPr="00F149D2">
        <w:rPr>
          <w:rFonts w:ascii="Arial" w:hAnsi="Arial" w:cs="Arial"/>
          <w:lang w:val="af-ZA"/>
        </w:rPr>
        <w:t xml:space="preserve">он аст, ки </w:t>
      </w:r>
      <w:r w:rsidR="00E62F56" w:rsidRPr="00F149D2">
        <w:rPr>
          <w:rFonts w:ascii="Arial" w:hAnsi="Arial" w:cs="Arial"/>
          <w:lang w:val="ru-RU"/>
        </w:rPr>
        <w:t>Ҳанӯх</w:t>
      </w:r>
      <w:r w:rsidR="002C0646" w:rsidRPr="00F149D2">
        <w:rPr>
          <w:rFonts w:ascii="Arial" w:hAnsi="Arial" w:cs="Arial"/>
          <w:lang w:val="ru-RU"/>
        </w:rPr>
        <w:t xml:space="preserve"> </w:t>
      </w:r>
      <w:r w:rsidR="00BC510C" w:rsidRPr="00F149D2">
        <w:rPr>
          <w:rFonts w:ascii="Arial" w:hAnsi="Arial" w:cs="Arial"/>
          <w:lang w:val="af-ZA"/>
        </w:rPr>
        <w:t>дар</w:t>
      </w:r>
      <w:r w:rsidR="002C0646" w:rsidRPr="00F149D2">
        <w:rPr>
          <w:rFonts w:ascii="Arial" w:hAnsi="Arial" w:cs="Arial"/>
          <w:lang w:val="ru-RU"/>
        </w:rPr>
        <w:t xml:space="preserve"> </w:t>
      </w:r>
      <w:r w:rsidR="00B3467A" w:rsidRPr="00F149D2">
        <w:rPr>
          <w:rFonts w:ascii="Arial" w:hAnsi="Arial" w:cs="Arial"/>
          <w:lang w:val="ru-RU"/>
        </w:rPr>
        <w:t>давраи</w:t>
      </w:r>
      <w:r w:rsidR="00342B4F" w:rsidRPr="00F149D2">
        <w:rPr>
          <w:rFonts w:ascii="Arial" w:hAnsi="Arial" w:cs="Arial"/>
          <w:lang w:val="ru-RU"/>
        </w:rPr>
        <w:t xml:space="preserve"> то </w:t>
      </w:r>
      <w:r w:rsidR="00023542" w:rsidRPr="00F149D2">
        <w:rPr>
          <w:rFonts w:ascii="Arial" w:hAnsi="Arial" w:cs="Arial"/>
          <w:lang w:val="ru-RU"/>
        </w:rPr>
        <w:t>тӯфон</w:t>
      </w:r>
      <w:r w:rsidR="00BC510C" w:rsidRPr="00F149D2">
        <w:rPr>
          <w:rFonts w:ascii="Arial" w:hAnsi="Arial" w:cs="Arial"/>
          <w:lang w:val="af-ZA"/>
        </w:rPr>
        <w:t>и бузург мезист</w:t>
      </w:r>
      <w:r w:rsidR="00CF2C34" w:rsidRPr="00F149D2">
        <w:rPr>
          <w:rFonts w:ascii="Arial" w:hAnsi="Arial" w:cs="Arial"/>
          <w:lang w:val="ru-RU"/>
        </w:rPr>
        <w:t xml:space="preserve"> ва </w:t>
      </w:r>
      <w:r w:rsidR="002C0646" w:rsidRPr="00F149D2">
        <w:rPr>
          <w:rFonts w:ascii="Arial" w:hAnsi="Arial" w:cs="Arial"/>
          <w:lang w:val="ru-RU"/>
        </w:rPr>
        <w:t>“</w:t>
      </w:r>
      <w:r w:rsidR="00E62F56" w:rsidRPr="00F149D2">
        <w:rPr>
          <w:rFonts w:ascii="Arial" w:hAnsi="Arial" w:cs="Arial"/>
          <w:lang w:val="ru-RU"/>
        </w:rPr>
        <w:t>Ҳанӯх</w:t>
      </w:r>
      <w:r w:rsidR="002C0646" w:rsidRPr="00F149D2">
        <w:rPr>
          <w:rFonts w:ascii="Arial" w:hAnsi="Arial" w:cs="Arial"/>
          <w:lang w:val="ru-RU"/>
        </w:rPr>
        <w:t xml:space="preserve"> пе</w:t>
      </w:r>
      <w:r w:rsidR="00BC510C" w:rsidRPr="00F149D2">
        <w:rPr>
          <w:rFonts w:ascii="Arial" w:hAnsi="Arial" w:cs="Arial"/>
          <w:lang w:val="af-ZA"/>
        </w:rPr>
        <w:t xml:space="preserve">ши </w:t>
      </w:r>
      <w:r w:rsidR="00B13CD2" w:rsidRPr="00F149D2">
        <w:rPr>
          <w:rFonts w:ascii="Arial" w:hAnsi="Arial" w:cs="Arial"/>
          <w:lang w:val="ru-RU"/>
        </w:rPr>
        <w:t>Худо</w:t>
      </w:r>
      <w:r w:rsidR="00BC510C" w:rsidRPr="00F149D2">
        <w:rPr>
          <w:rFonts w:ascii="Arial" w:hAnsi="Arial" w:cs="Arial"/>
          <w:lang w:val="af-ZA"/>
        </w:rPr>
        <w:t xml:space="preserve"> роҳ мерафт</w:t>
      </w:r>
      <w:r w:rsidR="002C0646" w:rsidRPr="00F149D2">
        <w:rPr>
          <w:rFonts w:ascii="Arial" w:hAnsi="Arial" w:cs="Arial"/>
          <w:lang w:val="ru-RU"/>
        </w:rPr>
        <w:t>;</w:t>
      </w:r>
      <w:r w:rsidR="00CF2C34" w:rsidRPr="00F149D2">
        <w:rPr>
          <w:rFonts w:ascii="Arial" w:hAnsi="Arial" w:cs="Arial"/>
          <w:lang w:val="ru-RU"/>
        </w:rPr>
        <w:t xml:space="preserve"> ва </w:t>
      </w:r>
      <w:r w:rsidR="002C0646" w:rsidRPr="00F149D2">
        <w:rPr>
          <w:rFonts w:ascii="Arial" w:hAnsi="Arial" w:cs="Arial"/>
          <w:lang w:val="ru-RU"/>
        </w:rPr>
        <w:t>н</w:t>
      </w:r>
      <w:r w:rsidR="00BC510C" w:rsidRPr="00F149D2">
        <w:rPr>
          <w:rFonts w:ascii="Arial" w:hAnsi="Arial" w:cs="Arial"/>
          <w:lang w:val="af-ZA"/>
        </w:rPr>
        <w:t>опайдо шуд</w:t>
      </w:r>
      <w:r w:rsidR="002C0646" w:rsidRPr="00F149D2">
        <w:rPr>
          <w:rFonts w:ascii="Arial" w:hAnsi="Arial" w:cs="Arial"/>
          <w:lang w:val="ru-RU"/>
        </w:rPr>
        <w:t xml:space="preserve">, </w:t>
      </w:r>
      <w:r w:rsidR="00BC510C" w:rsidRPr="00F149D2">
        <w:rPr>
          <w:rFonts w:ascii="Arial" w:hAnsi="Arial" w:cs="Arial"/>
          <w:lang w:val="af-ZA"/>
        </w:rPr>
        <w:t xml:space="preserve">зеро </w:t>
      </w:r>
      <w:r w:rsidR="0096295E" w:rsidRPr="00F149D2">
        <w:rPr>
          <w:rFonts w:ascii="Arial" w:hAnsi="Arial" w:cs="Arial"/>
          <w:lang w:val="ru-RU"/>
        </w:rPr>
        <w:t>ки</w:t>
      </w:r>
      <w:r w:rsidR="00CF2C34" w:rsidRPr="00F149D2">
        <w:rPr>
          <w:rFonts w:ascii="Arial" w:hAnsi="Arial" w:cs="Arial"/>
          <w:lang w:val="ru-RU"/>
        </w:rPr>
        <w:t xml:space="preserve"> Худо </w:t>
      </w:r>
      <w:r w:rsidR="00BC510C" w:rsidRPr="00F149D2">
        <w:rPr>
          <w:rFonts w:ascii="Arial" w:hAnsi="Arial" w:cs="Arial"/>
          <w:lang w:val="af-ZA"/>
        </w:rPr>
        <w:t>ӯро гирифт</w:t>
      </w:r>
      <w:r w:rsidR="002C0646" w:rsidRPr="00F149D2">
        <w:rPr>
          <w:rFonts w:ascii="Arial" w:hAnsi="Arial" w:cs="Arial"/>
          <w:lang w:val="ru-RU"/>
        </w:rPr>
        <w:t>” (</w:t>
      </w:r>
      <w:r w:rsidR="0020791B" w:rsidRPr="00F149D2">
        <w:rPr>
          <w:rFonts w:ascii="Arial" w:hAnsi="Arial" w:cs="Arial"/>
          <w:b/>
          <w:bCs/>
          <w:i/>
          <w:iCs/>
          <w:lang w:val="ru-RU"/>
        </w:rPr>
        <w:t xml:space="preserve">Ҳас. </w:t>
      </w:r>
      <w:r w:rsidR="002C0646" w:rsidRPr="00F149D2">
        <w:rPr>
          <w:rFonts w:ascii="Arial" w:hAnsi="Arial" w:cs="Arial"/>
          <w:b/>
          <w:bCs/>
          <w:i/>
          <w:iCs/>
          <w:lang w:val="ru-RU"/>
        </w:rPr>
        <w:t>5:24</w:t>
      </w:r>
      <w:r w:rsidR="002C0646" w:rsidRPr="00F149D2">
        <w:rPr>
          <w:rFonts w:ascii="Arial" w:hAnsi="Arial" w:cs="Arial"/>
          <w:lang w:val="ru-RU"/>
        </w:rPr>
        <w:t>)</w:t>
      </w:r>
      <w:r w:rsidR="00E357EE" w:rsidRPr="00F149D2">
        <w:rPr>
          <w:rFonts w:ascii="Arial" w:hAnsi="Arial" w:cs="Arial"/>
          <w:lang w:val="ru-RU"/>
        </w:rPr>
        <w:t xml:space="preserve">. Ин </w:t>
      </w:r>
      <w:r w:rsidR="00A37191" w:rsidRPr="00F149D2">
        <w:rPr>
          <w:rFonts w:ascii="Arial" w:hAnsi="Arial" w:cs="Arial"/>
          <w:lang w:val="ru-RU"/>
        </w:rPr>
        <w:t>оятҳо</w:t>
      </w:r>
      <w:r w:rsidR="002C0646" w:rsidRPr="00F149D2">
        <w:rPr>
          <w:rFonts w:ascii="Arial" w:hAnsi="Arial" w:cs="Arial"/>
          <w:lang w:val="ru-RU"/>
        </w:rPr>
        <w:t xml:space="preserve"> </w:t>
      </w:r>
      <w:r w:rsidR="00BC510C" w:rsidRPr="00F149D2">
        <w:rPr>
          <w:rFonts w:ascii="Arial" w:hAnsi="Arial" w:cs="Arial"/>
          <w:lang w:val="af-ZA"/>
        </w:rPr>
        <w:t>ба он чи</w:t>
      </w:r>
      <w:r w:rsidR="00BF2DDC" w:rsidRPr="00F149D2">
        <w:rPr>
          <w:rFonts w:ascii="Arial" w:hAnsi="Arial" w:cs="Arial"/>
          <w:lang w:val="ru-RU"/>
        </w:rPr>
        <w:t xml:space="preserve"> </w:t>
      </w:r>
      <w:r w:rsidR="00F5094E" w:rsidRPr="00F149D2">
        <w:rPr>
          <w:rFonts w:ascii="Arial" w:hAnsi="Arial" w:cs="Arial"/>
          <w:lang w:val="ru-RU"/>
        </w:rPr>
        <w:t xml:space="preserve">Петрус </w:t>
      </w:r>
      <w:r w:rsidR="00BC510C" w:rsidRPr="00F149D2">
        <w:rPr>
          <w:rFonts w:ascii="Arial" w:hAnsi="Arial" w:cs="Arial"/>
          <w:lang w:val="af-ZA"/>
        </w:rPr>
        <w:t>дар</w:t>
      </w:r>
      <w:r w:rsidR="002C0646" w:rsidRPr="00F149D2">
        <w:rPr>
          <w:rFonts w:ascii="Arial" w:hAnsi="Arial" w:cs="Arial"/>
          <w:lang w:val="ru-RU"/>
        </w:rPr>
        <w:t xml:space="preserve"> </w:t>
      </w:r>
      <w:r w:rsidR="00CF2C34" w:rsidRPr="00F149D2">
        <w:rPr>
          <w:rFonts w:ascii="Arial" w:hAnsi="Arial" w:cs="Arial"/>
          <w:b/>
          <w:bCs/>
          <w:i/>
          <w:iCs/>
          <w:lang w:val="ru-RU"/>
        </w:rPr>
        <w:t>1 Петрус</w:t>
      </w:r>
      <w:r w:rsidR="002C0646" w:rsidRPr="00F149D2">
        <w:rPr>
          <w:rFonts w:ascii="Arial" w:hAnsi="Arial" w:cs="Arial"/>
          <w:b/>
          <w:bCs/>
          <w:i/>
          <w:iCs/>
          <w:lang w:val="ru-RU"/>
        </w:rPr>
        <w:t xml:space="preserve"> 3</w:t>
      </w:r>
      <w:r w:rsidR="00BC510C" w:rsidRPr="00F149D2">
        <w:rPr>
          <w:rFonts w:ascii="Arial" w:hAnsi="Arial" w:cs="Arial"/>
          <w:lang w:val="ru-RU"/>
        </w:rPr>
        <w:t xml:space="preserve"> </w:t>
      </w:r>
      <w:r w:rsidR="00BC510C" w:rsidRPr="00F149D2">
        <w:rPr>
          <w:rFonts w:ascii="Arial" w:hAnsi="Arial" w:cs="Arial"/>
          <w:lang w:val="af-ZA"/>
        </w:rPr>
        <w:t>дар бораи</w:t>
      </w:r>
      <w:r w:rsidR="00BC510C" w:rsidRPr="00F149D2">
        <w:rPr>
          <w:rFonts w:ascii="Arial" w:hAnsi="Arial" w:cs="Arial"/>
          <w:lang w:val="ru-RU"/>
        </w:rPr>
        <w:t xml:space="preserve"> Исо</w:t>
      </w:r>
      <w:r w:rsidR="00BC510C" w:rsidRPr="00F149D2">
        <w:rPr>
          <w:rFonts w:ascii="Arial" w:hAnsi="Arial" w:cs="Arial"/>
          <w:lang w:val="af-ZA"/>
        </w:rPr>
        <w:t xml:space="preserve"> </w:t>
      </w:r>
      <w:r w:rsidR="00BC510C" w:rsidRPr="00F149D2">
        <w:rPr>
          <w:rFonts w:ascii="Arial" w:hAnsi="Arial" w:cs="Arial"/>
          <w:lang w:val="ru-RU"/>
        </w:rPr>
        <w:t>мегӯяд</w:t>
      </w:r>
      <w:r w:rsidR="002C0646" w:rsidRPr="00F149D2">
        <w:rPr>
          <w:rFonts w:ascii="Arial" w:hAnsi="Arial" w:cs="Arial"/>
          <w:lang w:val="ru-RU"/>
        </w:rPr>
        <w:t xml:space="preserve">, </w:t>
      </w:r>
      <w:r w:rsidR="00BC510C" w:rsidRPr="00F149D2">
        <w:rPr>
          <w:rFonts w:ascii="Arial" w:hAnsi="Arial" w:cs="Arial"/>
          <w:lang w:val="af-ZA"/>
        </w:rPr>
        <w:t xml:space="preserve">ҳеҷ муносибат </w:t>
      </w:r>
      <w:r w:rsidRPr="00F149D2">
        <w:rPr>
          <w:rFonts w:ascii="Arial" w:hAnsi="Arial" w:cs="Arial"/>
          <w:lang w:val="ru-RU"/>
        </w:rPr>
        <w:t>надоранд</w:t>
      </w:r>
      <w:r w:rsidR="002C0646" w:rsidRPr="00F149D2">
        <w:rPr>
          <w:rFonts w:ascii="Arial" w:hAnsi="Arial" w:cs="Arial"/>
          <w:lang w:val="ru-RU"/>
        </w:rPr>
        <w:t>.</w:t>
      </w:r>
    </w:p>
    <w:p w14:paraId="32ABE9E4" w14:textId="1C4B5CA3" w:rsidR="002C0646" w:rsidRPr="00F149D2" w:rsidRDefault="001E630B" w:rsidP="009F7875">
      <w:pPr>
        <w:ind w:firstLine="360"/>
        <w:jc w:val="both"/>
        <w:rPr>
          <w:rFonts w:ascii="Arial" w:hAnsi="Arial" w:cs="Arial"/>
          <w:lang w:val="ru-RU"/>
        </w:rPr>
      </w:pPr>
      <w:r w:rsidRPr="00F149D2">
        <w:rPr>
          <w:rFonts w:ascii="Arial" w:hAnsi="Arial" w:cs="Arial"/>
          <w:lang w:val="ru-RU"/>
        </w:rPr>
        <w:t>Барои</w:t>
      </w:r>
      <w:r w:rsidR="002C0646" w:rsidRPr="00F149D2">
        <w:rPr>
          <w:rFonts w:ascii="Arial" w:hAnsi="Arial" w:cs="Arial"/>
          <w:lang w:val="ru-RU"/>
        </w:rPr>
        <w:t xml:space="preserve"> </w:t>
      </w:r>
      <w:r w:rsidR="00920E98" w:rsidRPr="00F149D2">
        <w:rPr>
          <w:rFonts w:ascii="Arial" w:hAnsi="Arial" w:cs="Arial"/>
          <w:lang w:val="ru-RU"/>
        </w:rPr>
        <w:t>фаҳмидан</w:t>
      </w:r>
      <w:r w:rsidR="00BC510C" w:rsidRPr="00F149D2">
        <w:rPr>
          <w:rFonts w:ascii="Arial" w:hAnsi="Arial" w:cs="Arial"/>
          <w:lang w:val="af-ZA"/>
        </w:rPr>
        <w:t>и</w:t>
      </w:r>
      <w:r w:rsidR="00BC510C" w:rsidRPr="00F149D2">
        <w:rPr>
          <w:rFonts w:ascii="Arial" w:hAnsi="Arial" w:cs="Arial"/>
          <w:lang w:val="ru-RU"/>
        </w:rPr>
        <w:t xml:space="preserve"> он</w:t>
      </w:r>
      <w:r w:rsidR="00BC510C" w:rsidRPr="00F149D2">
        <w:rPr>
          <w:rFonts w:ascii="Arial" w:hAnsi="Arial" w:cs="Arial"/>
          <w:lang w:val="af-ZA"/>
        </w:rPr>
        <w:t>,</w:t>
      </w:r>
      <w:r w:rsidR="00BC510C" w:rsidRPr="00F149D2">
        <w:rPr>
          <w:rFonts w:ascii="Arial" w:hAnsi="Arial" w:cs="Arial"/>
          <w:lang w:val="ru-RU"/>
        </w:rPr>
        <w:t xml:space="preserve"> ки</w:t>
      </w:r>
      <w:r w:rsidR="002C0646" w:rsidRPr="00F149D2">
        <w:rPr>
          <w:rFonts w:ascii="Arial" w:hAnsi="Arial" w:cs="Arial"/>
          <w:lang w:val="ru-RU"/>
        </w:rPr>
        <w:t xml:space="preserve"> </w:t>
      </w:r>
      <w:r w:rsidR="00926558" w:rsidRPr="00F149D2">
        <w:rPr>
          <w:rFonts w:ascii="Arial" w:hAnsi="Arial" w:cs="Arial"/>
          <w:lang w:val="ru-RU"/>
        </w:rPr>
        <w:t>чаро</w:t>
      </w:r>
      <w:r w:rsidR="002C0646" w:rsidRPr="00F149D2">
        <w:rPr>
          <w:rFonts w:ascii="Arial" w:hAnsi="Arial" w:cs="Arial"/>
          <w:lang w:val="ru-RU"/>
        </w:rPr>
        <w:t xml:space="preserve"> </w:t>
      </w:r>
      <w:r w:rsidR="00E62F56" w:rsidRPr="00F149D2">
        <w:rPr>
          <w:rFonts w:ascii="Arial" w:hAnsi="Arial" w:cs="Arial"/>
          <w:lang w:val="ru-RU"/>
        </w:rPr>
        <w:t>Ҳанӯх</w:t>
      </w:r>
      <w:r w:rsidR="002C0646" w:rsidRPr="00F149D2">
        <w:rPr>
          <w:rFonts w:ascii="Arial" w:hAnsi="Arial" w:cs="Arial"/>
          <w:lang w:val="ru-RU"/>
        </w:rPr>
        <w:t xml:space="preserve"> </w:t>
      </w:r>
      <w:r w:rsidR="0053101E" w:rsidRPr="00F149D2">
        <w:rPr>
          <w:rFonts w:ascii="Arial" w:hAnsi="Arial" w:cs="Arial"/>
          <w:lang w:val="ru-RU"/>
        </w:rPr>
        <w:t>Исо</w:t>
      </w:r>
      <w:r w:rsidR="00BC510C" w:rsidRPr="00F149D2">
        <w:rPr>
          <w:rFonts w:ascii="Arial" w:hAnsi="Arial" w:cs="Arial"/>
          <w:lang w:val="af-ZA"/>
        </w:rPr>
        <w:t xml:space="preserve">ро ба хотири </w:t>
      </w:r>
      <w:r w:rsidR="00BC510C" w:rsidRPr="00F149D2">
        <w:rPr>
          <w:rFonts w:ascii="Arial" w:hAnsi="Arial" w:cs="Arial"/>
          <w:lang w:val="ru-RU"/>
        </w:rPr>
        <w:t>Петрус</w:t>
      </w:r>
      <w:r w:rsidR="00BC510C" w:rsidRPr="00F149D2">
        <w:rPr>
          <w:rFonts w:ascii="Arial" w:hAnsi="Arial" w:cs="Arial"/>
          <w:lang w:val="af-ZA"/>
        </w:rPr>
        <w:t xml:space="preserve"> меовард</w:t>
      </w:r>
      <w:r w:rsidR="002C0646" w:rsidRPr="00F149D2">
        <w:rPr>
          <w:rFonts w:ascii="Arial" w:hAnsi="Arial" w:cs="Arial"/>
          <w:lang w:val="ru-RU"/>
        </w:rPr>
        <w:t xml:space="preserve">, </w:t>
      </w:r>
      <w:r w:rsidR="009C7277" w:rsidRPr="00F149D2">
        <w:rPr>
          <w:rFonts w:ascii="Arial" w:hAnsi="Arial" w:cs="Arial"/>
          <w:lang w:val="ru-RU"/>
        </w:rPr>
        <w:t>мо бояд</w:t>
      </w:r>
      <w:r w:rsidR="002C0646" w:rsidRPr="00F149D2">
        <w:rPr>
          <w:rFonts w:ascii="Arial" w:hAnsi="Arial" w:cs="Arial"/>
          <w:lang w:val="ru-RU"/>
        </w:rPr>
        <w:t xml:space="preserve"> </w:t>
      </w:r>
      <w:r w:rsidR="00BC510C" w:rsidRPr="00F149D2">
        <w:rPr>
          <w:rFonts w:ascii="Arial" w:hAnsi="Arial" w:cs="Arial"/>
          <w:lang w:val="af-ZA"/>
        </w:rPr>
        <w:t xml:space="preserve">он </w:t>
      </w:r>
      <w:r w:rsidR="002C0646" w:rsidRPr="00F149D2">
        <w:rPr>
          <w:rFonts w:ascii="Arial" w:hAnsi="Arial" w:cs="Arial"/>
          <w:lang w:val="ru-RU"/>
        </w:rPr>
        <w:t>факт</w:t>
      </w:r>
      <w:r w:rsidR="00BC510C" w:rsidRPr="00F149D2">
        <w:rPr>
          <w:rFonts w:ascii="Arial" w:hAnsi="Arial" w:cs="Arial"/>
          <w:lang w:val="af-ZA"/>
        </w:rPr>
        <w:t xml:space="preserve">ро дарк намоем, </w:t>
      </w:r>
      <w:r w:rsidR="00BF2DDC" w:rsidRPr="00F149D2">
        <w:rPr>
          <w:rFonts w:ascii="Arial" w:hAnsi="Arial" w:cs="Arial"/>
          <w:lang w:val="ru-RU"/>
        </w:rPr>
        <w:t xml:space="preserve">ки </w:t>
      </w:r>
      <w:r w:rsidR="00F5094E" w:rsidRPr="00F149D2">
        <w:rPr>
          <w:rFonts w:ascii="Arial" w:hAnsi="Arial" w:cs="Arial"/>
          <w:lang w:val="ru-RU"/>
        </w:rPr>
        <w:t xml:space="preserve">Петрус </w:t>
      </w:r>
      <w:r w:rsidR="000D33EC" w:rsidRPr="00F149D2">
        <w:rPr>
          <w:rFonts w:ascii="Arial" w:hAnsi="Arial" w:cs="Arial"/>
          <w:lang w:val="ru-RU"/>
        </w:rPr>
        <w:t xml:space="preserve">дар бораи </w:t>
      </w:r>
      <w:r w:rsidR="00E62F56" w:rsidRPr="00F149D2">
        <w:rPr>
          <w:rFonts w:ascii="Arial" w:hAnsi="Arial" w:cs="Arial"/>
          <w:lang w:val="ru-RU"/>
        </w:rPr>
        <w:t>Ҳанӯх</w:t>
      </w:r>
      <w:r w:rsidR="00BC510C" w:rsidRPr="00F149D2">
        <w:rPr>
          <w:rFonts w:ascii="Arial" w:hAnsi="Arial" w:cs="Arial"/>
          <w:lang w:val="af-ZA"/>
        </w:rPr>
        <w:t xml:space="preserve"> дар адабиёти</w:t>
      </w:r>
      <w:r w:rsidR="002C0646" w:rsidRPr="00F149D2">
        <w:rPr>
          <w:rFonts w:ascii="Arial" w:hAnsi="Arial" w:cs="Arial"/>
          <w:lang w:val="ru-RU"/>
        </w:rPr>
        <w:t xml:space="preserve"> </w:t>
      </w:r>
      <w:r w:rsidR="005F28C9" w:rsidRPr="00F149D2">
        <w:rPr>
          <w:rFonts w:ascii="Arial" w:hAnsi="Arial" w:cs="Arial"/>
          <w:lang w:val="ru-RU"/>
        </w:rPr>
        <w:t>яҳуди</w:t>
      </w:r>
      <w:r w:rsidR="00BC510C" w:rsidRPr="00F149D2">
        <w:rPr>
          <w:rFonts w:ascii="Arial" w:hAnsi="Arial" w:cs="Arial"/>
          <w:lang w:val="af-ZA"/>
        </w:rPr>
        <w:t>ён</w:t>
      </w:r>
      <w:r w:rsidR="002C0646" w:rsidRPr="00F149D2">
        <w:rPr>
          <w:rFonts w:ascii="Arial" w:hAnsi="Arial" w:cs="Arial"/>
          <w:lang w:val="ru-RU"/>
        </w:rPr>
        <w:t>, к</w:t>
      </w:r>
      <w:r w:rsidR="00BC510C" w:rsidRPr="00F149D2">
        <w:rPr>
          <w:rFonts w:ascii="Arial" w:hAnsi="Arial" w:cs="Arial"/>
          <w:lang w:val="af-ZA"/>
        </w:rPr>
        <w:t>и як ҷузъи</w:t>
      </w:r>
      <w:r w:rsidR="002C0646" w:rsidRPr="00F149D2">
        <w:rPr>
          <w:rFonts w:ascii="Arial" w:hAnsi="Arial" w:cs="Arial"/>
          <w:lang w:val="ru-RU"/>
        </w:rPr>
        <w:t xml:space="preserve"> </w:t>
      </w:r>
      <w:r w:rsidR="00894678" w:rsidRPr="00F149D2">
        <w:rPr>
          <w:rFonts w:ascii="Arial" w:hAnsi="Arial" w:cs="Arial"/>
          <w:lang w:val="ru-RU"/>
        </w:rPr>
        <w:t>Аҳди Қадим</w:t>
      </w:r>
      <w:r w:rsidR="00BC510C" w:rsidRPr="00F149D2">
        <w:rPr>
          <w:rFonts w:ascii="Arial" w:hAnsi="Arial" w:cs="Arial"/>
          <w:lang w:val="af-ZA"/>
        </w:rPr>
        <w:t xml:space="preserve"> набуд, хонда буд</w:t>
      </w:r>
      <w:r w:rsidR="002C0646" w:rsidRPr="00F149D2">
        <w:rPr>
          <w:rFonts w:ascii="Arial" w:hAnsi="Arial" w:cs="Arial"/>
          <w:lang w:val="ru-RU"/>
        </w:rPr>
        <w:t>.</w:t>
      </w:r>
      <w:r w:rsidR="0025253C" w:rsidRPr="00F149D2">
        <w:rPr>
          <w:rFonts w:ascii="Arial" w:hAnsi="Arial" w:cs="Arial"/>
          <w:lang w:val="ru-RU"/>
        </w:rPr>
        <w:t xml:space="preserve"> Ва </w:t>
      </w:r>
      <w:r w:rsidR="001A6A41" w:rsidRPr="00F149D2">
        <w:rPr>
          <w:rFonts w:ascii="Arial" w:hAnsi="Arial" w:cs="Arial"/>
          <w:lang w:val="ru-RU"/>
        </w:rPr>
        <w:t xml:space="preserve">хусусан </w:t>
      </w:r>
      <w:r w:rsidR="00926558" w:rsidRPr="00F149D2">
        <w:rPr>
          <w:rFonts w:ascii="Arial" w:hAnsi="Arial" w:cs="Arial"/>
          <w:lang w:val="ru-RU"/>
        </w:rPr>
        <w:t xml:space="preserve">ин </w:t>
      </w:r>
      <w:r w:rsidR="00E62F56" w:rsidRPr="00F149D2">
        <w:rPr>
          <w:rFonts w:ascii="Arial" w:hAnsi="Arial" w:cs="Arial"/>
          <w:lang w:val="af-ZA"/>
        </w:rPr>
        <w:t xml:space="preserve">ба </w:t>
      </w:r>
      <w:r w:rsidR="00A53929" w:rsidRPr="00F149D2">
        <w:rPr>
          <w:rFonts w:ascii="Arial" w:hAnsi="Arial" w:cs="Arial"/>
          <w:lang w:val="ru-RU"/>
        </w:rPr>
        <w:t>китоб</w:t>
      </w:r>
      <w:r w:rsidR="002C0646" w:rsidRPr="00F149D2">
        <w:rPr>
          <w:rFonts w:ascii="Arial" w:hAnsi="Arial" w:cs="Arial"/>
          <w:lang w:val="ru-RU"/>
        </w:rPr>
        <w:t>и</w:t>
      </w:r>
      <w:r w:rsidR="00E62F56" w:rsidRPr="00F149D2">
        <w:rPr>
          <w:rFonts w:ascii="Arial" w:hAnsi="Arial" w:cs="Arial"/>
          <w:lang w:val="ru-RU"/>
        </w:rPr>
        <w:t xml:space="preserve"> </w:t>
      </w:r>
      <w:r w:rsidR="00920E98" w:rsidRPr="00F149D2">
        <w:rPr>
          <w:rFonts w:ascii="Arial" w:hAnsi="Arial" w:cs="Arial"/>
          <w:lang w:val="ru-RU"/>
        </w:rPr>
        <w:t>қадим</w:t>
      </w:r>
      <w:r w:rsidR="00920E98" w:rsidRPr="00F149D2">
        <w:rPr>
          <w:rFonts w:ascii="Arial" w:hAnsi="Arial" w:cs="Arial"/>
          <w:lang w:val="af-ZA"/>
        </w:rPr>
        <w:t>ии</w:t>
      </w:r>
      <w:r w:rsidR="00920E98" w:rsidRPr="00F149D2">
        <w:rPr>
          <w:rFonts w:ascii="Arial" w:hAnsi="Arial" w:cs="Arial"/>
          <w:lang w:val="ru-RU"/>
        </w:rPr>
        <w:t xml:space="preserve"> </w:t>
      </w:r>
      <w:r w:rsidR="00E62F56" w:rsidRPr="00F149D2">
        <w:rPr>
          <w:rFonts w:ascii="Arial" w:hAnsi="Arial" w:cs="Arial"/>
          <w:lang w:val="ru-RU"/>
        </w:rPr>
        <w:t>яҳуди</w:t>
      </w:r>
      <w:r w:rsidR="00E62F56" w:rsidRPr="00F149D2">
        <w:rPr>
          <w:rFonts w:ascii="Arial" w:hAnsi="Arial" w:cs="Arial"/>
          <w:lang w:val="af-ZA"/>
        </w:rPr>
        <w:t>ён</w:t>
      </w:r>
      <w:r w:rsidR="00E62F56" w:rsidRPr="00F149D2">
        <w:rPr>
          <w:rFonts w:ascii="Arial" w:hAnsi="Arial" w:cs="Arial"/>
          <w:lang w:val="ru-RU"/>
        </w:rPr>
        <w:t xml:space="preserve"> дахл дорад</w:t>
      </w:r>
      <w:r w:rsidR="002C0646" w:rsidRPr="00F149D2">
        <w:rPr>
          <w:rFonts w:ascii="Arial" w:hAnsi="Arial" w:cs="Arial"/>
          <w:lang w:val="ru-RU"/>
        </w:rPr>
        <w:t>, к</w:t>
      </w:r>
      <w:r w:rsidR="00E62F56" w:rsidRPr="00F149D2">
        <w:rPr>
          <w:rFonts w:ascii="Arial" w:hAnsi="Arial" w:cs="Arial"/>
          <w:lang w:val="af-ZA"/>
        </w:rPr>
        <w:t xml:space="preserve">и </w:t>
      </w:r>
      <w:r w:rsidR="000D33EC" w:rsidRPr="00F149D2">
        <w:rPr>
          <w:rFonts w:ascii="Arial" w:hAnsi="Arial" w:cs="Arial"/>
          <w:lang w:val="ru-RU"/>
        </w:rPr>
        <w:t xml:space="preserve">дар бораи </w:t>
      </w:r>
      <w:r w:rsidR="00E62F56" w:rsidRPr="00F149D2">
        <w:rPr>
          <w:rFonts w:ascii="Arial" w:hAnsi="Arial" w:cs="Arial"/>
          <w:lang w:val="ru-RU"/>
        </w:rPr>
        <w:t>Ҳанӯх</w:t>
      </w:r>
      <w:r w:rsidR="00E62F56" w:rsidRPr="00F149D2">
        <w:rPr>
          <w:rFonts w:ascii="Arial" w:hAnsi="Arial" w:cs="Arial"/>
          <w:lang w:val="af-ZA"/>
        </w:rPr>
        <w:t xml:space="preserve"> маълумоти бисёр </w:t>
      </w:r>
      <w:r w:rsidR="00E62F56" w:rsidRPr="00F149D2">
        <w:rPr>
          <w:rFonts w:ascii="Arial" w:hAnsi="Arial" w:cs="Arial"/>
          <w:lang w:val="ru-RU"/>
        </w:rPr>
        <w:t>медиҳад</w:t>
      </w:r>
      <w:r w:rsidR="002C0646" w:rsidRPr="00F149D2">
        <w:rPr>
          <w:rFonts w:ascii="Arial" w:hAnsi="Arial" w:cs="Arial"/>
          <w:lang w:val="ru-RU"/>
        </w:rPr>
        <w:t xml:space="preserve">. </w:t>
      </w:r>
      <w:r w:rsidR="00920E98" w:rsidRPr="00F149D2">
        <w:rPr>
          <w:rFonts w:ascii="Arial" w:hAnsi="Arial" w:cs="Arial"/>
          <w:lang w:val="af-ZA"/>
        </w:rPr>
        <w:t>Албатта</w:t>
      </w:r>
      <w:r w:rsidR="002C0646" w:rsidRPr="00F149D2">
        <w:rPr>
          <w:rFonts w:ascii="Arial" w:hAnsi="Arial" w:cs="Arial"/>
          <w:lang w:val="ru-RU"/>
        </w:rPr>
        <w:t xml:space="preserve">, </w:t>
      </w:r>
      <w:r w:rsidR="00E62F56" w:rsidRPr="00F149D2">
        <w:rPr>
          <w:rFonts w:ascii="Arial" w:hAnsi="Arial" w:cs="Arial"/>
          <w:lang w:val="ru-RU"/>
        </w:rPr>
        <w:t>номи</w:t>
      </w:r>
      <w:r w:rsidR="002C0646" w:rsidRPr="00F149D2">
        <w:rPr>
          <w:rFonts w:ascii="Arial" w:hAnsi="Arial" w:cs="Arial"/>
          <w:lang w:val="ru-RU"/>
        </w:rPr>
        <w:t xml:space="preserve"> </w:t>
      </w:r>
      <w:r w:rsidR="00DA5CB2" w:rsidRPr="00F149D2">
        <w:rPr>
          <w:rFonts w:ascii="Arial" w:hAnsi="Arial" w:cs="Arial"/>
          <w:lang w:val="ru-RU"/>
        </w:rPr>
        <w:t>ин</w:t>
      </w:r>
      <w:r w:rsidR="002C0646" w:rsidRPr="00F149D2">
        <w:rPr>
          <w:rFonts w:ascii="Arial" w:hAnsi="Arial" w:cs="Arial"/>
          <w:lang w:val="ru-RU"/>
        </w:rPr>
        <w:t xml:space="preserve"> </w:t>
      </w:r>
      <w:r w:rsidR="00A53929" w:rsidRPr="00F149D2">
        <w:rPr>
          <w:rFonts w:ascii="Arial" w:hAnsi="Arial" w:cs="Arial"/>
          <w:lang w:val="ru-RU"/>
        </w:rPr>
        <w:t>китоб</w:t>
      </w:r>
      <w:r w:rsidR="002C0646" w:rsidRPr="00F149D2">
        <w:rPr>
          <w:rFonts w:ascii="Arial" w:hAnsi="Arial" w:cs="Arial"/>
          <w:lang w:val="ru-RU"/>
        </w:rPr>
        <w:t xml:space="preserve"> – </w:t>
      </w:r>
      <w:r w:rsidR="00AE0E66" w:rsidRPr="00F149D2">
        <w:rPr>
          <w:rFonts w:ascii="Arial" w:hAnsi="Arial" w:cs="Arial"/>
          <w:lang w:val="ru-RU"/>
        </w:rPr>
        <w:t>китоби 1-уми</w:t>
      </w:r>
      <w:r w:rsidR="00F4216B" w:rsidRPr="00F149D2">
        <w:rPr>
          <w:rFonts w:ascii="Arial" w:hAnsi="Arial" w:cs="Arial"/>
          <w:lang w:val="ru-RU"/>
        </w:rPr>
        <w:t xml:space="preserve"> Ҳанӯх</w:t>
      </w:r>
      <w:r w:rsidR="00920E98" w:rsidRPr="00F149D2">
        <w:rPr>
          <w:rFonts w:ascii="Arial" w:hAnsi="Arial" w:cs="Arial"/>
          <w:lang w:val="af-ZA"/>
        </w:rPr>
        <w:t xml:space="preserve"> аст</w:t>
      </w:r>
      <w:r w:rsidR="00E357EE" w:rsidRPr="00F149D2">
        <w:rPr>
          <w:rFonts w:ascii="Arial" w:hAnsi="Arial" w:cs="Arial"/>
          <w:lang w:val="ru-RU"/>
        </w:rPr>
        <w:t>. Ин</w:t>
      </w:r>
      <w:r w:rsidR="00DB3C8A" w:rsidRPr="00F149D2">
        <w:rPr>
          <w:rFonts w:ascii="Arial" w:hAnsi="Arial" w:cs="Arial"/>
          <w:lang w:val="ru-RU"/>
        </w:rPr>
        <w:t xml:space="preserve"> китоб </w:t>
      </w:r>
      <w:r w:rsidR="00920E98" w:rsidRPr="00F149D2">
        <w:rPr>
          <w:rFonts w:ascii="Arial" w:hAnsi="Arial" w:cs="Arial"/>
          <w:lang w:val="af-ZA"/>
        </w:rPr>
        <w:t xml:space="preserve">норасоии маълумотро </w:t>
      </w:r>
      <w:r w:rsidR="00BC0EA9" w:rsidRPr="00F149D2">
        <w:rPr>
          <w:rFonts w:ascii="Arial" w:hAnsi="Arial" w:cs="Arial"/>
          <w:lang w:val="ru-RU"/>
        </w:rPr>
        <w:t xml:space="preserve">дар бораи он </w:t>
      </w:r>
      <w:r w:rsidR="00920E98" w:rsidRPr="00F149D2">
        <w:rPr>
          <w:rFonts w:ascii="Arial" w:hAnsi="Arial" w:cs="Arial"/>
          <w:lang w:val="af-ZA"/>
        </w:rPr>
        <w:t>чи</w:t>
      </w:r>
      <w:r w:rsidR="002C0646" w:rsidRPr="00F149D2">
        <w:rPr>
          <w:rFonts w:ascii="Arial" w:hAnsi="Arial" w:cs="Arial"/>
          <w:lang w:val="ru-RU"/>
        </w:rPr>
        <w:t xml:space="preserve"> </w:t>
      </w:r>
      <w:r w:rsidR="001A573B" w:rsidRPr="00F149D2">
        <w:rPr>
          <w:rFonts w:ascii="Arial" w:hAnsi="Arial" w:cs="Arial"/>
          <w:lang w:val="ru-RU"/>
        </w:rPr>
        <w:t>дар замонҳои</w:t>
      </w:r>
      <w:r w:rsidR="002C0646" w:rsidRPr="00F149D2">
        <w:rPr>
          <w:rFonts w:ascii="Arial" w:hAnsi="Arial" w:cs="Arial"/>
          <w:lang w:val="ru-RU"/>
        </w:rPr>
        <w:t xml:space="preserve"> </w:t>
      </w:r>
      <w:r w:rsidR="00023542" w:rsidRPr="00F149D2">
        <w:rPr>
          <w:rFonts w:ascii="Arial" w:hAnsi="Arial" w:cs="Arial"/>
          <w:lang w:val="ru-RU"/>
        </w:rPr>
        <w:t>Тӯфон</w:t>
      </w:r>
      <w:r w:rsidR="00920E98" w:rsidRPr="00F149D2">
        <w:rPr>
          <w:rFonts w:ascii="Arial" w:hAnsi="Arial" w:cs="Arial"/>
          <w:lang w:val="af-ZA"/>
        </w:rPr>
        <w:t xml:space="preserve"> рӯй дода буд, пурра мекунад</w:t>
      </w:r>
      <w:r w:rsidR="002C0646" w:rsidRPr="00F149D2">
        <w:rPr>
          <w:rFonts w:ascii="Arial" w:hAnsi="Arial" w:cs="Arial"/>
          <w:lang w:val="ru-RU"/>
        </w:rPr>
        <w:t xml:space="preserve">. </w:t>
      </w:r>
      <w:r w:rsidR="001A6A41" w:rsidRPr="00F149D2">
        <w:rPr>
          <w:rFonts w:ascii="Arial" w:hAnsi="Arial" w:cs="Arial"/>
          <w:lang w:val="ru-RU"/>
        </w:rPr>
        <w:t xml:space="preserve">Хусусан </w:t>
      </w:r>
      <w:r w:rsidR="00926558" w:rsidRPr="00F149D2">
        <w:rPr>
          <w:rFonts w:ascii="Arial" w:hAnsi="Arial" w:cs="Arial"/>
          <w:lang w:val="ru-RU"/>
        </w:rPr>
        <w:t xml:space="preserve">ин </w:t>
      </w:r>
      <w:r w:rsidR="007D5E75" w:rsidRPr="00F149D2">
        <w:rPr>
          <w:rFonts w:ascii="Arial" w:hAnsi="Arial" w:cs="Arial"/>
          <w:lang w:val="af-ZA"/>
        </w:rPr>
        <w:t>ба</w:t>
      </w:r>
      <w:r w:rsidR="002C0646" w:rsidRPr="00F149D2">
        <w:rPr>
          <w:rFonts w:ascii="Arial" w:hAnsi="Arial" w:cs="Arial"/>
          <w:lang w:val="ru-RU"/>
        </w:rPr>
        <w:t xml:space="preserve"> эпизод</w:t>
      </w:r>
      <w:r w:rsidR="00E357EE" w:rsidRPr="00F149D2">
        <w:rPr>
          <w:rFonts w:ascii="Arial" w:hAnsi="Arial" w:cs="Arial"/>
          <w:lang w:val="ru-RU"/>
        </w:rPr>
        <w:t xml:space="preserve"> дар Ҳастӣ</w:t>
      </w:r>
      <w:r w:rsidR="002C0646" w:rsidRPr="00F149D2">
        <w:rPr>
          <w:rFonts w:ascii="Arial" w:hAnsi="Arial" w:cs="Arial"/>
          <w:b/>
          <w:bCs/>
          <w:i/>
          <w:iCs/>
          <w:lang w:val="ru-RU"/>
        </w:rPr>
        <w:t xml:space="preserve"> 6:1-4</w:t>
      </w:r>
      <w:r w:rsidR="002C0646" w:rsidRPr="00F149D2">
        <w:rPr>
          <w:rFonts w:ascii="Arial" w:hAnsi="Arial" w:cs="Arial"/>
          <w:lang w:val="ru-RU"/>
        </w:rPr>
        <w:t xml:space="preserve"> </w:t>
      </w:r>
      <w:r w:rsidR="007D5E75" w:rsidRPr="00F149D2">
        <w:rPr>
          <w:rFonts w:ascii="Arial" w:hAnsi="Arial" w:cs="Arial"/>
          <w:lang w:val="af-ZA"/>
        </w:rPr>
        <w:t xml:space="preserve">дахл дорад, </w:t>
      </w:r>
      <w:r w:rsidR="008B30F8" w:rsidRPr="00F149D2">
        <w:rPr>
          <w:rFonts w:ascii="Arial" w:hAnsi="Arial" w:cs="Arial"/>
          <w:lang w:val="ru-RU"/>
        </w:rPr>
        <w:t>ки</w:t>
      </w:r>
      <w:r w:rsidR="007D5E75" w:rsidRPr="00F149D2">
        <w:rPr>
          <w:rFonts w:ascii="Arial" w:hAnsi="Arial" w:cs="Arial"/>
          <w:lang w:val="af-ZA"/>
        </w:rPr>
        <w:t xml:space="preserve"> он ҷо</w:t>
      </w:r>
      <w:r w:rsidR="008B30F8" w:rsidRPr="00F149D2">
        <w:rPr>
          <w:rFonts w:ascii="Arial" w:hAnsi="Arial" w:cs="Arial"/>
          <w:lang w:val="ru-RU"/>
        </w:rPr>
        <w:t xml:space="preserve"> тасвир </w:t>
      </w:r>
      <w:r w:rsidR="007D5E75" w:rsidRPr="00F149D2">
        <w:rPr>
          <w:rFonts w:ascii="Arial" w:hAnsi="Arial" w:cs="Arial"/>
          <w:lang w:val="af-ZA"/>
        </w:rPr>
        <w:t xml:space="preserve">шудааст, ки чӣ тавр </w:t>
      </w:r>
      <w:r w:rsidR="00342B4F" w:rsidRPr="00F149D2">
        <w:rPr>
          <w:rFonts w:ascii="Arial" w:hAnsi="Arial" w:cs="Arial"/>
          <w:lang w:val="ru-RU"/>
        </w:rPr>
        <w:t xml:space="preserve">аз </w:t>
      </w:r>
      <w:r w:rsidR="007D5E75" w:rsidRPr="00F149D2">
        <w:rPr>
          <w:rFonts w:ascii="Arial" w:hAnsi="Arial" w:cs="Arial"/>
          <w:lang w:val="af-ZA"/>
        </w:rPr>
        <w:t>иттиҳоди</w:t>
      </w:r>
      <w:r w:rsidR="002C0646" w:rsidRPr="00F149D2">
        <w:rPr>
          <w:rFonts w:ascii="Arial" w:hAnsi="Arial" w:cs="Arial"/>
          <w:lang w:val="ru-RU"/>
        </w:rPr>
        <w:t xml:space="preserve"> </w:t>
      </w:r>
      <w:r w:rsidR="00561AC6" w:rsidRPr="00F149D2">
        <w:rPr>
          <w:rFonts w:ascii="Arial" w:hAnsi="Arial" w:cs="Arial"/>
          <w:lang w:val="ru-RU"/>
        </w:rPr>
        <w:t>писарони Худо</w:t>
      </w:r>
      <w:r w:rsidR="002C0646" w:rsidRPr="00F149D2">
        <w:rPr>
          <w:rFonts w:ascii="Arial" w:hAnsi="Arial" w:cs="Arial"/>
          <w:lang w:val="ru-RU"/>
        </w:rPr>
        <w:t xml:space="preserve"> (</w:t>
      </w:r>
      <w:r w:rsidR="007D5E75" w:rsidRPr="00F149D2">
        <w:rPr>
          <w:rFonts w:ascii="Arial" w:hAnsi="Arial" w:cs="Arial"/>
          <w:lang w:val="af-ZA"/>
        </w:rPr>
        <w:t>Ҳанӯх онҳоро Посбонҳо</w:t>
      </w:r>
      <w:r w:rsidR="002C0646" w:rsidRPr="00F149D2">
        <w:rPr>
          <w:rFonts w:ascii="Arial" w:hAnsi="Arial" w:cs="Arial"/>
          <w:lang w:val="ru-RU"/>
        </w:rPr>
        <w:t xml:space="preserve"> </w:t>
      </w:r>
      <w:r w:rsidR="00561AC6" w:rsidRPr="00F149D2">
        <w:rPr>
          <w:rFonts w:ascii="Arial" w:hAnsi="Arial" w:cs="Arial"/>
          <w:lang w:val="ru-RU"/>
        </w:rPr>
        <w:t>меномад</w:t>
      </w:r>
      <w:r w:rsidR="002C0646" w:rsidRPr="00F149D2">
        <w:rPr>
          <w:rFonts w:ascii="Arial" w:hAnsi="Arial" w:cs="Arial"/>
          <w:lang w:val="ru-RU"/>
        </w:rPr>
        <w:t xml:space="preserve">) </w:t>
      </w:r>
      <w:r w:rsidR="007D5E75" w:rsidRPr="00F149D2">
        <w:rPr>
          <w:rFonts w:ascii="Arial" w:hAnsi="Arial" w:cs="Arial"/>
          <w:lang w:val="af-ZA"/>
        </w:rPr>
        <w:t>бо духтарони одамон</w:t>
      </w:r>
      <w:r w:rsidR="002C0646" w:rsidRPr="00F149D2">
        <w:rPr>
          <w:rFonts w:ascii="Arial" w:hAnsi="Arial" w:cs="Arial"/>
          <w:lang w:val="ru-RU"/>
        </w:rPr>
        <w:t xml:space="preserve"> </w:t>
      </w:r>
      <w:r w:rsidR="007D5E75" w:rsidRPr="00F149D2">
        <w:rPr>
          <w:rFonts w:ascii="Arial" w:hAnsi="Arial" w:cs="Arial"/>
          <w:lang w:val="af-ZA"/>
        </w:rPr>
        <w:t>азимҷуссаҳо</w:t>
      </w:r>
      <w:r w:rsidR="002C0646" w:rsidRPr="00F149D2">
        <w:rPr>
          <w:rFonts w:ascii="Arial" w:hAnsi="Arial" w:cs="Arial"/>
          <w:lang w:val="ru-RU"/>
        </w:rPr>
        <w:t xml:space="preserve"> – </w:t>
      </w:r>
      <w:r w:rsidR="00AA1F4D" w:rsidRPr="00F149D2">
        <w:rPr>
          <w:rFonts w:ascii="Arial" w:hAnsi="Arial" w:cs="Arial"/>
          <w:lang w:val="ru-RU"/>
        </w:rPr>
        <w:t>Нефилимҳо</w:t>
      </w:r>
      <w:r w:rsidR="007D5E75" w:rsidRPr="00F149D2">
        <w:rPr>
          <w:rFonts w:ascii="Arial" w:hAnsi="Arial" w:cs="Arial"/>
          <w:lang w:val="af-ZA"/>
        </w:rPr>
        <w:t xml:space="preserve"> ба вуҷуд омаданд</w:t>
      </w:r>
      <w:r w:rsidR="002C0646" w:rsidRPr="00F149D2">
        <w:rPr>
          <w:rFonts w:ascii="Arial" w:hAnsi="Arial" w:cs="Arial"/>
          <w:lang w:val="ru-RU"/>
        </w:rPr>
        <w:t xml:space="preserve">. </w:t>
      </w:r>
      <w:r w:rsidR="00305ACB" w:rsidRPr="00F149D2">
        <w:rPr>
          <w:rFonts w:ascii="Arial" w:hAnsi="Arial" w:cs="Arial"/>
          <w:lang w:val="ru-RU"/>
        </w:rPr>
        <w:t>Ҳангоме ки</w:t>
      </w:r>
      <w:r w:rsidR="002C0646" w:rsidRPr="00F149D2">
        <w:rPr>
          <w:rFonts w:ascii="Arial" w:hAnsi="Arial" w:cs="Arial"/>
          <w:lang w:val="ru-RU"/>
        </w:rPr>
        <w:t xml:space="preserve"> </w:t>
      </w:r>
      <w:r w:rsidR="00F5094E" w:rsidRPr="00F149D2">
        <w:rPr>
          <w:rFonts w:ascii="Arial" w:hAnsi="Arial" w:cs="Arial"/>
          <w:lang w:val="ru-RU"/>
        </w:rPr>
        <w:t xml:space="preserve">Петрус </w:t>
      </w:r>
      <w:r w:rsidR="00CF2C34" w:rsidRPr="00F149D2">
        <w:rPr>
          <w:rFonts w:ascii="Arial" w:hAnsi="Arial" w:cs="Arial"/>
          <w:lang w:val="ru-RU"/>
        </w:rPr>
        <w:t xml:space="preserve">ва </w:t>
      </w:r>
      <w:r w:rsidR="00F5094E" w:rsidRPr="00F149D2">
        <w:rPr>
          <w:rFonts w:ascii="Arial" w:hAnsi="Arial" w:cs="Arial"/>
          <w:lang w:val="ru-RU"/>
        </w:rPr>
        <w:t>Яҳудо</w:t>
      </w:r>
      <w:r w:rsidR="002C0646" w:rsidRPr="00F149D2">
        <w:rPr>
          <w:rFonts w:ascii="Arial" w:hAnsi="Arial" w:cs="Arial"/>
          <w:lang w:val="ru-RU"/>
        </w:rPr>
        <w:t xml:space="preserve"> </w:t>
      </w:r>
      <w:r w:rsidR="007D5E75" w:rsidRPr="00F149D2">
        <w:rPr>
          <w:rFonts w:ascii="Arial" w:hAnsi="Arial" w:cs="Arial"/>
          <w:lang w:val="af-ZA"/>
        </w:rPr>
        <w:t>дар бораи</w:t>
      </w:r>
      <w:r w:rsidR="002C0646" w:rsidRPr="00F149D2">
        <w:rPr>
          <w:rFonts w:ascii="Arial" w:hAnsi="Arial" w:cs="Arial"/>
          <w:lang w:val="ru-RU"/>
        </w:rPr>
        <w:t xml:space="preserve"> </w:t>
      </w:r>
      <w:r w:rsidR="0045065E" w:rsidRPr="00F149D2">
        <w:rPr>
          <w:rFonts w:ascii="Arial" w:hAnsi="Arial" w:cs="Arial"/>
          <w:lang w:val="ru-RU"/>
        </w:rPr>
        <w:t>фаришта</w:t>
      </w:r>
      <w:r w:rsidR="007D5E75" w:rsidRPr="00F149D2">
        <w:rPr>
          <w:rFonts w:ascii="Arial" w:hAnsi="Arial" w:cs="Arial"/>
          <w:lang w:val="af-ZA"/>
        </w:rPr>
        <w:t>ҳое м</w:t>
      </w:r>
      <w:r w:rsidR="004E465B" w:rsidRPr="00F149D2">
        <w:rPr>
          <w:rFonts w:ascii="Arial" w:hAnsi="Arial" w:cs="Arial"/>
          <w:lang w:val="af-ZA"/>
        </w:rPr>
        <w:t>е</w:t>
      </w:r>
      <w:r w:rsidR="007D5E75" w:rsidRPr="00F149D2">
        <w:rPr>
          <w:rFonts w:ascii="Arial" w:hAnsi="Arial" w:cs="Arial"/>
          <w:lang w:val="af-ZA"/>
        </w:rPr>
        <w:t>навиштанд</w:t>
      </w:r>
      <w:r w:rsidR="00CC1EF4" w:rsidRPr="00F149D2">
        <w:rPr>
          <w:rFonts w:ascii="Arial" w:hAnsi="Arial" w:cs="Arial"/>
          <w:lang w:val="ru-RU"/>
        </w:rPr>
        <w:t xml:space="preserve">, ки </w:t>
      </w:r>
      <w:r w:rsidR="004C0C60" w:rsidRPr="00F149D2">
        <w:rPr>
          <w:rFonts w:ascii="Arial" w:hAnsi="Arial" w:cs="Arial"/>
          <w:lang w:val="ru-RU"/>
        </w:rPr>
        <w:t>дар замони</w:t>
      </w:r>
      <w:r w:rsidR="002C0646" w:rsidRPr="00F149D2">
        <w:rPr>
          <w:rFonts w:ascii="Arial" w:hAnsi="Arial" w:cs="Arial"/>
          <w:lang w:val="ru-RU"/>
        </w:rPr>
        <w:t xml:space="preserve"> Н</w:t>
      </w:r>
      <w:r w:rsidR="007D5E75" w:rsidRPr="00F149D2">
        <w:rPr>
          <w:rFonts w:ascii="Arial" w:hAnsi="Arial" w:cs="Arial"/>
          <w:lang w:val="af-ZA"/>
        </w:rPr>
        <w:t>ӯҳ</w:t>
      </w:r>
      <w:r w:rsidR="002C0646" w:rsidRPr="00F149D2">
        <w:rPr>
          <w:rFonts w:ascii="Arial" w:hAnsi="Arial" w:cs="Arial"/>
          <w:lang w:val="ru-RU"/>
        </w:rPr>
        <w:t xml:space="preserve"> </w:t>
      </w:r>
      <w:r w:rsidR="007D5E75" w:rsidRPr="00F149D2">
        <w:rPr>
          <w:rFonts w:ascii="Arial" w:hAnsi="Arial" w:cs="Arial"/>
          <w:lang w:val="ru-RU"/>
        </w:rPr>
        <w:t xml:space="preserve">гуноҳ карданд </w:t>
      </w:r>
      <w:r w:rsidR="002C0646" w:rsidRPr="00F149D2">
        <w:rPr>
          <w:rFonts w:ascii="Arial" w:hAnsi="Arial" w:cs="Arial"/>
          <w:lang w:val="ru-RU"/>
        </w:rPr>
        <w:t>(</w:t>
      </w:r>
      <w:r w:rsidR="002C0646" w:rsidRPr="00F149D2">
        <w:rPr>
          <w:rFonts w:ascii="Arial" w:hAnsi="Arial" w:cs="Arial"/>
          <w:b/>
          <w:bCs/>
          <w:i/>
          <w:iCs/>
          <w:lang w:val="ru-RU"/>
        </w:rPr>
        <w:t>2 Пет. 2:4-5</w:t>
      </w:r>
      <w:r w:rsidR="002C0646" w:rsidRPr="00F149D2">
        <w:rPr>
          <w:rFonts w:ascii="Arial" w:hAnsi="Arial" w:cs="Arial"/>
          <w:lang w:val="ru-RU"/>
        </w:rPr>
        <w:t xml:space="preserve">; </w:t>
      </w:r>
      <w:r w:rsidR="006706EC" w:rsidRPr="00F149D2">
        <w:rPr>
          <w:rFonts w:ascii="Arial" w:hAnsi="Arial" w:cs="Arial"/>
          <w:b/>
          <w:bCs/>
          <w:i/>
          <w:iCs/>
          <w:lang w:val="af-ZA"/>
        </w:rPr>
        <w:t>Яҳ</w:t>
      </w:r>
      <w:r w:rsidR="002C0646" w:rsidRPr="00F149D2">
        <w:rPr>
          <w:rFonts w:ascii="Arial" w:hAnsi="Arial" w:cs="Arial"/>
          <w:b/>
          <w:bCs/>
          <w:i/>
          <w:iCs/>
          <w:lang w:val="ru-RU"/>
        </w:rPr>
        <w:t>. 6</w:t>
      </w:r>
      <w:r w:rsidR="002C0646" w:rsidRPr="00F149D2">
        <w:rPr>
          <w:rFonts w:ascii="Arial" w:hAnsi="Arial" w:cs="Arial"/>
          <w:lang w:val="ru-RU"/>
        </w:rPr>
        <w:t>),</w:t>
      </w:r>
      <w:r w:rsidR="000E4086" w:rsidRPr="00F149D2">
        <w:rPr>
          <w:rFonts w:ascii="Arial" w:hAnsi="Arial" w:cs="Arial"/>
          <w:lang w:val="ru-RU"/>
        </w:rPr>
        <w:t xml:space="preserve"> онҳо </w:t>
      </w:r>
      <w:r w:rsidR="007D5E75" w:rsidRPr="00F149D2">
        <w:rPr>
          <w:rFonts w:ascii="Arial" w:hAnsi="Arial" w:cs="Arial"/>
          <w:lang w:val="af-ZA"/>
        </w:rPr>
        <w:t>ба</w:t>
      </w:r>
      <w:r w:rsidR="002C0646" w:rsidRPr="00F149D2">
        <w:rPr>
          <w:rFonts w:ascii="Arial" w:hAnsi="Arial" w:cs="Arial"/>
          <w:lang w:val="ru-RU"/>
        </w:rPr>
        <w:t xml:space="preserve"> иде</w:t>
      </w:r>
      <w:r w:rsidR="007D5E75" w:rsidRPr="00F149D2">
        <w:rPr>
          <w:rFonts w:ascii="Arial" w:hAnsi="Arial" w:cs="Arial"/>
          <w:lang w:val="af-ZA"/>
        </w:rPr>
        <w:t xml:space="preserve">яҳое </w:t>
      </w:r>
      <w:r w:rsidR="00FD0234" w:rsidRPr="00F149D2">
        <w:rPr>
          <w:rFonts w:ascii="Arial" w:hAnsi="Arial" w:cs="Arial"/>
          <w:lang w:val="af-ZA"/>
        </w:rPr>
        <w:t xml:space="preserve">ишора мекарданд, </w:t>
      </w:r>
      <w:r w:rsidR="007D5E75" w:rsidRPr="00F149D2">
        <w:rPr>
          <w:rFonts w:ascii="Arial" w:hAnsi="Arial" w:cs="Arial"/>
          <w:lang w:val="af-ZA"/>
        </w:rPr>
        <w:t>ки на дар</w:t>
      </w:r>
      <w:r w:rsidR="002C0646" w:rsidRPr="00F149D2">
        <w:rPr>
          <w:rFonts w:ascii="Arial" w:hAnsi="Arial" w:cs="Arial"/>
          <w:lang w:val="ru-RU"/>
        </w:rPr>
        <w:t xml:space="preserve"> </w:t>
      </w:r>
      <w:r w:rsidR="007D5E75" w:rsidRPr="00F149D2">
        <w:rPr>
          <w:rFonts w:ascii="Arial" w:hAnsi="Arial" w:cs="Arial"/>
          <w:lang w:val="af-ZA"/>
        </w:rPr>
        <w:t xml:space="preserve">қиссаи Китоби Муқаддас </w:t>
      </w:r>
      <w:r w:rsidR="000D33EC" w:rsidRPr="00F149D2">
        <w:rPr>
          <w:rFonts w:ascii="Arial" w:hAnsi="Arial" w:cs="Arial"/>
          <w:lang w:val="ru-RU"/>
        </w:rPr>
        <w:t xml:space="preserve">дар бораи </w:t>
      </w:r>
      <w:r w:rsidR="00023542" w:rsidRPr="00F149D2">
        <w:rPr>
          <w:rFonts w:ascii="Arial" w:hAnsi="Arial" w:cs="Arial"/>
          <w:lang w:val="ru-RU"/>
        </w:rPr>
        <w:t>Тӯфон</w:t>
      </w:r>
      <w:r w:rsidR="002C0646" w:rsidRPr="00F149D2">
        <w:rPr>
          <w:rFonts w:ascii="Arial" w:hAnsi="Arial" w:cs="Arial"/>
          <w:lang w:val="ru-RU"/>
        </w:rPr>
        <w:t xml:space="preserve">, </w:t>
      </w:r>
      <w:r w:rsidR="007D5E75" w:rsidRPr="00F149D2">
        <w:rPr>
          <w:rFonts w:ascii="Arial" w:hAnsi="Arial" w:cs="Arial"/>
          <w:lang w:val="af-ZA"/>
        </w:rPr>
        <w:t>балки дар</w:t>
      </w:r>
      <w:r w:rsidR="002C0646" w:rsidRPr="00F149D2">
        <w:rPr>
          <w:rFonts w:ascii="Arial" w:hAnsi="Arial" w:cs="Arial"/>
          <w:lang w:val="ru-RU"/>
        </w:rPr>
        <w:t xml:space="preserve"> </w:t>
      </w:r>
      <w:r w:rsidR="00AE0E66" w:rsidRPr="00F149D2">
        <w:rPr>
          <w:rFonts w:ascii="Arial" w:hAnsi="Arial" w:cs="Arial"/>
          <w:lang w:val="ru-RU"/>
        </w:rPr>
        <w:t>китоби 1-уми</w:t>
      </w:r>
      <w:r w:rsidR="00F4216B" w:rsidRPr="00F149D2">
        <w:rPr>
          <w:rFonts w:ascii="Arial" w:hAnsi="Arial" w:cs="Arial"/>
          <w:lang w:val="ru-RU"/>
        </w:rPr>
        <w:t xml:space="preserve"> Ҳанӯх</w:t>
      </w:r>
      <w:r w:rsidR="00FD0234" w:rsidRPr="00F149D2">
        <w:rPr>
          <w:rFonts w:ascii="Arial" w:hAnsi="Arial" w:cs="Arial"/>
          <w:lang w:val="af-ZA"/>
        </w:rPr>
        <w:t xml:space="preserve"> ифода ёфтаанд</w:t>
      </w:r>
      <w:r w:rsidR="002C0646" w:rsidRPr="00F149D2">
        <w:rPr>
          <w:rFonts w:ascii="Arial" w:hAnsi="Arial" w:cs="Arial"/>
          <w:lang w:val="ru-RU"/>
        </w:rPr>
        <w:t xml:space="preserve">. </w:t>
      </w:r>
      <w:r w:rsidR="00F4216B" w:rsidRPr="00F149D2">
        <w:rPr>
          <w:rFonts w:ascii="Arial" w:hAnsi="Arial" w:cs="Arial"/>
          <w:lang w:val="af-ZA"/>
        </w:rPr>
        <w:t>Дар ҳикоят</w:t>
      </w:r>
      <w:r w:rsidR="000D33EC" w:rsidRPr="00F149D2">
        <w:rPr>
          <w:rFonts w:ascii="Arial" w:hAnsi="Arial" w:cs="Arial"/>
          <w:lang w:val="ru-RU"/>
        </w:rPr>
        <w:t xml:space="preserve"> дар бораи </w:t>
      </w:r>
      <w:r w:rsidR="00023542" w:rsidRPr="00F149D2">
        <w:rPr>
          <w:rFonts w:ascii="Arial" w:hAnsi="Arial" w:cs="Arial"/>
          <w:lang w:val="ru-RU"/>
        </w:rPr>
        <w:t>Тӯфон</w:t>
      </w:r>
      <w:r w:rsidR="00E357EE" w:rsidRPr="00F149D2">
        <w:rPr>
          <w:rFonts w:ascii="Arial" w:hAnsi="Arial" w:cs="Arial"/>
          <w:lang w:val="ru-RU"/>
        </w:rPr>
        <w:t xml:space="preserve"> дар Ҳастӣ</w:t>
      </w:r>
      <w:r w:rsidR="002C0646" w:rsidRPr="00F149D2">
        <w:rPr>
          <w:rFonts w:ascii="Arial" w:hAnsi="Arial" w:cs="Arial"/>
          <w:lang w:val="ru-RU"/>
        </w:rPr>
        <w:t xml:space="preserve">, </w:t>
      </w:r>
      <w:r w:rsidR="00B53ADE" w:rsidRPr="00F149D2">
        <w:rPr>
          <w:rFonts w:ascii="Arial" w:hAnsi="Arial" w:cs="Arial"/>
          <w:lang w:val="ru-RU"/>
        </w:rPr>
        <w:t>масалан</w:t>
      </w:r>
      <w:r w:rsidR="00BF2DDC" w:rsidRPr="00F149D2">
        <w:rPr>
          <w:rFonts w:ascii="Arial" w:hAnsi="Arial" w:cs="Arial"/>
          <w:lang w:val="ru-RU"/>
        </w:rPr>
        <w:t xml:space="preserve">, </w:t>
      </w:r>
      <w:r w:rsidR="00F4216B" w:rsidRPr="00F149D2">
        <w:rPr>
          <w:rFonts w:ascii="Arial" w:hAnsi="Arial" w:cs="Arial"/>
          <w:lang w:val="af-ZA"/>
        </w:rPr>
        <w:t>дар бораи он</w:t>
      </w:r>
      <w:r w:rsidR="00AE0E66" w:rsidRPr="00F149D2">
        <w:rPr>
          <w:rFonts w:ascii="Arial" w:hAnsi="Arial" w:cs="Arial"/>
          <w:lang w:val="ru-RU"/>
        </w:rPr>
        <w:t xml:space="preserve"> </w:t>
      </w:r>
      <w:r w:rsidR="00AE0E66" w:rsidRPr="00F149D2">
        <w:rPr>
          <w:rFonts w:ascii="Arial" w:hAnsi="Arial" w:cs="Arial"/>
          <w:lang w:val="af-ZA"/>
        </w:rPr>
        <w:t>гуфта нашудааст</w:t>
      </w:r>
      <w:r w:rsidR="00F4216B" w:rsidRPr="00F149D2">
        <w:rPr>
          <w:rFonts w:ascii="Arial" w:hAnsi="Arial" w:cs="Arial"/>
          <w:lang w:val="af-ZA"/>
        </w:rPr>
        <w:t xml:space="preserve">, </w:t>
      </w:r>
      <w:r w:rsidR="00BF2DDC" w:rsidRPr="00F149D2">
        <w:rPr>
          <w:rFonts w:ascii="Arial" w:hAnsi="Arial" w:cs="Arial"/>
          <w:lang w:val="ru-RU"/>
        </w:rPr>
        <w:t xml:space="preserve">ки </w:t>
      </w:r>
      <w:r w:rsidR="00561AC6" w:rsidRPr="00F149D2">
        <w:rPr>
          <w:rFonts w:ascii="Arial" w:hAnsi="Arial" w:cs="Arial"/>
          <w:lang w:val="ru-RU"/>
        </w:rPr>
        <w:t xml:space="preserve">писарони </w:t>
      </w:r>
      <w:r w:rsidR="00F4216B" w:rsidRPr="00F149D2">
        <w:rPr>
          <w:rFonts w:ascii="Arial" w:hAnsi="Arial" w:cs="Arial"/>
          <w:lang w:val="ru-RU"/>
        </w:rPr>
        <w:t>фавқуттаби</w:t>
      </w:r>
      <w:r w:rsidR="00F4216B" w:rsidRPr="00F149D2">
        <w:rPr>
          <w:rFonts w:ascii="Arial" w:hAnsi="Arial" w:cs="Arial"/>
          <w:lang w:val="af-ZA"/>
        </w:rPr>
        <w:t>ии</w:t>
      </w:r>
      <w:r w:rsidR="00F4216B" w:rsidRPr="00F149D2">
        <w:rPr>
          <w:rFonts w:ascii="Arial" w:hAnsi="Arial" w:cs="Arial"/>
          <w:lang w:val="ru-RU"/>
        </w:rPr>
        <w:t xml:space="preserve"> </w:t>
      </w:r>
      <w:r w:rsidR="00561AC6" w:rsidRPr="00F149D2">
        <w:rPr>
          <w:rFonts w:ascii="Arial" w:hAnsi="Arial" w:cs="Arial"/>
          <w:lang w:val="ru-RU"/>
        </w:rPr>
        <w:t>Худо</w:t>
      </w:r>
      <w:r w:rsidR="002C0646" w:rsidRPr="00F149D2">
        <w:rPr>
          <w:rFonts w:ascii="Arial" w:hAnsi="Arial" w:cs="Arial"/>
          <w:lang w:val="ru-RU"/>
        </w:rPr>
        <w:t xml:space="preserve"> </w:t>
      </w:r>
      <w:r w:rsidR="00342B4F" w:rsidRPr="00F149D2">
        <w:rPr>
          <w:rFonts w:ascii="Arial" w:hAnsi="Arial" w:cs="Arial"/>
          <w:lang w:val="ru-RU"/>
        </w:rPr>
        <w:t xml:space="preserve">то </w:t>
      </w:r>
      <w:r w:rsidR="00F4216B" w:rsidRPr="00F149D2">
        <w:rPr>
          <w:rFonts w:ascii="Arial" w:hAnsi="Arial" w:cs="Arial"/>
          <w:lang w:val="af-ZA"/>
        </w:rPr>
        <w:t>охири айём ба зиндон</w:t>
      </w:r>
      <w:r w:rsidR="002C0646" w:rsidRPr="00F149D2">
        <w:rPr>
          <w:rFonts w:ascii="Arial" w:hAnsi="Arial" w:cs="Arial"/>
          <w:lang w:val="ru-RU"/>
        </w:rPr>
        <w:t xml:space="preserve"> </w:t>
      </w:r>
      <w:r w:rsidR="00D63F74" w:rsidRPr="00F149D2">
        <w:rPr>
          <w:rFonts w:ascii="Arial" w:hAnsi="Arial" w:cs="Arial"/>
          <w:lang w:val="ru-RU"/>
        </w:rPr>
        <w:t>дар ҷаҳон</w:t>
      </w:r>
      <w:r w:rsidR="00B427AE" w:rsidRPr="00F149D2">
        <w:rPr>
          <w:rFonts w:ascii="Arial" w:hAnsi="Arial" w:cs="Arial"/>
          <w:lang w:val="af-ZA"/>
        </w:rPr>
        <w:t>и</w:t>
      </w:r>
      <w:r w:rsidR="002C0646" w:rsidRPr="00F149D2">
        <w:rPr>
          <w:rFonts w:ascii="Arial" w:hAnsi="Arial" w:cs="Arial"/>
          <w:lang w:val="ru-RU"/>
        </w:rPr>
        <w:t xml:space="preserve"> </w:t>
      </w:r>
      <w:r w:rsidR="00B427AE" w:rsidRPr="00F149D2">
        <w:rPr>
          <w:rFonts w:ascii="Arial" w:hAnsi="Arial" w:cs="Arial"/>
          <w:lang w:val="ru-RU"/>
        </w:rPr>
        <w:t>мурдагон</w:t>
      </w:r>
      <w:r w:rsidR="002C0646" w:rsidRPr="00F149D2">
        <w:rPr>
          <w:rFonts w:ascii="Arial" w:hAnsi="Arial" w:cs="Arial"/>
          <w:lang w:val="ru-RU"/>
        </w:rPr>
        <w:t xml:space="preserve"> – </w:t>
      </w:r>
      <w:r w:rsidR="00F4216B" w:rsidRPr="00F149D2">
        <w:rPr>
          <w:rFonts w:ascii="Arial" w:hAnsi="Arial" w:cs="Arial"/>
          <w:lang w:val="af-ZA"/>
        </w:rPr>
        <w:t>ба</w:t>
      </w:r>
      <w:r w:rsidR="002C0646" w:rsidRPr="00F149D2">
        <w:rPr>
          <w:rFonts w:ascii="Arial" w:hAnsi="Arial" w:cs="Arial"/>
          <w:lang w:val="ru-RU"/>
        </w:rPr>
        <w:t xml:space="preserve"> </w:t>
      </w:r>
      <w:r w:rsidR="00B427AE" w:rsidRPr="00F149D2">
        <w:rPr>
          <w:rFonts w:ascii="Arial" w:hAnsi="Arial" w:cs="Arial"/>
          <w:lang w:val="ru-RU"/>
        </w:rPr>
        <w:t>асфалуссофилин</w:t>
      </w:r>
      <w:r w:rsidR="00F4216B" w:rsidRPr="00F149D2">
        <w:rPr>
          <w:rFonts w:ascii="Arial" w:hAnsi="Arial" w:cs="Arial"/>
          <w:lang w:val="af-ZA"/>
        </w:rPr>
        <w:t xml:space="preserve"> партофта шудаанд</w:t>
      </w:r>
      <w:r w:rsidR="00AE0E66" w:rsidRPr="00F149D2">
        <w:rPr>
          <w:rFonts w:ascii="Arial" w:hAnsi="Arial" w:cs="Arial"/>
          <w:lang w:val="ru-RU"/>
        </w:rPr>
        <w:t xml:space="preserve">. </w:t>
      </w:r>
      <w:r w:rsidR="00AE0E66" w:rsidRPr="00F149D2">
        <w:rPr>
          <w:rFonts w:ascii="Arial" w:hAnsi="Arial" w:cs="Arial"/>
          <w:lang w:val="af-ZA"/>
        </w:rPr>
        <w:t>Аммо</w:t>
      </w:r>
      <w:r w:rsidR="002C0646" w:rsidRPr="00F149D2">
        <w:rPr>
          <w:rFonts w:ascii="Arial" w:hAnsi="Arial" w:cs="Arial"/>
          <w:lang w:val="ru-RU"/>
        </w:rPr>
        <w:t xml:space="preserve"> </w:t>
      </w:r>
      <w:r w:rsidR="003728F8" w:rsidRPr="00F149D2">
        <w:rPr>
          <w:rFonts w:ascii="Arial" w:hAnsi="Arial" w:cs="Arial"/>
          <w:lang w:val="ru-RU"/>
        </w:rPr>
        <w:t>дар ин бора</w:t>
      </w:r>
      <w:r w:rsidR="002C0646" w:rsidRPr="00F149D2">
        <w:rPr>
          <w:rFonts w:ascii="Arial" w:hAnsi="Arial" w:cs="Arial"/>
          <w:lang w:val="ru-RU"/>
        </w:rPr>
        <w:t xml:space="preserve"> </w:t>
      </w:r>
      <w:r w:rsidR="00AE0E66" w:rsidRPr="00F149D2">
        <w:rPr>
          <w:rFonts w:ascii="Arial" w:hAnsi="Arial" w:cs="Arial"/>
          <w:lang w:val="ru-RU"/>
        </w:rPr>
        <w:t>китоби 1-уми</w:t>
      </w:r>
      <w:r w:rsidR="00F4216B" w:rsidRPr="00F149D2">
        <w:rPr>
          <w:rFonts w:ascii="Arial" w:hAnsi="Arial" w:cs="Arial"/>
          <w:lang w:val="ru-RU"/>
        </w:rPr>
        <w:t xml:space="preserve"> Ҳанӯх</w:t>
      </w:r>
      <w:r w:rsidR="002C0646" w:rsidRPr="00F149D2">
        <w:rPr>
          <w:rFonts w:ascii="Arial" w:hAnsi="Arial" w:cs="Arial"/>
          <w:lang w:val="ru-RU"/>
        </w:rPr>
        <w:t xml:space="preserve"> (</w:t>
      </w:r>
      <w:r w:rsidR="002C0646" w:rsidRPr="00F149D2">
        <w:rPr>
          <w:rFonts w:ascii="Arial" w:hAnsi="Arial" w:cs="Arial"/>
          <w:b/>
          <w:bCs/>
          <w:i/>
          <w:iCs/>
          <w:lang w:val="ru-RU"/>
        </w:rPr>
        <w:t xml:space="preserve">1 </w:t>
      </w:r>
      <w:r w:rsidR="00B427AE" w:rsidRPr="00F149D2">
        <w:rPr>
          <w:rFonts w:ascii="Arial" w:hAnsi="Arial" w:cs="Arial"/>
          <w:b/>
          <w:bCs/>
          <w:i/>
          <w:iCs/>
          <w:lang w:val="ru-RU"/>
        </w:rPr>
        <w:t>Ҳанӯх</w:t>
      </w:r>
      <w:r w:rsidR="002C0646" w:rsidRPr="00F149D2">
        <w:rPr>
          <w:rFonts w:ascii="Arial" w:hAnsi="Arial" w:cs="Arial"/>
          <w:b/>
          <w:bCs/>
          <w:i/>
          <w:iCs/>
          <w:lang w:val="ru-RU"/>
        </w:rPr>
        <w:t xml:space="preserve"> 6:1-4</w:t>
      </w:r>
      <w:r w:rsidR="002C0646" w:rsidRPr="00F149D2">
        <w:rPr>
          <w:rFonts w:ascii="Arial" w:hAnsi="Arial" w:cs="Arial"/>
          <w:lang w:val="ru-RU"/>
        </w:rPr>
        <w:t xml:space="preserve">; </w:t>
      </w:r>
      <w:r w:rsidR="002C0646" w:rsidRPr="00F149D2">
        <w:rPr>
          <w:rFonts w:ascii="Arial" w:hAnsi="Arial" w:cs="Arial"/>
          <w:b/>
          <w:bCs/>
          <w:i/>
          <w:iCs/>
          <w:lang w:val="ru-RU"/>
        </w:rPr>
        <w:t>7:1-6</w:t>
      </w:r>
      <w:r w:rsidR="002C0646" w:rsidRPr="00F149D2">
        <w:rPr>
          <w:rFonts w:ascii="Arial" w:hAnsi="Arial" w:cs="Arial"/>
          <w:lang w:val="ru-RU"/>
        </w:rPr>
        <w:t xml:space="preserve">; </w:t>
      </w:r>
      <w:r w:rsidR="002C0646" w:rsidRPr="00F149D2">
        <w:rPr>
          <w:rFonts w:ascii="Arial" w:hAnsi="Arial" w:cs="Arial"/>
          <w:b/>
          <w:bCs/>
          <w:i/>
          <w:iCs/>
          <w:lang w:val="ru-RU"/>
        </w:rPr>
        <w:t>10:4</w:t>
      </w:r>
      <w:r w:rsidR="002C0646" w:rsidRPr="00F149D2">
        <w:rPr>
          <w:rFonts w:ascii="Arial" w:hAnsi="Arial" w:cs="Arial"/>
          <w:lang w:val="ru-RU"/>
        </w:rPr>
        <w:t xml:space="preserve">, </w:t>
      </w:r>
      <w:r w:rsidR="002C0646" w:rsidRPr="00F149D2">
        <w:rPr>
          <w:rFonts w:ascii="Arial" w:hAnsi="Arial" w:cs="Arial"/>
          <w:b/>
          <w:bCs/>
          <w:i/>
          <w:iCs/>
          <w:lang w:val="ru-RU"/>
        </w:rPr>
        <w:t>11-13</w:t>
      </w:r>
      <w:r w:rsidR="002C0646" w:rsidRPr="00F149D2">
        <w:rPr>
          <w:rFonts w:ascii="Arial" w:hAnsi="Arial" w:cs="Arial"/>
          <w:lang w:val="ru-RU"/>
        </w:rPr>
        <w:t xml:space="preserve">) </w:t>
      </w:r>
      <w:r w:rsidR="00AE0E66" w:rsidRPr="00F149D2">
        <w:rPr>
          <w:rFonts w:ascii="Arial" w:hAnsi="Arial" w:cs="Arial"/>
          <w:lang w:val="ru-RU"/>
        </w:rPr>
        <w:t>хабар медиҳад.</w:t>
      </w:r>
    </w:p>
    <w:p w14:paraId="0838A819" w14:textId="1A6A727C" w:rsidR="002C0646" w:rsidRPr="00F149D2" w:rsidRDefault="00AE0E66" w:rsidP="009F7875">
      <w:pPr>
        <w:ind w:firstLine="360"/>
        <w:jc w:val="both"/>
        <w:rPr>
          <w:rFonts w:ascii="Arial" w:hAnsi="Arial" w:cs="Arial"/>
          <w:lang w:val="ru-RU"/>
        </w:rPr>
      </w:pPr>
      <w:r w:rsidRPr="00F149D2">
        <w:rPr>
          <w:rFonts w:ascii="Arial" w:hAnsi="Arial" w:cs="Arial"/>
          <w:lang w:val="af-ZA"/>
        </w:rPr>
        <w:lastRenderedPageBreak/>
        <w:t>Он чи</w:t>
      </w:r>
      <w:r w:rsidR="00BF2DDC" w:rsidRPr="00F149D2">
        <w:rPr>
          <w:rFonts w:ascii="Arial" w:hAnsi="Arial" w:cs="Arial"/>
          <w:lang w:val="ru-RU"/>
        </w:rPr>
        <w:t xml:space="preserve"> </w:t>
      </w:r>
      <w:r w:rsidRPr="00F149D2">
        <w:rPr>
          <w:rFonts w:ascii="Arial" w:hAnsi="Arial" w:cs="Arial"/>
          <w:lang w:val="af-ZA"/>
        </w:rPr>
        <w:t>бо ин</w:t>
      </w:r>
      <w:r w:rsidR="002C0646" w:rsidRPr="00F149D2">
        <w:rPr>
          <w:rFonts w:ascii="Arial" w:hAnsi="Arial" w:cs="Arial"/>
          <w:lang w:val="ru-RU"/>
        </w:rPr>
        <w:t xml:space="preserve"> “</w:t>
      </w:r>
      <w:r w:rsidRPr="00F149D2">
        <w:rPr>
          <w:rFonts w:ascii="Arial" w:hAnsi="Arial" w:cs="Arial"/>
          <w:lang w:val="af-ZA"/>
        </w:rPr>
        <w:t>рӯҳҳо дар зиндон</w:t>
      </w:r>
      <w:r w:rsidRPr="00F149D2">
        <w:rPr>
          <w:rFonts w:ascii="Arial" w:hAnsi="Arial" w:cs="Arial"/>
          <w:lang w:val="ru-RU"/>
        </w:rPr>
        <w:t xml:space="preserve"> </w:t>
      </w:r>
      <w:r w:rsidR="002C0646" w:rsidRPr="00F149D2">
        <w:rPr>
          <w:rFonts w:ascii="Arial" w:hAnsi="Arial" w:cs="Arial"/>
          <w:lang w:val="ru-RU"/>
        </w:rPr>
        <w:t xml:space="preserve">” </w:t>
      </w:r>
      <w:r w:rsidRPr="00F149D2">
        <w:rPr>
          <w:rFonts w:ascii="Arial" w:hAnsi="Arial" w:cs="Arial"/>
          <w:lang w:val="af-ZA"/>
        </w:rPr>
        <w:t>дар</w:t>
      </w:r>
      <w:r w:rsidR="002C0646" w:rsidRPr="00F149D2">
        <w:rPr>
          <w:rFonts w:ascii="Arial" w:hAnsi="Arial" w:cs="Arial"/>
          <w:lang w:val="ru-RU"/>
        </w:rPr>
        <w:t xml:space="preserve"> </w:t>
      </w:r>
      <w:r w:rsidR="00F4216B" w:rsidRPr="00F149D2">
        <w:rPr>
          <w:rFonts w:ascii="Arial" w:hAnsi="Arial" w:cs="Arial"/>
          <w:lang w:val="ru-RU"/>
        </w:rPr>
        <w:t xml:space="preserve">китоби </w:t>
      </w:r>
      <w:r w:rsidRPr="00F149D2">
        <w:rPr>
          <w:rFonts w:ascii="Arial" w:hAnsi="Arial" w:cs="Arial"/>
          <w:lang w:val="ru-RU"/>
        </w:rPr>
        <w:t>1</w:t>
      </w:r>
      <w:r w:rsidRPr="00F149D2">
        <w:rPr>
          <w:rFonts w:ascii="Arial" w:hAnsi="Arial" w:cs="Arial"/>
          <w:lang w:val="af-ZA"/>
        </w:rPr>
        <w:t>-уми</w:t>
      </w:r>
      <w:r w:rsidRPr="00F149D2">
        <w:rPr>
          <w:rFonts w:ascii="Arial" w:hAnsi="Arial" w:cs="Arial"/>
          <w:lang w:val="ru-RU"/>
        </w:rPr>
        <w:t xml:space="preserve"> </w:t>
      </w:r>
      <w:r w:rsidR="00F4216B" w:rsidRPr="00F149D2">
        <w:rPr>
          <w:rFonts w:ascii="Arial" w:hAnsi="Arial" w:cs="Arial"/>
          <w:lang w:val="ru-RU"/>
        </w:rPr>
        <w:t>Ҳанӯх</w:t>
      </w:r>
      <w:r w:rsidRPr="00F149D2">
        <w:rPr>
          <w:rFonts w:ascii="Arial" w:hAnsi="Arial" w:cs="Arial"/>
          <w:lang w:val="ru-RU"/>
        </w:rPr>
        <w:t xml:space="preserve"> рӯй дод</w:t>
      </w:r>
      <w:r w:rsidR="002C0646" w:rsidRPr="00F149D2">
        <w:rPr>
          <w:rFonts w:ascii="Arial" w:hAnsi="Arial" w:cs="Arial"/>
          <w:lang w:val="ru-RU"/>
        </w:rPr>
        <w:t xml:space="preserve">, </w:t>
      </w:r>
      <w:r w:rsidRPr="00F149D2">
        <w:rPr>
          <w:rFonts w:ascii="Arial" w:hAnsi="Arial" w:cs="Arial"/>
          <w:lang w:val="af-ZA"/>
        </w:rPr>
        <w:t>ба</w:t>
      </w:r>
      <w:r w:rsidR="002C0646" w:rsidRPr="00F149D2">
        <w:rPr>
          <w:rFonts w:ascii="Arial" w:hAnsi="Arial" w:cs="Arial"/>
          <w:lang w:val="ru-RU"/>
        </w:rPr>
        <w:t xml:space="preserve"> </w:t>
      </w:r>
      <w:r w:rsidR="00F5094E" w:rsidRPr="00F149D2">
        <w:rPr>
          <w:rFonts w:ascii="Arial" w:hAnsi="Arial" w:cs="Arial"/>
          <w:lang w:val="ru-RU"/>
        </w:rPr>
        <w:t>Петрус</w:t>
      </w:r>
      <w:r w:rsidRPr="00F149D2">
        <w:rPr>
          <w:rFonts w:ascii="Arial" w:hAnsi="Arial" w:cs="Arial"/>
          <w:lang w:val="af-ZA"/>
        </w:rPr>
        <w:t xml:space="preserve"> фаҳмиши муайяне дар бор</w:t>
      </w:r>
      <w:r w:rsidR="002D2CEA" w:rsidRPr="00F149D2">
        <w:rPr>
          <w:rFonts w:ascii="Arial" w:hAnsi="Arial" w:cs="Arial"/>
          <w:lang w:val="af-ZA"/>
        </w:rPr>
        <w:t>а</w:t>
      </w:r>
      <w:r w:rsidRPr="00F149D2">
        <w:rPr>
          <w:rFonts w:ascii="Arial" w:hAnsi="Arial" w:cs="Arial"/>
          <w:lang w:val="af-ZA"/>
        </w:rPr>
        <w:t>и Исо дод</w:t>
      </w:r>
      <w:r w:rsidR="002C0646" w:rsidRPr="00F149D2">
        <w:rPr>
          <w:rFonts w:ascii="Arial" w:hAnsi="Arial" w:cs="Arial"/>
          <w:lang w:val="ru-RU"/>
        </w:rPr>
        <w:t xml:space="preserve">. </w:t>
      </w:r>
      <w:r w:rsidRPr="00F149D2">
        <w:rPr>
          <w:rFonts w:ascii="Arial" w:hAnsi="Arial" w:cs="Arial"/>
          <w:lang w:val="af-ZA"/>
        </w:rPr>
        <w:t>Дар қиссае ки</w:t>
      </w:r>
      <w:r w:rsidR="002C0646" w:rsidRPr="00F149D2">
        <w:rPr>
          <w:rFonts w:ascii="Arial" w:hAnsi="Arial" w:cs="Arial"/>
          <w:lang w:val="ru-RU"/>
        </w:rPr>
        <w:t xml:space="preserve"> </w:t>
      </w:r>
      <w:r w:rsidRPr="00F149D2">
        <w:rPr>
          <w:rFonts w:ascii="Arial" w:hAnsi="Arial" w:cs="Arial"/>
          <w:lang w:val="af-ZA"/>
        </w:rPr>
        <w:t>дар</w:t>
      </w:r>
      <w:r w:rsidRPr="00F149D2">
        <w:rPr>
          <w:rFonts w:ascii="Arial" w:hAnsi="Arial" w:cs="Arial"/>
          <w:lang w:val="ru-RU"/>
        </w:rPr>
        <w:t xml:space="preserve"> 1 Ҳанӯх </w:t>
      </w:r>
      <w:r w:rsidR="00AA1F4D" w:rsidRPr="00F149D2">
        <w:rPr>
          <w:rFonts w:ascii="Arial" w:hAnsi="Arial" w:cs="Arial"/>
          <w:lang w:val="ru-RU"/>
        </w:rPr>
        <w:t>тасвир ёфтааст</w:t>
      </w:r>
      <w:r w:rsidR="002C0646" w:rsidRPr="00F149D2">
        <w:rPr>
          <w:rFonts w:ascii="Arial" w:hAnsi="Arial" w:cs="Arial"/>
          <w:lang w:val="ru-RU"/>
        </w:rPr>
        <w:t xml:space="preserve">, </w:t>
      </w:r>
      <w:r w:rsidRPr="00F149D2">
        <w:rPr>
          <w:rFonts w:ascii="Arial" w:hAnsi="Arial" w:cs="Arial"/>
          <w:lang w:val="af-ZA"/>
        </w:rPr>
        <w:t>Ҳанӯх</w:t>
      </w:r>
      <w:r w:rsidR="002C0646" w:rsidRPr="00F149D2">
        <w:rPr>
          <w:rFonts w:ascii="Arial" w:hAnsi="Arial" w:cs="Arial"/>
          <w:lang w:val="ru-RU"/>
        </w:rPr>
        <w:t xml:space="preserve"> </w:t>
      </w:r>
      <w:r w:rsidRPr="00F149D2">
        <w:rPr>
          <w:rFonts w:ascii="Arial" w:hAnsi="Arial" w:cs="Arial"/>
          <w:lang w:val="af-ZA"/>
        </w:rPr>
        <w:t>хоб</w:t>
      </w:r>
      <w:r w:rsidR="002D2CEA" w:rsidRPr="00F149D2">
        <w:rPr>
          <w:rFonts w:ascii="Arial" w:hAnsi="Arial" w:cs="Arial"/>
          <w:lang w:val="af-ZA"/>
        </w:rPr>
        <w:t>е</w:t>
      </w:r>
      <w:r w:rsidRPr="00F149D2">
        <w:rPr>
          <w:rFonts w:ascii="Arial" w:hAnsi="Arial" w:cs="Arial"/>
          <w:lang w:val="af-ZA"/>
        </w:rPr>
        <w:t xml:space="preserve"> мебинад</w:t>
      </w:r>
      <w:r w:rsidR="002C0646" w:rsidRPr="00F149D2">
        <w:rPr>
          <w:rFonts w:ascii="Arial" w:hAnsi="Arial" w:cs="Arial"/>
          <w:lang w:val="ru-RU"/>
        </w:rPr>
        <w:t xml:space="preserve">, </w:t>
      </w:r>
      <w:r w:rsidRPr="00F149D2">
        <w:rPr>
          <w:rFonts w:ascii="Arial" w:hAnsi="Arial" w:cs="Arial"/>
          <w:lang w:val="af-ZA"/>
        </w:rPr>
        <w:t xml:space="preserve">ки дар он рӯҳҳои ба зиндон партофташуда аз ӯ хоҳиш мекунанд, ки </w:t>
      </w:r>
      <w:r w:rsidR="00AC4CF1" w:rsidRPr="00F149D2">
        <w:rPr>
          <w:rFonts w:ascii="Arial" w:hAnsi="Arial" w:cs="Arial"/>
          <w:lang w:val="ru-RU"/>
        </w:rPr>
        <w:t>дар назди Худо</w:t>
      </w:r>
      <w:r w:rsidRPr="00F149D2">
        <w:rPr>
          <w:rFonts w:ascii="Arial" w:hAnsi="Arial" w:cs="Arial"/>
          <w:lang w:val="af-ZA"/>
        </w:rPr>
        <w:t xml:space="preserve"> барои онҳо шафоат кунад</w:t>
      </w:r>
      <w:r w:rsidR="002C0646" w:rsidRPr="00F149D2">
        <w:rPr>
          <w:rFonts w:ascii="Arial" w:hAnsi="Arial" w:cs="Arial"/>
          <w:lang w:val="ru-RU"/>
        </w:rPr>
        <w:t xml:space="preserve">. </w:t>
      </w:r>
      <w:r w:rsidRPr="00F149D2">
        <w:rPr>
          <w:rFonts w:ascii="Arial" w:hAnsi="Arial" w:cs="Arial"/>
          <w:lang w:val="af-ZA"/>
        </w:rPr>
        <w:t>Охир, Ҳанӯ</w:t>
      </w:r>
      <w:r w:rsidR="002D2CEA" w:rsidRPr="00F149D2">
        <w:rPr>
          <w:rFonts w:ascii="Arial" w:hAnsi="Arial" w:cs="Arial"/>
          <w:lang w:val="af-ZA"/>
        </w:rPr>
        <w:t>х</w:t>
      </w:r>
      <w:r w:rsidR="002C0646" w:rsidRPr="00F149D2">
        <w:rPr>
          <w:rFonts w:ascii="Arial" w:hAnsi="Arial" w:cs="Arial"/>
          <w:lang w:val="ru-RU"/>
        </w:rPr>
        <w:t xml:space="preserve"> </w:t>
      </w:r>
      <w:r w:rsidRPr="00F149D2">
        <w:rPr>
          <w:rFonts w:ascii="Arial" w:hAnsi="Arial" w:cs="Arial"/>
          <w:lang w:val="af-ZA"/>
        </w:rPr>
        <w:t>пеши</w:t>
      </w:r>
      <w:r w:rsidR="0045065E" w:rsidRPr="00F149D2">
        <w:rPr>
          <w:rFonts w:ascii="Arial" w:hAnsi="Arial" w:cs="Arial"/>
          <w:lang w:val="ru-RU"/>
        </w:rPr>
        <w:t xml:space="preserve"> Худо</w:t>
      </w:r>
      <w:r w:rsidRPr="00F149D2">
        <w:rPr>
          <w:rFonts w:ascii="Arial" w:hAnsi="Arial" w:cs="Arial"/>
          <w:lang w:val="af-ZA"/>
        </w:rPr>
        <w:t xml:space="preserve"> қадамгузор буд</w:t>
      </w:r>
      <w:r w:rsidR="002C0646" w:rsidRPr="00F149D2">
        <w:rPr>
          <w:rFonts w:ascii="Arial" w:hAnsi="Arial" w:cs="Arial"/>
          <w:lang w:val="ru-RU"/>
        </w:rPr>
        <w:t>. К</w:t>
      </w:r>
      <w:r w:rsidR="002D2CEA" w:rsidRPr="00F149D2">
        <w:rPr>
          <w:rFonts w:ascii="Arial" w:hAnsi="Arial" w:cs="Arial"/>
          <w:lang w:val="af-ZA"/>
        </w:rPr>
        <w:t>адом каси дигар</w:t>
      </w:r>
      <w:r w:rsidR="00E80D78" w:rsidRPr="00F149D2">
        <w:rPr>
          <w:rFonts w:ascii="Arial" w:hAnsi="Arial" w:cs="Arial"/>
          <w:lang w:val="ru-RU"/>
        </w:rPr>
        <w:t xml:space="preserve"> метавонад </w:t>
      </w:r>
      <w:r w:rsidR="002D2CEA" w:rsidRPr="00F149D2">
        <w:rPr>
          <w:rFonts w:ascii="Arial" w:hAnsi="Arial" w:cs="Arial"/>
          <w:lang w:val="af-ZA"/>
        </w:rPr>
        <w:t xml:space="preserve">аз </w:t>
      </w:r>
      <w:r w:rsidR="00B13CD2" w:rsidRPr="00F149D2">
        <w:rPr>
          <w:rFonts w:ascii="Arial" w:hAnsi="Arial" w:cs="Arial"/>
          <w:lang w:val="ru-RU"/>
        </w:rPr>
        <w:t>Худо</w:t>
      </w:r>
      <w:r w:rsidR="002D2CEA" w:rsidRPr="00F149D2">
        <w:rPr>
          <w:rFonts w:ascii="Arial" w:hAnsi="Arial" w:cs="Arial"/>
          <w:lang w:val="af-ZA"/>
        </w:rPr>
        <w:t xml:space="preserve"> хоҳиш кунад, ки Ӯ қарорашро бекор карда, </w:t>
      </w:r>
      <w:r w:rsidR="002C0646" w:rsidRPr="00F149D2">
        <w:rPr>
          <w:rFonts w:ascii="Arial" w:hAnsi="Arial" w:cs="Arial"/>
          <w:lang w:val="ru-RU"/>
        </w:rPr>
        <w:t>о</w:t>
      </w:r>
      <w:r w:rsidR="002D2CEA" w:rsidRPr="00F149D2">
        <w:rPr>
          <w:rFonts w:ascii="Arial" w:hAnsi="Arial" w:cs="Arial"/>
          <w:lang w:val="af-ZA"/>
        </w:rPr>
        <w:t>нҳоро сар диҳад</w:t>
      </w:r>
      <w:r w:rsidR="002C0646" w:rsidRPr="00F149D2">
        <w:rPr>
          <w:rFonts w:ascii="Arial" w:hAnsi="Arial" w:cs="Arial"/>
          <w:lang w:val="ru-RU"/>
        </w:rPr>
        <w:t xml:space="preserve">? </w:t>
      </w:r>
      <w:r w:rsidR="002D2CEA" w:rsidRPr="00F149D2">
        <w:rPr>
          <w:rFonts w:ascii="Arial" w:hAnsi="Arial" w:cs="Arial"/>
          <w:lang w:val="af-ZA"/>
        </w:rPr>
        <w:t>Ҳанӯх дуо гуфт</w:t>
      </w:r>
      <w:r w:rsidR="002C0646" w:rsidRPr="00F149D2">
        <w:rPr>
          <w:rFonts w:ascii="Arial" w:hAnsi="Arial" w:cs="Arial"/>
          <w:lang w:val="ru-RU"/>
        </w:rPr>
        <w:t>,</w:t>
      </w:r>
      <w:r w:rsidR="001A573B" w:rsidRPr="00F149D2">
        <w:rPr>
          <w:rFonts w:ascii="Arial" w:hAnsi="Arial" w:cs="Arial"/>
          <w:lang w:val="ru-RU"/>
        </w:rPr>
        <w:t xml:space="preserve"> аммо </w:t>
      </w:r>
      <w:r w:rsidR="002D2CEA" w:rsidRPr="00F149D2">
        <w:rPr>
          <w:rFonts w:ascii="Arial" w:hAnsi="Arial" w:cs="Arial"/>
          <w:lang w:val="af-ZA"/>
        </w:rPr>
        <w:t>ҷавоб тасаллибахш набуд</w:t>
      </w:r>
      <w:r w:rsidR="002C0646" w:rsidRPr="00F149D2">
        <w:rPr>
          <w:rFonts w:ascii="Arial" w:hAnsi="Arial" w:cs="Arial"/>
          <w:lang w:val="ru-RU"/>
        </w:rPr>
        <w:t>.</w:t>
      </w:r>
      <w:r w:rsidR="00CF2C34" w:rsidRPr="00F149D2">
        <w:rPr>
          <w:rFonts w:ascii="Arial" w:hAnsi="Arial" w:cs="Arial"/>
          <w:lang w:val="ru-RU"/>
        </w:rPr>
        <w:t xml:space="preserve"> Худо</w:t>
      </w:r>
      <w:r w:rsidR="002D2CEA" w:rsidRPr="00F149D2">
        <w:rPr>
          <w:rFonts w:ascii="Arial" w:hAnsi="Arial" w:cs="Arial"/>
          <w:lang w:val="af-ZA"/>
        </w:rPr>
        <w:t xml:space="preserve"> қатъиян</w:t>
      </w:r>
      <w:r w:rsidR="002C0646" w:rsidRPr="00F149D2">
        <w:rPr>
          <w:rFonts w:ascii="Arial" w:hAnsi="Arial" w:cs="Arial"/>
          <w:lang w:val="ru-RU"/>
        </w:rPr>
        <w:t xml:space="preserve"> “</w:t>
      </w:r>
      <w:r w:rsidR="002C0646" w:rsidRPr="00F149D2">
        <w:rPr>
          <w:rFonts w:ascii="Arial" w:hAnsi="Arial" w:cs="Arial"/>
          <w:i/>
          <w:iCs/>
          <w:lang w:val="ru-RU"/>
        </w:rPr>
        <w:t>не</w:t>
      </w:r>
      <w:r w:rsidR="002C0646" w:rsidRPr="00F149D2">
        <w:rPr>
          <w:rFonts w:ascii="Arial" w:hAnsi="Arial" w:cs="Arial"/>
          <w:lang w:val="ru-RU"/>
        </w:rPr>
        <w:t>”</w:t>
      </w:r>
      <w:r w:rsidR="002D2CEA" w:rsidRPr="00F149D2">
        <w:rPr>
          <w:rFonts w:ascii="Arial" w:hAnsi="Arial" w:cs="Arial"/>
          <w:lang w:val="af-ZA"/>
        </w:rPr>
        <w:t xml:space="preserve"> гуфт</w:t>
      </w:r>
      <w:r w:rsidR="002C0646" w:rsidRPr="00F149D2">
        <w:rPr>
          <w:rFonts w:ascii="Arial" w:hAnsi="Arial" w:cs="Arial"/>
          <w:lang w:val="ru-RU"/>
        </w:rPr>
        <w:t xml:space="preserve">. </w:t>
      </w:r>
      <w:r w:rsidR="002D2CEA" w:rsidRPr="00F149D2">
        <w:rPr>
          <w:rFonts w:ascii="Arial" w:hAnsi="Arial" w:cs="Arial"/>
          <w:lang w:val="af-ZA"/>
        </w:rPr>
        <w:t>Ҳанӯх ҷавоби Худоро расонд</w:t>
      </w:r>
      <w:r w:rsidR="002C0646" w:rsidRPr="00F149D2">
        <w:rPr>
          <w:rFonts w:ascii="Arial" w:hAnsi="Arial" w:cs="Arial"/>
          <w:lang w:val="ru-RU"/>
        </w:rPr>
        <w:t xml:space="preserve"> –</w:t>
      </w:r>
      <w:r w:rsidR="007744D3" w:rsidRPr="00F149D2">
        <w:rPr>
          <w:rFonts w:ascii="Arial" w:hAnsi="Arial" w:cs="Arial"/>
          <w:lang w:val="ru-RU"/>
        </w:rPr>
        <w:t xml:space="preserve"> ӯ </w:t>
      </w:r>
      <w:r w:rsidR="002D2CEA" w:rsidRPr="00F149D2">
        <w:rPr>
          <w:rFonts w:ascii="Arial" w:hAnsi="Arial" w:cs="Arial"/>
          <w:lang w:val="af-ZA"/>
        </w:rPr>
        <w:t>ба зиндон ба назди рӯҳҳо фаромад</w:t>
      </w:r>
      <w:r w:rsidR="002C0646" w:rsidRPr="00F149D2">
        <w:rPr>
          <w:rFonts w:ascii="Arial" w:hAnsi="Arial" w:cs="Arial"/>
          <w:lang w:val="ru-RU"/>
        </w:rPr>
        <w:t>.</w:t>
      </w:r>
      <w:r w:rsidR="00CF2C34" w:rsidRPr="00F149D2">
        <w:rPr>
          <w:rFonts w:ascii="Arial" w:hAnsi="Arial" w:cs="Arial"/>
          <w:lang w:val="ru-RU"/>
        </w:rPr>
        <w:t xml:space="preserve"> Ӯ</w:t>
      </w:r>
      <w:r w:rsidR="002D2CEA" w:rsidRPr="00F149D2">
        <w:rPr>
          <w:rFonts w:ascii="Arial" w:hAnsi="Arial" w:cs="Arial"/>
          <w:lang w:val="af-ZA"/>
        </w:rPr>
        <w:t xml:space="preserve"> ба онҳо</w:t>
      </w:r>
      <w:r w:rsidR="00CF2C34" w:rsidRPr="00F149D2">
        <w:rPr>
          <w:rFonts w:ascii="Arial" w:hAnsi="Arial" w:cs="Arial"/>
          <w:lang w:val="ru-RU"/>
        </w:rPr>
        <w:t xml:space="preserve"> </w:t>
      </w:r>
      <w:r w:rsidR="00BF2DDC" w:rsidRPr="00F149D2">
        <w:rPr>
          <w:rFonts w:ascii="Arial" w:hAnsi="Arial" w:cs="Arial"/>
          <w:lang w:val="ru-RU"/>
        </w:rPr>
        <w:t xml:space="preserve">хабар дод, ки </w:t>
      </w:r>
      <w:r w:rsidR="000E4086" w:rsidRPr="00F149D2">
        <w:rPr>
          <w:rFonts w:ascii="Arial" w:hAnsi="Arial" w:cs="Arial"/>
          <w:lang w:val="ru-RU"/>
        </w:rPr>
        <w:t xml:space="preserve">онҳо </w:t>
      </w:r>
      <w:r w:rsidR="0020791B" w:rsidRPr="00F149D2">
        <w:rPr>
          <w:rFonts w:ascii="Arial" w:hAnsi="Arial" w:cs="Arial"/>
          <w:lang w:val="ru-RU"/>
        </w:rPr>
        <w:t>ҳанӯз</w:t>
      </w:r>
      <w:r w:rsidR="002C0646" w:rsidRPr="00F149D2">
        <w:rPr>
          <w:rFonts w:ascii="Arial" w:hAnsi="Arial" w:cs="Arial"/>
          <w:lang w:val="ru-RU"/>
        </w:rPr>
        <w:t xml:space="preserve"> </w:t>
      </w:r>
      <w:r w:rsidR="002D2CEA" w:rsidRPr="00F149D2">
        <w:rPr>
          <w:rFonts w:ascii="Arial" w:hAnsi="Arial" w:cs="Arial"/>
          <w:lang w:val="af-ZA"/>
        </w:rPr>
        <w:t>маҳкумшуда мебошанд</w:t>
      </w:r>
      <w:r w:rsidR="002C0646" w:rsidRPr="00F149D2">
        <w:rPr>
          <w:rFonts w:ascii="Arial" w:hAnsi="Arial" w:cs="Arial"/>
          <w:lang w:val="ru-RU"/>
        </w:rPr>
        <w:t xml:space="preserve">. </w:t>
      </w:r>
    </w:p>
    <w:p w14:paraId="00957983" w14:textId="1CFF390A" w:rsidR="002C0646" w:rsidRPr="00F149D2" w:rsidRDefault="00F5094E" w:rsidP="009F7875">
      <w:pPr>
        <w:ind w:firstLine="360"/>
        <w:jc w:val="both"/>
        <w:rPr>
          <w:rFonts w:ascii="Arial" w:hAnsi="Arial" w:cs="Arial"/>
          <w:lang w:val="ru-RU"/>
        </w:rPr>
      </w:pPr>
      <w:r w:rsidRPr="00F149D2">
        <w:rPr>
          <w:rFonts w:ascii="Arial" w:hAnsi="Arial" w:cs="Arial"/>
          <w:lang w:val="ru-RU"/>
        </w:rPr>
        <w:t xml:space="preserve">Петрус </w:t>
      </w:r>
      <w:r w:rsidR="00AE0E66" w:rsidRPr="00F149D2">
        <w:rPr>
          <w:rFonts w:ascii="Arial" w:hAnsi="Arial" w:cs="Arial"/>
          <w:lang w:val="af-ZA"/>
        </w:rPr>
        <w:t>ин қиссаро чун ҳамонандӣ ба он чи</w:t>
      </w:r>
      <w:r w:rsidR="002C0646" w:rsidRPr="00F149D2">
        <w:rPr>
          <w:rFonts w:ascii="Arial" w:hAnsi="Arial" w:cs="Arial"/>
          <w:lang w:val="ru-RU"/>
        </w:rPr>
        <w:t xml:space="preserve"> </w:t>
      </w:r>
      <w:r w:rsidR="0053101E" w:rsidRPr="00F149D2">
        <w:rPr>
          <w:rFonts w:ascii="Arial" w:hAnsi="Arial" w:cs="Arial"/>
          <w:lang w:val="ru-RU"/>
        </w:rPr>
        <w:t>Исо</w:t>
      </w:r>
      <w:r w:rsidR="00AE0E66" w:rsidRPr="00F149D2">
        <w:rPr>
          <w:rFonts w:ascii="Arial" w:hAnsi="Arial" w:cs="Arial"/>
          <w:lang w:val="af-ZA"/>
        </w:rPr>
        <w:t xml:space="preserve"> кард,</w:t>
      </w:r>
      <w:r w:rsidR="00AE0E66" w:rsidRPr="00F149D2">
        <w:rPr>
          <w:rFonts w:ascii="Arial" w:hAnsi="Arial" w:cs="Arial"/>
          <w:lang w:val="ru-RU"/>
        </w:rPr>
        <w:t xml:space="preserve"> истифода мебарад</w:t>
      </w:r>
      <w:r w:rsidR="002C0646" w:rsidRPr="00F149D2">
        <w:rPr>
          <w:rFonts w:ascii="Arial" w:hAnsi="Arial" w:cs="Arial"/>
          <w:lang w:val="ru-RU"/>
        </w:rPr>
        <w:t xml:space="preserve">. </w:t>
      </w:r>
      <w:r w:rsidRPr="00F149D2">
        <w:rPr>
          <w:rFonts w:ascii="Arial" w:hAnsi="Arial" w:cs="Arial"/>
          <w:lang w:val="ru-RU"/>
        </w:rPr>
        <w:t xml:space="preserve">Петрус </w:t>
      </w:r>
      <w:r w:rsidR="007744D3" w:rsidRPr="00F149D2">
        <w:rPr>
          <w:rFonts w:ascii="Arial" w:hAnsi="Arial" w:cs="Arial"/>
          <w:lang w:val="ru-RU"/>
        </w:rPr>
        <w:t>мехост</w:t>
      </w:r>
      <w:r w:rsidR="0053101E" w:rsidRPr="00F149D2">
        <w:rPr>
          <w:rFonts w:ascii="Arial" w:hAnsi="Arial" w:cs="Arial"/>
          <w:lang w:val="ru-RU"/>
        </w:rPr>
        <w:t xml:space="preserve"> мо </w:t>
      </w:r>
      <w:r w:rsidR="00AE0E66" w:rsidRPr="00F149D2">
        <w:rPr>
          <w:rFonts w:ascii="Arial" w:hAnsi="Arial" w:cs="Arial"/>
          <w:lang w:val="af-ZA"/>
        </w:rPr>
        <w:t>фаҳмем, ки</w:t>
      </w:r>
      <w:r w:rsidR="00BF2DDC" w:rsidRPr="00F149D2">
        <w:rPr>
          <w:rFonts w:ascii="Arial" w:hAnsi="Arial" w:cs="Arial"/>
          <w:lang w:val="ru-RU"/>
        </w:rPr>
        <w:t xml:space="preserve"> </w:t>
      </w:r>
      <w:r w:rsidR="002C0646" w:rsidRPr="00F149D2">
        <w:rPr>
          <w:rFonts w:ascii="Arial" w:hAnsi="Arial" w:cs="Arial"/>
          <w:lang w:val="ru-RU"/>
        </w:rPr>
        <w:t>п</w:t>
      </w:r>
      <w:r w:rsidR="00B427AE" w:rsidRPr="00F149D2">
        <w:rPr>
          <w:rFonts w:ascii="Arial" w:hAnsi="Arial" w:cs="Arial"/>
          <w:lang w:val="af-ZA"/>
        </w:rPr>
        <w:t xml:space="preserve">ас аз </w:t>
      </w:r>
      <w:r w:rsidR="00B427AE" w:rsidRPr="00F149D2">
        <w:rPr>
          <w:rFonts w:ascii="Arial" w:hAnsi="Arial" w:cs="Arial"/>
          <w:lang w:val="ru-RU"/>
        </w:rPr>
        <w:t>марги Худ</w:t>
      </w:r>
      <w:r w:rsidR="002C0646" w:rsidRPr="00F149D2">
        <w:rPr>
          <w:rFonts w:ascii="Arial" w:hAnsi="Arial" w:cs="Arial"/>
          <w:lang w:val="ru-RU"/>
        </w:rPr>
        <w:t xml:space="preserve"> </w:t>
      </w:r>
      <w:r w:rsidR="0053101E" w:rsidRPr="00F149D2">
        <w:rPr>
          <w:rFonts w:ascii="Arial" w:hAnsi="Arial" w:cs="Arial"/>
          <w:lang w:val="ru-RU"/>
        </w:rPr>
        <w:t>Исо</w:t>
      </w:r>
      <w:r w:rsidR="002C0646" w:rsidRPr="00F149D2">
        <w:rPr>
          <w:rFonts w:ascii="Arial" w:hAnsi="Arial" w:cs="Arial"/>
          <w:lang w:val="ru-RU"/>
        </w:rPr>
        <w:t xml:space="preserve"> </w:t>
      </w:r>
      <w:r w:rsidR="00B427AE" w:rsidRPr="00F149D2">
        <w:rPr>
          <w:rFonts w:ascii="Arial" w:hAnsi="Arial" w:cs="Arial"/>
          <w:lang w:val="af-ZA"/>
        </w:rPr>
        <w:t xml:space="preserve">ба </w:t>
      </w:r>
      <w:r w:rsidR="00804E72" w:rsidRPr="00F149D2">
        <w:rPr>
          <w:rFonts w:ascii="Arial" w:hAnsi="Arial" w:cs="Arial"/>
          <w:lang w:val="ru-RU"/>
        </w:rPr>
        <w:t>подшоҳии мурдаҳо</w:t>
      </w:r>
      <w:r w:rsidR="00B427AE" w:rsidRPr="00F149D2">
        <w:rPr>
          <w:rFonts w:ascii="Arial" w:hAnsi="Arial" w:cs="Arial"/>
          <w:lang w:val="ru-RU"/>
        </w:rPr>
        <w:t xml:space="preserve"> </w:t>
      </w:r>
      <w:r w:rsidR="00B427AE" w:rsidRPr="00F149D2">
        <w:rPr>
          <w:rFonts w:ascii="Arial" w:hAnsi="Arial" w:cs="Arial"/>
          <w:lang w:val="af-ZA"/>
        </w:rPr>
        <w:t>фаромад</w:t>
      </w:r>
      <w:r w:rsidR="002C0646" w:rsidRPr="00F149D2">
        <w:rPr>
          <w:rFonts w:ascii="Arial" w:hAnsi="Arial" w:cs="Arial"/>
          <w:lang w:val="ru-RU"/>
        </w:rPr>
        <w:t>,</w:t>
      </w:r>
      <w:r w:rsidR="00CF44BA" w:rsidRPr="00F149D2">
        <w:rPr>
          <w:rFonts w:ascii="Arial" w:hAnsi="Arial" w:cs="Arial"/>
          <w:lang w:val="ru-RU"/>
        </w:rPr>
        <w:t xml:space="preserve"> </w:t>
      </w:r>
      <w:r w:rsidR="00B427AE" w:rsidRPr="00F149D2">
        <w:rPr>
          <w:rFonts w:ascii="Arial" w:hAnsi="Arial" w:cs="Arial"/>
          <w:lang w:val="af-ZA"/>
        </w:rPr>
        <w:t>то</w:t>
      </w:r>
      <w:r w:rsidR="009C7277" w:rsidRPr="00F149D2">
        <w:rPr>
          <w:rFonts w:ascii="Arial" w:hAnsi="Arial" w:cs="Arial"/>
          <w:lang w:val="ru-RU"/>
        </w:rPr>
        <w:t xml:space="preserve"> ки</w:t>
      </w:r>
      <w:r w:rsidR="002C0646" w:rsidRPr="00F149D2">
        <w:rPr>
          <w:rFonts w:ascii="Arial" w:hAnsi="Arial" w:cs="Arial"/>
          <w:lang w:val="ru-RU"/>
        </w:rPr>
        <w:t xml:space="preserve"> </w:t>
      </w:r>
      <w:r w:rsidR="00CF44BA" w:rsidRPr="00F149D2">
        <w:rPr>
          <w:rFonts w:ascii="Arial" w:hAnsi="Arial" w:cs="Arial"/>
          <w:lang w:val="ru-RU"/>
        </w:rPr>
        <w:t xml:space="preserve">барои </w:t>
      </w:r>
      <w:r w:rsidR="00B36AD3" w:rsidRPr="00F149D2">
        <w:rPr>
          <w:rFonts w:ascii="Arial" w:hAnsi="Arial" w:cs="Arial"/>
          <w:lang w:val="ru-RU"/>
        </w:rPr>
        <w:t>мавҷудоти илоҳ</w:t>
      </w:r>
      <w:r w:rsidR="00AE0E66" w:rsidRPr="00F149D2">
        <w:rPr>
          <w:rFonts w:ascii="Arial" w:hAnsi="Arial" w:cs="Arial"/>
          <w:lang w:val="af-ZA"/>
        </w:rPr>
        <w:t>ии исёнкор, ки дар он ҷо ҳастанд, паёмеро расонад</w:t>
      </w:r>
      <w:r w:rsidR="002C0646" w:rsidRPr="00F149D2">
        <w:rPr>
          <w:rFonts w:ascii="Arial" w:hAnsi="Arial" w:cs="Arial"/>
          <w:lang w:val="ru-RU"/>
        </w:rPr>
        <w:t xml:space="preserve">. </w:t>
      </w:r>
      <w:r w:rsidR="00305ACB" w:rsidRPr="00F149D2">
        <w:rPr>
          <w:rFonts w:ascii="Arial" w:hAnsi="Arial" w:cs="Arial"/>
          <w:lang w:val="ru-RU"/>
        </w:rPr>
        <w:t>Ҳангоме ки</w:t>
      </w:r>
      <w:r w:rsidR="000E4086" w:rsidRPr="00F149D2">
        <w:rPr>
          <w:rFonts w:ascii="Arial" w:hAnsi="Arial" w:cs="Arial"/>
          <w:lang w:val="ru-RU"/>
        </w:rPr>
        <w:t xml:space="preserve"> онҳо </w:t>
      </w:r>
      <w:r w:rsidR="00AE0E66" w:rsidRPr="00F149D2">
        <w:rPr>
          <w:rFonts w:ascii="Arial" w:hAnsi="Arial" w:cs="Arial"/>
          <w:lang w:val="af-ZA"/>
        </w:rPr>
        <w:t xml:space="preserve">ба макони </w:t>
      </w:r>
      <w:r w:rsidR="00AE0E66" w:rsidRPr="00F149D2">
        <w:rPr>
          <w:rFonts w:ascii="Arial" w:hAnsi="Arial" w:cs="Arial"/>
          <w:lang w:val="ru-RU"/>
        </w:rPr>
        <w:t xml:space="preserve">мурдагон </w:t>
      </w:r>
      <w:r w:rsidR="00AE0E66" w:rsidRPr="00F149D2">
        <w:rPr>
          <w:rFonts w:ascii="Arial" w:hAnsi="Arial" w:cs="Arial"/>
          <w:lang w:val="af-ZA"/>
        </w:rPr>
        <w:t xml:space="preserve">даромадани </w:t>
      </w:r>
      <w:r w:rsidR="0053101E" w:rsidRPr="00F149D2">
        <w:rPr>
          <w:rFonts w:ascii="Arial" w:hAnsi="Arial" w:cs="Arial"/>
          <w:lang w:val="ru-RU"/>
        </w:rPr>
        <w:t>Исо</w:t>
      </w:r>
      <w:r w:rsidR="00AE0E66" w:rsidRPr="00F149D2">
        <w:rPr>
          <w:rFonts w:ascii="Arial" w:hAnsi="Arial" w:cs="Arial"/>
          <w:lang w:val="af-ZA"/>
        </w:rPr>
        <w:t>ро диданд</w:t>
      </w:r>
      <w:r w:rsidR="002C0646" w:rsidRPr="00F149D2">
        <w:rPr>
          <w:rFonts w:ascii="Arial" w:hAnsi="Arial" w:cs="Arial"/>
          <w:lang w:val="ru-RU"/>
        </w:rPr>
        <w:t xml:space="preserve">, </w:t>
      </w:r>
      <w:r w:rsidR="00AE0E66" w:rsidRPr="00F149D2">
        <w:rPr>
          <w:rFonts w:ascii="Arial" w:hAnsi="Arial" w:cs="Arial"/>
          <w:lang w:val="af-ZA"/>
        </w:rPr>
        <w:t>эҳтимол</w:t>
      </w:r>
      <w:r w:rsidR="00B427AE" w:rsidRPr="00F149D2">
        <w:rPr>
          <w:rFonts w:ascii="Arial" w:hAnsi="Arial" w:cs="Arial"/>
          <w:lang w:val="ru-RU"/>
        </w:rPr>
        <w:t xml:space="preserve"> фикр </w:t>
      </w:r>
      <w:r w:rsidR="0059228D" w:rsidRPr="00F149D2">
        <w:rPr>
          <w:rFonts w:ascii="Arial" w:hAnsi="Arial" w:cs="Arial"/>
          <w:lang w:val="ru-RU"/>
        </w:rPr>
        <w:t>карданд, ки</w:t>
      </w:r>
      <w:r w:rsidR="002C0646" w:rsidRPr="00F149D2">
        <w:rPr>
          <w:rFonts w:ascii="Arial" w:hAnsi="Arial" w:cs="Arial"/>
          <w:lang w:val="ru-RU"/>
        </w:rPr>
        <w:t xml:space="preserve"> </w:t>
      </w:r>
      <w:r w:rsidR="00A72DF3" w:rsidRPr="00F149D2">
        <w:rPr>
          <w:rFonts w:ascii="Arial" w:hAnsi="Arial" w:cs="Arial"/>
          <w:lang w:val="ru-RU"/>
        </w:rPr>
        <w:t>девҳо</w:t>
      </w:r>
      <w:r w:rsidR="002C0646" w:rsidRPr="00F149D2">
        <w:rPr>
          <w:rFonts w:ascii="Arial" w:hAnsi="Arial" w:cs="Arial"/>
          <w:lang w:val="ru-RU"/>
        </w:rPr>
        <w:t xml:space="preserve"> </w:t>
      </w:r>
      <w:r w:rsidR="009136FE" w:rsidRPr="00F149D2">
        <w:rPr>
          <w:rFonts w:ascii="Arial" w:hAnsi="Arial" w:cs="Arial"/>
          <w:lang w:val="af-ZA"/>
        </w:rPr>
        <w:t>ғ</w:t>
      </w:r>
      <w:r w:rsidR="00AE0E66" w:rsidRPr="00F149D2">
        <w:rPr>
          <w:rFonts w:ascii="Arial" w:hAnsi="Arial" w:cs="Arial"/>
          <w:lang w:val="af-ZA"/>
        </w:rPr>
        <w:t>олиб шудаанд</w:t>
      </w:r>
      <w:r w:rsidR="002C0646" w:rsidRPr="00F149D2">
        <w:rPr>
          <w:rFonts w:ascii="Arial" w:hAnsi="Arial" w:cs="Arial"/>
          <w:lang w:val="ru-RU"/>
        </w:rPr>
        <w:t>,</w:t>
      </w:r>
      <w:r w:rsidR="00CF2C34" w:rsidRPr="00F149D2">
        <w:rPr>
          <w:rFonts w:ascii="Arial" w:hAnsi="Arial" w:cs="Arial"/>
          <w:lang w:val="ru-RU"/>
        </w:rPr>
        <w:t xml:space="preserve"> ва </w:t>
      </w:r>
      <w:r w:rsidR="000E4086" w:rsidRPr="00F149D2">
        <w:rPr>
          <w:rFonts w:ascii="Arial" w:hAnsi="Arial" w:cs="Arial"/>
          <w:lang w:val="ru-RU"/>
        </w:rPr>
        <w:t xml:space="preserve">онҳо </w:t>
      </w:r>
      <w:r w:rsidR="00DD0B39" w:rsidRPr="00F149D2">
        <w:rPr>
          <w:rFonts w:ascii="Arial" w:hAnsi="Arial" w:cs="Arial"/>
          <w:lang w:val="ru-RU"/>
        </w:rPr>
        <w:t>ба зудӣ</w:t>
      </w:r>
      <w:r w:rsidR="002C0646" w:rsidRPr="00F149D2">
        <w:rPr>
          <w:rFonts w:ascii="Arial" w:hAnsi="Arial" w:cs="Arial"/>
          <w:lang w:val="ru-RU"/>
        </w:rPr>
        <w:t xml:space="preserve"> </w:t>
      </w:r>
      <w:r w:rsidR="00AF5F57" w:rsidRPr="00F149D2">
        <w:rPr>
          <w:rFonts w:ascii="Arial" w:hAnsi="Arial" w:cs="Arial"/>
          <w:lang w:val="af-ZA"/>
        </w:rPr>
        <w:t>а</w:t>
      </w:r>
      <w:r w:rsidR="00AE0E66" w:rsidRPr="00F149D2">
        <w:rPr>
          <w:rFonts w:ascii="Arial" w:hAnsi="Arial" w:cs="Arial"/>
          <w:lang w:val="af-ZA"/>
        </w:rPr>
        <w:t>з зиндон мебароянд</w:t>
      </w:r>
      <w:r w:rsidR="002C0646" w:rsidRPr="00F149D2">
        <w:rPr>
          <w:rFonts w:ascii="Arial" w:hAnsi="Arial" w:cs="Arial"/>
          <w:lang w:val="ru-RU"/>
        </w:rPr>
        <w:t xml:space="preserve">. </w:t>
      </w:r>
      <w:r w:rsidR="00AE0E66" w:rsidRPr="00F149D2">
        <w:rPr>
          <w:rFonts w:ascii="Arial" w:hAnsi="Arial" w:cs="Arial"/>
          <w:lang w:val="ru-RU"/>
        </w:rPr>
        <w:t xml:space="preserve">Исо </w:t>
      </w:r>
      <w:r w:rsidR="00AE0E66" w:rsidRPr="00F149D2">
        <w:rPr>
          <w:rFonts w:ascii="Arial" w:hAnsi="Arial" w:cs="Arial"/>
          <w:lang w:val="af-ZA"/>
        </w:rPr>
        <w:t>б</w:t>
      </w:r>
      <w:r w:rsidR="0045065E" w:rsidRPr="00F149D2">
        <w:rPr>
          <w:rFonts w:ascii="Arial" w:hAnsi="Arial" w:cs="Arial"/>
          <w:lang w:val="ru-RU"/>
        </w:rPr>
        <w:t>а ҷои ин</w:t>
      </w:r>
      <w:r w:rsidR="002C0646" w:rsidRPr="00F149D2">
        <w:rPr>
          <w:rFonts w:ascii="Arial" w:hAnsi="Arial" w:cs="Arial"/>
          <w:lang w:val="ru-RU"/>
        </w:rPr>
        <w:t xml:space="preserve"> </w:t>
      </w:r>
      <w:r w:rsidR="00F5371A" w:rsidRPr="00F149D2">
        <w:rPr>
          <w:rFonts w:ascii="Arial" w:hAnsi="Arial" w:cs="Arial"/>
          <w:lang w:val="af-ZA"/>
        </w:rPr>
        <w:t xml:space="preserve">ба онҳо </w:t>
      </w:r>
      <w:r w:rsidR="00BF2DDC" w:rsidRPr="00F149D2">
        <w:rPr>
          <w:rFonts w:ascii="Arial" w:hAnsi="Arial" w:cs="Arial"/>
          <w:lang w:val="ru-RU"/>
        </w:rPr>
        <w:t xml:space="preserve">хабар дод, ки </w:t>
      </w:r>
      <w:r w:rsidR="00CF2C34" w:rsidRPr="00F149D2">
        <w:rPr>
          <w:rFonts w:ascii="Arial" w:hAnsi="Arial" w:cs="Arial"/>
          <w:lang w:val="ru-RU"/>
        </w:rPr>
        <w:t xml:space="preserve">Ӯ </w:t>
      </w:r>
      <w:r w:rsidR="00F5371A" w:rsidRPr="00F149D2">
        <w:rPr>
          <w:rFonts w:ascii="Arial" w:hAnsi="Arial" w:cs="Arial"/>
          <w:lang w:val="af-ZA"/>
        </w:rPr>
        <w:t>муддати каме дар ин ҷост</w:t>
      </w:r>
      <w:r w:rsidR="002C0646" w:rsidRPr="00F149D2">
        <w:rPr>
          <w:rFonts w:ascii="Arial" w:hAnsi="Arial" w:cs="Arial"/>
          <w:lang w:val="ru-RU"/>
        </w:rPr>
        <w:t xml:space="preserve"> –</w:t>
      </w:r>
      <w:r w:rsidR="00CF2C34" w:rsidRPr="00F149D2">
        <w:rPr>
          <w:rFonts w:ascii="Arial" w:hAnsi="Arial" w:cs="Arial"/>
          <w:lang w:val="ru-RU"/>
        </w:rPr>
        <w:t xml:space="preserve"> Ӯ </w:t>
      </w:r>
      <w:r w:rsidR="00B427AE" w:rsidRPr="00F149D2">
        <w:rPr>
          <w:rFonts w:ascii="Arial" w:hAnsi="Arial" w:cs="Arial"/>
          <w:lang w:val="ru-RU"/>
        </w:rPr>
        <w:t>эҳё мешавад</w:t>
      </w:r>
      <w:r w:rsidR="0025253C" w:rsidRPr="00F149D2">
        <w:rPr>
          <w:rFonts w:ascii="Arial" w:hAnsi="Arial" w:cs="Arial"/>
          <w:lang w:val="ru-RU"/>
        </w:rPr>
        <w:t xml:space="preserve">. Ҳамаи ин </w:t>
      </w:r>
      <w:r w:rsidR="00FA00D2" w:rsidRPr="00F149D2">
        <w:rPr>
          <w:rFonts w:ascii="Arial" w:hAnsi="Arial" w:cs="Arial"/>
          <w:lang w:val="ru-RU"/>
        </w:rPr>
        <w:t>нақша</w:t>
      </w:r>
      <w:r w:rsidR="00B427AE" w:rsidRPr="00F149D2">
        <w:rPr>
          <w:rFonts w:ascii="Arial" w:hAnsi="Arial" w:cs="Arial"/>
          <w:lang w:val="af-ZA"/>
        </w:rPr>
        <w:t>и Худо буд</w:t>
      </w:r>
      <w:r w:rsidR="002C0646" w:rsidRPr="00F149D2">
        <w:rPr>
          <w:rFonts w:ascii="Arial" w:hAnsi="Arial" w:cs="Arial"/>
          <w:lang w:val="ru-RU"/>
        </w:rPr>
        <w:t>.</w:t>
      </w:r>
      <w:r w:rsidR="000E4086" w:rsidRPr="00F149D2">
        <w:rPr>
          <w:rFonts w:ascii="Arial" w:hAnsi="Arial" w:cs="Arial"/>
          <w:lang w:val="ru-RU"/>
        </w:rPr>
        <w:t xml:space="preserve"> Онҳо </w:t>
      </w:r>
      <w:r w:rsidR="00AA1F4D" w:rsidRPr="00F149D2">
        <w:rPr>
          <w:rFonts w:ascii="Arial" w:hAnsi="Arial" w:cs="Arial"/>
          <w:lang w:val="ru-RU"/>
        </w:rPr>
        <w:t>ғ</w:t>
      </w:r>
      <w:r w:rsidR="00F5371A" w:rsidRPr="00F149D2">
        <w:rPr>
          <w:rFonts w:ascii="Arial" w:hAnsi="Arial" w:cs="Arial"/>
          <w:lang w:val="af-ZA"/>
        </w:rPr>
        <w:t>олиб нашуданд</w:t>
      </w:r>
      <w:r w:rsidR="002C0646" w:rsidRPr="00F149D2">
        <w:rPr>
          <w:rFonts w:ascii="Arial" w:hAnsi="Arial" w:cs="Arial"/>
          <w:lang w:val="ru-RU"/>
        </w:rPr>
        <w:t>!</w:t>
      </w:r>
      <w:r w:rsidR="000E4086" w:rsidRPr="00F149D2">
        <w:rPr>
          <w:rFonts w:ascii="Arial" w:hAnsi="Arial" w:cs="Arial"/>
          <w:lang w:val="ru-RU"/>
        </w:rPr>
        <w:t xml:space="preserve"> Онҳо </w:t>
      </w:r>
      <w:r w:rsidR="0020791B" w:rsidRPr="00F149D2">
        <w:rPr>
          <w:rFonts w:ascii="Arial" w:hAnsi="Arial" w:cs="Arial"/>
          <w:i/>
          <w:iCs/>
          <w:lang w:val="ru-RU"/>
        </w:rPr>
        <w:t>ҳанӯз</w:t>
      </w:r>
      <w:r w:rsidR="00F5371A" w:rsidRPr="00F149D2">
        <w:rPr>
          <w:rFonts w:ascii="Arial" w:hAnsi="Arial" w:cs="Arial"/>
          <w:i/>
          <w:iCs/>
          <w:lang w:val="ru-RU"/>
        </w:rPr>
        <w:t xml:space="preserve"> </w:t>
      </w:r>
      <w:r w:rsidR="00F5371A" w:rsidRPr="00F149D2">
        <w:rPr>
          <w:rFonts w:ascii="Arial" w:hAnsi="Arial" w:cs="Arial"/>
          <w:i/>
          <w:iCs/>
          <w:lang w:val="af-ZA"/>
        </w:rPr>
        <w:t>ба ҳалокат маҳкум карда шудаанд</w:t>
      </w:r>
      <w:r w:rsidR="002C0646" w:rsidRPr="00F149D2">
        <w:rPr>
          <w:rFonts w:ascii="Arial" w:hAnsi="Arial" w:cs="Arial"/>
          <w:lang w:val="ru-RU"/>
        </w:rPr>
        <w:t xml:space="preserve">. </w:t>
      </w:r>
      <w:r w:rsidR="00926558" w:rsidRPr="00F149D2">
        <w:rPr>
          <w:rFonts w:ascii="Arial" w:hAnsi="Arial" w:cs="Arial"/>
          <w:lang w:val="ru-RU"/>
        </w:rPr>
        <w:t>Аз ҳамин сабаб</w:t>
      </w:r>
      <w:r w:rsidR="006D23AB" w:rsidRPr="00F149D2">
        <w:rPr>
          <w:rFonts w:ascii="Arial" w:hAnsi="Arial" w:cs="Arial"/>
          <w:lang w:val="ru-RU"/>
        </w:rPr>
        <w:t xml:space="preserve"> ин </w:t>
      </w:r>
      <w:r w:rsidR="00F5371A" w:rsidRPr="00F149D2">
        <w:rPr>
          <w:rFonts w:ascii="Arial" w:hAnsi="Arial" w:cs="Arial"/>
          <w:lang w:val="ru-RU"/>
        </w:rPr>
        <w:t>аҷиб</w:t>
      </w:r>
      <w:r w:rsidR="002C0646" w:rsidRPr="00F149D2">
        <w:rPr>
          <w:rFonts w:ascii="Arial" w:hAnsi="Arial" w:cs="Arial"/>
          <w:lang w:val="ru-RU"/>
        </w:rPr>
        <w:t xml:space="preserve"> </w:t>
      </w:r>
      <w:r w:rsidR="006F4013" w:rsidRPr="00F149D2">
        <w:rPr>
          <w:rFonts w:ascii="Arial" w:hAnsi="Arial" w:cs="Arial"/>
          <w:lang w:val="ru-RU"/>
        </w:rPr>
        <w:t>порча</w:t>
      </w:r>
      <w:r w:rsidR="002C0646" w:rsidRPr="00F149D2">
        <w:rPr>
          <w:rFonts w:ascii="Arial" w:hAnsi="Arial" w:cs="Arial"/>
          <w:lang w:val="ru-RU"/>
        </w:rPr>
        <w:t xml:space="preserve"> </w:t>
      </w:r>
      <w:r w:rsidR="00F5371A" w:rsidRPr="00F149D2">
        <w:rPr>
          <w:rFonts w:ascii="Arial" w:hAnsi="Arial" w:cs="Arial"/>
          <w:lang w:val="ru-RU"/>
        </w:rPr>
        <w:t xml:space="preserve">бо он </w:t>
      </w:r>
      <w:r w:rsidR="00B427AE" w:rsidRPr="00F149D2">
        <w:rPr>
          <w:rFonts w:ascii="Arial" w:hAnsi="Arial" w:cs="Arial"/>
          <w:lang w:val="ru-RU"/>
        </w:rPr>
        <w:t>ба охир мерасад, ки</w:t>
      </w:r>
      <w:r w:rsidR="002C0646" w:rsidRPr="00F149D2">
        <w:rPr>
          <w:rFonts w:ascii="Arial" w:hAnsi="Arial" w:cs="Arial"/>
          <w:lang w:val="ru-RU"/>
        </w:rPr>
        <w:t xml:space="preserve"> </w:t>
      </w:r>
      <w:r w:rsidR="0053101E" w:rsidRPr="00F149D2">
        <w:rPr>
          <w:rFonts w:ascii="Arial" w:hAnsi="Arial" w:cs="Arial"/>
          <w:lang w:val="ru-RU"/>
        </w:rPr>
        <w:t>Исо</w:t>
      </w:r>
      <w:r w:rsidR="002C0646" w:rsidRPr="00F149D2">
        <w:rPr>
          <w:rFonts w:ascii="Arial" w:hAnsi="Arial" w:cs="Arial"/>
          <w:lang w:val="ru-RU"/>
        </w:rPr>
        <w:t xml:space="preserve"> “</w:t>
      </w:r>
      <w:r w:rsidR="00032A7F" w:rsidRPr="00F149D2">
        <w:rPr>
          <w:rFonts w:ascii="Arial" w:hAnsi="Arial" w:cs="Arial"/>
          <w:lang w:val="ru-RU"/>
        </w:rPr>
        <w:t>ба осмон рафта, аз дасти рости Худо нишастааст ва фариштаҳо, қудратҳову қувваҳо фармонбардори Ӯ шудаанд</w:t>
      </w:r>
      <w:r w:rsidR="002C0646" w:rsidRPr="00F149D2">
        <w:rPr>
          <w:rFonts w:ascii="Arial" w:hAnsi="Arial" w:cs="Arial"/>
          <w:lang w:val="ru-RU"/>
        </w:rPr>
        <w:t>” (</w:t>
      </w:r>
      <w:r w:rsidR="002C0646" w:rsidRPr="00F149D2">
        <w:rPr>
          <w:rFonts w:ascii="Arial" w:hAnsi="Arial" w:cs="Arial"/>
          <w:b/>
          <w:bCs/>
          <w:i/>
          <w:iCs/>
          <w:lang w:val="ru-RU"/>
        </w:rPr>
        <w:t>1 Пет. 3:22</w:t>
      </w:r>
      <w:r w:rsidR="002C0646" w:rsidRPr="00F149D2">
        <w:rPr>
          <w:rFonts w:ascii="Arial" w:hAnsi="Arial" w:cs="Arial"/>
          <w:lang w:val="ru-RU"/>
        </w:rPr>
        <w:t>).</w:t>
      </w:r>
    </w:p>
    <w:p w14:paraId="01635370" w14:textId="6AF40520" w:rsidR="002C0646" w:rsidRPr="00F149D2" w:rsidRDefault="00804E72" w:rsidP="009F7875">
      <w:pPr>
        <w:ind w:firstLine="360"/>
        <w:jc w:val="both"/>
        <w:rPr>
          <w:rFonts w:ascii="Arial" w:hAnsi="Arial" w:cs="Arial"/>
          <w:lang w:val="ru-RU"/>
        </w:rPr>
      </w:pPr>
      <w:r w:rsidRPr="00F149D2">
        <w:rPr>
          <w:rFonts w:ascii="Arial" w:hAnsi="Arial" w:cs="Arial"/>
          <w:lang w:val="ru-RU"/>
        </w:rPr>
        <w:t>Пас чаро</w:t>
      </w:r>
      <w:r w:rsidR="002C0646" w:rsidRPr="00F149D2">
        <w:rPr>
          <w:rFonts w:ascii="Arial" w:hAnsi="Arial" w:cs="Arial"/>
          <w:lang w:val="ru-RU"/>
        </w:rPr>
        <w:t xml:space="preserve"> </w:t>
      </w:r>
      <w:r w:rsidR="00F5094E" w:rsidRPr="00F149D2">
        <w:rPr>
          <w:rFonts w:ascii="Arial" w:hAnsi="Arial" w:cs="Arial"/>
          <w:lang w:val="ru-RU"/>
        </w:rPr>
        <w:t xml:space="preserve">Петрус </w:t>
      </w:r>
      <w:r w:rsidR="0025253C" w:rsidRPr="00F149D2">
        <w:rPr>
          <w:rFonts w:ascii="Arial" w:hAnsi="Arial" w:cs="Arial"/>
          <w:lang w:val="ru-RU"/>
        </w:rPr>
        <w:t>ҳамаи ин</w:t>
      </w:r>
      <w:r w:rsidR="004423F1" w:rsidRPr="00F149D2">
        <w:rPr>
          <w:rFonts w:ascii="Arial" w:hAnsi="Arial" w:cs="Arial"/>
          <w:lang w:val="af-ZA"/>
        </w:rPr>
        <w:t>ро бо</w:t>
      </w:r>
      <w:r w:rsidR="0025253C" w:rsidRPr="00F149D2">
        <w:rPr>
          <w:rFonts w:ascii="Arial" w:hAnsi="Arial" w:cs="Arial"/>
          <w:lang w:val="ru-RU"/>
        </w:rPr>
        <w:t xml:space="preserve"> </w:t>
      </w:r>
      <w:r w:rsidR="004C0C60" w:rsidRPr="00F149D2">
        <w:rPr>
          <w:rFonts w:ascii="Arial" w:hAnsi="Arial" w:cs="Arial"/>
          <w:lang w:val="ru-RU"/>
        </w:rPr>
        <w:t>таъмид</w:t>
      </w:r>
      <w:r w:rsidR="004423F1" w:rsidRPr="00F149D2">
        <w:rPr>
          <w:rFonts w:ascii="Arial" w:hAnsi="Arial" w:cs="Arial"/>
          <w:lang w:val="af-ZA"/>
        </w:rPr>
        <w:t xml:space="preserve"> вобаста мекунад</w:t>
      </w:r>
      <w:r w:rsidR="002C0646" w:rsidRPr="00F149D2">
        <w:rPr>
          <w:rFonts w:ascii="Arial" w:hAnsi="Arial" w:cs="Arial"/>
          <w:lang w:val="ru-RU"/>
        </w:rPr>
        <w:t xml:space="preserve">? </w:t>
      </w:r>
      <w:r w:rsidR="004423F1" w:rsidRPr="00F149D2">
        <w:rPr>
          <w:rFonts w:ascii="Arial" w:hAnsi="Arial" w:cs="Arial"/>
          <w:lang w:val="ru-RU"/>
        </w:rPr>
        <w:t>Мувофиқи ақидаи</w:t>
      </w:r>
      <w:r w:rsidR="002C0646" w:rsidRPr="00F149D2">
        <w:rPr>
          <w:rFonts w:ascii="Arial" w:hAnsi="Arial" w:cs="Arial"/>
          <w:lang w:val="ru-RU"/>
        </w:rPr>
        <w:t xml:space="preserve"> Петр</w:t>
      </w:r>
      <w:r w:rsidR="004423F1" w:rsidRPr="00F149D2">
        <w:rPr>
          <w:rFonts w:ascii="Arial" w:hAnsi="Arial" w:cs="Arial"/>
          <w:lang w:val="af-ZA"/>
        </w:rPr>
        <w:t>ус</w:t>
      </w:r>
      <w:r w:rsidR="002C0646" w:rsidRPr="00F149D2">
        <w:rPr>
          <w:rFonts w:ascii="Arial" w:hAnsi="Arial" w:cs="Arial"/>
          <w:lang w:val="ru-RU"/>
        </w:rPr>
        <w:t xml:space="preserve">, </w:t>
      </w:r>
      <w:r w:rsidR="004423F1" w:rsidRPr="00F149D2">
        <w:rPr>
          <w:rFonts w:ascii="Arial" w:hAnsi="Arial" w:cs="Arial"/>
          <w:lang w:val="ru-RU"/>
        </w:rPr>
        <w:t>марги Исо</w:t>
      </w:r>
      <w:r w:rsidR="00CF2C34" w:rsidRPr="00F149D2">
        <w:rPr>
          <w:rFonts w:ascii="Arial" w:hAnsi="Arial" w:cs="Arial"/>
          <w:lang w:val="ru-RU"/>
        </w:rPr>
        <w:t xml:space="preserve"> ва </w:t>
      </w:r>
      <w:r w:rsidR="004423F1" w:rsidRPr="00F149D2">
        <w:rPr>
          <w:rFonts w:ascii="Arial" w:hAnsi="Arial" w:cs="Arial"/>
          <w:lang w:val="ru-RU"/>
        </w:rPr>
        <w:t>эҳёи Ӯ</w:t>
      </w:r>
      <w:r w:rsidR="002C0646" w:rsidRPr="00F149D2">
        <w:rPr>
          <w:rFonts w:ascii="Arial" w:hAnsi="Arial" w:cs="Arial"/>
          <w:lang w:val="ru-RU"/>
        </w:rPr>
        <w:t xml:space="preserve">, </w:t>
      </w:r>
      <w:r w:rsidR="006706EC" w:rsidRPr="00F149D2">
        <w:rPr>
          <w:rFonts w:ascii="Arial" w:hAnsi="Arial" w:cs="Arial"/>
          <w:lang w:val="af-ZA"/>
        </w:rPr>
        <w:t xml:space="preserve">ки бо эълон кардани </w:t>
      </w:r>
      <w:r w:rsidR="00AA1F4D" w:rsidRPr="00F149D2">
        <w:rPr>
          <w:rFonts w:ascii="Arial" w:hAnsi="Arial" w:cs="Arial"/>
          <w:lang w:val="ru-RU"/>
        </w:rPr>
        <w:t>ғалаба</w:t>
      </w:r>
      <w:r w:rsidR="006706EC" w:rsidRPr="00F149D2">
        <w:rPr>
          <w:rFonts w:ascii="Arial" w:hAnsi="Arial" w:cs="Arial"/>
          <w:lang w:val="af-ZA"/>
        </w:rPr>
        <w:t xml:space="preserve"> ба қувваҳои рӯҳӣ ба охир расид</w:t>
      </w:r>
      <w:r w:rsidR="002C0646" w:rsidRPr="00F149D2">
        <w:rPr>
          <w:rFonts w:ascii="Arial" w:hAnsi="Arial" w:cs="Arial"/>
          <w:lang w:val="ru-RU"/>
        </w:rPr>
        <w:t xml:space="preserve">, </w:t>
      </w:r>
      <w:r w:rsidR="004423F1" w:rsidRPr="00F149D2">
        <w:rPr>
          <w:rFonts w:ascii="Arial" w:hAnsi="Arial" w:cs="Arial"/>
          <w:lang w:val="ru-RU"/>
        </w:rPr>
        <w:t>рамзан</w:t>
      </w:r>
      <w:r w:rsidR="002C0646" w:rsidRPr="00F149D2">
        <w:rPr>
          <w:rFonts w:ascii="Arial" w:hAnsi="Arial" w:cs="Arial"/>
          <w:lang w:val="ru-RU"/>
        </w:rPr>
        <w:t xml:space="preserve"> </w:t>
      </w:r>
      <w:r w:rsidR="006706EC" w:rsidRPr="00F149D2">
        <w:rPr>
          <w:rFonts w:ascii="Arial" w:hAnsi="Arial" w:cs="Arial"/>
          <w:lang w:val="af-ZA"/>
        </w:rPr>
        <w:t>дар</w:t>
      </w:r>
      <w:r w:rsidR="002C0646" w:rsidRPr="00F149D2">
        <w:rPr>
          <w:rFonts w:ascii="Arial" w:hAnsi="Arial" w:cs="Arial"/>
          <w:lang w:val="ru-RU"/>
        </w:rPr>
        <w:t xml:space="preserve"> </w:t>
      </w:r>
      <w:r w:rsidR="004C0C60" w:rsidRPr="00F149D2">
        <w:rPr>
          <w:rFonts w:ascii="Arial" w:hAnsi="Arial" w:cs="Arial"/>
          <w:lang w:val="ru-RU"/>
        </w:rPr>
        <w:t>таъмид</w:t>
      </w:r>
      <w:r w:rsidR="006706EC" w:rsidRPr="00F149D2">
        <w:rPr>
          <w:rFonts w:ascii="Arial" w:hAnsi="Arial" w:cs="Arial"/>
          <w:lang w:val="af-ZA"/>
        </w:rPr>
        <w:t xml:space="preserve"> инъикос ёфтаанд</w:t>
      </w:r>
      <w:r w:rsidR="002C0646" w:rsidRPr="00F149D2">
        <w:rPr>
          <w:rFonts w:ascii="Arial" w:hAnsi="Arial" w:cs="Arial"/>
          <w:lang w:val="ru-RU"/>
        </w:rPr>
        <w:t xml:space="preserve">. </w:t>
      </w:r>
      <w:r w:rsidR="004C0C60" w:rsidRPr="00F149D2">
        <w:rPr>
          <w:rFonts w:ascii="Arial" w:hAnsi="Arial" w:cs="Arial"/>
          <w:lang w:val="ru-RU"/>
        </w:rPr>
        <w:t>Таъмид</w:t>
      </w:r>
      <w:r w:rsidR="002C0646" w:rsidRPr="00F149D2">
        <w:rPr>
          <w:rFonts w:ascii="Arial" w:hAnsi="Arial" w:cs="Arial"/>
          <w:lang w:val="ru-RU"/>
        </w:rPr>
        <w:t xml:space="preserve"> </w:t>
      </w:r>
      <w:r w:rsidR="004423F1" w:rsidRPr="00F149D2">
        <w:rPr>
          <w:rFonts w:ascii="Arial" w:hAnsi="Arial" w:cs="Arial"/>
          <w:lang w:val="ru-RU"/>
        </w:rPr>
        <w:t>рамзи</w:t>
      </w:r>
      <w:r w:rsidR="002C0646" w:rsidRPr="00F149D2">
        <w:rPr>
          <w:rFonts w:ascii="Arial" w:hAnsi="Arial" w:cs="Arial"/>
          <w:lang w:val="ru-RU"/>
        </w:rPr>
        <w:t xml:space="preserve"> </w:t>
      </w:r>
      <w:r w:rsidR="00274F96" w:rsidRPr="00F149D2">
        <w:rPr>
          <w:rFonts w:ascii="Arial" w:hAnsi="Arial" w:cs="Arial"/>
          <w:lang w:val="ru-RU"/>
        </w:rPr>
        <w:t>марг</w:t>
      </w:r>
      <w:r w:rsidR="002C0646" w:rsidRPr="00F149D2">
        <w:rPr>
          <w:rFonts w:ascii="Arial" w:hAnsi="Arial" w:cs="Arial"/>
          <w:lang w:val="ru-RU"/>
        </w:rPr>
        <w:t xml:space="preserve">, </w:t>
      </w:r>
      <w:r w:rsidR="004423F1" w:rsidRPr="00F149D2">
        <w:rPr>
          <w:rFonts w:ascii="Arial" w:hAnsi="Arial" w:cs="Arial"/>
          <w:lang w:val="ru-RU"/>
        </w:rPr>
        <w:t>дафн карда шудан</w:t>
      </w:r>
      <w:r w:rsidR="00CF2C34" w:rsidRPr="00F149D2">
        <w:rPr>
          <w:rFonts w:ascii="Arial" w:hAnsi="Arial" w:cs="Arial"/>
          <w:lang w:val="ru-RU"/>
        </w:rPr>
        <w:t xml:space="preserve"> ва </w:t>
      </w:r>
      <w:r w:rsidR="004423F1" w:rsidRPr="00F149D2">
        <w:rPr>
          <w:rFonts w:ascii="Arial" w:hAnsi="Arial" w:cs="Arial"/>
          <w:lang w:val="ru-RU"/>
        </w:rPr>
        <w:t xml:space="preserve">эҳёи Исо </w:t>
      </w:r>
      <w:r w:rsidR="004423F1" w:rsidRPr="00F149D2">
        <w:rPr>
          <w:rFonts w:ascii="Arial" w:hAnsi="Arial" w:cs="Arial"/>
          <w:lang w:val="af-ZA"/>
        </w:rPr>
        <w:t xml:space="preserve">аст </w:t>
      </w:r>
      <w:r w:rsidR="002C0646" w:rsidRPr="00F149D2">
        <w:rPr>
          <w:rFonts w:ascii="Arial" w:hAnsi="Arial" w:cs="Arial"/>
          <w:lang w:val="ru-RU"/>
        </w:rPr>
        <w:t>(</w:t>
      </w:r>
      <w:r w:rsidR="007744D3" w:rsidRPr="00F149D2">
        <w:rPr>
          <w:rFonts w:ascii="Arial" w:hAnsi="Arial" w:cs="Arial"/>
          <w:b/>
          <w:bCs/>
          <w:i/>
          <w:iCs/>
          <w:lang w:val="ru-RU"/>
        </w:rPr>
        <w:t>Рум.</w:t>
      </w:r>
      <w:r w:rsidR="002C0646" w:rsidRPr="00F149D2">
        <w:rPr>
          <w:rFonts w:ascii="Arial" w:hAnsi="Arial" w:cs="Arial"/>
          <w:b/>
          <w:bCs/>
          <w:i/>
          <w:iCs/>
          <w:lang w:val="ru-RU"/>
        </w:rPr>
        <w:t xml:space="preserve"> 6:1-11</w:t>
      </w:r>
      <w:r w:rsidR="002C0646" w:rsidRPr="00F149D2">
        <w:rPr>
          <w:rFonts w:ascii="Arial" w:hAnsi="Arial" w:cs="Arial"/>
          <w:lang w:val="ru-RU"/>
        </w:rPr>
        <w:t>).</w:t>
      </w:r>
    </w:p>
    <w:p w14:paraId="5A848FAF" w14:textId="378EB62C" w:rsidR="002C0646" w:rsidRPr="00F149D2" w:rsidRDefault="001E630B" w:rsidP="009F7875">
      <w:pPr>
        <w:ind w:firstLine="360"/>
        <w:jc w:val="both"/>
        <w:rPr>
          <w:rFonts w:ascii="Arial" w:hAnsi="Arial" w:cs="Arial"/>
          <w:lang w:val="ru-RU"/>
        </w:rPr>
      </w:pPr>
      <w:r w:rsidRPr="00F149D2">
        <w:rPr>
          <w:rFonts w:ascii="Arial" w:hAnsi="Arial" w:cs="Arial"/>
          <w:lang w:val="ru-RU"/>
        </w:rPr>
        <w:t>Барои</w:t>
      </w:r>
      <w:r w:rsidR="002C0646" w:rsidRPr="00F149D2">
        <w:rPr>
          <w:rFonts w:ascii="Arial" w:hAnsi="Arial" w:cs="Arial"/>
          <w:lang w:val="ru-RU"/>
        </w:rPr>
        <w:t xml:space="preserve"> </w:t>
      </w:r>
      <w:r w:rsidR="00F5094E" w:rsidRPr="00F149D2">
        <w:rPr>
          <w:rFonts w:ascii="Arial" w:hAnsi="Arial" w:cs="Arial"/>
          <w:lang w:val="ru-RU"/>
        </w:rPr>
        <w:t xml:space="preserve">Петрус </w:t>
      </w:r>
      <w:r w:rsidR="004C0C60" w:rsidRPr="00F149D2">
        <w:rPr>
          <w:rFonts w:ascii="Arial" w:hAnsi="Arial" w:cs="Arial"/>
          <w:lang w:val="ru-RU"/>
        </w:rPr>
        <w:t>таъмид</w:t>
      </w:r>
      <w:r w:rsidR="002C0646" w:rsidRPr="00F149D2">
        <w:rPr>
          <w:rFonts w:ascii="Arial" w:hAnsi="Arial" w:cs="Arial"/>
          <w:lang w:val="ru-RU"/>
        </w:rPr>
        <w:t xml:space="preserve"> “</w:t>
      </w:r>
      <w:r w:rsidR="004423F1" w:rsidRPr="00F149D2">
        <w:rPr>
          <w:rFonts w:ascii="Arial" w:hAnsi="Arial" w:cs="Arial"/>
          <w:lang w:val="af-ZA"/>
        </w:rPr>
        <w:t>тимсол</w:t>
      </w:r>
      <w:r w:rsidR="002C0646" w:rsidRPr="00F149D2">
        <w:rPr>
          <w:rFonts w:ascii="Arial" w:hAnsi="Arial" w:cs="Arial"/>
          <w:lang w:val="ru-RU"/>
        </w:rPr>
        <w:t>”</w:t>
      </w:r>
      <w:r w:rsidR="004423F1" w:rsidRPr="00F149D2">
        <w:rPr>
          <w:rFonts w:ascii="Arial" w:hAnsi="Arial" w:cs="Arial"/>
          <w:lang w:val="af-ZA"/>
        </w:rPr>
        <w:t>-и</w:t>
      </w:r>
      <w:r w:rsidR="002C0646" w:rsidRPr="00F149D2">
        <w:rPr>
          <w:rFonts w:ascii="Arial" w:hAnsi="Arial" w:cs="Arial"/>
          <w:lang w:val="ru-RU"/>
        </w:rPr>
        <w:t xml:space="preserve"> </w:t>
      </w:r>
      <w:r w:rsidR="004423F1" w:rsidRPr="00F149D2">
        <w:rPr>
          <w:rFonts w:ascii="Arial" w:hAnsi="Arial" w:cs="Arial"/>
          <w:lang w:val="af-ZA"/>
        </w:rPr>
        <w:t>ҳамаи</w:t>
      </w:r>
      <w:r w:rsidR="002C0646" w:rsidRPr="00F149D2">
        <w:rPr>
          <w:rFonts w:ascii="Arial" w:hAnsi="Arial" w:cs="Arial"/>
          <w:lang w:val="ru-RU"/>
        </w:rPr>
        <w:t xml:space="preserve"> </w:t>
      </w:r>
      <w:r w:rsidR="000E154A" w:rsidRPr="00F149D2">
        <w:rPr>
          <w:rFonts w:ascii="Arial" w:hAnsi="Arial" w:cs="Arial"/>
          <w:lang w:val="ru-RU"/>
        </w:rPr>
        <w:t>ин</w:t>
      </w:r>
      <w:r w:rsidR="004423F1" w:rsidRPr="00F149D2">
        <w:rPr>
          <w:rFonts w:ascii="Arial" w:hAnsi="Arial" w:cs="Arial"/>
          <w:lang w:val="ru-RU"/>
        </w:rPr>
        <w:t xml:space="preserve"> мебошад</w:t>
      </w:r>
      <w:r w:rsidR="002C0646" w:rsidRPr="00F149D2">
        <w:rPr>
          <w:rFonts w:ascii="Arial" w:hAnsi="Arial" w:cs="Arial"/>
          <w:lang w:val="ru-RU"/>
        </w:rPr>
        <w:t xml:space="preserve">, </w:t>
      </w:r>
      <w:r w:rsidR="0096295E" w:rsidRPr="00F149D2">
        <w:rPr>
          <w:rFonts w:ascii="Arial" w:hAnsi="Arial" w:cs="Arial"/>
          <w:lang w:val="ru-RU"/>
        </w:rPr>
        <w:t>чунки</w:t>
      </w:r>
      <w:r w:rsidR="00926558" w:rsidRPr="00F149D2">
        <w:rPr>
          <w:rFonts w:ascii="Arial" w:hAnsi="Arial" w:cs="Arial"/>
          <w:lang w:val="ru-RU"/>
        </w:rPr>
        <w:t xml:space="preserve"> ин </w:t>
      </w:r>
      <w:r w:rsidR="002C0646" w:rsidRPr="00F149D2">
        <w:rPr>
          <w:rFonts w:ascii="Arial" w:hAnsi="Arial" w:cs="Arial"/>
          <w:lang w:val="ru-RU"/>
        </w:rPr>
        <w:t>“</w:t>
      </w:r>
      <w:r w:rsidR="004423F1" w:rsidRPr="00F149D2">
        <w:rPr>
          <w:rFonts w:ascii="Arial" w:hAnsi="Arial" w:cs="Arial"/>
          <w:lang w:val="af-ZA"/>
        </w:rPr>
        <w:t xml:space="preserve">ба зимма гирифтани виҷдони пок аст ба ҳузури </w:t>
      </w:r>
      <w:r w:rsidR="00B13CD2" w:rsidRPr="00F149D2">
        <w:rPr>
          <w:rFonts w:ascii="Arial" w:hAnsi="Arial" w:cs="Arial"/>
          <w:lang w:val="ru-RU"/>
        </w:rPr>
        <w:t>Худо</w:t>
      </w:r>
      <w:r w:rsidR="002C0646" w:rsidRPr="00F149D2">
        <w:rPr>
          <w:rFonts w:ascii="Arial" w:hAnsi="Arial" w:cs="Arial"/>
          <w:lang w:val="ru-RU"/>
        </w:rPr>
        <w:t xml:space="preserve">, </w:t>
      </w:r>
      <w:r w:rsidR="004423F1" w:rsidRPr="00F149D2">
        <w:rPr>
          <w:rFonts w:ascii="Arial" w:hAnsi="Arial" w:cs="Arial"/>
          <w:lang w:val="af-ZA"/>
        </w:rPr>
        <w:t xml:space="preserve">ки ба воситаи </w:t>
      </w:r>
      <w:r w:rsidR="00804E72" w:rsidRPr="00F149D2">
        <w:rPr>
          <w:rFonts w:ascii="Arial" w:hAnsi="Arial" w:cs="Arial"/>
          <w:lang w:val="ru-RU"/>
        </w:rPr>
        <w:t>эҳё</w:t>
      </w:r>
      <w:r w:rsidR="004423F1" w:rsidRPr="00F149D2">
        <w:rPr>
          <w:rFonts w:ascii="Arial" w:hAnsi="Arial" w:cs="Arial"/>
          <w:lang w:val="af-ZA"/>
        </w:rPr>
        <w:t xml:space="preserve">и </w:t>
      </w:r>
      <w:r w:rsidR="00CF44BA" w:rsidRPr="00F149D2">
        <w:rPr>
          <w:rFonts w:ascii="Arial" w:hAnsi="Arial" w:cs="Arial"/>
          <w:lang w:val="ru-RU"/>
        </w:rPr>
        <w:t>Исои Масеҳ</w:t>
      </w:r>
      <w:r w:rsidR="004423F1" w:rsidRPr="00F149D2">
        <w:rPr>
          <w:rFonts w:ascii="Arial" w:hAnsi="Arial" w:cs="Arial"/>
          <w:lang w:val="af-ZA"/>
        </w:rPr>
        <w:t xml:space="preserve"> наҷот медиҳад</w:t>
      </w:r>
      <w:r w:rsidR="002C0646" w:rsidRPr="00F149D2">
        <w:rPr>
          <w:rFonts w:ascii="Arial" w:hAnsi="Arial" w:cs="Arial"/>
          <w:lang w:val="ru-RU"/>
        </w:rPr>
        <w:t>” (</w:t>
      </w:r>
      <w:r w:rsidR="002C0646" w:rsidRPr="00F149D2">
        <w:rPr>
          <w:rFonts w:ascii="Arial" w:hAnsi="Arial" w:cs="Arial"/>
          <w:b/>
          <w:bCs/>
          <w:i/>
          <w:iCs/>
          <w:lang w:val="ru-RU"/>
        </w:rPr>
        <w:t>1 Пет. 3:21</w:t>
      </w:r>
      <w:r w:rsidR="002C0646" w:rsidRPr="00F149D2">
        <w:rPr>
          <w:rFonts w:ascii="Arial" w:hAnsi="Arial" w:cs="Arial"/>
          <w:lang w:val="ru-RU"/>
        </w:rPr>
        <w:t xml:space="preserve">). </w:t>
      </w:r>
      <w:r w:rsidR="00F5371A" w:rsidRPr="00F149D2">
        <w:rPr>
          <w:rFonts w:ascii="Arial" w:hAnsi="Arial" w:cs="Arial"/>
          <w:lang w:val="ru-RU"/>
        </w:rPr>
        <w:t>Калимаи юнонӣ, ки чун</w:t>
      </w:r>
      <w:r w:rsidR="002C0646" w:rsidRPr="00F149D2">
        <w:rPr>
          <w:rFonts w:ascii="Arial" w:hAnsi="Arial" w:cs="Arial"/>
          <w:lang w:val="ru-RU"/>
        </w:rPr>
        <w:t xml:space="preserve"> “</w:t>
      </w:r>
      <w:r w:rsidR="00EF76D2" w:rsidRPr="00F149D2">
        <w:rPr>
          <w:rFonts w:ascii="Arial" w:hAnsi="Arial" w:cs="Arial"/>
          <w:lang w:val="af-ZA"/>
        </w:rPr>
        <w:t>ба зимма гирифтан</w:t>
      </w:r>
      <w:r w:rsidR="00F5371A" w:rsidRPr="00F149D2">
        <w:rPr>
          <w:rFonts w:ascii="Arial" w:hAnsi="Arial" w:cs="Arial"/>
          <w:lang w:val="ru-RU"/>
        </w:rPr>
        <w:t>” тарҷума шудааст</w:t>
      </w:r>
      <w:r w:rsidR="002C0646" w:rsidRPr="00F149D2">
        <w:rPr>
          <w:rFonts w:ascii="Arial" w:hAnsi="Arial" w:cs="Arial"/>
          <w:lang w:val="ru-RU"/>
        </w:rPr>
        <w:t xml:space="preserve">, </w:t>
      </w:r>
      <w:r w:rsidR="00EF76D2" w:rsidRPr="00F149D2">
        <w:rPr>
          <w:rFonts w:ascii="Arial" w:hAnsi="Arial" w:cs="Arial"/>
          <w:lang w:val="af-ZA"/>
        </w:rPr>
        <w:t>дар бораи ваъдае</w:t>
      </w:r>
      <w:r w:rsidR="00EF76D2" w:rsidRPr="00F149D2">
        <w:rPr>
          <w:rFonts w:ascii="Arial" w:hAnsi="Arial" w:cs="Arial"/>
          <w:lang w:val="ru-RU"/>
        </w:rPr>
        <w:t xml:space="preserve"> </w:t>
      </w:r>
      <w:r w:rsidR="00E64544" w:rsidRPr="00F149D2">
        <w:rPr>
          <w:rFonts w:ascii="Arial" w:hAnsi="Arial" w:cs="Arial"/>
          <w:lang w:val="ru-RU"/>
        </w:rPr>
        <w:t>мегӯяд</w:t>
      </w:r>
      <w:r w:rsidR="00CC1EF4" w:rsidRPr="00F149D2">
        <w:rPr>
          <w:rFonts w:ascii="Arial" w:hAnsi="Arial" w:cs="Arial"/>
          <w:lang w:val="ru-RU"/>
        </w:rPr>
        <w:t xml:space="preserve">, ки </w:t>
      </w:r>
      <w:r w:rsidR="00D86295" w:rsidRPr="00F149D2">
        <w:rPr>
          <w:rFonts w:ascii="Arial" w:hAnsi="Arial" w:cs="Arial"/>
          <w:lang w:val="ru-RU"/>
        </w:rPr>
        <w:t>инсон</w:t>
      </w:r>
      <w:r w:rsidR="00EF76D2" w:rsidRPr="00F149D2">
        <w:rPr>
          <w:rFonts w:ascii="Arial" w:hAnsi="Arial" w:cs="Arial"/>
          <w:lang w:val="af-ZA"/>
        </w:rPr>
        <w:t xml:space="preserve"> ба ӯҳда мегирад</w:t>
      </w:r>
      <w:r w:rsidR="002C0646" w:rsidRPr="00F149D2">
        <w:rPr>
          <w:rFonts w:ascii="Arial" w:hAnsi="Arial" w:cs="Arial"/>
          <w:lang w:val="ru-RU"/>
        </w:rPr>
        <w:t xml:space="preserve">. </w:t>
      </w:r>
      <w:r w:rsidR="00F5371A" w:rsidRPr="00F149D2">
        <w:rPr>
          <w:rFonts w:ascii="Arial" w:hAnsi="Arial" w:cs="Arial"/>
          <w:lang w:val="ru-RU"/>
        </w:rPr>
        <w:t>Калимаи юнонӣ, ки чун “</w:t>
      </w:r>
      <w:r w:rsidR="00F5371A" w:rsidRPr="00F149D2">
        <w:rPr>
          <w:rFonts w:ascii="Arial" w:hAnsi="Arial" w:cs="Arial"/>
          <w:lang w:val="af-ZA"/>
        </w:rPr>
        <w:t>виҷдон</w:t>
      </w:r>
      <w:r w:rsidR="00F5371A" w:rsidRPr="00F149D2">
        <w:rPr>
          <w:rFonts w:ascii="Arial" w:hAnsi="Arial" w:cs="Arial"/>
          <w:lang w:val="ru-RU"/>
        </w:rPr>
        <w:t>”</w:t>
      </w:r>
      <w:r w:rsidR="00F5371A" w:rsidRPr="00F149D2">
        <w:rPr>
          <w:rFonts w:ascii="Arial" w:hAnsi="Arial" w:cs="Arial"/>
          <w:lang w:val="af-ZA"/>
        </w:rPr>
        <w:t xml:space="preserve"> </w:t>
      </w:r>
      <w:r w:rsidR="00F5371A" w:rsidRPr="00F149D2">
        <w:rPr>
          <w:rFonts w:ascii="Arial" w:hAnsi="Arial" w:cs="Arial"/>
          <w:lang w:val="ru-RU"/>
        </w:rPr>
        <w:t>тарҷума шудааст</w:t>
      </w:r>
      <w:r w:rsidR="002C0646" w:rsidRPr="00F149D2">
        <w:rPr>
          <w:rFonts w:ascii="Arial" w:hAnsi="Arial" w:cs="Arial"/>
          <w:lang w:val="ru-RU"/>
        </w:rPr>
        <w:t>,</w:t>
      </w:r>
      <w:r w:rsidR="000D33EC" w:rsidRPr="00F149D2">
        <w:rPr>
          <w:rFonts w:ascii="Arial" w:hAnsi="Arial" w:cs="Arial"/>
          <w:lang w:val="ru-RU"/>
        </w:rPr>
        <w:t xml:space="preserve"> бисёр вақт </w:t>
      </w:r>
      <w:r w:rsidR="00EF76D2" w:rsidRPr="00F149D2">
        <w:rPr>
          <w:rFonts w:ascii="Arial" w:hAnsi="Arial" w:cs="Arial"/>
          <w:lang w:val="ru-RU"/>
        </w:rPr>
        <w:t>фарқ кард</w:t>
      </w:r>
      <w:r w:rsidR="00EF76D2" w:rsidRPr="00F149D2">
        <w:rPr>
          <w:rFonts w:ascii="Arial" w:hAnsi="Arial" w:cs="Arial"/>
          <w:lang w:val="af-ZA"/>
        </w:rPr>
        <w:t>а</w:t>
      </w:r>
      <w:r w:rsidR="00EF76D2" w:rsidRPr="00F149D2">
        <w:rPr>
          <w:rFonts w:ascii="Arial" w:hAnsi="Arial" w:cs="Arial"/>
          <w:lang w:val="ru-RU"/>
        </w:rPr>
        <w:t xml:space="preserve"> тавонистани</w:t>
      </w:r>
      <w:r w:rsidR="00EF76D2" w:rsidRPr="00F149D2">
        <w:rPr>
          <w:rFonts w:ascii="Arial" w:hAnsi="Arial" w:cs="Arial"/>
          <w:lang w:val="af-ZA"/>
        </w:rPr>
        <w:t xml:space="preserve"> некиву бадиро</w:t>
      </w:r>
      <w:r w:rsidR="00EF76D2" w:rsidRPr="00F149D2">
        <w:rPr>
          <w:rFonts w:ascii="Arial" w:hAnsi="Arial" w:cs="Arial"/>
          <w:lang w:val="ru-RU"/>
        </w:rPr>
        <w:t xml:space="preserve"> ифода мекунад</w:t>
      </w:r>
      <w:r w:rsidR="002C0646" w:rsidRPr="00F149D2">
        <w:rPr>
          <w:rFonts w:ascii="Arial" w:hAnsi="Arial" w:cs="Arial"/>
          <w:lang w:val="ru-RU"/>
        </w:rPr>
        <w:t xml:space="preserve">. </w:t>
      </w:r>
      <w:r w:rsidR="0096295E" w:rsidRPr="00F149D2">
        <w:rPr>
          <w:rFonts w:ascii="Arial" w:hAnsi="Arial" w:cs="Arial"/>
          <w:lang w:val="ru-RU"/>
        </w:rPr>
        <w:t>Лекин</w:t>
      </w:r>
      <w:r w:rsidR="002C0646" w:rsidRPr="00F149D2">
        <w:rPr>
          <w:rFonts w:ascii="Arial" w:hAnsi="Arial" w:cs="Arial"/>
          <w:lang w:val="ru-RU"/>
        </w:rPr>
        <w:t xml:space="preserve"> </w:t>
      </w:r>
      <w:r w:rsidR="0053101E" w:rsidRPr="00F149D2">
        <w:rPr>
          <w:rFonts w:ascii="Arial" w:hAnsi="Arial" w:cs="Arial"/>
          <w:lang w:val="ru-RU"/>
        </w:rPr>
        <w:t>дар мавриди додашуда</w:t>
      </w:r>
      <w:r w:rsidR="00926558" w:rsidRPr="00F149D2">
        <w:rPr>
          <w:rFonts w:ascii="Arial" w:hAnsi="Arial" w:cs="Arial"/>
          <w:lang w:val="ru-RU"/>
        </w:rPr>
        <w:t xml:space="preserve"> ин </w:t>
      </w:r>
      <w:r w:rsidR="00B13CD2" w:rsidRPr="00F149D2">
        <w:rPr>
          <w:rFonts w:ascii="Arial" w:hAnsi="Arial" w:cs="Arial"/>
          <w:lang w:val="ru-RU"/>
        </w:rPr>
        <w:t>калима</w:t>
      </w:r>
      <w:r w:rsidR="00EF76D2" w:rsidRPr="00F149D2">
        <w:rPr>
          <w:rFonts w:ascii="Arial" w:hAnsi="Arial" w:cs="Arial"/>
          <w:lang w:val="af-ZA"/>
        </w:rPr>
        <w:t>ро дигар хел</w:t>
      </w:r>
      <w:r w:rsidR="009C7277" w:rsidRPr="00F149D2">
        <w:rPr>
          <w:rFonts w:ascii="Arial" w:hAnsi="Arial" w:cs="Arial"/>
          <w:lang w:val="ru-RU"/>
        </w:rPr>
        <w:t xml:space="preserve"> бояд</w:t>
      </w:r>
      <w:r w:rsidR="002C0646" w:rsidRPr="00F149D2">
        <w:rPr>
          <w:rFonts w:ascii="Arial" w:hAnsi="Arial" w:cs="Arial"/>
          <w:lang w:val="ru-RU"/>
        </w:rPr>
        <w:t xml:space="preserve"> </w:t>
      </w:r>
      <w:r w:rsidR="00A242B5" w:rsidRPr="00F149D2">
        <w:rPr>
          <w:rFonts w:ascii="Arial" w:hAnsi="Arial" w:cs="Arial"/>
          <w:lang w:val="ru-RU"/>
        </w:rPr>
        <w:t>фаҳмид</w:t>
      </w:r>
      <w:r w:rsidR="002C0646" w:rsidRPr="00F149D2">
        <w:rPr>
          <w:rFonts w:ascii="Arial" w:hAnsi="Arial" w:cs="Arial"/>
          <w:lang w:val="ru-RU"/>
        </w:rPr>
        <w:t xml:space="preserve">. </w:t>
      </w:r>
      <w:r w:rsidR="00EF76D2" w:rsidRPr="00F149D2">
        <w:rPr>
          <w:rFonts w:ascii="Arial" w:hAnsi="Arial" w:cs="Arial"/>
          <w:lang w:val="ru-RU"/>
        </w:rPr>
        <w:t>Фарқ кард</w:t>
      </w:r>
      <w:r w:rsidR="00EF76D2" w:rsidRPr="00F149D2">
        <w:rPr>
          <w:rFonts w:ascii="Arial" w:hAnsi="Arial" w:cs="Arial"/>
          <w:lang w:val="af-ZA"/>
        </w:rPr>
        <w:t>а</w:t>
      </w:r>
      <w:r w:rsidR="00EF76D2" w:rsidRPr="00F149D2">
        <w:rPr>
          <w:rFonts w:ascii="Arial" w:hAnsi="Arial" w:cs="Arial"/>
          <w:lang w:val="ru-RU"/>
        </w:rPr>
        <w:t xml:space="preserve"> тавонистани</w:t>
      </w:r>
      <w:r w:rsidR="00EF76D2" w:rsidRPr="00F149D2">
        <w:rPr>
          <w:rFonts w:ascii="Arial" w:hAnsi="Arial" w:cs="Arial"/>
          <w:lang w:val="af-ZA"/>
        </w:rPr>
        <w:t xml:space="preserve"> некиву бадӣ ба</w:t>
      </w:r>
      <w:r w:rsidR="002C0646" w:rsidRPr="00F149D2">
        <w:rPr>
          <w:rFonts w:ascii="Arial" w:hAnsi="Arial" w:cs="Arial"/>
          <w:lang w:val="ru-RU"/>
        </w:rPr>
        <w:t xml:space="preserve"> </w:t>
      </w:r>
      <w:r w:rsidR="00274F96" w:rsidRPr="00F149D2">
        <w:rPr>
          <w:rFonts w:ascii="Arial" w:hAnsi="Arial" w:cs="Arial"/>
          <w:lang w:val="ru-RU"/>
        </w:rPr>
        <w:t>мар</w:t>
      </w:r>
      <w:r w:rsidR="00EF76D2" w:rsidRPr="00F149D2">
        <w:rPr>
          <w:rFonts w:ascii="Arial" w:hAnsi="Arial" w:cs="Arial"/>
          <w:lang w:val="af-ZA"/>
        </w:rPr>
        <w:t>г</w:t>
      </w:r>
      <w:r w:rsidR="002C0646" w:rsidRPr="00F149D2">
        <w:rPr>
          <w:rFonts w:ascii="Arial" w:hAnsi="Arial" w:cs="Arial"/>
          <w:lang w:val="ru-RU"/>
        </w:rPr>
        <w:t xml:space="preserve">, </w:t>
      </w:r>
      <w:r w:rsidR="004423F1" w:rsidRPr="00F149D2">
        <w:rPr>
          <w:rFonts w:ascii="Arial" w:hAnsi="Arial" w:cs="Arial"/>
          <w:lang w:val="ru-RU"/>
        </w:rPr>
        <w:t>дафн карда шудан</w:t>
      </w:r>
      <w:r w:rsidR="00CF2C34" w:rsidRPr="00F149D2">
        <w:rPr>
          <w:rFonts w:ascii="Arial" w:hAnsi="Arial" w:cs="Arial"/>
          <w:lang w:val="ru-RU"/>
        </w:rPr>
        <w:t xml:space="preserve"> ва </w:t>
      </w:r>
      <w:r w:rsidR="00804E72" w:rsidRPr="00F149D2">
        <w:rPr>
          <w:rFonts w:ascii="Arial" w:hAnsi="Arial" w:cs="Arial"/>
          <w:lang w:val="ru-RU"/>
        </w:rPr>
        <w:t>эҳё</w:t>
      </w:r>
      <w:r w:rsidR="00EF76D2" w:rsidRPr="00F149D2">
        <w:rPr>
          <w:rFonts w:ascii="Arial" w:hAnsi="Arial" w:cs="Arial"/>
          <w:lang w:val="af-ZA"/>
        </w:rPr>
        <w:t>и</w:t>
      </w:r>
      <w:r w:rsidR="002C0646" w:rsidRPr="00F149D2">
        <w:rPr>
          <w:rFonts w:ascii="Arial" w:hAnsi="Arial" w:cs="Arial"/>
          <w:lang w:val="ru-RU"/>
        </w:rPr>
        <w:t xml:space="preserve"> </w:t>
      </w:r>
      <w:r w:rsidR="0053101E" w:rsidRPr="00F149D2">
        <w:rPr>
          <w:rFonts w:ascii="Arial" w:hAnsi="Arial" w:cs="Arial"/>
          <w:lang w:val="ru-RU"/>
        </w:rPr>
        <w:t>Исо</w:t>
      </w:r>
      <w:r w:rsidR="00EF76D2" w:rsidRPr="00F149D2">
        <w:rPr>
          <w:rFonts w:ascii="Arial" w:hAnsi="Arial" w:cs="Arial"/>
          <w:lang w:val="af-ZA"/>
        </w:rPr>
        <w:t xml:space="preserve"> ҳеҷ муносибат надорад</w:t>
      </w:r>
      <w:r w:rsidR="00E357EE" w:rsidRPr="00F149D2">
        <w:rPr>
          <w:rFonts w:ascii="Arial" w:hAnsi="Arial" w:cs="Arial"/>
          <w:lang w:val="ru-RU"/>
        </w:rPr>
        <w:t xml:space="preserve">. Ин </w:t>
      </w:r>
      <w:r w:rsidR="00B13CD2" w:rsidRPr="00F149D2">
        <w:rPr>
          <w:rFonts w:ascii="Arial" w:hAnsi="Arial" w:cs="Arial"/>
          <w:lang w:val="ru-RU"/>
        </w:rPr>
        <w:t>калима</w:t>
      </w:r>
      <w:r w:rsidR="00EF76D2" w:rsidRPr="00F149D2">
        <w:rPr>
          <w:rFonts w:ascii="Arial" w:hAnsi="Arial" w:cs="Arial"/>
          <w:lang w:val="af-ZA"/>
        </w:rPr>
        <w:t>и</w:t>
      </w:r>
      <w:r w:rsidR="00A37191" w:rsidRPr="00F149D2">
        <w:rPr>
          <w:rFonts w:ascii="Arial" w:hAnsi="Arial" w:cs="Arial"/>
          <w:lang w:val="ru-RU"/>
        </w:rPr>
        <w:t xml:space="preserve"> </w:t>
      </w:r>
      <w:r w:rsidR="00EF76D2" w:rsidRPr="00F149D2">
        <w:rPr>
          <w:rFonts w:ascii="Arial" w:hAnsi="Arial" w:cs="Arial"/>
          <w:lang w:val="ru-RU"/>
        </w:rPr>
        <w:t xml:space="preserve">юнонӣ </w:t>
      </w:r>
      <w:r w:rsidR="00A37191" w:rsidRPr="00F149D2">
        <w:rPr>
          <w:rFonts w:ascii="Arial" w:hAnsi="Arial" w:cs="Arial"/>
          <w:lang w:val="ru-RU"/>
        </w:rPr>
        <w:t>ҳамчунин</w:t>
      </w:r>
      <w:r w:rsidR="00E80D78" w:rsidRPr="00F149D2">
        <w:rPr>
          <w:rFonts w:ascii="Arial" w:hAnsi="Arial" w:cs="Arial"/>
          <w:lang w:val="ru-RU"/>
        </w:rPr>
        <w:t xml:space="preserve"> </w:t>
      </w:r>
      <w:r w:rsidR="00EF76D2" w:rsidRPr="00F149D2">
        <w:rPr>
          <w:rFonts w:ascii="Arial" w:hAnsi="Arial" w:cs="Arial"/>
          <w:lang w:val="af-ZA"/>
        </w:rPr>
        <w:t>б</w:t>
      </w:r>
      <w:r w:rsidR="002C0646" w:rsidRPr="00F149D2">
        <w:rPr>
          <w:rFonts w:ascii="Arial" w:hAnsi="Arial" w:cs="Arial"/>
          <w:lang w:val="ru-RU"/>
        </w:rPr>
        <w:t xml:space="preserve">а </w:t>
      </w:r>
      <w:r w:rsidR="00F94572" w:rsidRPr="00F149D2">
        <w:rPr>
          <w:rFonts w:ascii="Arial" w:hAnsi="Arial" w:cs="Arial"/>
          <w:lang w:val="ru-RU"/>
        </w:rPr>
        <w:t>бахшида шудан</w:t>
      </w:r>
      <w:r w:rsidR="002C0646" w:rsidRPr="00F149D2">
        <w:rPr>
          <w:rFonts w:ascii="Arial" w:hAnsi="Arial" w:cs="Arial"/>
          <w:lang w:val="ru-RU"/>
        </w:rPr>
        <w:t xml:space="preserve"> </w:t>
      </w:r>
      <w:r w:rsidR="00EF76D2" w:rsidRPr="00F149D2">
        <w:rPr>
          <w:rFonts w:ascii="Arial" w:hAnsi="Arial" w:cs="Arial"/>
          <w:lang w:val="af-ZA"/>
        </w:rPr>
        <w:t xml:space="preserve">ишора карда </w:t>
      </w:r>
      <w:r w:rsidR="00EF76D2" w:rsidRPr="00F149D2">
        <w:rPr>
          <w:rFonts w:ascii="Arial" w:hAnsi="Arial" w:cs="Arial"/>
          <w:lang w:val="ru-RU"/>
        </w:rPr>
        <w:t xml:space="preserve">метавонад </w:t>
      </w:r>
      <w:r w:rsidR="002C0646" w:rsidRPr="00F149D2">
        <w:rPr>
          <w:rFonts w:ascii="Arial" w:hAnsi="Arial" w:cs="Arial"/>
          <w:lang w:val="ru-RU"/>
        </w:rPr>
        <w:t xml:space="preserve">– </w:t>
      </w:r>
      <w:r w:rsidR="00F94572" w:rsidRPr="00F149D2">
        <w:rPr>
          <w:rFonts w:ascii="Arial" w:hAnsi="Arial" w:cs="Arial"/>
          <w:lang w:val="ru-RU"/>
        </w:rPr>
        <w:t>бахшида шудан</w:t>
      </w:r>
      <w:r w:rsidR="002C0646" w:rsidRPr="00F149D2">
        <w:rPr>
          <w:rFonts w:ascii="Arial" w:hAnsi="Arial" w:cs="Arial"/>
          <w:lang w:val="ru-RU"/>
        </w:rPr>
        <w:t xml:space="preserve"> </w:t>
      </w:r>
      <w:r w:rsidR="00EF76D2" w:rsidRPr="00F149D2">
        <w:rPr>
          <w:rFonts w:ascii="Arial" w:hAnsi="Arial" w:cs="Arial"/>
          <w:lang w:val="af-ZA"/>
        </w:rPr>
        <w:t>ба ягон кори дуруст</w:t>
      </w:r>
      <w:r w:rsidR="002C0646" w:rsidRPr="00F149D2">
        <w:rPr>
          <w:rFonts w:ascii="Arial" w:hAnsi="Arial" w:cs="Arial"/>
          <w:lang w:val="ru-RU"/>
        </w:rPr>
        <w:t xml:space="preserve">, </w:t>
      </w:r>
      <w:r w:rsidR="00EF76D2" w:rsidRPr="00F149D2">
        <w:rPr>
          <w:rFonts w:ascii="Arial" w:hAnsi="Arial" w:cs="Arial"/>
          <w:lang w:val="af-ZA"/>
        </w:rPr>
        <w:t>сазовор</w:t>
      </w:r>
      <w:r w:rsidR="002C0646" w:rsidRPr="00F149D2">
        <w:rPr>
          <w:rFonts w:ascii="Arial" w:hAnsi="Arial" w:cs="Arial"/>
          <w:lang w:val="ru-RU"/>
        </w:rPr>
        <w:t xml:space="preserve">, </w:t>
      </w:r>
      <w:r w:rsidR="00EF76D2" w:rsidRPr="00F149D2">
        <w:rPr>
          <w:rFonts w:ascii="Arial" w:hAnsi="Arial" w:cs="Arial"/>
          <w:lang w:val="af-ZA"/>
        </w:rPr>
        <w:t>на ин ки хушку холӣ</w:t>
      </w:r>
      <w:r w:rsidR="00CF2C34" w:rsidRPr="00F149D2">
        <w:rPr>
          <w:rFonts w:ascii="Arial" w:hAnsi="Arial" w:cs="Arial"/>
          <w:lang w:val="ru-RU"/>
        </w:rPr>
        <w:t xml:space="preserve"> ва </w:t>
      </w:r>
      <w:r w:rsidR="002C0646" w:rsidRPr="00F149D2">
        <w:rPr>
          <w:rFonts w:ascii="Arial" w:hAnsi="Arial" w:cs="Arial"/>
          <w:lang w:val="ru-RU"/>
        </w:rPr>
        <w:t>бе</w:t>
      </w:r>
      <w:r w:rsidR="00EF76D2" w:rsidRPr="00F149D2">
        <w:rPr>
          <w:rFonts w:ascii="Arial" w:hAnsi="Arial" w:cs="Arial"/>
          <w:lang w:val="af-ZA"/>
        </w:rPr>
        <w:t>маъно</w:t>
      </w:r>
      <w:r w:rsidR="00E357EE" w:rsidRPr="00F149D2">
        <w:rPr>
          <w:rFonts w:ascii="Arial" w:hAnsi="Arial" w:cs="Arial"/>
          <w:lang w:val="ru-RU"/>
        </w:rPr>
        <w:t xml:space="preserve">. Ин </w:t>
      </w:r>
      <w:r w:rsidR="00F94572" w:rsidRPr="00F149D2">
        <w:rPr>
          <w:rFonts w:ascii="Arial" w:hAnsi="Arial" w:cs="Arial"/>
          <w:lang w:val="ru-RU"/>
        </w:rPr>
        <w:t>маҳз</w:t>
      </w:r>
      <w:r w:rsidR="002C0646" w:rsidRPr="00F149D2">
        <w:rPr>
          <w:rFonts w:ascii="Arial" w:hAnsi="Arial" w:cs="Arial"/>
          <w:lang w:val="ru-RU"/>
        </w:rPr>
        <w:t xml:space="preserve"> </w:t>
      </w:r>
      <w:r w:rsidR="00F94572" w:rsidRPr="00F149D2">
        <w:rPr>
          <w:rFonts w:ascii="Arial" w:hAnsi="Arial" w:cs="Arial"/>
          <w:lang w:val="ru-RU"/>
        </w:rPr>
        <w:t xml:space="preserve">он чизест, ки </w:t>
      </w:r>
      <w:r w:rsidR="00F5094E" w:rsidRPr="00F149D2">
        <w:rPr>
          <w:rFonts w:ascii="Arial" w:hAnsi="Arial" w:cs="Arial"/>
          <w:lang w:val="ru-RU"/>
        </w:rPr>
        <w:t xml:space="preserve">Петрус </w:t>
      </w:r>
      <w:r w:rsidR="00EF76D2" w:rsidRPr="00F149D2">
        <w:rPr>
          <w:rFonts w:ascii="Arial" w:hAnsi="Arial" w:cs="Arial"/>
          <w:lang w:val="af-ZA"/>
        </w:rPr>
        <w:t>дар</w:t>
      </w:r>
      <w:r w:rsidR="002C0646" w:rsidRPr="00F149D2">
        <w:rPr>
          <w:rFonts w:ascii="Arial" w:hAnsi="Arial" w:cs="Arial"/>
          <w:lang w:val="ru-RU"/>
        </w:rPr>
        <w:t xml:space="preserve"> </w:t>
      </w:r>
      <w:r w:rsidR="00CF2C34" w:rsidRPr="00F149D2">
        <w:rPr>
          <w:rFonts w:ascii="Arial" w:hAnsi="Arial" w:cs="Arial"/>
          <w:b/>
          <w:bCs/>
          <w:i/>
          <w:iCs/>
          <w:lang w:val="ru-RU"/>
        </w:rPr>
        <w:t>1 Петрус</w:t>
      </w:r>
      <w:r w:rsidR="002C0646" w:rsidRPr="00F149D2">
        <w:rPr>
          <w:rFonts w:ascii="Arial" w:hAnsi="Arial" w:cs="Arial"/>
          <w:b/>
          <w:bCs/>
          <w:i/>
          <w:iCs/>
          <w:lang w:val="ru-RU"/>
        </w:rPr>
        <w:t xml:space="preserve"> 3</w:t>
      </w:r>
      <w:r w:rsidR="00F94572" w:rsidRPr="00F149D2">
        <w:rPr>
          <w:rFonts w:ascii="Arial" w:hAnsi="Arial" w:cs="Arial"/>
          <w:lang w:val="ru-RU"/>
        </w:rPr>
        <w:t xml:space="preserve"> дар бораи он мегӯяд</w:t>
      </w:r>
      <w:r w:rsidR="002C0646" w:rsidRPr="00F149D2">
        <w:rPr>
          <w:rFonts w:ascii="Arial" w:hAnsi="Arial" w:cs="Arial"/>
          <w:lang w:val="ru-RU"/>
        </w:rPr>
        <w:t xml:space="preserve">. </w:t>
      </w:r>
      <w:r w:rsidR="004C0C60" w:rsidRPr="00F149D2">
        <w:rPr>
          <w:rFonts w:ascii="Arial" w:hAnsi="Arial" w:cs="Arial"/>
          <w:lang w:val="ru-RU"/>
        </w:rPr>
        <w:t>Моҳиятан</w:t>
      </w:r>
      <w:r w:rsidR="002C0646" w:rsidRPr="00F149D2">
        <w:rPr>
          <w:rFonts w:ascii="Arial" w:hAnsi="Arial" w:cs="Arial"/>
          <w:lang w:val="ru-RU"/>
        </w:rPr>
        <w:t xml:space="preserve">, </w:t>
      </w:r>
      <w:r w:rsidR="004C0C60" w:rsidRPr="00F149D2">
        <w:rPr>
          <w:rFonts w:ascii="Arial" w:hAnsi="Arial" w:cs="Arial"/>
          <w:iCs/>
          <w:lang w:val="ru-RU"/>
        </w:rPr>
        <w:t>таъмид</w:t>
      </w:r>
      <w:r w:rsidR="00EF76D2" w:rsidRPr="00F149D2">
        <w:rPr>
          <w:rFonts w:ascii="Arial" w:hAnsi="Arial" w:cs="Arial"/>
          <w:iCs/>
          <w:lang w:val="af-ZA"/>
        </w:rPr>
        <w:t xml:space="preserve"> –</w:t>
      </w:r>
      <w:r w:rsidR="002C0646" w:rsidRPr="00F149D2">
        <w:rPr>
          <w:rFonts w:ascii="Arial" w:hAnsi="Arial" w:cs="Arial"/>
          <w:iCs/>
          <w:lang w:val="ru-RU"/>
        </w:rPr>
        <w:t xml:space="preserve"> </w:t>
      </w:r>
      <w:r w:rsidR="00EF76D2" w:rsidRPr="00F149D2">
        <w:rPr>
          <w:rFonts w:ascii="Arial" w:hAnsi="Arial" w:cs="Arial"/>
          <w:iCs/>
          <w:lang w:val="af-ZA"/>
        </w:rPr>
        <w:t xml:space="preserve">қасами </w:t>
      </w:r>
      <w:r w:rsidR="00F94572" w:rsidRPr="00F149D2">
        <w:rPr>
          <w:rFonts w:ascii="Arial" w:hAnsi="Arial" w:cs="Arial"/>
          <w:iCs/>
          <w:lang w:val="ru-RU"/>
        </w:rPr>
        <w:t>вафодорӣ</w:t>
      </w:r>
      <w:r w:rsidR="00804E72" w:rsidRPr="00F149D2">
        <w:rPr>
          <w:rFonts w:ascii="Arial" w:hAnsi="Arial" w:cs="Arial"/>
          <w:iCs/>
          <w:lang w:val="ru-RU"/>
        </w:rPr>
        <w:t xml:space="preserve"> </w:t>
      </w:r>
      <w:r w:rsidR="00EF76D2" w:rsidRPr="00F149D2">
        <w:rPr>
          <w:rFonts w:ascii="Arial" w:hAnsi="Arial" w:cs="Arial"/>
          <w:iCs/>
          <w:lang w:val="af-ZA"/>
        </w:rPr>
        <w:t xml:space="preserve">ба </w:t>
      </w:r>
      <w:r w:rsidR="00B13CD2" w:rsidRPr="00F149D2">
        <w:rPr>
          <w:rFonts w:ascii="Arial" w:hAnsi="Arial" w:cs="Arial"/>
          <w:iCs/>
          <w:lang w:val="ru-RU"/>
        </w:rPr>
        <w:t>Худо</w:t>
      </w:r>
      <w:r w:rsidR="00CF2C34" w:rsidRPr="00F149D2">
        <w:rPr>
          <w:rFonts w:ascii="Arial" w:hAnsi="Arial" w:cs="Arial"/>
          <w:iCs/>
          <w:lang w:val="ru-RU"/>
        </w:rPr>
        <w:t xml:space="preserve"> ва </w:t>
      </w:r>
      <w:r w:rsidR="00EF76D2" w:rsidRPr="00F149D2">
        <w:rPr>
          <w:rFonts w:ascii="Arial" w:hAnsi="Arial" w:cs="Arial"/>
          <w:iCs/>
          <w:lang w:val="af-ZA"/>
        </w:rPr>
        <w:t>дар пеши қувваҳои бадӣ</w:t>
      </w:r>
      <w:r w:rsidR="002C0646" w:rsidRPr="00F149D2">
        <w:rPr>
          <w:rFonts w:ascii="Arial" w:hAnsi="Arial" w:cs="Arial"/>
          <w:lang w:val="ru-RU"/>
        </w:rPr>
        <w:t xml:space="preserve"> (</w:t>
      </w:r>
      <w:r w:rsidR="00EF76D2" w:rsidRPr="00F149D2">
        <w:rPr>
          <w:rFonts w:ascii="Arial" w:hAnsi="Arial" w:cs="Arial"/>
          <w:lang w:val="af-ZA"/>
        </w:rPr>
        <w:t>в</w:t>
      </w:r>
      <w:r w:rsidR="002C0646" w:rsidRPr="00F149D2">
        <w:rPr>
          <w:rFonts w:ascii="Arial" w:hAnsi="Arial" w:cs="Arial"/>
          <w:lang w:val="ru-RU"/>
        </w:rPr>
        <w:t>а</w:t>
      </w:r>
      <w:r w:rsidR="00A37191" w:rsidRPr="00F149D2">
        <w:rPr>
          <w:rFonts w:ascii="Arial" w:hAnsi="Arial" w:cs="Arial"/>
          <w:lang w:val="ru-RU"/>
        </w:rPr>
        <w:t xml:space="preserve"> </w:t>
      </w:r>
      <w:r w:rsidR="00EF76D2" w:rsidRPr="00F149D2">
        <w:rPr>
          <w:rFonts w:ascii="Arial" w:hAnsi="Arial" w:cs="Arial"/>
          <w:lang w:val="af-ZA"/>
        </w:rPr>
        <w:t>низ дар пеши</w:t>
      </w:r>
      <w:r w:rsidR="00B31007" w:rsidRPr="00F149D2">
        <w:rPr>
          <w:rFonts w:ascii="Arial" w:hAnsi="Arial" w:cs="Arial"/>
          <w:lang w:val="ru-RU"/>
        </w:rPr>
        <w:t xml:space="preserve"> одамони</w:t>
      </w:r>
      <w:r w:rsidR="00EF76D2" w:rsidRPr="00F149D2">
        <w:rPr>
          <w:rFonts w:ascii="Arial" w:hAnsi="Arial" w:cs="Arial"/>
          <w:lang w:val="af-ZA"/>
        </w:rPr>
        <w:t xml:space="preserve"> ҳозирбуда</w:t>
      </w:r>
      <w:r w:rsidR="002C0646" w:rsidRPr="00F149D2">
        <w:rPr>
          <w:rFonts w:ascii="Arial" w:hAnsi="Arial" w:cs="Arial"/>
          <w:lang w:val="ru-RU"/>
        </w:rPr>
        <w:t>)</w:t>
      </w:r>
      <w:r w:rsidR="00EF76D2" w:rsidRPr="00F149D2">
        <w:rPr>
          <w:rFonts w:ascii="Arial" w:hAnsi="Arial" w:cs="Arial"/>
          <w:lang w:val="af-ZA"/>
        </w:rPr>
        <w:t xml:space="preserve"> </w:t>
      </w:r>
      <w:r w:rsidR="00EF76D2" w:rsidRPr="00F149D2">
        <w:rPr>
          <w:rFonts w:ascii="Arial" w:hAnsi="Arial" w:cs="Arial"/>
          <w:iCs/>
          <w:lang w:val="ru-RU"/>
        </w:rPr>
        <w:t>эълон намудан</w:t>
      </w:r>
      <w:r w:rsidR="00EF76D2" w:rsidRPr="00F149D2">
        <w:rPr>
          <w:rFonts w:ascii="Arial" w:hAnsi="Arial" w:cs="Arial"/>
          <w:iCs/>
          <w:lang w:val="af-ZA"/>
        </w:rPr>
        <w:t>и он аст, ки</w:t>
      </w:r>
      <w:r w:rsidR="002C0646" w:rsidRPr="00F149D2">
        <w:rPr>
          <w:rFonts w:ascii="Arial" w:hAnsi="Arial" w:cs="Arial"/>
          <w:lang w:val="ru-RU"/>
        </w:rPr>
        <w:t xml:space="preserve"> </w:t>
      </w:r>
      <w:r w:rsidR="0053101E" w:rsidRPr="00F149D2">
        <w:rPr>
          <w:rFonts w:ascii="Arial" w:hAnsi="Arial" w:cs="Arial"/>
          <w:lang w:val="ru-RU"/>
        </w:rPr>
        <w:t>акнун</w:t>
      </w:r>
      <w:r w:rsidR="002C0646" w:rsidRPr="00F149D2">
        <w:rPr>
          <w:rFonts w:ascii="Arial" w:hAnsi="Arial" w:cs="Arial"/>
          <w:lang w:val="ru-RU"/>
        </w:rPr>
        <w:t xml:space="preserve"> </w:t>
      </w:r>
      <w:r w:rsidR="00B578CD" w:rsidRPr="00F149D2">
        <w:rPr>
          <w:rFonts w:ascii="Arial" w:hAnsi="Arial" w:cs="Arial"/>
          <w:lang w:val="ru-RU"/>
        </w:rPr>
        <w:t xml:space="preserve">Шумо </w:t>
      </w:r>
      <w:r w:rsidR="00EF76D2" w:rsidRPr="00F149D2">
        <w:rPr>
          <w:rFonts w:ascii="Arial" w:hAnsi="Arial" w:cs="Arial"/>
          <w:lang w:val="af-ZA"/>
        </w:rPr>
        <w:t>дар</w:t>
      </w:r>
      <w:r w:rsidR="002C0646" w:rsidRPr="00F149D2">
        <w:rPr>
          <w:rFonts w:ascii="Arial" w:hAnsi="Arial" w:cs="Arial"/>
          <w:lang w:val="ru-RU"/>
        </w:rPr>
        <w:t xml:space="preserve"> </w:t>
      </w:r>
      <w:r w:rsidR="00F94572" w:rsidRPr="00F149D2">
        <w:rPr>
          <w:rFonts w:ascii="Arial" w:hAnsi="Arial" w:cs="Arial"/>
          <w:lang w:val="ru-RU"/>
        </w:rPr>
        <w:t>ҷанги рӯҳонӣ</w:t>
      </w:r>
      <w:r w:rsidR="00EF76D2" w:rsidRPr="00F149D2">
        <w:rPr>
          <w:rFonts w:ascii="Arial" w:hAnsi="Arial" w:cs="Arial"/>
          <w:lang w:val="af-ZA"/>
        </w:rPr>
        <w:t xml:space="preserve"> дар тарафи кӣ ҳастед</w:t>
      </w:r>
      <w:r w:rsidR="002C0646" w:rsidRPr="00F149D2">
        <w:rPr>
          <w:rFonts w:ascii="Arial" w:hAnsi="Arial" w:cs="Arial"/>
          <w:lang w:val="ru-RU"/>
        </w:rPr>
        <w:t xml:space="preserve">. </w:t>
      </w:r>
      <w:r w:rsidR="00EF76D2" w:rsidRPr="00F149D2">
        <w:rPr>
          <w:rFonts w:ascii="Arial" w:hAnsi="Arial" w:cs="Arial"/>
          <w:lang w:val="ru-RU"/>
        </w:rPr>
        <w:t>Масеҳиён</w:t>
      </w:r>
      <w:r w:rsidR="00EF76D2" w:rsidRPr="00F149D2">
        <w:rPr>
          <w:rFonts w:ascii="Arial" w:hAnsi="Arial" w:cs="Arial"/>
          <w:lang w:val="af-ZA"/>
        </w:rPr>
        <w:t>и қ</w:t>
      </w:r>
      <w:r w:rsidR="000A4E15" w:rsidRPr="00F149D2">
        <w:rPr>
          <w:rFonts w:ascii="Arial" w:hAnsi="Arial" w:cs="Arial"/>
          <w:lang w:val="ru-RU"/>
        </w:rPr>
        <w:t>адимӣ</w:t>
      </w:r>
      <w:r w:rsidR="00EF76D2" w:rsidRPr="00F149D2">
        <w:rPr>
          <w:rFonts w:ascii="Arial" w:hAnsi="Arial" w:cs="Arial"/>
          <w:lang w:val="af-ZA"/>
        </w:rPr>
        <w:t xml:space="preserve"> инро аз мо беҳтар</w:t>
      </w:r>
      <w:r w:rsidR="002C0646" w:rsidRPr="00F149D2">
        <w:rPr>
          <w:rFonts w:ascii="Arial" w:hAnsi="Arial" w:cs="Arial"/>
          <w:lang w:val="ru-RU"/>
        </w:rPr>
        <w:t xml:space="preserve"> </w:t>
      </w:r>
      <w:r w:rsidR="00A242B5" w:rsidRPr="00F149D2">
        <w:rPr>
          <w:rFonts w:ascii="Arial" w:hAnsi="Arial" w:cs="Arial"/>
          <w:lang w:val="ru-RU"/>
        </w:rPr>
        <w:t>мефаҳмиданд</w:t>
      </w:r>
      <w:r w:rsidR="002C0646" w:rsidRPr="00F149D2">
        <w:rPr>
          <w:rFonts w:ascii="Arial" w:hAnsi="Arial" w:cs="Arial"/>
          <w:lang w:val="ru-RU"/>
        </w:rPr>
        <w:t xml:space="preserve">. </w:t>
      </w:r>
      <w:r w:rsidR="00705626" w:rsidRPr="00F149D2">
        <w:rPr>
          <w:rFonts w:ascii="Arial" w:hAnsi="Arial" w:cs="Arial"/>
          <w:lang w:val="ru-RU"/>
        </w:rPr>
        <w:t>Маҳз</w:t>
      </w:r>
      <w:r w:rsidR="00B31007" w:rsidRPr="00F149D2">
        <w:rPr>
          <w:rFonts w:ascii="Arial" w:hAnsi="Arial" w:cs="Arial"/>
          <w:lang w:val="ru-RU"/>
        </w:rPr>
        <w:t xml:space="preserve"> аз боиси</w:t>
      </w:r>
      <w:r w:rsidR="002C0646" w:rsidRPr="00F149D2">
        <w:rPr>
          <w:rFonts w:ascii="Arial" w:hAnsi="Arial" w:cs="Arial"/>
          <w:lang w:val="ru-RU"/>
        </w:rPr>
        <w:t xml:space="preserve"> </w:t>
      </w:r>
      <w:r w:rsidR="000E154A" w:rsidRPr="00F149D2">
        <w:rPr>
          <w:rFonts w:ascii="Arial" w:hAnsi="Arial" w:cs="Arial"/>
          <w:lang w:val="ru-RU"/>
        </w:rPr>
        <w:t>ин</w:t>
      </w:r>
      <w:r w:rsidR="002C0646" w:rsidRPr="00F149D2">
        <w:rPr>
          <w:rFonts w:ascii="Arial" w:hAnsi="Arial" w:cs="Arial"/>
          <w:lang w:val="ru-RU"/>
        </w:rPr>
        <w:t xml:space="preserve"> </w:t>
      </w:r>
      <w:r w:rsidR="006F4013" w:rsidRPr="00F149D2">
        <w:rPr>
          <w:rFonts w:ascii="Arial" w:hAnsi="Arial" w:cs="Arial"/>
          <w:lang w:val="ru-RU"/>
        </w:rPr>
        <w:t>порча</w:t>
      </w:r>
      <w:r w:rsidR="00EF76D2" w:rsidRPr="00F149D2">
        <w:rPr>
          <w:rFonts w:ascii="Arial" w:hAnsi="Arial" w:cs="Arial"/>
          <w:lang w:val="af-ZA"/>
        </w:rPr>
        <w:t xml:space="preserve"> маросимҳои таъмиди</w:t>
      </w:r>
      <w:r w:rsidR="002C0646" w:rsidRPr="00F149D2">
        <w:rPr>
          <w:rFonts w:ascii="Arial" w:hAnsi="Arial" w:cs="Arial"/>
          <w:lang w:val="ru-RU"/>
        </w:rPr>
        <w:t xml:space="preserve"> </w:t>
      </w:r>
      <w:r w:rsidR="004C0C60" w:rsidRPr="00F149D2">
        <w:rPr>
          <w:rFonts w:ascii="Arial" w:hAnsi="Arial" w:cs="Arial"/>
          <w:lang w:val="ru-RU"/>
        </w:rPr>
        <w:t>Калисои ибтидоӣ</w:t>
      </w:r>
      <w:r w:rsidR="002C0646" w:rsidRPr="00F149D2">
        <w:rPr>
          <w:rFonts w:ascii="Arial" w:hAnsi="Arial" w:cs="Arial"/>
          <w:lang w:val="ru-RU"/>
        </w:rPr>
        <w:t xml:space="preserve"> </w:t>
      </w:r>
      <w:r w:rsidR="007E7393" w:rsidRPr="00F149D2">
        <w:rPr>
          <w:rFonts w:ascii="Arial" w:hAnsi="Arial" w:cs="Arial"/>
          <w:lang w:val="af-ZA"/>
        </w:rPr>
        <w:t xml:space="preserve">даст кашиданро </w:t>
      </w:r>
      <w:r w:rsidR="00EF76D2" w:rsidRPr="00F149D2">
        <w:rPr>
          <w:rFonts w:ascii="Arial" w:hAnsi="Arial" w:cs="Arial"/>
          <w:lang w:val="af-ZA"/>
        </w:rPr>
        <w:t>аз</w:t>
      </w:r>
      <w:r w:rsidR="00EF76D2" w:rsidRPr="00F149D2">
        <w:rPr>
          <w:rFonts w:ascii="Arial" w:hAnsi="Arial" w:cs="Arial"/>
          <w:lang w:val="ru-RU"/>
        </w:rPr>
        <w:t xml:space="preserve"> шайтон ва фаришта</w:t>
      </w:r>
      <w:r w:rsidR="00EF76D2" w:rsidRPr="00F149D2">
        <w:rPr>
          <w:rFonts w:ascii="Arial" w:hAnsi="Arial" w:cs="Arial"/>
          <w:lang w:val="af-ZA"/>
        </w:rPr>
        <w:t>ҳои ӯ дар бар мегирифтанд</w:t>
      </w:r>
      <w:r w:rsidR="002C0646" w:rsidRPr="00F149D2">
        <w:rPr>
          <w:rFonts w:ascii="Arial" w:hAnsi="Arial" w:cs="Arial"/>
          <w:lang w:val="ru-RU"/>
        </w:rPr>
        <w:t xml:space="preserve">. </w:t>
      </w:r>
    </w:p>
    <w:p w14:paraId="2A89010E" w14:textId="55704521" w:rsidR="002C0646" w:rsidRPr="00F149D2" w:rsidRDefault="006D23AB" w:rsidP="009F7875">
      <w:pPr>
        <w:spacing w:before="360"/>
        <w:jc w:val="both"/>
        <w:rPr>
          <w:rFonts w:ascii="Arial" w:hAnsi="Arial" w:cs="Arial"/>
          <w:lang w:val="ru-RU"/>
        </w:rPr>
      </w:pPr>
      <w:r w:rsidRPr="00F149D2">
        <w:rPr>
          <w:rFonts w:ascii="Arial" w:hAnsi="Arial" w:cs="Arial"/>
          <w:sz w:val="28"/>
          <w:lang w:val="ru-RU"/>
        </w:rPr>
        <w:t>Чаро ин муҳим аст</w:t>
      </w:r>
      <w:r w:rsidR="002C0646" w:rsidRPr="00F149D2">
        <w:rPr>
          <w:rFonts w:ascii="Arial" w:hAnsi="Arial" w:cs="Arial"/>
          <w:sz w:val="28"/>
          <w:lang w:val="ru-RU"/>
        </w:rPr>
        <w:t>?</w:t>
      </w:r>
    </w:p>
    <w:p w14:paraId="64FA4476" w14:textId="56CE3B5C" w:rsidR="002C0646" w:rsidRPr="00F149D2" w:rsidRDefault="00B265E9" w:rsidP="009F7875">
      <w:pPr>
        <w:spacing w:before="180"/>
        <w:jc w:val="both"/>
        <w:rPr>
          <w:rFonts w:ascii="Arial" w:hAnsi="Arial" w:cs="Arial"/>
          <w:lang w:val="ru-RU"/>
        </w:rPr>
      </w:pPr>
      <w:r w:rsidRPr="00F149D2">
        <w:rPr>
          <w:rFonts w:ascii="Arial" w:hAnsi="Arial" w:cs="Arial"/>
          <w:lang w:val="ru-RU"/>
        </w:rPr>
        <w:t>Аввалан</w:t>
      </w:r>
      <w:r w:rsidR="002C0646" w:rsidRPr="00F149D2">
        <w:rPr>
          <w:rFonts w:ascii="Arial" w:hAnsi="Arial" w:cs="Arial"/>
          <w:lang w:val="ru-RU"/>
        </w:rPr>
        <w:t>,</w:t>
      </w:r>
      <w:r w:rsidR="007744D3" w:rsidRPr="00F149D2">
        <w:rPr>
          <w:rFonts w:ascii="Arial" w:hAnsi="Arial" w:cs="Arial"/>
          <w:lang w:val="ru-RU"/>
        </w:rPr>
        <w:t xml:space="preserve"> мо бояд</w:t>
      </w:r>
      <w:r w:rsidR="00804E72" w:rsidRPr="00F149D2">
        <w:rPr>
          <w:rFonts w:ascii="Arial" w:hAnsi="Arial" w:cs="Arial"/>
          <w:lang w:val="ru-RU"/>
        </w:rPr>
        <w:t xml:space="preserve"> </w:t>
      </w:r>
      <w:r w:rsidRPr="00F149D2">
        <w:rPr>
          <w:rFonts w:ascii="Arial" w:hAnsi="Arial" w:cs="Arial"/>
          <w:lang w:val="af-ZA"/>
        </w:rPr>
        <w:t>фаҳмем</w:t>
      </w:r>
      <w:r w:rsidR="00BF2DDC" w:rsidRPr="00F149D2">
        <w:rPr>
          <w:rFonts w:ascii="Arial" w:hAnsi="Arial" w:cs="Arial"/>
          <w:lang w:val="ru-RU"/>
        </w:rPr>
        <w:t xml:space="preserve">, ки </w:t>
      </w:r>
      <w:r w:rsidR="00197D87" w:rsidRPr="00F149D2">
        <w:rPr>
          <w:rFonts w:ascii="Arial" w:hAnsi="Arial" w:cs="Arial"/>
          <w:lang w:val="ru-RU"/>
        </w:rPr>
        <w:t>имондорон</w:t>
      </w:r>
      <w:r w:rsidR="002C0646" w:rsidRPr="00F149D2">
        <w:rPr>
          <w:rFonts w:ascii="Arial" w:hAnsi="Arial" w:cs="Arial"/>
          <w:lang w:val="ru-RU"/>
        </w:rPr>
        <w:t xml:space="preserve"> </w:t>
      </w:r>
      <w:r w:rsidR="0053101E" w:rsidRPr="00F149D2">
        <w:rPr>
          <w:rFonts w:ascii="Arial" w:hAnsi="Arial" w:cs="Arial"/>
          <w:lang w:val="ru-RU"/>
        </w:rPr>
        <w:t>замин</w:t>
      </w:r>
      <w:r w:rsidR="00C96B50" w:rsidRPr="00F149D2">
        <w:rPr>
          <w:rFonts w:ascii="Arial" w:hAnsi="Arial" w:cs="Arial"/>
          <w:lang w:val="af-ZA"/>
        </w:rPr>
        <w:t>и</w:t>
      </w:r>
      <w:r w:rsidR="00C96B50" w:rsidRPr="00F149D2">
        <w:rPr>
          <w:rFonts w:ascii="Arial" w:hAnsi="Arial" w:cs="Arial"/>
          <w:lang w:val="ru-RU"/>
        </w:rPr>
        <w:t xml:space="preserve"> муқаддас</w:t>
      </w:r>
      <w:r w:rsidR="00C96B50" w:rsidRPr="00F149D2">
        <w:rPr>
          <w:rFonts w:ascii="Arial" w:hAnsi="Arial" w:cs="Arial"/>
          <w:lang w:val="af-ZA"/>
        </w:rPr>
        <w:t xml:space="preserve"> мебошанд</w:t>
      </w:r>
      <w:r w:rsidR="002C0646" w:rsidRPr="00F149D2">
        <w:rPr>
          <w:rFonts w:ascii="Arial" w:hAnsi="Arial" w:cs="Arial"/>
          <w:lang w:val="ru-RU"/>
        </w:rPr>
        <w:t xml:space="preserve">, </w:t>
      </w:r>
      <w:r w:rsidR="00C96B50" w:rsidRPr="00F149D2">
        <w:rPr>
          <w:rFonts w:ascii="Arial" w:hAnsi="Arial" w:cs="Arial"/>
          <w:lang w:val="af-ZA"/>
        </w:rPr>
        <w:t>маҳалли сокиншавии</w:t>
      </w:r>
      <w:r w:rsidR="002C0646" w:rsidRPr="00F149D2">
        <w:rPr>
          <w:rFonts w:ascii="Arial" w:hAnsi="Arial" w:cs="Arial"/>
          <w:lang w:val="ru-RU"/>
        </w:rPr>
        <w:t xml:space="preserve"> </w:t>
      </w:r>
      <w:r w:rsidR="00983683" w:rsidRPr="00F149D2">
        <w:rPr>
          <w:rFonts w:ascii="Arial" w:hAnsi="Arial" w:cs="Arial"/>
          <w:lang w:val="ru-RU"/>
        </w:rPr>
        <w:t>ҳузури Худо</w:t>
      </w:r>
      <w:r w:rsidR="00C96B50" w:rsidRPr="00F149D2">
        <w:rPr>
          <w:rFonts w:ascii="Arial" w:hAnsi="Arial" w:cs="Arial"/>
          <w:lang w:val="af-ZA"/>
        </w:rPr>
        <w:t>, ки ҷалоли</w:t>
      </w:r>
      <w:r w:rsidR="002C0646" w:rsidRPr="00F149D2">
        <w:rPr>
          <w:rFonts w:ascii="Arial" w:hAnsi="Arial" w:cs="Arial"/>
          <w:lang w:val="ru-RU"/>
        </w:rPr>
        <w:t xml:space="preserve"> </w:t>
      </w:r>
      <w:r w:rsidR="001A573B" w:rsidRPr="00F149D2">
        <w:rPr>
          <w:rFonts w:ascii="Arial" w:hAnsi="Arial" w:cs="Arial"/>
          <w:lang w:val="ru-RU"/>
        </w:rPr>
        <w:t>Аҳди Қадим</w:t>
      </w:r>
      <w:r w:rsidR="00C96B50" w:rsidRPr="00F149D2">
        <w:rPr>
          <w:rFonts w:ascii="Arial" w:hAnsi="Arial" w:cs="Arial"/>
          <w:lang w:val="af-ZA"/>
        </w:rPr>
        <w:t xml:space="preserve"> аст</w:t>
      </w:r>
      <w:r w:rsidR="002C0646" w:rsidRPr="00F149D2">
        <w:rPr>
          <w:rFonts w:ascii="Arial" w:hAnsi="Arial" w:cs="Arial"/>
          <w:lang w:val="ru-RU"/>
        </w:rPr>
        <w:t xml:space="preserve">. </w:t>
      </w:r>
      <w:r w:rsidR="00C96B50" w:rsidRPr="00F149D2">
        <w:rPr>
          <w:rFonts w:ascii="Arial" w:hAnsi="Arial" w:cs="Arial"/>
          <w:lang w:val="af-ZA"/>
        </w:rPr>
        <w:t>Оё</w:t>
      </w:r>
      <w:r w:rsidR="0053101E" w:rsidRPr="00F149D2">
        <w:rPr>
          <w:rFonts w:ascii="Arial" w:hAnsi="Arial" w:cs="Arial"/>
          <w:lang w:val="ru-RU"/>
        </w:rPr>
        <w:t xml:space="preserve"> мо </w:t>
      </w:r>
      <w:r w:rsidR="004C0C60" w:rsidRPr="00F149D2">
        <w:rPr>
          <w:rFonts w:ascii="Arial" w:hAnsi="Arial" w:cs="Arial"/>
          <w:lang w:val="ru-RU"/>
        </w:rPr>
        <w:t xml:space="preserve">мувофиқи </w:t>
      </w:r>
      <w:r w:rsidR="00DA5CB2" w:rsidRPr="00F149D2">
        <w:rPr>
          <w:rFonts w:ascii="Arial" w:hAnsi="Arial" w:cs="Arial"/>
          <w:lang w:val="ru-RU"/>
        </w:rPr>
        <w:t>ин</w:t>
      </w:r>
      <w:r w:rsidR="002C0646" w:rsidRPr="00F149D2">
        <w:rPr>
          <w:rFonts w:ascii="Arial" w:hAnsi="Arial" w:cs="Arial"/>
          <w:lang w:val="ru-RU"/>
        </w:rPr>
        <w:t xml:space="preserve"> </w:t>
      </w:r>
      <w:r w:rsidR="00F94572" w:rsidRPr="00F149D2">
        <w:rPr>
          <w:rFonts w:ascii="Arial" w:hAnsi="Arial" w:cs="Arial"/>
          <w:lang w:val="ru-RU"/>
        </w:rPr>
        <w:t>ҳақиқат</w:t>
      </w:r>
      <w:r w:rsidR="00C96B50" w:rsidRPr="00F149D2">
        <w:rPr>
          <w:rFonts w:ascii="Arial" w:hAnsi="Arial" w:cs="Arial"/>
          <w:lang w:val="af-ZA"/>
        </w:rPr>
        <w:t xml:space="preserve"> зиндагӣ мекунем</w:t>
      </w:r>
      <w:r w:rsidR="002C0646" w:rsidRPr="00F149D2">
        <w:rPr>
          <w:rFonts w:ascii="Arial" w:hAnsi="Arial" w:cs="Arial"/>
          <w:lang w:val="ru-RU"/>
        </w:rPr>
        <w:t xml:space="preserve">? </w:t>
      </w:r>
      <w:r w:rsidR="004C0C60" w:rsidRPr="00F149D2">
        <w:rPr>
          <w:rFonts w:ascii="Arial" w:hAnsi="Arial" w:cs="Arial"/>
          <w:lang w:val="af-ZA"/>
        </w:rPr>
        <w:t>И</w:t>
      </w:r>
      <w:r w:rsidR="0020791B" w:rsidRPr="00F149D2">
        <w:rPr>
          <w:rFonts w:ascii="Arial" w:hAnsi="Arial" w:cs="Arial"/>
          <w:lang w:val="ru-RU"/>
        </w:rPr>
        <w:t>сроилиён</w:t>
      </w:r>
      <w:r w:rsidR="00CF2C34" w:rsidRPr="00F149D2">
        <w:rPr>
          <w:rFonts w:ascii="Arial" w:hAnsi="Arial" w:cs="Arial"/>
          <w:lang w:val="ru-RU"/>
        </w:rPr>
        <w:t xml:space="preserve"> ва </w:t>
      </w:r>
      <w:r w:rsidR="00197D87" w:rsidRPr="00F149D2">
        <w:rPr>
          <w:rFonts w:ascii="Arial" w:hAnsi="Arial" w:cs="Arial"/>
          <w:lang w:val="ru-RU"/>
        </w:rPr>
        <w:t>имондорон</w:t>
      </w:r>
      <w:r w:rsidR="002C0646" w:rsidRPr="00F149D2">
        <w:rPr>
          <w:rFonts w:ascii="Arial" w:hAnsi="Arial" w:cs="Arial"/>
          <w:lang w:val="ru-RU"/>
        </w:rPr>
        <w:t xml:space="preserve"> </w:t>
      </w:r>
      <w:r w:rsidR="004C0C60" w:rsidRPr="00F149D2">
        <w:rPr>
          <w:rFonts w:ascii="Arial" w:hAnsi="Arial" w:cs="Arial"/>
          <w:lang w:val="ru-RU"/>
        </w:rPr>
        <w:t>дар замони</w:t>
      </w:r>
      <w:r w:rsidR="002C0646" w:rsidRPr="00F149D2">
        <w:rPr>
          <w:rFonts w:ascii="Arial" w:hAnsi="Arial" w:cs="Arial"/>
          <w:lang w:val="ru-RU"/>
        </w:rPr>
        <w:t xml:space="preserve"> </w:t>
      </w:r>
      <w:r w:rsidR="0053101E" w:rsidRPr="00F149D2">
        <w:rPr>
          <w:rFonts w:ascii="Arial" w:hAnsi="Arial" w:cs="Arial"/>
          <w:lang w:val="ru-RU"/>
        </w:rPr>
        <w:t>Исо</w:t>
      </w:r>
      <w:r w:rsidR="00C96B50" w:rsidRPr="00F149D2">
        <w:rPr>
          <w:rFonts w:ascii="Arial" w:hAnsi="Arial" w:cs="Arial"/>
          <w:lang w:val="af-ZA"/>
        </w:rPr>
        <w:t xml:space="preserve"> ҳис мекарданд, ки</w:t>
      </w:r>
      <w:r w:rsidR="00BF2DDC" w:rsidRPr="00F149D2">
        <w:rPr>
          <w:rFonts w:ascii="Arial" w:hAnsi="Arial" w:cs="Arial"/>
          <w:lang w:val="ru-RU"/>
        </w:rPr>
        <w:t xml:space="preserve"> </w:t>
      </w:r>
      <w:r w:rsidR="00342B4F" w:rsidRPr="00F149D2">
        <w:rPr>
          <w:rFonts w:ascii="Arial" w:hAnsi="Arial" w:cs="Arial"/>
          <w:lang w:val="ru-RU"/>
        </w:rPr>
        <w:t xml:space="preserve">аз </w:t>
      </w:r>
      <w:r w:rsidR="00F94572" w:rsidRPr="00F149D2">
        <w:rPr>
          <w:rFonts w:ascii="Arial" w:hAnsi="Arial" w:cs="Arial"/>
          <w:lang w:val="af-ZA"/>
        </w:rPr>
        <w:t>б</w:t>
      </w:r>
      <w:r w:rsidR="002C0646" w:rsidRPr="00F149D2">
        <w:rPr>
          <w:rFonts w:ascii="Arial" w:hAnsi="Arial" w:cs="Arial"/>
          <w:lang w:val="ru-RU"/>
        </w:rPr>
        <w:t>е</w:t>
      </w:r>
      <w:r w:rsidR="005026A9" w:rsidRPr="00F149D2">
        <w:rPr>
          <w:rFonts w:ascii="Arial" w:hAnsi="Arial" w:cs="Arial"/>
          <w:lang w:val="ru-RU"/>
        </w:rPr>
        <w:t>имонон</w:t>
      </w:r>
      <w:r w:rsidR="00C96B50" w:rsidRPr="00F149D2">
        <w:rPr>
          <w:rFonts w:ascii="Arial" w:hAnsi="Arial" w:cs="Arial"/>
          <w:lang w:val="af-ZA"/>
        </w:rPr>
        <w:t xml:space="preserve"> фарқ доштан</w:t>
      </w:r>
      <w:r w:rsidR="00C96B50" w:rsidRPr="00F149D2">
        <w:rPr>
          <w:rFonts w:ascii="Arial" w:hAnsi="Arial" w:cs="Arial"/>
          <w:lang w:val="ru-RU"/>
        </w:rPr>
        <w:t xml:space="preserve"> хеле муҳим </w:t>
      </w:r>
      <w:r w:rsidR="00C96B50" w:rsidRPr="00F149D2">
        <w:rPr>
          <w:rFonts w:ascii="Arial" w:hAnsi="Arial" w:cs="Arial"/>
          <w:lang w:val="af-ZA"/>
        </w:rPr>
        <w:t>аст</w:t>
      </w:r>
      <w:r w:rsidR="002C0646" w:rsidRPr="00F149D2">
        <w:rPr>
          <w:rFonts w:ascii="Arial" w:hAnsi="Arial" w:cs="Arial"/>
          <w:lang w:val="ru-RU"/>
        </w:rPr>
        <w:t xml:space="preserve">. </w:t>
      </w:r>
      <w:r w:rsidR="00CF2C34" w:rsidRPr="00F149D2">
        <w:rPr>
          <w:rFonts w:ascii="Arial" w:hAnsi="Arial" w:cs="Arial"/>
          <w:lang w:val="ru-RU"/>
        </w:rPr>
        <w:t xml:space="preserve">Аммо </w:t>
      </w:r>
      <w:r w:rsidR="002C0646" w:rsidRPr="00F149D2">
        <w:rPr>
          <w:rFonts w:ascii="Arial" w:hAnsi="Arial" w:cs="Arial"/>
          <w:lang w:val="ru-RU"/>
        </w:rPr>
        <w:t>н</w:t>
      </w:r>
      <w:r w:rsidR="00F94572" w:rsidRPr="00F149D2">
        <w:rPr>
          <w:rFonts w:ascii="Arial" w:hAnsi="Arial" w:cs="Arial"/>
          <w:lang w:val="af-ZA"/>
        </w:rPr>
        <w:t>а</w:t>
      </w:r>
      <w:r w:rsidR="002C0646" w:rsidRPr="00F149D2">
        <w:rPr>
          <w:rFonts w:ascii="Arial" w:hAnsi="Arial" w:cs="Arial"/>
          <w:lang w:val="ru-RU"/>
        </w:rPr>
        <w:t xml:space="preserve"> </w:t>
      </w:r>
      <w:r w:rsidR="00DA74D8" w:rsidRPr="00F149D2">
        <w:rPr>
          <w:rFonts w:ascii="Arial" w:hAnsi="Arial" w:cs="Arial"/>
          <w:lang w:val="ru-RU"/>
        </w:rPr>
        <w:t>аз он сабаб, ки</w:t>
      </w:r>
      <w:r w:rsidR="002C0646" w:rsidRPr="00F149D2">
        <w:rPr>
          <w:rFonts w:ascii="Arial" w:hAnsi="Arial" w:cs="Arial"/>
          <w:lang w:val="ru-RU"/>
        </w:rPr>
        <w:t xml:space="preserve"> </w:t>
      </w:r>
      <w:r w:rsidR="00197D87" w:rsidRPr="00F149D2">
        <w:rPr>
          <w:rFonts w:ascii="Arial" w:hAnsi="Arial" w:cs="Arial"/>
          <w:lang w:val="ru-RU"/>
        </w:rPr>
        <w:t>имондорон</w:t>
      </w:r>
      <w:r w:rsidR="002C0646" w:rsidRPr="00F149D2">
        <w:rPr>
          <w:rFonts w:ascii="Arial" w:hAnsi="Arial" w:cs="Arial"/>
          <w:lang w:val="ru-RU"/>
        </w:rPr>
        <w:t xml:space="preserve"> </w:t>
      </w:r>
      <w:r w:rsidR="00F5094E" w:rsidRPr="00F149D2">
        <w:rPr>
          <w:rFonts w:ascii="Arial" w:hAnsi="Arial" w:cs="Arial"/>
          <w:lang w:val="ru-RU"/>
        </w:rPr>
        <w:t>мехостанд</w:t>
      </w:r>
      <w:r w:rsidR="002C0646" w:rsidRPr="00F149D2">
        <w:rPr>
          <w:rFonts w:ascii="Arial" w:hAnsi="Arial" w:cs="Arial"/>
          <w:lang w:val="ru-RU"/>
        </w:rPr>
        <w:t xml:space="preserve"> </w:t>
      </w:r>
      <w:r w:rsidR="00C96B50" w:rsidRPr="00F149D2">
        <w:rPr>
          <w:rFonts w:ascii="Arial" w:hAnsi="Arial" w:cs="Arial"/>
          <w:lang w:val="af-ZA"/>
        </w:rPr>
        <w:t xml:space="preserve">то он дараҷа аҷиб </w:t>
      </w:r>
      <w:r w:rsidR="00C96B50" w:rsidRPr="00F149D2">
        <w:rPr>
          <w:rFonts w:ascii="Arial" w:hAnsi="Arial" w:cs="Arial"/>
          <w:lang w:val="af-ZA"/>
        </w:rPr>
        <w:lastRenderedPageBreak/>
        <w:t>бошанд, ки</w:t>
      </w:r>
      <w:r w:rsidR="002C0646" w:rsidRPr="00F149D2">
        <w:rPr>
          <w:rFonts w:ascii="Arial" w:hAnsi="Arial" w:cs="Arial"/>
          <w:lang w:val="ru-RU"/>
        </w:rPr>
        <w:t xml:space="preserve"> </w:t>
      </w:r>
      <w:r w:rsidR="00874FD0" w:rsidRPr="00F149D2">
        <w:rPr>
          <w:rFonts w:ascii="Arial" w:hAnsi="Arial" w:cs="Arial"/>
          <w:lang w:val="ru-RU"/>
        </w:rPr>
        <w:t>беимонон</w:t>
      </w:r>
      <w:r w:rsidR="002C0646" w:rsidRPr="00F149D2">
        <w:rPr>
          <w:rFonts w:ascii="Arial" w:hAnsi="Arial" w:cs="Arial"/>
          <w:lang w:val="ru-RU"/>
        </w:rPr>
        <w:t xml:space="preserve"> </w:t>
      </w:r>
      <w:r w:rsidR="00C96B50" w:rsidRPr="00F149D2">
        <w:rPr>
          <w:rFonts w:ascii="Arial" w:hAnsi="Arial" w:cs="Arial"/>
          <w:lang w:val="af-ZA"/>
        </w:rPr>
        <w:t>аз ҳама гуна робита бо онҳо канораҷӯӣ кунанд</w:t>
      </w:r>
      <w:r w:rsidR="002C0646" w:rsidRPr="00F149D2">
        <w:rPr>
          <w:rFonts w:ascii="Arial" w:hAnsi="Arial" w:cs="Arial"/>
          <w:lang w:val="ru-RU"/>
        </w:rPr>
        <w:t xml:space="preserve">. Не. </w:t>
      </w:r>
      <w:r w:rsidR="00CF44BA" w:rsidRPr="00F149D2">
        <w:rPr>
          <w:rFonts w:ascii="Arial" w:hAnsi="Arial" w:cs="Arial"/>
          <w:lang w:val="ru-RU"/>
        </w:rPr>
        <w:t xml:space="preserve">Исроил </w:t>
      </w:r>
      <w:r w:rsidR="007744D3" w:rsidRPr="00F149D2">
        <w:rPr>
          <w:rFonts w:ascii="Arial" w:hAnsi="Arial" w:cs="Arial"/>
          <w:lang w:val="ru-RU"/>
        </w:rPr>
        <w:t>бояд</w:t>
      </w:r>
      <w:r w:rsidR="002C0646" w:rsidRPr="00F149D2">
        <w:rPr>
          <w:rFonts w:ascii="Arial" w:hAnsi="Arial" w:cs="Arial"/>
          <w:lang w:val="ru-RU"/>
        </w:rPr>
        <w:t xml:space="preserve"> “</w:t>
      </w:r>
      <w:r w:rsidR="00B97CAB" w:rsidRPr="00F149D2">
        <w:rPr>
          <w:rFonts w:ascii="Arial" w:hAnsi="Arial" w:cs="Arial"/>
          <w:lang w:val="ru-RU"/>
        </w:rPr>
        <w:t>подшоҳ</w:t>
      </w:r>
      <w:r w:rsidR="00F94572" w:rsidRPr="00F149D2">
        <w:rPr>
          <w:rFonts w:ascii="Arial" w:hAnsi="Arial" w:cs="Arial"/>
          <w:lang w:val="af-ZA"/>
        </w:rPr>
        <w:t>ии</w:t>
      </w:r>
      <w:r w:rsidR="0025253C" w:rsidRPr="00F149D2">
        <w:rPr>
          <w:rFonts w:ascii="Arial" w:hAnsi="Arial" w:cs="Arial"/>
          <w:lang w:val="ru-RU"/>
        </w:rPr>
        <w:t xml:space="preserve"> коҳин</w:t>
      </w:r>
      <w:r w:rsidR="002C0646" w:rsidRPr="00F149D2">
        <w:rPr>
          <w:rFonts w:ascii="Arial" w:hAnsi="Arial" w:cs="Arial"/>
          <w:lang w:val="ru-RU"/>
        </w:rPr>
        <w:t>о</w:t>
      </w:r>
      <w:r w:rsidR="00F94572" w:rsidRPr="00F149D2">
        <w:rPr>
          <w:rFonts w:ascii="Arial" w:hAnsi="Arial" w:cs="Arial"/>
          <w:lang w:val="af-ZA"/>
        </w:rPr>
        <w:t>н</w:t>
      </w:r>
      <w:r w:rsidR="002C0646" w:rsidRPr="00F149D2">
        <w:rPr>
          <w:rFonts w:ascii="Arial" w:hAnsi="Arial" w:cs="Arial"/>
          <w:lang w:val="ru-RU"/>
        </w:rPr>
        <w:t>”, “</w:t>
      </w:r>
      <w:r w:rsidR="00E357EE" w:rsidRPr="00F149D2">
        <w:rPr>
          <w:rFonts w:ascii="Arial" w:hAnsi="Arial" w:cs="Arial"/>
          <w:lang w:val="ru-RU"/>
        </w:rPr>
        <w:t>халқ</w:t>
      </w:r>
      <w:r w:rsidR="00F94572" w:rsidRPr="00F149D2">
        <w:rPr>
          <w:rFonts w:ascii="Arial" w:hAnsi="Arial" w:cs="Arial"/>
          <w:lang w:val="af-ZA"/>
        </w:rPr>
        <w:t>и муқаддас</w:t>
      </w:r>
      <w:r w:rsidR="002C0646" w:rsidRPr="00F149D2">
        <w:rPr>
          <w:rFonts w:ascii="Arial" w:hAnsi="Arial" w:cs="Arial"/>
          <w:lang w:val="ru-RU"/>
        </w:rPr>
        <w:t xml:space="preserve">” </w:t>
      </w:r>
      <w:r w:rsidR="00F94572" w:rsidRPr="00F149D2">
        <w:rPr>
          <w:rFonts w:ascii="Arial" w:hAnsi="Arial" w:cs="Arial"/>
          <w:lang w:val="af-ZA"/>
        </w:rPr>
        <w:t>мебуд</w:t>
      </w:r>
      <w:r w:rsidR="00F94572" w:rsidRPr="00F149D2">
        <w:rPr>
          <w:rFonts w:ascii="Arial" w:hAnsi="Arial" w:cs="Arial"/>
          <w:lang w:val="ru-RU"/>
        </w:rPr>
        <w:t xml:space="preserve"> </w:t>
      </w:r>
      <w:r w:rsidR="002C0646" w:rsidRPr="00F149D2">
        <w:rPr>
          <w:rFonts w:ascii="Arial" w:hAnsi="Arial" w:cs="Arial"/>
          <w:lang w:val="ru-RU"/>
        </w:rPr>
        <w:t>(</w:t>
      </w:r>
      <w:r w:rsidR="00CF44BA" w:rsidRPr="00F149D2">
        <w:rPr>
          <w:rFonts w:ascii="Arial" w:hAnsi="Arial" w:cs="Arial"/>
          <w:b/>
          <w:bCs/>
          <w:i/>
          <w:iCs/>
          <w:lang w:val="ru-RU"/>
        </w:rPr>
        <w:t>Хур.</w:t>
      </w:r>
      <w:r w:rsidR="002C0646" w:rsidRPr="00F149D2">
        <w:rPr>
          <w:rFonts w:ascii="Arial" w:hAnsi="Arial" w:cs="Arial"/>
          <w:b/>
          <w:bCs/>
          <w:i/>
          <w:iCs/>
          <w:lang w:val="ru-RU"/>
        </w:rPr>
        <w:t xml:space="preserve"> 19:6</w:t>
      </w:r>
      <w:r w:rsidR="002C0646" w:rsidRPr="00F149D2">
        <w:rPr>
          <w:rFonts w:ascii="Arial" w:hAnsi="Arial" w:cs="Arial"/>
          <w:lang w:val="ru-RU"/>
        </w:rPr>
        <w:t xml:space="preserve">). </w:t>
      </w:r>
      <w:r w:rsidR="00305ACB" w:rsidRPr="00F149D2">
        <w:rPr>
          <w:rFonts w:ascii="Arial" w:hAnsi="Arial" w:cs="Arial"/>
          <w:lang w:val="ru-RU"/>
        </w:rPr>
        <w:t>Ҳангоме ки</w:t>
      </w:r>
      <w:r w:rsidR="002C0646" w:rsidRPr="00F149D2">
        <w:rPr>
          <w:rFonts w:ascii="Arial" w:hAnsi="Arial" w:cs="Arial"/>
          <w:lang w:val="ru-RU"/>
        </w:rPr>
        <w:t xml:space="preserve"> </w:t>
      </w:r>
      <w:r w:rsidR="0053101E" w:rsidRPr="00F149D2">
        <w:rPr>
          <w:rFonts w:ascii="Arial" w:hAnsi="Arial" w:cs="Arial"/>
          <w:lang w:val="ru-RU"/>
        </w:rPr>
        <w:t>исроилиён</w:t>
      </w:r>
      <w:r w:rsidR="002C0646" w:rsidRPr="00F149D2">
        <w:rPr>
          <w:rFonts w:ascii="Arial" w:hAnsi="Arial" w:cs="Arial"/>
          <w:lang w:val="ru-RU"/>
        </w:rPr>
        <w:t xml:space="preserve"> </w:t>
      </w:r>
      <w:r w:rsidR="004C0C60" w:rsidRPr="00F149D2">
        <w:rPr>
          <w:rFonts w:ascii="Arial" w:hAnsi="Arial" w:cs="Arial"/>
          <w:lang w:val="ru-RU"/>
        </w:rPr>
        <w:t xml:space="preserve">мувофиқи </w:t>
      </w:r>
      <w:r w:rsidR="004423F1" w:rsidRPr="00F149D2">
        <w:rPr>
          <w:rFonts w:ascii="Arial" w:hAnsi="Arial" w:cs="Arial"/>
          <w:lang w:val="af-ZA"/>
        </w:rPr>
        <w:t xml:space="preserve">таъйиноти Худо </w:t>
      </w:r>
      <w:r w:rsidR="00CF44BA" w:rsidRPr="00F149D2">
        <w:rPr>
          <w:rFonts w:ascii="Arial" w:hAnsi="Arial" w:cs="Arial"/>
          <w:lang w:val="ru-RU"/>
        </w:rPr>
        <w:t>барои</w:t>
      </w:r>
      <w:r w:rsidR="002C0646" w:rsidRPr="00F149D2">
        <w:rPr>
          <w:rFonts w:ascii="Arial" w:hAnsi="Arial" w:cs="Arial"/>
          <w:lang w:val="ru-RU"/>
        </w:rPr>
        <w:t xml:space="preserve"> </w:t>
      </w:r>
      <w:r w:rsidR="008A32DD" w:rsidRPr="00F149D2">
        <w:rPr>
          <w:rFonts w:ascii="Arial" w:hAnsi="Arial" w:cs="Arial"/>
          <w:lang w:val="ru-RU"/>
        </w:rPr>
        <w:t>фарзандон</w:t>
      </w:r>
      <w:r w:rsidR="004423F1" w:rsidRPr="00F149D2">
        <w:rPr>
          <w:rFonts w:ascii="Arial" w:hAnsi="Arial" w:cs="Arial"/>
          <w:lang w:val="af-ZA"/>
        </w:rPr>
        <w:t>и Худ мезистанд</w:t>
      </w:r>
      <w:r w:rsidR="002C0646" w:rsidRPr="00F149D2">
        <w:rPr>
          <w:rFonts w:ascii="Arial" w:hAnsi="Arial" w:cs="Arial"/>
          <w:lang w:val="ru-RU"/>
        </w:rPr>
        <w:t>,</w:t>
      </w:r>
      <w:r w:rsidR="00926558" w:rsidRPr="00F149D2">
        <w:rPr>
          <w:rFonts w:ascii="Arial" w:hAnsi="Arial" w:cs="Arial"/>
          <w:lang w:val="ru-RU"/>
        </w:rPr>
        <w:t xml:space="preserve"> ин </w:t>
      </w:r>
      <w:r w:rsidR="00C96B50" w:rsidRPr="00F149D2">
        <w:rPr>
          <w:rFonts w:ascii="Arial" w:hAnsi="Arial" w:cs="Arial"/>
          <w:lang w:val="af-ZA"/>
        </w:rPr>
        <w:t xml:space="preserve">онҳоро ба ҳаёти </w:t>
      </w:r>
      <w:r w:rsidR="002C0646" w:rsidRPr="00F149D2">
        <w:rPr>
          <w:rFonts w:ascii="Arial" w:hAnsi="Arial" w:cs="Arial"/>
          <w:lang w:val="ru-RU"/>
        </w:rPr>
        <w:t>п</w:t>
      </w:r>
      <w:r w:rsidR="00C96B50" w:rsidRPr="00F149D2">
        <w:rPr>
          <w:rFonts w:ascii="Arial" w:hAnsi="Arial" w:cs="Arial"/>
          <w:lang w:val="af-ZA"/>
        </w:rPr>
        <w:t>урсамар</w:t>
      </w:r>
      <w:r w:rsidR="002C0646" w:rsidRPr="00F149D2">
        <w:rPr>
          <w:rFonts w:ascii="Arial" w:hAnsi="Arial" w:cs="Arial"/>
          <w:lang w:val="ru-RU"/>
        </w:rPr>
        <w:t>, п</w:t>
      </w:r>
      <w:r w:rsidR="00C96B50" w:rsidRPr="00F149D2">
        <w:rPr>
          <w:rFonts w:ascii="Arial" w:hAnsi="Arial" w:cs="Arial"/>
          <w:lang w:val="af-ZA"/>
        </w:rPr>
        <w:t>урмаҳсул</w:t>
      </w:r>
      <w:r w:rsidR="002C0646" w:rsidRPr="00F149D2">
        <w:rPr>
          <w:rFonts w:ascii="Arial" w:hAnsi="Arial" w:cs="Arial"/>
          <w:lang w:val="ru-RU"/>
        </w:rPr>
        <w:t xml:space="preserve">, </w:t>
      </w:r>
      <w:r w:rsidR="00C96B50" w:rsidRPr="00F149D2">
        <w:rPr>
          <w:rFonts w:ascii="Arial" w:hAnsi="Arial" w:cs="Arial"/>
          <w:lang w:val="af-ZA"/>
        </w:rPr>
        <w:t>хушбахтона мебурд</w:t>
      </w:r>
      <w:r w:rsidR="002C0646" w:rsidRPr="00F149D2">
        <w:rPr>
          <w:rFonts w:ascii="Arial" w:hAnsi="Arial" w:cs="Arial"/>
          <w:lang w:val="ru-RU"/>
        </w:rPr>
        <w:t xml:space="preserve">. </w:t>
      </w:r>
      <w:r w:rsidR="00CF44BA" w:rsidRPr="00F149D2">
        <w:rPr>
          <w:rFonts w:ascii="Arial" w:hAnsi="Arial" w:cs="Arial"/>
          <w:lang w:val="ru-RU"/>
        </w:rPr>
        <w:t xml:space="preserve">Исроил </w:t>
      </w:r>
      <w:r w:rsidR="007744D3" w:rsidRPr="00F149D2">
        <w:rPr>
          <w:rFonts w:ascii="Arial" w:hAnsi="Arial" w:cs="Arial"/>
          <w:lang w:val="ru-RU"/>
        </w:rPr>
        <w:t>бояд</w:t>
      </w:r>
      <w:r w:rsidR="002C0646" w:rsidRPr="00F149D2">
        <w:rPr>
          <w:rFonts w:ascii="Arial" w:hAnsi="Arial" w:cs="Arial"/>
          <w:lang w:val="ru-RU"/>
        </w:rPr>
        <w:t xml:space="preserve"> </w:t>
      </w:r>
      <w:r w:rsidR="0012061B" w:rsidRPr="00F149D2">
        <w:rPr>
          <w:rFonts w:ascii="Arial" w:hAnsi="Arial" w:cs="Arial"/>
          <w:lang w:val="ru-RU"/>
        </w:rPr>
        <w:t>халқҳо</w:t>
      </w:r>
      <w:r w:rsidR="0012061B" w:rsidRPr="00F149D2">
        <w:rPr>
          <w:rFonts w:ascii="Arial" w:hAnsi="Arial" w:cs="Arial"/>
          <w:lang w:val="af-ZA"/>
        </w:rPr>
        <w:t>ро, ки зери асорати</w:t>
      </w:r>
      <w:r w:rsidR="0012061B" w:rsidRPr="00F149D2">
        <w:rPr>
          <w:rFonts w:ascii="Arial" w:hAnsi="Arial" w:cs="Arial"/>
          <w:lang w:val="ru-RU"/>
        </w:rPr>
        <w:t xml:space="preserve"> худоёни </w:t>
      </w:r>
      <w:r w:rsidR="0012061B" w:rsidRPr="00F149D2">
        <w:rPr>
          <w:rFonts w:ascii="Arial" w:hAnsi="Arial" w:cs="Arial"/>
          <w:lang w:val="af-ZA"/>
        </w:rPr>
        <w:t>мухолиф буданд, ба Худои</w:t>
      </w:r>
      <w:r w:rsidR="002C0646" w:rsidRPr="00F149D2">
        <w:rPr>
          <w:rFonts w:ascii="Arial" w:hAnsi="Arial" w:cs="Arial"/>
          <w:lang w:val="ru-RU"/>
        </w:rPr>
        <w:t xml:space="preserve"> </w:t>
      </w:r>
      <w:r w:rsidR="00E80D78" w:rsidRPr="00F149D2">
        <w:rPr>
          <w:rFonts w:ascii="Arial" w:hAnsi="Arial" w:cs="Arial"/>
          <w:lang w:val="ru-RU"/>
        </w:rPr>
        <w:t>ҳақиқӣ</w:t>
      </w:r>
      <w:r w:rsidR="0012061B" w:rsidRPr="00F149D2">
        <w:rPr>
          <w:rFonts w:ascii="Arial" w:hAnsi="Arial" w:cs="Arial"/>
          <w:lang w:val="af-ZA"/>
        </w:rPr>
        <w:t xml:space="preserve"> ҷалб менамуд</w:t>
      </w:r>
      <w:r w:rsidR="002C0646" w:rsidRPr="00F149D2">
        <w:rPr>
          <w:rFonts w:ascii="Arial" w:hAnsi="Arial" w:cs="Arial"/>
          <w:lang w:val="ru-RU"/>
        </w:rPr>
        <w:t xml:space="preserve">. </w:t>
      </w:r>
    </w:p>
    <w:p w14:paraId="70213C8E" w14:textId="1C02A295" w:rsidR="002C0646" w:rsidRPr="00F149D2" w:rsidRDefault="00305ACB" w:rsidP="009F7875">
      <w:pPr>
        <w:ind w:firstLine="360"/>
        <w:jc w:val="both"/>
        <w:rPr>
          <w:rFonts w:ascii="Arial" w:hAnsi="Arial" w:cs="Arial"/>
          <w:lang w:val="ru-RU"/>
        </w:rPr>
      </w:pPr>
      <w:r w:rsidRPr="00F149D2">
        <w:rPr>
          <w:rFonts w:ascii="Arial" w:hAnsi="Arial" w:cs="Arial"/>
          <w:lang w:val="ru-RU"/>
        </w:rPr>
        <w:t>Ҳангоме ки</w:t>
      </w:r>
      <w:r w:rsidR="0053101E" w:rsidRPr="00F149D2">
        <w:rPr>
          <w:rFonts w:ascii="Arial" w:hAnsi="Arial" w:cs="Arial"/>
          <w:lang w:val="ru-RU"/>
        </w:rPr>
        <w:t xml:space="preserve"> мо </w:t>
      </w:r>
      <w:r w:rsidR="000E154A" w:rsidRPr="00F149D2">
        <w:rPr>
          <w:rFonts w:ascii="Arial" w:hAnsi="Arial" w:cs="Arial"/>
          <w:lang w:val="ru-RU"/>
        </w:rPr>
        <w:t>ҷаҳонбин</w:t>
      </w:r>
      <w:r w:rsidR="00B12CB1" w:rsidRPr="00F149D2">
        <w:rPr>
          <w:rFonts w:ascii="Arial" w:hAnsi="Arial" w:cs="Arial"/>
          <w:lang w:val="af-ZA"/>
        </w:rPr>
        <w:t>ии худро</w:t>
      </w:r>
      <w:r w:rsidR="002C0646" w:rsidRPr="00F149D2">
        <w:rPr>
          <w:rFonts w:ascii="Arial" w:hAnsi="Arial" w:cs="Arial"/>
          <w:lang w:val="ru-RU"/>
        </w:rPr>
        <w:t xml:space="preserve"> </w:t>
      </w:r>
      <w:r w:rsidR="004C0C60" w:rsidRPr="00F149D2">
        <w:rPr>
          <w:rFonts w:ascii="Arial" w:hAnsi="Arial" w:cs="Arial"/>
          <w:lang w:val="ru-RU"/>
        </w:rPr>
        <w:t xml:space="preserve">мувофиқи </w:t>
      </w:r>
      <w:r w:rsidR="00FA00D2" w:rsidRPr="00F149D2">
        <w:rPr>
          <w:rFonts w:ascii="Arial" w:hAnsi="Arial" w:cs="Arial"/>
          <w:lang w:val="ru-RU"/>
        </w:rPr>
        <w:t>нақша</w:t>
      </w:r>
      <w:r w:rsidR="00B12CB1" w:rsidRPr="00F149D2">
        <w:rPr>
          <w:rFonts w:ascii="Arial" w:hAnsi="Arial" w:cs="Arial"/>
          <w:lang w:val="af-ZA"/>
        </w:rPr>
        <w:t>и Худо</w:t>
      </w:r>
      <w:r w:rsidR="000D33EC" w:rsidRPr="00F149D2">
        <w:rPr>
          <w:rFonts w:ascii="Arial" w:hAnsi="Arial" w:cs="Arial"/>
          <w:lang w:val="ru-RU"/>
        </w:rPr>
        <w:t xml:space="preserve"> дар бораи </w:t>
      </w:r>
      <w:r w:rsidR="00B12CB1" w:rsidRPr="00F149D2">
        <w:rPr>
          <w:rFonts w:ascii="Arial" w:hAnsi="Arial" w:cs="Arial"/>
          <w:lang w:val="af-ZA"/>
        </w:rPr>
        <w:t xml:space="preserve">наҷоти </w:t>
      </w:r>
      <w:r w:rsidR="003467FD" w:rsidRPr="00F149D2">
        <w:rPr>
          <w:rFonts w:ascii="Arial" w:hAnsi="Arial" w:cs="Arial"/>
          <w:lang w:val="ru-RU"/>
        </w:rPr>
        <w:t>одамон</w:t>
      </w:r>
      <w:r w:rsidR="00B12CB1" w:rsidRPr="00F149D2">
        <w:rPr>
          <w:rFonts w:ascii="Arial" w:hAnsi="Arial" w:cs="Arial"/>
          <w:lang w:val="af-ZA"/>
        </w:rPr>
        <w:t>и ҳамаи</w:t>
      </w:r>
      <w:r w:rsidR="002C0646" w:rsidRPr="00F149D2">
        <w:rPr>
          <w:rFonts w:ascii="Arial" w:hAnsi="Arial" w:cs="Arial"/>
          <w:lang w:val="ru-RU"/>
        </w:rPr>
        <w:t xml:space="preserve"> </w:t>
      </w:r>
      <w:r w:rsidR="000E154A" w:rsidRPr="00F149D2">
        <w:rPr>
          <w:rFonts w:ascii="Arial" w:hAnsi="Arial" w:cs="Arial"/>
          <w:lang w:val="ru-RU"/>
        </w:rPr>
        <w:t>халқҳо</w:t>
      </w:r>
      <w:r w:rsidR="00CF2C34" w:rsidRPr="00F149D2">
        <w:rPr>
          <w:rFonts w:ascii="Arial" w:hAnsi="Arial" w:cs="Arial"/>
          <w:lang w:val="ru-RU"/>
        </w:rPr>
        <w:t xml:space="preserve"> ва </w:t>
      </w:r>
      <w:r w:rsidR="00B12CB1" w:rsidRPr="00F149D2">
        <w:rPr>
          <w:rFonts w:ascii="Arial" w:hAnsi="Arial" w:cs="Arial"/>
          <w:lang w:val="af-ZA"/>
        </w:rPr>
        <w:t>дохил намудани онҳо ба оили Ӯ тартиб медиҳем</w:t>
      </w:r>
      <w:r w:rsidR="002C0646" w:rsidRPr="00F149D2">
        <w:rPr>
          <w:rFonts w:ascii="Arial" w:hAnsi="Arial" w:cs="Arial"/>
          <w:lang w:val="ru-RU"/>
        </w:rPr>
        <w:t xml:space="preserve">, </w:t>
      </w:r>
      <w:r w:rsidR="00B12CB1" w:rsidRPr="00F149D2">
        <w:rPr>
          <w:rFonts w:ascii="Arial" w:hAnsi="Arial" w:cs="Arial"/>
          <w:lang w:val="af-ZA"/>
        </w:rPr>
        <w:t>чун</w:t>
      </w:r>
      <w:r w:rsidR="002C0646" w:rsidRPr="00F149D2">
        <w:rPr>
          <w:rFonts w:ascii="Arial" w:hAnsi="Arial" w:cs="Arial"/>
          <w:lang w:val="ru-RU"/>
        </w:rPr>
        <w:t xml:space="preserve"> </w:t>
      </w:r>
      <w:r w:rsidR="000E4086" w:rsidRPr="00F149D2">
        <w:rPr>
          <w:rFonts w:ascii="Arial" w:hAnsi="Arial" w:cs="Arial"/>
          <w:lang w:val="ru-RU"/>
        </w:rPr>
        <w:t>одамон</w:t>
      </w:r>
      <w:r w:rsidR="002C0646" w:rsidRPr="00F149D2">
        <w:rPr>
          <w:rFonts w:ascii="Arial" w:hAnsi="Arial" w:cs="Arial"/>
          <w:lang w:val="ru-RU"/>
        </w:rPr>
        <w:t xml:space="preserve"> </w:t>
      </w:r>
      <w:r w:rsidR="00644348" w:rsidRPr="00F149D2">
        <w:rPr>
          <w:rFonts w:ascii="Arial" w:hAnsi="Arial" w:cs="Arial"/>
          <w:lang w:val="ru-RU"/>
        </w:rPr>
        <w:t>на аз ин ҷаҳон</w:t>
      </w:r>
      <w:r w:rsidR="00B12CB1" w:rsidRPr="00F149D2">
        <w:rPr>
          <w:rFonts w:ascii="Arial" w:hAnsi="Arial" w:cs="Arial"/>
          <w:lang w:val="ru-RU"/>
        </w:rPr>
        <w:t xml:space="preserve"> зистан</w:t>
      </w:r>
      <w:r w:rsidR="00B12CB1" w:rsidRPr="00F149D2">
        <w:rPr>
          <w:rFonts w:ascii="Arial" w:hAnsi="Arial" w:cs="Arial"/>
          <w:lang w:val="af-ZA"/>
        </w:rPr>
        <w:t xml:space="preserve">ро </w:t>
      </w:r>
      <w:r w:rsidR="00EB17E3" w:rsidRPr="00F149D2">
        <w:rPr>
          <w:rFonts w:ascii="Arial" w:hAnsi="Arial" w:cs="Arial"/>
          <w:lang w:val="af-ZA"/>
        </w:rPr>
        <w:t>с</w:t>
      </w:r>
      <w:r w:rsidR="00B12CB1" w:rsidRPr="00F149D2">
        <w:rPr>
          <w:rFonts w:ascii="Arial" w:hAnsi="Arial" w:cs="Arial"/>
          <w:lang w:val="af-ZA"/>
        </w:rPr>
        <w:t>ар мекунем</w:t>
      </w:r>
      <w:r w:rsidR="002C0646" w:rsidRPr="00F149D2">
        <w:rPr>
          <w:rFonts w:ascii="Arial" w:hAnsi="Arial" w:cs="Arial"/>
          <w:lang w:val="ru-RU"/>
        </w:rPr>
        <w:t xml:space="preserve">. </w:t>
      </w:r>
      <w:r w:rsidR="00B12CB1" w:rsidRPr="00F149D2">
        <w:rPr>
          <w:rFonts w:ascii="Arial" w:hAnsi="Arial" w:cs="Arial"/>
          <w:lang w:val="ru-RU"/>
        </w:rPr>
        <w:t>А</w:t>
      </w:r>
      <w:r w:rsidR="00342B4F" w:rsidRPr="00F149D2">
        <w:rPr>
          <w:rFonts w:ascii="Arial" w:hAnsi="Arial" w:cs="Arial"/>
          <w:lang w:val="ru-RU"/>
        </w:rPr>
        <w:t xml:space="preserve">з </w:t>
      </w:r>
      <w:r w:rsidR="00B12CB1" w:rsidRPr="00F149D2">
        <w:rPr>
          <w:rFonts w:ascii="Arial" w:hAnsi="Arial" w:cs="Arial"/>
          <w:lang w:val="af-ZA"/>
        </w:rPr>
        <w:t>ин ҷаҳон будан чӣ маъно дорад</w:t>
      </w:r>
      <w:r w:rsidR="002C0646" w:rsidRPr="00F149D2">
        <w:rPr>
          <w:rFonts w:ascii="Arial" w:hAnsi="Arial" w:cs="Arial"/>
          <w:lang w:val="ru-RU"/>
        </w:rPr>
        <w:t>?</w:t>
      </w:r>
      <w:r w:rsidR="00926558" w:rsidRPr="00F149D2">
        <w:rPr>
          <w:rFonts w:ascii="Arial" w:hAnsi="Arial" w:cs="Arial"/>
          <w:lang w:val="ru-RU"/>
        </w:rPr>
        <w:t xml:space="preserve"> </w:t>
      </w:r>
      <w:r w:rsidR="00B12CB1" w:rsidRPr="00F149D2">
        <w:rPr>
          <w:rFonts w:ascii="Arial" w:hAnsi="Arial" w:cs="Arial"/>
          <w:lang w:val="ru-RU"/>
        </w:rPr>
        <w:t>И</w:t>
      </w:r>
      <w:r w:rsidR="00926558" w:rsidRPr="00F149D2">
        <w:rPr>
          <w:rFonts w:ascii="Arial" w:hAnsi="Arial" w:cs="Arial"/>
          <w:lang w:val="ru-RU"/>
        </w:rPr>
        <w:t xml:space="preserve">н </w:t>
      </w:r>
      <w:r w:rsidR="004C690E" w:rsidRPr="00F149D2">
        <w:rPr>
          <w:rFonts w:ascii="Arial" w:hAnsi="Arial" w:cs="Arial"/>
          <w:lang w:val="ru-RU"/>
        </w:rPr>
        <w:t>маънои онро дорад, ки</w:t>
      </w:r>
      <w:r w:rsidR="0053101E" w:rsidRPr="00F149D2">
        <w:rPr>
          <w:rFonts w:ascii="Arial" w:hAnsi="Arial" w:cs="Arial"/>
          <w:lang w:val="ru-RU"/>
        </w:rPr>
        <w:t xml:space="preserve"> мо </w:t>
      </w:r>
      <w:r w:rsidR="00B12CB1" w:rsidRPr="00F149D2">
        <w:rPr>
          <w:rFonts w:ascii="Arial" w:hAnsi="Arial" w:cs="Arial"/>
          <w:lang w:val="af-ZA"/>
        </w:rPr>
        <w:t>бо ташвишҳои ҷаҳон фаро гирифта шудаем</w:t>
      </w:r>
      <w:r w:rsidR="002C0646" w:rsidRPr="00F149D2">
        <w:rPr>
          <w:rFonts w:ascii="Arial" w:hAnsi="Arial" w:cs="Arial"/>
          <w:lang w:val="ru-RU"/>
        </w:rPr>
        <w:t xml:space="preserve">, </w:t>
      </w:r>
      <w:r w:rsidR="004C0C60" w:rsidRPr="00F149D2">
        <w:rPr>
          <w:rFonts w:ascii="Arial" w:hAnsi="Arial" w:cs="Arial"/>
          <w:lang w:val="ru-RU"/>
        </w:rPr>
        <w:t xml:space="preserve">мувофиқи </w:t>
      </w:r>
      <w:r w:rsidR="00B12CB1" w:rsidRPr="00F149D2">
        <w:rPr>
          <w:rFonts w:ascii="Arial" w:hAnsi="Arial" w:cs="Arial"/>
          <w:lang w:val="af-ZA"/>
        </w:rPr>
        <w:t xml:space="preserve">ҳавою ҳавасҳои </w:t>
      </w:r>
      <w:r w:rsidR="000E154A" w:rsidRPr="00F149D2">
        <w:rPr>
          <w:rFonts w:ascii="Arial" w:hAnsi="Arial" w:cs="Arial"/>
          <w:lang w:val="ru-RU"/>
        </w:rPr>
        <w:t>ин</w:t>
      </w:r>
      <w:r w:rsidR="002C0646" w:rsidRPr="00F149D2">
        <w:rPr>
          <w:rFonts w:ascii="Arial" w:hAnsi="Arial" w:cs="Arial"/>
          <w:lang w:val="ru-RU"/>
        </w:rPr>
        <w:t xml:space="preserve"> </w:t>
      </w:r>
      <w:r w:rsidR="00B12CB1" w:rsidRPr="00F149D2">
        <w:rPr>
          <w:rFonts w:ascii="Arial" w:hAnsi="Arial" w:cs="Arial"/>
          <w:lang w:val="af-ZA"/>
        </w:rPr>
        <w:t>ҷаҳон зиндагӣ мекунем</w:t>
      </w:r>
      <w:r w:rsidR="002C0646" w:rsidRPr="00F149D2">
        <w:rPr>
          <w:rFonts w:ascii="Arial" w:hAnsi="Arial" w:cs="Arial"/>
          <w:lang w:val="ru-RU"/>
        </w:rPr>
        <w:t xml:space="preserve">. </w:t>
      </w:r>
      <w:r w:rsidR="00B12CB1" w:rsidRPr="00F149D2">
        <w:rPr>
          <w:rFonts w:ascii="Arial" w:hAnsi="Arial" w:cs="Arial"/>
          <w:lang w:val="af-ZA"/>
        </w:rPr>
        <w:t>Б</w:t>
      </w:r>
      <w:r w:rsidR="00124C18" w:rsidRPr="00F149D2">
        <w:rPr>
          <w:rFonts w:ascii="Arial" w:hAnsi="Arial" w:cs="Arial"/>
          <w:lang w:val="af-ZA"/>
        </w:rPr>
        <w:t>а б</w:t>
      </w:r>
      <w:r w:rsidR="002C0646" w:rsidRPr="00F149D2">
        <w:rPr>
          <w:rFonts w:ascii="Arial" w:hAnsi="Arial" w:cs="Arial"/>
          <w:lang w:val="ru-RU"/>
        </w:rPr>
        <w:t>е</w:t>
      </w:r>
      <w:r w:rsidR="005026A9" w:rsidRPr="00F149D2">
        <w:rPr>
          <w:rFonts w:ascii="Arial" w:hAnsi="Arial" w:cs="Arial"/>
          <w:lang w:val="ru-RU"/>
        </w:rPr>
        <w:t>имон</w:t>
      </w:r>
      <w:r w:rsidR="00B12CB1" w:rsidRPr="00F149D2">
        <w:rPr>
          <w:rFonts w:ascii="Arial" w:hAnsi="Arial" w:cs="Arial"/>
          <w:lang w:val="af-ZA"/>
        </w:rPr>
        <w:t>он</w:t>
      </w:r>
      <w:r w:rsidR="007744D3" w:rsidRPr="00F149D2">
        <w:rPr>
          <w:rFonts w:ascii="Arial" w:hAnsi="Arial" w:cs="Arial"/>
          <w:lang w:val="ru-RU"/>
        </w:rPr>
        <w:t xml:space="preserve"> </w:t>
      </w:r>
      <w:r w:rsidR="00124C18" w:rsidRPr="00F149D2">
        <w:rPr>
          <w:rFonts w:ascii="Arial" w:hAnsi="Arial" w:cs="Arial"/>
          <w:lang w:val="af-ZA"/>
        </w:rPr>
        <w:t>аз суханронӣ</w:t>
      </w:r>
      <w:r w:rsidR="002C0646" w:rsidRPr="00F149D2">
        <w:rPr>
          <w:rFonts w:ascii="Arial" w:hAnsi="Arial" w:cs="Arial"/>
          <w:lang w:val="ru-RU"/>
        </w:rPr>
        <w:t xml:space="preserve">, </w:t>
      </w:r>
      <w:r w:rsidR="00124C18" w:rsidRPr="00F149D2">
        <w:rPr>
          <w:rFonts w:ascii="Arial" w:hAnsi="Arial" w:cs="Arial"/>
          <w:lang w:val="af-ZA"/>
        </w:rPr>
        <w:t>рафтор</w:t>
      </w:r>
      <w:r w:rsidR="002C0646" w:rsidRPr="00F149D2">
        <w:rPr>
          <w:rFonts w:ascii="Arial" w:hAnsi="Arial" w:cs="Arial"/>
          <w:lang w:val="ru-RU"/>
        </w:rPr>
        <w:t xml:space="preserve">, </w:t>
      </w:r>
      <w:r w:rsidR="00124C18" w:rsidRPr="00F149D2">
        <w:rPr>
          <w:rFonts w:ascii="Arial" w:hAnsi="Arial" w:cs="Arial"/>
          <w:lang w:val="af-ZA"/>
        </w:rPr>
        <w:t>ахлоқ</w:t>
      </w:r>
      <w:r w:rsidR="002C0646" w:rsidRPr="00F149D2">
        <w:rPr>
          <w:rFonts w:ascii="Arial" w:hAnsi="Arial" w:cs="Arial"/>
          <w:lang w:val="ru-RU"/>
        </w:rPr>
        <w:t xml:space="preserve">, </w:t>
      </w:r>
      <w:r w:rsidR="00124C18" w:rsidRPr="00F149D2">
        <w:rPr>
          <w:rFonts w:ascii="Arial" w:hAnsi="Arial" w:cs="Arial"/>
          <w:lang w:val="af-ZA"/>
        </w:rPr>
        <w:t xml:space="preserve">муносибати мо бо дигарон </w:t>
      </w:r>
      <w:r w:rsidR="00124C18" w:rsidRPr="00F149D2">
        <w:rPr>
          <w:rFonts w:ascii="Arial" w:hAnsi="Arial" w:cs="Arial"/>
          <w:lang w:val="ru-RU"/>
        </w:rPr>
        <w:t xml:space="preserve">бояд </w:t>
      </w:r>
      <w:r w:rsidR="00124C18" w:rsidRPr="00F149D2">
        <w:rPr>
          <w:rFonts w:ascii="Arial" w:hAnsi="Arial" w:cs="Arial"/>
          <w:lang w:val="af-ZA"/>
        </w:rPr>
        <w:t>аён бошад</w:t>
      </w:r>
      <w:r w:rsidR="00BF2DDC" w:rsidRPr="00F149D2">
        <w:rPr>
          <w:rFonts w:ascii="Arial" w:hAnsi="Arial" w:cs="Arial"/>
          <w:lang w:val="ru-RU"/>
        </w:rPr>
        <w:t xml:space="preserve">, ки </w:t>
      </w:r>
      <w:r w:rsidR="0053101E" w:rsidRPr="00F149D2">
        <w:rPr>
          <w:rFonts w:ascii="Arial" w:hAnsi="Arial" w:cs="Arial"/>
          <w:lang w:val="ru-RU"/>
        </w:rPr>
        <w:t xml:space="preserve">мо </w:t>
      </w:r>
      <w:r w:rsidR="000E4086" w:rsidRPr="00F149D2">
        <w:rPr>
          <w:rFonts w:ascii="Arial" w:hAnsi="Arial" w:cs="Arial"/>
          <w:lang w:val="ru-RU"/>
        </w:rPr>
        <w:t>одамон</w:t>
      </w:r>
      <w:r w:rsidR="00124C18" w:rsidRPr="00F149D2">
        <w:rPr>
          <w:rFonts w:ascii="Arial" w:hAnsi="Arial" w:cs="Arial"/>
          <w:lang w:val="af-ZA"/>
        </w:rPr>
        <w:t>и берӯй</w:t>
      </w:r>
      <w:r w:rsidR="002C0646" w:rsidRPr="00F149D2">
        <w:rPr>
          <w:rFonts w:ascii="Arial" w:hAnsi="Arial" w:cs="Arial"/>
          <w:lang w:val="ru-RU"/>
        </w:rPr>
        <w:t xml:space="preserve">, </w:t>
      </w:r>
      <w:r w:rsidR="00124C18" w:rsidRPr="00F149D2">
        <w:rPr>
          <w:rFonts w:ascii="Arial" w:hAnsi="Arial" w:cs="Arial"/>
          <w:lang w:val="af-ZA"/>
        </w:rPr>
        <w:t>худпараст</w:t>
      </w:r>
      <w:r w:rsidR="002C0646" w:rsidRPr="00F149D2">
        <w:rPr>
          <w:rFonts w:ascii="Arial" w:hAnsi="Arial" w:cs="Arial"/>
          <w:lang w:val="ru-RU"/>
        </w:rPr>
        <w:t xml:space="preserve">, </w:t>
      </w:r>
      <w:r w:rsidR="00124C18" w:rsidRPr="00F149D2">
        <w:rPr>
          <w:rFonts w:ascii="Arial" w:hAnsi="Arial" w:cs="Arial"/>
          <w:lang w:val="af-ZA"/>
        </w:rPr>
        <w:t>дағал нестем</w:t>
      </w:r>
      <w:r w:rsidR="002C0646" w:rsidRPr="00F149D2">
        <w:rPr>
          <w:rFonts w:ascii="Arial" w:hAnsi="Arial" w:cs="Arial"/>
          <w:lang w:val="ru-RU"/>
        </w:rPr>
        <w:t xml:space="preserve"> – </w:t>
      </w:r>
      <w:r w:rsidR="00124C18" w:rsidRPr="00F149D2">
        <w:rPr>
          <w:rFonts w:ascii="Arial" w:hAnsi="Arial" w:cs="Arial"/>
          <w:lang w:val="af-ZA"/>
        </w:rPr>
        <w:t>ва</w:t>
      </w:r>
      <w:r w:rsidR="0053101E" w:rsidRPr="00F149D2">
        <w:rPr>
          <w:rFonts w:ascii="Arial" w:hAnsi="Arial" w:cs="Arial"/>
          <w:lang w:val="ru-RU"/>
        </w:rPr>
        <w:t xml:space="preserve"> мо </w:t>
      </w:r>
      <w:r w:rsidR="00124C18" w:rsidRPr="00F149D2">
        <w:rPr>
          <w:rFonts w:ascii="Arial" w:hAnsi="Arial" w:cs="Arial"/>
          <w:lang w:val="af-ZA"/>
        </w:rPr>
        <w:t xml:space="preserve">кӯшиш намекунем аз ҳисоби </w:t>
      </w:r>
      <w:r w:rsidR="005F28C9" w:rsidRPr="00F149D2">
        <w:rPr>
          <w:rFonts w:ascii="Arial" w:hAnsi="Arial" w:cs="Arial"/>
          <w:lang w:val="ru-RU"/>
        </w:rPr>
        <w:t>истифода бурдан</w:t>
      </w:r>
      <w:r w:rsidR="00124C18" w:rsidRPr="00F149D2">
        <w:rPr>
          <w:rFonts w:ascii="Arial" w:hAnsi="Arial" w:cs="Arial"/>
          <w:lang w:val="af-ZA"/>
        </w:rPr>
        <w:t>и</w:t>
      </w:r>
      <w:r w:rsidR="002C0646" w:rsidRPr="00F149D2">
        <w:rPr>
          <w:rFonts w:ascii="Arial" w:hAnsi="Arial" w:cs="Arial"/>
          <w:lang w:val="ru-RU"/>
        </w:rPr>
        <w:t xml:space="preserve"> д</w:t>
      </w:r>
      <w:r w:rsidR="00124C18" w:rsidRPr="00F149D2">
        <w:rPr>
          <w:rFonts w:ascii="Arial" w:hAnsi="Arial" w:cs="Arial"/>
          <w:lang w:val="af-ZA"/>
        </w:rPr>
        <w:t>игарон боло равем</w:t>
      </w:r>
      <w:r w:rsidR="002C0646" w:rsidRPr="00F149D2">
        <w:rPr>
          <w:rFonts w:ascii="Arial" w:hAnsi="Arial" w:cs="Arial"/>
          <w:lang w:val="ru-RU"/>
        </w:rPr>
        <w:t>.</w:t>
      </w:r>
      <w:r w:rsidR="0053101E" w:rsidRPr="00F149D2">
        <w:rPr>
          <w:rFonts w:ascii="Arial" w:hAnsi="Arial" w:cs="Arial"/>
          <w:lang w:val="ru-RU"/>
        </w:rPr>
        <w:t xml:space="preserve"> Мо </w:t>
      </w:r>
      <w:r w:rsidR="002C0646" w:rsidRPr="00F149D2">
        <w:rPr>
          <w:rFonts w:ascii="Arial" w:hAnsi="Arial" w:cs="Arial"/>
          <w:lang w:val="ru-RU"/>
        </w:rPr>
        <w:t>н</w:t>
      </w:r>
      <w:r w:rsidR="00124C18" w:rsidRPr="00F149D2">
        <w:rPr>
          <w:rFonts w:ascii="Arial" w:hAnsi="Arial" w:cs="Arial"/>
          <w:lang w:val="af-ZA"/>
        </w:rPr>
        <w:t>а</w:t>
      </w:r>
      <w:r w:rsidR="007744D3" w:rsidRPr="00F149D2">
        <w:rPr>
          <w:rFonts w:ascii="Arial" w:hAnsi="Arial" w:cs="Arial"/>
          <w:lang w:val="ru-RU"/>
        </w:rPr>
        <w:t>бояд</w:t>
      </w:r>
      <w:r w:rsidR="00804E72" w:rsidRPr="00F149D2">
        <w:rPr>
          <w:rFonts w:ascii="Arial" w:hAnsi="Arial" w:cs="Arial"/>
          <w:lang w:val="ru-RU"/>
        </w:rPr>
        <w:t xml:space="preserve"> </w:t>
      </w:r>
      <w:r w:rsidR="00F127C4" w:rsidRPr="00F149D2">
        <w:rPr>
          <w:rFonts w:ascii="Arial" w:hAnsi="Arial" w:cs="Arial"/>
          <w:lang w:val="ru-RU"/>
        </w:rPr>
        <w:t xml:space="preserve">ба хотири </w:t>
      </w:r>
      <w:r w:rsidR="00124C18" w:rsidRPr="00F149D2">
        <w:rPr>
          <w:rFonts w:ascii="Arial" w:hAnsi="Arial" w:cs="Arial"/>
          <w:lang w:val="af-ZA"/>
        </w:rPr>
        <w:t>қон</w:t>
      </w:r>
      <w:r w:rsidR="00C53CE7" w:rsidRPr="00F149D2">
        <w:rPr>
          <w:rFonts w:ascii="Arial" w:hAnsi="Arial" w:cs="Arial"/>
          <w:lang w:val="af-ZA"/>
        </w:rPr>
        <w:t>е</w:t>
      </w:r>
      <w:r w:rsidR="00124C18" w:rsidRPr="00F149D2">
        <w:rPr>
          <w:rFonts w:ascii="Arial" w:hAnsi="Arial" w:cs="Arial"/>
          <w:lang w:val="af-ZA"/>
        </w:rPr>
        <w:t xml:space="preserve">ъ намудани хоҳишҳои худ </w:t>
      </w:r>
      <w:r w:rsidR="00124C18" w:rsidRPr="00F149D2">
        <w:rPr>
          <w:rFonts w:ascii="Arial" w:hAnsi="Arial" w:cs="Arial"/>
          <w:lang w:val="ru-RU"/>
        </w:rPr>
        <w:t>зи</w:t>
      </w:r>
      <w:r w:rsidR="00124C18" w:rsidRPr="00F149D2">
        <w:rPr>
          <w:rFonts w:ascii="Arial" w:hAnsi="Arial" w:cs="Arial"/>
          <w:lang w:val="af-ZA"/>
        </w:rPr>
        <w:t>ндагӣ кунем</w:t>
      </w:r>
      <w:r w:rsidR="002C0646" w:rsidRPr="00F149D2">
        <w:rPr>
          <w:rFonts w:ascii="Arial" w:hAnsi="Arial" w:cs="Arial"/>
          <w:lang w:val="ru-RU"/>
        </w:rPr>
        <w:t>.</w:t>
      </w:r>
      <w:r w:rsidR="007744D3" w:rsidRPr="00F149D2">
        <w:rPr>
          <w:rFonts w:ascii="Arial" w:hAnsi="Arial" w:cs="Arial"/>
          <w:lang w:val="ru-RU"/>
        </w:rPr>
        <w:t xml:space="preserve"> Мо бояд</w:t>
      </w:r>
      <w:r w:rsidR="00804E72" w:rsidRPr="00F149D2">
        <w:rPr>
          <w:rFonts w:ascii="Arial" w:hAnsi="Arial" w:cs="Arial"/>
          <w:lang w:val="ru-RU"/>
        </w:rPr>
        <w:t xml:space="preserve"> </w:t>
      </w:r>
      <w:r w:rsidR="00124C18" w:rsidRPr="00F149D2">
        <w:rPr>
          <w:rFonts w:ascii="Arial" w:hAnsi="Arial" w:cs="Arial"/>
          <w:lang w:val="af-ZA"/>
        </w:rPr>
        <w:t xml:space="preserve">тазод </w:t>
      </w:r>
      <w:r w:rsidR="002C0646" w:rsidRPr="00F149D2">
        <w:rPr>
          <w:rFonts w:ascii="Arial" w:hAnsi="Arial" w:cs="Arial"/>
          <w:lang w:val="ru-RU"/>
        </w:rPr>
        <w:t>б</w:t>
      </w:r>
      <w:r w:rsidR="00124C18" w:rsidRPr="00F149D2">
        <w:rPr>
          <w:rFonts w:ascii="Arial" w:hAnsi="Arial" w:cs="Arial"/>
          <w:lang w:val="af-ZA"/>
        </w:rPr>
        <w:t>а ҳамаи</w:t>
      </w:r>
      <w:r w:rsidR="002C0646" w:rsidRPr="00F149D2">
        <w:rPr>
          <w:rFonts w:ascii="Arial" w:hAnsi="Arial" w:cs="Arial"/>
          <w:lang w:val="ru-RU"/>
        </w:rPr>
        <w:t xml:space="preserve"> </w:t>
      </w:r>
      <w:r w:rsidR="000E154A" w:rsidRPr="00F149D2">
        <w:rPr>
          <w:rFonts w:ascii="Arial" w:hAnsi="Arial" w:cs="Arial"/>
          <w:lang w:val="ru-RU"/>
        </w:rPr>
        <w:t>ин</w:t>
      </w:r>
      <w:r w:rsidR="00124C18" w:rsidRPr="00F149D2">
        <w:rPr>
          <w:rFonts w:ascii="Arial" w:hAnsi="Arial" w:cs="Arial"/>
          <w:lang w:val="af-ZA"/>
        </w:rPr>
        <w:t xml:space="preserve"> бошем</w:t>
      </w:r>
      <w:r w:rsidR="002C0646" w:rsidRPr="00F149D2">
        <w:rPr>
          <w:rFonts w:ascii="Arial" w:hAnsi="Arial" w:cs="Arial"/>
          <w:lang w:val="ru-RU"/>
        </w:rPr>
        <w:t xml:space="preserve">. </w:t>
      </w:r>
      <w:r w:rsidR="0045065E" w:rsidRPr="00F149D2">
        <w:rPr>
          <w:rFonts w:ascii="Arial" w:hAnsi="Arial" w:cs="Arial"/>
          <w:lang w:val="ru-RU"/>
        </w:rPr>
        <w:t>Ба қавли дигар</w:t>
      </w:r>
      <w:r w:rsidR="002C0646" w:rsidRPr="00F149D2">
        <w:rPr>
          <w:rFonts w:ascii="Arial" w:hAnsi="Arial" w:cs="Arial"/>
          <w:lang w:val="ru-RU"/>
        </w:rPr>
        <w:t>,</w:t>
      </w:r>
      <w:r w:rsidR="007744D3" w:rsidRPr="00F149D2">
        <w:rPr>
          <w:rFonts w:ascii="Arial" w:hAnsi="Arial" w:cs="Arial"/>
          <w:lang w:val="ru-RU"/>
        </w:rPr>
        <w:t xml:space="preserve"> мо бояд</w:t>
      </w:r>
      <w:r w:rsidR="00804E72" w:rsidRPr="00F149D2">
        <w:rPr>
          <w:rFonts w:ascii="Arial" w:hAnsi="Arial" w:cs="Arial"/>
          <w:lang w:val="ru-RU"/>
        </w:rPr>
        <w:t xml:space="preserve"> </w:t>
      </w:r>
      <w:r w:rsidR="00124C18" w:rsidRPr="00F149D2">
        <w:rPr>
          <w:rFonts w:ascii="Arial" w:hAnsi="Arial" w:cs="Arial"/>
          <w:lang w:val="af-ZA"/>
        </w:rPr>
        <w:t xml:space="preserve">чунон </w:t>
      </w:r>
      <w:r w:rsidR="00124C18" w:rsidRPr="00F149D2">
        <w:rPr>
          <w:rFonts w:ascii="Arial" w:hAnsi="Arial" w:cs="Arial"/>
          <w:lang w:val="ru-RU"/>
        </w:rPr>
        <w:t>зи</w:t>
      </w:r>
      <w:r w:rsidR="00124C18" w:rsidRPr="00F149D2">
        <w:rPr>
          <w:rFonts w:ascii="Arial" w:hAnsi="Arial" w:cs="Arial"/>
          <w:lang w:val="af-ZA"/>
        </w:rPr>
        <w:t>ндагӣ кунем</w:t>
      </w:r>
      <w:r w:rsidR="002C0646" w:rsidRPr="00F149D2">
        <w:rPr>
          <w:rFonts w:ascii="Arial" w:hAnsi="Arial" w:cs="Arial"/>
          <w:lang w:val="ru-RU"/>
        </w:rPr>
        <w:t>, к</w:t>
      </w:r>
      <w:r w:rsidR="00124C18" w:rsidRPr="00F149D2">
        <w:rPr>
          <w:rFonts w:ascii="Arial" w:hAnsi="Arial" w:cs="Arial"/>
          <w:lang w:val="af-ZA"/>
        </w:rPr>
        <w:t xml:space="preserve">и </w:t>
      </w:r>
      <w:r w:rsidR="0053101E" w:rsidRPr="00F149D2">
        <w:rPr>
          <w:rFonts w:ascii="Arial" w:hAnsi="Arial" w:cs="Arial"/>
          <w:lang w:val="ru-RU"/>
        </w:rPr>
        <w:t>Исо</w:t>
      </w:r>
      <w:r w:rsidR="00124C18" w:rsidRPr="00F149D2">
        <w:rPr>
          <w:rFonts w:ascii="Arial" w:hAnsi="Arial" w:cs="Arial"/>
          <w:lang w:val="af-ZA"/>
        </w:rPr>
        <w:t xml:space="preserve"> </w:t>
      </w:r>
      <w:r w:rsidR="00124C18" w:rsidRPr="00F149D2">
        <w:rPr>
          <w:rFonts w:ascii="Arial" w:hAnsi="Arial" w:cs="Arial"/>
          <w:lang w:val="ru-RU"/>
        </w:rPr>
        <w:t>зи</w:t>
      </w:r>
      <w:r w:rsidR="00124C18" w:rsidRPr="00F149D2">
        <w:rPr>
          <w:rFonts w:ascii="Arial" w:hAnsi="Arial" w:cs="Arial"/>
          <w:lang w:val="af-ZA"/>
        </w:rPr>
        <w:t>ндагӣ мекард</w:t>
      </w:r>
      <w:r w:rsidR="002C0646" w:rsidRPr="00F149D2">
        <w:rPr>
          <w:rFonts w:ascii="Arial" w:hAnsi="Arial" w:cs="Arial"/>
          <w:lang w:val="ru-RU"/>
        </w:rPr>
        <w:t xml:space="preserve">. </w:t>
      </w:r>
      <w:r w:rsidR="000E4086" w:rsidRPr="00F149D2">
        <w:rPr>
          <w:rFonts w:ascii="Arial" w:hAnsi="Arial" w:cs="Arial"/>
          <w:lang w:val="ru-RU"/>
        </w:rPr>
        <w:t>Одамон</w:t>
      </w:r>
      <w:r w:rsidR="00F5094E" w:rsidRPr="00F149D2">
        <w:rPr>
          <w:rFonts w:ascii="Arial" w:hAnsi="Arial" w:cs="Arial"/>
          <w:lang w:val="ru-RU"/>
        </w:rPr>
        <w:t xml:space="preserve"> мехостанд</w:t>
      </w:r>
      <w:r w:rsidR="002C0646" w:rsidRPr="00F149D2">
        <w:rPr>
          <w:rFonts w:ascii="Arial" w:hAnsi="Arial" w:cs="Arial"/>
          <w:lang w:val="ru-RU"/>
        </w:rPr>
        <w:t xml:space="preserve"> </w:t>
      </w:r>
      <w:r w:rsidR="00124C18" w:rsidRPr="00F149D2">
        <w:rPr>
          <w:rFonts w:ascii="Arial" w:hAnsi="Arial" w:cs="Arial"/>
          <w:lang w:val="af-ZA"/>
        </w:rPr>
        <w:t xml:space="preserve">дар </w:t>
      </w:r>
      <w:r w:rsidR="002C0646" w:rsidRPr="00F149D2">
        <w:rPr>
          <w:rFonts w:ascii="Arial" w:hAnsi="Arial" w:cs="Arial"/>
          <w:lang w:val="ru-RU"/>
        </w:rPr>
        <w:t>на</w:t>
      </w:r>
      <w:r w:rsidR="00124C18" w:rsidRPr="00F149D2">
        <w:rPr>
          <w:rFonts w:ascii="Arial" w:hAnsi="Arial" w:cs="Arial"/>
          <w:lang w:val="af-ZA"/>
        </w:rPr>
        <w:t xml:space="preserve">зди </w:t>
      </w:r>
      <w:r w:rsidR="00804E72" w:rsidRPr="00F149D2">
        <w:rPr>
          <w:rFonts w:ascii="Arial" w:hAnsi="Arial" w:cs="Arial"/>
          <w:lang w:val="ru-RU"/>
        </w:rPr>
        <w:t>Ӯ</w:t>
      </w:r>
      <w:r w:rsidR="00124C18" w:rsidRPr="00F149D2">
        <w:rPr>
          <w:rFonts w:ascii="Arial" w:hAnsi="Arial" w:cs="Arial"/>
          <w:lang w:val="af-ZA"/>
        </w:rPr>
        <w:t xml:space="preserve"> бошанд</w:t>
      </w:r>
      <w:r w:rsidR="002C0646" w:rsidRPr="00F149D2">
        <w:rPr>
          <w:rFonts w:ascii="Arial" w:hAnsi="Arial" w:cs="Arial"/>
          <w:lang w:val="ru-RU"/>
        </w:rPr>
        <w:t xml:space="preserve">, </w:t>
      </w:r>
      <w:r w:rsidR="0096295E" w:rsidRPr="00F149D2">
        <w:rPr>
          <w:rFonts w:ascii="Arial" w:hAnsi="Arial" w:cs="Arial"/>
          <w:i/>
          <w:iCs/>
          <w:lang w:val="ru-RU"/>
        </w:rPr>
        <w:t>чунки</w:t>
      </w:r>
      <w:r w:rsidR="00CF2C34" w:rsidRPr="00F149D2">
        <w:rPr>
          <w:rFonts w:ascii="Arial" w:hAnsi="Arial" w:cs="Arial"/>
          <w:lang w:val="ru-RU"/>
        </w:rPr>
        <w:t xml:space="preserve"> Ӯ </w:t>
      </w:r>
      <w:r w:rsidR="00342B4F" w:rsidRPr="00F149D2">
        <w:rPr>
          <w:rFonts w:ascii="Arial" w:hAnsi="Arial" w:cs="Arial"/>
          <w:lang w:val="ru-RU"/>
        </w:rPr>
        <w:t xml:space="preserve">аз </w:t>
      </w:r>
      <w:r w:rsidR="00124C18" w:rsidRPr="00F149D2">
        <w:rPr>
          <w:rFonts w:ascii="Arial" w:hAnsi="Arial" w:cs="Arial"/>
          <w:lang w:val="af-ZA"/>
        </w:rPr>
        <w:t>ҳамаи дигарон фарқ мекард</w:t>
      </w:r>
      <w:r w:rsidR="002C0646" w:rsidRPr="00F149D2">
        <w:rPr>
          <w:rFonts w:ascii="Arial" w:hAnsi="Arial" w:cs="Arial"/>
          <w:lang w:val="ru-RU"/>
        </w:rPr>
        <w:t xml:space="preserve">. </w:t>
      </w:r>
    </w:p>
    <w:p w14:paraId="461CFDAF" w14:textId="7D8EE98A" w:rsidR="002C0646" w:rsidRPr="00F149D2" w:rsidRDefault="0025253C" w:rsidP="009F7875">
      <w:pPr>
        <w:ind w:firstLine="360"/>
        <w:jc w:val="both"/>
        <w:rPr>
          <w:rFonts w:ascii="Arial" w:hAnsi="Arial" w:cs="Arial"/>
          <w:lang w:val="ru-RU"/>
        </w:rPr>
      </w:pPr>
      <w:r w:rsidRPr="00F149D2">
        <w:rPr>
          <w:rFonts w:ascii="Arial" w:hAnsi="Arial" w:cs="Arial"/>
          <w:lang w:val="ru-RU"/>
        </w:rPr>
        <w:t xml:space="preserve">Сониян, </w:t>
      </w:r>
      <w:r w:rsidR="00124C18" w:rsidRPr="00F149D2">
        <w:rPr>
          <w:rFonts w:ascii="Arial" w:hAnsi="Arial" w:cs="Arial"/>
          <w:lang w:val="af-ZA"/>
        </w:rPr>
        <w:t xml:space="preserve">он чи </w:t>
      </w:r>
      <w:r w:rsidR="0053101E" w:rsidRPr="00F149D2">
        <w:rPr>
          <w:rFonts w:ascii="Arial" w:hAnsi="Arial" w:cs="Arial"/>
          <w:lang w:val="ru-RU"/>
        </w:rPr>
        <w:t xml:space="preserve">мо </w:t>
      </w:r>
      <w:r w:rsidR="00124C18" w:rsidRPr="00F149D2">
        <w:rPr>
          <w:rFonts w:ascii="Arial" w:hAnsi="Arial" w:cs="Arial"/>
          <w:lang w:val="af-ZA"/>
        </w:rPr>
        <w:t>дар</w:t>
      </w:r>
      <w:r w:rsidR="002C0646" w:rsidRPr="00F149D2">
        <w:rPr>
          <w:rFonts w:ascii="Arial" w:hAnsi="Arial" w:cs="Arial"/>
          <w:lang w:val="ru-RU"/>
        </w:rPr>
        <w:t xml:space="preserve"> </w:t>
      </w:r>
      <w:r w:rsidR="00DA74D8" w:rsidRPr="00F149D2">
        <w:rPr>
          <w:rFonts w:ascii="Arial" w:hAnsi="Arial" w:cs="Arial"/>
          <w:lang w:val="ru-RU"/>
        </w:rPr>
        <w:t>калисо</w:t>
      </w:r>
      <w:r w:rsidR="00124C18" w:rsidRPr="00F149D2">
        <w:rPr>
          <w:rFonts w:ascii="Arial" w:hAnsi="Arial" w:cs="Arial"/>
          <w:lang w:val="af-ZA"/>
        </w:rPr>
        <w:t>ҳоямон мекунем,</w:t>
      </w:r>
      <w:r w:rsidR="007744D3" w:rsidRPr="00F149D2">
        <w:rPr>
          <w:rFonts w:ascii="Arial" w:hAnsi="Arial" w:cs="Arial"/>
          <w:lang w:val="ru-RU"/>
        </w:rPr>
        <w:t xml:space="preserve"> бояд </w:t>
      </w:r>
      <w:r w:rsidR="00B13CD2" w:rsidRPr="00F149D2">
        <w:rPr>
          <w:rFonts w:ascii="Arial" w:hAnsi="Arial" w:cs="Arial"/>
          <w:lang w:val="ru-RU"/>
        </w:rPr>
        <w:t>Худо</w:t>
      </w:r>
      <w:r w:rsidR="00CF2C34" w:rsidRPr="00F149D2">
        <w:rPr>
          <w:rFonts w:ascii="Arial" w:hAnsi="Arial" w:cs="Arial"/>
          <w:lang w:val="ru-RU"/>
        </w:rPr>
        <w:t xml:space="preserve"> ва </w:t>
      </w:r>
      <w:r w:rsidR="0053101E" w:rsidRPr="00F149D2">
        <w:rPr>
          <w:rFonts w:ascii="Arial" w:hAnsi="Arial" w:cs="Arial"/>
          <w:lang w:val="ru-RU"/>
        </w:rPr>
        <w:t>Исо</w:t>
      </w:r>
      <w:r w:rsidR="00124C18" w:rsidRPr="00F149D2">
        <w:rPr>
          <w:rFonts w:ascii="Arial" w:hAnsi="Arial" w:cs="Arial"/>
          <w:lang w:val="af-ZA"/>
        </w:rPr>
        <w:t>ро болобардор намояд</w:t>
      </w:r>
      <w:r w:rsidR="002C0646" w:rsidRPr="00F149D2">
        <w:rPr>
          <w:rFonts w:ascii="Arial" w:hAnsi="Arial" w:cs="Arial"/>
          <w:lang w:val="ru-RU"/>
        </w:rPr>
        <w:t xml:space="preserve">. </w:t>
      </w:r>
      <w:r w:rsidR="00124C18" w:rsidRPr="00F149D2">
        <w:rPr>
          <w:rFonts w:ascii="Arial" w:hAnsi="Arial" w:cs="Arial"/>
          <w:lang w:val="af-ZA"/>
        </w:rPr>
        <w:t xml:space="preserve">Дар замонҳои Аҳди Қадим ба </w:t>
      </w:r>
      <w:r w:rsidR="006F1C00" w:rsidRPr="00F149D2">
        <w:rPr>
          <w:rFonts w:ascii="Arial" w:hAnsi="Arial" w:cs="Arial"/>
          <w:lang w:val="ru-RU"/>
        </w:rPr>
        <w:t>хаймаи ҷомеъ</w:t>
      </w:r>
      <w:r w:rsidR="009C7277" w:rsidRPr="00F149D2">
        <w:rPr>
          <w:rFonts w:ascii="Arial" w:hAnsi="Arial" w:cs="Arial"/>
          <w:lang w:val="ru-RU"/>
        </w:rPr>
        <w:t xml:space="preserve"> ё </w:t>
      </w:r>
      <w:r w:rsidR="00AC70F2" w:rsidRPr="00F149D2">
        <w:rPr>
          <w:rFonts w:ascii="Arial" w:hAnsi="Arial" w:cs="Arial"/>
          <w:lang w:val="ru-RU"/>
        </w:rPr>
        <w:t>парастишгоҳ</w:t>
      </w:r>
      <w:r w:rsidR="00124C18" w:rsidRPr="00F149D2">
        <w:rPr>
          <w:rFonts w:ascii="Arial" w:hAnsi="Arial" w:cs="Arial"/>
          <w:lang w:val="af-ZA"/>
        </w:rPr>
        <w:t xml:space="preserve"> дохил шудан ба</w:t>
      </w:r>
      <w:r w:rsidR="002C0646" w:rsidRPr="00F149D2">
        <w:rPr>
          <w:rFonts w:ascii="Arial" w:hAnsi="Arial" w:cs="Arial"/>
          <w:lang w:val="ru-RU"/>
        </w:rPr>
        <w:t xml:space="preserve"> </w:t>
      </w:r>
      <w:r w:rsidR="00124C18" w:rsidRPr="00F149D2">
        <w:rPr>
          <w:rFonts w:ascii="Arial" w:hAnsi="Arial" w:cs="Arial"/>
          <w:lang w:val="ru-RU"/>
        </w:rPr>
        <w:t>одамон</w:t>
      </w:r>
      <w:r w:rsidR="002C0646" w:rsidRPr="00F149D2">
        <w:rPr>
          <w:rFonts w:ascii="Arial" w:hAnsi="Arial" w:cs="Arial"/>
          <w:lang w:val="ru-RU"/>
        </w:rPr>
        <w:t xml:space="preserve"> </w:t>
      </w:r>
      <w:r w:rsidR="00124C18" w:rsidRPr="00F149D2">
        <w:rPr>
          <w:rFonts w:ascii="Arial" w:hAnsi="Arial" w:cs="Arial"/>
          <w:lang w:val="af-ZA"/>
        </w:rPr>
        <w:t>фаҳмишро дар бораи камолоти Худо</w:t>
      </w:r>
      <w:r w:rsidR="002C0646" w:rsidRPr="00F149D2">
        <w:rPr>
          <w:rFonts w:ascii="Arial" w:hAnsi="Arial" w:cs="Arial"/>
          <w:lang w:val="ru-RU"/>
        </w:rPr>
        <w:t xml:space="preserve">, </w:t>
      </w:r>
      <w:r w:rsidR="00124C18" w:rsidRPr="00F149D2">
        <w:rPr>
          <w:rFonts w:ascii="Arial" w:hAnsi="Arial" w:cs="Arial"/>
          <w:lang w:val="af-ZA"/>
        </w:rPr>
        <w:t>дигар будани Ӯ</w:t>
      </w:r>
      <w:r w:rsidR="002C0646" w:rsidRPr="00F149D2">
        <w:rPr>
          <w:rFonts w:ascii="Arial" w:hAnsi="Arial" w:cs="Arial"/>
          <w:lang w:val="ru-RU"/>
        </w:rPr>
        <w:t>,</w:t>
      </w:r>
      <w:r w:rsidR="00A37191" w:rsidRPr="00F149D2">
        <w:rPr>
          <w:rFonts w:ascii="Arial" w:hAnsi="Arial" w:cs="Arial"/>
          <w:lang w:val="ru-RU"/>
        </w:rPr>
        <w:t xml:space="preserve"> ва низ </w:t>
      </w:r>
      <w:r w:rsidR="00124C18" w:rsidRPr="00F149D2">
        <w:rPr>
          <w:rFonts w:ascii="Arial" w:hAnsi="Arial" w:cs="Arial"/>
          <w:lang w:val="af-ZA"/>
        </w:rPr>
        <w:t>м</w:t>
      </w:r>
      <w:r w:rsidR="009C7277" w:rsidRPr="00F149D2">
        <w:rPr>
          <w:rFonts w:ascii="Arial" w:hAnsi="Arial" w:cs="Arial"/>
          <w:lang w:val="ru-RU"/>
        </w:rPr>
        <w:t>уҳаббати Худо</w:t>
      </w:r>
      <w:r w:rsidR="00124C18" w:rsidRPr="00F149D2">
        <w:rPr>
          <w:rFonts w:ascii="Arial" w:hAnsi="Arial" w:cs="Arial"/>
          <w:lang w:val="af-ZA"/>
        </w:rPr>
        <w:t xml:space="preserve"> ба</w:t>
      </w:r>
      <w:r w:rsidR="002C0646" w:rsidRPr="00F149D2">
        <w:rPr>
          <w:rFonts w:ascii="Arial" w:hAnsi="Arial" w:cs="Arial"/>
          <w:lang w:val="ru-RU"/>
        </w:rPr>
        <w:t xml:space="preserve"> </w:t>
      </w:r>
      <w:r w:rsidR="008A32DD" w:rsidRPr="00F149D2">
        <w:rPr>
          <w:rFonts w:ascii="Arial" w:hAnsi="Arial" w:cs="Arial"/>
          <w:lang w:val="ru-RU"/>
        </w:rPr>
        <w:t>фарзандон</w:t>
      </w:r>
      <w:r w:rsidR="00124C18" w:rsidRPr="00F149D2">
        <w:rPr>
          <w:rFonts w:ascii="Arial" w:hAnsi="Arial" w:cs="Arial"/>
          <w:lang w:val="af-ZA"/>
        </w:rPr>
        <w:t>и Ӯ медод</w:t>
      </w:r>
      <w:r w:rsidRPr="00F149D2">
        <w:rPr>
          <w:rFonts w:ascii="Arial" w:hAnsi="Arial" w:cs="Arial"/>
          <w:lang w:val="ru-RU"/>
        </w:rPr>
        <w:t xml:space="preserve">. Ҳамаи ин </w:t>
      </w:r>
      <w:r w:rsidR="00124C18" w:rsidRPr="00F149D2">
        <w:rPr>
          <w:rFonts w:ascii="Arial" w:hAnsi="Arial" w:cs="Arial"/>
          <w:lang w:val="af-ZA"/>
        </w:rPr>
        <w:t>бо ҳам якҷоя аст</w:t>
      </w:r>
      <w:r w:rsidR="002C0646" w:rsidRPr="00F149D2">
        <w:rPr>
          <w:rFonts w:ascii="Arial" w:hAnsi="Arial" w:cs="Arial"/>
          <w:lang w:val="ru-RU"/>
        </w:rPr>
        <w:t xml:space="preserve">. </w:t>
      </w:r>
      <w:r w:rsidR="0026345B" w:rsidRPr="00F149D2">
        <w:rPr>
          <w:rFonts w:ascii="Arial" w:hAnsi="Arial" w:cs="Arial"/>
          <w:lang w:val="ru-RU"/>
        </w:rPr>
        <w:t>Барои чӣ</w:t>
      </w:r>
      <w:r w:rsidR="002C0646" w:rsidRPr="00F149D2">
        <w:rPr>
          <w:rFonts w:ascii="Arial" w:hAnsi="Arial" w:cs="Arial"/>
          <w:lang w:val="ru-RU"/>
        </w:rPr>
        <w:t xml:space="preserve"> </w:t>
      </w:r>
      <w:r w:rsidR="0045065E" w:rsidRPr="00F149D2">
        <w:rPr>
          <w:rFonts w:ascii="Arial" w:hAnsi="Arial" w:cs="Arial"/>
          <w:lang w:val="ru-RU"/>
        </w:rPr>
        <w:t>Худо</w:t>
      </w:r>
      <w:r w:rsidR="00CC1EF4" w:rsidRPr="00F149D2">
        <w:rPr>
          <w:rFonts w:ascii="Arial" w:hAnsi="Arial" w:cs="Arial"/>
          <w:lang w:val="ru-RU"/>
        </w:rPr>
        <w:t xml:space="preserve">, ки </w:t>
      </w:r>
      <w:r w:rsidR="00124C18" w:rsidRPr="00F149D2">
        <w:rPr>
          <w:rFonts w:ascii="Arial" w:hAnsi="Arial" w:cs="Arial"/>
          <w:lang w:val="af-ZA"/>
        </w:rPr>
        <w:t>ба ҳеҷ чиз</w:t>
      </w:r>
      <w:r w:rsidR="002C0646" w:rsidRPr="00F149D2">
        <w:rPr>
          <w:rFonts w:ascii="Arial" w:hAnsi="Arial" w:cs="Arial"/>
          <w:lang w:val="ru-RU"/>
        </w:rPr>
        <w:t xml:space="preserve"> </w:t>
      </w:r>
      <w:r w:rsidR="00E46BC4" w:rsidRPr="00F149D2">
        <w:rPr>
          <w:rFonts w:ascii="Arial" w:hAnsi="Arial" w:cs="Arial"/>
          <w:lang w:val="ru-RU"/>
        </w:rPr>
        <w:t>эҳтиёҷ надорад</w:t>
      </w:r>
      <w:r w:rsidR="00CF2C34" w:rsidRPr="00F149D2">
        <w:rPr>
          <w:rFonts w:ascii="Arial" w:hAnsi="Arial" w:cs="Arial"/>
          <w:lang w:val="ru-RU"/>
        </w:rPr>
        <w:t xml:space="preserve"> ва </w:t>
      </w:r>
      <w:r w:rsidR="00124C18" w:rsidRPr="00F149D2">
        <w:rPr>
          <w:rFonts w:ascii="Arial" w:hAnsi="Arial" w:cs="Arial"/>
          <w:lang w:val="af-ZA"/>
        </w:rPr>
        <w:t>аз ҳама чизи дигар болотар аст</w:t>
      </w:r>
      <w:r w:rsidR="002C0646" w:rsidRPr="00F149D2">
        <w:rPr>
          <w:rFonts w:ascii="Arial" w:hAnsi="Arial" w:cs="Arial"/>
          <w:lang w:val="ru-RU"/>
        </w:rPr>
        <w:t xml:space="preserve">, </w:t>
      </w:r>
      <w:r w:rsidR="00124C18" w:rsidRPr="00F149D2">
        <w:rPr>
          <w:rFonts w:ascii="Arial" w:hAnsi="Arial" w:cs="Arial"/>
          <w:lang w:val="af-ZA"/>
        </w:rPr>
        <w:t>хост оилаи инсонӣ дошт бошад</w:t>
      </w:r>
      <w:r w:rsidR="002C0646" w:rsidRPr="00F149D2">
        <w:rPr>
          <w:rFonts w:ascii="Arial" w:hAnsi="Arial" w:cs="Arial"/>
          <w:lang w:val="ru-RU"/>
        </w:rPr>
        <w:t xml:space="preserve">? </w:t>
      </w:r>
      <w:r w:rsidR="0026345B" w:rsidRPr="00F149D2">
        <w:rPr>
          <w:rFonts w:ascii="Arial" w:hAnsi="Arial" w:cs="Arial"/>
          <w:lang w:val="ru-RU"/>
        </w:rPr>
        <w:t>Ба</w:t>
      </w:r>
      <w:r w:rsidR="00FD299A" w:rsidRPr="00F149D2">
        <w:rPr>
          <w:rFonts w:ascii="Arial" w:hAnsi="Arial" w:cs="Arial"/>
          <w:lang w:val="af-ZA"/>
        </w:rPr>
        <w:t xml:space="preserve"> Худо</w:t>
      </w:r>
      <w:r w:rsidR="0026345B" w:rsidRPr="00F149D2">
        <w:rPr>
          <w:rFonts w:ascii="Arial" w:hAnsi="Arial" w:cs="Arial"/>
          <w:lang w:val="ru-RU"/>
        </w:rPr>
        <w:t xml:space="preserve"> чӣ</w:t>
      </w:r>
      <w:r w:rsidR="002C0646" w:rsidRPr="00F149D2">
        <w:rPr>
          <w:rFonts w:ascii="Arial" w:hAnsi="Arial" w:cs="Arial"/>
          <w:lang w:val="ru-RU"/>
        </w:rPr>
        <w:t xml:space="preserve"> </w:t>
      </w:r>
      <w:r w:rsidR="00124C18" w:rsidRPr="00F149D2">
        <w:rPr>
          <w:rFonts w:ascii="Arial" w:hAnsi="Arial" w:cs="Arial"/>
          <w:lang w:val="af-ZA"/>
        </w:rPr>
        <w:t>лозим буд</w:t>
      </w:r>
      <w:r w:rsidR="002C0646" w:rsidRPr="00F149D2">
        <w:rPr>
          <w:rFonts w:ascii="Arial" w:hAnsi="Arial" w:cs="Arial"/>
          <w:lang w:val="ru-RU"/>
        </w:rPr>
        <w:t xml:space="preserve"> </w:t>
      </w:r>
      <w:r w:rsidRPr="00F149D2">
        <w:rPr>
          <w:rFonts w:ascii="Arial" w:hAnsi="Arial" w:cs="Arial"/>
          <w:lang w:val="ru-RU"/>
        </w:rPr>
        <w:t xml:space="preserve">пас аз он ки </w:t>
      </w:r>
      <w:r w:rsidR="00CF2C34" w:rsidRPr="00F149D2">
        <w:rPr>
          <w:rFonts w:ascii="Arial" w:hAnsi="Arial" w:cs="Arial"/>
          <w:lang w:val="ru-RU"/>
        </w:rPr>
        <w:t xml:space="preserve">Ӯ </w:t>
      </w:r>
      <w:r w:rsidR="00E357EE" w:rsidRPr="00F149D2">
        <w:rPr>
          <w:rFonts w:ascii="Arial" w:hAnsi="Arial" w:cs="Arial"/>
          <w:lang w:val="ru-RU"/>
        </w:rPr>
        <w:t>халқҳо</w:t>
      </w:r>
      <w:r w:rsidR="00124C18" w:rsidRPr="00F149D2">
        <w:rPr>
          <w:rFonts w:ascii="Arial" w:hAnsi="Arial" w:cs="Arial"/>
          <w:lang w:val="af-ZA"/>
        </w:rPr>
        <w:t>ро</w:t>
      </w:r>
      <w:r w:rsidR="002C0646" w:rsidRPr="00F149D2">
        <w:rPr>
          <w:rFonts w:ascii="Arial" w:hAnsi="Arial" w:cs="Arial"/>
          <w:lang w:val="ru-RU"/>
        </w:rPr>
        <w:t xml:space="preserve"> </w:t>
      </w:r>
      <w:r w:rsidR="00AA1F4D" w:rsidRPr="00F149D2">
        <w:rPr>
          <w:rFonts w:ascii="Arial" w:hAnsi="Arial" w:cs="Arial"/>
          <w:lang w:val="ru-RU"/>
        </w:rPr>
        <w:t>дар назди бурҷи Бобил</w:t>
      </w:r>
      <w:r w:rsidR="00124C18" w:rsidRPr="00F149D2">
        <w:rPr>
          <w:rFonts w:ascii="Arial" w:hAnsi="Arial" w:cs="Arial"/>
          <w:lang w:val="af-ZA"/>
        </w:rPr>
        <w:t xml:space="preserve"> рад карда, онҳоро</w:t>
      </w:r>
      <w:r w:rsidR="002C0646" w:rsidRPr="00F149D2">
        <w:rPr>
          <w:rFonts w:ascii="Arial" w:hAnsi="Arial" w:cs="Arial"/>
          <w:lang w:val="ru-RU"/>
        </w:rPr>
        <w:t xml:space="preserve"> </w:t>
      </w:r>
      <w:r w:rsidR="0023619C" w:rsidRPr="00F149D2">
        <w:rPr>
          <w:rFonts w:ascii="Arial" w:hAnsi="Arial" w:cs="Arial"/>
          <w:lang w:val="ru-RU"/>
        </w:rPr>
        <w:t>зери итоати</w:t>
      </w:r>
      <w:r w:rsidR="002C0646" w:rsidRPr="00F149D2">
        <w:rPr>
          <w:rFonts w:ascii="Arial" w:hAnsi="Arial" w:cs="Arial"/>
          <w:lang w:val="ru-RU"/>
        </w:rPr>
        <w:t xml:space="preserve"> </w:t>
      </w:r>
      <w:r w:rsidR="004E6AA5" w:rsidRPr="00F149D2">
        <w:rPr>
          <w:rFonts w:ascii="Arial" w:hAnsi="Arial" w:cs="Arial"/>
          <w:lang w:val="ru-RU"/>
        </w:rPr>
        <w:t>худоён</w:t>
      </w:r>
      <w:r w:rsidR="00124C18" w:rsidRPr="00F149D2">
        <w:rPr>
          <w:rFonts w:ascii="Arial" w:hAnsi="Arial" w:cs="Arial"/>
          <w:lang w:val="af-ZA"/>
        </w:rPr>
        <w:t>и дигар супурд</w:t>
      </w:r>
      <w:r w:rsidR="00FD299A" w:rsidRPr="00F149D2">
        <w:rPr>
          <w:rFonts w:ascii="Arial" w:hAnsi="Arial" w:cs="Arial"/>
          <w:lang w:val="af-ZA"/>
        </w:rPr>
        <w:t xml:space="preserve">, </w:t>
      </w:r>
      <w:r w:rsidR="00FD299A" w:rsidRPr="00F149D2">
        <w:rPr>
          <w:rFonts w:ascii="Arial" w:hAnsi="Arial" w:cs="Arial"/>
          <w:lang w:val="ru-RU"/>
        </w:rPr>
        <w:t>оилаи нав</w:t>
      </w:r>
      <w:r w:rsidR="00FD299A" w:rsidRPr="00F149D2">
        <w:rPr>
          <w:rFonts w:ascii="Arial" w:hAnsi="Arial" w:cs="Arial"/>
          <w:lang w:val="af-ZA"/>
        </w:rPr>
        <w:t xml:space="preserve"> бунёд намояд</w:t>
      </w:r>
      <w:r w:rsidR="002C0646" w:rsidRPr="00F149D2">
        <w:rPr>
          <w:rFonts w:ascii="Arial" w:hAnsi="Arial" w:cs="Arial"/>
          <w:lang w:val="ru-RU"/>
        </w:rPr>
        <w:t xml:space="preserve">? </w:t>
      </w:r>
      <w:r w:rsidR="00FD299A" w:rsidRPr="00F149D2">
        <w:rPr>
          <w:rFonts w:ascii="Arial" w:hAnsi="Arial" w:cs="Arial"/>
          <w:lang w:val="af-ZA"/>
        </w:rPr>
        <w:t>Чаро Ӯ моро тарк намекунад</w:t>
      </w:r>
      <w:r w:rsidR="002C0646" w:rsidRPr="00F149D2">
        <w:rPr>
          <w:rFonts w:ascii="Arial" w:hAnsi="Arial" w:cs="Arial"/>
          <w:lang w:val="ru-RU"/>
        </w:rPr>
        <w:t xml:space="preserve">? </w:t>
      </w:r>
      <w:r w:rsidR="0096295E" w:rsidRPr="00F149D2">
        <w:rPr>
          <w:rFonts w:ascii="Arial" w:hAnsi="Arial" w:cs="Arial"/>
          <w:lang w:val="ru-RU"/>
        </w:rPr>
        <w:t>Чунки</w:t>
      </w:r>
      <w:r w:rsidR="00CF2C34" w:rsidRPr="00F149D2">
        <w:rPr>
          <w:rFonts w:ascii="Arial" w:hAnsi="Arial" w:cs="Arial"/>
          <w:lang w:val="ru-RU"/>
        </w:rPr>
        <w:t xml:space="preserve"> Ӯ </w:t>
      </w:r>
      <w:r w:rsidR="00FD299A" w:rsidRPr="00F149D2">
        <w:rPr>
          <w:rFonts w:ascii="Arial" w:hAnsi="Arial" w:cs="Arial"/>
          <w:lang w:val="af-ZA"/>
        </w:rPr>
        <w:t>моро дӯст медорад</w:t>
      </w:r>
      <w:r w:rsidR="002C0646" w:rsidRPr="00F149D2">
        <w:rPr>
          <w:rFonts w:ascii="Arial" w:hAnsi="Arial" w:cs="Arial"/>
          <w:lang w:val="ru-RU"/>
        </w:rPr>
        <w:t>.</w:t>
      </w:r>
    </w:p>
    <w:p w14:paraId="613D0434" w14:textId="5802CBB1" w:rsidR="002C0646" w:rsidRPr="00F149D2" w:rsidRDefault="009C7277" w:rsidP="009F7875">
      <w:pPr>
        <w:ind w:firstLine="360"/>
        <w:jc w:val="both"/>
        <w:rPr>
          <w:rFonts w:ascii="Arial" w:hAnsi="Arial" w:cs="Arial"/>
          <w:lang w:val="ru-RU"/>
        </w:rPr>
      </w:pPr>
      <w:r w:rsidRPr="00F149D2">
        <w:rPr>
          <w:rFonts w:ascii="Arial" w:hAnsi="Arial" w:cs="Arial"/>
          <w:lang w:val="ru-RU"/>
        </w:rPr>
        <w:t>М</w:t>
      </w:r>
      <w:r w:rsidR="007A5220" w:rsidRPr="00F149D2">
        <w:rPr>
          <w:rFonts w:ascii="Arial" w:hAnsi="Arial" w:cs="Arial"/>
          <w:lang w:val="ru-RU"/>
        </w:rPr>
        <w:t>уҳаббат</w:t>
      </w:r>
      <w:r w:rsidRPr="00F149D2">
        <w:rPr>
          <w:rFonts w:ascii="Arial" w:hAnsi="Arial" w:cs="Arial"/>
          <w:lang w:val="af-ZA"/>
        </w:rPr>
        <w:t>и Худо</w:t>
      </w:r>
      <w:r w:rsidRPr="00F149D2">
        <w:rPr>
          <w:rFonts w:ascii="Arial" w:hAnsi="Arial" w:cs="Arial"/>
          <w:lang w:val="ru-RU"/>
        </w:rPr>
        <w:t xml:space="preserve"> </w:t>
      </w:r>
      <w:r w:rsidR="0053101E" w:rsidRPr="00F149D2">
        <w:rPr>
          <w:rFonts w:ascii="Arial" w:hAnsi="Arial" w:cs="Arial"/>
          <w:lang w:val="ru-RU"/>
        </w:rPr>
        <w:t>барои мо</w:t>
      </w:r>
      <w:r w:rsidR="002C0646" w:rsidRPr="00F149D2">
        <w:rPr>
          <w:rFonts w:ascii="Arial" w:hAnsi="Arial" w:cs="Arial"/>
          <w:lang w:val="ru-RU"/>
        </w:rPr>
        <w:t xml:space="preserve"> </w:t>
      </w:r>
      <w:r w:rsidR="004E6AA5" w:rsidRPr="00F149D2">
        <w:rPr>
          <w:rFonts w:ascii="Arial" w:hAnsi="Arial" w:cs="Arial"/>
          <w:lang w:val="ru-RU"/>
        </w:rPr>
        <w:t>маъно</w:t>
      </w:r>
      <w:r w:rsidRPr="00F149D2">
        <w:rPr>
          <w:rFonts w:ascii="Arial" w:hAnsi="Arial" w:cs="Arial"/>
          <w:lang w:val="af-ZA"/>
        </w:rPr>
        <w:t>и</w:t>
      </w:r>
      <w:r w:rsidRPr="00F149D2">
        <w:rPr>
          <w:rFonts w:ascii="Arial" w:hAnsi="Arial" w:cs="Arial"/>
          <w:lang w:val="ru-RU"/>
        </w:rPr>
        <w:t xml:space="preserve"> н</w:t>
      </w:r>
      <w:r w:rsidRPr="00F149D2">
        <w:rPr>
          <w:rFonts w:ascii="Arial" w:hAnsi="Arial" w:cs="Arial"/>
          <w:lang w:val="af-ZA"/>
        </w:rPr>
        <w:t>а</w:t>
      </w:r>
      <w:r w:rsidRPr="00F149D2">
        <w:rPr>
          <w:rFonts w:ascii="Arial" w:hAnsi="Arial" w:cs="Arial"/>
          <w:lang w:val="ru-RU"/>
        </w:rPr>
        <w:t xml:space="preserve">в </w:t>
      </w:r>
      <w:r w:rsidRPr="00F149D2">
        <w:rPr>
          <w:rFonts w:ascii="Arial" w:hAnsi="Arial" w:cs="Arial"/>
          <w:lang w:val="af-ZA"/>
        </w:rPr>
        <w:t>пайдо мекунад</w:t>
      </w:r>
      <w:r w:rsidR="002C0646" w:rsidRPr="00F149D2">
        <w:rPr>
          <w:rFonts w:ascii="Arial" w:hAnsi="Arial" w:cs="Arial"/>
          <w:lang w:val="ru-RU"/>
        </w:rPr>
        <w:t xml:space="preserve">, </w:t>
      </w:r>
      <w:r w:rsidR="00305ACB" w:rsidRPr="00F149D2">
        <w:rPr>
          <w:rFonts w:ascii="Arial" w:hAnsi="Arial" w:cs="Arial"/>
          <w:lang w:val="ru-RU"/>
        </w:rPr>
        <w:t xml:space="preserve">ҳангоме </w:t>
      </w:r>
      <w:r w:rsidR="0053101E" w:rsidRPr="00F149D2">
        <w:rPr>
          <w:rFonts w:ascii="Arial" w:hAnsi="Arial" w:cs="Arial"/>
          <w:lang w:val="ru-RU"/>
        </w:rPr>
        <w:t xml:space="preserve">мо </w:t>
      </w:r>
      <w:r w:rsidRPr="00F149D2">
        <w:rPr>
          <w:rFonts w:ascii="Arial" w:hAnsi="Arial" w:cs="Arial"/>
          <w:lang w:val="ru-RU"/>
        </w:rPr>
        <w:t>мефаҳмем</w:t>
      </w:r>
      <w:r w:rsidR="00BF2DDC" w:rsidRPr="00F149D2">
        <w:rPr>
          <w:rFonts w:ascii="Arial" w:hAnsi="Arial" w:cs="Arial"/>
          <w:lang w:val="ru-RU"/>
        </w:rPr>
        <w:t xml:space="preserve">, ки </w:t>
      </w:r>
      <w:r w:rsidR="00CF2C34" w:rsidRPr="00F149D2">
        <w:rPr>
          <w:rFonts w:ascii="Arial" w:hAnsi="Arial" w:cs="Arial"/>
          <w:lang w:val="ru-RU"/>
        </w:rPr>
        <w:t xml:space="preserve">Худо </w:t>
      </w:r>
      <w:r w:rsidR="00FD39A2" w:rsidRPr="00F149D2">
        <w:rPr>
          <w:rFonts w:ascii="Arial" w:hAnsi="Arial" w:cs="Arial"/>
          <w:lang w:val="ru-RU"/>
        </w:rPr>
        <w:t>метавонист</w:t>
      </w:r>
      <w:r w:rsidR="002C0646" w:rsidRPr="00F149D2">
        <w:rPr>
          <w:rFonts w:ascii="Arial" w:hAnsi="Arial" w:cs="Arial"/>
          <w:lang w:val="ru-RU"/>
        </w:rPr>
        <w:t xml:space="preserve"> </w:t>
      </w:r>
      <w:r w:rsidR="000D33EC" w:rsidRPr="00F149D2">
        <w:rPr>
          <w:rFonts w:ascii="Arial" w:hAnsi="Arial" w:cs="Arial"/>
          <w:lang w:val="ru-RU"/>
        </w:rPr>
        <w:t>ҳ</w:t>
      </w:r>
      <w:r w:rsidR="00FD299A" w:rsidRPr="00F149D2">
        <w:rPr>
          <w:rFonts w:ascii="Arial" w:hAnsi="Arial" w:cs="Arial"/>
          <w:lang w:val="af-ZA"/>
        </w:rPr>
        <w:t xml:space="preserve">амаи </w:t>
      </w:r>
      <w:r w:rsidR="000E154A" w:rsidRPr="00F149D2">
        <w:rPr>
          <w:rFonts w:ascii="Arial" w:hAnsi="Arial" w:cs="Arial"/>
          <w:lang w:val="ru-RU"/>
        </w:rPr>
        <w:t>ин</w:t>
      </w:r>
      <w:r w:rsidR="00FD299A" w:rsidRPr="00F149D2">
        <w:rPr>
          <w:rFonts w:ascii="Arial" w:hAnsi="Arial" w:cs="Arial"/>
          <w:lang w:val="af-ZA"/>
        </w:rPr>
        <w:t>ро накунад</w:t>
      </w:r>
      <w:r w:rsidR="002C0646" w:rsidRPr="00F149D2">
        <w:rPr>
          <w:rFonts w:ascii="Arial" w:hAnsi="Arial" w:cs="Arial"/>
          <w:lang w:val="ru-RU"/>
        </w:rPr>
        <w:t>,</w:t>
      </w:r>
      <w:r w:rsidR="00CF2C34" w:rsidRPr="00F149D2">
        <w:rPr>
          <w:rFonts w:ascii="Arial" w:hAnsi="Arial" w:cs="Arial"/>
          <w:lang w:val="ru-RU"/>
        </w:rPr>
        <w:t xml:space="preserve"> Ӯ </w:t>
      </w:r>
      <w:r w:rsidR="00FD39A2" w:rsidRPr="00F149D2">
        <w:rPr>
          <w:rFonts w:ascii="Arial" w:hAnsi="Arial" w:cs="Arial"/>
          <w:lang w:val="ru-RU"/>
        </w:rPr>
        <w:t>метавонист</w:t>
      </w:r>
      <w:r w:rsidR="00FD299A" w:rsidRPr="00F149D2">
        <w:rPr>
          <w:rFonts w:ascii="Arial" w:hAnsi="Arial" w:cs="Arial"/>
          <w:lang w:val="af-ZA"/>
        </w:rPr>
        <w:t xml:space="preserve"> дигар хел</w:t>
      </w:r>
      <w:r w:rsidR="002C0646" w:rsidRPr="00F149D2">
        <w:rPr>
          <w:rFonts w:ascii="Arial" w:hAnsi="Arial" w:cs="Arial"/>
          <w:lang w:val="ru-RU"/>
        </w:rPr>
        <w:t xml:space="preserve"> </w:t>
      </w:r>
      <w:r w:rsidR="00BF2DDC" w:rsidRPr="00F149D2">
        <w:rPr>
          <w:rFonts w:ascii="Arial" w:hAnsi="Arial" w:cs="Arial"/>
          <w:lang w:val="ru-RU"/>
        </w:rPr>
        <w:t>рафтор</w:t>
      </w:r>
      <w:r w:rsidR="00FD299A" w:rsidRPr="00F149D2">
        <w:rPr>
          <w:rFonts w:ascii="Arial" w:hAnsi="Arial" w:cs="Arial"/>
          <w:lang w:val="af-ZA"/>
        </w:rPr>
        <w:t xml:space="preserve"> намояд</w:t>
      </w:r>
      <w:r w:rsidR="002C0646" w:rsidRPr="00F149D2">
        <w:rPr>
          <w:rFonts w:ascii="Arial" w:hAnsi="Arial" w:cs="Arial"/>
          <w:lang w:val="ru-RU"/>
        </w:rPr>
        <w:t xml:space="preserve">. </w:t>
      </w:r>
      <w:r w:rsidR="00305ACB" w:rsidRPr="00F149D2">
        <w:rPr>
          <w:rFonts w:ascii="Arial" w:hAnsi="Arial" w:cs="Arial"/>
          <w:lang w:val="ru-RU"/>
        </w:rPr>
        <w:t>Ҳангоме ки</w:t>
      </w:r>
      <w:r w:rsidR="002C0646" w:rsidRPr="00F149D2">
        <w:rPr>
          <w:rFonts w:ascii="Arial" w:hAnsi="Arial" w:cs="Arial"/>
          <w:lang w:val="ru-RU"/>
        </w:rPr>
        <w:t xml:space="preserve"> </w:t>
      </w:r>
      <w:r w:rsidR="00305ACB" w:rsidRPr="00F149D2">
        <w:rPr>
          <w:rFonts w:ascii="Arial" w:hAnsi="Arial" w:cs="Arial"/>
          <w:lang w:val="ru-RU"/>
        </w:rPr>
        <w:t>Калисо</w:t>
      </w:r>
      <w:r w:rsidR="002C0646" w:rsidRPr="00F149D2">
        <w:rPr>
          <w:rFonts w:ascii="Arial" w:hAnsi="Arial" w:cs="Arial"/>
          <w:lang w:val="ru-RU"/>
        </w:rPr>
        <w:t xml:space="preserve"> </w:t>
      </w:r>
      <w:r w:rsidR="00FD299A" w:rsidRPr="00F149D2">
        <w:rPr>
          <w:rFonts w:ascii="Arial" w:hAnsi="Arial" w:cs="Arial"/>
          <w:lang w:val="af-ZA"/>
        </w:rPr>
        <w:t>танҳо</w:t>
      </w:r>
      <w:r w:rsidR="000D33EC" w:rsidRPr="00F149D2">
        <w:rPr>
          <w:rFonts w:ascii="Arial" w:hAnsi="Arial" w:cs="Arial"/>
          <w:lang w:val="ru-RU"/>
        </w:rPr>
        <w:t xml:space="preserve"> дар бораи </w:t>
      </w:r>
      <w:r w:rsidRPr="00F149D2">
        <w:rPr>
          <w:rFonts w:ascii="Arial" w:hAnsi="Arial" w:cs="Arial"/>
          <w:lang w:val="ru-RU"/>
        </w:rPr>
        <w:t>Муҳаббати Худо</w:t>
      </w:r>
      <w:r w:rsidR="00FD299A" w:rsidRPr="00F149D2">
        <w:rPr>
          <w:rFonts w:ascii="Arial" w:hAnsi="Arial" w:cs="Arial"/>
          <w:lang w:val="ru-RU"/>
        </w:rPr>
        <w:t xml:space="preserve"> </w:t>
      </w:r>
      <w:r w:rsidR="00FD299A" w:rsidRPr="00F149D2">
        <w:rPr>
          <w:rFonts w:ascii="Arial" w:hAnsi="Arial" w:cs="Arial"/>
          <w:lang w:val="af-ZA"/>
        </w:rPr>
        <w:t>гап зада</w:t>
      </w:r>
      <w:r w:rsidR="002C0646" w:rsidRPr="00F149D2">
        <w:rPr>
          <w:rFonts w:ascii="Arial" w:hAnsi="Arial" w:cs="Arial"/>
          <w:lang w:val="ru-RU"/>
        </w:rPr>
        <w:t xml:space="preserve">, </w:t>
      </w:r>
      <w:r w:rsidR="00A37191" w:rsidRPr="00F149D2">
        <w:rPr>
          <w:rFonts w:ascii="Arial" w:hAnsi="Arial" w:cs="Arial"/>
          <w:lang w:val="ru-RU"/>
        </w:rPr>
        <w:t xml:space="preserve">ҳамчунин </w:t>
      </w:r>
      <w:r w:rsidR="00FD299A" w:rsidRPr="00F149D2">
        <w:rPr>
          <w:rFonts w:ascii="Arial" w:hAnsi="Arial" w:cs="Arial"/>
          <w:lang w:val="af-ZA"/>
        </w:rPr>
        <w:t>ба</w:t>
      </w:r>
      <w:r w:rsidR="002C0646" w:rsidRPr="00F149D2">
        <w:rPr>
          <w:rFonts w:ascii="Arial" w:hAnsi="Arial" w:cs="Arial"/>
          <w:lang w:val="ru-RU"/>
        </w:rPr>
        <w:t xml:space="preserve"> </w:t>
      </w:r>
      <w:r w:rsidR="00961E08" w:rsidRPr="00F149D2">
        <w:rPr>
          <w:rFonts w:ascii="Arial" w:hAnsi="Arial" w:cs="Arial"/>
          <w:lang w:val="af-ZA"/>
        </w:rPr>
        <w:t>истеҳзои</w:t>
      </w:r>
      <w:r w:rsidR="00FD299A" w:rsidRPr="00F149D2">
        <w:rPr>
          <w:rFonts w:ascii="Arial" w:hAnsi="Arial" w:cs="Arial"/>
          <w:lang w:val="af-ZA"/>
        </w:rPr>
        <w:t xml:space="preserve"> </w:t>
      </w:r>
      <w:r w:rsidR="00DA5CB2" w:rsidRPr="00F149D2">
        <w:rPr>
          <w:rFonts w:ascii="Arial" w:hAnsi="Arial" w:cs="Arial"/>
          <w:lang w:val="ru-RU"/>
        </w:rPr>
        <w:t>ин</w:t>
      </w:r>
      <w:r w:rsidR="002C0646" w:rsidRPr="00F149D2">
        <w:rPr>
          <w:rFonts w:ascii="Arial" w:hAnsi="Arial" w:cs="Arial"/>
          <w:lang w:val="ru-RU"/>
        </w:rPr>
        <w:t xml:space="preserve"> </w:t>
      </w:r>
      <w:r w:rsidRPr="00F149D2">
        <w:rPr>
          <w:rFonts w:ascii="Arial" w:hAnsi="Arial" w:cs="Arial"/>
          <w:lang w:val="ru-RU"/>
        </w:rPr>
        <w:t>муҳаббат</w:t>
      </w:r>
      <w:r w:rsidR="00804E72" w:rsidRPr="00F149D2">
        <w:rPr>
          <w:rFonts w:ascii="Arial" w:hAnsi="Arial" w:cs="Arial"/>
          <w:lang w:val="ru-RU"/>
        </w:rPr>
        <w:t xml:space="preserve"> </w:t>
      </w:r>
      <w:r w:rsidRPr="00F149D2">
        <w:rPr>
          <w:rFonts w:ascii="Arial" w:hAnsi="Arial" w:cs="Arial"/>
          <w:lang w:val="ru-RU"/>
        </w:rPr>
        <w:t>дар партави</w:t>
      </w:r>
      <w:r w:rsidR="002C0646" w:rsidRPr="00F149D2">
        <w:rPr>
          <w:rFonts w:ascii="Arial" w:hAnsi="Arial" w:cs="Arial"/>
          <w:lang w:val="ru-RU"/>
        </w:rPr>
        <w:t xml:space="preserve"> д</w:t>
      </w:r>
      <w:r w:rsidR="00FD299A" w:rsidRPr="00F149D2">
        <w:rPr>
          <w:rFonts w:ascii="Arial" w:hAnsi="Arial" w:cs="Arial"/>
          <w:lang w:val="af-ZA"/>
        </w:rPr>
        <w:t>игар</w:t>
      </w:r>
      <w:r w:rsidR="002C0646" w:rsidRPr="00F149D2">
        <w:rPr>
          <w:rFonts w:ascii="Arial" w:hAnsi="Arial" w:cs="Arial"/>
          <w:lang w:val="ru-RU"/>
        </w:rPr>
        <w:t xml:space="preserve"> </w:t>
      </w:r>
      <w:r w:rsidR="00FD299A" w:rsidRPr="00F149D2">
        <w:rPr>
          <w:rFonts w:ascii="Arial" w:hAnsi="Arial" w:cs="Arial"/>
          <w:lang w:val="af-ZA"/>
        </w:rPr>
        <w:t>хусусиятҳои Худо зикр намекунад</w:t>
      </w:r>
      <w:r w:rsidR="002C0646" w:rsidRPr="00F149D2">
        <w:rPr>
          <w:rFonts w:ascii="Arial" w:hAnsi="Arial" w:cs="Arial"/>
          <w:lang w:val="ru-RU"/>
        </w:rPr>
        <w:t xml:space="preserve">, </w:t>
      </w:r>
      <w:r w:rsidR="00197D87" w:rsidRPr="00F149D2">
        <w:rPr>
          <w:rFonts w:ascii="Arial" w:hAnsi="Arial" w:cs="Arial"/>
          <w:lang w:val="ru-RU"/>
        </w:rPr>
        <w:t>имондорон</w:t>
      </w:r>
      <w:r w:rsidR="002C0646" w:rsidRPr="00F149D2">
        <w:rPr>
          <w:rFonts w:ascii="Arial" w:hAnsi="Arial" w:cs="Arial"/>
          <w:lang w:val="ru-RU"/>
        </w:rPr>
        <w:t xml:space="preserve"> </w:t>
      </w:r>
      <w:r w:rsidR="00FD299A" w:rsidRPr="00F149D2">
        <w:rPr>
          <w:rFonts w:ascii="Arial" w:hAnsi="Arial" w:cs="Arial"/>
          <w:lang w:val="af-ZA"/>
        </w:rPr>
        <w:t>онро чун як чизи худ аз худ лозим ҳисобидан мегиранд</w:t>
      </w:r>
      <w:r w:rsidR="002C0646" w:rsidRPr="00F149D2">
        <w:rPr>
          <w:rFonts w:ascii="Arial" w:hAnsi="Arial" w:cs="Arial"/>
          <w:lang w:val="ru-RU"/>
        </w:rPr>
        <w:t xml:space="preserve">. </w:t>
      </w:r>
      <w:r w:rsidR="00FD299A" w:rsidRPr="00F149D2">
        <w:rPr>
          <w:rFonts w:ascii="Arial" w:hAnsi="Arial" w:cs="Arial"/>
          <w:lang w:val="ru-RU"/>
        </w:rPr>
        <w:t>А</w:t>
      </w:r>
      <w:r w:rsidR="007744D3" w:rsidRPr="00F149D2">
        <w:rPr>
          <w:rFonts w:ascii="Arial" w:hAnsi="Arial" w:cs="Arial"/>
          <w:lang w:val="ru-RU"/>
        </w:rPr>
        <w:t>гар</w:t>
      </w:r>
      <w:r w:rsidR="00926558" w:rsidRPr="00F149D2">
        <w:rPr>
          <w:rFonts w:ascii="Arial" w:hAnsi="Arial" w:cs="Arial"/>
          <w:lang w:val="ru-RU"/>
        </w:rPr>
        <w:t xml:space="preserve"> </w:t>
      </w:r>
      <w:r w:rsidR="000E4086" w:rsidRPr="00F149D2">
        <w:rPr>
          <w:rFonts w:ascii="Arial" w:hAnsi="Arial" w:cs="Arial"/>
          <w:lang w:val="ru-RU"/>
        </w:rPr>
        <w:t>одамон</w:t>
      </w:r>
      <w:r w:rsidR="00FD299A" w:rsidRPr="00F149D2">
        <w:rPr>
          <w:rFonts w:ascii="Arial" w:hAnsi="Arial" w:cs="Arial"/>
          <w:lang w:val="ru-RU"/>
        </w:rPr>
        <w:t>, масалан</w:t>
      </w:r>
      <w:r w:rsidR="00FD299A" w:rsidRPr="00F149D2">
        <w:rPr>
          <w:rFonts w:ascii="Arial" w:hAnsi="Arial" w:cs="Arial"/>
          <w:lang w:val="af-ZA"/>
        </w:rPr>
        <w:t>,</w:t>
      </w:r>
      <w:r w:rsidR="002C0646" w:rsidRPr="00F149D2">
        <w:rPr>
          <w:rFonts w:ascii="Arial" w:hAnsi="Arial" w:cs="Arial"/>
          <w:lang w:val="ru-RU"/>
        </w:rPr>
        <w:t xml:space="preserve"> </w:t>
      </w:r>
      <w:r w:rsidR="00FD299A" w:rsidRPr="00F149D2">
        <w:rPr>
          <w:rFonts w:ascii="Arial" w:hAnsi="Arial" w:cs="Arial"/>
          <w:lang w:val="af-ZA"/>
        </w:rPr>
        <w:t>қудсияти Худоро дарк накунанд</w:t>
      </w:r>
      <w:r w:rsidR="002C0646" w:rsidRPr="00F149D2">
        <w:rPr>
          <w:rFonts w:ascii="Arial" w:hAnsi="Arial" w:cs="Arial"/>
          <w:lang w:val="ru-RU"/>
        </w:rPr>
        <w:t xml:space="preserve">, </w:t>
      </w:r>
      <w:r w:rsidR="00FD299A" w:rsidRPr="00F149D2">
        <w:rPr>
          <w:rFonts w:ascii="Arial" w:hAnsi="Arial" w:cs="Arial"/>
          <w:lang w:val="af-ZA"/>
        </w:rPr>
        <w:t>м</w:t>
      </w:r>
      <w:r w:rsidR="00FD299A" w:rsidRPr="00F149D2">
        <w:rPr>
          <w:rFonts w:ascii="Arial" w:hAnsi="Arial" w:cs="Arial"/>
          <w:lang w:val="ru-RU"/>
        </w:rPr>
        <w:t xml:space="preserve">уҳаббат </w:t>
      </w:r>
      <w:r w:rsidR="00FD299A" w:rsidRPr="00F149D2">
        <w:rPr>
          <w:rFonts w:ascii="Arial" w:hAnsi="Arial" w:cs="Arial"/>
          <w:lang w:val="af-ZA"/>
        </w:rPr>
        <w:t>беқадр мешавад</w:t>
      </w:r>
      <w:r w:rsidR="002C0646" w:rsidRPr="00F149D2">
        <w:rPr>
          <w:rFonts w:ascii="Arial" w:hAnsi="Arial" w:cs="Arial"/>
          <w:lang w:val="ru-RU"/>
        </w:rPr>
        <w:t xml:space="preserve">. </w:t>
      </w:r>
    </w:p>
    <w:p w14:paraId="7CD732BA" w14:textId="12D64B19" w:rsidR="002C0646" w:rsidRPr="00F149D2" w:rsidRDefault="00B9543E" w:rsidP="009F7875">
      <w:pPr>
        <w:ind w:firstLine="360"/>
        <w:jc w:val="both"/>
        <w:rPr>
          <w:rFonts w:ascii="Arial" w:hAnsi="Arial" w:cs="Arial"/>
          <w:lang w:val="ru-RU"/>
        </w:rPr>
      </w:pPr>
      <w:r w:rsidRPr="00F149D2">
        <w:rPr>
          <w:rFonts w:ascii="Arial" w:hAnsi="Arial" w:cs="Arial"/>
          <w:lang w:val="af-ZA"/>
        </w:rPr>
        <w:t>Истифодаи сеюми он чи</w:t>
      </w:r>
      <w:r w:rsidR="00BF2DDC" w:rsidRPr="00F149D2">
        <w:rPr>
          <w:rFonts w:ascii="Arial" w:hAnsi="Arial" w:cs="Arial"/>
          <w:lang w:val="ru-RU"/>
        </w:rPr>
        <w:t xml:space="preserve"> </w:t>
      </w:r>
      <w:r w:rsidR="0053101E" w:rsidRPr="00F149D2">
        <w:rPr>
          <w:rFonts w:ascii="Arial" w:hAnsi="Arial" w:cs="Arial"/>
          <w:lang w:val="ru-RU"/>
        </w:rPr>
        <w:t xml:space="preserve">мо </w:t>
      </w:r>
      <w:r w:rsidR="00187F13" w:rsidRPr="00F149D2">
        <w:rPr>
          <w:rFonts w:ascii="Arial" w:hAnsi="Arial" w:cs="Arial"/>
          <w:lang w:val="ru-RU"/>
        </w:rPr>
        <w:t>дар ин боб</w:t>
      </w:r>
      <w:r w:rsidRPr="00F149D2">
        <w:rPr>
          <w:rFonts w:ascii="Arial" w:hAnsi="Arial" w:cs="Arial"/>
          <w:lang w:val="af-ZA"/>
        </w:rPr>
        <w:t xml:space="preserve"> муҳокима кардем</w:t>
      </w:r>
      <w:r w:rsidR="002C0646" w:rsidRPr="00F149D2">
        <w:rPr>
          <w:rFonts w:ascii="Arial" w:hAnsi="Arial" w:cs="Arial"/>
          <w:lang w:val="ru-RU"/>
        </w:rPr>
        <w:t xml:space="preserve">, </w:t>
      </w:r>
      <w:r w:rsidR="00305ACB" w:rsidRPr="00F149D2">
        <w:rPr>
          <w:rFonts w:ascii="Arial" w:hAnsi="Arial" w:cs="Arial"/>
          <w:lang w:val="ru-RU"/>
        </w:rPr>
        <w:t>аз он иборат аст, ки</w:t>
      </w:r>
      <w:r w:rsidR="002C0646" w:rsidRPr="00F149D2">
        <w:rPr>
          <w:rFonts w:ascii="Arial" w:hAnsi="Arial" w:cs="Arial"/>
          <w:lang w:val="ru-RU"/>
        </w:rPr>
        <w:t xml:space="preserve"> </w:t>
      </w:r>
      <w:r w:rsidR="0020791B" w:rsidRPr="00F149D2">
        <w:rPr>
          <w:rFonts w:ascii="Arial" w:hAnsi="Arial" w:cs="Arial"/>
          <w:lang w:val="ru-RU"/>
        </w:rPr>
        <w:t>қувваҳои торикӣ</w:t>
      </w:r>
      <w:r w:rsidRPr="00F149D2">
        <w:rPr>
          <w:rFonts w:ascii="Arial" w:hAnsi="Arial" w:cs="Arial"/>
          <w:lang w:val="af-ZA"/>
        </w:rPr>
        <w:t xml:space="preserve"> аз рафторамон</w:t>
      </w:r>
      <w:r w:rsidR="00023542" w:rsidRPr="00F149D2">
        <w:rPr>
          <w:rFonts w:ascii="Arial" w:hAnsi="Arial" w:cs="Arial"/>
          <w:lang w:val="ru-RU"/>
        </w:rPr>
        <w:t xml:space="preserve"> медонанд</w:t>
      </w:r>
      <w:r w:rsidRPr="00F149D2">
        <w:rPr>
          <w:rFonts w:ascii="Arial" w:hAnsi="Arial" w:cs="Arial"/>
          <w:lang w:val="af-ZA"/>
        </w:rPr>
        <w:t xml:space="preserve">, ки </w:t>
      </w:r>
      <w:r w:rsidR="0053101E" w:rsidRPr="00F149D2">
        <w:rPr>
          <w:rFonts w:ascii="Arial" w:hAnsi="Arial" w:cs="Arial"/>
          <w:lang w:val="ru-RU"/>
        </w:rPr>
        <w:t xml:space="preserve">мо </w:t>
      </w:r>
      <w:r w:rsidRPr="00F149D2">
        <w:rPr>
          <w:rFonts w:ascii="Arial" w:hAnsi="Arial" w:cs="Arial"/>
          <w:lang w:val="af-ZA"/>
        </w:rPr>
        <w:t>ҷонибдори некӣ ё бадӣ ҳастем</w:t>
      </w:r>
      <w:r w:rsidR="002C0646" w:rsidRPr="00F149D2">
        <w:rPr>
          <w:rFonts w:ascii="Arial" w:hAnsi="Arial" w:cs="Arial"/>
          <w:lang w:val="ru-RU"/>
        </w:rPr>
        <w:t>.</w:t>
      </w:r>
      <w:r w:rsidR="000E4086" w:rsidRPr="00F149D2">
        <w:rPr>
          <w:rFonts w:ascii="Arial" w:hAnsi="Arial" w:cs="Arial"/>
          <w:lang w:val="ru-RU"/>
        </w:rPr>
        <w:t xml:space="preserve"> Онҳо </w:t>
      </w:r>
      <w:r w:rsidRPr="00F149D2">
        <w:rPr>
          <w:rFonts w:ascii="Arial" w:hAnsi="Arial" w:cs="Arial"/>
          <w:lang w:val="af-ZA"/>
        </w:rPr>
        <w:t>бефаҳм нестанд</w:t>
      </w:r>
      <w:r w:rsidR="002C0646" w:rsidRPr="00F149D2">
        <w:rPr>
          <w:rFonts w:ascii="Arial" w:hAnsi="Arial" w:cs="Arial"/>
          <w:lang w:val="ru-RU"/>
        </w:rPr>
        <w:t>.</w:t>
      </w:r>
      <w:r w:rsidR="000E4086" w:rsidRPr="00F149D2">
        <w:rPr>
          <w:rFonts w:ascii="Arial" w:hAnsi="Arial" w:cs="Arial"/>
          <w:lang w:val="ru-RU"/>
        </w:rPr>
        <w:t xml:space="preserve"> Онҳо</w:t>
      </w:r>
      <w:r w:rsidR="002C0646" w:rsidRPr="00F149D2">
        <w:rPr>
          <w:rFonts w:ascii="Arial" w:hAnsi="Arial" w:cs="Arial"/>
          <w:lang w:val="ru-RU"/>
        </w:rPr>
        <w:t xml:space="preserve"> </w:t>
      </w:r>
      <w:r w:rsidRPr="00F149D2">
        <w:rPr>
          <w:rFonts w:ascii="Arial" w:hAnsi="Arial" w:cs="Arial"/>
          <w:lang w:val="af-ZA"/>
        </w:rPr>
        <w:t>ба</w:t>
      </w:r>
      <w:r w:rsidRPr="00F149D2">
        <w:rPr>
          <w:rFonts w:ascii="Arial" w:hAnsi="Arial" w:cs="Arial"/>
          <w:lang w:val="ru-RU"/>
        </w:rPr>
        <w:t xml:space="preserve"> Худо</w:t>
      </w:r>
      <w:r w:rsidRPr="00F149D2">
        <w:rPr>
          <w:rFonts w:ascii="Arial" w:hAnsi="Arial" w:cs="Arial"/>
          <w:lang w:val="af-ZA"/>
        </w:rPr>
        <w:t xml:space="preserve"> </w:t>
      </w:r>
      <w:r w:rsidRPr="00F149D2">
        <w:rPr>
          <w:rFonts w:ascii="Arial" w:hAnsi="Arial" w:cs="Arial"/>
          <w:lang w:val="ru-RU"/>
        </w:rPr>
        <w:t>с</w:t>
      </w:r>
      <w:r w:rsidRPr="00F149D2">
        <w:rPr>
          <w:rFonts w:ascii="Arial" w:hAnsi="Arial" w:cs="Arial"/>
          <w:lang w:val="af-ZA"/>
        </w:rPr>
        <w:t xml:space="preserve">одиқ будани моро </w:t>
      </w:r>
      <w:r w:rsidRPr="00F149D2">
        <w:rPr>
          <w:rFonts w:ascii="Arial" w:hAnsi="Arial" w:cs="Arial"/>
          <w:lang w:val="ru-RU"/>
        </w:rPr>
        <w:t>мебинанд</w:t>
      </w:r>
      <w:r w:rsidRPr="00F149D2">
        <w:rPr>
          <w:rFonts w:ascii="Arial" w:hAnsi="Arial" w:cs="Arial"/>
          <w:lang w:val="af-ZA"/>
        </w:rPr>
        <w:t>.</w:t>
      </w:r>
      <w:r w:rsidR="000E4086" w:rsidRPr="00F149D2">
        <w:rPr>
          <w:rFonts w:ascii="Arial" w:hAnsi="Arial" w:cs="Arial"/>
          <w:lang w:val="ru-RU"/>
        </w:rPr>
        <w:t xml:space="preserve"> Онҳо </w:t>
      </w:r>
      <w:r w:rsidR="00920E98" w:rsidRPr="00F149D2">
        <w:rPr>
          <w:rFonts w:ascii="Arial" w:hAnsi="Arial" w:cs="Arial"/>
          <w:lang w:val="ru-RU"/>
        </w:rPr>
        <w:t>мебинанд</w:t>
      </w:r>
      <w:r w:rsidR="002C0646" w:rsidRPr="00F149D2">
        <w:rPr>
          <w:rFonts w:ascii="Arial" w:hAnsi="Arial" w:cs="Arial"/>
          <w:lang w:val="ru-RU"/>
        </w:rPr>
        <w:t>, к</w:t>
      </w:r>
      <w:r w:rsidRPr="00F149D2">
        <w:rPr>
          <w:rFonts w:ascii="Arial" w:hAnsi="Arial" w:cs="Arial"/>
          <w:lang w:val="af-ZA"/>
        </w:rPr>
        <w:t xml:space="preserve">и </w:t>
      </w:r>
      <w:r w:rsidR="0053101E" w:rsidRPr="00F149D2">
        <w:rPr>
          <w:rFonts w:ascii="Arial" w:hAnsi="Arial" w:cs="Arial"/>
          <w:lang w:val="ru-RU"/>
        </w:rPr>
        <w:t xml:space="preserve">мо </w:t>
      </w:r>
      <w:r w:rsidRPr="00F149D2">
        <w:rPr>
          <w:rFonts w:ascii="Arial" w:hAnsi="Arial" w:cs="Arial"/>
          <w:lang w:val="ru-RU"/>
        </w:rPr>
        <w:t xml:space="preserve">мувофиқи </w:t>
      </w:r>
      <w:r w:rsidRPr="00F149D2">
        <w:rPr>
          <w:rFonts w:ascii="Arial" w:hAnsi="Arial" w:cs="Arial"/>
          <w:lang w:val="af-ZA"/>
        </w:rPr>
        <w:t>қарори худ оид ба пайравӣ ба Исо</w:t>
      </w:r>
      <w:r w:rsidRPr="00F149D2">
        <w:rPr>
          <w:rFonts w:ascii="Arial" w:hAnsi="Arial" w:cs="Arial"/>
          <w:lang w:val="ru-RU"/>
        </w:rPr>
        <w:t xml:space="preserve"> рафтор</w:t>
      </w:r>
      <w:r w:rsidRPr="00F149D2">
        <w:rPr>
          <w:rFonts w:ascii="Arial" w:hAnsi="Arial" w:cs="Arial"/>
          <w:lang w:val="af-ZA"/>
        </w:rPr>
        <w:t xml:space="preserve"> мекунем –</w:t>
      </w:r>
      <w:r w:rsidRPr="00F149D2">
        <w:rPr>
          <w:rFonts w:ascii="Arial" w:hAnsi="Arial" w:cs="Arial"/>
          <w:lang w:val="ru-RU"/>
        </w:rPr>
        <w:t xml:space="preserve"> ба воситаи чунин </w:t>
      </w:r>
      <w:r w:rsidRPr="00F149D2">
        <w:rPr>
          <w:rFonts w:ascii="Arial" w:hAnsi="Arial" w:cs="Arial"/>
          <w:lang w:val="af-ZA"/>
        </w:rPr>
        <w:t>чизҳо</w:t>
      </w:r>
      <w:r w:rsidRPr="00F149D2">
        <w:rPr>
          <w:rFonts w:ascii="Arial" w:hAnsi="Arial" w:cs="Arial"/>
          <w:lang w:val="ru-RU"/>
        </w:rPr>
        <w:t xml:space="preserve">, </w:t>
      </w:r>
      <w:r w:rsidRPr="00F149D2">
        <w:rPr>
          <w:rFonts w:ascii="Arial" w:hAnsi="Arial" w:cs="Arial"/>
          <w:lang w:val="af-ZA"/>
        </w:rPr>
        <w:t>аз қабили</w:t>
      </w:r>
      <w:r w:rsidRPr="00F149D2">
        <w:rPr>
          <w:rFonts w:ascii="Arial" w:hAnsi="Arial" w:cs="Arial"/>
          <w:lang w:val="ru-RU"/>
        </w:rPr>
        <w:t xml:space="preserve"> таъмид ё </w:t>
      </w:r>
      <w:r w:rsidRPr="00F149D2">
        <w:rPr>
          <w:rFonts w:ascii="Arial" w:hAnsi="Arial" w:cs="Arial"/>
          <w:lang w:val="af-ZA"/>
        </w:rPr>
        <w:t xml:space="preserve">зиддият ба </w:t>
      </w:r>
      <w:r w:rsidRPr="00F149D2">
        <w:rPr>
          <w:rFonts w:ascii="Arial" w:hAnsi="Arial" w:cs="Arial"/>
          <w:lang w:val="ru-RU"/>
        </w:rPr>
        <w:t>гуноҳ</w:t>
      </w:r>
      <w:r w:rsidR="002C0646" w:rsidRPr="00F149D2">
        <w:rPr>
          <w:rFonts w:ascii="Arial" w:hAnsi="Arial" w:cs="Arial"/>
          <w:lang w:val="ru-RU"/>
        </w:rPr>
        <w:t xml:space="preserve">. </w:t>
      </w:r>
      <w:r w:rsidR="00CF2C34" w:rsidRPr="00F149D2">
        <w:rPr>
          <w:rFonts w:ascii="Arial" w:hAnsi="Arial" w:cs="Arial"/>
          <w:lang w:val="ru-RU"/>
        </w:rPr>
        <w:t>Аммо</w:t>
      </w:r>
      <w:r w:rsidR="00A37191" w:rsidRPr="00F149D2">
        <w:rPr>
          <w:rFonts w:ascii="Arial" w:hAnsi="Arial" w:cs="Arial"/>
          <w:lang w:val="ru-RU"/>
        </w:rPr>
        <w:t xml:space="preserve"> ҳамчунин </w:t>
      </w:r>
      <w:r w:rsidR="000E4086" w:rsidRPr="00F149D2">
        <w:rPr>
          <w:rFonts w:ascii="Arial" w:hAnsi="Arial" w:cs="Arial"/>
          <w:lang w:val="ru-RU"/>
        </w:rPr>
        <w:t xml:space="preserve">онҳо </w:t>
      </w:r>
      <w:r w:rsidR="00920E98" w:rsidRPr="00F149D2">
        <w:rPr>
          <w:rFonts w:ascii="Arial" w:hAnsi="Arial" w:cs="Arial"/>
          <w:lang w:val="ru-RU"/>
        </w:rPr>
        <w:t>мебинанд</w:t>
      </w:r>
      <w:r w:rsidR="002C0646" w:rsidRPr="00F149D2">
        <w:rPr>
          <w:rFonts w:ascii="Arial" w:hAnsi="Arial" w:cs="Arial"/>
          <w:lang w:val="ru-RU"/>
        </w:rPr>
        <w:t xml:space="preserve">, </w:t>
      </w:r>
      <w:r w:rsidR="00305ACB" w:rsidRPr="00F149D2">
        <w:rPr>
          <w:rFonts w:ascii="Arial" w:hAnsi="Arial" w:cs="Arial"/>
          <w:lang w:val="ru-RU"/>
        </w:rPr>
        <w:t>ки</w:t>
      </w:r>
      <w:r w:rsidR="00920E98" w:rsidRPr="00F149D2">
        <w:rPr>
          <w:rFonts w:ascii="Arial" w:hAnsi="Arial" w:cs="Arial"/>
          <w:lang w:val="af-ZA"/>
        </w:rPr>
        <w:t xml:space="preserve"> кай</w:t>
      </w:r>
      <w:r w:rsidR="0053101E" w:rsidRPr="00F149D2">
        <w:rPr>
          <w:rFonts w:ascii="Arial" w:hAnsi="Arial" w:cs="Arial"/>
          <w:lang w:val="ru-RU"/>
        </w:rPr>
        <w:t xml:space="preserve"> мо </w:t>
      </w:r>
      <w:r w:rsidRPr="00F149D2">
        <w:rPr>
          <w:rFonts w:ascii="Arial" w:hAnsi="Arial" w:cs="Arial"/>
          <w:lang w:val="af-ZA"/>
        </w:rPr>
        <w:t>ба</w:t>
      </w:r>
      <w:r w:rsidR="002C0646"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 xml:space="preserve"> вафодор нестем</w:t>
      </w:r>
      <w:r w:rsidR="002C0646" w:rsidRPr="00F149D2">
        <w:rPr>
          <w:rFonts w:ascii="Arial" w:hAnsi="Arial" w:cs="Arial"/>
          <w:lang w:val="ru-RU"/>
        </w:rPr>
        <w:t>.</w:t>
      </w:r>
      <w:r w:rsidR="000E4086" w:rsidRPr="00F149D2">
        <w:rPr>
          <w:rFonts w:ascii="Arial" w:hAnsi="Arial" w:cs="Arial"/>
          <w:lang w:val="ru-RU"/>
        </w:rPr>
        <w:t xml:space="preserve"> Онҳо </w:t>
      </w:r>
      <w:r w:rsidRPr="00F149D2">
        <w:rPr>
          <w:rFonts w:ascii="Arial" w:hAnsi="Arial" w:cs="Arial"/>
          <w:lang w:val="af-ZA"/>
        </w:rPr>
        <w:t>мфаҳманд, ки мо он вақт то чӣ андоза таъсирпазир мешавем</w:t>
      </w:r>
      <w:r w:rsidR="002C0646" w:rsidRPr="00F149D2">
        <w:rPr>
          <w:rFonts w:ascii="Arial" w:hAnsi="Arial" w:cs="Arial"/>
          <w:lang w:val="ru-RU"/>
        </w:rPr>
        <w:t xml:space="preserve">. </w:t>
      </w:r>
      <w:r w:rsidRPr="00F149D2">
        <w:rPr>
          <w:rFonts w:ascii="Arial" w:hAnsi="Arial" w:cs="Arial"/>
          <w:lang w:val="af-ZA"/>
        </w:rPr>
        <w:t>Хоҳ ба ин бовар кунем, хоҳ не</w:t>
      </w:r>
      <w:r w:rsidR="00D86295" w:rsidRPr="00F149D2">
        <w:rPr>
          <w:rFonts w:ascii="Arial" w:hAnsi="Arial" w:cs="Arial"/>
          <w:lang w:val="ru-RU"/>
        </w:rPr>
        <w:t>,</w:t>
      </w:r>
      <w:r w:rsidR="001A573B" w:rsidRPr="00F149D2">
        <w:rPr>
          <w:rFonts w:ascii="Arial" w:hAnsi="Arial" w:cs="Arial"/>
          <w:lang w:val="ru-RU"/>
        </w:rPr>
        <w:t xml:space="preserve"> аммо </w:t>
      </w:r>
      <w:r w:rsidRPr="00F149D2">
        <w:rPr>
          <w:rFonts w:ascii="Arial" w:hAnsi="Arial" w:cs="Arial"/>
          <w:i/>
          <w:iCs/>
          <w:lang w:val="af-ZA"/>
        </w:rPr>
        <w:t>ҳар ду ҷониби</w:t>
      </w:r>
      <w:r w:rsidR="002C0646" w:rsidRPr="00F149D2">
        <w:rPr>
          <w:rFonts w:ascii="Arial" w:hAnsi="Arial" w:cs="Arial"/>
          <w:lang w:val="ru-RU"/>
        </w:rPr>
        <w:t xml:space="preserve"> </w:t>
      </w:r>
      <w:r w:rsidR="00804E72" w:rsidRPr="00F149D2">
        <w:rPr>
          <w:rFonts w:ascii="Arial" w:hAnsi="Arial" w:cs="Arial"/>
          <w:lang w:val="ru-RU"/>
        </w:rPr>
        <w:t>ҷанги рӯҳонӣ</w:t>
      </w:r>
      <w:r w:rsidRPr="00F149D2">
        <w:rPr>
          <w:rFonts w:ascii="Arial" w:hAnsi="Arial" w:cs="Arial"/>
          <w:lang w:val="af-ZA"/>
        </w:rPr>
        <w:t xml:space="preserve"> моро мушоҳида мекунанд</w:t>
      </w:r>
      <w:r w:rsidR="002C0646" w:rsidRPr="00F149D2">
        <w:rPr>
          <w:rFonts w:ascii="Arial" w:hAnsi="Arial" w:cs="Arial"/>
          <w:lang w:val="ru-RU"/>
        </w:rPr>
        <w:t xml:space="preserve">. </w:t>
      </w:r>
    </w:p>
    <w:p w14:paraId="66C202BA" w14:textId="44BBD22E" w:rsidR="002C0646" w:rsidRPr="00F149D2" w:rsidRDefault="00B578CD" w:rsidP="009F7875">
      <w:pPr>
        <w:ind w:firstLine="360"/>
        <w:jc w:val="both"/>
        <w:rPr>
          <w:rFonts w:ascii="Arial" w:hAnsi="Arial" w:cs="Arial"/>
          <w:lang w:val="ru-RU"/>
        </w:rPr>
      </w:pPr>
      <w:r w:rsidRPr="00F149D2">
        <w:rPr>
          <w:rFonts w:ascii="Arial" w:hAnsi="Arial" w:cs="Arial"/>
          <w:lang w:val="ru-RU"/>
        </w:rPr>
        <w:t xml:space="preserve">Ин </w:t>
      </w:r>
      <w:r w:rsidR="00F94572" w:rsidRPr="00F149D2">
        <w:rPr>
          <w:rFonts w:ascii="Arial" w:hAnsi="Arial" w:cs="Arial"/>
          <w:lang w:val="ru-RU"/>
        </w:rPr>
        <w:t>ҳақиқат</w:t>
      </w:r>
      <w:r w:rsidR="00F16C89" w:rsidRPr="00F149D2">
        <w:rPr>
          <w:rFonts w:ascii="Arial" w:hAnsi="Arial" w:cs="Arial"/>
          <w:lang w:val="af-ZA"/>
        </w:rPr>
        <w:t xml:space="preserve">ҳоро </w:t>
      </w:r>
      <w:r w:rsidR="00920E98" w:rsidRPr="00F149D2">
        <w:rPr>
          <w:rFonts w:ascii="Arial" w:hAnsi="Arial" w:cs="Arial"/>
          <w:lang w:val="ru-RU"/>
        </w:rPr>
        <w:t>фаҳмидан</w:t>
      </w:r>
      <w:r w:rsidR="00F16C89" w:rsidRPr="00F149D2">
        <w:rPr>
          <w:rFonts w:ascii="Arial" w:hAnsi="Arial" w:cs="Arial"/>
          <w:lang w:val="af-ZA"/>
        </w:rPr>
        <w:t xml:space="preserve"> осонтар аз он аст, ки</w:t>
      </w:r>
      <w:r w:rsidR="005F28C9" w:rsidRPr="00F149D2">
        <w:rPr>
          <w:rFonts w:ascii="Arial" w:hAnsi="Arial" w:cs="Arial"/>
          <w:lang w:val="ru-RU"/>
        </w:rPr>
        <w:t xml:space="preserve"> </w:t>
      </w:r>
      <w:r w:rsidR="004C0C60" w:rsidRPr="00F149D2">
        <w:rPr>
          <w:rFonts w:ascii="Arial" w:hAnsi="Arial" w:cs="Arial"/>
          <w:lang w:val="ru-RU"/>
        </w:rPr>
        <w:t xml:space="preserve">мувофиқи </w:t>
      </w:r>
      <w:r w:rsidR="00F16C89" w:rsidRPr="00F149D2">
        <w:rPr>
          <w:rFonts w:ascii="Arial" w:hAnsi="Arial" w:cs="Arial"/>
          <w:lang w:val="af-ZA"/>
        </w:rPr>
        <w:t>онҳо зиндагӣ кунем</w:t>
      </w:r>
      <w:r w:rsidR="002C0646" w:rsidRPr="00F149D2">
        <w:rPr>
          <w:rFonts w:ascii="Arial" w:hAnsi="Arial" w:cs="Arial"/>
          <w:lang w:val="ru-RU"/>
        </w:rPr>
        <w:t>.</w:t>
      </w:r>
      <w:r w:rsidR="0025253C" w:rsidRPr="00F149D2">
        <w:rPr>
          <w:rFonts w:ascii="Arial" w:hAnsi="Arial" w:cs="Arial"/>
          <w:lang w:val="ru-RU"/>
        </w:rPr>
        <w:t xml:space="preserve"> Агарчи </w:t>
      </w:r>
      <w:r w:rsidR="0053101E" w:rsidRPr="00F149D2">
        <w:rPr>
          <w:rFonts w:ascii="Arial" w:hAnsi="Arial" w:cs="Arial"/>
          <w:lang w:val="ru-RU"/>
        </w:rPr>
        <w:t xml:space="preserve">мо </w:t>
      </w:r>
      <w:r w:rsidR="00F16C89" w:rsidRPr="00F149D2">
        <w:rPr>
          <w:rFonts w:ascii="Arial" w:hAnsi="Arial" w:cs="Arial"/>
          <w:lang w:val="af-ZA"/>
        </w:rPr>
        <w:t>бозхарид карда шудаем</w:t>
      </w:r>
      <w:r w:rsidR="002C0646" w:rsidRPr="00F149D2">
        <w:rPr>
          <w:rFonts w:ascii="Arial" w:hAnsi="Arial" w:cs="Arial"/>
          <w:lang w:val="ru-RU"/>
        </w:rPr>
        <w:t xml:space="preserve">, </w:t>
      </w:r>
      <w:r w:rsidR="0096295E" w:rsidRPr="00F149D2">
        <w:rPr>
          <w:rFonts w:ascii="Arial" w:hAnsi="Arial" w:cs="Arial"/>
          <w:lang w:val="ru-RU"/>
        </w:rPr>
        <w:t>лекин</w:t>
      </w:r>
      <w:r w:rsidR="002C0646" w:rsidRPr="00F149D2">
        <w:rPr>
          <w:rFonts w:ascii="Arial" w:hAnsi="Arial" w:cs="Arial"/>
          <w:lang w:val="ru-RU"/>
        </w:rPr>
        <w:t xml:space="preserve"> </w:t>
      </w:r>
      <w:r w:rsidR="0020791B" w:rsidRPr="00F149D2">
        <w:rPr>
          <w:rFonts w:ascii="Arial" w:hAnsi="Arial" w:cs="Arial"/>
          <w:lang w:val="ru-RU"/>
        </w:rPr>
        <w:t>ҳанӯз</w:t>
      </w:r>
      <w:r w:rsidR="002C0646" w:rsidRPr="00F149D2">
        <w:rPr>
          <w:rFonts w:ascii="Arial" w:hAnsi="Arial" w:cs="Arial"/>
          <w:lang w:val="ru-RU"/>
        </w:rPr>
        <w:t xml:space="preserve"> </w:t>
      </w:r>
      <w:r w:rsidR="00F16C89" w:rsidRPr="00F149D2">
        <w:rPr>
          <w:rFonts w:ascii="Arial" w:hAnsi="Arial" w:cs="Arial"/>
          <w:lang w:val="af-ZA"/>
        </w:rPr>
        <w:t xml:space="preserve">дар худ пайи </w:t>
      </w:r>
      <w:r w:rsidR="00F16C89" w:rsidRPr="00F149D2">
        <w:rPr>
          <w:rFonts w:ascii="Arial" w:hAnsi="Arial" w:cs="Arial"/>
          <w:lang w:val="ru-RU"/>
        </w:rPr>
        <w:t>гуноҳкоршав</w:t>
      </w:r>
      <w:r w:rsidR="00F16C89" w:rsidRPr="00F149D2">
        <w:rPr>
          <w:rFonts w:ascii="Arial" w:hAnsi="Arial" w:cs="Arial"/>
          <w:lang w:val="af-ZA"/>
        </w:rPr>
        <w:t>иро дорем</w:t>
      </w:r>
      <w:r w:rsidR="002C0646" w:rsidRPr="00F149D2">
        <w:rPr>
          <w:rFonts w:ascii="Arial" w:hAnsi="Arial" w:cs="Arial"/>
          <w:lang w:val="ru-RU"/>
        </w:rPr>
        <w:t>.</w:t>
      </w:r>
      <w:r w:rsidR="00CF44BA" w:rsidRPr="00F149D2">
        <w:rPr>
          <w:rFonts w:ascii="Arial" w:hAnsi="Arial" w:cs="Arial"/>
          <w:lang w:val="ru-RU"/>
        </w:rPr>
        <w:t xml:space="preserve"> Барои </w:t>
      </w:r>
      <w:r w:rsidR="009C7277" w:rsidRPr="00F149D2">
        <w:rPr>
          <w:rFonts w:ascii="Arial" w:hAnsi="Arial" w:cs="Arial"/>
          <w:lang w:val="ru-RU"/>
        </w:rPr>
        <w:t>он ки</w:t>
      </w:r>
      <w:r w:rsidR="005F28C9" w:rsidRPr="00F149D2">
        <w:rPr>
          <w:rFonts w:ascii="Arial" w:hAnsi="Arial" w:cs="Arial"/>
          <w:lang w:val="ru-RU"/>
        </w:rPr>
        <w:t xml:space="preserve"> </w:t>
      </w:r>
      <w:r w:rsidR="004C0C60" w:rsidRPr="00F149D2">
        <w:rPr>
          <w:rFonts w:ascii="Arial" w:hAnsi="Arial" w:cs="Arial"/>
          <w:lang w:val="ru-RU"/>
        </w:rPr>
        <w:t xml:space="preserve">мувофиқи </w:t>
      </w:r>
      <w:r w:rsidR="00F16C89" w:rsidRPr="00F149D2">
        <w:rPr>
          <w:rFonts w:ascii="Arial" w:hAnsi="Arial" w:cs="Arial"/>
          <w:lang w:val="af-ZA"/>
        </w:rPr>
        <w:t>ин</w:t>
      </w:r>
      <w:r w:rsidR="002C0646" w:rsidRPr="00F149D2">
        <w:rPr>
          <w:rFonts w:ascii="Arial" w:hAnsi="Arial" w:cs="Arial"/>
          <w:lang w:val="ru-RU"/>
        </w:rPr>
        <w:t xml:space="preserve"> </w:t>
      </w:r>
      <w:r w:rsidR="00F94572" w:rsidRPr="00F149D2">
        <w:rPr>
          <w:rFonts w:ascii="Arial" w:hAnsi="Arial" w:cs="Arial"/>
          <w:lang w:val="ru-RU"/>
        </w:rPr>
        <w:t>ҳақиқат</w:t>
      </w:r>
      <w:r w:rsidR="00F16C89" w:rsidRPr="00F149D2">
        <w:rPr>
          <w:rFonts w:ascii="Arial" w:hAnsi="Arial" w:cs="Arial"/>
          <w:lang w:val="af-ZA"/>
        </w:rPr>
        <w:t>ҳо зиндагӣ кунем</w:t>
      </w:r>
      <w:r w:rsidR="002C0646" w:rsidRPr="00F149D2">
        <w:rPr>
          <w:rFonts w:ascii="Arial" w:hAnsi="Arial" w:cs="Arial"/>
          <w:lang w:val="ru-RU"/>
        </w:rPr>
        <w:t xml:space="preserve">, </w:t>
      </w:r>
      <w:r w:rsidR="009C7277" w:rsidRPr="00F149D2">
        <w:rPr>
          <w:rFonts w:ascii="Arial" w:hAnsi="Arial" w:cs="Arial"/>
          <w:lang w:val="ru-RU"/>
        </w:rPr>
        <w:t>мо бояд</w:t>
      </w:r>
      <w:r w:rsidR="002C0646" w:rsidRPr="00F149D2">
        <w:rPr>
          <w:rFonts w:ascii="Arial" w:hAnsi="Arial" w:cs="Arial"/>
          <w:lang w:val="ru-RU"/>
        </w:rPr>
        <w:t xml:space="preserve"> </w:t>
      </w:r>
      <w:r w:rsidR="00F16C89" w:rsidRPr="00F149D2">
        <w:rPr>
          <w:rFonts w:ascii="Arial" w:hAnsi="Arial" w:cs="Arial"/>
          <w:lang w:val="af-ZA"/>
        </w:rPr>
        <w:t>дар ёд дошта бошем</w:t>
      </w:r>
      <w:r w:rsidR="002C0646" w:rsidRPr="00F149D2">
        <w:rPr>
          <w:rFonts w:ascii="Arial" w:hAnsi="Arial" w:cs="Arial"/>
          <w:lang w:val="ru-RU"/>
        </w:rPr>
        <w:t xml:space="preserve">, </w:t>
      </w:r>
      <w:r w:rsidR="00F16C89" w:rsidRPr="00F149D2">
        <w:rPr>
          <w:rFonts w:ascii="Arial" w:hAnsi="Arial" w:cs="Arial"/>
          <w:lang w:val="af-ZA"/>
        </w:rPr>
        <w:t xml:space="preserve">ки </w:t>
      </w:r>
      <w:r w:rsidR="00F127C4" w:rsidRPr="00F149D2">
        <w:rPr>
          <w:rFonts w:ascii="Arial" w:hAnsi="Arial" w:cs="Arial"/>
          <w:lang w:val="ru-RU"/>
        </w:rPr>
        <w:t xml:space="preserve">ба хотири </w:t>
      </w:r>
      <w:r w:rsidR="002C0646" w:rsidRPr="00F149D2">
        <w:rPr>
          <w:rFonts w:ascii="Arial" w:hAnsi="Arial" w:cs="Arial"/>
          <w:lang w:val="ru-RU"/>
        </w:rPr>
        <w:t>ч</w:t>
      </w:r>
      <w:r w:rsidR="00F16C89" w:rsidRPr="00F149D2">
        <w:rPr>
          <w:rFonts w:ascii="Arial" w:hAnsi="Arial" w:cs="Arial"/>
          <w:lang w:val="af-ZA"/>
        </w:rPr>
        <w:t>ӣ</w:t>
      </w:r>
      <w:r w:rsidR="0053101E" w:rsidRPr="00F149D2">
        <w:rPr>
          <w:rFonts w:ascii="Arial" w:hAnsi="Arial" w:cs="Arial"/>
          <w:lang w:val="ru-RU"/>
        </w:rPr>
        <w:t xml:space="preserve"> мо </w:t>
      </w:r>
      <w:r w:rsidR="00D86295" w:rsidRPr="00F149D2">
        <w:rPr>
          <w:rFonts w:ascii="Arial" w:hAnsi="Arial" w:cs="Arial"/>
          <w:lang w:val="ru-RU"/>
        </w:rPr>
        <w:t>дар ин ҷо</w:t>
      </w:r>
      <w:r w:rsidR="00F16C89" w:rsidRPr="00F149D2">
        <w:rPr>
          <w:rFonts w:ascii="Arial" w:hAnsi="Arial" w:cs="Arial"/>
          <w:lang w:val="af-ZA"/>
        </w:rPr>
        <w:t xml:space="preserve"> ҳастем</w:t>
      </w:r>
      <w:r w:rsidR="002C0646" w:rsidRPr="00F149D2">
        <w:rPr>
          <w:rFonts w:ascii="Arial" w:hAnsi="Arial" w:cs="Arial"/>
          <w:lang w:val="ru-RU"/>
        </w:rPr>
        <w:t xml:space="preserve">, </w:t>
      </w:r>
      <w:r w:rsidR="00F127C4" w:rsidRPr="00F149D2">
        <w:rPr>
          <w:rFonts w:ascii="Arial" w:hAnsi="Arial" w:cs="Arial"/>
          <w:lang w:val="ru-RU"/>
        </w:rPr>
        <w:t xml:space="preserve">ба хотири </w:t>
      </w:r>
      <w:r w:rsidR="002C0646" w:rsidRPr="00F149D2">
        <w:rPr>
          <w:rFonts w:ascii="Arial" w:hAnsi="Arial" w:cs="Arial"/>
          <w:lang w:val="ru-RU"/>
        </w:rPr>
        <w:t>ч</w:t>
      </w:r>
      <w:r w:rsidR="00F16C89" w:rsidRPr="00F149D2">
        <w:rPr>
          <w:rFonts w:ascii="Arial" w:hAnsi="Arial" w:cs="Arial"/>
          <w:lang w:val="af-ZA"/>
        </w:rPr>
        <w:t>ӣ</w:t>
      </w:r>
      <w:r w:rsidR="0053101E" w:rsidRPr="00F149D2">
        <w:rPr>
          <w:rFonts w:ascii="Arial" w:hAnsi="Arial" w:cs="Arial"/>
          <w:lang w:val="ru-RU"/>
        </w:rPr>
        <w:t xml:space="preserve"> мо </w:t>
      </w:r>
      <w:r w:rsidR="00F16C89" w:rsidRPr="00F149D2">
        <w:rPr>
          <w:rFonts w:ascii="Arial" w:hAnsi="Arial" w:cs="Arial"/>
          <w:lang w:val="af-ZA"/>
        </w:rPr>
        <w:t xml:space="preserve">чун ғарибон ва аҷнабиён </w:t>
      </w:r>
      <w:r w:rsidR="009C7277" w:rsidRPr="00F149D2">
        <w:rPr>
          <w:rFonts w:ascii="Arial" w:hAnsi="Arial" w:cs="Arial"/>
          <w:lang w:val="ru-RU"/>
        </w:rPr>
        <w:t>дар ин ҷаҳон</w:t>
      </w:r>
      <w:r w:rsidR="00F16C89" w:rsidRPr="00F149D2">
        <w:rPr>
          <w:rFonts w:ascii="Arial" w:hAnsi="Arial" w:cs="Arial"/>
          <w:lang w:val="af-ZA"/>
        </w:rPr>
        <w:t xml:space="preserve"> зиндагӣ мекунем</w:t>
      </w:r>
      <w:r w:rsidR="002C0646" w:rsidRPr="00F149D2">
        <w:rPr>
          <w:rFonts w:ascii="Arial" w:hAnsi="Arial" w:cs="Arial"/>
          <w:lang w:val="ru-RU"/>
        </w:rPr>
        <w:t xml:space="preserve">. </w:t>
      </w:r>
      <w:r w:rsidR="00991642" w:rsidRPr="00F149D2">
        <w:rPr>
          <w:rFonts w:ascii="Arial" w:hAnsi="Arial" w:cs="Arial"/>
          <w:lang w:val="af-ZA"/>
        </w:rPr>
        <w:t>Чун</w:t>
      </w:r>
      <w:r w:rsidR="00CF2C34" w:rsidRPr="00F149D2">
        <w:rPr>
          <w:rFonts w:ascii="Arial" w:hAnsi="Arial" w:cs="Arial"/>
          <w:lang w:val="ru-RU"/>
        </w:rPr>
        <w:t xml:space="preserve"> </w:t>
      </w:r>
      <w:r w:rsidR="0053101E" w:rsidRPr="00F149D2">
        <w:rPr>
          <w:rFonts w:ascii="Arial" w:hAnsi="Arial" w:cs="Arial"/>
          <w:lang w:val="ru-RU"/>
        </w:rPr>
        <w:t>Исо</w:t>
      </w:r>
      <w:r w:rsidR="002C0646" w:rsidRPr="00F149D2">
        <w:rPr>
          <w:rFonts w:ascii="Arial" w:hAnsi="Arial" w:cs="Arial"/>
          <w:lang w:val="ru-RU"/>
        </w:rPr>
        <w:t>,</w:t>
      </w:r>
      <w:r w:rsidR="0053101E" w:rsidRPr="00F149D2">
        <w:rPr>
          <w:rFonts w:ascii="Arial" w:hAnsi="Arial" w:cs="Arial"/>
          <w:lang w:val="ru-RU"/>
        </w:rPr>
        <w:t xml:space="preserve"> мо </w:t>
      </w:r>
      <w:r w:rsidR="00644348" w:rsidRPr="00F149D2">
        <w:rPr>
          <w:rFonts w:ascii="Arial" w:hAnsi="Arial" w:cs="Arial"/>
          <w:lang w:val="ru-RU"/>
        </w:rPr>
        <w:t>на аз ин ҷаҳон</w:t>
      </w:r>
      <w:r w:rsidR="00991642" w:rsidRPr="00F149D2">
        <w:rPr>
          <w:rFonts w:ascii="Arial" w:hAnsi="Arial" w:cs="Arial"/>
          <w:lang w:val="af-ZA"/>
        </w:rPr>
        <w:t>ем</w:t>
      </w:r>
      <w:r w:rsidR="002C0646" w:rsidRPr="00F149D2">
        <w:rPr>
          <w:rFonts w:ascii="Arial" w:hAnsi="Arial" w:cs="Arial"/>
          <w:lang w:val="ru-RU"/>
        </w:rPr>
        <w:t xml:space="preserve"> – </w:t>
      </w:r>
      <w:r w:rsidR="00D63F74" w:rsidRPr="00F149D2">
        <w:rPr>
          <w:rFonts w:ascii="Arial" w:hAnsi="Arial" w:cs="Arial"/>
          <w:lang w:val="ru-RU"/>
        </w:rPr>
        <w:t>дар ҷаҳон</w:t>
      </w:r>
      <w:r w:rsidR="002C0646" w:rsidRPr="00F149D2">
        <w:rPr>
          <w:rFonts w:ascii="Arial" w:hAnsi="Arial" w:cs="Arial"/>
          <w:lang w:val="ru-RU"/>
        </w:rPr>
        <w:t>,</w:t>
      </w:r>
      <w:r w:rsidR="001A573B" w:rsidRPr="00F149D2">
        <w:rPr>
          <w:rFonts w:ascii="Arial" w:hAnsi="Arial" w:cs="Arial"/>
          <w:lang w:val="ru-RU"/>
        </w:rPr>
        <w:t xml:space="preserve"> аммо </w:t>
      </w:r>
      <w:r w:rsidR="00920E98" w:rsidRPr="00F149D2">
        <w:rPr>
          <w:rFonts w:ascii="Arial" w:hAnsi="Arial" w:cs="Arial"/>
          <w:lang w:val="ru-RU"/>
        </w:rPr>
        <w:t>на аз ҷаҳон</w:t>
      </w:r>
      <w:r w:rsidR="002C0646" w:rsidRPr="00F149D2">
        <w:rPr>
          <w:rFonts w:ascii="Arial" w:hAnsi="Arial" w:cs="Arial"/>
          <w:lang w:val="ru-RU"/>
        </w:rPr>
        <w:t xml:space="preserve"> (</w:t>
      </w:r>
      <w:r w:rsidR="007744D3" w:rsidRPr="00F149D2">
        <w:rPr>
          <w:rFonts w:ascii="Arial" w:hAnsi="Arial" w:cs="Arial"/>
          <w:b/>
          <w:bCs/>
          <w:i/>
          <w:iCs/>
          <w:lang w:val="ru-RU"/>
        </w:rPr>
        <w:t>Юҳ.</w:t>
      </w:r>
      <w:r w:rsidR="002C0646" w:rsidRPr="00F149D2">
        <w:rPr>
          <w:rFonts w:ascii="Arial" w:hAnsi="Arial" w:cs="Arial"/>
          <w:b/>
          <w:bCs/>
          <w:i/>
          <w:iCs/>
          <w:lang w:val="ru-RU"/>
        </w:rPr>
        <w:t xml:space="preserve"> 8:23</w:t>
      </w:r>
      <w:r w:rsidR="002C0646" w:rsidRPr="00F149D2">
        <w:rPr>
          <w:rFonts w:ascii="Arial" w:hAnsi="Arial" w:cs="Arial"/>
          <w:lang w:val="ru-RU"/>
        </w:rPr>
        <w:t xml:space="preserve">; </w:t>
      </w:r>
      <w:r w:rsidR="002C0646" w:rsidRPr="00F149D2">
        <w:rPr>
          <w:rFonts w:ascii="Arial" w:hAnsi="Arial" w:cs="Arial"/>
          <w:b/>
          <w:bCs/>
          <w:i/>
          <w:iCs/>
          <w:lang w:val="ru-RU"/>
        </w:rPr>
        <w:t xml:space="preserve">1 </w:t>
      </w:r>
      <w:r w:rsidR="007744D3" w:rsidRPr="00F149D2">
        <w:rPr>
          <w:rFonts w:ascii="Arial" w:hAnsi="Arial" w:cs="Arial"/>
          <w:b/>
          <w:bCs/>
          <w:i/>
          <w:iCs/>
          <w:lang w:val="ru-RU"/>
        </w:rPr>
        <w:t>Юҳ.</w:t>
      </w:r>
      <w:r w:rsidR="002C0646" w:rsidRPr="00F149D2">
        <w:rPr>
          <w:rFonts w:ascii="Arial" w:hAnsi="Arial" w:cs="Arial"/>
          <w:b/>
          <w:bCs/>
          <w:i/>
          <w:iCs/>
          <w:lang w:val="ru-RU"/>
        </w:rPr>
        <w:t xml:space="preserve"> 4:4</w:t>
      </w:r>
      <w:r w:rsidR="002C0646" w:rsidRPr="00F149D2">
        <w:rPr>
          <w:rFonts w:ascii="Arial" w:hAnsi="Arial" w:cs="Arial"/>
          <w:lang w:val="ru-RU"/>
        </w:rPr>
        <w:t>).</w:t>
      </w:r>
      <w:r w:rsidR="006D23AB" w:rsidRPr="00F149D2">
        <w:rPr>
          <w:rFonts w:ascii="Arial" w:hAnsi="Arial" w:cs="Arial"/>
          <w:lang w:val="ru-RU"/>
        </w:rPr>
        <w:t xml:space="preserve"> </w:t>
      </w:r>
      <w:r w:rsidR="00991642" w:rsidRPr="00F149D2">
        <w:rPr>
          <w:rFonts w:ascii="Arial" w:hAnsi="Arial" w:cs="Arial"/>
          <w:lang w:val="ru-RU"/>
        </w:rPr>
        <w:t>И</w:t>
      </w:r>
      <w:r w:rsidR="006D23AB" w:rsidRPr="00F149D2">
        <w:rPr>
          <w:rFonts w:ascii="Arial" w:hAnsi="Arial" w:cs="Arial"/>
          <w:lang w:val="ru-RU"/>
        </w:rPr>
        <w:t xml:space="preserve">н </w:t>
      </w:r>
      <w:r w:rsidR="00991642" w:rsidRPr="00F149D2">
        <w:rPr>
          <w:rFonts w:ascii="Arial" w:hAnsi="Arial" w:cs="Arial"/>
          <w:lang w:val="af-ZA"/>
        </w:rPr>
        <w:t>тазод</w:t>
      </w:r>
      <w:r w:rsidR="002C0646" w:rsidRPr="00F149D2">
        <w:rPr>
          <w:rFonts w:ascii="Arial" w:hAnsi="Arial" w:cs="Arial"/>
          <w:lang w:val="ru-RU"/>
        </w:rPr>
        <w:t>,</w:t>
      </w:r>
      <w:r w:rsidR="00A37191" w:rsidRPr="00F149D2">
        <w:rPr>
          <w:rFonts w:ascii="Arial" w:hAnsi="Arial" w:cs="Arial"/>
          <w:lang w:val="ru-RU"/>
        </w:rPr>
        <w:t xml:space="preserve"> </w:t>
      </w:r>
      <w:r w:rsidR="00A37191" w:rsidRPr="00F149D2">
        <w:rPr>
          <w:rFonts w:ascii="Arial" w:hAnsi="Arial" w:cs="Arial"/>
          <w:lang w:val="ru-RU"/>
        </w:rPr>
        <w:lastRenderedPageBreak/>
        <w:t xml:space="preserve">ва низ </w:t>
      </w:r>
      <w:r w:rsidR="00920E98" w:rsidRPr="00F149D2">
        <w:rPr>
          <w:rFonts w:ascii="Arial" w:hAnsi="Arial" w:cs="Arial"/>
          <w:lang w:val="ru-RU"/>
        </w:rPr>
        <w:t>мақом</w:t>
      </w:r>
      <w:r w:rsidR="00991642" w:rsidRPr="00F149D2">
        <w:rPr>
          <w:rFonts w:ascii="Arial" w:hAnsi="Arial" w:cs="Arial"/>
          <w:lang w:val="af-ZA"/>
        </w:rPr>
        <w:t>и мо</w:t>
      </w:r>
      <w:r w:rsidR="002C0646" w:rsidRPr="00F149D2">
        <w:rPr>
          <w:rFonts w:ascii="Arial" w:hAnsi="Arial" w:cs="Arial"/>
          <w:lang w:val="ru-RU"/>
        </w:rPr>
        <w:t xml:space="preserve"> </w:t>
      </w:r>
      <w:r w:rsidR="00991642" w:rsidRPr="00F149D2">
        <w:rPr>
          <w:rFonts w:ascii="Arial" w:hAnsi="Arial" w:cs="Arial"/>
          <w:lang w:val="af-ZA"/>
        </w:rPr>
        <w:t>боз ҳам аёнтар мегарданд</w:t>
      </w:r>
      <w:r w:rsidR="002C0646" w:rsidRPr="00F149D2">
        <w:rPr>
          <w:rFonts w:ascii="Arial" w:hAnsi="Arial" w:cs="Arial"/>
          <w:lang w:val="ru-RU"/>
        </w:rPr>
        <w:t xml:space="preserve">, </w:t>
      </w:r>
      <w:r w:rsidR="00305ACB" w:rsidRPr="00F149D2">
        <w:rPr>
          <w:rFonts w:ascii="Arial" w:hAnsi="Arial" w:cs="Arial"/>
          <w:lang w:val="ru-RU"/>
        </w:rPr>
        <w:t xml:space="preserve">ҳангоме </w:t>
      </w:r>
      <w:r w:rsidR="0053101E" w:rsidRPr="00F149D2">
        <w:rPr>
          <w:rFonts w:ascii="Arial" w:hAnsi="Arial" w:cs="Arial"/>
          <w:lang w:val="ru-RU"/>
        </w:rPr>
        <w:t xml:space="preserve">мо </w:t>
      </w:r>
      <w:r w:rsidR="00920E98" w:rsidRPr="00F149D2">
        <w:rPr>
          <w:rFonts w:ascii="Arial" w:hAnsi="Arial" w:cs="Arial"/>
          <w:lang w:val="ru-RU"/>
        </w:rPr>
        <w:t>дарк мекунем</w:t>
      </w:r>
      <w:r w:rsidR="00BF2DDC" w:rsidRPr="00F149D2">
        <w:rPr>
          <w:rFonts w:ascii="Arial" w:hAnsi="Arial" w:cs="Arial"/>
          <w:lang w:val="ru-RU"/>
        </w:rPr>
        <w:t xml:space="preserve">, ки </w:t>
      </w:r>
      <w:r w:rsidR="009135CC" w:rsidRPr="00F149D2">
        <w:rPr>
          <w:rFonts w:ascii="Arial" w:hAnsi="Arial" w:cs="Arial"/>
          <w:lang w:val="af-ZA"/>
        </w:rPr>
        <w:t>фарзандони Худо будан чӣ маъно дорад</w:t>
      </w:r>
      <w:r w:rsidR="002C0646" w:rsidRPr="00F149D2">
        <w:rPr>
          <w:rFonts w:ascii="Arial" w:hAnsi="Arial" w:cs="Arial"/>
          <w:lang w:val="ru-RU"/>
        </w:rPr>
        <w:t xml:space="preserve">. </w:t>
      </w:r>
    </w:p>
    <w:p w14:paraId="3BEF8ED5" w14:textId="77777777" w:rsidR="002C0646" w:rsidRPr="00F149D2" w:rsidRDefault="002C0646" w:rsidP="009F7875">
      <w:pPr>
        <w:jc w:val="both"/>
        <w:rPr>
          <w:rFonts w:ascii="Arial" w:hAnsi="Arial" w:cs="Arial"/>
          <w:lang w:val="ru-RU"/>
        </w:rPr>
      </w:pPr>
    </w:p>
    <w:p w14:paraId="7047657B" w14:textId="77777777" w:rsidR="00686B87" w:rsidRPr="00F149D2" w:rsidRDefault="00686B87" w:rsidP="009F7875">
      <w:pPr>
        <w:jc w:val="both"/>
        <w:rPr>
          <w:rFonts w:ascii="Arial" w:hAnsi="Arial" w:cs="Arial"/>
          <w:lang w:val="ru-RU"/>
        </w:rPr>
      </w:pPr>
    </w:p>
    <w:p w14:paraId="7E0D134B" w14:textId="77777777" w:rsidR="002C0646" w:rsidRPr="00F149D2" w:rsidRDefault="002C0646" w:rsidP="009F7875">
      <w:pPr>
        <w:jc w:val="both"/>
        <w:rPr>
          <w:rFonts w:ascii="Arial" w:hAnsi="Arial" w:cs="Arial"/>
          <w:lang w:val="ru-RU"/>
        </w:rPr>
      </w:pPr>
    </w:p>
    <w:p w14:paraId="56AA2EF0" w14:textId="77777777" w:rsidR="002C0646" w:rsidRPr="00F149D2" w:rsidRDefault="002C0646" w:rsidP="009F7875">
      <w:pPr>
        <w:jc w:val="both"/>
        <w:rPr>
          <w:rFonts w:ascii="Arial" w:hAnsi="Arial" w:cs="Arial"/>
          <w:lang w:val="ru-RU"/>
        </w:rPr>
      </w:pPr>
    </w:p>
    <w:p w14:paraId="59D78F6B" w14:textId="77777777" w:rsidR="002C0646" w:rsidRPr="00F149D2" w:rsidRDefault="002C0646" w:rsidP="009F7875">
      <w:pPr>
        <w:jc w:val="both"/>
        <w:rPr>
          <w:rFonts w:ascii="Arial" w:hAnsi="Arial" w:cs="Arial"/>
          <w:lang w:val="ru-RU"/>
        </w:rPr>
      </w:pPr>
    </w:p>
    <w:p w14:paraId="3DA5DABB" w14:textId="77777777" w:rsidR="002C0646" w:rsidRPr="00F149D2" w:rsidRDefault="002C0646" w:rsidP="009F7875">
      <w:pPr>
        <w:jc w:val="both"/>
        <w:rPr>
          <w:rFonts w:ascii="Arial" w:hAnsi="Arial" w:cs="Arial"/>
          <w:lang w:val="ru-RU"/>
        </w:rPr>
      </w:pPr>
    </w:p>
    <w:p w14:paraId="7E35B84B" w14:textId="77777777" w:rsidR="00292B67" w:rsidRDefault="00292B67" w:rsidP="009F7875">
      <w:pPr>
        <w:spacing w:before="1440"/>
        <w:jc w:val="both"/>
        <w:rPr>
          <w:rFonts w:ascii="Arial" w:hAnsi="Arial" w:cs="Arial"/>
          <w:smallCaps/>
          <w:sz w:val="28"/>
          <w:szCs w:val="28"/>
          <w:lang w:val="af-ZA"/>
        </w:rPr>
      </w:pPr>
    </w:p>
    <w:p w14:paraId="16D9F91D" w14:textId="77777777" w:rsidR="00292B67" w:rsidRDefault="00292B67" w:rsidP="009F7875">
      <w:pPr>
        <w:spacing w:before="1440"/>
        <w:jc w:val="both"/>
        <w:rPr>
          <w:rFonts w:ascii="Arial" w:hAnsi="Arial" w:cs="Arial"/>
          <w:smallCaps/>
          <w:sz w:val="28"/>
          <w:szCs w:val="28"/>
          <w:lang w:val="af-ZA"/>
        </w:rPr>
      </w:pPr>
    </w:p>
    <w:p w14:paraId="1E87102D" w14:textId="77777777" w:rsidR="00292B67" w:rsidRDefault="00292B67" w:rsidP="009F7875">
      <w:pPr>
        <w:spacing w:before="1440"/>
        <w:jc w:val="both"/>
        <w:rPr>
          <w:rFonts w:ascii="Arial" w:hAnsi="Arial" w:cs="Arial"/>
          <w:smallCaps/>
          <w:sz w:val="28"/>
          <w:szCs w:val="28"/>
          <w:lang w:val="af-ZA"/>
        </w:rPr>
      </w:pPr>
    </w:p>
    <w:p w14:paraId="750BB43B" w14:textId="77777777" w:rsidR="00292B67" w:rsidRDefault="00292B67" w:rsidP="009F7875">
      <w:pPr>
        <w:spacing w:before="1440"/>
        <w:jc w:val="both"/>
        <w:rPr>
          <w:rFonts w:ascii="Arial" w:hAnsi="Arial" w:cs="Arial"/>
          <w:smallCaps/>
          <w:sz w:val="28"/>
          <w:szCs w:val="28"/>
          <w:lang w:val="af-ZA"/>
        </w:rPr>
      </w:pPr>
    </w:p>
    <w:p w14:paraId="06ED2423" w14:textId="77777777" w:rsidR="00292B67" w:rsidRDefault="00292B67" w:rsidP="009F7875">
      <w:pPr>
        <w:spacing w:before="1440"/>
        <w:jc w:val="both"/>
        <w:rPr>
          <w:rFonts w:ascii="Arial" w:hAnsi="Arial" w:cs="Arial"/>
          <w:smallCaps/>
          <w:sz w:val="28"/>
          <w:szCs w:val="28"/>
          <w:lang w:val="af-ZA"/>
        </w:rPr>
      </w:pPr>
    </w:p>
    <w:p w14:paraId="234BF93B" w14:textId="5D0E4154" w:rsidR="00C37820" w:rsidRPr="00F149D2" w:rsidRDefault="000B0B0E" w:rsidP="00292B67">
      <w:pPr>
        <w:spacing w:before="1440"/>
        <w:jc w:val="center"/>
        <w:rPr>
          <w:rFonts w:ascii="Arial" w:hAnsi="Arial" w:cs="Arial"/>
          <w:lang w:val="ru-RU"/>
        </w:rPr>
      </w:pPr>
      <w:r w:rsidRPr="00F149D2">
        <w:rPr>
          <w:rFonts w:ascii="Arial" w:hAnsi="Arial" w:cs="Arial"/>
          <w:smallCaps/>
          <w:sz w:val="28"/>
          <w:szCs w:val="28"/>
          <w:lang w:val="af-ZA"/>
        </w:rPr>
        <w:lastRenderedPageBreak/>
        <w:t>б</w:t>
      </w:r>
      <w:r w:rsidR="005A734C" w:rsidRPr="00F149D2">
        <w:rPr>
          <w:rFonts w:ascii="Arial" w:hAnsi="Arial" w:cs="Arial"/>
          <w:smallCaps/>
          <w:sz w:val="28"/>
          <w:szCs w:val="28"/>
          <w:lang w:val="ru-RU"/>
        </w:rPr>
        <w:t>оби</w:t>
      </w:r>
      <w:r w:rsidR="00C37820" w:rsidRPr="00F149D2">
        <w:rPr>
          <w:rFonts w:ascii="Arial" w:hAnsi="Arial" w:cs="Arial"/>
          <w:smallCaps/>
          <w:sz w:val="28"/>
          <w:szCs w:val="28"/>
          <w:lang w:val="ru-RU"/>
        </w:rPr>
        <w:t xml:space="preserve"> </w:t>
      </w:r>
      <w:r w:rsidR="005A734C" w:rsidRPr="00F149D2">
        <w:rPr>
          <w:rFonts w:ascii="Arial" w:hAnsi="Arial" w:cs="Arial"/>
          <w:b/>
          <w:smallCaps/>
          <w:sz w:val="28"/>
          <w:szCs w:val="28"/>
          <w:lang w:val="ru-RU"/>
        </w:rPr>
        <w:t>понздаҳум</w:t>
      </w:r>
    </w:p>
    <w:p w14:paraId="34A5115E" w14:textId="4D9D4C31" w:rsidR="00C37820" w:rsidRPr="00F149D2" w:rsidRDefault="00644348" w:rsidP="009F7875">
      <w:pPr>
        <w:spacing w:before="180"/>
        <w:jc w:val="both"/>
        <w:rPr>
          <w:rFonts w:ascii="Arial" w:hAnsi="Arial" w:cs="Arial"/>
          <w:lang w:val="ru-RU"/>
        </w:rPr>
      </w:pPr>
      <w:r w:rsidRPr="00F149D2">
        <w:rPr>
          <w:rFonts w:ascii="Arial" w:hAnsi="Arial" w:cs="Arial"/>
          <w:sz w:val="36"/>
          <w:lang w:val="ru-RU"/>
        </w:rPr>
        <w:t>Шарикони табиати Худо</w:t>
      </w:r>
    </w:p>
    <w:p w14:paraId="3B98212F" w14:textId="09C32946" w:rsidR="00C37820" w:rsidRPr="00F149D2" w:rsidRDefault="00C73AC7" w:rsidP="009F7875">
      <w:pPr>
        <w:spacing w:before="360"/>
        <w:jc w:val="both"/>
        <w:rPr>
          <w:rFonts w:ascii="Arial" w:hAnsi="Arial" w:cs="Arial"/>
          <w:lang w:val="ru-RU"/>
        </w:rPr>
      </w:pPr>
      <w:r w:rsidRPr="00F149D2">
        <w:rPr>
          <w:rFonts w:ascii="Arial" w:hAnsi="Arial" w:cs="Arial"/>
          <w:iCs/>
          <w:lang w:val="af-ZA"/>
        </w:rPr>
        <w:t xml:space="preserve">Оё </w:t>
      </w:r>
      <w:r w:rsidR="00B578CD" w:rsidRPr="00F149D2">
        <w:rPr>
          <w:rFonts w:ascii="Arial" w:hAnsi="Arial" w:cs="Arial"/>
          <w:iCs/>
          <w:lang w:val="ru-RU"/>
        </w:rPr>
        <w:t xml:space="preserve">Шумо </w:t>
      </w:r>
      <w:r w:rsidRPr="00F149D2">
        <w:rPr>
          <w:rFonts w:ascii="Arial" w:hAnsi="Arial" w:cs="Arial"/>
          <w:iCs/>
          <w:lang w:val="af-ZA"/>
        </w:rPr>
        <w:t>медонед, ки</w:t>
      </w:r>
      <w:r w:rsidRPr="00F149D2">
        <w:rPr>
          <w:rFonts w:ascii="Arial" w:hAnsi="Arial" w:cs="Arial"/>
          <w:i/>
          <w:iCs/>
          <w:lang w:val="ru-RU"/>
        </w:rPr>
        <w:t xml:space="preserve"> </w:t>
      </w:r>
      <w:r w:rsidRPr="00F149D2">
        <w:rPr>
          <w:rFonts w:ascii="Arial" w:hAnsi="Arial" w:cs="Arial"/>
          <w:i/>
          <w:iCs/>
          <w:lang w:val="af-ZA"/>
        </w:rPr>
        <w:t>кистед</w:t>
      </w:r>
      <w:r w:rsidR="00C37820" w:rsidRPr="00F149D2">
        <w:rPr>
          <w:rFonts w:ascii="Arial" w:hAnsi="Arial" w:cs="Arial"/>
          <w:lang w:val="ru-RU"/>
        </w:rPr>
        <w:t>?</w:t>
      </w:r>
    </w:p>
    <w:p w14:paraId="563DE057" w14:textId="465FA3B1" w:rsidR="00C37820" w:rsidRPr="00F149D2" w:rsidRDefault="00C73AC7" w:rsidP="009F7875">
      <w:pPr>
        <w:ind w:firstLine="360"/>
        <w:jc w:val="both"/>
        <w:rPr>
          <w:rFonts w:ascii="Arial" w:hAnsi="Arial" w:cs="Arial"/>
          <w:lang w:val="ru-RU"/>
        </w:rPr>
      </w:pPr>
      <w:r w:rsidRPr="00F149D2">
        <w:rPr>
          <w:rFonts w:ascii="Arial" w:hAnsi="Arial" w:cs="Arial"/>
          <w:lang w:val="af-ZA"/>
        </w:rPr>
        <w:t>Пештар</w:t>
      </w:r>
      <w:r w:rsidR="00CF2C34" w:rsidRPr="00F149D2">
        <w:rPr>
          <w:rFonts w:ascii="Arial" w:hAnsi="Arial" w:cs="Arial"/>
          <w:lang w:val="ru-RU"/>
        </w:rPr>
        <w:t xml:space="preserve"> ман</w:t>
      </w:r>
      <w:r w:rsidR="00305ACB" w:rsidRPr="00F149D2">
        <w:rPr>
          <w:rFonts w:ascii="Arial" w:hAnsi="Arial" w:cs="Arial"/>
          <w:lang w:val="ru-RU"/>
        </w:rPr>
        <w:t xml:space="preserve"> аллакай </w:t>
      </w:r>
      <w:r w:rsidR="006D23AB" w:rsidRPr="00F149D2">
        <w:rPr>
          <w:rFonts w:ascii="Arial" w:hAnsi="Arial" w:cs="Arial"/>
          <w:lang w:val="ru-RU"/>
        </w:rPr>
        <w:t xml:space="preserve">ин </w:t>
      </w:r>
      <w:r w:rsidRPr="00F149D2">
        <w:rPr>
          <w:rFonts w:ascii="Arial" w:hAnsi="Arial" w:cs="Arial"/>
          <w:lang w:val="af-ZA"/>
        </w:rPr>
        <w:t>саволро дода будам</w:t>
      </w:r>
      <w:r w:rsidR="00C37820" w:rsidRPr="00F149D2">
        <w:rPr>
          <w:rFonts w:ascii="Arial" w:hAnsi="Arial" w:cs="Arial"/>
          <w:lang w:val="ru-RU"/>
        </w:rPr>
        <w:t xml:space="preserve">, </w:t>
      </w:r>
      <w:r w:rsidR="0053101E" w:rsidRPr="00F149D2">
        <w:rPr>
          <w:rFonts w:ascii="Arial" w:hAnsi="Arial" w:cs="Arial"/>
          <w:lang w:val="ru-RU"/>
        </w:rPr>
        <w:t>акнун</w:t>
      </w:r>
      <w:r w:rsidR="00C37820" w:rsidRPr="00F149D2">
        <w:rPr>
          <w:rFonts w:ascii="Arial" w:hAnsi="Arial" w:cs="Arial"/>
          <w:lang w:val="ru-RU"/>
        </w:rPr>
        <w:t xml:space="preserve"> </w:t>
      </w:r>
      <w:r w:rsidRPr="00F149D2">
        <w:rPr>
          <w:rFonts w:ascii="Arial" w:hAnsi="Arial" w:cs="Arial"/>
          <w:lang w:val="af-ZA"/>
        </w:rPr>
        <w:t xml:space="preserve">вақти он расидааст, ки </w:t>
      </w:r>
      <w:r w:rsidR="00A26F67" w:rsidRPr="00F149D2">
        <w:rPr>
          <w:rFonts w:ascii="Arial" w:hAnsi="Arial" w:cs="Arial"/>
          <w:lang w:val="ru-RU"/>
        </w:rPr>
        <w:t>боз</w:t>
      </w:r>
      <w:r w:rsidRPr="00F149D2">
        <w:rPr>
          <w:rFonts w:ascii="Arial" w:hAnsi="Arial" w:cs="Arial"/>
          <w:lang w:val="af-ZA"/>
        </w:rPr>
        <w:t xml:space="preserve"> ин саволро диҳам</w:t>
      </w:r>
      <w:r w:rsidR="00C37820" w:rsidRPr="00F149D2">
        <w:rPr>
          <w:rFonts w:ascii="Arial" w:hAnsi="Arial" w:cs="Arial"/>
          <w:lang w:val="ru-RU"/>
        </w:rPr>
        <w:t xml:space="preserve">. </w:t>
      </w:r>
      <w:r w:rsidRPr="00F149D2">
        <w:rPr>
          <w:rFonts w:ascii="Arial" w:hAnsi="Arial" w:cs="Arial"/>
          <w:lang w:val="af-ZA"/>
        </w:rPr>
        <w:t>Ҳ</w:t>
      </w:r>
      <w:r w:rsidR="00C37820" w:rsidRPr="00F149D2">
        <w:rPr>
          <w:rFonts w:ascii="Arial" w:hAnsi="Arial" w:cs="Arial"/>
          <w:lang w:val="ru-RU"/>
        </w:rPr>
        <w:t>а,</w:t>
      </w:r>
      <w:r w:rsidR="0053101E" w:rsidRPr="00F149D2">
        <w:rPr>
          <w:rFonts w:ascii="Arial" w:hAnsi="Arial" w:cs="Arial"/>
          <w:lang w:val="ru-RU"/>
        </w:rPr>
        <w:t xml:space="preserve"> мо </w:t>
      </w:r>
      <w:r w:rsidR="009C7277" w:rsidRPr="00F149D2">
        <w:rPr>
          <w:rFonts w:ascii="Arial" w:hAnsi="Arial" w:cs="Arial"/>
          <w:lang w:val="ru-RU"/>
        </w:rPr>
        <w:t>дар ин ҷаҳон</w:t>
      </w:r>
      <w:r w:rsidRPr="00F149D2">
        <w:rPr>
          <w:rFonts w:ascii="Arial" w:hAnsi="Arial" w:cs="Arial"/>
          <w:lang w:val="af-ZA"/>
        </w:rPr>
        <w:t xml:space="preserve"> ҳастем</w:t>
      </w:r>
      <w:r w:rsidR="00C37820" w:rsidRPr="00F149D2">
        <w:rPr>
          <w:rFonts w:ascii="Arial" w:hAnsi="Arial" w:cs="Arial"/>
          <w:lang w:val="ru-RU"/>
        </w:rPr>
        <w:t>,</w:t>
      </w:r>
      <w:r w:rsidR="001A573B" w:rsidRPr="00F149D2">
        <w:rPr>
          <w:rFonts w:ascii="Arial" w:hAnsi="Arial" w:cs="Arial"/>
          <w:lang w:val="ru-RU"/>
        </w:rPr>
        <w:t xml:space="preserve"> аммо </w:t>
      </w:r>
      <w:r w:rsidR="00920E98" w:rsidRPr="00F149D2">
        <w:rPr>
          <w:rFonts w:ascii="Arial" w:hAnsi="Arial" w:cs="Arial"/>
          <w:lang w:val="ru-RU"/>
        </w:rPr>
        <w:t>на аз ҷаҳон</w:t>
      </w:r>
      <w:r w:rsidRPr="00F149D2">
        <w:rPr>
          <w:rFonts w:ascii="Arial" w:hAnsi="Arial" w:cs="Arial"/>
          <w:lang w:val="ru-RU"/>
        </w:rPr>
        <w:t xml:space="preserve">. </w:t>
      </w:r>
      <w:r w:rsidRPr="00F149D2">
        <w:rPr>
          <w:rFonts w:ascii="Arial" w:hAnsi="Arial" w:cs="Arial"/>
          <w:lang w:val="af-ZA"/>
        </w:rPr>
        <w:t>Ҳақиқатан</w:t>
      </w:r>
      <w:r w:rsidR="00C37820"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 xml:space="preserve">бо </w:t>
      </w:r>
      <w:r w:rsidR="001247FB" w:rsidRPr="00F149D2">
        <w:rPr>
          <w:rFonts w:ascii="Arial" w:hAnsi="Arial" w:cs="Arial"/>
          <w:lang w:val="ru-RU"/>
        </w:rPr>
        <w:t>файз</w:t>
      </w:r>
      <w:r w:rsidR="00C37820" w:rsidRPr="00F149D2">
        <w:rPr>
          <w:rFonts w:ascii="Arial" w:hAnsi="Arial" w:cs="Arial"/>
          <w:lang w:val="ru-RU"/>
        </w:rPr>
        <w:t xml:space="preserve"> </w:t>
      </w:r>
      <w:r w:rsidR="00E80D78" w:rsidRPr="00F149D2">
        <w:rPr>
          <w:rFonts w:ascii="Arial" w:hAnsi="Arial" w:cs="Arial"/>
          <w:lang w:val="ru-RU"/>
        </w:rPr>
        <w:t>ба воситаи имон</w:t>
      </w:r>
      <w:r w:rsidR="00C37820" w:rsidRPr="00F149D2">
        <w:rPr>
          <w:rFonts w:ascii="Arial" w:hAnsi="Arial" w:cs="Arial"/>
          <w:lang w:val="ru-RU"/>
        </w:rPr>
        <w:t xml:space="preserve"> </w:t>
      </w:r>
      <w:r w:rsidRPr="00F149D2">
        <w:rPr>
          <w:rFonts w:ascii="Arial" w:hAnsi="Arial" w:cs="Arial"/>
          <w:lang w:val="af-ZA"/>
        </w:rPr>
        <w:t>ба он чи</w:t>
      </w:r>
      <w:r w:rsidR="00BF2DDC" w:rsidRPr="00F149D2">
        <w:rPr>
          <w:rFonts w:ascii="Arial" w:hAnsi="Arial" w:cs="Arial"/>
          <w:lang w:val="ru-RU"/>
        </w:rPr>
        <w:t xml:space="preserve"> </w:t>
      </w:r>
      <w:r w:rsidR="0053101E" w:rsidRPr="00F149D2">
        <w:rPr>
          <w:rFonts w:ascii="Arial" w:hAnsi="Arial" w:cs="Arial"/>
          <w:lang w:val="ru-RU"/>
        </w:rPr>
        <w:t>Исо</w:t>
      </w:r>
      <w:r w:rsidR="00C37820" w:rsidRPr="00F149D2">
        <w:rPr>
          <w:rFonts w:ascii="Arial" w:hAnsi="Arial" w:cs="Arial"/>
          <w:lang w:val="ru-RU"/>
        </w:rPr>
        <w:t xml:space="preserve"> </w:t>
      </w:r>
      <w:r w:rsidRPr="00F149D2">
        <w:rPr>
          <w:rFonts w:ascii="Arial" w:hAnsi="Arial" w:cs="Arial"/>
          <w:lang w:val="af-ZA"/>
        </w:rPr>
        <w:t>дар салиб кард, наҷот ёфтаем</w:t>
      </w:r>
      <w:r w:rsidR="00C37820" w:rsidRPr="00F149D2">
        <w:rPr>
          <w:rFonts w:ascii="Arial" w:hAnsi="Arial" w:cs="Arial"/>
          <w:lang w:val="ru-RU"/>
        </w:rPr>
        <w:t xml:space="preserve"> (</w:t>
      </w:r>
      <w:r w:rsidR="00CF44BA" w:rsidRPr="00F149D2">
        <w:rPr>
          <w:rFonts w:ascii="Arial" w:hAnsi="Arial" w:cs="Arial"/>
          <w:b/>
          <w:bCs/>
          <w:i/>
          <w:iCs/>
          <w:lang w:val="ru-RU"/>
        </w:rPr>
        <w:t>Эфс.</w:t>
      </w:r>
      <w:r w:rsidR="00C37820" w:rsidRPr="00F149D2">
        <w:rPr>
          <w:rFonts w:ascii="Arial" w:hAnsi="Arial" w:cs="Arial"/>
          <w:b/>
          <w:bCs/>
          <w:i/>
          <w:iCs/>
          <w:lang w:val="ru-RU"/>
        </w:rPr>
        <w:t xml:space="preserve"> 2:8-9</w:t>
      </w:r>
      <w:r w:rsidR="00C37820" w:rsidRPr="00F149D2">
        <w:rPr>
          <w:rFonts w:ascii="Arial" w:hAnsi="Arial" w:cs="Arial"/>
          <w:lang w:val="ru-RU"/>
        </w:rPr>
        <w:t xml:space="preserve">). </w:t>
      </w:r>
      <w:r w:rsidR="00CF2C34" w:rsidRPr="00F149D2">
        <w:rPr>
          <w:rFonts w:ascii="Arial" w:hAnsi="Arial" w:cs="Arial"/>
          <w:lang w:val="ru-RU"/>
        </w:rPr>
        <w:t>Аммо</w:t>
      </w:r>
      <w:r w:rsidR="0025253C" w:rsidRPr="00F149D2">
        <w:rPr>
          <w:rFonts w:ascii="Arial" w:hAnsi="Arial" w:cs="Arial"/>
          <w:lang w:val="ru-RU"/>
        </w:rPr>
        <w:t xml:space="preserve"> ҳамаи ин </w:t>
      </w:r>
      <w:r w:rsidR="00F94572" w:rsidRPr="00F149D2">
        <w:rPr>
          <w:rFonts w:ascii="Arial" w:hAnsi="Arial" w:cs="Arial"/>
          <w:lang w:val="ru-RU"/>
        </w:rPr>
        <w:t>ҳақиқат</w:t>
      </w:r>
      <w:r w:rsidRPr="00F149D2">
        <w:rPr>
          <w:rFonts w:ascii="Arial" w:hAnsi="Arial" w:cs="Arial"/>
          <w:lang w:val="af-ZA"/>
        </w:rPr>
        <w:t>ҳо</w:t>
      </w:r>
      <w:r w:rsidR="00C37820" w:rsidRPr="00F149D2">
        <w:rPr>
          <w:rFonts w:ascii="Arial" w:hAnsi="Arial" w:cs="Arial"/>
          <w:lang w:val="ru-RU"/>
        </w:rPr>
        <w:t xml:space="preserve"> –</w:t>
      </w:r>
      <w:r w:rsidR="00926558" w:rsidRPr="00F149D2">
        <w:rPr>
          <w:rFonts w:ascii="Arial" w:hAnsi="Arial" w:cs="Arial"/>
          <w:lang w:val="ru-RU"/>
        </w:rPr>
        <w:t xml:space="preserve"> </w:t>
      </w:r>
      <w:r w:rsidR="000D33EC" w:rsidRPr="00F149D2">
        <w:rPr>
          <w:rFonts w:ascii="Arial" w:hAnsi="Arial" w:cs="Arial"/>
          <w:lang w:val="ru-RU"/>
        </w:rPr>
        <w:t xml:space="preserve">фақат </w:t>
      </w:r>
      <w:r w:rsidRPr="00F149D2">
        <w:rPr>
          <w:rFonts w:ascii="Arial" w:hAnsi="Arial" w:cs="Arial"/>
          <w:lang w:val="af-ZA"/>
        </w:rPr>
        <w:t>ибтидои он чизҳое мебошанд, ки</w:t>
      </w:r>
      <w:r w:rsidR="00BF2DDC" w:rsidRPr="00F149D2">
        <w:rPr>
          <w:rFonts w:ascii="Arial" w:hAnsi="Arial" w:cs="Arial"/>
          <w:lang w:val="ru-RU"/>
        </w:rPr>
        <w:t xml:space="preserve"> </w:t>
      </w:r>
      <w:r w:rsidR="00CF2C34" w:rsidRPr="00F149D2">
        <w:rPr>
          <w:rFonts w:ascii="Arial" w:hAnsi="Arial" w:cs="Arial"/>
          <w:lang w:val="ru-RU"/>
        </w:rPr>
        <w:t xml:space="preserve">Худо </w:t>
      </w:r>
      <w:r w:rsidR="000D33EC" w:rsidRPr="00F149D2">
        <w:rPr>
          <w:rFonts w:ascii="Arial" w:hAnsi="Arial" w:cs="Arial"/>
          <w:lang w:val="ru-RU"/>
        </w:rPr>
        <w:t xml:space="preserve">дар </w:t>
      </w:r>
      <w:r w:rsidRPr="00F149D2">
        <w:rPr>
          <w:rFonts w:ascii="Arial" w:hAnsi="Arial" w:cs="Arial"/>
          <w:lang w:val="af-ZA"/>
        </w:rPr>
        <w:t>ҳаққи мо ба нақша гирифтааст</w:t>
      </w:r>
      <w:r w:rsidR="00C37820" w:rsidRPr="00F149D2">
        <w:rPr>
          <w:rFonts w:ascii="Arial" w:hAnsi="Arial" w:cs="Arial"/>
          <w:lang w:val="ru-RU"/>
        </w:rPr>
        <w:t xml:space="preserve">. </w:t>
      </w:r>
    </w:p>
    <w:p w14:paraId="1ED44266" w14:textId="7B054F80" w:rsidR="00C37820" w:rsidRPr="00F149D2" w:rsidRDefault="009C7277" w:rsidP="009F7875">
      <w:pPr>
        <w:ind w:firstLine="360"/>
        <w:jc w:val="both"/>
        <w:rPr>
          <w:rFonts w:ascii="Arial" w:hAnsi="Arial" w:cs="Arial"/>
          <w:lang w:val="ru-RU"/>
        </w:rPr>
      </w:pPr>
      <w:r w:rsidRPr="00F149D2">
        <w:rPr>
          <w:rFonts w:ascii="Arial" w:hAnsi="Arial" w:cs="Arial"/>
          <w:lang w:val="ru-RU"/>
        </w:rPr>
        <w:t>Ният</w:t>
      </w:r>
      <w:r w:rsidRPr="00F149D2">
        <w:rPr>
          <w:rFonts w:ascii="Arial" w:hAnsi="Arial" w:cs="Arial"/>
          <w:lang w:val="af-ZA"/>
        </w:rPr>
        <w:t>и ибтидоии Худо</w:t>
      </w:r>
      <w:r w:rsidRPr="00F149D2">
        <w:rPr>
          <w:rFonts w:ascii="Arial" w:hAnsi="Arial" w:cs="Arial"/>
          <w:lang w:val="ru-RU"/>
        </w:rPr>
        <w:t xml:space="preserve"> </w:t>
      </w:r>
      <w:r w:rsidR="007744D3" w:rsidRPr="00F149D2">
        <w:rPr>
          <w:rFonts w:ascii="Arial" w:hAnsi="Arial" w:cs="Arial"/>
          <w:lang w:val="ru-RU"/>
        </w:rPr>
        <w:t>дар Адан</w:t>
      </w:r>
      <w:r w:rsidR="00C37820" w:rsidRPr="00F149D2">
        <w:rPr>
          <w:rFonts w:ascii="Arial" w:hAnsi="Arial" w:cs="Arial"/>
          <w:lang w:val="ru-RU"/>
        </w:rPr>
        <w:t xml:space="preserve"> </w:t>
      </w:r>
      <w:r w:rsidR="00C73AC7" w:rsidRPr="00F149D2">
        <w:rPr>
          <w:rFonts w:ascii="Arial" w:hAnsi="Arial" w:cs="Arial"/>
          <w:lang w:val="af-ZA"/>
        </w:rPr>
        <w:t>он буд, ки оилаи инсонро бо</w:t>
      </w:r>
      <w:r w:rsidR="00C37820" w:rsidRPr="00F149D2">
        <w:rPr>
          <w:rFonts w:ascii="Arial" w:hAnsi="Arial" w:cs="Arial"/>
          <w:lang w:val="ru-RU"/>
        </w:rPr>
        <w:t xml:space="preserve"> </w:t>
      </w:r>
      <w:r w:rsidR="00577B75" w:rsidRPr="00F149D2">
        <w:rPr>
          <w:rFonts w:ascii="Arial" w:hAnsi="Arial" w:cs="Arial"/>
          <w:lang w:val="ru-RU"/>
        </w:rPr>
        <w:t>оила</w:t>
      </w:r>
      <w:r w:rsidR="00C73AC7" w:rsidRPr="00F149D2">
        <w:rPr>
          <w:rFonts w:ascii="Arial" w:hAnsi="Arial" w:cs="Arial"/>
          <w:lang w:val="af-ZA"/>
        </w:rPr>
        <w:t>и</w:t>
      </w:r>
      <w:r w:rsidR="00C37820" w:rsidRPr="00F149D2">
        <w:rPr>
          <w:rFonts w:ascii="Arial" w:hAnsi="Arial" w:cs="Arial"/>
          <w:lang w:val="ru-RU"/>
        </w:rPr>
        <w:t xml:space="preserve"> </w:t>
      </w:r>
      <w:r w:rsidR="00F5094E" w:rsidRPr="00F149D2">
        <w:rPr>
          <w:rFonts w:ascii="Arial" w:hAnsi="Arial" w:cs="Arial"/>
          <w:lang w:val="ru-RU"/>
        </w:rPr>
        <w:t>илоҳӣ</w:t>
      </w:r>
      <w:r w:rsidR="00C37820" w:rsidRPr="00F149D2">
        <w:rPr>
          <w:rFonts w:ascii="Arial" w:hAnsi="Arial" w:cs="Arial"/>
          <w:lang w:val="ru-RU"/>
        </w:rPr>
        <w:t xml:space="preserve"> –</w:t>
      </w:r>
      <w:r w:rsidR="00C73AC7" w:rsidRPr="00F149D2">
        <w:rPr>
          <w:rFonts w:ascii="Arial" w:hAnsi="Arial" w:cs="Arial"/>
          <w:lang w:val="af-ZA"/>
        </w:rPr>
        <w:t xml:space="preserve"> бо </w:t>
      </w:r>
      <w:r w:rsidR="005026A9" w:rsidRPr="00F149D2">
        <w:rPr>
          <w:rFonts w:ascii="Arial" w:hAnsi="Arial" w:cs="Arial"/>
          <w:lang w:val="ru-RU"/>
        </w:rPr>
        <w:t xml:space="preserve">писарони </w:t>
      </w:r>
      <w:r w:rsidR="00C73AC7" w:rsidRPr="00F149D2">
        <w:rPr>
          <w:rFonts w:ascii="Arial" w:hAnsi="Arial" w:cs="Arial"/>
          <w:lang w:val="ru-RU"/>
        </w:rPr>
        <w:t>осмон</w:t>
      </w:r>
      <w:r w:rsidR="00C73AC7" w:rsidRPr="00F149D2">
        <w:rPr>
          <w:rFonts w:ascii="Arial" w:hAnsi="Arial" w:cs="Arial"/>
          <w:lang w:val="af-ZA"/>
        </w:rPr>
        <w:t>и</w:t>
      </w:r>
      <w:r w:rsidR="00C73AC7" w:rsidRPr="00F149D2">
        <w:rPr>
          <w:rFonts w:ascii="Arial" w:hAnsi="Arial" w:cs="Arial"/>
          <w:lang w:val="ru-RU"/>
        </w:rPr>
        <w:t xml:space="preserve">и </w:t>
      </w:r>
      <w:r w:rsidR="005026A9" w:rsidRPr="00F149D2">
        <w:rPr>
          <w:rFonts w:ascii="Arial" w:hAnsi="Arial" w:cs="Arial"/>
          <w:lang w:val="ru-RU"/>
        </w:rPr>
        <w:t>Худо</w:t>
      </w:r>
      <w:r w:rsidR="00CC1EF4" w:rsidRPr="00F149D2">
        <w:rPr>
          <w:rFonts w:ascii="Arial" w:hAnsi="Arial" w:cs="Arial"/>
          <w:lang w:val="ru-RU"/>
        </w:rPr>
        <w:t xml:space="preserve">, ки </w:t>
      </w:r>
      <w:r w:rsidR="00C73AC7" w:rsidRPr="00F149D2">
        <w:rPr>
          <w:rFonts w:ascii="Arial" w:hAnsi="Arial" w:cs="Arial"/>
          <w:lang w:val="af-ZA"/>
        </w:rPr>
        <w:t>ҳанӯз пеш аз офариниши ҷаҳон вуҷуд доштанд</w:t>
      </w:r>
      <w:r w:rsidR="00C37820" w:rsidRPr="00F149D2">
        <w:rPr>
          <w:rFonts w:ascii="Arial" w:hAnsi="Arial" w:cs="Arial"/>
          <w:lang w:val="ru-RU"/>
        </w:rPr>
        <w:t xml:space="preserve"> (</w:t>
      </w:r>
      <w:r w:rsidR="0096295E" w:rsidRPr="00F149D2">
        <w:rPr>
          <w:rFonts w:ascii="Arial" w:hAnsi="Arial" w:cs="Arial"/>
          <w:b/>
          <w:bCs/>
          <w:i/>
          <w:iCs/>
          <w:lang w:val="ru-RU"/>
        </w:rPr>
        <w:t>Айюб</w:t>
      </w:r>
      <w:r w:rsidR="00C37820" w:rsidRPr="00F149D2">
        <w:rPr>
          <w:rFonts w:ascii="Arial" w:hAnsi="Arial" w:cs="Arial"/>
          <w:b/>
          <w:bCs/>
          <w:i/>
          <w:iCs/>
          <w:lang w:val="ru-RU"/>
        </w:rPr>
        <w:t xml:space="preserve"> 38:7-8</w:t>
      </w:r>
      <w:r w:rsidR="00C37820" w:rsidRPr="00F149D2">
        <w:rPr>
          <w:rFonts w:ascii="Arial" w:hAnsi="Arial" w:cs="Arial"/>
          <w:lang w:val="ru-RU"/>
        </w:rPr>
        <w:t>)</w:t>
      </w:r>
      <w:r w:rsidR="00C73AC7" w:rsidRPr="00F149D2">
        <w:rPr>
          <w:rFonts w:ascii="Arial" w:hAnsi="Arial" w:cs="Arial"/>
          <w:lang w:val="af-ZA"/>
        </w:rPr>
        <w:t>,</w:t>
      </w:r>
      <w:r w:rsidR="00C37820" w:rsidRPr="00F149D2">
        <w:rPr>
          <w:rFonts w:ascii="Arial" w:hAnsi="Arial" w:cs="Arial"/>
          <w:lang w:val="ru-RU"/>
        </w:rPr>
        <w:t xml:space="preserve"> </w:t>
      </w:r>
      <w:r w:rsidR="00C73AC7" w:rsidRPr="00F149D2">
        <w:rPr>
          <w:rFonts w:ascii="Arial" w:hAnsi="Arial" w:cs="Arial"/>
          <w:lang w:val="af-ZA"/>
        </w:rPr>
        <w:t>муттаҳид намояд</w:t>
      </w:r>
      <w:r w:rsidR="00C73AC7" w:rsidRPr="00F149D2">
        <w:rPr>
          <w:rFonts w:ascii="Arial" w:hAnsi="Arial" w:cs="Arial"/>
          <w:lang w:val="ru-RU"/>
        </w:rPr>
        <w:t>.</w:t>
      </w:r>
      <w:r w:rsidR="00C73AC7" w:rsidRPr="00F149D2">
        <w:rPr>
          <w:rFonts w:ascii="Arial" w:hAnsi="Arial" w:cs="Arial"/>
          <w:lang w:val="af-ZA"/>
        </w:rPr>
        <w:t xml:space="preserve"> </w:t>
      </w:r>
      <w:r w:rsidR="007F5C36" w:rsidRPr="00F149D2">
        <w:rPr>
          <w:rFonts w:ascii="Arial" w:hAnsi="Arial" w:cs="Arial"/>
          <w:lang w:val="ru-RU"/>
        </w:rPr>
        <w:t>Бо вуҷуди</w:t>
      </w:r>
      <w:r w:rsidR="00C37820" w:rsidRPr="00F149D2">
        <w:rPr>
          <w:rFonts w:ascii="Arial" w:hAnsi="Arial" w:cs="Arial"/>
          <w:lang w:val="ru-RU"/>
        </w:rPr>
        <w:t xml:space="preserve"> </w:t>
      </w:r>
      <w:r w:rsidR="00C73AC7" w:rsidRPr="00F149D2">
        <w:rPr>
          <w:rFonts w:ascii="Arial" w:hAnsi="Arial" w:cs="Arial"/>
          <w:lang w:val="ru-RU"/>
        </w:rPr>
        <w:t>гуноҳкоршав</w:t>
      </w:r>
      <w:r w:rsidR="00C73AC7" w:rsidRPr="00F149D2">
        <w:rPr>
          <w:rFonts w:ascii="Arial" w:hAnsi="Arial" w:cs="Arial"/>
          <w:lang w:val="af-ZA"/>
        </w:rPr>
        <w:t>ии инсоният</w:t>
      </w:r>
      <w:r w:rsidR="00C37820" w:rsidRPr="00F149D2">
        <w:rPr>
          <w:rFonts w:ascii="Arial" w:hAnsi="Arial" w:cs="Arial"/>
          <w:lang w:val="ru-RU"/>
        </w:rPr>
        <w:t>,</w:t>
      </w:r>
      <w:r w:rsidR="00CF2C34" w:rsidRPr="00F149D2">
        <w:rPr>
          <w:rFonts w:ascii="Arial" w:hAnsi="Arial" w:cs="Arial"/>
          <w:lang w:val="ru-RU"/>
        </w:rPr>
        <w:t xml:space="preserve"> Ӯ </w:t>
      </w:r>
      <w:r w:rsidR="00C73AC7" w:rsidRPr="00F149D2">
        <w:rPr>
          <w:rFonts w:ascii="Arial" w:hAnsi="Arial" w:cs="Arial"/>
          <w:lang w:val="af-ZA"/>
        </w:rPr>
        <w:t xml:space="preserve">аз </w:t>
      </w:r>
      <w:r w:rsidR="00AC4CF1" w:rsidRPr="00F149D2">
        <w:rPr>
          <w:rFonts w:ascii="Arial" w:hAnsi="Arial" w:cs="Arial"/>
          <w:lang w:val="ru-RU"/>
        </w:rPr>
        <w:t>Нақшаи Худ</w:t>
      </w:r>
      <w:r w:rsidR="00C73AC7" w:rsidRPr="00F149D2">
        <w:rPr>
          <w:rFonts w:ascii="Arial" w:hAnsi="Arial" w:cs="Arial"/>
          <w:lang w:val="af-ZA"/>
        </w:rPr>
        <w:t xml:space="preserve"> даст накашид</w:t>
      </w:r>
      <w:r w:rsidR="00C37820" w:rsidRPr="00F149D2">
        <w:rPr>
          <w:rFonts w:ascii="Arial" w:hAnsi="Arial" w:cs="Arial"/>
          <w:lang w:val="ru-RU"/>
        </w:rPr>
        <w:t xml:space="preserve">. </w:t>
      </w:r>
      <w:r w:rsidR="00B31007" w:rsidRPr="00F149D2">
        <w:rPr>
          <w:rFonts w:ascii="Arial" w:hAnsi="Arial" w:cs="Arial"/>
          <w:lang w:val="ru-RU"/>
        </w:rPr>
        <w:t>Масеҳӣ</w:t>
      </w:r>
      <w:r w:rsidR="00C37820" w:rsidRPr="00F149D2">
        <w:rPr>
          <w:rFonts w:ascii="Arial" w:hAnsi="Arial" w:cs="Arial"/>
          <w:lang w:val="ru-RU"/>
        </w:rPr>
        <w:t>! Т</w:t>
      </w:r>
      <w:r w:rsidR="00C73AC7" w:rsidRPr="00F149D2">
        <w:rPr>
          <w:rFonts w:ascii="Arial" w:hAnsi="Arial" w:cs="Arial"/>
          <w:lang w:val="af-ZA"/>
        </w:rPr>
        <w:t>у илоҳият пайдо мекунӣ</w:t>
      </w:r>
      <w:r w:rsidR="00C37820" w:rsidRPr="00F149D2">
        <w:rPr>
          <w:rFonts w:ascii="Arial" w:hAnsi="Arial" w:cs="Arial"/>
          <w:lang w:val="ru-RU"/>
        </w:rPr>
        <w:t>, т</w:t>
      </w:r>
      <w:r w:rsidR="00C73AC7" w:rsidRPr="00F149D2">
        <w:rPr>
          <w:rFonts w:ascii="Arial" w:hAnsi="Arial" w:cs="Arial"/>
          <w:lang w:val="af-ZA"/>
        </w:rPr>
        <w:t xml:space="preserve">у </w:t>
      </w:r>
      <w:r w:rsidR="00F5094E" w:rsidRPr="00F149D2">
        <w:rPr>
          <w:rFonts w:ascii="Arial" w:hAnsi="Arial" w:cs="Arial"/>
          <w:lang w:val="ru-RU"/>
        </w:rPr>
        <w:t>аз</w:t>
      </w:r>
      <w:r w:rsidR="000E154A" w:rsidRPr="00F149D2">
        <w:rPr>
          <w:rFonts w:ascii="Arial" w:hAnsi="Arial" w:cs="Arial"/>
          <w:lang w:val="ru-RU"/>
        </w:rPr>
        <w:t xml:space="preserve"> </w:t>
      </w:r>
      <w:r w:rsidR="008A32DD" w:rsidRPr="00F149D2">
        <w:rPr>
          <w:rFonts w:ascii="Arial" w:hAnsi="Arial" w:cs="Arial"/>
          <w:lang w:val="ru-RU"/>
        </w:rPr>
        <w:t>фарзандон</w:t>
      </w:r>
      <w:r w:rsidR="00C73AC7" w:rsidRPr="00F149D2">
        <w:rPr>
          <w:rFonts w:ascii="Arial" w:hAnsi="Arial" w:cs="Arial"/>
          <w:lang w:val="af-ZA"/>
        </w:rPr>
        <w:t>и Худо</w:t>
      </w:r>
      <w:r w:rsidR="00C37820" w:rsidRPr="00F149D2">
        <w:rPr>
          <w:rFonts w:ascii="Arial" w:hAnsi="Arial" w:cs="Arial"/>
          <w:lang w:val="ru-RU"/>
        </w:rPr>
        <w:t xml:space="preserve"> – </w:t>
      </w:r>
      <w:r w:rsidR="00A242B5" w:rsidRPr="00F149D2">
        <w:rPr>
          <w:rFonts w:ascii="Arial" w:hAnsi="Arial" w:cs="Arial"/>
          <w:i/>
          <w:iCs/>
          <w:lang w:val="ru-RU"/>
        </w:rPr>
        <w:t>элоҳим</w:t>
      </w:r>
      <w:r w:rsidR="00C37820" w:rsidRPr="00F149D2">
        <w:rPr>
          <w:rFonts w:ascii="Arial" w:hAnsi="Arial" w:cs="Arial"/>
          <w:lang w:val="ru-RU"/>
        </w:rPr>
        <w:t xml:space="preserve"> </w:t>
      </w:r>
      <w:r w:rsidR="00C73AC7" w:rsidRPr="00F149D2">
        <w:rPr>
          <w:rFonts w:ascii="Arial" w:hAnsi="Arial" w:cs="Arial"/>
          <w:lang w:val="af-ZA"/>
        </w:rPr>
        <w:t>мешавӣ, ба монанди Худи</w:t>
      </w:r>
      <w:r w:rsidR="00C37820" w:rsidRPr="00F149D2">
        <w:rPr>
          <w:rFonts w:ascii="Arial" w:hAnsi="Arial" w:cs="Arial"/>
          <w:lang w:val="ru-RU"/>
        </w:rPr>
        <w:t xml:space="preserve"> </w:t>
      </w:r>
      <w:r w:rsidR="0053101E" w:rsidRPr="00F149D2">
        <w:rPr>
          <w:rFonts w:ascii="Arial" w:hAnsi="Arial" w:cs="Arial"/>
          <w:lang w:val="ru-RU"/>
        </w:rPr>
        <w:t>Исо</w:t>
      </w:r>
      <w:r w:rsidR="00C37820" w:rsidRPr="00F149D2">
        <w:rPr>
          <w:rFonts w:ascii="Arial" w:hAnsi="Arial" w:cs="Arial"/>
          <w:lang w:val="ru-RU"/>
        </w:rPr>
        <w:t xml:space="preserve"> (</w:t>
      </w:r>
      <w:r w:rsidR="00C37820" w:rsidRPr="00F149D2">
        <w:rPr>
          <w:rFonts w:ascii="Arial" w:hAnsi="Arial" w:cs="Arial"/>
          <w:b/>
          <w:bCs/>
          <w:i/>
          <w:iCs/>
          <w:lang w:val="ru-RU"/>
        </w:rPr>
        <w:t xml:space="preserve">1 </w:t>
      </w:r>
      <w:r w:rsidR="007744D3" w:rsidRPr="00F149D2">
        <w:rPr>
          <w:rFonts w:ascii="Arial" w:hAnsi="Arial" w:cs="Arial"/>
          <w:b/>
          <w:bCs/>
          <w:i/>
          <w:iCs/>
          <w:lang w:val="ru-RU"/>
        </w:rPr>
        <w:t>Юҳ.</w:t>
      </w:r>
      <w:r w:rsidR="00C37820" w:rsidRPr="00F149D2">
        <w:rPr>
          <w:rFonts w:ascii="Arial" w:hAnsi="Arial" w:cs="Arial"/>
          <w:b/>
          <w:bCs/>
          <w:i/>
          <w:iCs/>
          <w:lang w:val="ru-RU"/>
        </w:rPr>
        <w:t xml:space="preserve"> 3:1-3</w:t>
      </w:r>
      <w:r w:rsidR="00C37820" w:rsidRPr="00F149D2">
        <w:rPr>
          <w:rFonts w:ascii="Arial" w:hAnsi="Arial" w:cs="Arial"/>
          <w:lang w:val="ru-RU"/>
        </w:rPr>
        <w:t xml:space="preserve">). </w:t>
      </w:r>
    </w:p>
    <w:p w14:paraId="5003FFE5" w14:textId="781A2587" w:rsidR="00C37820" w:rsidRPr="00F149D2" w:rsidRDefault="00561AC6" w:rsidP="009F7875">
      <w:pPr>
        <w:ind w:firstLine="360"/>
        <w:jc w:val="both"/>
        <w:rPr>
          <w:rFonts w:ascii="Arial" w:hAnsi="Arial" w:cs="Arial"/>
          <w:lang w:val="ru-RU"/>
        </w:rPr>
      </w:pPr>
      <w:r w:rsidRPr="00F149D2">
        <w:rPr>
          <w:rFonts w:ascii="Arial" w:hAnsi="Arial" w:cs="Arial"/>
          <w:lang w:val="ru-RU"/>
        </w:rPr>
        <w:t>Илоҳиётшиносон</w:t>
      </w:r>
      <w:r w:rsidR="00C37820" w:rsidRPr="00F149D2">
        <w:rPr>
          <w:rFonts w:ascii="Arial" w:hAnsi="Arial" w:cs="Arial"/>
          <w:lang w:val="ru-RU"/>
        </w:rPr>
        <w:t xml:space="preserve"> </w:t>
      </w:r>
      <w:r w:rsidR="00C73AC7" w:rsidRPr="00F149D2">
        <w:rPr>
          <w:rFonts w:ascii="Arial" w:hAnsi="Arial" w:cs="Arial"/>
          <w:lang w:val="af-ZA"/>
        </w:rPr>
        <w:t>ба ин</w:t>
      </w:r>
      <w:r w:rsidR="00C37820" w:rsidRPr="00F149D2">
        <w:rPr>
          <w:rFonts w:ascii="Arial" w:hAnsi="Arial" w:cs="Arial"/>
          <w:lang w:val="ru-RU"/>
        </w:rPr>
        <w:t xml:space="preserve"> иде</w:t>
      </w:r>
      <w:r w:rsidR="00C73AC7" w:rsidRPr="00F149D2">
        <w:rPr>
          <w:rFonts w:ascii="Arial" w:hAnsi="Arial" w:cs="Arial"/>
          <w:lang w:val="af-ZA"/>
        </w:rPr>
        <w:t>я номҳои гуногун медиҳанд</w:t>
      </w:r>
      <w:r w:rsidR="00C37820" w:rsidRPr="00F149D2">
        <w:rPr>
          <w:rFonts w:ascii="Arial" w:hAnsi="Arial" w:cs="Arial"/>
          <w:lang w:val="ru-RU"/>
        </w:rPr>
        <w:t xml:space="preserve">. </w:t>
      </w:r>
      <w:r w:rsidR="00B07805" w:rsidRPr="00F149D2">
        <w:rPr>
          <w:rFonts w:ascii="Arial" w:hAnsi="Arial" w:cs="Arial"/>
          <w:lang w:val="ru-RU"/>
        </w:rPr>
        <w:t>Истилоҳ</w:t>
      </w:r>
      <w:r w:rsidR="00C73AC7" w:rsidRPr="00F149D2">
        <w:rPr>
          <w:rFonts w:ascii="Arial" w:hAnsi="Arial" w:cs="Arial"/>
          <w:lang w:val="af-ZA"/>
        </w:rPr>
        <w:t>е</w:t>
      </w:r>
      <w:r w:rsidR="00CC1EF4" w:rsidRPr="00F149D2">
        <w:rPr>
          <w:rFonts w:ascii="Arial" w:hAnsi="Arial" w:cs="Arial"/>
          <w:lang w:val="ru-RU"/>
        </w:rPr>
        <w:t xml:space="preserve"> ки </w:t>
      </w:r>
      <w:r w:rsidR="00C73AC7" w:rsidRPr="00F149D2">
        <w:rPr>
          <w:rFonts w:ascii="Arial" w:hAnsi="Arial" w:cs="Arial"/>
          <w:lang w:val="af-ZA"/>
        </w:rPr>
        <w:t xml:space="preserve">беш аз ҳама </w:t>
      </w:r>
      <w:r w:rsidR="003A2736" w:rsidRPr="00F149D2">
        <w:rPr>
          <w:rFonts w:ascii="Arial" w:hAnsi="Arial" w:cs="Arial"/>
          <w:lang w:val="ru-RU"/>
        </w:rPr>
        <w:t>истифода мешавад</w:t>
      </w:r>
      <w:r w:rsidR="00C37820" w:rsidRPr="00F149D2">
        <w:rPr>
          <w:rFonts w:ascii="Arial" w:hAnsi="Arial" w:cs="Arial"/>
          <w:lang w:val="ru-RU"/>
        </w:rPr>
        <w:t xml:space="preserve"> –</w:t>
      </w:r>
      <w:r w:rsidR="00C73AC7" w:rsidRPr="00F149D2">
        <w:rPr>
          <w:rFonts w:ascii="Arial" w:hAnsi="Arial" w:cs="Arial"/>
          <w:lang w:val="af-ZA"/>
        </w:rPr>
        <w:t xml:space="preserve"> </w:t>
      </w:r>
      <w:r w:rsidR="00C73AC7" w:rsidRPr="00F149D2">
        <w:rPr>
          <w:rFonts w:ascii="Arial" w:hAnsi="Arial" w:cs="Arial"/>
          <w:i/>
          <w:iCs/>
          <w:lang w:val="af-ZA"/>
        </w:rPr>
        <w:t>ҷалол ёфтан аст</w:t>
      </w:r>
      <w:r w:rsidR="00C37820" w:rsidRPr="00F149D2">
        <w:rPr>
          <w:rFonts w:ascii="Arial" w:hAnsi="Arial" w:cs="Arial"/>
          <w:lang w:val="ru-RU"/>
        </w:rPr>
        <w:t xml:space="preserve">. </w:t>
      </w:r>
      <w:r w:rsidR="00F5094E" w:rsidRPr="00F149D2">
        <w:rPr>
          <w:rFonts w:ascii="Arial" w:hAnsi="Arial" w:cs="Arial"/>
          <w:lang w:val="ru-RU"/>
        </w:rPr>
        <w:t xml:space="preserve">Петрус </w:t>
      </w:r>
      <w:r w:rsidR="00C73AC7" w:rsidRPr="00F149D2">
        <w:rPr>
          <w:rFonts w:ascii="Arial" w:hAnsi="Arial" w:cs="Arial"/>
          <w:lang w:val="af-ZA"/>
        </w:rPr>
        <w:t>ба ҳамон</w:t>
      </w:r>
      <w:r w:rsidR="00C37820" w:rsidRPr="00F149D2">
        <w:rPr>
          <w:rFonts w:ascii="Arial" w:hAnsi="Arial" w:cs="Arial"/>
          <w:lang w:val="ru-RU"/>
        </w:rPr>
        <w:t xml:space="preserve"> иде</w:t>
      </w:r>
      <w:r w:rsidR="00C73AC7" w:rsidRPr="00F149D2">
        <w:rPr>
          <w:rFonts w:ascii="Arial" w:hAnsi="Arial" w:cs="Arial"/>
          <w:lang w:val="af-ZA"/>
        </w:rPr>
        <w:t>я ишора мекунад</w:t>
      </w:r>
      <w:r w:rsidR="00C37820" w:rsidRPr="00F149D2">
        <w:rPr>
          <w:rFonts w:ascii="Arial" w:hAnsi="Arial" w:cs="Arial"/>
          <w:lang w:val="ru-RU"/>
        </w:rPr>
        <w:t xml:space="preserve">, </w:t>
      </w:r>
      <w:r w:rsidR="00305ACB" w:rsidRPr="00F149D2">
        <w:rPr>
          <w:rFonts w:ascii="Arial" w:hAnsi="Arial" w:cs="Arial"/>
          <w:lang w:val="ru-RU"/>
        </w:rPr>
        <w:t>ҳангоме</w:t>
      </w:r>
      <w:r w:rsidR="00C37820" w:rsidRPr="00F149D2">
        <w:rPr>
          <w:rFonts w:ascii="Arial" w:hAnsi="Arial" w:cs="Arial"/>
          <w:lang w:val="ru-RU"/>
        </w:rPr>
        <w:t xml:space="preserve"> </w:t>
      </w:r>
      <w:r w:rsidR="004C690E" w:rsidRPr="00F149D2">
        <w:rPr>
          <w:rFonts w:ascii="Arial" w:hAnsi="Arial" w:cs="Arial"/>
          <w:lang w:val="ru-RU"/>
        </w:rPr>
        <w:t>менависад</w:t>
      </w:r>
      <w:r w:rsidR="00BF2DDC" w:rsidRPr="00F149D2">
        <w:rPr>
          <w:rFonts w:ascii="Arial" w:hAnsi="Arial" w:cs="Arial"/>
          <w:lang w:val="ru-RU"/>
        </w:rPr>
        <w:t xml:space="preserve">, ки </w:t>
      </w:r>
      <w:r w:rsidR="0053101E" w:rsidRPr="00F149D2">
        <w:rPr>
          <w:rFonts w:ascii="Arial" w:hAnsi="Arial" w:cs="Arial"/>
          <w:lang w:val="ru-RU"/>
        </w:rPr>
        <w:t xml:space="preserve">мо </w:t>
      </w:r>
      <w:r w:rsidR="00C37820" w:rsidRPr="00F149D2">
        <w:rPr>
          <w:rFonts w:ascii="Arial" w:hAnsi="Arial" w:cs="Arial"/>
          <w:lang w:val="ru-RU"/>
        </w:rPr>
        <w:t>“</w:t>
      </w:r>
      <w:r w:rsidR="00F116EE" w:rsidRPr="00F149D2">
        <w:rPr>
          <w:rFonts w:ascii="Arial" w:hAnsi="Arial" w:cs="Arial"/>
          <w:lang w:val="ru-RU"/>
        </w:rPr>
        <w:t>шарик</w:t>
      </w:r>
      <w:r w:rsidR="00F116EE" w:rsidRPr="00F149D2">
        <w:rPr>
          <w:rFonts w:ascii="Arial" w:hAnsi="Arial" w:cs="Arial"/>
          <w:lang w:val="af-ZA"/>
        </w:rPr>
        <w:t>они</w:t>
      </w:r>
      <w:r w:rsidR="00F116EE" w:rsidRPr="00F149D2">
        <w:rPr>
          <w:rFonts w:ascii="Arial" w:hAnsi="Arial" w:cs="Arial"/>
          <w:lang w:val="ru-RU"/>
        </w:rPr>
        <w:t xml:space="preserve"> табиати илоҳӣ</w:t>
      </w:r>
      <w:r w:rsidR="00C37820" w:rsidRPr="00F149D2">
        <w:rPr>
          <w:rFonts w:ascii="Arial" w:hAnsi="Arial" w:cs="Arial"/>
          <w:lang w:val="ru-RU"/>
        </w:rPr>
        <w:t xml:space="preserve">” </w:t>
      </w:r>
      <w:r w:rsidR="00F116EE" w:rsidRPr="00F149D2">
        <w:rPr>
          <w:rFonts w:ascii="Arial" w:hAnsi="Arial" w:cs="Arial"/>
          <w:lang w:val="af-ZA"/>
        </w:rPr>
        <w:t xml:space="preserve">мешавем </w:t>
      </w:r>
      <w:r w:rsidR="00C37820" w:rsidRPr="00F149D2">
        <w:rPr>
          <w:rFonts w:ascii="Arial" w:hAnsi="Arial" w:cs="Arial"/>
          <w:lang w:val="ru-RU"/>
        </w:rPr>
        <w:t>(</w:t>
      </w:r>
      <w:r w:rsidR="00C37820" w:rsidRPr="00F149D2">
        <w:rPr>
          <w:rFonts w:ascii="Arial" w:hAnsi="Arial" w:cs="Arial"/>
          <w:b/>
          <w:bCs/>
          <w:i/>
          <w:iCs/>
          <w:lang w:val="ru-RU"/>
        </w:rPr>
        <w:t>2 Пет. 1:4</w:t>
      </w:r>
      <w:r w:rsidR="00C37820" w:rsidRPr="00F149D2">
        <w:rPr>
          <w:rFonts w:ascii="Arial" w:hAnsi="Arial" w:cs="Arial"/>
          <w:lang w:val="ru-RU"/>
        </w:rPr>
        <w:t xml:space="preserve">). </w:t>
      </w:r>
      <w:r w:rsidR="00BC0EA9" w:rsidRPr="00F149D2">
        <w:rPr>
          <w:rFonts w:ascii="Arial" w:hAnsi="Arial" w:cs="Arial"/>
          <w:lang w:val="ru-RU"/>
        </w:rPr>
        <w:t>Юҳанно</w:t>
      </w:r>
      <w:r w:rsidR="00C37820" w:rsidRPr="00F149D2">
        <w:rPr>
          <w:rFonts w:ascii="Arial" w:hAnsi="Arial" w:cs="Arial"/>
          <w:lang w:val="ru-RU"/>
        </w:rPr>
        <w:t xml:space="preserve"> </w:t>
      </w:r>
      <w:r w:rsidR="00F116EE" w:rsidRPr="00F149D2">
        <w:rPr>
          <w:rFonts w:ascii="Arial" w:hAnsi="Arial" w:cs="Arial"/>
          <w:lang w:val="ru-RU"/>
        </w:rPr>
        <w:t>ин</w:t>
      </w:r>
      <w:r w:rsidR="00F116EE" w:rsidRPr="00F149D2">
        <w:rPr>
          <w:rFonts w:ascii="Arial" w:hAnsi="Arial" w:cs="Arial"/>
          <w:lang w:val="af-ZA"/>
        </w:rPr>
        <w:t>ро чунин</w:t>
      </w:r>
      <w:r w:rsidR="00F116EE" w:rsidRPr="00F149D2">
        <w:rPr>
          <w:rFonts w:ascii="Arial" w:hAnsi="Arial" w:cs="Arial"/>
          <w:lang w:val="ru-RU"/>
        </w:rPr>
        <w:t xml:space="preserve"> </w:t>
      </w:r>
      <w:r w:rsidR="0045065E" w:rsidRPr="00F149D2">
        <w:rPr>
          <w:rFonts w:ascii="Arial" w:hAnsi="Arial" w:cs="Arial"/>
          <w:lang w:val="ru-RU"/>
        </w:rPr>
        <w:t>тасви</w:t>
      </w:r>
      <w:r w:rsidR="00F116EE" w:rsidRPr="00F149D2">
        <w:rPr>
          <w:rFonts w:ascii="Arial" w:hAnsi="Arial" w:cs="Arial"/>
          <w:lang w:val="ru-RU"/>
        </w:rPr>
        <w:t>р мекунад</w:t>
      </w:r>
      <w:r w:rsidR="00C37820" w:rsidRPr="00F149D2">
        <w:rPr>
          <w:rFonts w:ascii="Arial" w:hAnsi="Arial" w:cs="Arial"/>
          <w:lang w:val="ru-RU"/>
        </w:rPr>
        <w:t>: “</w:t>
      </w:r>
      <w:r w:rsidR="00F116EE" w:rsidRPr="00F149D2">
        <w:rPr>
          <w:rFonts w:ascii="Arial" w:hAnsi="Arial" w:cs="Arial"/>
          <w:lang w:val="ru-RU"/>
        </w:rPr>
        <w:t>Бинед, ки Падар ба мо чӣ гуна муҳаббате ато намудааст, то мо фарзандони Худо номида шавем</w:t>
      </w:r>
      <w:r w:rsidR="00C37820" w:rsidRPr="00F149D2">
        <w:rPr>
          <w:rFonts w:ascii="Arial" w:hAnsi="Arial" w:cs="Arial"/>
          <w:lang w:val="ru-RU"/>
        </w:rPr>
        <w:t>” (</w:t>
      </w:r>
      <w:r w:rsidR="00C37820" w:rsidRPr="00F149D2">
        <w:rPr>
          <w:rFonts w:ascii="Arial" w:hAnsi="Arial" w:cs="Arial"/>
          <w:b/>
          <w:bCs/>
          <w:i/>
          <w:iCs/>
          <w:lang w:val="ru-RU"/>
        </w:rPr>
        <w:t xml:space="preserve">1 </w:t>
      </w:r>
      <w:r w:rsidR="007744D3" w:rsidRPr="00F149D2">
        <w:rPr>
          <w:rFonts w:ascii="Arial" w:hAnsi="Arial" w:cs="Arial"/>
          <w:b/>
          <w:bCs/>
          <w:i/>
          <w:iCs/>
          <w:lang w:val="ru-RU"/>
        </w:rPr>
        <w:t>Юҳ.</w:t>
      </w:r>
      <w:r w:rsidR="00C37820" w:rsidRPr="00F149D2">
        <w:rPr>
          <w:rFonts w:ascii="Arial" w:hAnsi="Arial" w:cs="Arial"/>
          <w:b/>
          <w:bCs/>
          <w:i/>
          <w:iCs/>
          <w:lang w:val="ru-RU"/>
        </w:rPr>
        <w:t xml:space="preserve"> 3:1</w:t>
      </w:r>
      <w:r w:rsidR="00C37820" w:rsidRPr="00F149D2">
        <w:rPr>
          <w:rFonts w:ascii="Arial" w:hAnsi="Arial" w:cs="Arial"/>
          <w:lang w:val="ru-RU"/>
        </w:rPr>
        <w:t xml:space="preserve">, </w:t>
      </w:r>
      <w:r w:rsidR="00B578CD" w:rsidRPr="00F149D2">
        <w:rPr>
          <w:rFonts w:ascii="Arial" w:hAnsi="Arial" w:cs="Arial"/>
          <w:lang w:val="ru-RU"/>
        </w:rPr>
        <w:t>курсив илова шудааст</w:t>
      </w:r>
      <w:r w:rsidR="00C37820" w:rsidRPr="00F149D2">
        <w:rPr>
          <w:rFonts w:ascii="Arial" w:hAnsi="Arial" w:cs="Arial"/>
          <w:lang w:val="ru-RU"/>
        </w:rPr>
        <w:t xml:space="preserve">). </w:t>
      </w:r>
      <w:r w:rsidR="00187F13" w:rsidRPr="00F149D2">
        <w:rPr>
          <w:rFonts w:ascii="Arial" w:hAnsi="Arial" w:cs="Arial"/>
          <w:lang w:val="ru-RU"/>
        </w:rPr>
        <w:t>Дар ин боб</w:t>
      </w:r>
      <w:r w:rsidR="0053101E" w:rsidRPr="00F149D2">
        <w:rPr>
          <w:rFonts w:ascii="Arial" w:hAnsi="Arial" w:cs="Arial"/>
          <w:lang w:val="ru-RU"/>
        </w:rPr>
        <w:t xml:space="preserve"> мо </w:t>
      </w:r>
      <w:r w:rsidR="00C73AC7" w:rsidRPr="00F149D2">
        <w:rPr>
          <w:rFonts w:ascii="Arial" w:hAnsi="Arial" w:cs="Arial"/>
          <w:lang w:val="af-ZA"/>
        </w:rPr>
        <w:t xml:space="preserve">аз назар мегузаронем, ки </w:t>
      </w:r>
      <w:r w:rsidR="005A734C" w:rsidRPr="00F149D2">
        <w:rPr>
          <w:rFonts w:ascii="Arial" w:hAnsi="Arial" w:cs="Arial"/>
          <w:lang w:val="ru-RU"/>
        </w:rPr>
        <w:t>Китоби Муқаддас</w:t>
      </w:r>
      <w:r w:rsidR="00C37820" w:rsidRPr="00F149D2">
        <w:rPr>
          <w:rFonts w:ascii="Arial" w:hAnsi="Arial" w:cs="Arial"/>
          <w:lang w:val="ru-RU"/>
        </w:rPr>
        <w:t xml:space="preserve"> </w:t>
      </w:r>
      <w:r w:rsidR="00C73AC7" w:rsidRPr="00F149D2">
        <w:rPr>
          <w:rFonts w:ascii="Arial" w:hAnsi="Arial" w:cs="Arial"/>
          <w:lang w:val="af-ZA"/>
        </w:rPr>
        <w:t>ин</w:t>
      </w:r>
      <w:r w:rsidR="00C73AC7" w:rsidRPr="00F149D2">
        <w:rPr>
          <w:rFonts w:ascii="Arial" w:hAnsi="Arial" w:cs="Arial"/>
          <w:lang w:val="ru-RU"/>
        </w:rPr>
        <w:t xml:space="preserve"> фикр</w:t>
      </w:r>
      <w:r w:rsidR="00C73AC7" w:rsidRPr="00F149D2">
        <w:rPr>
          <w:rFonts w:ascii="Arial" w:hAnsi="Arial" w:cs="Arial"/>
          <w:lang w:val="af-ZA"/>
        </w:rPr>
        <w:t>ро</w:t>
      </w:r>
      <w:r w:rsidR="00C73AC7" w:rsidRPr="00F149D2">
        <w:rPr>
          <w:rFonts w:ascii="Arial" w:hAnsi="Arial" w:cs="Arial"/>
          <w:lang w:val="ru-RU"/>
        </w:rPr>
        <w:t xml:space="preserve"> </w:t>
      </w:r>
      <w:r w:rsidR="00C73AC7" w:rsidRPr="00F149D2">
        <w:rPr>
          <w:rFonts w:ascii="Arial" w:hAnsi="Arial" w:cs="Arial"/>
          <w:lang w:val="af-ZA"/>
        </w:rPr>
        <w:t>чӣ гуна</w:t>
      </w:r>
      <w:r w:rsidR="00C73AC7" w:rsidRPr="00F149D2">
        <w:rPr>
          <w:rFonts w:ascii="Arial" w:hAnsi="Arial" w:cs="Arial"/>
          <w:lang w:val="ru-RU"/>
        </w:rPr>
        <w:t xml:space="preserve"> </w:t>
      </w:r>
      <w:r w:rsidR="0045065E" w:rsidRPr="00F149D2">
        <w:rPr>
          <w:rFonts w:ascii="Arial" w:hAnsi="Arial" w:cs="Arial"/>
          <w:lang w:val="ru-RU"/>
        </w:rPr>
        <w:t>тасвир мекунад</w:t>
      </w:r>
      <w:r w:rsidR="00C73AC7" w:rsidRPr="00F149D2">
        <w:rPr>
          <w:rFonts w:ascii="Arial" w:hAnsi="Arial" w:cs="Arial"/>
          <w:lang w:val="af-ZA"/>
        </w:rPr>
        <w:t>.</w:t>
      </w:r>
      <w:r w:rsidR="00804E72" w:rsidRPr="00F149D2">
        <w:rPr>
          <w:rFonts w:ascii="Arial" w:hAnsi="Arial" w:cs="Arial"/>
          <w:lang w:val="ru-RU"/>
        </w:rPr>
        <w:t xml:space="preserve"> </w:t>
      </w:r>
    </w:p>
    <w:p w14:paraId="447CE0EA" w14:textId="6F39521D" w:rsidR="00C37820" w:rsidRPr="00F149D2" w:rsidRDefault="00CC1EF4" w:rsidP="009F7875">
      <w:pPr>
        <w:spacing w:before="360"/>
        <w:jc w:val="both"/>
        <w:rPr>
          <w:rFonts w:ascii="Arial" w:hAnsi="Arial" w:cs="Arial"/>
          <w:lang w:val="ru-RU"/>
        </w:rPr>
      </w:pPr>
      <w:r w:rsidRPr="00F149D2">
        <w:rPr>
          <w:rFonts w:ascii="Arial" w:hAnsi="Arial" w:cs="Arial"/>
          <w:sz w:val="28"/>
          <w:lang w:val="ru-RU"/>
        </w:rPr>
        <w:t>Писарони Худо</w:t>
      </w:r>
      <w:r w:rsidR="00C37820" w:rsidRPr="00F149D2">
        <w:rPr>
          <w:rFonts w:ascii="Arial" w:hAnsi="Arial" w:cs="Arial"/>
          <w:sz w:val="28"/>
          <w:lang w:val="ru-RU"/>
        </w:rPr>
        <w:t xml:space="preserve">, </w:t>
      </w:r>
      <w:r w:rsidR="00C73AC7" w:rsidRPr="00F149D2">
        <w:rPr>
          <w:rFonts w:ascii="Arial" w:hAnsi="Arial" w:cs="Arial"/>
          <w:sz w:val="28"/>
          <w:lang w:val="af-ZA"/>
        </w:rPr>
        <w:t>насли</w:t>
      </w:r>
      <w:r w:rsidR="00C37820" w:rsidRPr="00F149D2">
        <w:rPr>
          <w:rFonts w:ascii="Arial" w:hAnsi="Arial" w:cs="Arial"/>
          <w:sz w:val="28"/>
          <w:lang w:val="ru-RU"/>
        </w:rPr>
        <w:t xml:space="preserve"> </w:t>
      </w:r>
      <w:r w:rsidR="001A573B" w:rsidRPr="00F149D2">
        <w:rPr>
          <w:rFonts w:ascii="Arial" w:hAnsi="Arial" w:cs="Arial"/>
          <w:sz w:val="28"/>
          <w:lang w:val="ru-RU"/>
        </w:rPr>
        <w:t>Иброҳим</w:t>
      </w:r>
    </w:p>
    <w:p w14:paraId="05CD39FE" w14:textId="6A9973EC" w:rsidR="00C37820" w:rsidRPr="00F149D2" w:rsidRDefault="00C37820" w:rsidP="009F7875">
      <w:pPr>
        <w:spacing w:before="180"/>
        <w:jc w:val="both"/>
        <w:rPr>
          <w:rFonts w:ascii="Arial" w:hAnsi="Arial" w:cs="Arial"/>
          <w:lang w:val="ru-RU"/>
        </w:rPr>
      </w:pPr>
      <w:r w:rsidRPr="00F149D2">
        <w:rPr>
          <w:rFonts w:ascii="Arial" w:hAnsi="Arial" w:cs="Arial"/>
          <w:lang w:val="ru-RU"/>
        </w:rPr>
        <w:t>П</w:t>
      </w:r>
      <w:r w:rsidR="0032797A" w:rsidRPr="00F149D2">
        <w:rPr>
          <w:rFonts w:ascii="Arial" w:hAnsi="Arial" w:cs="Arial"/>
          <w:lang w:val="af-ZA"/>
        </w:rPr>
        <w:t xml:space="preserve">ас аз </w:t>
      </w:r>
      <w:r w:rsidR="0023619C" w:rsidRPr="00F149D2">
        <w:rPr>
          <w:rFonts w:ascii="Arial" w:hAnsi="Arial" w:cs="Arial"/>
          <w:lang w:val="ru-RU"/>
        </w:rPr>
        <w:t>воқеаҳо</w:t>
      </w:r>
      <w:r w:rsidRPr="00F149D2">
        <w:rPr>
          <w:rFonts w:ascii="Arial" w:hAnsi="Arial" w:cs="Arial"/>
          <w:lang w:val="ru-RU"/>
        </w:rPr>
        <w:t xml:space="preserve"> </w:t>
      </w:r>
      <w:r w:rsidR="00AA1F4D" w:rsidRPr="00F149D2">
        <w:rPr>
          <w:rFonts w:ascii="Arial" w:hAnsi="Arial" w:cs="Arial"/>
          <w:lang w:val="ru-RU"/>
        </w:rPr>
        <w:t>дар назди бурҷи Бобил</w:t>
      </w:r>
      <w:r w:rsidR="00CF2C34" w:rsidRPr="00F149D2">
        <w:rPr>
          <w:rFonts w:ascii="Arial" w:hAnsi="Arial" w:cs="Arial"/>
          <w:lang w:val="ru-RU"/>
        </w:rPr>
        <w:t xml:space="preserve"> Худо </w:t>
      </w:r>
      <w:r w:rsidR="00E357EE" w:rsidRPr="00F149D2">
        <w:rPr>
          <w:rFonts w:ascii="Arial" w:hAnsi="Arial" w:cs="Arial"/>
          <w:lang w:val="ru-RU"/>
        </w:rPr>
        <w:t>халқҳо</w:t>
      </w:r>
      <w:r w:rsidR="00AC19DD" w:rsidRPr="00F149D2">
        <w:rPr>
          <w:rFonts w:ascii="Arial" w:hAnsi="Arial" w:cs="Arial"/>
          <w:lang w:val="af-ZA"/>
        </w:rPr>
        <w:t>и</w:t>
      </w:r>
      <w:r w:rsidR="00AC19DD" w:rsidRPr="00F149D2">
        <w:rPr>
          <w:rFonts w:ascii="Arial" w:hAnsi="Arial" w:cs="Arial"/>
          <w:lang w:val="ru-RU"/>
        </w:rPr>
        <w:t xml:space="preserve"> </w:t>
      </w:r>
      <w:r w:rsidR="00AC19DD" w:rsidRPr="00F149D2">
        <w:rPr>
          <w:rFonts w:ascii="Arial" w:hAnsi="Arial" w:cs="Arial"/>
          <w:lang w:val="af-ZA"/>
        </w:rPr>
        <w:t>ҷаҳонро ба дигарон</w:t>
      </w:r>
      <w:r w:rsidRPr="00F149D2">
        <w:rPr>
          <w:rFonts w:ascii="Arial" w:hAnsi="Arial" w:cs="Arial"/>
          <w:lang w:val="ru-RU"/>
        </w:rPr>
        <w:t xml:space="preserve"> – </w:t>
      </w:r>
      <w:r w:rsidR="00AC19DD" w:rsidRPr="00F149D2">
        <w:rPr>
          <w:rFonts w:ascii="Arial" w:hAnsi="Arial" w:cs="Arial"/>
          <w:lang w:val="af-ZA"/>
        </w:rPr>
        <w:t xml:space="preserve">ба </w:t>
      </w:r>
      <w:r w:rsidR="00F24449" w:rsidRPr="00F149D2">
        <w:rPr>
          <w:rFonts w:ascii="Arial" w:hAnsi="Arial" w:cs="Arial"/>
          <w:lang w:val="ru-RU"/>
        </w:rPr>
        <w:t>худоён</w:t>
      </w:r>
      <w:r w:rsidR="00AC19DD" w:rsidRPr="00F149D2">
        <w:rPr>
          <w:rFonts w:ascii="Arial" w:hAnsi="Arial" w:cs="Arial"/>
          <w:lang w:val="af-ZA"/>
        </w:rPr>
        <w:t xml:space="preserve">и </w:t>
      </w:r>
      <w:r w:rsidR="00F24449" w:rsidRPr="00F149D2">
        <w:rPr>
          <w:rFonts w:ascii="Arial" w:hAnsi="Arial" w:cs="Arial"/>
          <w:lang w:val="ru-RU"/>
        </w:rPr>
        <w:t>м</w:t>
      </w:r>
      <w:r w:rsidR="00AC19DD" w:rsidRPr="00F149D2">
        <w:rPr>
          <w:rFonts w:ascii="Arial" w:hAnsi="Arial" w:cs="Arial"/>
          <w:lang w:val="af-ZA"/>
        </w:rPr>
        <w:t>артабаашон поёнӣ дод</w:t>
      </w:r>
      <w:r w:rsidRPr="00F149D2">
        <w:rPr>
          <w:rFonts w:ascii="Arial" w:hAnsi="Arial" w:cs="Arial"/>
          <w:lang w:val="ru-RU"/>
        </w:rPr>
        <w:t xml:space="preserve">. </w:t>
      </w:r>
      <w:r w:rsidR="0096295E" w:rsidRPr="00F149D2">
        <w:rPr>
          <w:rFonts w:ascii="Arial" w:hAnsi="Arial" w:cs="Arial"/>
          <w:lang w:val="ru-RU"/>
        </w:rPr>
        <w:t>Лекин</w:t>
      </w:r>
      <w:r w:rsidR="00CF2C34" w:rsidRPr="00F149D2">
        <w:rPr>
          <w:rFonts w:ascii="Arial" w:hAnsi="Arial" w:cs="Arial"/>
          <w:lang w:val="ru-RU"/>
        </w:rPr>
        <w:t xml:space="preserve"> Ӯ</w:t>
      </w:r>
      <w:r w:rsidR="00A72DF3" w:rsidRPr="00F149D2">
        <w:rPr>
          <w:rFonts w:ascii="Arial" w:hAnsi="Arial" w:cs="Arial"/>
          <w:lang w:val="ru-RU"/>
        </w:rPr>
        <w:t xml:space="preserve"> медонист, ки </w:t>
      </w:r>
      <w:r w:rsidR="00AC19DD" w:rsidRPr="00F149D2">
        <w:rPr>
          <w:rFonts w:ascii="Arial" w:hAnsi="Arial" w:cs="Arial"/>
          <w:lang w:val="af-ZA"/>
        </w:rPr>
        <w:t>ҳамаашро аз нав сар мекунад</w:t>
      </w:r>
      <w:r w:rsidRPr="00F149D2">
        <w:rPr>
          <w:rFonts w:ascii="Arial" w:hAnsi="Arial" w:cs="Arial"/>
          <w:lang w:val="ru-RU"/>
        </w:rPr>
        <w:t>.</w:t>
      </w:r>
      <w:r w:rsidR="00CF2C34" w:rsidRPr="00F149D2">
        <w:rPr>
          <w:rFonts w:ascii="Arial" w:hAnsi="Arial" w:cs="Arial"/>
          <w:lang w:val="ru-RU"/>
        </w:rPr>
        <w:t xml:space="preserve"> Ӯ </w:t>
      </w:r>
      <w:r w:rsidR="00AC19DD" w:rsidRPr="00F149D2">
        <w:rPr>
          <w:rFonts w:ascii="Arial" w:hAnsi="Arial" w:cs="Arial"/>
          <w:lang w:val="af-ZA"/>
        </w:rPr>
        <w:t>аз як оилаи алоҳида сар мекунад</w:t>
      </w:r>
      <w:r w:rsidRPr="00F149D2">
        <w:rPr>
          <w:rFonts w:ascii="Arial" w:hAnsi="Arial" w:cs="Arial"/>
          <w:lang w:val="ru-RU"/>
        </w:rPr>
        <w:t xml:space="preserve">. </w:t>
      </w:r>
      <w:r w:rsidR="007A5220" w:rsidRPr="00F149D2">
        <w:rPr>
          <w:rFonts w:ascii="Arial" w:hAnsi="Arial" w:cs="Arial"/>
          <w:lang w:val="ru-RU"/>
        </w:rPr>
        <w:t>Дарҳол</w:t>
      </w:r>
      <w:r w:rsidRPr="00F149D2">
        <w:rPr>
          <w:rFonts w:ascii="Arial" w:hAnsi="Arial" w:cs="Arial"/>
          <w:lang w:val="ru-RU"/>
        </w:rPr>
        <w:t xml:space="preserve"> </w:t>
      </w:r>
      <w:r w:rsidR="00AC19DD" w:rsidRPr="00F149D2">
        <w:rPr>
          <w:rFonts w:ascii="Arial" w:hAnsi="Arial" w:cs="Arial"/>
          <w:lang w:val="af-ZA"/>
        </w:rPr>
        <w:t>пас аз</w:t>
      </w:r>
      <w:r w:rsidRPr="00F149D2">
        <w:rPr>
          <w:rFonts w:ascii="Arial" w:hAnsi="Arial" w:cs="Arial"/>
          <w:lang w:val="ru-RU"/>
        </w:rPr>
        <w:t xml:space="preserve"> </w:t>
      </w:r>
      <w:r w:rsidR="00A419D9" w:rsidRPr="00F149D2">
        <w:rPr>
          <w:rFonts w:ascii="Arial" w:hAnsi="Arial" w:cs="Arial"/>
          <w:lang w:val="ru-RU"/>
        </w:rPr>
        <w:t>бурҷи Бобил</w:t>
      </w:r>
      <w:r w:rsidRPr="00F149D2">
        <w:rPr>
          <w:rFonts w:ascii="Arial" w:hAnsi="Arial" w:cs="Arial"/>
          <w:lang w:val="ru-RU"/>
        </w:rPr>
        <w:t xml:space="preserve"> (</w:t>
      </w:r>
      <w:r w:rsidR="0020791B" w:rsidRPr="00F149D2">
        <w:rPr>
          <w:rFonts w:ascii="Arial" w:hAnsi="Arial" w:cs="Arial"/>
          <w:b/>
          <w:bCs/>
          <w:i/>
          <w:iCs/>
          <w:lang w:val="ru-RU"/>
        </w:rPr>
        <w:t xml:space="preserve">Ҳас. </w:t>
      </w:r>
      <w:r w:rsidRPr="00F149D2">
        <w:rPr>
          <w:rFonts w:ascii="Arial" w:hAnsi="Arial" w:cs="Arial"/>
          <w:b/>
          <w:bCs/>
          <w:i/>
          <w:iCs/>
          <w:lang w:val="ru-RU"/>
        </w:rPr>
        <w:t>11:1-9</w:t>
      </w:r>
      <w:r w:rsidRPr="00F149D2">
        <w:rPr>
          <w:rFonts w:ascii="Arial" w:hAnsi="Arial" w:cs="Arial"/>
          <w:lang w:val="ru-RU"/>
        </w:rPr>
        <w:t>),</w:t>
      </w:r>
      <w:r w:rsidR="00CF2C34" w:rsidRPr="00F149D2">
        <w:rPr>
          <w:rFonts w:ascii="Arial" w:hAnsi="Arial" w:cs="Arial"/>
          <w:lang w:val="ru-RU"/>
        </w:rPr>
        <w:t xml:space="preserve"> Худо </w:t>
      </w:r>
      <w:r w:rsidR="001A573B" w:rsidRPr="00F149D2">
        <w:rPr>
          <w:rFonts w:ascii="Arial" w:hAnsi="Arial" w:cs="Arial"/>
          <w:lang w:val="ru-RU"/>
        </w:rPr>
        <w:t>Иброҳим</w:t>
      </w:r>
      <w:r w:rsidR="00AC19DD" w:rsidRPr="00F149D2">
        <w:rPr>
          <w:rFonts w:ascii="Arial" w:hAnsi="Arial" w:cs="Arial"/>
          <w:lang w:val="af-ZA"/>
        </w:rPr>
        <w:t xml:space="preserve">ро </w:t>
      </w:r>
      <w:r w:rsidR="00AC19DD" w:rsidRPr="00F149D2">
        <w:rPr>
          <w:rFonts w:ascii="Arial" w:hAnsi="Arial" w:cs="Arial"/>
          <w:lang w:val="ru-RU"/>
        </w:rPr>
        <w:t>даъват мекунад</w:t>
      </w:r>
      <w:r w:rsidRPr="00F149D2">
        <w:rPr>
          <w:rFonts w:ascii="Arial" w:hAnsi="Arial" w:cs="Arial"/>
          <w:lang w:val="ru-RU"/>
        </w:rPr>
        <w:t xml:space="preserve"> (</w:t>
      </w:r>
      <w:r w:rsidR="0020791B" w:rsidRPr="00F149D2">
        <w:rPr>
          <w:rFonts w:ascii="Arial" w:hAnsi="Arial" w:cs="Arial"/>
          <w:b/>
          <w:bCs/>
          <w:i/>
          <w:iCs/>
          <w:lang w:val="ru-RU"/>
        </w:rPr>
        <w:t xml:space="preserve">Ҳас. </w:t>
      </w:r>
      <w:r w:rsidRPr="00F149D2">
        <w:rPr>
          <w:rFonts w:ascii="Arial" w:hAnsi="Arial" w:cs="Arial"/>
          <w:b/>
          <w:bCs/>
          <w:i/>
          <w:iCs/>
          <w:lang w:val="ru-RU"/>
        </w:rPr>
        <w:t>12:1-8</w:t>
      </w:r>
      <w:r w:rsidRPr="00F149D2">
        <w:rPr>
          <w:rFonts w:ascii="Arial" w:hAnsi="Arial" w:cs="Arial"/>
          <w:lang w:val="ru-RU"/>
        </w:rPr>
        <w:t xml:space="preserve">). </w:t>
      </w:r>
      <w:r w:rsidR="00E80D78" w:rsidRPr="00F149D2">
        <w:rPr>
          <w:rFonts w:ascii="Arial" w:hAnsi="Arial" w:cs="Arial"/>
          <w:lang w:val="ru-RU"/>
        </w:rPr>
        <w:t>Ба воситаи</w:t>
      </w:r>
      <w:r w:rsidRPr="00F149D2">
        <w:rPr>
          <w:rFonts w:ascii="Arial" w:hAnsi="Arial" w:cs="Arial"/>
          <w:lang w:val="ru-RU"/>
        </w:rPr>
        <w:t xml:space="preserve"> </w:t>
      </w:r>
      <w:r w:rsidR="001A573B" w:rsidRPr="00F149D2">
        <w:rPr>
          <w:rFonts w:ascii="Arial" w:hAnsi="Arial" w:cs="Arial"/>
          <w:lang w:val="ru-RU"/>
        </w:rPr>
        <w:t>Иброҳим</w:t>
      </w:r>
      <w:r w:rsidR="00AC19DD" w:rsidRPr="00F149D2">
        <w:rPr>
          <w:rFonts w:ascii="Arial" w:hAnsi="Arial" w:cs="Arial"/>
          <w:lang w:val="af-ZA"/>
        </w:rPr>
        <w:t xml:space="preserve"> ва зани ӯ Соро</w:t>
      </w:r>
      <w:r w:rsidR="00CF2C34" w:rsidRPr="00F149D2">
        <w:rPr>
          <w:rFonts w:ascii="Arial" w:hAnsi="Arial" w:cs="Arial"/>
          <w:lang w:val="ru-RU"/>
        </w:rPr>
        <w:t xml:space="preserve"> Худо </w:t>
      </w:r>
      <w:r w:rsidR="00FA00D2" w:rsidRPr="00F149D2">
        <w:rPr>
          <w:rFonts w:ascii="Arial" w:hAnsi="Arial" w:cs="Arial"/>
          <w:lang w:val="ru-RU"/>
        </w:rPr>
        <w:t>нақша</w:t>
      </w:r>
      <w:r w:rsidR="00AC19DD" w:rsidRPr="00F149D2">
        <w:rPr>
          <w:rFonts w:ascii="Arial" w:hAnsi="Arial" w:cs="Arial"/>
          <w:lang w:val="af-ZA"/>
        </w:rPr>
        <w:t>и ибтидоии</w:t>
      </w:r>
      <w:r w:rsidRPr="00F149D2">
        <w:rPr>
          <w:rFonts w:ascii="Arial" w:hAnsi="Arial" w:cs="Arial"/>
          <w:lang w:val="ru-RU"/>
        </w:rPr>
        <w:t xml:space="preserve"> </w:t>
      </w:r>
      <w:r w:rsidR="001A573B" w:rsidRPr="00F149D2">
        <w:rPr>
          <w:rFonts w:ascii="Arial" w:hAnsi="Arial" w:cs="Arial"/>
          <w:lang w:val="ru-RU"/>
        </w:rPr>
        <w:t>Адан</w:t>
      </w:r>
      <w:r w:rsidR="00AC19DD" w:rsidRPr="00F149D2">
        <w:rPr>
          <w:rFonts w:ascii="Arial" w:hAnsi="Arial" w:cs="Arial"/>
          <w:lang w:val="af-ZA"/>
        </w:rPr>
        <w:t>ро ба анҷом мерасонад</w:t>
      </w:r>
      <w:r w:rsidRPr="00F149D2">
        <w:rPr>
          <w:rFonts w:ascii="Arial" w:hAnsi="Arial" w:cs="Arial"/>
          <w:lang w:val="ru-RU"/>
        </w:rPr>
        <w:t xml:space="preserve">. </w:t>
      </w:r>
    </w:p>
    <w:p w14:paraId="2D36759B" w14:textId="743AE1EE" w:rsidR="00C37820" w:rsidRPr="00F149D2" w:rsidRDefault="00423EF3" w:rsidP="009F7875">
      <w:pPr>
        <w:ind w:firstLine="360"/>
        <w:jc w:val="both"/>
        <w:rPr>
          <w:rFonts w:ascii="Arial" w:hAnsi="Arial" w:cs="Arial"/>
          <w:lang w:val="ru-RU"/>
        </w:rPr>
      </w:pPr>
      <w:r w:rsidRPr="00F149D2">
        <w:rPr>
          <w:rFonts w:ascii="Arial" w:hAnsi="Arial" w:cs="Arial"/>
          <w:lang w:val="ru-RU"/>
        </w:rPr>
        <w:t>Х</w:t>
      </w:r>
      <w:r w:rsidR="001A573B" w:rsidRPr="00F149D2">
        <w:rPr>
          <w:rFonts w:ascii="Arial" w:hAnsi="Arial" w:cs="Arial"/>
          <w:lang w:val="ru-RU"/>
        </w:rPr>
        <w:t>алқи Худо</w:t>
      </w:r>
      <w:r w:rsidR="00C37820" w:rsidRPr="00F149D2">
        <w:rPr>
          <w:rFonts w:ascii="Arial" w:hAnsi="Arial" w:cs="Arial"/>
          <w:lang w:val="ru-RU"/>
        </w:rPr>
        <w:t xml:space="preserve">, </w:t>
      </w:r>
      <w:r w:rsidR="000943FB" w:rsidRPr="00F149D2">
        <w:rPr>
          <w:rFonts w:ascii="Arial" w:hAnsi="Arial" w:cs="Arial"/>
          <w:lang w:val="ru-RU"/>
        </w:rPr>
        <w:t>фарзандон</w:t>
      </w:r>
      <w:r w:rsidR="009F0D77" w:rsidRPr="00F149D2">
        <w:rPr>
          <w:rFonts w:ascii="Arial" w:hAnsi="Arial" w:cs="Arial"/>
          <w:lang w:val="af-ZA"/>
        </w:rPr>
        <w:t>и</w:t>
      </w:r>
      <w:r w:rsidR="00C37820" w:rsidRPr="00F149D2">
        <w:rPr>
          <w:rFonts w:ascii="Arial" w:hAnsi="Arial" w:cs="Arial"/>
          <w:lang w:val="ru-RU"/>
        </w:rPr>
        <w:t xml:space="preserve"> </w:t>
      </w:r>
      <w:r w:rsidR="001A573B" w:rsidRPr="00F149D2">
        <w:rPr>
          <w:rFonts w:ascii="Arial" w:hAnsi="Arial" w:cs="Arial"/>
          <w:lang w:val="ru-RU"/>
        </w:rPr>
        <w:t>Иброҳим</w:t>
      </w:r>
      <w:r w:rsidR="00C37820" w:rsidRPr="00F149D2">
        <w:rPr>
          <w:rFonts w:ascii="Arial" w:hAnsi="Arial" w:cs="Arial"/>
          <w:lang w:val="ru-RU"/>
        </w:rPr>
        <w:t xml:space="preserve">, </w:t>
      </w:r>
      <w:r w:rsidR="0053101E" w:rsidRPr="00F149D2">
        <w:rPr>
          <w:rFonts w:ascii="Arial" w:hAnsi="Arial" w:cs="Arial"/>
          <w:lang w:val="ru-RU"/>
        </w:rPr>
        <w:t>исроилиён</w:t>
      </w:r>
      <w:r w:rsidR="00C37820" w:rsidRPr="00F149D2">
        <w:rPr>
          <w:rFonts w:ascii="Arial" w:hAnsi="Arial" w:cs="Arial"/>
          <w:lang w:val="ru-RU"/>
        </w:rPr>
        <w:t xml:space="preserve"> </w:t>
      </w:r>
      <w:r w:rsidR="0096295E" w:rsidRPr="00F149D2">
        <w:rPr>
          <w:rFonts w:ascii="Arial" w:hAnsi="Arial" w:cs="Arial"/>
          <w:lang w:val="ru-RU"/>
        </w:rPr>
        <w:t xml:space="preserve">дар ниҳояти </w:t>
      </w:r>
      <w:r w:rsidR="00FF25DE" w:rsidRPr="00F149D2">
        <w:rPr>
          <w:rFonts w:ascii="Arial" w:hAnsi="Arial" w:cs="Arial"/>
          <w:lang w:val="af-ZA"/>
        </w:rPr>
        <w:t xml:space="preserve">кор </w:t>
      </w:r>
      <w:r w:rsidR="009F0D77" w:rsidRPr="00F149D2">
        <w:rPr>
          <w:rFonts w:ascii="Arial" w:hAnsi="Arial" w:cs="Arial"/>
          <w:lang w:val="af-ZA"/>
        </w:rPr>
        <w:t>аз ӯҳдаи</w:t>
      </w:r>
      <w:r w:rsidR="00C37820" w:rsidRPr="00F149D2">
        <w:rPr>
          <w:rFonts w:ascii="Arial" w:hAnsi="Arial" w:cs="Arial"/>
          <w:lang w:val="ru-RU"/>
        </w:rPr>
        <w:t xml:space="preserve"> </w:t>
      </w:r>
      <w:r w:rsidR="008D47D2" w:rsidRPr="00F149D2">
        <w:rPr>
          <w:rFonts w:ascii="Arial" w:hAnsi="Arial" w:cs="Arial"/>
          <w:lang w:val="ru-RU"/>
        </w:rPr>
        <w:t>барқарор кардани</w:t>
      </w:r>
      <w:r w:rsidR="00C37820" w:rsidRPr="00F149D2">
        <w:rPr>
          <w:rFonts w:ascii="Arial" w:hAnsi="Arial" w:cs="Arial"/>
          <w:lang w:val="ru-RU"/>
        </w:rPr>
        <w:t xml:space="preserve"> </w:t>
      </w:r>
      <w:r w:rsidR="009F0D77" w:rsidRPr="00F149D2">
        <w:rPr>
          <w:rFonts w:ascii="Arial" w:hAnsi="Arial" w:cs="Arial"/>
          <w:lang w:val="af-ZA"/>
        </w:rPr>
        <w:t>ҳукмронии Худо</w:t>
      </w:r>
      <w:r w:rsidR="00C37820" w:rsidRPr="00F149D2">
        <w:rPr>
          <w:rFonts w:ascii="Arial" w:hAnsi="Arial" w:cs="Arial"/>
          <w:lang w:val="ru-RU"/>
        </w:rPr>
        <w:t xml:space="preserve"> </w:t>
      </w:r>
      <w:r w:rsidR="0053101E" w:rsidRPr="00F149D2">
        <w:rPr>
          <w:rFonts w:ascii="Arial" w:hAnsi="Arial" w:cs="Arial"/>
          <w:lang w:val="ru-RU"/>
        </w:rPr>
        <w:t>дар Замин</w:t>
      </w:r>
      <w:r w:rsidR="009F0D77" w:rsidRPr="00F149D2">
        <w:rPr>
          <w:rFonts w:ascii="Arial" w:hAnsi="Arial" w:cs="Arial"/>
          <w:lang w:val="af-ZA"/>
        </w:rPr>
        <w:t xml:space="preserve"> набаромаданд</w:t>
      </w:r>
      <w:r w:rsidR="00C37820" w:rsidRPr="00F149D2">
        <w:rPr>
          <w:rFonts w:ascii="Arial" w:hAnsi="Arial" w:cs="Arial"/>
          <w:lang w:val="ru-RU"/>
        </w:rPr>
        <w:t>.</w:t>
      </w:r>
      <w:r w:rsidR="00804E72" w:rsidRPr="00F149D2">
        <w:rPr>
          <w:rFonts w:ascii="Arial" w:hAnsi="Arial" w:cs="Arial"/>
          <w:lang w:val="ru-RU"/>
        </w:rPr>
        <w:t xml:space="preserve"> </w:t>
      </w:r>
      <w:r w:rsidR="0096295E" w:rsidRPr="00F149D2">
        <w:rPr>
          <w:rFonts w:ascii="Arial" w:hAnsi="Arial" w:cs="Arial"/>
          <w:lang w:val="ru-RU"/>
        </w:rPr>
        <w:t>Лекин</w:t>
      </w:r>
      <w:r w:rsidR="00C37820" w:rsidRPr="00F149D2">
        <w:rPr>
          <w:rFonts w:ascii="Arial" w:hAnsi="Arial" w:cs="Arial"/>
          <w:lang w:val="ru-RU"/>
        </w:rPr>
        <w:t xml:space="preserve"> </w:t>
      </w:r>
      <w:r w:rsidR="0053101E" w:rsidRPr="00F149D2">
        <w:rPr>
          <w:rFonts w:ascii="Arial" w:hAnsi="Arial" w:cs="Arial"/>
          <w:lang w:val="ru-RU"/>
        </w:rPr>
        <w:t>яке аз</w:t>
      </w:r>
      <w:r w:rsidR="00804E72" w:rsidRPr="00F149D2">
        <w:rPr>
          <w:rFonts w:ascii="Arial" w:hAnsi="Arial" w:cs="Arial"/>
          <w:lang w:val="ru-RU"/>
        </w:rPr>
        <w:t xml:space="preserve"> </w:t>
      </w:r>
      <w:r w:rsidR="009F0D77" w:rsidRPr="00F149D2">
        <w:rPr>
          <w:rFonts w:ascii="Arial" w:hAnsi="Arial" w:cs="Arial"/>
          <w:lang w:val="af-ZA"/>
        </w:rPr>
        <w:t xml:space="preserve">онҳо ба ҳар ҳол муваффақият пайдо </w:t>
      </w:r>
      <w:r w:rsidR="009F0D77" w:rsidRPr="00F149D2">
        <w:rPr>
          <w:rFonts w:ascii="Arial" w:hAnsi="Arial" w:cs="Arial"/>
          <w:i/>
          <w:lang w:val="af-ZA"/>
        </w:rPr>
        <w:t>хоҳад кард</w:t>
      </w:r>
      <w:r w:rsidR="00C37820" w:rsidRPr="00F149D2">
        <w:rPr>
          <w:rFonts w:ascii="Arial" w:hAnsi="Arial" w:cs="Arial"/>
          <w:lang w:val="ru-RU"/>
        </w:rPr>
        <w:t>.</w:t>
      </w:r>
      <w:r w:rsidR="00CF2C34" w:rsidRPr="00F149D2">
        <w:rPr>
          <w:rFonts w:ascii="Arial" w:hAnsi="Arial" w:cs="Arial"/>
          <w:lang w:val="ru-RU"/>
        </w:rPr>
        <w:t xml:space="preserve"> Худо </w:t>
      </w:r>
      <w:r w:rsidR="009F0D77" w:rsidRPr="00F149D2">
        <w:rPr>
          <w:rFonts w:ascii="Arial" w:hAnsi="Arial" w:cs="Arial"/>
          <w:lang w:val="af-ZA"/>
        </w:rPr>
        <w:t xml:space="preserve">дар шахси Исо </w:t>
      </w:r>
      <w:r w:rsidR="00C37820" w:rsidRPr="00F149D2">
        <w:rPr>
          <w:rFonts w:ascii="Arial" w:hAnsi="Arial" w:cs="Arial"/>
          <w:lang w:val="ru-RU"/>
        </w:rPr>
        <w:t xml:space="preserve">– </w:t>
      </w:r>
      <w:r w:rsidR="009F0D77" w:rsidRPr="00F149D2">
        <w:rPr>
          <w:rFonts w:ascii="Arial" w:hAnsi="Arial" w:cs="Arial"/>
          <w:lang w:val="af-ZA"/>
        </w:rPr>
        <w:t>насли</w:t>
      </w:r>
      <w:r w:rsidR="00C37820" w:rsidRPr="00F149D2">
        <w:rPr>
          <w:rFonts w:ascii="Arial" w:hAnsi="Arial" w:cs="Arial"/>
          <w:lang w:val="ru-RU"/>
        </w:rPr>
        <w:t xml:space="preserve"> </w:t>
      </w:r>
      <w:r w:rsidR="007744D3" w:rsidRPr="00F149D2">
        <w:rPr>
          <w:rFonts w:ascii="Arial" w:hAnsi="Arial" w:cs="Arial"/>
          <w:lang w:val="ru-RU"/>
        </w:rPr>
        <w:t>Довуд</w:t>
      </w:r>
      <w:r w:rsidR="00C37820" w:rsidRPr="00F149D2">
        <w:rPr>
          <w:rFonts w:ascii="Arial" w:hAnsi="Arial" w:cs="Arial"/>
          <w:lang w:val="ru-RU"/>
        </w:rPr>
        <w:t xml:space="preserve">, </w:t>
      </w:r>
      <w:r w:rsidR="001A573B" w:rsidRPr="00F149D2">
        <w:rPr>
          <w:rFonts w:ascii="Arial" w:hAnsi="Arial" w:cs="Arial"/>
          <w:lang w:val="ru-RU"/>
        </w:rPr>
        <w:t>Иброҳим</w:t>
      </w:r>
      <w:r w:rsidR="00CF2C34" w:rsidRPr="00F149D2">
        <w:rPr>
          <w:rFonts w:ascii="Arial" w:hAnsi="Arial" w:cs="Arial"/>
          <w:lang w:val="ru-RU"/>
        </w:rPr>
        <w:t xml:space="preserve"> ва </w:t>
      </w:r>
      <w:r w:rsidR="009F0D77" w:rsidRPr="00F149D2">
        <w:rPr>
          <w:rFonts w:ascii="Arial" w:hAnsi="Arial" w:cs="Arial"/>
          <w:lang w:val="af-ZA"/>
        </w:rPr>
        <w:t>О</w:t>
      </w:r>
      <w:r w:rsidR="00C37820" w:rsidRPr="00F149D2">
        <w:rPr>
          <w:rFonts w:ascii="Arial" w:hAnsi="Arial" w:cs="Arial"/>
          <w:lang w:val="ru-RU"/>
        </w:rPr>
        <w:t>дам</w:t>
      </w:r>
      <w:r w:rsidR="009F0D77" w:rsidRPr="00F149D2">
        <w:rPr>
          <w:rFonts w:ascii="Arial" w:hAnsi="Arial" w:cs="Arial"/>
          <w:lang w:val="af-ZA"/>
        </w:rPr>
        <w:t xml:space="preserve"> –</w:t>
      </w:r>
      <w:r w:rsidR="009F0D77" w:rsidRPr="00F149D2">
        <w:rPr>
          <w:rFonts w:ascii="Arial" w:hAnsi="Arial" w:cs="Arial"/>
          <w:lang w:val="ru-RU"/>
        </w:rPr>
        <w:t xml:space="preserve"> инсон</w:t>
      </w:r>
      <w:r w:rsidR="009F0D77" w:rsidRPr="00F149D2">
        <w:rPr>
          <w:rFonts w:ascii="Arial" w:hAnsi="Arial" w:cs="Arial"/>
          <w:lang w:val="af-ZA"/>
        </w:rPr>
        <w:t xml:space="preserve"> мешавад</w:t>
      </w:r>
      <w:r w:rsidR="00C37820" w:rsidRPr="00F149D2">
        <w:rPr>
          <w:rFonts w:ascii="Arial" w:hAnsi="Arial" w:cs="Arial"/>
          <w:lang w:val="ru-RU"/>
        </w:rPr>
        <w:t xml:space="preserve">. </w:t>
      </w:r>
      <w:r w:rsidR="00705626" w:rsidRPr="00F149D2">
        <w:rPr>
          <w:rFonts w:ascii="Arial" w:hAnsi="Arial" w:cs="Arial"/>
          <w:lang w:val="ru-RU"/>
        </w:rPr>
        <w:t xml:space="preserve">Маҳз </w:t>
      </w:r>
      <w:r w:rsidR="00E80D78" w:rsidRPr="00F149D2">
        <w:rPr>
          <w:rFonts w:ascii="Arial" w:hAnsi="Arial" w:cs="Arial"/>
          <w:lang w:val="ru-RU"/>
        </w:rPr>
        <w:t>ба воситаи</w:t>
      </w:r>
      <w:r w:rsidR="00C37820" w:rsidRPr="00F149D2">
        <w:rPr>
          <w:rFonts w:ascii="Arial" w:hAnsi="Arial" w:cs="Arial"/>
          <w:lang w:val="ru-RU"/>
        </w:rPr>
        <w:t xml:space="preserve"> </w:t>
      </w:r>
      <w:r w:rsidR="0053101E" w:rsidRPr="00F149D2">
        <w:rPr>
          <w:rFonts w:ascii="Arial" w:hAnsi="Arial" w:cs="Arial"/>
          <w:lang w:val="ru-RU"/>
        </w:rPr>
        <w:t>Исо</w:t>
      </w:r>
      <w:r w:rsidR="009F0D77" w:rsidRPr="00F149D2">
        <w:rPr>
          <w:rFonts w:ascii="Arial" w:hAnsi="Arial" w:cs="Arial"/>
          <w:lang w:val="af-ZA"/>
        </w:rPr>
        <w:t xml:space="preserve"> </w:t>
      </w:r>
      <w:r w:rsidR="004C0C60" w:rsidRPr="00F149D2">
        <w:rPr>
          <w:rFonts w:ascii="Arial" w:hAnsi="Arial" w:cs="Arial"/>
          <w:lang w:val="ru-RU"/>
        </w:rPr>
        <w:t>ваъда</w:t>
      </w:r>
      <w:r w:rsidR="009F0D77" w:rsidRPr="00F149D2">
        <w:rPr>
          <w:rFonts w:ascii="Arial" w:hAnsi="Arial" w:cs="Arial"/>
          <w:lang w:val="af-ZA"/>
        </w:rPr>
        <w:t xml:space="preserve">и Худо оид ба </w:t>
      </w:r>
      <w:r w:rsidR="000A4E15" w:rsidRPr="00F149D2">
        <w:rPr>
          <w:rFonts w:ascii="Arial" w:hAnsi="Arial" w:cs="Arial"/>
          <w:lang w:val="ru-RU"/>
        </w:rPr>
        <w:t>баракат додани</w:t>
      </w:r>
      <w:r w:rsidR="00C37820" w:rsidRPr="00F149D2">
        <w:rPr>
          <w:rFonts w:ascii="Arial" w:hAnsi="Arial" w:cs="Arial"/>
          <w:lang w:val="ru-RU"/>
        </w:rPr>
        <w:t xml:space="preserve"> </w:t>
      </w:r>
      <w:r w:rsidR="00DA74D8" w:rsidRPr="00F149D2">
        <w:rPr>
          <w:rFonts w:ascii="Arial" w:hAnsi="Arial" w:cs="Arial"/>
          <w:lang w:val="ru-RU"/>
        </w:rPr>
        <w:t>ҳамаи халқҳо</w:t>
      </w:r>
      <w:r w:rsidR="009F0D77" w:rsidRPr="00F149D2">
        <w:rPr>
          <w:rFonts w:ascii="Arial" w:hAnsi="Arial" w:cs="Arial"/>
          <w:lang w:val="af-ZA"/>
        </w:rPr>
        <w:t xml:space="preserve">, ки </w:t>
      </w:r>
      <w:r w:rsidR="00AA1F4D" w:rsidRPr="00F149D2">
        <w:rPr>
          <w:rFonts w:ascii="Arial" w:hAnsi="Arial" w:cs="Arial"/>
          <w:lang w:val="ru-RU"/>
        </w:rPr>
        <w:t>дар назди бурҷи Бобил</w:t>
      </w:r>
      <w:r w:rsidR="009F0D77" w:rsidRPr="00F149D2">
        <w:rPr>
          <w:rFonts w:ascii="Arial" w:hAnsi="Arial" w:cs="Arial"/>
          <w:lang w:val="af-ZA"/>
        </w:rPr>
        <w:t xml:space="preserve"> ҷазо дода шуданд</w:t>
      </w:r>
      <w:r w:rsidR="00C37820" w:rsidRPr="00F149D2">
        <w:rPr>
          <w:rFonts w:ascii="Arial" w:hAnsi="Arial" w:cs="Arial"/>
          <w:lang w:val="ru-RU"/>
        </w:rPr>
        <w:t xml:space="preserve">, </w:t>
      </w:r>
      <w:r w:rsidR="00621EAE" w:rsidRPr="00F149D2">
        <w:rPr>
          <w:rFonts w:ascii="Arial" w:hAnsi="Arial" w:cs="Arial"/>
          <w:lang w:val="ru-RU"/>
        </w:rPr>
        <w:t>иҷро</w:t>
      </w:r>
      <w:r w:rsidR="009F0D77" w:rsidRPr="00F149D2">
        <w:rPr>
          <w:rFonts w:ascii="Arial" w:hAnsi="Arial" w:cs="Arial"/>
          <w:lang w:val="af-ZA"/>
        </w:rPr>
        <w:t xml:space="preserve"> хоҳад шуд</w:t>
      </w:r>
      <w:r w:rsidR="00C37820"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9F0D77" w:rsidRPr="00F149D2">
        <w:rPr>
          <w:rFonts w:ascii="Arial" w:hAnsi="Arial" w:cs="Arial"/>
          <w:lang w:val="af-ZA"/>
        </w:rPr>
        <w:t>ин</w:t>
      </w:r>
      <w:r w:rsidR="00C37820" w:rsidRPr="00F149D2">
        <w:rPr>
          <w:rFonts w:ascii="Arial" w:hAnsi="Arial" w:cs="Arial"/>
          <w:lang w:val="ru-RU"/>
        </w:rPr>
        <w:t xml:space="preserve"> </w:t>
      </w:r>
      <w:r w:rsidR="00F94572" w:rsidRPr="00F149D2">
        <w:rPr>
          <w:rFonts w:ascii="Arial" w:hAnsi="Arial" w:cs="Arial"/>
          <w:lang w:val="ru-RU"/>
        </w:rPr>
        <w:t>ҳақиқат</w:t>
      </w:r>
      <w:r w:rsidR="009F0D77" w:rsidRPr="00F149D2">
        <w:rPr>
          <w:rFonts w:ascii="Arial" w:hAnsi="Arial" w:cs="Arial"/>
          <w:lang w:val="af-ZA"/>
        </w:rPr>
        <w:t xml:space="preserve">ро дар якчанд </w:t>
      </w:r>
      <w:r w:rsidR="006F4013" w:rsidRPr="00F149D2">
        <w:rPr>
          <w:rFonts w:ascii="Arial" w:hAnsi="Arial" w:cs="Arial"/>
          <w:lang w:val="ru-RU"/>
        </w:rPr>
        <w:t>порча</w:t>
      </w:r>
      <w:r w:rsidR="009F0D77" w:rsidRPr="00F149D2">
        <w:rPr>
          <w:rFonts w:ascii="Arial" w:hAnsi="Arial" w:cs="Arial"/>
          <w:lang w:val="af-ZA"/>
        </w:rPr>
        <w:t xml:space="preserve">ҳои </w:t>
      </w:r>
      <w:r w:rsidR="00E64544" w:rsidRPr="00F149D2">
        <w:rPr>
          <w:rFonts w:ascii="Arial" w:hAnsi="Arial" w:cs="Arial"/>
          <w:lang w:val="ru-RU"/>
        </w:rPr>
        <w:t>нома</w:t>
      </w:r>
      <w:r w:rsidR="009F0D77" w:rsidRPr="00F149D2">
        <w:rPr>
          <w:rFonts w:ascii="Arial" w:hAnsi="Arial" w:cs="Arial"/>
          <w:lang w:val="af-ZA"/>
        </w:rPr>
        <w:t>ҳои худ мефаҳмонад</w:t>
      </w:r>
      <w:r w:rsidR="00C37820" w:rsidRPr="00F149D2">
        <w:rPr>
          <w:rFonts w:ascii="Arial" w:hAnsi="Arial" w:cs="Arial"/>
          <w:lang w:val="ru-RU"/>
        </w:rPr>
        <w:t xml:space="preserve">. </w:t>
      </w:r>
      <w:r w:rsidR="009F0D77" w:rsidRPr="00F149D2">
        <w:rPr>
          <w:rFonts w:ascii="Arial" w:hAnsi="Arial" w:cs="Arial"/>
          <w:lang w:val="af-ZA"/>
        </w:rPr>
        <w:t xml:space="preserve">Инак </w:t>
      </w:r>
      <w:r w:rsidR="009624A9" w:rsidRPr="00F149D2">
        <w:rPr>
          <w:rFonts w:ascii="Arial" w:hAnsi="Arial" w:cs="Arial"/>
          <w:lang w:val="ru-RU"/>
        </w:rPr>
        <w:t>ду</w:t>
      </w:r>
      <w:r w:rsidR="006445F3" w:rsidRPr="00F149D2">
        <w:rPr>
          <w:rFonts w:ascii="Arial" w:hAnsi="Arial" w:cs="Arial"/>
          <w:lang w:val="af-ZA"/>
        </w:rPr>
        <w:t>т</w:t>
      </w:r>
      <w:r w:rsidR="009F0D77" w:rsidRPr="00F149D2">
        <w:rPr>
          <w:rFonts w:ascii="Arial" w:hAnsi="Arial" w:cs="Arial"/>
          <w:lang w:val="af-ZA"/>
        </w:rPr>
        <w:t>ои онҳо</w:t>
      </w:r>
      <w:r w:rsidR="00C37820" w:rsidRPr="00F149D2">
        <w:rPr>
          <w:rFonts w:ascii="Arial" w:hAnsi="Arial" w:cs="Arial"/>
          <w:lang w:val="ru-RU"/>
        </w:rPr>
        <w:t xml:space="preserve">: </w:t>
      </w:r>
    </w:p>
    <w:p w14:paraId="1D4A74DB" w14:textId="23907615" w:rsidR="00C37820" w:rsidRPr="00F149D2" w:rsidRDefault="00C37820" w:rsidP="009F7875">
      <w:pPr>
        <w:spacing w:before="180"/>
        <w:ind w:left="360" w:right="360"/>
        <w:jc w:val="both"/>
        <w:rPr>
          <w:rFonts w:ascii="Arial" w:hAnsi="Arial" w:cs="Arial"/>
          <w:lang w:val="ru-RU"/>
        </w:rPr>
      </w:pPr>
      <w:r w:rsidRPr="00F149D2">
        <w:rPr>
          <w:rStyle w:val="Strong"/>
          <w:rFonts w:ascii="Arial" w:hAnsi="Arial" w:cs="Arial"/>
          <w:b w:val="0"/>
          <w:lang w:val="ru-RU"/>
        </w:rPr>
        <w:t>“</w:t>
      </w:r>
      <w:r w:rsidR="00FC3DC6" w:rsidRPr="00F149D2">
        <w:rPr>
          <w:rStyle w:val="Strong"/>
          <w:rFonts w:ascii="Arial" w:hAnsi="Arial" w:cs="Arial"/>
          <w:b w:val="0"/>
          <w:lang w:val="ru-RU"/>
        </w:rPr>
        <w:t>Албатта шумо дар бораи коргузории файзи Худо, ки ба ман барои шумо ато шудааст, шунидаед, ки ба воситаи ваҳй сирре ба ман маълум шудааст (ки дар бораи он мухтасаран дар боло навиштаам),</w:t>
      </w:r>
      <w:r w:rsidR="00804E72" w:rsidRPr="00F149D2">
        <w:rPr>
          <w:rStyle w:val="Strong"/>
          <w:rFonts w:ascii="Arial" w:hAnsi="Arial" w:cs="Arial"/>
          <w:b w:val="0"/>
          <w:lang w:val="ru-RU"/>
        </w:rPr>
        <w:t xml:space="preserve"> </w:t>
      </w:r>
      <w:r w:rsidR="00FC3DC6" w:rsidRPr="00F149D2">
        <w:rPr>
          <w:rStyle w:val="Strong"/>
          <w:rFonts w:ascii="Arial" w:hAnsi="Arial" w:cs="Arial"/>
          <w:b w:val="0"/>
          <w:lang w:val="ru-RU"/>
        </w:rPr>
        <w:t xml:space="preserve">ва онро хонда, фаҳми маро дар сирри Масеҳ пай бурда метавонед. Он дар наслҳои пешина ба банӣ-одам маълум нашуда буд, чунон ки ҳоло ба расулони муқаддаси Ӯ ва ба пайғамбарон ба воситаи Рӯҳ ошкор </w:t>
      </w:r>
      <w:r w:rsidR="00FC3DC6" w:rsidRPr="00F149D2">
        <w:rPr>
          <w:rStyle w:val="Strong"/>
          <w:rFonts w:ascii="Arial" w:hAnsi="Arial" w:cs="Arial"/>
          <w:b w:val="0"/>
          <w:lang w:val="ru-RU"/>
        </w:rPr>
        <w:lastRenderedPageBreak/>
        <w:t>шудааст, ки халқҳо дар Масеҳ ба воситаи Инҷил дар мерос ва дар бадан ва дар баҳрамандӣ аз ваъдаи Ӯ шариканд</w:t>
      </w:r>
      <w:r w:rsidRPr="00F149D2">
        <w:rPr>
          <w:rStyle w:val="Strong"/>
          <w:rFonts w:ascii="Arial" w:hAnsi="Arial" w:cs="Arial"/>
          <w:b w:val="0"/>
          <w:lang w:val="ru-RU"/>
        </w:rPr>
        <w:t xml:space="preserve">” </w:t>
      </w:r>
      <w:r w:rsidRPr="00F149D2">
        <w:rPr>
          <w:rFonts w:ascii="Arial" w:hAnsi="Arial" w:cs="Arial"/>
          <w:lang w:val="ru-RU"/>
        </w:rPr>
        <w:t>(</w:t>
      </w:r>
      <w:r w:rsidR="00CF44BA" w:rsidRPr="00F149D2">
        <w:rPr>
          <w:rFonts w:ascii="Arial" w:hAnsi="Arial" w:cs="Arial"/>
          <w:b/>
          <w:bCs/>
          <w:i/>
          <w:iCs/>
          <w:lang w:val="ru-RU"/>
        </w:rPr>
        <w:t>Эфс.</w:t>
      </w:r>
      <w:r w:rsidRPr="00F149D2">
        <w:rPr>
          <w:rFonts w:ascii="Arial" w:hAnsi="Arial" w:cs="Arial"/>
          <w:b/>
          <w:bCs/>
          <w:i/>
          <w:iCs/>
          <w:lang w:val="ru-RU"/>
        </w:rPr>
        <w:t xml:space="preserve"> 3:</w:t>
      </w:r>
      <w:r w:rsidR="00FC3DC6" w:rsidRPr="00F149D2">
        <w:rPr>
          <w:rFonts w:ascii="Arial" w:hAnsi="Arial" w:cs="Arial"/>
          <w:b/>
          <w:bCs/>
          <w:i/>
          <w:iCs/>
          <w:lang w:val="af-ZA"/>
        </w:rPr>
        <w:t>2</w:t>
      </w:r>
      <w:r w:rsidRPr="00F149D2">
        <w:rPr>
          <w:rFonts w:ascii="Arial" w:hAnsi="Arial" w:cs="Arial"/>
          <w:b/>
          <w:bCs/>
          <w:i/>
          <w:iCs/>
          <w:lang w:val="ru-RU"/>
        </w:rPr>
        <w:t>-6</w:t>
      </w:r>
      <w:r w:rsidRPr="00F149D2">
        <w:rPr>
          <w:rFonts w:ascii="Arial" w:hAnsi="Arial" w:cs="Arial"/>
          <w:lang w:val="ru-RU"/>
        </w:rPr>
        <w:t>)</w:t>
      </w:r>
    </w:p>
    <w:p w14:paraId="4C71BC37" w14:textId="55E03C5A" w:rsidR="00C37820" w:rsidRPr="00F149D2" w:rsidRDefault="00C37820" w:rsidP="009F7875">
      <w:pPr>
        <w:spacing w:before="180"/>
        <w:ind w:left="360" w:right="360"/>
        <w:jc w:val="both"/>
        <w:rPr>
          <w:rFonts w:ascii="Arial" w:hAnsi="Arial" w:cs="Arial"/>
          <w:lang w:val="ru-RU"/>
        </w:rPr>
      </w:pPr>
      <w:r w:rsidRPr="00F149D2">
        <w:rPr>
          <w:rFonts w:ascii="Arial" w:hAnsi="Arial" w:cs="Arial"/>
          <w:lang w:val="ru-RU"/>
        </w:rPr>
        <w:t>“</w:t>
      </w:r>
      <w:r w:rsidR="001D1AAB" w:rsidRPr="00F149D2">
        <w:rPr>
          <w:rFonts w:ascii="Arial" w:hAnsi="Arial" w:cs="Arial"/>
          <w:lang w:val="ru-RU"/>
        </w:rPr>
        <w:t>Зеро ҳамаи шумо ба воситаи имон дар Масеҳ Исо писарони Худоед; зеро ҳамаи шумо, ки дар Масеҳ таъмид ёфтаед, Масеҳро дар тан кардаед. Дигар на яҳудӣ ҳаст, на юнонӣ; на ғулом ҳаст, на озод; на мард ҳаст, на зан; зеро ҳамаи шумо дар Масеҳ Исо як ҳастед. Ва агар шумо аз они Масеҳ бошед, пас насли Иброҳим ҳастед, ва мувофиқи ваъда ворисонед</w:t>
      </w:r>
      <w:r w:rsidRPr="00F149D2">
        <w:rPr>
          <w:rFonts w:ascii="Arial" w:hAnsi="Arial" w:cs="Arial"/>
          <w:lang w:val="ru-RU"/>
        </w:rPr>
        <w:t>” (</w:t>
      </w:r>
      <w:r w:rsidR="000E4086" w:rsidRPr="00F149D2">
        <w:rPr>
          <w:rFonts w:ascii="Arial" w:hAnsi="Arial" w:cs="Arial"/>
          <w:lang w:val="ru-RU"/>
        </w:rPr>
        <w:t>Ғал.</w:t>
      </w:r>
      <w:r w:rsidRPr="00F149D2">
        <w:rPr>
          <w:rFonts w:ascii="Arial" w:hAnsi="Arial" w:cs="Arial"/>
          <w:lang w:val="ru-RU"/>
        </w:rPr>
        <w:t xml:space="preserve"> 3:26-29)</w:t>
      </w:r>
    </w:p>
    <w:p w14:paraId="424E6ED6" w14:textId="24D8730C" w:rsidR="00C37820" w:rsidRPr="00F149D2" w:rsidRDefault="00125F89" w:rsidP="009F7875">
      <w:pPr>
        <w:spacing w:before="180"/>
        <w:ind w:firstLine="360"/>
        <w:jc w:val="both"/>
        <w:rPr>
          <w:rFonts w:ascii="Arial" w:hAnsi="Arial" w:cs="Arial"/>
          <w:lang w:val="ru-RU"/>
        </w:rPr>
      </w:pPr>
      <w:r w:rsidRPr="00F149D2">
        <w:rPr>
          <w:rFonts w:ascii="Arial" w:hAnsi="Arial" w:cs="Arial"/>
          <w:lang w:val="af-ZA"/>
        </w:rPr>
        <w:t xml:space="preserve">Чунон ки </w:t>
      </w:r>
      <w:r w:rsidR="00CF2C34" w:rsidRPr="00F149D2">
        <w:rPr>
          <w:rFonts w:ascii="Arial" w:hAnsi="Arial" w:cs="Arial"/>
          <w:lang w:val="ru-RU"/>
        </w:rPr>
        <w:t>ман</w:t>
      </w:r>
      <w:r w:rsidR="00305ACB" w:rsidRPr="00F149D2">
        <w:rPr>
          <w:rFonts w:ascii="Arial" w:hAnsi="Arial" w:cs="Arial"/>
          <w:lang w:val="ru-RU"/>
        </w:rPr>
        <w:t xml:space="preserve"> аллакай </w:t>
      </w:r>
      <w:r w:rsidRPr="00F149D2">
        <w:rPr>
          <w:rFonts w:ascii="Arial" w:hAnsi="Arial" w:cs="Arial"/>
          <w:lang w:val="af-ZA"/>
        </w:rPr>
        <w:t>дар бобҳои гузашта фаҳмонда будам</w:t>
      </w:r>
      <w:r w:rsidR="00C37820" w:rsidRPr="00F149D2">
        <w:rPr>
          <w:rFonts w:ascii="Arial" w:hAnsi="Arial" w:cs="Arial"/>
          <w:lang w:val="ru-RU"/>
        </w:rPr>
        <w:t xml:space="preserve">, </w:t>
      </w:r>
      <w:r w:rsidR="001A573B" w:rsidRPr="00F149D2">
        <w:rPr>
          <w:rFonts w:ascii="Arial" w:hAnsi="Arial" w:cs="Arial"/>
          <w:lang w:val="ru-RU"/>
        </w:rPr>
        <w:t>дар Аҳди Қадим</w:t>
      </w:r>
      <w:r w:rsidR="00C37820" w:rsidRPr="00F149D2">
        <w:rPr>
          <w:rFonts w:ascii="Arial" w:hAnsi="Arial" w:cs="Arial"/>
          <w:lang w:val="ru-RU"/>
        </w:rPr>
        <w:t xml:space="preserve"> </w:t>
      </w:r>
      <w:r w:rsidR="00DA74D8" w:rsidRPr="00F149D2">
        <w:rPr>
          <w:rFonts w:ascii="Arial" w:hAnsi="Arial" w:cs="Arial"/>
          <w:lang w:val="ru-RU"/>
        </w:rPr>
        <w:t>ҳамаи халқҳо</w:t>
      </w:r>
      <w:r w:rsidR="00C37820" w:rsidRPr="00F149D2">
        <w:rPr>
          <w:rFonts w:ascii="Arial" w:hAnsi="Arial" w:cs="Arial"/>
          <w:lang w:val="ru-RU"/>
        </w:rPr>
        <w:t xml:space="preserve">, </w:t>
      </w:r>
      <w:r w:rsidR="0022444C" w:rsidRPr="00F149D2">
        <w:rPr>
          <w:rFonts w:ascii="Arial" w:hAnsi="Arial" w:cs="Arial"/>
          <w:lang w:val="ru-RU"/>
        </w:rPr>
        <w:t>ба истиснои</w:t>
      </w:r>
      <w:r w:rsidR="00C37820" w:rsidRPr="00F149D2">
        <w:rPr>
          <w:rFonts w:ascii="Arial" w:hAnsi="Arial" w:cs="Arial"/>
          <w:lang w:val="ru-RU"/>
        </w:rPr>
        <w:t xml:space="preserve"> </w:t>
      </w:r>
      <w:r w:rsidR="00E357EE" w:rsidRPr="00F149D2">
        <w:rPr>
          <w:rFonts w:ascii="Arial" w:hAnsi="Arial" w:cs="Arial"/>
          <w:lang w:val="ru-RU"/>
        </w:rPr>
        <w:t>халқ</w:t>
      </w:r>
      <w:r w:rsidRPr="00F149D2">
        <w:rPr>
          <w:rFonts w:ascii="Arial" w:hAnsi="Arial" w:cs="Arial"/>
          <w:lang w:val="af-ZA"/>
        </w:rPr>
        <w:t>и</w:t>
      </w:r>
      <w:r w:rsidR="00C37820" w:rsidRPr="00F149D2">
        <w:rPr>
          <w:rFonts w:ascii="Arial" w:hAnsi="Arial" w:cs="Arial"/>
          <w:lang w:val="ru-RU"/>
        </w:rPr>
        <w:t xml:space="preserve"> </w:t>
      </w:r>
      <w:r w:rsidRPr="00F149D2">
        <w:rPr>
          <w:rFonts w:ascii="Arial" w:hAnsi="Arial" w:cs="Arial"/>
          <w:lang w:val="af-ZA"/>
        </w:rPr>
        <w:t>И</w:t>
      </w:r>
      <w:r w:rsidR="00E357EE" w:rsidRPr="00F149D2">
        <w:rPr>
          <w:rFonts w:ascii="Arial" w:hAnsi="Arial" w:cs="Arial"/>
          <w:lang w:val="ru-RU"/>
        </w:rPr>
        <w:t>сроил</w:t>
      </w:r>
      <w:r w:rsidR="00C37820" w:rsidRPr="00F149D2">
        <w:rPr>
          <w:rFonts w:ascii="Arial" w:hAnsi="Arial" w:cs="Arial"/>
          <w:lang w:val="ru-RU"/>
        </w:rPr>
        <w:t xml:space="preserve">, </w:t>
      </w:r>
      <w:r w:rsidRPr="00F149D2">
        <w:rPr>
          <w:rFonts w:ascii="Arial" w:hAnsi="Arial" w:cs="Arial"/>
          <w:lang w:val="af-ZA"/>
        </w:rPr>
        <w:t>дар</w:t>
      </w:r>
      <w:r w:rsidR="00C37820" w:rsidRPr="00F149D2">
        <w:rPr>
          <w:rFonts w:ascii="Arial" w:hAnsi="Arial" w:cs="Arial"/>
          <w:lang w:val="ru-RU"/>
        </w:rPr>
        <w:t xml:space="preserve"> </w:t>
      </w:r>
      <w:r w:rsidR="00642DA8" w:rsidRPr="00F149D2">
        <w:rPr>
          <w:rFonts w:ascii="Arial" w:hAnsi="Arial" w:cs="Arial"/>
          <w:lang w:val="ru-RU"/>
        </w:rPr>
        <w:t>ҳудуд</w:t>
      </w:r>
      <w:r w:rsidRPr="00F149D2">
        <w:rPr>
          <w:rFonts w:ascii="Arial" w:hAnsi="Arial" w:cs="Arial"/>
          <w:lang w:val="af-ZA"/>
        </w:rPr>
        <w:t>е зиндагӣ мекарданд</w:t>
      </w:r>
      <w:r w:rsidR="00C37820" w:rsidRPr="00F149D2">
        <w:rPr>
          <w:rFonts w:ascii="Arial" w:hAnsi="Arial" w:cs="Arial"/>
          <w:lang w:val="ru-RU"/>
        </w:rPr>
        <w:t>, к</w:t>
      </w:r>
      <w:r w:rsidRPr="00F149D2">
        <w:rPr>
          <w:rFonts w:ascii="Arial" w:hAnsi="Arial" w:cs="Arial"/>
          <w:lang w:val="af-ZA"/>
        </w:rPr>
        <w:t>и зери</w:t>
      </w:r>
      <w:r w:rsidR="00C37820" w:rsidRPr="00F149D2">
        <w:rPr>
          <w:rFonts w:ascii="Arial" w:hAnsi="Arial" w:cs="Arial"/>
          <w:lang w:val="ru-RU"/>
        </w:rPr>
        <w:t xml:space="preserve"> </w:t>
      </w:r>
      <w:r w:rsidRPr="00F149D2">
        <w:rPr>
          <w:rFonts w:ascii="Arial" w:hAnsi="Arial" w:cs="Arial"/>
          <w:lang w:val="ru-RU"/>
        </w:rPr>
        <w:t>ҳукмфармо</w:t>
      </w:r>
      <w:r w:rsidRPr="00F149D2">
        <w:rPr>
          <w:rFonts w:ascii="Arial" w:hAnsi="Arial" w:cs="Arial"/>
          <w:lang w:val="af-ZA"/>
        </w:rPr>
        <w:t>ии</w:t>
      </w:r>
      <w:r w:rsidR="00C37820" w:rsidRPr="00F149D2">
        <w:rPr>
          <w:rFonts w:ascii="Arial" w:hAnsi="Arial" w:cs="Arial"/>
          <w:lang w:val="ru-RU"/>
        </w:rPr>
        <w:t xml:space="preserve"> </w:t>
      </w:r>
      <w:r w:rsidR="0023619C" w:rsidRPr="00F149D2">
        <w:rPr>
          <w:rFonts w:ascii="Arial" w:hAnsi="Arial" w:cs="Arial"/>
          <w:lang w:val="ru-RU"/>
        </w:rPr>
        <w:t>худоёни мартабаашон поёнӣ</w:t>
      </w:r>
      <w:r w:rsidRPr="00F149D2">
        <w:rPr>
          <w:rFonts w:ascii="Arial" w:hAnsi="Arial" w:cs="Arial"/>
          <w:lang w:val="af-ZA"/>
        </w:rPr>
        <w:t xml:space="preserve"> буд</w:t>
      </w:r>
      <w:r w:rsidR="00C37820" w:rsidRPr="00F149D2">
        <w:rPr>
          <w:rFonts w:ascii="Arial" w:hAnsi="Arial" w:cs="Arial"/>
          <w:lang w:val="ru-RU"/>
        </w:rPr>
        <w:t xml:space="preserve">, </w:t>
      </w:r>
      <w:r w:rsidRPr="00F149D2">
        <w:rPr>
          <w:rFonts w:ascii="Arial" w:hAnsi="Arial" w:cs="Arial"/>
          <w:lang w:val="af-ZA"/>
        </w:rPr>
        <w:t xml:space="preserve">зеро </w:t>
      </w:r>
      <w:r w:rsidRPr="00F149D2">
        <w:rPr>
          <w:rFonts w:ascii="Arial" w:hAnsi="Arial" w:cs="Arial"/>
          <w:lang w:val="ru-RU"/>
        </w:rPr>
        <w:t>п</w:t>
      </w:r>
      <w:r w:rsidRPr="00F149D2">
        <w:rPr>
          <w:rFonts w:ascii="Arial" w:hAnsi="Arial" w:cs="Arial"/>
          <w:lang w:val="af-ZA"/>
        </w:rPr>
        <w:t>а</w:t>
      </w:r>
      <w:r w:rsidRPr="00F149D2">
        <w:rPr>
          <w:rFonts w:ascii="Arial" w:hAnsi="Arial" w:cs="Arial"/>
          <w:lang w:val="ru-RU"/>
        </w:rPr>
        <w:t>с</w:t>
      </w:r>
      <w:r w:rsidRPr="00F149D2">
        <w:rPr>
          <w:rFonts w:ascii="Arial" w:hAnsi="Arial" w:cs="Arial"/>
          <w:lang w:val="af-ZA"/>
        </w:rPr>
        <w:t xml:space="preserve"> аз </w:t>
      </w:r>
      <w:r w:rsidRPr="00F149D2">
        <w:rPr>
          <w:rFonts w:ascii="Arial" w:hAnsi="Arial" w:cs="Arial"/>
          <w:lang w:val="ru-RU"/>
        </w:rPr>
        <w:t>воқеаҳо дар назди бурҷи Бобил</w:t>
      </w:r>
      <w:r w:rsidRPr="00F149D2">
        <w:rPr>
          <w:rFonts w:ascii="Arial" w:hAnsi="Arial" w:cs="Arial"/>
          <w:lang w:val="af-ZA"/>
        </w:rPr>
        <w:t xml:space="preserve"> </w:t>
      </w:r>
      <w:r w:rsidR="00CF2C34" w:rsidRPr="00F149D2">
        <w:rPr>
          <w:rFonts w:ascii="Arial" w:hAnsi="Arial" w:cs="Arial"/>
          <w:lang w:val="ru-RU"/>
        </w:rPr>
        <w:t xml:space="preserve">Худо </w:t>
      </w:r>
      <w:r w:rsidR="00926558" w:rsidRPr="00F149D2">
        <w:rPr>
          <w:rFonts w:ascii="Arial" w:hAnsi="Arial" w:cs="Arial"/>
          <w:lang w:val="ru-RU"/>
        </w:rPr>
        <w:t xml:space="preserve">ин </w:t>
      </w:r>
      <w:r w:rsidR="00E357EE" w:rsidRPr="00F149D2">
        <w:rPr>
          <w:rFonts w:ascii="Arial" w:hAnsi="Arial" w:cs="Arial"/>
          <w:lang w:val="ru-RU"/>
        </w:rPr>
        <w:t>халқҳо</w:t>
      </w:r>
      <w:r w:rsidRPr="00F149D2">
        <w:rPr>
          <w:rFonts w:ascii="Arial" w:hAnsi="Arial" w:cs="Arial"/>
          <w:lang w:val="af-ZA"/>
        </w:rPr>
        <w:t>ро ба онҳо</w:t>
      </w:r>
      <w:r w:rsidRPr="00F149D2">
        <w:rPr>
          <w:rFonts w:ascii="Arial" w:hAnsi="Arial" w:cs="Arial"/>
          <w:lang w:val="ru-RU"/>
        </w:rPr>
        <w:t xml:space="preserve"> </w:t>
      </w:r>
      <w:r w:rsidRPr="00F149D2">
        <w:rPr>
          <w:rFonts w:ascii="Arial" w:hAnsi="Arial" w:cs="Arial"/>
          <w:lang w:val="af-ZA"/>
        </w:rPr>
        <w:t>супурда буд</w:t>
      </w:r>
      <w:r w:rsidR="00C37820" w:rsidRPr="00F149D2">
        <w:rPr>
          <w:rFonts w:ascii="Arial" w:hAnsi="Arial" w:cs="Arial"/>
          <w:lang w:val="ru-RU"/>
        </w:rPr>
        <w:t xml:space="preserve">. </w:t>
      </w:r>
      <w:r w:rsidRPr="00F149D2">
        <w:rPr>
          <w:rFonts w:ascii="Arial" w:hAnsi="Arial" w:cs="Arial"/>
          <w:lang w:val="af-ZA"/>
        </w:rPr>
        <w:t>Дар</w:t>
      </w:r>
      <w:r w:rsidR="00C37820" w:rsidRPr="00F149D2">
        <w:rPr>
          <w:rFonts w:ascii="Arial" w:hAnsi="Arial" w:cs="Arial"/>
          <w:lang w:val="ru-RU"/>
        </w:rPr>
        <w:t xml:space="preserve"> </w:t>
      </w:r>
      <w:r w:rsidR="003467FD" w:rsidRPr="00F149D2">
        <w:rPr>
          <w:rFonts w:ascii="Arial" w:hAnsi="Arial" w:cs="Arial"/>
          <w:lang w:val="ru-RU"/>
        </w:rPr>
        <w:t>Бобил</w:t>
      </w:r>
      <w:r w:rsidR="00C37820" w:rsidRPr="00F149D2">
        <w:rPr>
          <w:rFonts w:ascii="Arial" w:hAnsi="Arial" w:cs="Arial"/>
          <w:lang w:val="ru-RU"/>
        </w:rPr>
        <w:t xml:space="preserve"> </w:t>
      </w:r>
      <w:r w:rsidR="00DA74D8" w:rsidRPr="00F149D2">
        <w:rPr>
          <w:rFonts w:ascii="Arial" w:hAnsi="Arial" w:cs="Arial"/>
          <w:lang w:val="ru-RU"/>
        </w:rPr>
        <w:t>ҳамаи халқҳо</w:t>
      </w:r>
      <w:r w:rsidR="00C37820" w:rsidRPr="00F149D2">
        <w:rPr>
          <w:rFonts w:ascii="Arial" w:hAnsi="Arial" w:cs="Arial"/>
          <w:lang w:val="ru-RU"/>
        </w:rPr>
        <w:t xml:space="preserve">, </w:t>
      </w:r>
      <w:r w:rsidRPr="00F149D2">
        <w:rPr>
          <w:rFonts w:ascii="Arial" w:hAnsi="Arial" w:cs="Arial"/>
          <w:lang w:val="af-ZA"/>
        </w:rPr>
        <w:t>ғайр аз</w:t>
      </w:r>
      <w:r w:rsidR="00C37820" w:rsidRPr="00F149D2">
        <w:rPr>
          <w:rFonts w:ascii="Arial" w:hAnsi="Arial" w:cs="Arial"/>
          <w:lang w:val="ru-RU"/>
        </w:rPr>
        <w:t xml:space="preserve"> </w:t>
      </w:r>
      <w:r w:rsidR="0020791B" w:rsidRPr="00F149D2">
        <w:rPr>
          <w:rFonts w:ascii="Arial" w:hAnsi="Arial" w:cs="Arial"/>
          <w:lang w:val="ru-RU"/>
        </w:rPr>
        <w:t>Исроил</w:t>
      </w:r>
      <w:r w:rsidR="00C37820" w:rsidRPr="00F149D2">
        <w:rPr>
          <w:rFonts w:ascii="Arial" w:hAnsi="Arial" w:cs="Arial"/>
          <w:lang w:val="ru-RU"/>
        </w:rPr>
        <w:t xml:space="preserve">, </w:t>
      </w:r>
      <w:r w:rsidRPr="00F149D2">
        <w:rPr>
          <w:rFonts w:ascii="Arial" w:hAnsi="Arial" w:cs="Arial"/>
          <w:lang w:val="af-ZA"/>
        </w:rPr>
        <w:t xml:space="preserve">аз </w:t>
      </w:r>
      <w:r w:rsidR="00AD6859" w:rsidRPr="00F149D2">
        <w:rPr>
          <w:rFonts w:ascii="Arial" w:hAnsi="Arial" w:cs="Arial"/>
          <w:lang w:val="ru-RU"/>
        </w:rPr>
        <w:t>муносибатҳо</w:t>
      </w:r>
      <w:r w:rsidR="00C37820" w:rsidRPr="00F149D2">
        <w:rPr>
          <w:rFonts w:ascii="Arial" w:hAnsi="Arial" w:cs="Arial"/>
          <w:lang w:val="ru-RU"/>
        </w:rPr>
        <w:t xml:space="preserve"> </w:t>
      </w:r>
      <w:r w:rsidRPr="00F149D2">
        <w:rPr>
          <w:rFonts w:ascii="Arial" w:hAnsi="Arial" w:cs="Arial"/>
          <w:lang w:val="af-ZA"/>
        </w:rPr>
        <w:t>бо Худои</w:t>
      </w:r>
      <w:r w:rsidR="00C37820" w:rsidRPr="00F149D2">
        <w:rPr>
          <w:rFonts w:ascii="Arial" w:hAnsi="Arial" w:cs="Arial"/>
          <w:lang w:val="ru-RU"/>
        </w:rPr>
        <w:t xml:space="preserve"> </w:t>
      </w:r>
      <w:r w:rsidR="00E80D78" w:rsidRPr="00F149D2">
        <w:rPr>
          <w:rFonts w:ascii="Arial" w:hAnsi="Arial" w:cs="Arial"/>
          <w:lang w:val="ru-RU"/>
        </w:rPr>
        <w:t>ҳақиқӣ</w:t>
      </w:r>
      <w:r w:rsidRPr="00F149D2">
        <w:rPr>
          <w:rFonts w:ascii="Arial" w:hAnsi="Arial" w:cs="Arial"/>
          <w:lang w:val="af-ZA"/>
        </w:rPr>
        <w:t xml:space="preserve"> маҳрум шуда буданд</w:t>
      </w:r>
      <w:r w:rsidR="00C37820" w:rsidRPr="00F149D2">
        <w:rPr>
          <w:rFonts w:ascii="Arial" w:hAnsi="Arial" w:cs="Arial"/>
          <w:lang w:val="ru-RU"/>
        </w:rPr>
        <w:t xml:space="preserve">. </w:t>
      </w:r>
      <w:r w:rsidR="00E357EE" w:rsidRPr="00F149D2">
        <w:rPr>
          <w:rFonts w:ascii="Arial" w:hAnsi="Arial" w:cs="Arial"/>
          <w:lang w:val="ru-RU"/>
        </w:rPr>
        <w:t>Исроил</w:t>
      </w:r>
      <w:r w:rsidR="00C37820" w:rsidRPr="00F149D2">
        <w:rPr>
          <w:rFonts w:ascii="Arial" w:hAnsi="Arial" w:cs="Arial"/>
          <w:lang w:val="ru-RU"/>
        </w:rPr>
        <w:t>,</w:t>
      </w:r>
      <w:r w:rsidR="00CF2C34" w:rsidRPr="00F149D2">
        <w:rPr>
          <w:rFonts w:ascii="Arial" w:hAnsi="Arial" w:cs="Arial"/>
          <w:lang w:val="ru-RU"/>
        </w:rPr>
        <w:t xml:space="preserve"> ва</w:t>
      </w:r>
      <w:r w:rsidR="000D33EC" w:rsidRPr="00F149D2">
        <w:rPr>
          <w:rFonts w:ascii="Arial" w:hAnsi="Arial" w:cs="Arial"/>
          <w:lang w:val="ru-RU"/>
        </w:rPr>
        <w:t xml:space="preserve"> фақат </w:t>
      </w:r>
      <w:r w:rsidR="00E357EE" w:rsidRPr="00F149D2">
        <w:rPr>
          <w:rFonts w:ascii="Arial" w:hAnsi="Arial" w:cs="Arial"/>
          <w:lang w:val="ru-RU"/>
        </w:rPr>
        <w:t>Исроил</w:t>
      </w:r>
      <w:r w:rsidR="00C37820" w:rsidRPr="00F149D2">
        <w:rPr>
          <w:rFonts w:ascii="Arial" w:hAnsi="Arial" w:cs="Arial"/>
          <w:lang w:val="ru-RU"/>
        </w:rPr>
        <w:t>,</w:t>
      </w:r>
      <w:r w:rsidR="00B97CAB" w:rsidRPr="00F149D2">
        <w:rPr>
          <w:rFonts w:ascii="Arial" w:hAnsi="Arial" w:cs="Arial"/>
          <w:lang w:val="ru-RU"/>
        </w:rPr>
        <w:t xml:space="preserve"> </w:t>
      </w:r>
      <w:r w:rsidRPr="00F149D2">
        <w:rPr>
          <w:rFonts w:ascii="Arial" w:hAnsi="Arial" w:cs="Arial"/>
          <w:lang w:val="af-ZA"/>
        </w:rPr>
        <w:t>насибаи Худо</w:t>
      </w:r>
      <w:r w:rsidR="00C37820" w:rsidRPr="00F149D2">
        <w:rPr>
          <w:rFonts w:ascii="Arial" w:hAnsi="Arial" w:cs="Arial"/>
          <w:lang w:val="ru-RU"/>
        </w:rPr>
        <w:t>, “</w:t>
      </w:r>
      <w:r w:rsidRPr="00F149D2">
        <w:rPr>
          <w:rFonts w:ascii="Arial" w:hAnsi="Arial" w:cs="Arial"/>
          <w:lang w:val="af-ZA"/>
        </w:rPr>
        <w:t>мерос</w:t>
      </w:r>
      <w:r w:rsidR="00C37820" w:rsidRPr="00F149D2">
        <w:rPr>
          <w:rFonts w:ascii="Arial" w:hAnsi="Arial" w:cs="Arial"/>
          <w:lang w:val="ru-RU"/>
        </w:rPr>
        <w:t>”</w:t>
      </w:r>
      <w:r w:rsidRPr="00F149D2">
        <w:rPr>
          <w:rFonts w:ascii="Arial" w:hAnsi="Arial" w:cs="Arial"/>
          <w:lang w:val="af-ZA"/>
        </w:rPr>
        <w:t>-и Ӯ шуд</w:t>
      </w:r>
      <w:r w:rsidR="00C37820" w:rsidRPr="00F149D2">
        <w:rPr>
          <w:rFonts w:ascii="Arial" w:hAnsi="Arial" w:cs="Arial"/>
          <w:lang w:val="ru-RU"/>
        </w:rPr>
        <w:t xml:space="preserve"> (</w:t>
      </w:r>
      <w:r w:rsidR="00CF44BA" w:rsidRPr="00F149D2">
        <w:rPr>
          <w:rFonts w:ascii="Arial" w:hAnsi="Arial" w:cs="Arial"/>
          <w:b/>
          <w:bCs/>
          <w:i/>
          <w:iCs/>
          <w:lang w:val="ru-RU"/>
        </w:rPr>
        <w:t>Так. Шар.</w:t>
      </w:r>
      <w:r w:rsidR="00C37820" w:rsidRPr="00F149D2">
        <w:rPr>
          <w:rFonts w:ascii="Arial" w:hAnsi="Arial" w:cs="Arial"/>
          <w:b/>
          <w:bCs/>
          <w:i/>
          <w:iCs/>
          <w:lang w:val="ru-RU"/>
        </w:rPr>
        <w:t xml:space="preserve"> 32:9</w:t>
      </w:r>
      <w:r w:rsidR="00C37820" w:rsidRPr="00F149D2">
        <w:rPr>
          <w:rFonts w:ascii="Arial" w:hAnsi="Arial" w:cs="Arial"/>
          <w:lang w:val="ru-RU"/>
        </w:rPr>
        <w:t xml:space="preserve">). </w:t>
      </w:r>
      <w:r w:rsidRPr="00F149D2">
        <w:rPr>
          <w:rFonts w:ascii="Arial" w:hAnsi="Arial" w:cs="Arial"/>
          <w:lang w:val="ru-RU"/>
        </w:rPr>
        <w:t>И</w:t>
      </w:r>
      <w:r w:rsidR="0020791B" w:rsidRPr="00F149D2">
        <w:rPr>
          <w:rFonts w:ascii="Arial" w:hAnsi="Arial" w:cs="Arial"/>
          <w:lang w:val="ru-RU"/>
        </w:rPr>
        <w:t>сроилиён</w:t>
      </w:r>
      <w:r w:rsidR="00C37820" w:rsidRPr="00F149D2">
        <w:rPr>
          <w:rFonts w:ascii="Arial" w:hAnsi="Arial" w:cs="Arial"/>
          <w:lang w:val="ru-RU"/>
        </w:rPr>
        <w:t xml:space="preserve"> </w:t>
      </w:r>
      <w:r w:rsidR="00E357EE" w:rsidRPr="00F149D2">
        <w:rPr>
          <w:rFonts w:ascii="Arial" w:hAnsi="Arial" w:cs="Arial"/>
          <w:lang w:val="ru-RU"/>
        </w:rPr>
        <w:t>халқҳо</w:t>
      </w:r>
      <w:r w:rsidRPr="00F149D2">
        <w:rPr>
          <w:rFonts w:ascii="Arial" w:hAnsi="Arial" w:cs="Arial"/>
          <w:lang w:val="af-ZA"/>
        </w:rPr>
        <w:t>и радшударо ҳар хел меномиданд</w:t>
      </w:r>
      <w:r w:rsidR="00C37820" w:rsidRPr="00F149D2">
        <w:rPr>
          <w:rFonts w:ascii="Arial" w:hAnsi="Arial" w:cs="Arial"/>
          <w:lang w:val="ru-RU"/>
        </w:rPr>
        <w:t xml:space="preserve">. </w:t>
      </w:r>
      <w:r w:rsidRPr="00F149D2">
        <w:rPr>
          <w:rFonts w:ascii="Arial" w:hAnsi="Arial" w:cs="Arial"/>
          <w:lang w:val="af-ZA"/>
        </w:rPr>
        <w:t xml:space="preserve">Номҳои </w:t>
      </w:r>
      <w:r w:rsidR="003467FD" w:rsidRPr="00F149D2">
        <w:rPr>
          <w:rFonts w:ascii="Arial" w:hAnsi="Arial" w:cs="Arial"/>
          <w:lang w:val="ru-RU"/>
        </w:rPr>
        <w:t>ҷуғроф</w:t>
      </w:r>
      <w:r w:rsidRPr="00F149D2">
        <w:rPr>
          <w:rFonts w:ascii="Arial" w:hAnsi="Arial" w:cs="Arial"/>
          <w:lang w:val="af-ZA"/>
        </w:rPr>
        <w:t>ӣ</w:t>
      </w:r>
      <w:r w:rsidR="009C7277" w:rsidRPr="00F149D2">
        <w:rPr>
          <w:rFonts w:ascii="Arial" w:hAnsi="Arial" w:cs="Arial"/>
          <w:lang w:val="ru-RU"/>
        </w:rPr>
        <w:t xml:space="preserve"> ё </w:t>
      </w:r>
      <w:r w:rsidR="00C37820" w:rsidRPr="00F149D2">
        <w:rPr>
          <w:rFonts w:ascii="Arial" w:hAnsi="Arial" w:cs="Arial"/>
          <w:lang w:val="ru-RU"/>
        </w:rPr>
        <w:t>этни</w:t>
      </w:r>
      <w:r w:rsidRPr="00F149D2">
        <w:rPr>
          <w:rFonts w:ascii="Arial" w:hAnsi="Arial" w:cs="Arial"/>
          <w:lang w:val="af-ZA"/>
        </w:rPr>
        <w:t>кӣ буданд</w:t>
      </w:r>
      <w:r w:rsidR="00C37820" w:rsidRPr="00F149D2">
        <w:rPr>
          <w:rFonts w:ascii="Arial" w:hAnsi="Arial" w:cs="Arial"/>
          <w:lang w:val="ru-RU"/>
        </w:rPr>
        <w:t xml:space="preserve"> (</w:t>
      </w:r>
      <w:r w:rsidR="00B53ADE" w:rsidRPr="00F149D2">
        <w:rPr>
          <w:rFonts w:ascii="Arial" w:hAnsi="Arial" w:cs="Arial"/>
          <w:lang w:val="ru-RU"/>
        </w:rPr>
        <w:t>масалан,</w:t>
      </w:r>
      <w:r w:rsidR="00C37820" w:rsidRPr="00F149D2">
        <w:rPr>
          <w:rFonts w:ascii="Arial" w:hAnsi="Arial" w:cs="Arial"/>
          <w:lang w:val="ru-RU"/>
        </w:rPr>
        <w:t xml:space="preserve"> </w:t>
      </w:r>
      <w:r w:rsidR="002A5A19" w:rsidRPr="00F149D2">
        <w:rPr>
          <w:rFonts w:ascii="Arial" w:hAnsi="Arial" w:cs="Arial"/>
          <w:lang w:val="ru-RU"/>
        </w:rPr>
        <w:t>миср</w:t>
      </w:r>
      <w:r w:rsidRPr="00F149D2">
        <w:rPr>
          <w:rFonts w:ascii="Arial" w:hAnsi="Arial" w:cs="Arial"/>
          <w:lang w:val="af-ZA"/>
        </w:rPr>
        <w:t>иён</w:t>
      </w:r>
      <w:r w:rsidR="00C37820" w:rsidRPr="00F149D2">
        <w:rPr>
          <w:rFonts w:ascii="Arial" w:hAnsi="Arial" w:cs="Arial"/>
          <w:lang w:val="ru-RU"/>
        </w:rPr>
        <w:t>, м</w:t>
      </w:r>
      <w:r w:rsidRPr="00F149D2">
        <w:rPr>
          <w:rFonts w:ascii="Arial" w:hAnsi="Arial" w:cs="Arial"/>
          <w:lang w:val="af-ZA"/>
        </w:rPr>
        <w:t>ӯобиён</w:t>
      </w:r>
      <w:r w:rsidR="00C37820" w:rsidRPr="00F149D2">
        <w:rPr>
          <w:rFonts w:ascii="Arial" w:hAnsi="Arial" w:cs="Arial"/>
          <w:lang w:val="ru-RU"/>
        </w:rPr>
        <w:t>, ам</w:t>
      </w:r>
      <w:r w:rsidRPr="00F149D2">
        <w:rPr>
          <w:rFonts w:ascii="Arial" w:hAnsi="Arial" w:cs="Arial"/>
          <w:lang w:val="af-ZA"/>
        </w:rPr>
        <w:t>олеқиён</w:t>
      </w:r>
      <w:r w:rsidR="00C37820" w:rsidRPr="00F149D2">
        <w:rPr>
          <w:rFonts w:ascii="Arial" w:hAnsi="Arial" w:cs="Arial"/>
          <w:lang w:val="ru-RU"/>
        </w:rPr>
        <w:t xml:space="preserve">). </w:t>
      </w:r>
      <w:r w:rsidR="0096295E" w:rsidRPr="00F149D2">
        <w:rPr>
          <w:rFonts w:ascii="Arial" w:hAnsi="Arial" w:cs="Arial"/>
          <w:lang w:val="ru-RU"/>
        </w:rPr>
        <w:t>Лекин</w:t>
      </w:r>
      <w:r w:rsidR="00C37820" w:rsidRPr="00F149D2">
        <w:rPr>
          <w:rFonts w:ascii="Arial" w:hAnsi="Arial" w:cs="Arial"/>
          <w:lang w:val="ru-RU"/>
        </w:rPr>
        <w:t xml:space="preserve"> </w:t>
      </w:r>
      <w:r w:rsidRPr="00F149D2">
        <w:rPr>
          <w:rFonts w:ascii="Arial" w:hAnsi="Arial" w:cs="Arial"/>
          <w:lang w:val="af-ZA"/>
        </w:rPr>
        <w:t xml:space="preserve">номи умумии </w:t>
      </w:r>
      <w:r w:rsidR="00926558" w:rsidRPr="00F149D2">
        <w:rPr>
          <w:rFonts w:ascii="Arial" w:hAnsi="Arial" w:cs="Arial"/>
          <w:lang w:val="ru-RU"/>
        </w:rPr>
        <w:t xml:space="preserve">ин </w:t>
      </w:r>
      <w:r w:rsidR="000E154A" w:rsidRPr="00F149D2">
        <w:rPr>
          <w:rFonts w:ascii="Arial" w:hAnsi="Arial" w:cs="Arial"/>
          <w:lang w:val="ru-RU"/>
        </w:rPr>
        <w:t>халқҳо</w:t>
      </w:r>
      <w:r w:rsidRPr="00F149D2">
        <w:rPr>
          <w:rFonts w:ascii="Arial" w:hAnsi="Arial" w:cs="Arial"/>
          <w:lang w:val="af-ZA"/>
        </w:rPr>
        <w:t xml:space="preserve"> дар </w:t>
      </w:r>
      <w:r w:rsidR="009F2CA8" w:rsidRPr="00F149D2">
        <w:rPr>
          <w:rFonts w:ascii="Arial" w:hAnsi="Arial" w:cs="Arial"/>
          <w:lang w:val="af-ZA"/>
        </w:rPr>
        <w:t>замонҳои Аҳди Ҷадид</w:t>
      </w:r>
      <w:r w:rsidR="009C7277" w:rsidRPr="00F149D2">
        <w:rPr>
          <w:rFonts w:ascii="Arial" w:hAnsi="Arial" w:cs="Arial"/>
          <w:lang w:val="ru-RU"/>
        </w:rPr>
        <w:t xml:space="preserve"> </w:t>
      </w:r>
      <w:r w:rsidR="00C37820" w:rsidRPr="00F149D2">
        <w:rPr>
          <w:rFonts w:ascii="Arial" w:hAnsi="Arial" w:cs="Arial"/>
          <w:lang w:val="ru-RU"/>
        </w:rPr>
        <w:t>“</w:t>
      </w:r>
      <w:r w:rsidR="00635BA2" w:rsidRPr="00F149D2">
        <w:rPr>
          <w:rFonts w:ascii="Arial" w:hAnsi="Arial" w:cs="Arial"/>
          <w:lang w:val="ru-RU"/>
        </w:rPr>
        <w:t>ғайрияҳуд</w:t>
      </w:r>
      <w:r w:rsidR="009F2CA8" w:rsidRPr="00F149D2">
        <w:rPr>
          <w:rFonts w:ascii="Arial" w:hAnsi="Arial" w:cs="Arial"/>
          <w:lang w:val="af-ZA"/>
        </w:rPr>
        <w:t>иён</w:t>
      </w:r>
      <w:r w:rsidR="0057517E" w:rsidRPr="00F149D2">
        <w:rPr>
          <w:rFonts w:ascii="Arial" w:hAnsi="Arial" w:cs="Arial"/>
          <w:lang w:val="ru-RU"/>
        </w:rPr>
        <w:t>//</w:t>
      </w:r>
      <w:r w:rsidR="0057517E" w:rsidRPr="00F149D2">
        <w:rPr>
          <w:rFonts w:ascii="Arial" w:hAnsi="Arial" w:cs="Arial"/>
          <w:lang w:val="af-ZA"/>
        </w:rPr>
        <w:t>халқҳо</w:t>
      </w:r>
      <w:r w:rsidR="00C37820" w:rsidRPr="00F149D2">
        <w:rPr>
          <w:rFonts w:ascii="Arial" w:hAnsi="Arial" w:cs="Arial"/>
          <w:lang w:val="ru-RU"/>
        </w:rPr>
        <w:t>”</w:t>
      </w:r>
      <w:r w:rsidR="009F2CA8" w:rsidRPr="00F149D2">
        <w:rPr>
          <w:rFonts w:ascii="Arial" w:hAnsi="Arial" w:cs="Arial"/>
          <w:lang w:val="af-ZA"/>
        </w:rPr>
        <w:t xml:space="preserve"> буд</w:t>
      </w:r>
      <w:r w:rsidR="00C37820" w:rsidRPr="00F149D2">
        <w:rPr>
          <w:rFonts w:ascii="Arial" w:hAnsi="Arial" w:cs="Arial"/>
          <w:lang w:val="ru-RU"/>
        </w:rPr>
        <w:t xml:space="preserve">. </w:t>
      </w:r>
      <w:r w:rsidR="009F2CA8" w:rsidRPr="00F149D2">
        <w:rPr>
          <w:rFonts w:ascii="Arial" w:hAnsi="Arial" w:cs="Arial"/>
          <w:lang w:val="ru-RU"/>
        </w:rPr>
        <w:t>И</w:t>
      </w:r>
      <w:r w:rsidR="00926558" w:rsidRPr="00F149D2">
        <w:rPr>
          <w:rFonts w:ascii="Arial" w:hAnsi="Arial" w:cs="Arial"/>
          <w:lang w:val="ru-RU"/>
        </w:rPr>
        <w:t xml:space="preserve">н </w:t>
      </w:r>
      <w:r w:rsidR="009F2CA8" w:rsidRPr="00F149D2">
        <w:rPr>
          <w:rFonts w:ascii="Arial" w:hAnsi="Arial" w:cs="Arial"/>
          <w:lang w:val="af-ZA"/>
        </w:rPr>
        <w:t>ном</w:t>
      </w:r>
      <w:r w:rsidR="00342B4F" w:rsidRPr="00F149D2">
        <w:rPr>
          <w:rFonts w:ascii="Arial" w:hAnsi="Arial" w:cs="Arial"/>
          <w:lang w:val="ru-RU"/>
        </w:rPr>
        <w:t xml:space="preserve"> аз </w:t>
      </w:r>
      <w:r w:rsidR="009F2CA8" w:rsidRPr="00F149D2">
        <w:rPr>
          <w:rFonts w:ascii="Arial" w:hAnsi="Arial" w:cs="Arial"/>
          <w:lang w:val="af-ZA"/>
        </w:rPr>
        <w:t xml:space="preserve">калимаи </w:t>
      </w:r>
      <w:r w:rsidR="00C37820" w:rsidRPr="00F149D2">
        <w:rPr>
          <w:rFonts w:ascii="Arial" w:hAnsi="Arial" w:cs="Arial"/>
          <w:lang w:val="ru-RU"/>
        </w:rPr>
        <w:t>л</w:t>
      </w:r>
      <w:r w:rsidR="009F2CA8" w:rsidRPr="00F149D2">
        <w:rPr>
          <w:rFonts w:ascii="Arial" w:hAnsi="Arial" w:cs="Arial"/>
          <w:lang w:val="af-ZA"/>
        </w:rPr>
        <w:t>отинии</w:t>
      </w:r>
      <w:r w:rsidR="00C37820" w:rsidRPr="00F149D2">
        <w:rPr>
          <w:rFonts w:ascii="Arial" w:hAnsi="Arial" w:cs="Arial"/>
          <w:lang w:val="ru-RU"/>
        </w:rPr>
        <w:t xml:space="preserve"> </w:t>
      </w:r>
      <w:r w:rsidR="00C37820" w:rsidRPr="00F149D2">
        <w:rPr>
          <w:rFonts w:ascii="Arial" w:hAnsi="Arial" w:cs="Arial"/>
          <w:i/>
          <w:iCs/>
        </w:rPr>
        <w:t>gens</w:t>
      </w:r>
      <w:r w:rsidR="00C37820" w:rsidRPr="00F149D2">
        <w:rPr>
          <w:rFonts w:ascii="Arial" w:hAnsi="Arial" w:cs="Arial"/>
          <w:lang w:val="ru-RU"/>
        </w:rPr>
        <w:t xml:space="preserve"> – </w:t>
      </w:r>
      <w:r w:rsidR="00E357EE" w:rsidRPr="00F149D2">
        <w:rPr>
          <w:rFonts w:ascii="Arial" w:hAnsi="Arial" w:cs="Arial"/>
          <w:lang w:val="ru-RU"/>
        </w:rPr>
        <w:t>халқҳо</w:t>
      </w:r>
      <w:r w:rsidR="009F2CA8" w:rsidRPr="00F149D2">
        <w:rPr>
          <w:rFonts w:ascii="Arial" w:hAnsi="Arial" w:cs="Arial"/>
          <w:lang w:val="af-ZA"/>
        </w:rPr>
        <w:t xml:space="preserve"> – гирифтан шудааст</w:t>
      </w:r>
      <w:r w:rsidR="00C37820" w:rsidRPr="00F149D2">
        <w:rPr>
          <w:rFonts w:ascii="Arial" w:hAnsi="Arial" w:cs="Arial"/>
          <w:lang w:val="ru-RU"/>
        </w:rPr>
        <w:t xml:space="preserve">. </w:t>
      </w:r>
      <w:r w:rsidR="009F2CA8" w:rsidRPr="00F149D2">
        <w:rPr>
          <w:rFonts w:ascii="Arial" w:hAnsi="Arial" w:cs="Arial"/>
          <w:lang w:val="af-ZA"/>
        </w:rPr>
        <w:t>Агар</w:t>
      </w:r>
      <w:r w:rsidR="00926558" w:rsidRPr="00F149D2">
        <w:rPr>
          <w:rFonts w:ascii="Arial" w:hAnsi="Arial" w:cs="Arial"/>
          <w:caps/>
          <w:lang w:val="ru-RU"/>
        </w:rPr>
        <w:t xml:space="preserve"> </w:t>
      </w:r>
      <w:r w:rsidR="00B578CD" w:rsidRPr="00F149D2">
        <w:rPr>
          <w:rFonts w:ascii="Arial" w:hAnsi="Arial" w:cs="Arial"/>
          <w:lang w:val="ru-RU"/>
        </w:rPr>
        <w:t xml:space="preserve">Шумо </w:t>
      </w:r>
      <w:r w:rsidR="005F28C9" w:rsidRPr="00F149D2">
        <w:rPr>
          <w:rFonts w:ascii="Arial" w:hAnsi="Arial" w:cs="Arial"/>
          <w:lang w:val="ru-RU"/>
        </w:rPr>
        <w:t>яҳуд</w:t>
      </w:r>
      <w:r w:rsidR="009F2CA8" w:rsidRPr="00F149D2">
        <w:rPr>
          <w:rFonts w:ascii="Arial" w:hAnsi="Arial" w:cs="Arial"/>
          <w:lang w:val="af-ZA"/>
        </w:rPr>
        <w:t>ӣ набошед</w:t>
      </w:r>
      <w:r w:rsidR="00C37820" w:rsidRPr="00F149D2">
        <w:rPr>
          <w:rFonts w:ascii="Arial" w:hAnsi="Arial" w:cs="Arial"/>
          <w:lang w:val="ru-RU"/>
        </w:rPr>
        <w:t xml:space="preserve"> – </w:t>
      </w:r>
      <w:r w:rsidR="009F2CA8" w:rsidRPr="00F149D2">
        <w:rPr>
          <w:rFonts w:ascii="Arial" w:hAnsi="Arial" w:cs="Arial"/>
          <w:lang w:val="af-ZA"/>
        </w:rPr>
        <w:t>пас</w:t>
      </w:r>
      <w:r w:rsidR="00C37820" w:rsidRPr="00F149D2">
        <w:rPr>
          <w:rFonts w:ascii="Arial" w:hAnsi="Arial" w:cs="Arial"/>
          <w:lang w:val="ru-RU"/>
        </w:rPr>
        <w:t xml:space="preserve"> </w:t>
      </w:r>
      <w:r w:rsidR="00B578CD" w:rsidRPr="00F149D2">
        <w:rPr>
          <w:rFonts w:ascii="Arial" w:hAnsi="Arial" w:cs="Arial"/>
          <w:lang w:val="ru-RU"/>
        </w:rPr>
        <w:t xml:space="preserve">Шумо </w:t>
      </w:r>
      <w:r w:rsidR="00635BA2" w:rsidRPr="00F149D2">
        <w:rPr>
          <w:rFonts w:ascii="Arial" w:hAnsi="Arial" w:cs="Arial"/>
          <w:lang w:val="ru-RU"/>
        </w:rPr>
        <w:t>ғайрияҳудӣ</w:t>
      </w:r>
      <w:r w:rsidR="009F2CA8" w:rsidRPr="00F149D2">
        <w:rPr>
          <w:rFonts w:ascii="Arial" w:hAnsi="Arial" w:cs="Arial"/>
          <w:lang w:val="af-ZA"/>
        </w:rPr>
        <w:t xml:space="preserve"> ҳастед</w:t>
      </w:r>
      <w:r w:rsidR="00C37820" w:rsidRPr="00F149D2">
        <w:rPr>
          <w:rFonts w:ascii="Arial" w:hAnsi="Arial" w:cs="Arial"/>
          <w:lang w:val="ru-RU"/>
        </w:rPr>
        <w:t xml:space="preserve">. </w:t>
      </w:r>
    </w:p>
    <w:p w14:paraId="35F91E7D" w14:textId="3E91D635" w:rsidR="004C75CE" w:rsidRPr="00F149D2" w:rsidRDefault="007214F1" w:rsidP="009F7875">
      <w:pPr>
        <w:ind w:firstLine="360"/>
        <w:jc w:val="both"/>
        <w:rPr>
          <w:rFonts w:ascii="Arial" w:hAnsi="Arial" w:cs="Arial"/>
          <w:lang w:val="af-ZA"/>
        </w:rPr>
      </w:pPr>
      <w:r w:rsidRPr="00F149D2">
        <w:rPr>
          <w:rFonts w:ascii="Arial" w:hAnsi="Arial" w:cs="Arial"/>
          <w:lang w:val="af-ZA"/>
        </w:rPr>
        <w:t>Қиссаи</w:t>
      </w:r>
      <w:r w:rsidR="00C37820" w:rsidRPr="00F149D2">
        <w:rPr>
          <w:rFonts w:ascii="Arial" w:hAnsi="Arial" w:cs="Arial"/>
          <w:lang w:val="ru-RU"/>
        </w:rPr>
        <w:t xml:space="preserve"> </w:t>
      </w:r>
      <w:r w:rsidR="00305ACB" w:rsidRPr="00F149D2">
        <w:rPr>
          <w:rFonts w:ascii="Arial" w:hAnsi="Arial" w:cs="Arial"/>
          <w:lang w:val="ru-RU"/>
        </w:rPr>
        <w:t>Аҳди Ҷадид</w:t>
      </w:r>
      <w:r w:rsidR="00C37820" w:rsidRPr="00F149D2">
        <w:rPr>
          <w:rFonts w:ascii="Arial" w:hAnsi="Arial" w:cs="Arial"/>
          <w:lang w:val="ru-RU"/>
        </w:rPr>
        <w:t xml:space="preserve"> </w:t>
      </w:r>
      <w:r w:rsidR="00305ACB" w:rsidRPr="00F149D2">
        <w:rPr>
          <w:rFonts w:ascii="Arial" w:hAnsi="Arial" w:cs="Arial"/>
          <w:lang w:val="ru-RU"/>
        </w:rPr>
        <w:t>аз он иборат аст, ки</w:t>
      </w:r>
      <w:r w:rsidR="00C37820" w:rsidRPr="00F149D2">
        <w:rPr>
          <w:rFonts w:ascii="Arial" w:hAnsi="Arial" w:cs="Arial"/>
          <w:lang w:val="ru-RU"/>
        </w:rPr>
        <w:t xml:space="preserve"> </w:t>
      </w:r>
      <w:r w:rsidRPr="00F149D2">
        <w:rPr>
          <w:rFonts w:ascii="Arial" w:hAnsi="Arial" w:cs="Arial"/>
          <w:lang w:val="af-ZA"/>
        </w:rPr>
        <w:t>насли</w:t>
      </w:r>
      <w:r w:rsidR="00C37820" w:rsidRPr="00F149D2">
        <w:rPr>
          <w:rFonts w:ascii="Arial" w:hAnsi="Arial" w:cs="Arial"/>
          <w:lang w:val="ru-RU"/>
        </w:rPr>
        <w:t xml:space="preserve"> </w:t>
      </w:r>
      <w:r w:rsidR="001A573B" w:rsidRPr="00F149D2">
        <w:rPr>
          <w:rFonts w:ascii="Arial" w:hAnsi="Arial" w:cs="Arial"/>
          <w:lang w:val="ru-RU"/>
        </w:rPr>
        <w:t>Иброҳим</w:t>
      </w:r>
      <w:r w:rsidR="00C37820" w:rsidRPr="00F149D2">
        <w:rPr>
          <w:rFonts w:ascii="Arial" w:hAnsi="Arial" w:cs="Arial"/>
          <w:lang w:val="ru-RU"/>
        </w:rPr>
        <w:t xml:space="preserve"> – </w:t>
      </w:r>
      <w:r w:rsidR="0053101E" w:rsidRPr="00F149D2">
        <w:rPr>
          <w:rFonts w:ascii="Arial" w:hAnsi="Arial" w:cs="Arial"/>
          <w:lang w:val="ru-RU"/>
        </w:rPr>
        <w:t>Исо</w:t>
      </w:r>
      <w:r w:rsidR="00C37820" w:rsidRPr="00F149D2">
        <w:rPr>
          <w:rFonts w:ascii="Arial" w:hAnsi="Arial" w:cs="Arial"/>
          <w:lang w:val="ru-RU"/>
        </w:rPr>
        <w:t xml:space="preserve"> – </w:t>
      </w:r>
      <w:r w:rsidR="00615888" w:rsidRPr="00F149D2">
        <w:rPr>
          <w:rFonts w:ascii="Arial" w:hAnsi="Arial" w:cs="Arial"/>
          <w:lang w:val="ru-RU"/>
        </w:rPr>
        <w:t xml:space="preserve">мурд </w:t>
      </w:r>
      <w:r w:rsidR="00CF2C34" w:rsidRPr="00F149D2">
        <w:rPr>
          <w:rFonts w:ascii="Arial" w:hAnsi="Arial" w:cs="Arial"/>
          <w:lang w:val="ru-RU"/>
        </w:rPr>
        <w:t xml:space="preserve">ва </w:t>
      </w:r>
      <w:r w:rsidRPr="00F149D2">
        <w:rPr>
          <w:rFonts w:ascii="Arial" w:hAnsi="Arial" w:cs="Arial"/>
          <w:lang w:val="af-ZA"/>
        </w:rPr>
        <w:t>эҳё шуд</w:t>
      </w:r>
      <w:r w:rsidR="008A32DD" w:rsidRPr="00F149D2">
        <w:rPr>
          <w:rFonts w:ascii="Arial" w:hAnsi="Arial" w:cs="Arial"/>
          <w:lang w:val="ru-RU"/>
        </w:rPr>
        <w:t>, то ки</w:t>
      </w:r>
      <w:r w:rsidR="00C37820" w:rsidRPr="00F149D2">
        <w:rPr>
          <w:rFonts w:ascii="Arial" w:hAnsi="Arial" w:cs="Arial"/>
          <w:lang w:val="ru-RU"/>
        </w:rPr>
        <w:t xml:space="preserve"> </w:t>
      </w:r>
      <w:r w:rsidR="007119C3" w:rsidRPr="00F149D2">
        <w:rPr>
          <w:rFonts w:ascii="Arial" w:hAnsi="Arial" w:cs="Arial"/>
          <w:lang w:val="ru-RU"/>
        </w:rPr>
        <w:t xml:space="preserve">натанҳо </w:t>
      </w:r>
      <w:r w:rsidR="005A0678" w:rsidRPr="00F149D2">
        <w:rPr>
          <w:rFonts w:ascii="Arial" w:hAnsi="Arial" w:cs="Arial"/>
          <w:lang w:val="ru-RU"/>
        </w:rPr>
        <w:t>авлодони</w:t>
      </w:r>
      <w:r w:rsidR="00C37820" w:rsidRPr="00F149D2">
        <w:rPr>
          <w:rFonts w:ascii="Arial" w:hAnsi="Arial" w:cs="Arial"/>
          <w:lang w:val="ru-RU"/>
        </w:rPr>
        <w:t xml:space="preserve"> </w:t>
      </w:r>
      <w:r w:rsidR="001A573B" w:rsidRPr="00F149D2">
        <w:rPr>
          <w:rFonts w:ascii="Arial" w:hAnsi="Arial" w:cs="Arial"/>
          <w:lang w:val="ru-RU"/>
        </w:rPr>
        <w:t>Иброҳим</w:t>
      </w:r>
      <w:r w:rsidRPr="00F149D2">
        <w:rPr>
          <w:rFonts w:ascii="Arial" w:hAnsi="Arial" w:cs="Arial"/>
          <w:lang w:val="af-ZA"/>
        </w:rPr>
        <w:t>ро</w:t>
      </w:r>
      <w:r w:rsidR="00C37820" w:rsidRPr="00F149D2">
        <w:rPr>
          <w:rFonts w:ascii="Arial" w:hAnsi="Arial" w:cs="Arial"/>
          <w:lang w:val="ru-RU"/>
        </w:rPr>
        <w:t xml:space="preserve"> (</w:t>
      </w:r>
      <w:r w:rsidR="00F24449" w:rsidRPr="00F149D2">
        <w:rPr>
          <w:rFonts w:ascii="Arial" w:hAnsi="Arial" w:cs="Arial"/>
          <w:lang w:val="ru-RU"/>
        </w:rPr>
        <w:t>исроилиён</w:t>
      </w:r>
      <w:r w:rsidR="00C37820" w:rsidRPr="00F149D2">
        <w:rPr>
          <w:rFonts w:ascii="Arial" w:hAnsi="Arial" w:cs="Arial"/>
          <w:lang w:val="ru-RU"/>
        </w:rPr>
        <w:t>/</w:t>
      </w:r>
      <w:r w:rsidR="005F28C9" w:rsidRPr="00F149D2">
        <w:rPr>
          <w:rFonts w:ascii="Arial" w:hAnsi="Arial" w:cs="Arial"/>
          <w:lang w:val="ru-RU"/>
        </w:rPr>
        <w:t>яҳуди</w:t>
      </w:r>
      <w:r w:rsidRPr="00F149D2">
        <w:rPr>
          <w:rFonts w:ascii="Arial" w:hAnsi="Arial" w:cs="Arial"/>
          <w:lang w:val="af-ZA"/>
        </w:rPr>
        <w:t>ёнро</w:t>
      </w:r>
      <w:r w:rsidR="00C37820" w:rsidRPr="00F149D2">
        <w:rPr>
          <w:rFonts w:ascii="Arial" w:hAnsi="Arial" w:cs="Arial"/>
          <w:lang w:val="ru-RU"/>
        </w:rPr>
        <w:t>),</w:t>
      </w:r>
      <w:r w:rsidR="001A573B" w:rsidRPr="00F149D2">
        <w:rPr>
          <w:rFonts w:ascii="Arial" w:hAnsi="Arial" w:cs="Arial"/>
          <w:lang w:val="ru-RU"/>
        </w:rPr>
        <w:t xml:space="preserve"> </w:t>
      </w:r>
      <w:r w:rsidRPr="00F149D2">
        <w:rPr>
          <w:rFonts w:ascii="Arial" w:hAnsi="Arial" w:cs="Arial"/>
          <w:lang w:val="af-ZA"/>
        </w:rPr>
        <w:t>балки</w:t>
      </w:r>
      <w:r w:rsidR="00A37191" w:rsidRPr="00F149D2">
        <w:rPr>
          <w:rFonts w:ascii="Arial" w:hAnsi="Arial" w:cs="Arial"/>
          <w:lang w:val="ru-RU"/>
        </w:rPr>
        <w:t xml:space="preserve"> ҳамчунин </w:t>
      </w:r>
      <w:r w:rsidRPr="00F149D2">
        <w:rPr>
          <w:rFonts w:ascii="Arial" w:hAnsi="Arial" w:cs="Arial"/>
          <w:lang w:val="af-ZA"/>
        </w:rPr>
        <w:t>ҳ</w:t>
      </w:r>
      <w:r w:rsidR="001E0658" w:rsidRPr="00F149D2">
        <w:rPr>
          <w:rFonts w:ascii="Arial" w:hAnsi="Arial" w:cs="Arial"/>
          <w:lang w:val="af-ZA"/>
        </w:rPr>
        <w:t>а</w:t>
      </w:r>
      <w:r w:rsidRPr="00F149D2">
        <w:rPr>
          <w:rFonts w:ascii="Arial" w:hAnsi="Arial" w:cs="Arial"/>
          <w:lang w:val="af-ZA"/>
        </w:rPr>
        <w:t>маи он</w:t>
      </w:r>
      <w:r w:rsidR="00C37820" w:rsidRPr="00F149D2">
        <w:rPr>
          <w:rFonts w:ascii="Arial" w:hAnsi="Arial" w:cs="Arial"/>
          <w:lang w:val="ru-RU"/>
        </w:rPr>
        <w:t xml:space="preserve"> </w:t>
      </w:r>
      <w:r w:rsidR="00E357EE" w:rsidRPr="00F149D2">
        <w:rPr>
          <w:rFonts w:ascii="Arial" w:hAnsi="Arial" w:cs="Arial"/>
          <w:lang w:val="ru-RU"/>
        </w:rPr>
        <w:t>халқҳо</w:t>
      </w:r>
      <w:r w:rsidRPr="00F149D2">
        <w:rPr>
          <w:rFonts w:ascii="Arial" w:hAnsi="Arial" w:cs="Arial"/>
          <w:lang w:val="af-ZA"/>
        </w:rPr>
        <w:t>ро</w:t>
      </w:r>
      <w:r w:rsidR="00CC1EF4" w:rsidRPr="00F149D2">
        <w:rPr>
          <w:rFonts w:ascii="Arial" w:hAnsi="Arial" w:cs="Arial"/>
          <w:lang w:val="ru-RU"/>
        </w:rPr>
        <w:t xml:space="preserve">, ки </w:t>
      </w:r>
      <w:r w:rsidR="00BC0EA9" w:rsidRPr="00F149D2">
        <w:rPr>
          <w:rFonts w:ascii="Arial" w:hAnsi="Arial" w:cs="Arial"/>
          <w:lang w:val="ru-RU"/>
        </w:rPr>
        <w:t>пештар</w:t>
      </w:r>
      <w:r w:rsidR="00C37820" w:rsidRPr="00F149D2">
        <w:rPr>
          <w:rFonts w:ascii="Arial" w:hAnsi="Arial" w:cs="Arial"/>
          <w:lang w:val="ru-RU"/>
        </w:rPr>
        <w:t xml:space="preserve"> </w:t>
      </w:r>
      <w:r w:rsidRPr="00F149D2">
        <w:rPr>
          <w:rFonts w:ascii="Arial" w:hAnsi="Arial" w:cs="Arial"/>
          <w:lang w:val="af-ZA"/>
        </w:rPr>
        <w:t xml:space="preserve">аз Худои </w:t>
      </w:r>
      <w:r w:rsidR="00E80D78" w:rsidRPr="00F149D2">
        <w:rPr>
          <w:rFonts w:ascii="Arial" w:hAnsi="Arial" w:cs="Arial"/>
          <w:lang w:val="ru-RU"/>
        </w:rPr>
        <w:t>ҳақиқӣ</w:t>
      </w:r>
      <w:r w:rsidRPr="00F149D2">
        <w:rPr>
          <w:rFonts w:ascii="Arial" w:hAnsi="Arial" w:cs="Arial"/>
          <w:lang w:val="af-ZA"/>
        </w:rPr>
        <w:t xml:space="preserve"> к</w:t>
      </w:r>
      <w:r w:rsidR="004C75CE" w:rsidRPr="00F149D2">
        <w:rPr>
          <w:rFonts w:ascii="Arial" w:hAnsi="Arial" w:cs="Arial"/>
          <w:lang w:val="af-ZA"/>
        </w:rPr>
        <w:t>а</w:t>
      </w:r>
      <w:r w:rsidRPr="00F149D2">
        <w:rPr>
          <w:rFonts w:ascii="Arial" w:hAnsi="Arial" w:cs="Arial"/>
          <w:lang w:val="af-ZA"/>
        </w:rPr>
        <w:t>нда шуда буданд, бозхарид намояд</w:t>
      </w:r>
      <w:r w:rsidR="00C37820" w:rsidRPr="00F149D2">
        <w:rPr>
          <w:rFonts w:ascii="Arial" w:hAnsi="Arial" w:cs="Arial"/>
          <w:lang w:val="ru-RU"/>
        </w:rPr>
        <w:t xml:space="preserve">. </w:t>
      </w:r>
      <w:r w:rsidRPr="00F149D2">
        <w:rPr>
          <w:rFonts w:ascii="Arial" w:hAnsi="Arial" w:cs="Arial"/>
          <w:lang w:val="af-ZA"/>
        </w:rPr>
        <w:t xml:space="preserve">Дар </w:t>
      </w:r>
      <w:r w:rsidR="00A37191" w:rsidRPr="00F149D2">
        <w:rPr>
          <w:rFonts w:ascii="Arial" w:hAnsi="Arial" w:cs="Arial"/>
          <w:lang w:val="ru-RU"/>
        </w:rPr>
        <w:t>оятҳо</w:t>
      </w:r>
      <w:r w:rsidRPr="00F149D2">
        <w:rPr>
          <w:rFonts w:ascii="Arial" w:hAnsi="Arial" w:cs="Arial"/>
          <w:lang w:val="af-ZA"/>
        </w:rPr>
        <w:t>е ки дар боло интибос шуданд</w:t>
      </w:r>
      <w:r w:rsidR="00C37820"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Pr="00F149D2">
        <w:rPr>
          <w:rFonts w:ascii="Arial" w:hAnsi="Arial" w:cs="Arial"/>
          <w:lang w:val="af-ZA"/>
        </w:rPr>
        <w:t xml:space="preserve">ба оилаи Худо дохил шудани </w:t>
      </w:r>
      <w:r w:rsidR="00635BA2" w:rsidRPr="00F149D2">
        <w:rPr>
          <w:rFonts w:ascii="Arial" w:hAnsi="Arial" w:cs="Arial"/>
          <w:lang w:val="ru-RU"/>
        </w:rPr>
        <w:t>ғайрияҳуд</w:t>
      </w:r>
      <w:r w:rsidRPr="00F149D2">
        <w:rPr>
          <w:rFonts w:ascii="Arial" w:hAnsi="Arial" w:cs="Arial"/>
          <w:lang w:val="af-ZA"/>
        </w:rPr>
        <w:t xml:space="preserve">иёнро сирр </w:t>
      </w:r>
      <w:r w:rsidRPr="00F149D2">
        <w:rPr>
          <w:rFonts w:ascii="Arial" w:hAnsi="Arial" w:cs="Arial"/>
          <w:lang w:val="ru-RU"/>
        </w:rPr>
        <w:t>меномад</w:t>
      </w:r>
      <w:r w:rsidR="00C37820" w:rsidRPr="00F149D2">
        <w:rPr>
          <w:rFonts w:ascii="Arial" w:hAnsi="Arial" w:cs="Arial"/>
          <w:lang w:val="ru-RU"/>
        </w:rPr>
        <w:t xml:space="preserve">. </w:t>
      </w:r>
    </w:p>
    <w:p w14:paraId="55FECDF3" w14:textId="249B4D3F" w:rsidR="00C37820" w:rsidRPr="00F149D2" w:rsidRDefault="004C75CE" w:rsidP="009F7875">
      <w:pPr>
        <w:ind w:firstLine="360"/>
        <w:jc w:val="both"/>
        <w:rPr>
          <w:rFonts w:ascii="Arial" w:hAnsi="Arial" w:cs="Arial"/>
          <w:lang w:val="af-ZA"/>
        </w:rPr>
      </w:pPr>
      <w:r w:rsidRPr="00F149D2">
        <w:rPr>
          <w:rFonts w:ascii="Arial" w:hAnsi="Arial" w:cs="Arial"/>
          <w:lang w:val="af-ZA"/>
        </w:rPr>
        <w:t>Ф</w:t>
      </w:r>
      <w:r w:rsidR="003E7F59" w:rsidRPr="00F149D2">
        <w:rPr>
          <w:rFonts w:ascii="Arial" w:hAnsi="Arial" w:cs="Arial"/>
          <w:lang w:val="af-ZA"/>
        </w:rPr>
        <w:t>икр</w:t>
      </w:r>
      <w:r w:rsidR="00C37820" w:rsidRPr="00F149D2">
        <w:rPr>
          <w:rFonts w:ascii="Arial" w:hAnsi="Arial" w:cs="Arial"/>
          <w:lang w:val="af-ZA"/>
        </w:rPr>
        <w:t xml:space="preserve"> </w:t>
      </w:r>
      <w:r w:rsidR="00BC0EA9" w:rsidRPr="00F149D2">
        <w:rPr>
          <w:rFonts w:ascii="Arial" w:hAnsi="Arial" w:cs="Arial"/>
          <w:lang w:val="af-ZA"/>
        </w:rPr>
        <w:t>дар бораи он ки</w:t>
      </w:r>
      <w:r w:rsidR="00C37820" w:rsidRPr="00F149D2">
        <w:rPr>
          <w:rFonts w:ascii="Arial" w:hAnsi="Arial" w:cs="Arial"/>
          <w:lang w:val="af-ZA"/>
        </w:rPr>
        <w:t xml:space="preserve"> </w:t>
      </w:r>
      <w:r w:rsidR="000E4086" w:rsidRPr="00F149D2">
        <w:rPr>
          <w:rFonts w:ascii="Arial" w:hAnsi="Arial" w:cs="Arial"/>
          <w:lang w:val="af-ZA"/>
        </w:rPr>
        <w:t>одамон</w:t>
      </w:r>
      <w:r w:rsidR="000E154A" w:rsidRPr="00F149D2">
        <w:rPr>
          <w:rFonts w:ascii="Arial" w:hAnsi="Arial" w:cs="Arial"/>
          <w:lang w:val="af-ZA"/>
        </w:rPr>
        <w:t xml:space="preserve"> аз </w:t>
      </w:r>
      <w:r w:rsidRPr="00F149D2">
        <w:rPr>
          <w:rFonts w:ascii="Arial" w:hAnsi="Arial" w:cs="Arial"/>
          <w:lang w:val="af-ZA"/>
        </w:rPr>
        <w:t>халқҳои аз ҷониби Худо радшуда</w:t>
      </w:r>
      <w:r w:rsidR="00CC1EF4" w:rsidRPr="00F149D2">
        <w:rPr>
          <w:rFonts w:ascii="Arial" w:hAnsi="Arial" w:cs="Arial"/>
          <w:lang w:val="af-ZA"/>
        </w:rPr>
        <w:t xml:space="preserve">, ки </w:t>
      </w:r>
      <w:r w:rsidRPr="00F149D2">
        <w:rPr>
          <w:rFonts w:ascii="Arial" w:hAnsi="Arial" w:cs="Arial"/>
          <w:lang w:val="af-ZA"/>
        </w:rPr>
        <w:t xml:space="preserve">зери итоати </w:t>
      </w:r>
      <w:r w:rsidR="004E6AA5" w:rsidRPr="00F149D2">
        <w:rPr>
          <w:rFonts w:ascii="Arial" w:hAnsi="Arial" w:cs="Arial"/>
          <w:lang w:val="af-ZA"/>
        </w:rPr>
        <w:t>худоён</w:t>
      </w:r>
      <w:r w:rsidRPr="00F149D2">
        <w:rPr>
          <w:rFonts w:ascii="Arial" w:hAnsi="Arial" w:cs="Arial"/>
          <w:lang w:val="af-ZA"/>
        </w:rPr>
        <w:t>и дигар буданд</w:t>
      </w:r>
      <w:r w:rsidR="00C37820" w:rsidRPr="00F149D2">
        <w:rPr>
          <w:rFonts w:ascii="Arial" w:hAnsi="Arial" w:cs="Arial"/>
          <w:lang w:val="af-ZA"/>
        </w:rPr>
        <w:t xml:space="preserve">, </w:t>
      </w:r>
      <w:r w:rsidRPr="00F149D2">
        <w:rPr>
          <w:rFonts w:ascii="Arial" w:hAnsi="Arial" w:cs="Arial"/>
          <w:lang w:val="af-ZA"/>
        </w:rPr>
        <w:t>ворисони</w:t>
      </w:r>
      <w:r w:rsidR="00C37820" w:rsidRPr="00F149D2">
        <w:rPr>
          <w:rFonts w:ascii="Arial" w:hAnsi="Arial" w:cs="Arial"/>
          <w:lang w:val="af-ZA"/>
        </w:rPr>
        <w:t xml:space="preserve"> </w:t>
      </w:r>
      <w:r w:rsidR="004C0C60" w:rsidRPr="00F149D2">
        <w:rPr>
          <w:rFonts w:ascii="Arial" w:hAnsi="Arial" w:cs="Arial"/>
          <w:lang w:val="af-ZA"/>
        </w:rPr>
        <w:t>ваъдаҳо</w:t>
      </w:r>
      <w:r w:rsidRPr="00F149D2">
        <w:rPr>
          <w:rFonts w:ascii="Arial" w:hAnsi="Arial" w:cs="Arial"/>
          <w:lang w:val="af-ZA"/>
        </w:rPr>
        <w:t xml:space="preserve">и ба </w:t>
      </w:r>
      <w:r w:rsidR="001A573B" w:rsidRPr="00F149D2">
        <w:rPr>
          <w:rFonts w:ascii="Arial" w:hAnsi="Arial" w:cs="Arial"/>
          <w:lang w:val="af-ZA"/>
        </w:rPr>
        <w:t>Иброҳим</w:t>
      </w:r>
      <w:r w:rsidRPr="00F149D2">
        <w:rPr>
          <w:rFonts w:ascii="Arial" w:hAnsi="Arial" w:cs="Arial"/>
          <w:lang w:val="af-ZA"/>
        </w:rPr>
        <w:t xml:space="preserve"> додашуда гардида метавонанд, Ӯро ба ҳаяҷон меовард</w:t>
      </w:r>
      <w:r w:rsidR="00C37820" w:rsidRPr="00F149D2">
        <w:rPr>
          <w:rFonts w:ascii="Arial" w:hAnsi="Arial" w:cs="Arial"/>
          <w:lang w:val="af-ZA"/>
        </w:rPr>
        <w:t xml:space="preserve">. </w:t>
      </w:r>
    </w:p>
    <w:p w14:paraId="2B2FC4B0" w14:textId="5089AD6D" w:rsidR="00C37820" w:rsidRPr="00F149D2" w:rsidRDefault="0053101E" w:rsidP="009F7875">
      <w:pPr>
        <w:ind w:firstLine="360"/>
        <w:jc w:val="both"/>
        <w:rPr>
          <w:rFonts w:ascii="Arial" w:hAnsi="Arial" w:cs="Arial"/>
          <w:lang w:val="ru-RU"/>
        </w:rPr>
      </w:pPr>
      <w:r w:rsidRPr="00F149D2">
        <w:rPr>
          <w:rFonts w:ascii="Arial" w:hAnsi="Arial" w:cs="Arial"/>
          <w:lang w:val="af-ZA"/>
        </w:rPr>
        <w:t>Дар Масеҳ</w:t>
      </w:r>
      <w:r w:rsidR="00C37820" w:rsidRPr="00F149D2">
        <w:rPr>
          <w:rFonts w:ascii="Arial" w:hAnsi="Arial" w:cs="Arial"/>
          <w:lang w:val="af-ZA"/>
        </w:rPr>
        <w:t xml:space="preserve"> </w:t>
      </w:r>
      <w:r w:rsidR="004C75CE" w:rsidRPr="00F149D2">
        <w:rPr>
          <w:rFonts w:ascii="Arial" w:hAnsi="Arial" w:cs="Arial"/>
          <w:i/>
          <w:iCs/>
          <w:lang w:val="af-ZA"/>
        </w:rPr>
        <w:t xml:space="preserve">ҳамаи онҳое </w:t>
      </w:r>
      <w:r w:rsidR="004C75CE" w:rsidRPr="00F149D2">
        <w:rPr>
          <w:rFonts w:ascii="Arial" w:hAnsi="Arial" w:cs="Arial"/>
          <w:iCs/>
          <w:lang w:val="af-ZA"/>
        </w:rPr>
        <w:t>ки</w:t>
      </w:r>
      <w:r w:rsidR="00C37820" w:rsidRPr="00F149D2">
        <w:rPr>
          <w:rFonts w:ascii="Arial" w:hAnsi="Arial" w:cs="Arial"/>
          <w:lang w:val="af-ZA"/>
        </w:rPr>
        <w:t xml:space="preserve"> </w:t>
      </w:r>
      <w:r w:rsidR="007744D3" w:rsidRPr="00F149D2">
        <w:rPr>
          <w:rFonts w:ascii="Arial" w:hAnsi="Arial" w:cs="Arial"/>
          <w:lang w:val="af-ZA"/>
        </w:rPr>
        <w:t>Инҷил</w:t>
      </w:r>
      <w:r w:rsidR="004C75CE" w:rsidRPr="00F149D2">
        <w:rPr>
          <w:rFonts w:ascii="Arial" w:hAnsi="Arial" w:cs="Arial"/>
          <w:lang w:val="af-ZA"/>
        </w:rPr>
        <w:t xml:space="preserve">ро қабул мекунанд </w:t>
      </w:r>
      <w:r w:rsidR="00C37820" w:rsidRPr="00F149D2">
        <w:rPr>
          <w:rFonts w:ascii="Arial" w:hAnsi="Arial" w:cs="Arial"/>
          <w:lang w:val="af-ZA"/>
        </w:rPr>
        <w:t>–</w:t>
      </w:r>
      <w:r w:rsidR="004C75CE" w:rsidRPr="00F149D2">
        <w:rPr>
          <w:rFonts w:ascii="Arial" w:hAnsi="Arial" w:cs="Arial"/>
          <w:lang w:val="af-ZA"/>
        </w:rPr>
        <w:t xml:space="preserve"> </w:t>
      </w:r>
      <w:r w:rsidR="000943FB" w:rsidRPr="00F149D2">
        <w:rPr>
          <w:rFonts w:ascii="Arial" w:hAnsi="Arial" w:cs="Arial"/>
          <w:lang w:val="af-ZA"/>
        </w:rPr>
        <w:t>фарзандони</w:t>
      </w:r>
      <w:r w:rsidR="00C37820" w:rsidRPr="00F149D2">
        <w:rPr>
          <w:rFonts w:ascii="Arial" w:hAnsi="Arial" w:cs="Arial"/>
          <w:lang w:val="af-ZA"/>
        </w:rPr>
        <w:t xml:space="preserve"> </w:t>
      </w:r>
      <w:r w:rsidR="00E357EE" w:rsidRPr="00F149D2">
        <w:rPr>
          <w:rFonts w:ascii="Arial" w:hAnsi="Arial" w:cs="Arial"/>
          <w:lang w:val="af-ZA"/>
        </w:rPr>
        <w:t>Яҳве</w:t>
      </w:r>
      <w:r w:rsidR="00C37820" w:rsidRPr="00F149D2">
        <w:rPr>
          <w:rFonts w:ascii="Arial" w:hAnsi="Arial" w:cs="Arial"/>
          <w:lang w:val="af-ZA"/>
        </w:rPr>
        <w:t xml:space="preserve">, </w:t>
      </w:r>
      <w:r w:rsidR="000943FB" w:rsidRPr="00F149D2">
        <w:rPr>
          <w:rFonts w:ascii="Arial" w:hAnsi="Arial" w:cs="Arial"/>
          <w:lang w:val="af-ZA"/>
        </w:rPr>
        <w:t>фарзандони</w:t>
      </w:r>
      <w:r w:rsidR="00C37820" w:rsidRPr="00F149D2">
        <w:rPr>
          <w:rFonts w:ascii="Arial" w:hAnsi="Arial" w:cs="Arial"/>
          <w:lang w:val="af-ZA"/>
        </w:rPr>
        <w:t xml:space="preserve"> </w:t>
      </w:r>
      <w:r w:rsidR="004C75CE" w:rsidRPr="00F149D2">
        <w:rPr>
          <w:rFonts w:ascii="Arial" w:hAnsi="Arial" w:cs="Arial"/>
          <w:lang w:val="af-ZA"/>
        </w:rPr>
        <w:t xml:space="preserve">Худои </w:t>
      </w:r>
      <w:r w:rsidR="00E80D78" w:rsidRPr="00F149D2">
        <w:rPr>
          <w:rFonts w:ascii="Arial" w:hAnsi="Arial" w:cs="Arial"/>
          <w:lang w:val="af-ZA"/>
        </w:rPr>
        <w:t>ҳақиқӣ</w:t>
      </w:r>
      <w:r w:rsidR="00C37820" w:rsidRPr="00F149D2">
        <w:rPr>
          <w:rFonts w:ascii="Arial" w:hAnsi="Arial" w:cs="Arial"/>
          <w:lang w:val="af-ZA"/>
        </w:rPr>
        <w:t xml:space="preserve"> – </w:t>
      </w:r>
      <w:r w:rsidR="00B13CD2" w:rsidRPr="00F149D2">
        <w:rPr>
          <w:rFonts w:ascii="Arial" w:hAnsi="Arial" w:cs="Arial"/>
          <w:lang w:val="af-ZA"/>
        </w:rPr>
        <w:t>Худо</w:t>
      </w:r>
      <w:r w:rsidR="004C75CE" w:rsidRPr="00F149D2">
        <w:rPr>
          <w:rFonts w:ascii="Arial" w:hAnsi="Arial" w:cs="Arial"/>
          <w:lang w:val="af-ZA"/>
        </w:rPr>
        <w:t>и</w:t>
      </w:r>
      <w:r w:rsidR="00C37820" w:rsidRPr="00F149D2">
        <w:rPr>
          <w:rFonts w:ascii="Arial" w:hAnsi="Arial" w:cs="Arial"/>
          <w:lang w:val="af-ZA"/>
        </w:rPr>
        <w:t xml:space="preserve"> </w:t>
      </w:r>
      <w:r w:rsidR="001A573B" w:rsidRPr="00F149D2">
        <w:rPr>
          <w:rFonts w:ascii="Arial" w:hAnsi="Arial" w:cs="Arial"/>
          <w:lang w:val="af-ZA"/>
        </w:rPr>
        <w:t>Иброҳим</w:t>
      </w:r>
      <w:r w:rsidR="00C37820" w:rsidRPr="00F149D2">
        <w:rPr>
          <w:rFonts w:ascii="Arial" w:hAnsi="Arial" w:cs="Arial"/>
          <w:lang w:val="af-ZA"/>
        </w:rPr>
        <w:t xml:space="preserve">, </w:t>
      </w:r>
      <w:r w:rsidR="000943FB" w:rsidRPr="00F149D2">
        <w:rPr>
          <w:rFonts w:ascii="Arial" w:hAnsi="Arial" w:cs="Arial"/>
          <w:lang w:val="af-ZA"/>
        </w:rPr>
        <w:t>Исҳоқ</w:t>
      </w:r>
      <w:r w:rsidR="00CF2C34" w:rsidRPr="00F149D2">
        <w:rPr>
          <w:rFonts w:ascii="Arial" w:hAnsi="Arial" w:cs="Arial"/>
          <w:lang w:val="af-ZA"/>
        </w:rPr>
        <w:t xml:space="preserve"> ва </w:t>
      </w:r>
      <w:r w:rsidR="00BC0EA9" w:rsidRPr="00F149D2">
        <w:rPr>
          <w:rFonts w:ascii="Arial" w:hAnsi="Arial" w:cs="Arial"/>
          <w:lang w:val="af-ZA"/>
        </w:rPr>
        <w:t>Яъқуб</w:t>
      </w:r>
      <w:r w:rsidR="004C75CE" w:rsidRPr="00F149D2">
        <w:rPr>
          <w:rFonts w:ascii="Arial" w:hAnsi="Arial" w:cs="Arial"/>
          <w:lang w:val="af-ZA"/>
        </w:rPr>
        <w:t xml:space="preserve"> мебошанд</w:t>
      </w:r>
      <w:r w:rsidR="00C37820" w:rsidRPr="00F149D2">
        <w:rPr>
          <w:rFonts w:ascii="Arial" w:hAnsi="Arial" w:cs="Arial"/>
          <w:lang w:val="af-ZA"/>
        </w:rPr>
        <w:t xml:space="preserve"> (</w:t>
      </w:r>
      <w:r w:rsidR="007744D3" w:rsidRPr="00F149D2">
        <w:rPr>
          <w:rFonts w:ascii="Arial" w:hAnsi="Arial" w:cs="Arial"/>
          <w:b/>
          <w:bCs/>
          <w:i/>
          <w:iCs/>
          <w:lang w:val="af-ZA"/>
        </w:rPr>
        <w:t>Юҳ.</w:t>
      </w:r>
      <w:r w:rsidR="00C37820" w:rsidRPr="00F149D2">
        <w:rPr>
          <w:rFonts w:ascii="Arial" w:hAnsi="Arial" w:cs="Arial"/>
          <w:b/>
          <w:bCs/>
          <w:i/>
          <w:iCs/>
          <w:lang w:val="af-ZA"/>
        </w:rPr>
        <w:t xml:space="preserve"> 1:12</w:t>
      </w:r>
      <w:r w:rsidR="00C37820" w:rsidRPr="00F149D2">
        <w:rPr>
          <w:rFonts w:ascii="Arial" w:hAnsi="Arial" w:cs="Arial"/>
          <w:lang w:val="af-ZA"/>
        </w:rPr>
        <w:t xml:space="preserve">; </w:t>
      </w:r>
      <w:r w:rsidR="000E4086" w:rsidRPr="00F149D2">
        <w:rPr>
          <w:rFonts w:ascii="Arial" w:hAnsi="Arial" w:cs="Arial"/>
          <w:b/>
          <w:bCs/>
          <w:i/>
          <w:iCs/>
          <w:lang w:val="af-ZA"/>
        </w:rPr>
        <w:t>Ғал.</w:t>
      </w:r>
      <w:r w:rsidR="00C37820" w:rsidRPr="00F149D2">
        <w:rPr>
          <w:rFonts w:ascii="Arial" w:hAnsi="Arial" w:cs="Arial"/>
          <w:b/>
          <w:bCs/>
          <w:i/>
          <w:iCs/>
          <w:lang w:val="af-ZA"/>
        </w:rPr>
        <w:t xml:space="preserve"> 3:26</w:t>
      </w:r>
      <w:r w:rsidR="00C37820" w:rsidRPr="00F149D2">
        <w:rPr>
          <w:rFonts w:ascii="Arial" w:hAnsi="Arial" w:cs="Arial"/>
          <w:lang w:val="af-ZA"/>
        </w:rPr>
        <w:t xml:space="preserve">; </w:t>
      </w:r>
      <w:r w:rsidR="007744D3" w:rsidRPr="00F149D2">
        <w:rPr>
          <w:rFonts w:ascii="Arial" w:hAnsi="Arial" w:cs="Arial"/>
          <w:b/>
          <w:bCs/>
          <w:i/>
          <w:iCs/>
          <w:lang w:val="af-ZA"/>
        </w:rPr>
        <w:t>Рум.</w:t>
      </w:r>
      <w:r w:rsidR="00C37820" w:rsidRPr="00F149D2">
        <w:rPr>
          <w:rFonts w:ascii="Arial" w:hAnsi="Arial" w:cs="Arial"/>
          <w:b/>
          <w:bCs/>
          <w:i/>
          <w:iCs/>
          <w:lang w:val="af-ZA"/>
        </w:rPr>
        <w:t xml:space="preserve"> 8:14</w:t>
      </w:r>
      <w:r w:rsidR="00C37820" w:rsidRPr="00F149D2">
        <w:rPr>
          <w:rFonts w:ascii="Arial" w:hAnsi="Arial" w:cs="Arial"/>
          <w:lang w:val="af-ZA"/>
        </w:rPr>
        <w:t xml:space="preserve">). </w:t>
      </w:r>
      <w:r w:rsidR="00926558" w:rsidRPr="00F149D2">
        <w:rPr>
          <w:rFonts w:ascii="Arial" w:hAnsi="Arial" w:cs="Arial"/>
          <w:lang w:val="af-ZA"/>
        </w:rPr>
        <w:t>Аз ҳамин сабаб</w:t>
      </w:r>
      <w:r w:rsidR="00C37820" w:rsidRPr="00F149D2">
        <w:rPr>
          <w:rFonts w:ascii="Arial" w:hAnsi="Arial" w:cs="Arial"/>
          <w:lang w:val="af-ZA"/>
        </w:rPr>
        <w:t xml:space="preserve"> </w:t>
      </w:r>
      <w:r w:rsidRPr="00F149D2">
        <w:rPr>
          <w:rFonts w:ascii="Arial" w:hAnsi="Arial" w:cs="Arial"/>
          <w:lang w:val="af-ZA"/>
        </w:rPr>
        <w:t>дар Аҳди Ҷадид</w:t>
      </w:r>
      <w:r w:rsidR="00C37820" w:rsidRPr="00F149D2">
        <w:rPr>
          <w:rFonts w:ascii="Arial" w:hAnsi="Arial" w:cs="Arial"/>
          <w:lang w:val="af-ZA"/>
        </w:rPr>
        <w:t xml:space="preserve"> </w:t>
      </w:r>
      <w:r w:rsidR="00197D87" w:rsidRPr="00F149D2">
        <w:rPr>
          <w:rFonts w:ascii="Arial" w:hAnsi="Arial" w:cs="Arial"/>
          <w:lang w:val="af-ZA"/>
        </w:rPr>
        <w:t>имондорон</w:t>
      </w:r>
      <w:r w:rsidR="00C37820" w:rsidRPr="00F149D2">
        <w:rPr>
          <w:rFonts w:ascii="Arial" w:hAnsi="Arial" w:cs="Arial"/>
          <w:lang w:val="af-ZA"/>
        </w:rPr>
        <w:t xml:space="preserve"> </w:t>
      </w:r>
      <w:r w:rsidR="00B578CD" w:rsidRPr="00F149D2">
        <w:rPr>
          <w:rFonts w:ascii="Arial" w:hAnsi="Arial" w:cs="Arial"/>
          <w:lang w:val="af-ZA"/>
        </w:rPr>
        <w:t xml:space="preserve">бо ёрии </w:t>
      </w:r>
      <w:r w:rsidR="004C75CE" w:rsidRPr="00F149D2">
        <w:rPr>
          <w:rFonts w:ascii="Arial" w:hAnsi="Arial" w:cs="Arial"/>
          <w:lang w:val="af-ZA"/>
        </w:rPr>
        <w:t xml:space="preserve">истилоҳоти </w:t>
      </w:r>
      <w:r w:rsidR="00AD6859" w:rsidRPr="00F149D2">
        <w:rPr>
          <w:rFonts w:ascii="Arial" w:hAnsi="Arial" w:cs="Arial"/>
          <w:lang w:val="af-ZA"/>
        </w:rPr>
        <w:t>оилавӣ</w:t>
      </w:r>
      <w:r w:rsidR="00C37820" w:rsidRPr="00F149D2">
        <w:rPr>
          <w:rFonts w:ascii="Arial" w:hAnsi="Arial" w:cs="Arial"/>
          <w:lang w:val="af-ZA"/>
        </w:rPr>
        <w:t xml:space="preserve"> </w:t>
      </w:r>
      <w:r w:rsidR="004C75CE" w:rsidRPr="00F149D2">
        <w:rPr>
          <w:rFonts w:ascii="Arial" w:hAnsi="Arial" w:cs="Arial"/>
          <w:lang w:val="af-ZA"/>
        </w:rPr>
        <w:t xml:space="preserve">тасвир мешаванд </w:t>
      </w:r>
      <w:r w:rsidR="00C37820" w:rsidRPr="00F149D2">
        <w:rPr>
          <w:rFonts w:ascii="Arial" w:hAnsi="Arial" w:cs="Arial"/>
          <w:lang w:val="af-ZA"/>
        </w:rPr>
        <w:t>(</w:t>
      </w:r>
      <w:r w:rsidR="008D47D2" w:rsidRPr="00F149D2">
        <w:rPr>
          <w:rFonts w:ascii="Arial" w:hAnsi="Arial" w:cs="Arial"/>
          <w:lang w:val="af-ZA"/>
        </w:rPr>
        <w:t>писар</w:t>
      </w:r>
      <w:r w:rsidR="004C75CE" w:rsidRPr="00F149D2">
        <w:rPr>
          <w:rFonts w:ascii="Arial" w:hAnsi="Arial" w:cs="Arial"/>
          <w:lang w:val="af-ZA"/>
        </w:rPr>
        <w:t>он</w:t>
      </w:r>
      <w:r w:rsidR="00C37820" w:rsidRPr="00F149D2">
        <w:rPr>
          <w:rFonts w:ascii="Arial" w:hAnsi="Arial" w:cs="Arial"/>
          <w:lang w:val="af-ZA"/>
        </w:rPr>
        <w:t xml:space="preserve">, </w:t>
      </w:r>
      <w:r w:rsidR="000943FB" w:rsidRPr="00F149D2">
        <w:rPr>
          <w:rFonts w:ascii="Arial" w:hAnsi="Arial" w:cs="Arial"/>
          <w:lang w:val="af-ZA"/>
        </w:rPr>
        <w:t>фарзандон</w:t>
      </w:r>
      <w:r w:rsidR="00C37820" w:rsidRPr="00F149D2">
        <w:rPr>
          <w:rFonts w:ascii="Arial" w:hAnsi="Arial" w:cs="Arial"/>
          <w:lang w:val="af-ZA"/>
        </w:rPr>
        <w:t xml:space="preserve">, </w:t>
      </w:r>
      <w:r w:rsidR="004C75CE" w:rsidRPr="00F149D2">
        <w:rPr>
          <w:rFonts w:ascii="Arial" w:hAnsi="Arial" w:cs="Arial"/>
          <w:lang w:val="af-ZA"/>
        </w:rPr>
        <w:t>ворисон</w:t>
      </w:r>
      <w:r w:rsidR="00C37820" w:rsidRPr="00F149D2">
        <w:rPr>
          <w:rFonts w:ascii="Arial" w:hAnsi="Arial" w:cs="Arial"/>
          <w:lang w:val="af-ZA"/>
        </w:rPr>
        <w:t>).</w:t>
      </w:r>
      <w:r w:rsidR="000D33EC" w:rsidRPr="00F149D2">
        <w:rPr>
          <w:rFonts w:ascii="Arial" w:hAnsi="Arial" w:cs="Arial"/>
          <w:lang w:val="af-ZA"/>
        </w:rPr>
        <w:t xml:space="preserve"> </w:t>
      </w:r>
      <w:r w:rsidR="004C75CE" w:rsidRPr="00F149D2">
        <w:rPr>
          <w:rFonts w:ascii="Arial" w:hAnsi="Arial" w:cs="Arial"/>
          <w:lang w:val="af-ZA"/>
        </w:rPr>
        <w:t>Д</w:t>
      </w:r>
      <w:r w:rsidR="000D33EC" w:rsidRPr="00F149D2">
        <w:rPr>
          <w:rFonts w:ascii="Arial" w:hAnsi="Arial" w:cs="Arial"/>
          <w:lang w:val="af-ZA"/>
        </w:rPr>
        <w:t xml:space="preserve">ар бораи </w:t>
      </w:r>
      <w:r w:rsidR="004C75CE" w:rsidRPr="00F149D2">
        <w:rPr>
          <w:rFonts w:ascii="Arial" w:hAnsi="Arial" w:cs="Arial"/>
          <w:lang w:val="af-ZA"/>
        </w:rPr>
        <w:t>онҳо</w:t>
      </w:r>
      <w:r w:rsidR="00C37820" w:rsidRPr="00F149D2">
        <w:rPr>
          <w:rFonts w:ascii="Arial" w:hAnsi="Arial" w:cs="Arial"/>
          <w:lang w:val="af-ZA"/>
        </w:rPr>
        <w:t xml:space="preserve"> </w:t>
      </w:r>
      <w:r w:rsidR="001A573B" w:rsidRPr="00F149D2">
        <w:rPr>
          <w:rFonts w:ascii="Arial" w:hAnsi="Arial" w:cs="Arial"/>
          <w:lang w:val="af-ZA"/>
        </w:rPr>
        <w:t>гуфта шудааст, ки</w:t>
      </w:r>
      <w:r w:rsidR="000E4086" w:rsidRPr="00F149D2">
        <w:rPr>
          <w:rFonts w:ascii="Arial" w:hAnsi="Arial" w:cs="Arial"/>
          <w:lang w:val="af-ZA"/>
        </w:rPr>
        <w:t xml:space="preserve"> онҳо </w:t>
      </w:r>
      <w:r w:rsidR="004C75CE" w:rsidRPr="00F149D2">
        <w:rPr>
          <w:rFonts w:ascii="Arial" w:hAnsi="Arial" w:cs="Arial"/>
          <w:lang w:val="af-ZA"/>
        </w:rPr>
        <w:t xml:space="preserve">аз ҷониби Худо </w:t>
      </w:r>
      <w:r w:rsidR="00C37820" w:rsidRPr="00F149D2">
        <w:rPr>
          <w:rFonts w:ascii="Arial" w:hAnsi="Arial" w:cs="Arial"/>
          <w:lang w:val="af-ZA"/>
        </w:rPr>
        <w:t>“</w:t>
      </w:r>
      <w:r w:rsidR="008D47D2" w:rsidRPr="00F149D2">
        <w:rPr>
          <w:rFonts w:ascii="Arial" w:hAnsi="Arial" w:cs="Arial"/>
          <w:lang w:val="af-ZA"/>
        </w:rPr>
        <w:t>писар</w:t>
      </w:r>
      <w:r w:rsidR="004C75CE" w:rsidRPr="00F149D2">
        <w:rPr>
          <w:rFonts w:ascii="Arial" w:hAnsi="Arial" w:cs="Arial"/>
          <w:lang w:val="af-ZA"/>
        </w:rPr>
        <w:t>хонд</w:t>
      </w:r>
      <w:r w:rsidR="00C37820" w:rsidRPr="00F149D2">
        <w:rPr>
          <w:rFonts w:ascii="Arial" w:hAnsi="Arial" w:cs="Arial"/>
          <w:lang w:val="af-ZA"/>
        </w:rPr>
        <w:t>”</w:t>
      </w:r>
      <w:r w:rsidR="004C75CE" w:rsidRPr="00F149D2">
        <w:rPr>
          <w:rFonts w:ascii="Arial" w:hAnsi="Arial" w:cs="Arial"/>
          <w:lang w:val="af-ZA"/>
        </w:rPr>
        <w:t xml:space="preserve"> шудаанд</w:t>
      </w:r>
      <w:r w:rsidR="00C37820" w:rsidRPr="00F149D2">
        <w:rPr>
          <w:rFonts w:ascii="Arial" w:hAnsi="Arial" w:cs="Arial"/>
          <w:lang w:val="af-ZA"/>
        </w:rPr>
        <w:t xml:space="preserve"> (</w:t>
      </w:r>
      <w:r w:rsidR="007744D3" w:rsidRPr="00F149D2">
        <w:rPr>
          <w:rFonts w:ascii="Arial" w:hAnsi="Arial" w:cs="Arial"/>
          <w:b/>
          <w:bCs/>
          <w:i/>
          <w:iCs/>
          <w:lang w:val="af-ZA"/>
        </w:rPr>
        <w:t>Рум.</w:t>
      </w:r>
      <w:r w:rsidR="00C37820" w:rsidRPr="00F149D2">
        <w:rPr>
          <w:rFonts w:ascii="Arial" w:hAnsi="Arial" w:cs="Arial"/>
          <w:b/>
          <w:bCs/>
          <w:i/>
          <w:iCs/>
          <w:lang w:val="af-ZA"/>
        </w:rPr>
        <w:t xml:space="preserve"> 8:15</w:t>
      </w:r>
      <w:r w:rsidR="00C37820" w:rsidRPr="00F149D2">
        <w:rPr>
          <w:rFonts w:ascii="Arial" w:hAnsi="Arial" w:cs="Arial"/>
          <w:lang w:val="af-ZA"/>
        </w:rPr>
        <w:t xml:space="preserve">, </w:t>
      </w:r>
      <w:r w:rsidR="00C37820" w:rsidRPr="00F149D2">
        <w:rPr>
          <w:rFonts w:ascii="Arial" w:hAnsi="Arial" w:cs="Arial"/>
          <w:b/>
          <w:bCs/>
          <w:i/>
          <w:iCs/>
          <w:lang w:val="af-ZA"/>
        </w:rPr>
        <w:t>23</w:t>
      </w:r>
      <w:r w:rsidR="00C37820" w:rsidRPr="00F149D2">
        <w:rPr>
          <w:rFonts w:ascii="Arial" w:hAnsi="Arial" w:cs="Arial"/>
          <w:lang w:val="af-ZA"/>
        </w:rPr>
        <w:t xml:space="preserve">; </w:t>
      </w:r>
      <w:r w:rsidR="00CF44BA" w:rsidRPr="00F149D2">
        <w:rPr>
          <w:rFonts w:ascii="Arial" w:hAnsi="Arial" w:cs="Arial"/>
          <w:b/>
          <w:bCs/>
          <w:i/>
          <w:iCs/>
          <w:lang w:val="af-ZA"/>
        </w:rPr>
        <w:t>Эфс.</w:t>
      </w:r>
      <w:r w:rsidR="00C37820" w:rsidRPr="00F149D2">
        <w:rPr>
          <w:rFonts w:ascii="Arial" w:hAnsi="Arial" w:cs="Arial"/>
          <w:b/>
          <w:bCs/>
          <w:i/>
          <w:iCs/>
          <w:lang w:val="af-ZA"/>
        </w:rPr>
        <w:t xml:space="preserve"> 1:5</w:t>
      </w:r>
      <w:r w:rsidR="00C37820" w:rsidRPr="00F149D2">
        <w:rPr>
          <w:rFonts w:ascii="Arial" w:hAnsi="Arial" w:cs="Arial"/>
          <w:lang w:val="af-ZA"/>
        </w:rPr>
        <w:t xml:space="preserve">; </w:t>
      </w:r>
      <w:r w:rsidR="000E4086" w:rsidRPr="00F149D2">
        <w:rPr>
          <w:rFonts w:ascii="Arial" w:hAnsi="Arial" w:cs="Arial"/>
          <w:b/>
          <w:bCs/>
          <w:i/>
          <w:iCs/>
          <w:lang w:val="af-ZA"/>
        </w:rPr>
        <w:t>Ғал.</w:t>
      </w:r>
      <w:r w:rsidR="00C37820" w:rsidRPr="00F149D2">
        <w:rPr>
          <w:rFonts w:ascii="Arial" w:hAnsi="Arial" w:cs="Arial"/>
          <w:b/>
          <w:bCs/>
          <w:i/>
          <w:iCs/>
          <w:lang w:val="af-ZA"/>
        </w:rPr>
        <w:t xml:space="preserve"> 4:4</w:t>
      </w:r>
      <w:r w:rsidR="00C37820" w:rsidRPr="00F149D2">
        <w:rPr>
          <w:rFonts w:ascii="Arial" w:hAnsi="Arial" w:cs="Arial"/>
          <w:lang w:val="af-ZA"/>
        </w:rPr>
        <w:t xml:space="preserve">). </w:t>
      </w:r>
      <w:r w:rsidR="004C75CE" w:rsidRPr="00F149D2">
        <w:rPr>
          <w:rFonts w:ascii="Arial" w:hAnsi="Arial" w:cs="Arial"/>
          <w:lang w:val="af-ZA"/>
        </w:rPr>
        <w:t>Истифодаи и</w:t>
      </w:r>
      <w:r w:rsidR="00B07805" w:rsidRPr="00F149D2">
        <w:rPr>
          <w:rFonts w:ascii="Arial" w:hAnsi="Arial" w:cs="Arial"/>
          <w:lang w:val="ru-RU"/>
        </w:rPr>
        <w:t>стилоҳ</w:t>
      </w:r>
      <w:r w:rsidR="004C75CE" w:rsidRPr="00F149D2">
        <w:rPr>
          <w:rFonts w:ascii="Arial" w:hAnsi="Arial" w:cs="Arial"/>
          <w:lang w:val="af-ZA"/>
        </w:rPr>
        <w:t>и</w:t>
      </w:r>
      <w:r w:rsidR="00B07805" w:rsidRPr="00F149D2">
        <w:rPr>
          <w:rFonts w:ascii="Arial" w:hAnsi="Arial" w:cs="Arial"/>
          <w:lang w:val="ru-RU"/>
        </w:rPr>
        <w:t xml:space="preserve"> </w:t>
      </w:r>
      <w:r w:rsidR="00C37820" w:rsidRPr="00F149D2">
        <w:rPr>
          <w:rFonts w:ascii="Arial" w:hAnsi="Arial" w:cs="Arial"/>
          <w:lang w:val="ru-RU"/>
        </w:rPr>
        <w:t>“</w:t>
      </w:r>
      <w:r w:rsidR="004C75CE" w:rsidRPr="00F149D2">
        <w:rPr>
          <w:rFonts w:ascii="Arial" w:hAnsi="Arial" w:cs="Arial"/>
          <w:lang w:val="af-ZA"/>
        </w:rPr>
        <w:t>мерос</w:t>
      </w:r>
      <w:r w:rsidR="00C37820" w:rsidRPr="00F149D2">
        <w:rPr>
          <w:rFonts w:ascii="Arial" w:hAnsi="Arial" w:cs="Arial"/>
          <w:lang w:val="ru-RU"/>
        </w:rPr>
        <w:t>”</w:t>
      </w:r>
      <w:r w:rsidR="004C75CE" w:rsidRPr="00F149D2">
        <w:rPr>
          <w:rFonts w:ascii="Arial" w:hAnsi="Arial" w:cs="Arial"/>
          <w:lang w:val="af-ZA"/>
        </w:rPr>
        <w:t xml:space="preserve"> беҳуда нест</w:t>
      </w:r>
      <w:r w:rsidR="00C37820" w:rsidRPr="00F149D2">
        <w:rPr>
          <w:rFonts w:ascii="Arial" w:hAnsi="Arial" w:cs="Arial"/>
          <w:lang w:val="ru-RU"/>
        </w:rPr>
        <w:t>.</w:t>
      </w:r>
      <w:r w:rsidR="00CF2C34" w:rsidRPr="00F149D2">
        <w:rPr>
          <w:rFonts w:ascii="Arial" w:hAnsi="Arial" w:cs="Arial"/>
          <w:lang w:val="ru-RU"/>
        </w:rPr>
        <w:t xml:space="preserve"> </w:t>
      </w:r>
      <w:r w:rsidR="004C75CE" w:rsidRPr="00F149D2">
        <w:rPr>
          <w:rFonts w:ascii="Arial" w:hAnsi="Arial" w:cs="Arial"/>
          <w:lang w:val="af-ZA"/>
        </w:rPr>
        <w:t>Он</w:t>
      </w:r>
      <w:r w:rsidR="00CF2C34" w:rsidRPr="00F149D2">
        <w:rPr>
          <w:rFonts w:ascii="Arial" w:hAnsi="Arial" w:cs="Arial"/>
          <w:lang w:val="ru-RU"/>
        </w:rPr>
        <w:t xml:space="preserve"> </w:t>
      </w:r>
      <w:r w:rsidR="004C75CE" w:rsidRPr="00F149D2">
        <w:rPr>
          <w:rFonts w:ascii="Arial" w:hAnsi="Arial" w:cs="Arial"/>
          <w:lang w:val="af-ZA"/>
        </w:rPr>
        <w:t>ба мо</w:t>
      </w:r>
      <w:r w:rsidR="000D33EC" w:rsidRPr="00F149D2">
        <w:rPr>
          <w:rFonts w:ascii="Arial" w:hAnsi="Arial" w:cs="Arial"/>
          <w:lang w:val="ru-RU"/>
        </w:rPr>
        <w:t xml:space="preserve"> дар бораи </w:t>
      </w:r>
      <w:r w:rsidR="004C75CE" w:rsidRPr="00F149D2">
        <w:rPr>
          <w:rFonts w:ascii="Arial" w:hAnsi="Arial" w:cs="Arial"/>
          <w:lang w:val="af-ZA"/>
        </w:rPr>
        <w:t>он маълумот</w:t>
      </w:r>
      <w:r w:rsidR="004C75CE" w:rsidRPr="00F149D2">
        <w:rPr>
          <w:rFonts w:ascii="Arial" w:hAnsi="Arial" w:cs="Arial"/>
          <w:lang w:val="ru-RU"/>
        </w:rPr>
        <w:t xml:space="preserve"> медиҳад</w:t>
      </w:r>
      <w:r w:rsidR="004C75CE" w:rsidRPr="00F149D2">
        <w:rPr>
          <w:rFonts w:ascii="Arial" w:hAnsi="Arial" w:cs="Arial"/>
          <w:lang w:val="af-ZA"/>
        </w:rPr>
        <w:t xml:space="preserve">, ки </w:t>
      </w:r>
      <w:r w:rsidRPr="00F149D2">
        <w:rPr>
          <w:rFonts w:ascii="Arial" w:hAnsi="Arial" w:cs="Arial"/>
          <w:lang w:val="ru-RU"/>
        </w:rPr>
        <w:t xml:space="preserve">мо </w:t>
      </w:r>
      <w:r w:rsidR="001E0658" w:rsidRPr="00F149D2">
        <w:rPr>
          <w:rFonts w:ascii="Arial" w:hAnsi="Arial" w:cs="Arial"/>
          <w:lang w:val="af-ZA"/>
        </w:rPr>
        <w:t xml:space="preserve">кӣ </w:t>
      </w:r>
      <w:r w:rsidR="004E6AA5" w:rsidRPr="00F149D2">
        <w:rPr>
          <w:rFonts w:ascii="Arial" w:hAnsi="Arial" w:cs="Arial"/>
          <w:lang w:val="ru-RU"/>
        </w:rPr>
        <w:t>мебошем</w:t>
      </w:r>
      <w:r w:rsidR="00C37820" w:rsidRPr="00F149D2">
        <w:rPr>
          <w:rFonts w:ascii="Arial" w:hAnsi="Arial" w:cs="Arial"/>
          <w:lang w:val="ru-RU"/>
        </w:rPr>
        <w:t>:</w:t>
      </w:r>
      <w:r w:rsidRPr="00F149D2">
        <w:rPr>
          <w:rFonts w:ascii="Arial" w:hAnsi="Arial" w:cs="Arial"/>
          <w:lang w:val="ru-RU"/>
        </w:rPr>
        <w:t xml:space="preserve"> мо </w:t>
      </w:r>
      <w:r w:rsidR="004C75CE" w:rsidRPr="00F149D2">
        <w:rPr>
          <w:rFonts w:ascii="Arial" w:hAnsi="Arial" w:cs="Arial"/>
          <w:lang w:val="af-ZA"/>
        </w:rPr>
        <w:t>оилаи нав</w:t>
      </w:r>
      <w:r w:rsidR="00C37820" w:rsidRPr="00F149D2">
        <w:rPr>
          <w:rFonts w:ascii="Arial" w:hAnsi="Arial" w:cs="Arial"/>
          <w:lang w:val="ru-RU"/>
        </w:rPr>
        <w:t xml:space="preserve">, </w:t>
      </w:r>
      <w:r w:rsidR="004C75CE" w:rsidRPr="00F149D2">
        <w:rPr>
          <w:rFonts w:ascii="Arial" w:hAnsi="Arial" w:cs="Arial"/>
          <w:lang w:val="af-ZA"/>
        </w:rPr>
        <w:t xml:space="preserve">оилаи </w:t>
      </w:r>
      <w:r w:rsidR="00F5094E" w:rsidRPr="00F149D2">
        <w:rPr>
          <w:rFonts w:ascii="Arial" w:hAnsi="Arial" w:cs="Arial"/>
          <w:lang w:val="ru-RU"/>
        </w:rPr>
        <w:t>илоҳӣ</w:t>
      </w:r>
      <w:r w:rsidR="004C75CE" w:rsidRPr="00F149D2">
        <w:rPr>
          <w:rFonts w:ascii="Arial" w:hAnsi="Arial" w:cs="Arial"/>
          <w:lang w:val="ru-RU"/>
        </w:rPr>
        <w:t>-</w:t>
      </w:r>
      <w:r w:rsidR="004C75CE" w:rsidRPr="00F149D2">
        <w:rPr>
          <w:rFonts w:ascii="Arial" w:hAnsi="Arial" w:cs="Arial"/>
          <w:lang w:val="af-ZA"/>
        </w:rPr>
        <w:t>инсонии Худо ҳастем</w:t>
      </w:r>
      <w:r w:rsidR="00C37820" w:rsidRPr="00F149D2">
        <w:rPr>
          <w:rFonts w:ascii="Arial" w:hAnsi="Arial" w:cs="Arial"/>
          <w:lang w:val="ru-RU"/>
        </w:rPr>
        <w:t xml:space="preserve">. </w:t>
      </w:r>
      <w:r w:rsidR="0045065E" w:rsidRPr="00F149D2">
        <w:rPr>
          <w:rFonts w:ascii="Arial" w:hAnsi="Arial" w:cs="Arial"/>
          <w:lang w:val="ru-RU"/>
        </w:rPr>
        <w:t>Таъйинот</w:t>
      </w:r>
      <w:r w:rsidR="004C75CE" w:rsidRPr="00F149D2">
        <w:rPr>
          <w:rFonts w:ascii="Arial" w:hAnsi="Arial" w:cs="Arial"/>
          <w:lang w:val="af-ZA"/>
        </w:rPr>
        <w:t>и</w:t>
      </w:r>
      <w:r w:rsidR="00C37820" w:rsidRPr="00F149D2">
        <w:rPr>
          <w:rFonts w:ascii="Arial" w:hAnsi="Arial" w:cs="Arial"/>
          <w:lang w:val="ru-RU"/>
        </w:rPr>
        <w:t xml:space="preserve"> </w:t>
      </w:r>
      <w:r w:rsidR="00A24F10" w:rsidRPr="00F149D2">
        <w:rPr>
          <w:rFonts w:ascii="Arial" w:hAnsi="Arial" w:cs="Arial"/>
          <w:lang w:val="ru-RU"/>
        </w:rPr>
        <w:t>имондор</w:t>
      </w:r>
      <w:r w:rsidR="004C75CE" w:rsidRPr="00F149D2">
        <w:rPr>
          <w:rFonts w:ascii="Arial" w:hAnsi="Arial" w:cs="Arial"/>
          <w:lang w:val="af-ZA"/>
        </w:rPr>
        <w:t xml:space="preserve"> он аст, ки ӯ бояд чунин касе шавад, ки </w:t>
      </w:r>
      <w:r w:rsidR="004C75CE" w:rsidRPr="00F149D2">
        <w:rPr>
          <w:rFonts w:ascii="Arial" w:hAnsi="Arial" w:cs="Arial"/>
          <w:lang w:val="ru-RU"/>
        </w:rPr>
        <w:t xml:space="preserve">Одам ва Ҳавво </w:t>
      </w:r>
      <w:r w:rsidR="000470BE" w:rsidRPr="00F149D2">
        <w:rPr>
          <w:rFonts w:ascii="Arial" w:hAnsi="Arial" w:cs="Arial"/>
          <w:lang w:val="ru-RU"/>
        </w:rPr>
        <w:t>аз ибтидо</w:t>
      </w:r>
      <w:r w:rsidR="00C37820" w:rsidRPr="00F149D2">
        <w:rPr>
          <w:rFonts w:ascii="Arial" w:hAnsi="Arial" w:cs="Arial"/>
          <w:lang w:val="ru-RU"/>
        </w:rPr>
        <w:t xml:space="preserve"> </w:t>
      </w:r>
      <w:r w:rsidR="004C75CE" w:rsidRPr="00F149D2">
        <w:rPr>
          <w:rFonts w:ascii="Arial" w:hAnsi="Arial" w:cs="Arial"/>
          <w:lang w:val="af-ZA"/>
        </w:rPr>
        <w:t>он гуна буданд</w:t>
      </w:r>
      <w:r w:rsidR="00C37820" w:rsidRPr="00F149D2">
        <w:rPr>
          <w:rFonts w:ascii="Arial" w:hAnsi="Arial" w:cs="Arial"/>
          <w:lang w:val="ru-RU"/>
        </w:rPr>
        <w:t xml:space="preserve">: </w:t>
      </w:r>
      <w:r w:rsidR="00274F96" w:rsidRPr="00F149D2">
        <w:rPr>
          <w:rFonts w:ascii="Arial" w:hAnsi="Arial" w:cs="Arial"/>
          <w:lang w:val="ru-RU"/>
        </w:rPr>
        <w:t>сурат ва шабоҳат</w:t>
      </w:r>
      <w:r w:rsidR="004C75CE" w:rsidRPr="00F149D2">
        <w:rPr>
          <w:rFonts w:ascii="Arial" w:hAnsi="Arial" w:cs="Arial"/>
          <w:lang w:val="af-ZA"/>
        </w:rPr>
        <w:t>ҳои ҷалолёфтаи Худо</w:t>
      </w:r>
      <w:r w:rsidR="00C37820" w:rsidRPr="00F149D2">
        <w:rPr>
          <w:rFonts w:ascii="Arial" w:hAnsi="Arial" w:cs="Arial"/>
          <w:lang w:val="ru-RU"/>
        </w:rPr>
        <w:t xml:space="preserve">, </w:t>
      </w:r>
      <w:r w:rsidR="004C75CE" w:rsidRPr="00F149D2">
        <w:rPr>
          <w:rFonts w:ascii="Arial" w:hAnsi="Arial" w:cs="Arial"/>
          <w:lang w:val="af-ZA"/>
        </w:rPr>
        <w:t>ки дар ҳузури Худо зиндагӣ мекунанд</w:t>
      </w:r>
      <w:r w:rsidR="00C37820" w:rsidRPr="00F149D2">
        <w:rPr>
          <w:rFonts w:ascii="Arial" w:hAnsi="Arial" w:cs="Arial"/>
          <w:lang w:val="ru-RU"/>
        </w:rPr>
        <w:t xml:space="preserve">. </w:t>
      </w:r>
    </w:p>
    <w:p w14:paraId="62994C82" w14:textId="12CCD959" w:rsidR="00C37820" w:rsidRPr="00F149D2" w:rsidRDefault="004C75CE" w:rsidP="009F7875">
      <w:pPr>
        <w:ind w:firstLine="360"/>
        <w:jc w:val="both"/>
        <w:rPr>
          <w:rFonts w:ascii="Arial" w:hAnsi="Arial" w:cs="Arial"/>
          <w:lang w:val="ru-RU"/>
        </w:rPr>
      </w:pPr>
      <w:r w:rsidRPr="00F149D2">
        <w:rPr>
          <w:rFonts w:ascii="Arial" w:hAnsi="Arial" w:cs="Arial"/>
          <w:lang w:val="ru-RU"/>
        </w:rPr>
        <w:t xml:space="preserve">Аммо </w:t>
      </w:r>
      <w:r w:rsidR="00926558" w:rsidRPr="00F149D2">
        <w:rPr>
          <w:rFonts w:ascii="Arial" w:hAnsi="Arial" w:cs="Arial"/>
          <w:lang w:val="ru-RU"/>
        </w:rPr>
        <w:t xml:space="preserve">ин </w:t>
      </w:r>
      <w:r w:rsidRPr="00F149D2">
        <w:rPr>
          <w:rFonts w:ascii="Arial" w:hAnsi="Arial" w:cs="Arial"/>
          <w:lang w:val="af-ZA"/>
        </w:rPr>
        <w:t xml:space="preserve">ҳам кӣ шудани моро бо тамоми пуррагӣ </w:t>
      </w:r>
      <w:r w:rsidRPr="00F149D2">
        <w:rPr>
          <w:rFonts w:ascii="Arial" w:hAnsi="Arial" w:cs="Arial"/>
          <w:lang w:val="ru-RU"/>
        </w:rPr>
        <w:t>тасвир н</w:t>
      </w:r>
      <w:r w:rsidRPr="00F149D2">
        <w:rPr>
          <w:rFonts w:ascii="Arial" w:hAnsi="Arial" w:cs="Arial"/>
          <w:lang w:val="af-ZA"/>
        </w:rPr>
        <w:t>а</w:t>
      </w:r>
      <w:r w:rsidRPr="00F149D2">
        <w:rPr>
          <w:rFonts w:ascii="Arial" w:hAnsi="Arial" w:cs="Arial"/>
          <w:lang w:val="ru-RU"/>
        </w:rPr>
        <w:t>мекунад</w:t>
      </w:r>
      <w:r w:rsidR="00C37820" w:rsidRPr="00F149D2">
        <w:rPr>
          <w:rFonts w:ascii="Arial" w:hAnsi="Arial" w:cs="Arial"/>
          <w:lang w:val="ru-RU"/>
        </w:rPr>
        <w:t xml:space="preserve">. </w:t>
      </w:r>
      <w:r w:rsidRPr="00F149D2">
        <w:rPr>
          <w:rFonts w:ascii="Arial" w:hAnsi="Arial" w:cs="Arial"/>
          <w:lang w:val="af-ZA"/>
        </w:rPr>
        <w:t>Аз ҳама ҳайратовартар</w:t>
      </w:r>
      <w:r w:rsidR="00C37820" w:rsidRPr="00F149D2">
        <w:rPr>
          <w:rFonts w:ascii="Arial" w:hAnsi="Arial" w:cs="Arial"/>
          <w:lang w:val="ru-RU"/>
        </w:rPr>
        <w:t xml:space="preserve"> –</w:t>
      </w:r>
      <w:r w:rsidR="00926558" w:rsidRPr="00F149D2">
        <w:rPr>
          <w:rFonts w:ascii="Arial" w:hAnsi="Arial" w:cs="Arial"/>
          <w:lang w:val="ru-RU"/>
        </w:rPr>
        <w:t xml:space="preserve"> </w:t>
      </w:r>
      <w:r w:rsidRPr="00F149D2">
        <w:rPr>
          <w:rFonts w:ascii="Arial" w:hAnsi="Arial" w:cs="Arial"/>
          <w:lang w:val="af-ZA"/>
        </w:rPr>
        <w:t>он аст, ки мо дар назари Исо чӣ гуна ҳастем</w:t>
      </w:r>
      <w:r w:rsidR="00C37820" w:rsidRPr="00F149D2">
        <w:rPr>
          <w:rFonts w:ascii="Arial" w:hAnsi="Arial" w:cs="Arial"/>
          <w:lang w:val="ru-RU"/>
        </w:rPr>
        <w:t xml:space="preserve">. </w:t>
      </w:r>
    </w:p>
    <w:p w14:paraId="2E18F663" w14:textId="59657B3D" w:rsidR="00C37820" w:rsidRPr="00F149D2" w:rsidRDefault="009F2CA8" w:rsidP="009F7875">
      <w:pPr>
        <w:spacing w:before="360"/>
        <w:jc w:val="both"/>
        <w:rPr>
          <w:rFonts w:ascii="Arial" w:hAnsi="Arial" w:cs="Arial"/>
          <w:lang w:val="ru-RU"/>
        </w:rPr>
      </w:pPr>
      <w:r w:rsidRPr="00F149D2">
        <w:rPr>
          <w:rFonts w:ascii="Arial" w:hAnsi="Arial" w:cs="Arial"/>
          <w:sz w:val="28"/>
          <w:lang w:val="af-ZA"/>
        </w:rPr>
        <w:t>Муттаҳидшавии о</w:t>
      </w:r>
      <w:r w:rsidR="00F127C4" w:rsidRPr="00F149D2">
        <w:rPr>
          <w:rFonts w:ascii="Arial" w:hAnsi="Arial" w:cs="Arial"/>
          <w:sz w:val="28"/>
          <w:lang w:val="ru-RU"/>
        </w:rPr>
        <w:t>илавӣ</w:t>
      </w:r>
    </w:p>
    <w:p w14:paraId="0EB101AB" w14:textId="255668E2" w:rsidR="00C37820" w:rsidRPr="00F149D2" w:rsidRDefault="009F2CA8" w:rsidP="009F7875">
      <w:pPr>
        <w:spacing w:before="180"/>
        <w:jc w:val="both"/>
        <w:rPr>
          <w:rFonts w:ascii="Arial" w:hAnsi="Arial" w:cs="Arial"/>
          <w:lang w:val="ru-RU"/>
        </w:rPr>
      </w:pPr>
      <w:r w:rsidRPr="00F149D2">
        <w:rPr>
          <w:rFonts w:ascii="Arial" w:hAnsi="Arial" w:cs="Arial"/>
          <w:lang w:val="af-ZA"/>
        </w:rPr>
        <w:t>Ду боби аввали</w:t>
      </w:r>
      <w:r w:rsidR="00C37820" w:rsidRPr="00F149D2">
        <w:rPr>
          <w:rFonts w:ascii="Arial" w:hAnsi="Arial" w:cs="Arial"/>
          <w:lang w:val="ru-RU"/>
        </w:rPr>
        <w:t xml:space="preserve"> </w:t>
      </w:r>
      <w:r w:rsidR="00E64544" w:rsidRPr="00F149D2">
        <w:rPr>
          <w:rFonts w:ascii="Arial" w:hAnsi="Arial" w:cs="Arial"/>
          <w:lang w:val="ru-RU"/>
        </w:rPr>
        <w:t>нома</w:t>
      </w:r>
      <w:r w:rsidRPr="00F149D2">
        <w:rPr>
          <w:rFonts w:ascii="Arial" w:hAnsi="Arial" w:cs="Arial"/>
          <w:lang w:val="af-ZA"/>
        </w:rPr>
        <w:t xml:space="preserve"> ба</w:t>
      </w:r>
      <w:r w:rsidR="00C37820" w:rsidRPr="00F149D2">
        <w:rPr>
          <w:rFonts w:ascii="Arial" w:hAnsi="Arial" w:cs="Arial"/>
          <w:lang w:val="ru-RU"/>
        </w:rPr>
        <w:t xml:space="preserve"> </w:t>
      </w:r>
      <w:r w:rsidR="0065128A" w:rsidRPr="00F149D2">
        <w:rPr>
          <w:rFonts w:ascii="Arial" w:hAnsi="Arial" w:cs="Arial"/>
          <w:lang w:val="ru-RU"/>
        </w:rPr>
        <w:t>Ибриён</w:t>
      </w:r>
      <w:r w:rsidR="00C37820" w:rsidRPr="00F149D2">
        <w:rPr>
          <w:rFonts w:ascii="Arial" w:hAnsi="Arial" w:cs="Arial"/>
          <w:lang w:val="ru-RU"/>
        </w:rPr>
        <w:t xml:space="preserve"> </w:t>
      </w:r>
      <w:r w:rsidRPr="00F149D2">
        <w:rPr>
          <w:rFonts w:ascii="Arial" w:hAnsi="Arial" w:cs="Arial"/>
          <w:lang w:val="af-ZA"/>
        </w:rPr>
        <w:t xml:space="preserve">манзараи </w:t>
      </w:r>
      <w:r w:rsidR="00C37820" w:rsidRPr="00F149D2">
        <w:rPr>
          <w:rFonts w:ascii="Arial" w:hAnsi="Arial" w:cs="Arial"/>
          <w:lang w:val="ru-RU"/>
        </w:rPr>
        <w:t>драмати</w:t>
      </w:r>
      <w:r w:rsidRPr="00F149D2">
        <w:rPr>
          <w:rFonts w:ascii="Arial" w:hAnsi="Arial" w:cs="Arial"/>
          <w:lang w:val="af-ZA"/>
        </w:rPr>
        <w:t xml:space="preserve">кии оилаи муттаҳидшудаи Худоро </w:t>
      </w:r>
      <w:r w:rsidR="00C37820" w:rsidRPr="00F149D2">
        <w:rPr>
          <w:rFonts w:ascii="Arial" w:hAnsi="Arial" w:cs="Arial"/>
          <w:lang w:val="ru-RU"/>
        </w:rPr>
        <w:t xml:space="preserve">– </w:t>
      </w:r>
      <w:r w:rsidRPr="00F149D2">
        <w:rPr>
          <w:rFonts w:ascii="Arial" w:hAnsi="Arial" w:cs="Arial"/>
          <w:lang w:val="af-ZA"/>
        </w:rPr>
        <w:t xml:space="preserve">оилаи </w:t>
      </w:r>
      <w:r w:rsidR="00F5094E" w:rsidRPr="00F149D2">
        <w:rPr>
          <w:rFonts w:ascii="Arial" w:hAnsi="Arial" w:cs="Arial"/>
          <w:lang w:val="ru-RU"/>
        </w:rPr>
        <w:t>илоҳӣ</w:t>
      </w:r>
      <w:r w:rsidR="00CF2C34" w:rsidRPr="00F149D2">
        <w:rPr>
          <w:rFonts w:ascii="Arial" w:hAnsi="Arial" w:cs="Arial"/>
          <w:lang w:val="ru-RU"/>
        </w:rPr>
        <w:t xml:space="preserve"> ва </w:t>
      </w:r>
      <w:r w:rsidRPr="00F149D2">
        <w:rPr>
          <w:rFonts w:ascii="Arial" w:hAnsi="Arial" w:cs="Arial"/>
          <w:lang w:val="af-ZA"/>
        </w:rPr>
        <w:t>инсониро нишон медиҳанд</w:t>
      </w:r>
      <w:r w:rsidR="00C37820" w:rsidRPr="00F149D2">
        <w:rPr>
          <w:rFonts w:ascii="Arial" w:hAnsi="Arial" w:cs="Arial"/>
          <w:lang w:val="ru-RU"/>
        </w:rPr>
        <w:t xml:space="preserve">. </w:t>
      </w:r>
      <w:r w:rsidRPr="00F149D2">
        <w:rPr>
          <w:rFonts w:ascii="Arial" w:hAnsi="Arial" w:cs="Arial"/>
          <w:lang w:val="af-ZA"/>
        </w:rPr>
        <w:t>Ба фикри ман</w:t>
      </w:r>
      <w:r w:rsidR="00C37820" w:rsidRPr="00F149D2">
        <w:rPr>
          <w:rFonts w:ascii="Arial" w:hAnsi="Arial" w:cs="Arial"/>
          <w:lang w:val="ru-RU"/>
        </w:rPr>
        <w:t>,</w:t>
      </w:r>
      <w:r w:rsidR="00926558" w:rsidRPr="00F149D2">
        <w:rPr>
          <w:rFonts w:ascii="Arial" w:hAnsi="Arial" w:cs="Arial"/>
          <w:lang w:val="ru-RU"/>
        </w:rPr>
        <w:t xml:space="preserve"> ин </w:t>
      </w:r>
      <w:r w:rsidR="0053101E" w:rsidRPr="00F149D2">
        <w:rPr>
          <w:rFonts w:ascii="Arial" w:hAnsi="Arial" w:cs="Arial"/>
          <w:lang w:val="ru-RU"/>
        </w:rPr>
        <w:t>яке аз</w:t>
      </w:r>
      <w:r w:rsidR="00804E72" w:rsidRPr="00F149D2">
        <w:rPr>
          <w:rFonts w:ascii="Arial" w:hAnsi="Arial" w:cs="Arial"/>
          <w:lang w:val="ru-RU"/>
        </w:rPr>
        <w:t xml:space="preserve"> </w:t>
      </w:r>
      <w:r w:rsidR="006F4013" w:rsidRPr="00F149D2">
        <w:rPr>
          <w:rFonts w:ascii="Arial" w:hAnsi="Arial" w:cs="Arial"/>
          <w:lang w:val="ru-RU"/>
        </w:rPr>
        <w:t>порча</w:t>
      </w:r>
      <w:r w:rsidRPr="00F149D2">
        <w:rPr>
          <w:rFonts w:ascii="Arial" w:hAnsi="Arial" w:cs="Arial"/>
          <w:lang w:val="af-ZA"/>
        </w:rPr>
        <w:t>ҳои хеле ҳаяҷонбахш</w:t>
      </w:r>
      <w:r w:rsidR="00B36AD3" w:rsidRPr="00F149D2">
        <w:rPr>
          <w:rFonts w:ascii="Arial" w:hAnsi="Arial" w:cs="Arial"/>
          <w:lang w:val="ru-RU"/>
        </w:rPr>
        <w:t xml:space="preserve"> дар Китоби Муқаддас</w:t>
      </w:r>
      <w:r w:rsidRPr="00F149D2">
        <w:rPr>
          <w:rFonts w:ascii="Arial" w:hAnsi="Arial" w:cs="Arial"/>
          <w:lang w:val="af-ZA"/>
        </w:rPr>
        <w:t xml:space="preserve"> аст</w:t>
      </w:r>
      <w:r w:rsidR="00C37820" w:rsidRPr="00F149D2">
        <w:rPr>
          <w:rFonts w:ascii="Arial" w:hAnsi="Arial" w:cs="Arial"/>
          <w:lang w:val="ru-RU"/>
        </w:rPr>
        <w:t xml:space="preserve">. </w:t>
      </w:r>
    </w:p>
    <w:p w14:paraId="3799BE76" w14:textId="4A9B2704" w:rsidR="00C37820" w:rsidRPr="00F149D2" w:rsidRDefault="0065128A" w:rsidP="009F7875">
      <w:pPr>
        <w:ind w:firstLine="360"/>
        <w:jc w:val="both"/>
        <w:rPr>
          <w:rFonts w:ascii="Arial" w:hAnsi="Arial" w:cs="Arial"/>
          <w:lang w:val="ru-RU"/>
        </w:rPr>
      </w:pPr>
      <w:r w:rsidRPr="00F149D2">
        <w:rPr>
          <w:rFonts w:ascii="Arial" w:hAnsi="Arial" w:cs="Arial"/>
          <w:b/>
          <w:bCs/>
          <w:i/>
          <w:iCs/>
          <w:lang w:val="ru-RU"/>
        </w:rPr>
        <w:lastRenderedPageBreak/>
        <w:t>Ибриён</w:t>
      </w:r>
      <w:r w:rsidR="00C37820" w:rsidRPr="00F149D2">
        <w:rPr>
          <w:rFonts w:ascii="Arial" w:hAnsi="Arial" w:cs="Arial"/>
          <w:b/>
          <w:bCs/>
          <w:i/>
          <w:iCs/>
          <w:lang w:val="ru-RU"/>
        </w:rPr>
        <w:t xml:space="preserve"> 1</w:t>
      </w:r>
      <w:r w:rsidR="0045065E" w:rsidRPr="00F149D2">
        <w:rPr>
          <w:rFonts w:ascii="Arial" w:hAnsi="Arial" w:cs="Arial"/>
          <w:lang w:val="ru-RU"/>
        </w:rPr>
        <w:t xml:space="preserve"> изҳор менамояд, ки</w:t>
      </w:r>
      <w:r w:rsidR="00C37820" w:rsidRPr="00F149D2">
        <w:rPr>
          <w:rFonts w:ascii="Arial" w:hAnsi="Arial" w:cs="Arial"/>
          <w:lang w:val="ru-RU"/>
        </w:rPr>
        <w:t xml:space="preserve"> </w:t>
      </w:r>
      <w:r w:rsidR="0053101E" w:rsidRPr="00F149D2">
        <w:rPr>
          <w:rFonts w:ascii="Arial" w:hAnsi="Arial" w:cs="Arial"/>
          <w:lang w:val="ru-RU"/>
        </w:rPr>
        <w:t>Исо</w:t>
      </w:r>
      <w:r w:rsidR="00C37820" w:rsidRPr="00F149D2">
        <w:rPr>
          <w:rFonts w:ascii="Arial" w:hAnsi="Arial" w:cs="Arial"/>
          <w:lang w:val="ru-RU"/>
        </w:rPr>
        <w:t xml:space="preserve"> “</w:t>
      </w:r>
      <w:r w:rsidR="000D70C9" w:rsidRPr="00F149D2">
        <w:rPr>
          <w:rFonts w:ascii="Arial" w:hAnsi="Arial" w:cs="Arial"/>
          <w:lang w:val="af-ZA"/>
        </w:rPr>
        <w:t>аз</w:t>
      </w:r>
      <w:r w:rsidR="00C37820" w:rsidRPr="00F149D2">
        <w:rPr>
          <w:rFonts w:ascii="Arial" w:hAnsi="Arial" w:cs="Arial"/>
          <w:lang w:val="ru-RU"/>
        </w:rPr>
        <w:t xml:space="preserve"> </w:t>
      </w:r>
      <w:r w:rsidR="0045065E" w:rsidRPr="00F149D2">
        <w:rPr>
          <w:rFonts w:ascii="Arial" w:hAnsi="Arial" w:cs="Arial"/>
          <w:lang w:val="ru-RU"/>
        </w:rPr>
        <w:t>фаришта</w:t>
      </w:r>
      <w:r w:rsidR="000D70C9" w:rsidRPr="00F149D2">
        <w:rPr>
          <w:rFonts w:ascii="Arial" w:hAnsi="Arial" w:cs="Arial"/>
          <w:lang w:val="af-ZA"/>
        </w:rPr>
        <w:t>ҳо бартарӣ дорад</w:t>
      </w:r>
      <w:r w:rsidR="00C37820" w:rsidRPr="00F149D2">
        <w:rPr>
          <w:rFonts w:ascii="Arial" w:hAnsi="Arial" w:cs="Arial"/>
          <w:lang w:val="ru-RU"/>
        </w:rPr>
        <w:t xml:space="preserve">” </w:t>
      </w:r>
      <w:r w:rsidR="0025253C" w:rsidRPr="00F149D2">
        <w:rPr>
          <w:rFonts w:ascii="Arial" w:hAnsi="Arial" w:cs="Arial"/>
          <w:lang w:val="ru-RU"/>
        </w:rPr>
        <w:t>(о.</w:t>
      </w:r>
      <w:r w:rsidR="00804E72" w:rsidRPr="00F149D2">
        <w:rPr>
          <w:rFonts w:ascii="Arial" w:hAnsi="Arial" w:cs="Arial"/>
          <w:lang w:val="ru-RU"/>
        </w:rPr>
        <w:t xml:space="preserve"> </w:t>
      </w:r>
      <w:r w:rsidR="00C37820" w:rsidRPr="00F149D2">
        <w:rPr>
          <w:rFonts w:ascii="Arial" w:hAnsi="Arial" w:cs="Arial"/>
          <w:b/>
          <w:bCs/>
          <w:i/>
          <w:iCs/>
          <w:lang w:val="ru-RU"/>
        </w:rPr>
        <w:t>4</w:t>
      </w:r>
      <w:r w:rsidR="00C37820" w:rsidRPr="00F149D2">
        <w:rPr>
          <w:rFonts w:ascii="Arial" w:hAnsi="Arial" w:cs="Arial"/>
          <w:lang w:val="ru-RU"/>
        </w:rPr>
        <w:t xml:space="preserve">). </w:t>
      </w:r>
      <w:r w:rsidR="000D70C9" w:rsidRPr="00F149D2">
        <w:rPr>
          <w:rFonts w:ascii="Arial" w:hAnsi="Arial" w:cs="Arial"/>
          <w:lang w:val="af-ZA"/>
        </w:rPr>
        <w:t xml:space="preserve"> </w:t>
      </w:r>
      <w:r w:rsidR="000D70C9" w:rsidRPr="00F149D2">
        <w:rPr>
          <w:rFonts w:ascii="Arial" w:hAnsi="Arial" w:cs="Arial"/>
          <w:lang w:val="ru-RU"/>
        </w:rPr>
        <w:t>Д</w:t>
      </w:r>
      <w:r w:rsidR="00BD01F7" w:rsidRPr="00F149D2">
        <w:rPr>
          <w:rFonts w:ascii="Arial" w:hAnsi="Arial" w:cs="Arial"/>
          <w:lang w:val="ru-RU"/>
        </w:rPr>
        <w:t>ар шӯрои илоҳӣ</w:t>
      </w:r>
      <w:r w:rsidR="000D70C9" w:rsidRPr="00F149D2">
        <w:rPr>
          <w:rFonts w:ascii="Arial" w:hAnsi="Arial" w:cs="Arial"/>
          <w:lang w:val="af-ZA"/>
        </w:rPr>
        <w:t xml:space="preserve"> ҳеҷ касе нест</w:t>
      </w:r>
      <w:r w:rsidR="00C37820" w:rsidRPr="00F149D2">
        <w:rPr>
          <w:rFonts w:ascii="Arial" w:hAnsi="Arial" w:cs="Arial"/>
          <w:lang w:val="ru-RU"/>
        </w:rPr>
        <w:t>, к</w:t>
      </w:r>
      <w:r w:rsidR="000D70C9" w:rsidRPr="00F149D2">
        <w:rPr>
          <w:rFonts w:ascii="Arial" w:hAnsi="Arial" w:cs="Arial"/>
          <w:lang w:val="af-ZA"/>
        </w:rPr>
        <w:t>и аз Исо болотар бошад</w:t>
      </w:r>
      <w:r w:rsidR="00C37820" w:rsidRPr="00F149D2">
        <w:rPr>
          <w:rFonts w:ascii="Arial" w:hAnsi="Arial" w:cs="Arial"/>
          <w:lang w:val="ru-RU"/>
        </w:rPr>
        <w:t xml:space="preserve">. </w:t>
      </w:r>
      <w:r w:rsidR="0096295E" w:rsidRPr="00F149D2">
        <w:rPr>
          <w:rFonts w:ascii="Arial" w:hAnsi="Arial" w:cs="Arial"/>
          <w:lang w:val="ru-RU"/>
        </w:rPr>
        <w:t>Дар ниҳояти кор</w:t>
      </w:r>
      <w:r w:rsidR="00CF2C34" w:rsidRPr="00F149D2">
        <w:rPr>
          <w:rFonts w:ascii="Arial" w:hAnsi="Arial" w:cs="Arial"/>
          <w:lang w:val="ru-RU"/>
        </w:rPr>
        <w:t xml:space="preserve"> Ӯ </w:t>
      </w:r>
      <w:r w:rsidR="00B578CD" w:rsidRPr="00F149D2">
        <w:rPr>
          <w:rFonts w:ascii="Arial" w:hAnsi="Arial" w:cs="Arial"/>
          <w:lang w:val="ru-RU"/>
        </w:rPr>
        <w:t>Худо</w:t>
      </w:r>
      <w:r w:rsidR="000D70C9" w:rsidRPr="00F149D2">
        <w:rPr>
          <w:rFonts w:ascii="Arial" w:hAnsi="Arial" w:cs="Arial"/>
          <w:lang w:val="af-ZA"/>
        </w:rPr>
        <w:t>ст</w:t>
      </w:r>
      <w:r w:rsidR="00B578CD" w:rsidRPr="00F149D2">
        <w:rPr>
          <w:rFonts w:ascii="Arial" w:hAnsi="Arial" w:cs="Arial"/>
          <w:lang w:val="ru-RU"/>
        </w:rPr>
        <w:t>.</w:t>
      </w:r>
      <w:r w:rsidR="00C37820" w:rsidRPr="00F149D2">
        <w:rPr>
          <w:rFonts w:ascii="Arial" w:hAnsi="Arial" w:cs="Arial"/>
          <w:lang w:val="ru-RU"/>
        </w:rPr>
        <w:t xml:space="preserve"> </w:t>
      </w:r>
      <w:r w:rsidR="00A26F67" w:rsidRPr="00F149D2">
        <w:rPr>
          <w:rFonts w:ascii="Arial" w:hAnsi="Arial" w:cs="Arial"/>
          <w:lang w:val="ru-RU"/>
        </w:rPr>
        <w:t>Зиёда аз ин</w:t>
      </w:r>
      <w:r w:rsidR="00C37820" w:rsidRPr="00F149D2">
        <w:rPr>
          <w:rFonts w:ascii="Arial" w:hAnsi="Arial" w:cs="Arial"/>
          <w:lang w:val="ru-RU"/>
        </w:rPr>
        <w:t xml:space="preserve">, </w:t>
      </w:r>
      <w:r w:rsidR="00D17A15" w:rsidRPr="00F149D2">
        <w:rPr>
          <w:rFonts w:ascii="Arial" w:hAnsi="Arial" w:cs="Arial"/>
          <w:lang w:val="ru-RU"/>
        </w:rPr>
        <w:t>муаллиф</w:t>
      </w:r>
      <w:r w:rsidR="00C37820" w:rsidRPr="00F149D2">
        <w:rPr>
          <w:rFonts w:ascii="Arial" w:hAnsi="Arial" w:cs="Arial"/>
          <w:lang w:val="ru-RU"/>
        </w:rPr>
        <w:t xml:space="preserve"> </w:t>
      </w:r>
      <w:r w:rsidR="000D70C9" w:rsidRPr="00F149D2">
        <w:rPr>
          <w:rFonts w:ascii="Arial" w:hAnsi="Arial" w:cs="Arial"/>
          <w:lang w:val="af-ZA"/>
        </w:rPr>
        <w:t>изҳор менамояд, ки ҳеҷ кадоми</w:t>
      </w:r>
      <w:r w:rsidR="000E154A" w:rsidRPr="00F149D2">
        <w:rPr>
          <w:rFonts w:ascii="Arial" w:hAnsi="Arial" w:cs="Arial"/>
          <w:lang w:val="ru-RU"/>
        </w:rPr>
        <w:t xml:space="preserve"> </w:t>
      </w:r>
      <w:r w:rsidR="0045065E" w:rsidRPr="00F149D2">
        <w:rPr>
          <w:rFonts w:ascii="Arial" w:hAnsi="Arial" w:cs="Arial"/>
          <w:lang w:val="ru-RU"/>
        </w:rPr>
        <w:t>фаришта</w:t>
      </w:r>
      <w:r w:rsidR="000D70C9" w:rsidRPr="00F149D2">
        <w:rPr>
          <w:rFonts w:ascii="Arial" w:hAnsi="Arial" w:cs="Arial"/>
          <w:lang w:val="af-ZA"/>
        </w:rPr>
        <w:t xml:space="preserve">ҳо </w:t>
      </w:r>
      <w:r w:rsidR="00B97CAB" w:rsidRPr="00F149D2">
        <w:rPr>
          <w:rFonts w:ascii="Arial" w:hAnsi="Arial" w:cs="Arial"/>
          <w:lang w:val="ru-RU"/>
        </w:rPr>
        <w:t xml:space="preserve">одам </w:t>
      </w:r>
      <w:r w:rsidR="000D70C9" w:rsidRPr="00F149D2">
        <w:rPr>
          <w:rFonts w:ascii="Arial" w:hAnsi="Arial" w:cs="Arial"/>
          <w:lang w:val="af-ZA"/>
        </w:rPr>
        <w:t>нашудааст</w:t>
      </w:r>
      <w:r w:rsidR="00CF2C34" w:rsidRPr="00F149D2">
        <w:rPr>
          <w:rFonts w:ascii="Arial" w:hAnsi="Arial" w:cs="Arial"/>
          <w:lang w:val="ru-RU"/>
        </w:rPr>
        <w:t xml:space="preserve"> ва </w:t>
      </w:r>
      <w:r w:rsidR="000D70C9" w:rsidRPr="00F149D2">
        <w:rPr>
          <w:rFonts w:ascii="Arial" w:hAnsi="Arial" w:cs="Arial"/>
          <w:lang w:val="ru-RU"/>
        </w:rPr>
        <w:t>подшоҳ</w:t>
      </w:r>
      <w:r w:rsidR="000D70C9" w:rsidRPr="00F149D2">
        <w:rPr>
          <w:rFonts w:ascii="Arial" w:hAnsi="Arial" w:cs="Arial"/>
          <w:lang w:val="af-ZA"/>
        </w:rPr>
        <w:t>иро ба мерос нагирифтааст</w:t>
      </w:r>
      <w:r w:rsidR="00C37820" w:rsidRPr="00F149D2">
        <w:rPr>
          <w:rFonts w:ascii="Arial" w:hAnsi="Arial" w:cs="Arial"/>
          <w:lang w:val="ru-RU"/>
        </w:rPr>
        <w:t xml:space="preserve">, </w:t>
      </w:r>
      <w:r w:rsidR="0025253C" w:rsidRPr="00F149D2">
        <w:rPr>
          <w:rFonts w:ascii="Arial" w:hAnsi="Arial" w:cs="Arial"/>
          <w:lang w:val="ru-RU"/>
        </w:rPr>
        <w:t>аз ин рӯ,</w:t>
      </w:r>
      <w:r w:rsidR="00C37820" w:rsidRPr="00F149D2">
        <w:rPr>
          <w:rFonts w:ascii="Arial" w:hAnsi="Arial" w:cs="Arial"/>
          <w:lang w:val="ru-RU"/>
        </w:rPr>
        <w:t xml:space="preserve"> </w:t>
      </w:r>
      <w:r w:rsidR="000D70C9" w:rsidRPr="00F149D2">
        <w:rPr>
          <w:rFonts w:ascii="Arial" w:hAnsi="Arial" w:cs="Arial"/>
          <w:lang w:val="af-ZA"/>
        </w:rPr>
        <w:t>ҳамаи</w:t>
      </w:r>
      <w:r w:rsidR="00C37820" w:rsidRPr="00F149D2">
        <w:rPr>
          <w:rFonts w:ascii="Arial" w:hAnsi="Arial" w:cs="Arial"/>
          <w:lang w:val="ru-RU"/>
        </w:rPr>
        <w:t xml:space="preserve"> </w:t>
      </w:r>
      <w:r w:rsidR="00A242B5" w:rsidRPr="00F149D2">
        <w:rPr>
          <w:rFonts w:ascii="Arial" w:hAnsi="Arial" w:cs="Arial"/>
          <w:lang w:val="ru-RU"/>
        </w:rPr>
        <w:t>фариштаҳо</w:t>
      </w:r>
      <w:r w:rsidR="007744D3" w:rsidRPr="00F149D2">
        <w:rPr>
          <w:rFonts w:ascii="Arial" w:hAnsi="Arial" w:cs="Arial"/>
          <w:lang w:val="ru-RU"/>
        </w:rPr>
        <w:t xml:space="preserve"> бояд</w:t>
      </w:r>
      <w:r w:rsidR="00804E72" w:rsidRPr="00F149D2">
        <w:rPr>
          <w:rFonts w:ascii="Arial" w:hAnsi="Arial" w:cs="Arial"/>
          <w:lang w:val="ru-RU"/>
        </w:rPr>
        <w:t xml:space="preserve"> </w:t>
      </w:r>
      <w:r w:rsidR="000D70C9" w:rsidRPr="00F149D2">
        <w:rPr>
          <w:rFonts w:ascii="Arial" w:hAnsi="Arial" w:cs="Arial"/>
          <w:lang w:val="af-ZA"/>
        </w:rPr>
        <w:t>Исоро парастиш кунанд</w:t>
      </w:r>
      <w:r w:rsidR="00C37820" w:rsidRPr="00F149D2">
        <w:rPr>
          <w:rFonts w:ascii="Arial" w:hAnsi="Arial" w:cs="Arial"/>
          <w:lang w:val="ru-RU"/>
        </w:rPr>
        <w:t xml:space="preserve"> </w:t>
      </w:r>
      <w:r w:rsidR="0025253C" w:rsidRPr="00F149D2">
        <w:rPr>
          <w:rFonts w:ascii="Arial" w:hAnsi="Arial" w:cs="Arial"/>
          <w:lang w:val="ru-RU"/>
        </w:rPr>
        <w:t>(о.</w:t>
      </w:r>
      <w:r w:rsidR="00804E72" w:rsidRPr="00F149D2">
        <w:rPr>
          <w:rFonts w:ascii="Arial" w:hAnsi="Arial" w:cs="Arial"/>
          <w:lang w:val="ru-RU"/>
        </w:rPr>
        <w:t xml:space="preserve"> </w:t>
      </w:r>
      <w:r w:rsidR="00C37820" w:rsidRPr="00F149D2">
        <w:rPr>
          <w:rFonts w:ascii="Arial" w:hAnsi="Arial" w:cs="Arial"/>
          <w:b/>
          <w:bCs/>
          <w:i/>
          <w:iCs/>
          <w:lang w:val="ru-RU"/>
        </w:rPr>
        <w:t>5-6</w:t>
      </w:r>
      <w:r w:rsidR="00C37820" w:rsidRPr="00F149D2">
        <w:rPr>
          <w:rFonts w:ascii="Arial" w:hAnsi="Arial" w:cs="Arial"/>
          <w:lang w:val="ru-RU"/>
        </w:rPr>
        <w:t xml:space="preserve">). </w:t>
      </w:r>
      <w:r w:rsidR="0053101E" w:rsidRPr="00F149D2">
        <w:rPr>
          <w:rFonts w:ascii="Arial" w:hAnsi="Arial" w:cs="Arial"/>
          <w:lang w:val="ru-RU"/>
        </w:rPr>
        <w:t>Исо</w:t>
      </w:r>
      <w:r w:rsidR="00C37820" w:rsidRPr="00F149D2">
        <w:rPr>
          <w:rFonts w:ascii="Arial" w:hAnsi="Arial" w:cs="Arial"/>
          <w:lang w:val="ru-RU"/>
        </w:rPr>
        <w:t xml:space="preserve"> </w:t>
      </w:r>
      <w:r w:rsidR="007744D3" w:rsidRPr="00F149D2">
        <w:rPr>
          <w:rFonts w:ascii="Arial" w:hAnsi="Arial" w:cs="Arial"/>
          <w:lang w:val="ru-RU"/>
        </w:rPr>
        <w:t>Подшоҳ</w:t>
      </w:r>
      <w:r w:rsidR="000D70C9" w:rsidRPr="00F149D2">
        <w:rPr>
          <w:rFonts w:ascii="Arial" w:hAnsi="Arial" w:cs="Arial"/>
          <w:lang w:val="af-ZA"/>
        </w:rPr>
        <w:t xml:space="preserve"> аст</w:t>
      </w:r>
      <w:r w:rsidR="00C37820" w:rsidRPr="00F149D2">
        <w:rPr>
          <w:rFonts w:ascii="Arial" w:hAnsi="Arial" w:cs="Arial"/>
          <w:lang w:val="ru-RU"/>
        </w:rPr>
        <w:t xml:space="preserve">! </w:t>
      </w:r>
    </w:p>
    <w:p w14:paraId="202C7755" w14:textId="0E6D1D35" w:rsidR="00C37820" w:rsidRPr="00F149D2" w:rsidRDefault="00305ACB" w:rsidP="009F7875">
      <w:pPr>
        <w:ind w:firstLine="360"/>
        <w:jc w:val="both"/>
        <w:rPr>
          <w:rFonts w:ascii="Arial" w:hAnsi="Arial" w:cs="Arial"/>
          <w:lang w:val="ru-RU"/>
        </w:rPr>
      </w:pPr>
      <w:r w:rsidRPr="00F149D2">
        <w:rPr>
          <w:rFonts w:ascii="Arial" w:hAnsi="Arial" w:cs="Arial"/>
          <w:lang w:val="ru-RU"/>
        </w:rPr>
        <w:t>Ҳайратовар,</w:t>
      </w:r>
      <w:r w:rsidR="00804E72" w:rsidRPr="00F149D2">
        <w:rPr>
          <w:rFonts w:ascii="Arial" w:hAnsi="Arial" w:cs="Arial"/>
          <w:lang w:val="ru-RU"/>
        </w:rPr>
        <w:t xml:space="preserve"> </w:t>
      </w:r>
      <w:r w:rsidR="000D70C9" w:rsidRPr="00F149D2">
        <w:rPr>
          <w:rFonts w:ascii="Arial" w:hAnsi="Arial" w:cs="Arial"/>
          <w:lang w:val="af-ZA"/>
        </w:rPr>
        <w:t>аммо</w:t>
      </w:r>
      <w:r w:rsidR="00C37820" w:rsidRPr="00F149D2">
        <w:rPr>
          <w:rFonts w:ascii="Arial" w:hAnsi="Arial" w:cs="Arial"/>
          <w:lang w:val="ru-RU"/>
        </w:rPr>
        <w:t xml:space="preserve"> </w:t>
      </w:r>
      <w:r w:rsidRPr="00F149D2">
        <w:rPr>
          <w:rFonts w:ascii="Arial" w:hAnsi="Arial" w:cs="Arial"/>
          <w:lang w:val="ru-RU"/>
        </w:rPr>
        <w:t>ҳангоме ки</w:t>
      </w:r>
      <w:r w:rsidR="00C37820" w:rsidRPr="00F149D2">
        <w:rPr>
          <w:rFonts w:ascii="Arial" w:hAnsi="Arial" w:cs="Arial"/>
          <w:lang w:val="ru-RU"/>
        </w:rPr>
        <w:t xml:space="preserve"> </w:t>
      </w:r>
      <w:r w:rsidR="0053101E" w:rsidRPr="00F149D2">
        <w:rPr>
          <w:rFonts w:ascii="Arial" w:hAnsi="Arial" w:cs="Arial"/>
          <w:lang w:val="ru-RU"/>
        </w:rPr>
        <w:t>Исо</w:t>
      </w:r>
      <w:r w:rsidR="00B97CAB" w:rsidRPr="00F149D2">
        <w:rPr>
          <w:rFonts w:ascii="Arial" w:hAnsi="Arial" w:cs="Arial"/>
          <w:lang w:val="ru-RU"/>
        </w:rPr>
        <w:t xml:space="preserve"> одам шуд</w:t>
      </w:r>
      <w:r w:rsidR="00C37820" w:rsidRPr="00F149D2">
        <w:rPr>
          <w:rFonts w:ascii="Arial" w:hAnsi="Arial" w:cs="Arial"/>
          <w:lang w:val="ru-RU"/>
        </w:rPr>
        <w:t>,</w:t>
      </w:r>
      <w:r w:rsidR="00CF2C34" w:rsidRPr="00F149D2">
        <w:rPr>
          <w:rFonts w:ascii="Arial" w:hAnsi="Arial" w:cs="Arial"/>
          <w:lang w:val="ru-RU"/>
        </w:rPr>
        <w:t xml:space="preserve"> Ӯ </w:t>
      </w:r>
      <w:r w:rsidR="000D70C9" w:rsidRPr="00F149D2">
        <w:rPr>
          <w:rFonts w:ascii="Arial" w:hAnsi="Arial" w:cs="Arial"/>
          <w:lang w:val="af-ZA"/>
        </w:rPr>
        <w:t xml:space="preserve">ба муддати кӯтоҳ аз </w:t>
      </w:r>
      <w:r w:rsidR="0045065E" w:rsidRPr="00F149D2">
        <w:rPr>
          <w:rFonts w:ascii="Arial" w:hAnsi="Arial" w:cs="Arial"/>
          <w:lang w:val="ru-RU"/>
        </w:rPr>
        <w:t>фаришта</w:t>
      </w:r>
      <w:r w:rsidR="000D70C9" w:rsidRPr="00F149D2">
        <w:rPr>
          <w:rFonts w:ascii="Arial" w:hAnsi="Arial" w:cs="Arial"/>
          <w:lang w:val="af-ZA"/>
        </w:rPr>
        <w:t>ҳо камтар гардид</w:t>
      </w:r>
      <w:r w:rsidR="00C37820" w:rsidRPr="00F149D2">
        <w:rPr>
          <w:rFonts w:ascii="Arial" w:hAnsi="Arial" w:cs="Arial"/>
          <w:lang w:val="ru-RU"/>
        </w:rPr>
        <w:t>.</w:t>
      </w:r>
      <w:r w:rsidR="00CF2C34" w:rsidRPr="00F149D2">
        <w:rPr>
          <w:rFonts w:ascii="Arial" w:hAnsi="Arial" w:cs="Arial"/>
          <w:lang w:val="ru-RU"/>
        </w:rPr>
        <w:t xml:space="preserve"> Ӯ</w:t>
      </w:r>
      <w:r w:rsidR="00B97CAB" w:rsidRPr="00F149D2">
        <w:rPr>
          <w:rFonts w:ascii="Arial" w:hAnsi="Arial" w:cs="Arial"/>
          <w:lang w:val="ru-RU"/>
        </w:rPr>
        <w:t xml:space="preserve"> </w:t>
      </w:r>
      <w:r w:rsidR="00F5094E" w:rsidRPr="00F149D2">
        <w:rPr>
          <w:rFonts w:ascii="Arial" w:hAnsi="Arial" w:cs="Arial"/>
          <w:lang w:val="ru-RU"/>
        </w:rPr>
        <w:t>яке аз</w:t>
      </w:r>
      <w:r w:rsidR="000E154A" w:rsidRPr="00F149D2">
        <w:rPr>
          <w:rFonts w:ascii="Arial" w:hAnsi="Arial" w:cs="Arial"/>
          <w:lang w:val="ru-RU"/>
        </w:rPr>
        <w:t xml:space="preserve"> </w:t>
      </w:r>
      <w:r w:rsidR="000D70C9" w:rsidRPr="00F149D2">
        <w:rPr>
          <w:rFonts w:ascii="Arial" w:hAnsi="Arial" w:cs="Arial"/>
          <w:lang w:val="af-ZA"/>
        </w:rPr>
        <w:t xml:space="preserve">мо </w:t>
      </w:r>
      <w:r w:rsidR="000D70C9" w:rsidRPr="00F149D2">
        <w:rPr>
          <w:rFonts w:ascii="Arial" w:hAnsi="Arial" w:cs="Arial"/>
          <w:lang w:val="ru-RU"/>
        </w:rPr>
        <w:t>шуд</w:t>
      </w:r>
      <w:r w:rsidR="00C37820" w:rsidRPr="00F149D2">
        <w:rPr>
          <w:rFonts w:ascii="Arial" w:hAnsi="Arial" w:cs="Arial"/>
          <w:lang w:val="ru-RU"/>
        </w:rPr>
        <w:t xml:space="preserve">. </w:t>
      </w:r>
      <w:r w:rsidR="000D70C9" w:rsidRPr="00F149D2">
        <w:rPr>
          <w:rFonts w:ascii="Arial" w:hAnsi="Arial" w:cs="Arial"/>
          <w:lang w:val="af-ZA"/>
        </w:rPr>
        <w:t>Мартабаи о</w:t>
      </w:r>
      <w:r w:rsidR="000E4086" w:rsidRPr="00F149D2">
        <w:rPr>
          <w:rFonts w:ascii="Arial" w:hAnsi="Arial" w:cs="Arial"/>
          <w:lang w:val="ru-RU"/>
        </w:rPr>
        <w:t>дамон</w:t>
      </w:r>
      <w:r w:rsidR="00C37820" w:rsidRPr="00F149D2">
        <w:rPr>
          <w:rFonts w:ascii="Arial" w:hAnsi="Arial" w:cs="Arial"/>
          <w:lang w:val="ru-RU"/>
        </w:rPr>
        <w:t xml:space="preserve"> </w:t>
      </w:r>
      <w:r w:rsidR="000D70C9" w:rsidRPr="00F149D2">
        <w:rPr>
          <w:rFonts w:ascii="Arial" w:hAnsi="Arial" w:cs="Arial"/>
          <w:lang w:val="af-ZA"/>
        </w:rPr>
        <w:t xml:space="preserve"> аз мартабаи</w:t>
      </w:r>
      <w:r w:rsidR="00C37820" w:rsidRPr="00F149D2">
        <w:rPr>
          <w:rFonts w:ascii="Arial" w:hAnsi="Arial" w:cs="Arial"/>
          <w:lang w:val="ru-RU"/>
        </w:rPr>
        <w:t xml:space="preserve"> </w:t>
      </w:r>
      <w:r w:rsidR="00B36AD3" w:rsidRPr="00F149D2">
        <w:rPr>
          <w:rFonts w:ascii="Arial" w:hAnsi="Arial" w:cs="Arial"/>
          <w:lang w:val="ru-RU"/>
        </w:rPr>
        <w:t>мавҷудоти илоҳӣ</w:t>
      </w:r>
      <w:r w:rsidR="00C37820" w:rsidRPr="00F149D2">
        <w:rPr>
          <w:rFonts w:ascii="Arial" w:hAnsi="Arial" w:cs="Arial"/>
          <w:lang w:val="ru-RU"/>
        </w:rPr>
        <w:t xml:space="preserve">, </w:t>
      </w:r>
      <w:r w:rsidR="000D70C9" w:rsidRPr="00F149D2">
        <w:rPr>
          <w:rFonts w:ascii="Arial" w:hAnsi="Arial" w:cs="Arial"/>
          <w:lang w:val="af-ZA"/>
        </w:rPr>
        <w:t>масалан, аз</w:t>
      </w:r>
      <w:r w:rsidR="00C37820" w:rsidRPr="00F149D2">
        <w:rPr>
          <w:rFonts w:ascii="Arial" w:hAnsi="Arial" w:cs="Arial"/>
          <w:lang w:val="ru-RU"/>
        </w:rPr>
        <w:t xml:space="preserve"> </w:t>
      </w:r>
      <w:r w:rsidR="00A242B5" w:rsidRPr="00F149D2">
        <w:rPr>
          <w:rFonts w:ascii="Arial" w:hAnsi="Arial" w:cs="Arial"/>
          <w:lang w:val="ru-RU"/>
        </w:rPr>
        <w:t>фариштаҳо</w:t>
      </w:r>
      <w:r w:rsidR="000D70C9" w:rsidRPr="00F149D2">
        <w:rPr>
          <w:rFonts w:ascii="Arial" w:hAnsi="Arial" w:cs="Arial"/>
          <w:lang w:val="af-ZA"/>
        </w:rPr>
        <w:t xml:space="preserve"> поёнтар аст</w:t>
      </w:r>
      <w:r w:rsidR="00C37820" w:rsidRPr="00F149D2">
        <w:rPr>
          <w:rFonts w:ascii="Arial" w:hAnsi="Arial" w:cs="Arial"/>
          <w:lang w:val="ru-RU"/>
        </w:rPr>
        <w:t xml:space="preserve">. </w:t>
      </w:r>
      <w:r w:rsidR="00D17A15" w:rsidRPr="00F149D2">
        <w:rPr>
          <w:rFonts w:ascii="Arial" w:hAnsi="Arial" w:cs="Arial"/>
          <w:lang w:val="ru-RU"/>
        </w:rPr>
        <w:t>Муаллиф</w:t>
      </w:r>
      <w:r w:rsidR="000D70C9" w:rsidRPr="00F149D2">
        <w:rPr>
          <w:rFonts w:ascii="Arial" w:hAnsi="Arial" w:cs="Arial"/>
          <w:lang w:val="af-ZA"/>
        </w:rPr>
        <w:t>и</w:t>
      </w:r>
      <w:r w:rsidR="00C37820" w:rsidRPr="00F149D2">
        <w:rPr>
          <w:rFonts w:ascii="Arial" w:hAnsi="Arial" w:cs="Arial"/>
          <w:lang w:val="ru-RU"/>
        </w:rPr>
        <w:t xml:space="preserve"> </w:t>
      </w:r>
      <w:r w:rsidR="00E64544" w:rsidRPr="00F149D2">
        <w:rPr>
          <w:rFonts w:ascii="Arial" w:hAnsi="Arial" w:cs="Arial"/>
          <w:lang w:val="ru-RU"/>
        </w:rPr>
        <w:t>нома</w:t>
      </w:r>
      <w:r w:rsidR="000D70C9" w:rsidRPr="00F149D2">
        <w:rPr>
          <w:rFonts w:ascii="Arial" w:hAnsi="Arial" w:cs="Arial"/>
          <w:lang w:val="af-ZA"/>
        </w:rPr>
        <w:t xml:space="preserve"> ба</w:t>
      </w:r>
      <w:r w:rsidR="00C37820" w:rsidRPr="00F149D2">
        <w:rPr>
          <w:rFonts w:ascii="Arial" w:hAnsi="Arial" w:cs="Arial"/>
          <w:lang w:val="ru-RU"/>
        </w:rPr>
        <w:t xml:space="preserve"> </w:t>
      </w:r>
      <w:r w:rsidR="0065128A" w:rsidRPr="00F149D2">
        <w:rPr>
          <w:rFonts w:ascii="Arial" w:hAnsi="Arial" w:cs="Arial"/>
          <w:lang w:val="ru-RU"/>
        </w:rPr>
        <w:t>Ибриён</w:t>
      </w:r>
      <w:r w:rsidR="00C37820" w:rsidRPr="00F149D2">
        <w:rPr>
          <w:rFonts w:ascii="Arial" w:hAnsi="Arial" w:cs="Arial"/>
          <w:lang w:val="ru-RU"/>
        </w:rPr>
        <w:t xml:space="preserve"> </w:t>
      </w:r>
      <w:r w:rsidR="000D70C9" w:rsidRPr="00F149D2">
        <w:rPr>
          <w:rFonts w:ascii="Arial" w:hAnsi="Arial" w:cs="Arial"/>
          <w:lang w:val="af-ZA"/>
        </w:rPr>
        <w:t>мепурсад</w:t>
      </w:r>
      <w:r w:rsidR="00C37820" w:rsidRPr="00F149D2">
        <w:rPr>
          <w:rFonts w:ascii="Arial" w:hAnsi="Arial" w:cs="Arial"/>
          <w:lang w:val="ru-RU"/>
        </w:rPr>
        <w:t xml:space="preserve">: </w:t>
      </w:r>
    </w:p>
    <w:p w14:paraId="64EAAFC6" w14:textId="0624815D" w:rsidR="00C37820" w:rsidRPr="00F149D2" w:rsidRDefault="00C37820" w:rsidP="009F7875">
      <w:pPr>
        <w:pStyle w:val="p-Paragraph-Normal-FirstLineIndent"/>
        <w:jc w:val="both"/>
        <w:rPr>
          <w:color w:val="auto"/>
          <w:lang w:val="af-ZA"/>
        </w:rPr>
      </w:pPr>
      <w:r w:rsidRPr="00F149D2">
        <w:rPr>
          <w:rStyle w:val="Strong"/>
          <w:b w:val="0"/>
          <w:color w:val="auto"/>
          <w:sz w:val="22"/>
          <w:szCs w:val="22"/>
          <w:lang w:val="ru-RU"/>
        </w:rPr>
        <w:t>«</w:t>
      </w:r>
      <w:r w:rsidR="006C422B" w:rsidRPr="00F149D2">
        <w:rPr>
          <w:rStyle w:val="Strong"/>
          <w:b w:val="0"/>
          <w:color w:val="auto"/>
          <w:sz w:val="22"/>
          <w:szCs w:val="22"/>
          <w:lang w:val="ru-RU"/>
        </w:rPr>
        <w:t xml:space="preserve">“Чист инсон, ки ӯро ба ёд оварӣ, ё писари одам, ки ба дидори ӯ оӣ? </w:t>
      </w:r>
      <w:r w:rsidR="006C422B" w:rsidRPr="00F149D2">
        <w:rPr>
          <w:rStyle w:val="Strong"/>
          <w:b w:val="0"/>
          <w:color w:val="auto"/>
          <w:sz w:val="22"/>
          <w:szCs w:val="22"/>
          <w:lang w:val="af-ZA"/>
        </w:rPr>
        <w:t xml:space="preserve">Ӯро аз фариштаҳо андак кам кардаӣ; </w:t>
      </w:r>
      <w:r w:rsidR="006C422B" w:rsidRPr="00F149D2">
        <w:rPr>
          <w:rStyle w:val="Strong"/>
          <w:b w:val="0"/>
          <w:color w:val="auto"/>
          <w:sz w:val="22"/>
          <w:szCs w:val="22"/>
          <w:lang w:val="ru-RU"/>
        </w:rPr>
        <w:t>т</w:t>
      </w:r>
      <w:r w:rsidR="006C422B" w:rsidRPr="00F149D2">
        <w:rPr>
          <w:rStyle w:val="Strong"/>
          <w:b w:val="0"/>
          <w:color w:val="auto"/>
          <w:sz w:val="22"/>
          <w:szCs w:val="22"/>
          <w:lang w:val="af-ZA"/>
        </w:rPr>
        <w:t>оҷи ҷалол ва иззат бар сари ӯ гузоштаӣ;</w:t>
      </w:r>
      <w:r w:rsidR="006C422B" w:rsidRPr="00F149D2">
        <w:rPr>
          <w:rStyle w:val="Strong"/>
          <w:b w:val="0"/>
          <w:color w:val="auto"/>
          <w:sz w:val="22"/>
          <w:szCs w:val="22"/>
          <w:lang w:val="ru-RU"/>
        </w:rPr>
        <w:t xml:space="preserve"> в</w:t>
      </w:r>
      <w:r w:rsidR="006C422B" w:rsidRPr="00F149D2">
        <w:rPr>
          <w:rStyle w:val="Strong"/>
          <w:b w:val="0"/>
          <w:color w:val="auto"/>
          <w:sz w:val="22"/>
          <w:szCs w:val="22"/>
          <w:lang w:val="af-ZA"/>
        </w:rPr>
        <w:t>а ӯро бар амалҳои дастҳои Худ ҳукмфармо кардаӣ;</w:t>
      </w:r>
      <w:r w:rsidR="006C422B" w:rsidRPr="00F149D2">
        <w:rPr>
          <w:rStyle w:val="Strong"/>
          <w:b w:val="0"/>
          <w:color w:val="auto"/>
          <w:sz w:val="22"/>
          <w:szCs w:val="22"/>
          <w:lang w:val="ru-RU"/>
        </w:rPr>
        <w:t xml:space="preserve"> ҳ</w:t>
      </w:r>
      <w:r w:rsidR="006C422B" w:rsidRPr="00F149D2">
        <w:rPr>
          <w:rStyle w:val="Strong"/>
          <w:b w:val="0"/>
          <w:color w:val="auto"/>
          <w:sz w:val="22"/>
          <w:szCs w:val="22"/>
          <w:lang w:val="af-ZA"/>
        </w:rPr>
        <w:t>ама чизро зери пои ӯ гузоштаӣ”... Вале ҳоло ҳанӯз намебинем, ки ҳама чиз мутеи ӯ бошад; балки Исоро мебинем, ки ба сабаби азоби марг аз фариштаҳо андак кам карда шуд ва акнун тоҷи ҷалол ва иззат бар сар дорад; Ӯ бояд аз рӯи файзи Худо маргро барои ҳама мечашид</w:t>
      </w:r>
      <w:r w:rsidRPr="00F149D2">
        <w:rPr>
          <w:rStyle w:val="Strong"/>
          <w:b w:val="0"/>
          <w:color w:val="auto"/>
          <w:sz w:val="22"/>
          <w:szCs w:val="22"/>
          <w:lang w:val="af-ZA"/>
        </w:rPr>
        <w:t xml:space="preserve">». </w:t>
      </w:r>
      <w:r w:rsidRPr="00F149D2">
        <w:rPr>
          <w:color w:val="auto"/>
          <w:lang w:val="af-ZA"/>
        </w:rPr>
        <w:t>(</w:t>
      </w:r>
      <w:r w:rsidR="00CF44BA" w:rsidRPr="00F149D2">
        <w:rPr>
          <w:b/>
          <w:bCs/>
          <w:i/>
          <w:iCs/>
          <w:color w:val="auto"/>
          <w:lang w:val="af-ZA"/>
        </w:rPr>
        <w:t>Ибр.</w:t>
      </w:r>
      <w:r w:rsidRPr="00F149D2">
        <w:rPr>
          <w:b/>
          <w:bCs/>
          <w:i/>
          <w:iCs/>
          <w:color w:val="auto"/>
          <w:lang w:val="af-ZA"/>
        </w:rPr>
        <w:t xml:space="preserve"> 2:6-9</w:t>
      </w:r>
      <w:r w:rsidRPr="00F149D2">
        <w:rPr>
          <w:color w:val="auto"/>
          <w:lang w:val="af-ZA"/>
        </w:rPr>
        <w:t>)</w:t>
      </w:r>
    </w:p>
    <w:p w14:paraId="1A662C1A" w14:textId="6D2D7B1E" w:rsidR="00C37820" w:rsidRPr="00F149D2" w:rsidRDefault="0053101E" w:rsidP="009F7875">
      <w:pPr>
        <w:spacing w:before="180"/>
        <w:ind w:firstLine="360"/>
        <w:jc w:val="both"/>
        <w:rPr>
          <w:rFonts w:ascii="Arial" w:hAnsi="Arial" w:cs="Arial"/>
          <w:lang w:val="af-ZA"/>
        </w:rPr>
      </w:pPr>
      <w:r w:rsidRPr="00F149D2">
        <w:rPr>
          <w:rFonts w:ascii="Arial" w:hAnsi="Arial" w:cs="Arial"/>
          <w:lang w:val="af-ZA"/>
        </w:rPr>
        <w:t>Исо</w:t>
      </w:r>
      <w:r w:rsidR="000D70C9" w:rsidRPr="00F149D2">
        <w:rPr>
          <w:rFonts w:ascii="Arial" w:hAnsi="Arial" w:cs="Arial"/>
          <w:lang w:val="af-ZA"/>
        </w:rPr>
        <w:t xml:space="preserve"> ба чӣ ноил шуд</w:t>
      </w:r>
      <w:r w:rsidR="00C37820" w:rsidRPr="00F149D2">
        <w:rPr>
          <w:rFonts w:ascii="Arial" w:hAnsi="Arial" w:cs="Arial"/>
          <w:lang w:val="af-ZA"/>
        </w:rPr>
        <w:t>?</w:t>
      </w:r>
      <w:r w:rsidRPr="00F149D2">
        <w:rPr>
          <w:rFonts w:ascii="Arial" w:hAnsi="Arial" w:cs="Arial"/>
          <w:lang w:val="af-ZA"/>
        </w:rPr>
        <w:t xml:space="preserve"> Мо </w:t>
      </w:r>
      <w:r w:rsidR="00B97CAB" w:rsidRPr="00F149D2">
        <w:rPr>
          <w:rFonts w:ascii="Arial" w:hAnsi="Arial" w:cs="Arial"/>
          <w:lang w:val="af-ZA"/>
        </w:rPr>
        <w:t>инро бо калимаи “</w:t>
      </w:r>
      <w:r w:rsidR="00B97CAB" w:rsidRPr="00F149D2">
        <w:rPr>
          <w:rFonts w:ascii="Arial" w:hAnsi="Arial" w:cs="Arial"/>
          <w:i/>
          <w:iCs/>
          <w:lang w:val="af-ZA"/>
        </w:rPr>
        <w:t>наҷот”</w:t>
      </w:r>
      <w:r w:rsidR="000D70C9" w:rsidRPr="00F149D2">
        <w:rPr>
          <w:rFonts w:ascii="Arial" w:hAnsi="Arial" w:cs="Arial"/>
          <w:i/>
          <w:iCs/>
          <w:lang w:val="af-ZA"/>
        </w:rPr>
        <w:t xml:space="preserve"> </w:t>
      </w:r>
      <w:r w:rsidR="00B97CAB" w:rsidRPr="00F149D2">
        <w:rPr>
          <w:rFonts w:ascii="Arial" w:hAnsi="Arial" w:cs="Arial"/>
          <w:lang w:val="af-ZA"/>
        </w:rPr>
        <w:t xml:space="preserve">тасвир намудан </w:t>
      </w:r>
      <w:r w:rsidR="00561AC6" w:rsidRPr="00F149D2">
        <w:rPr>
          <w:rFonts w:ascii="Arial" w:hAnsi="Arial" w:cs="Arial"/>
          <w:lang w:val="af-ZA"/>
        </w:rPr>
        <w:t>метавонем</w:t>
      </w:r>
      <w:r w:rsidR="00C37820" w:rsidRPr="00F149D2">
        <w:rPr>
          <w:rFonts w:ascii="Arial" w:hAnsi="Arial" w:cs="Arial"/>
          <w:lang w:val="af-ZA"/>
        </w:rPr>
        <w:t xml:space="preserve">. </w:t>
      </w:r>
      <w:r w:rsidR="00305ACB" w:rsidRPr="00F149D2">
        <w:rPr>
          <w:rFonts w:ascii="Arial" w:hAnsi="Arial" w:cs="Arial"/>
          <w:lang w:val="af-ZA"/>
        </w:rPr>
        <w:t>Ин,</w:t>
      </w:r>
      <w:r w:rsidR="00C37820" w:rsidRPr="00F149D2">
        <w:rPr>
          <w:rFonts w:ascii="Arial" w:hAnsi="Arial" w:cs="Arial"/>
          <w:lang w:val="af-ZA"/>
        </w:rPr>
        <w:t xml:space="preserve"> </w:t>
      </w:r>
      <w:r w:rsidR="001A573B" w:rsidRPr="00F149D2">
        <w:rPr>
          <w:rFonts w:ascii="Arial" w:hAnsi="Arial" w:cs="Arial"/>
          <w:lang w:val="af-ZA"/>
        </w:rPr>
        <w:t>албатта</w:t>
      </w:r>
      <w:r w:rsidR="0096295E" w:rsidRPr="00F149D2">
        <w:rPr>
          <w:rFonts w:ascii="Arial" w:hAnsi="Arial" w:cs="Arial"/>
          <w:lang w:val="af-ZA"/>
        </w:rPr>
        <w:t>,</w:t>
      </w:r>
      <w:r w:rsidR="00C37820" w:rsidRPr="00F149D2">
        <w:rPr>
          <w:rFonts w:ascii="Arial" w:hAnsi="Arial" w:cs="Arial"/>
          <w:lang w:val="af-ZA"/>
        </w:rPr>
        <w:t xml:space="preserve"> </w:t>
      </w:r>
      <w:r w:rsidR="000D70C9" w:rsidRPr="00F149D2">
        <w:rPr>
          <w:rFonts w:ascii="Arial" w:hAnsi="Arial" w:cs="Arial"/>
          <w:lang w:val="af-ZA"/>
        </w:rPr>
        <w:t>дуруст аст</w:t>
      </w:r>
      <w:r w:rsidR="00C37820" w:rsidRPr="00F149D2">
        <w:rPr>
          <w:rFonts w:ascii="Arial" w:hAnsi="Arial" w:cs="Arial"/>
          <w:lang w:val="af-ZA"/>
        </w:rPr>
        <w:t>,</w:t>
      </w:r>
      <w:r w:rsidR="001A573B" w:rsidRPr="00F149D2">
        <w:rPr>
          <w:rFonts w:ascii="Arial" w:hAnsi="Arial" w:cs="Arial"/>
          <w:lang w:val="af-ZA"/>
        </w:rPr>
        <w:t xml:space="preserve"> аммо </w:t>
      </w:r>
      <w:r w:rsidR="000D70C9" w:rsidRPr="00F149D2">
        <w:rPr>
          <w:rFonts w:ascii="Arial" w:hAnsi="Arial" w:cs="Arial"/>
          <w:lang w:val="af-ZA"/>
        </w:rPr>
        <w:t xml:space="preserve">хатари он ҳаст, ки </w:t>
      </w:r>
      <w:r w:rsidRPr="00F149D2">
        <w:rPr>
          <w:rFonts w:ascii="Arial" w:hAnsi="Arial" w:cs="Arial"/>
          <w:lang w:val="af-ZA"/>
        </w:rPr>
        <w:t xml:space="preserve">мо </w:t>
      </w:r>
      <w:r w:rsidR="000D70C9" w:rsidRPr="00F149D2">
        <w:rPr>
          <w:rFonts w:ascii="Arial" w:hAnsi="Arial" w:cs="Arial"/>
          <w:lang w:val="af-ZA"/>
        </w:rPr>
        <w:t>ҳамаи он чиро, ки</w:t>
      </w:r>
      <w:r w:rsidR="00BF2DDC" w:rsidRPr="00F149D2">
        <w:rPr>
          <w:rFonts w:ascii="Arial" w:hAnsi="Arial" w:cs="Arial"/>
          <w:lang w:val="af-ZA"/>
        </w:rPr>
        <w:t xml:space="preserve"> </w:t>
      </w:r>
      <w:r w:rsidR="00D17A15" w:rsidRPr="00F149D2">
        <w:rPr>
          <w:rFonts w:ascii="Arial" w:hAnsi="Arial" w:cs="Arial"/>
          <w:lang w:val="af-ZA"/>
        </w:rPr>
        <w:t>муаллиф</w:t>
      </w:r>
      <w:r w:rsidR="000D70C9" w:rsidRPr="00F149D2">
        <w:rPr>
          <w:rFonts w:ascii="Arial" w:hAnsi="Arial" w:cs="Arial"/>
          <w:lang w:val="af-ZA"/>
        </w:rPr>
        <w:t>и</w:t>
      </w:r>
      <w:r w:rsidR="00C37820" w:rsidRPr="00F149D2">
        <w:rPr>
          <w:rFonts w:ascii="Arial" w:hAnsi="Arial" w:cs="Arial"/>
          <w:lang w:val="af-ZA"/>
        </w:rPr>
        <w:t xml:space="preserve"> </w:t>
      </w:r>
      <w:r w:rsidR="00E64544" w:rsidRPr="00F149D2">
        <w:rPr>
          <w:rFonts w:ascii="Arial" w:hAnsi="Arial" w:cs="Arial"/>
          <w:lang w:val="af-ZA"/>
        </w:rPr>
        <w:t>нома</w:t>
      </w:r>
      <w:r w:rsidR="000D70C9" w:rsidRPr="00F149D2">
        <w:rPr>
          <w:rFonts w:ascii="Arial" w:hAnsi="Arial" w:cs="Arial"/>
          <w:lang w:val="af-ZA"/>
        </w:rPr>
        <w:t xml:space="preserve"> ба</w:t>
      </w:r>
      <w:r w:rsidR="00C37820" w:rsidRPr="00F149D2">
        <w:rPr>
          <w:rFonts w:ascii="Arial" w:hAnsi="Arial" w:cs="Arial"/>
          <w:lang w:val="af-ZA"/>
        </w:rPr>
        <w:t xml:space="preserve"> </w:t>
      </w:r>
      <w:r w:rsidR="0065128A" w:rsidRPr="00F149D2">
        <w:rPr>
          <w:rFonts w:ascii="Arial" w:hAnsi="Arial" w:cs="Arial"/>
          <w:lang w:val="af-ZA"/>
        </w:rPr>
        <w:t>Ибриён</w:t>
      </w:r>
      <w:r w:rsidR="000A4E15" w:rsidRPr="00F149D2">
        <w:rPr>
          <w:rFonts w:ascii="Arial" w:hAnsi="Arial" w:cs="Arial"/>
          <w:lang w:val="af-ZA"/>
        </w:rPr>
        <w:t xml:space="preserve"> </w:t>
      </w:r>
      <w:r w:rsidR="000D70C9" w:rsidRPr="00F149D2">
        <w:rPr>
          <w:rFonts w:ascii="Arial" w:hAnsi="Arial" w:cs="Arial"/>
          <w:lang w:val="af-ZA"/>
        </w:rPr>
        <w:t>ба мо расондан мехоҳад, пай набурд мемонем</w:t>
      </w:r>
      <w:r w:rsidR="00C37820" w:rsidRPr="00F149D2">
        <w:rPr>
          <w:rFonts w:ascii="Arial" w:hAnsi="Arial" w:cs="Arial"/>
          <w:lang w:val="af-ZA"/>
        </w:rPr>
        <w:t xml:space="preserve">. </w:t>
      </w:r>
      <w:r w:rsidR="00B97CAB" w:rsidRPr="00F149D2">
        <w:rPr>
          <w:rFonts w:ascii="Arial" w:hAnsi="Arial" w:cs="Arial"/>
          <w:lang w:val="af-ZA"/>
        </w:rPr>
        <w:t>Ба шарофати он, ки</w:t>
      </w:r>
      <w:r w:rsidR="00CF2C34" w:rsidRPr="00F149D2">
        <w:rPr>
          <w:rFonts w:ascii="Arial" w:hAnsi="Arial" w:cs="Arial"/>
          <w:lang w:val="af-ZA"/>
        </w:rPr>
        <w:t xml:space="preserve"> Худо</w:t>
      </w:r>
      <w:r w:rsidR="00B97CAB" w:rsidRPr="00F149D2">
        <w:rPr>
          <w:rFonts w:ascii="Arial" w:hAnsi="Arial" w:cs="Arial"/>
          <w:lang w:val="af-ZA"/>
        </w:rPr>
        <w:t xml:space="preserve"> дар</w:t>
      </w:r>
      <w:r w:rsidR="00C37820" w:rsidRPr="00F149D2">
        <w:rPr>
          <w:rFonts w:ascii="Arial" w:hAnsi="Arial" w:cs="Arial"/>
          <w:lang w:val="af-ZA"/>
        </w:rPr>
        <w:t xml:space="preserve"> </w:t>
      </w:r>
      <w:r w:rsidR="00CF44BA" w:rsidRPr="00F149D2">
        <w:rPr>
          <w:rFonts w:ascii="Arial" w:hAnsi="Arial" w:cs="Arial"/>
          <w:lang w:val="af-ZA"/>
        </w:rPr>
        <w:t>Исои Масеҳ</w:t>
      </w:r>
      <w:r w:rsidR="00B97CAB" w:rsidRPr="00F149D2">
        <w:rPr>
          <w:rFonts w:ascii="Arial" w:hAnsi="Arial" w:cs="Arial"/>
          <w:lang w:val="af-ZA"/>
        </w:rPr>
        <w:t xml:space="preserve"> одам шуд</w:t>
      </w:r>
      <w:r w:rsidR="00C37820" w:rsidRPr="00F149D2">
        <w:rPr>
          <w:rFonts w:ascii="Arial" w:hAnsi="Arial" w:cs="Arial"/>
          <w:lang w:val="af-ZA"/>
        </w:rPr>
        <w:t xml:space="preserve">, </w:t>
      </w:r>
      <w:r w:rsidR="00B97CAB" w:rsidRPr="00F149D2">
        <w:rPr>
          <w:rFonts w:ascii="Arial" w:hAnsi="Arial" w:cs="Arial"/>
          <w:lang w:val="af-ZA"/>
        </w:rPr>
        <w:t>пайравон</w:t>
      </w:r>
      <w:r w:rsidR="000D70C9" w:rsidRPr="00F149D2">
        <w:rPr>
          <w:rFonts w:ascii="Arial" w:hAnsi="Arial" w:cs="Arial"/>
          <w:lang w:val="af-ZA"/>
        </w:rPr>
        <w:t>и Ӯ</w:t>
      </w:r>
      <w:r w:rsidR="00C37820" w:rsidRPr="00F149D2">
        <w:rPr>
          <w:rFonts w:ascii="Arial" w:hAnsi="Arial" w:cs="Arial"/>
          <w:lang w:val="af-ZA"/>
        </w:rPr>
        <w:t xml:space="preserve">, </w:t>
      </w:r>
      <w:r w:rsidR="00B97CAB" w:rsidRPr="00F149D2">
        <w:rPr>
          <w:rFonts w:ascii="Arial" w:hAnsi="Arial" w:cs="Arial"/>
          <w:lang w:val="af-ZA"/>
        </w:rPr>
        <w:t>агарчи</w:t>
      </w:r>
      <w:r w:rsidR="00CF2C34" w:rsidRPr="00F149D2">
        <w:rPr>
          <w:rFonts w:ascii="Arial" w:hAnsi="Arial" w:cs="Arial"/>
          <w:lang w:val="af-ZA"/>
        </w:rPr>
        <w:t xml:space="preserve"> </w:t>
      </w:r>
      <w:r w:rsidR="00C9199B" w:rsidRPr="00F149D2">
        <w:rPr>
          <w:rFonts w:ascii="Arial" w:hAnsi="Arial" w:cs="Arial"/>
          <w:lang w:val="af-ZA"/>
        </w:rPr>
        <w:t>ҳозир</w:t>
      </w:r>
      <w:r w:rsidR="00B97CAB" w:rsidRPr="00F149D2">
        <w:rPr>
          <w:rFonts w:ascii="Arial" w:hAnsi="Arial" w:cs="Arial"/>
          <w:lang w:val="af-ZA"/>
        </w:rPr>
        <w:t xml:space="preserve"> мир</w:t>
      </w:r>
      <w:r w:rsidR="000D70C9" w:rsidRPr="00F149D2">
        <w:rPr>
          <w:rFonts w:ascii="Arial" w:hAnsi="Arial" w:cs="Arial"/>
          <w:lang w:val="af-ZA"/>
        </w:rPr>
        <w:t>а</w:t>
      </w:r>
      <w:r w:rsidR="00B97CAB" w:rsidRPr="00F149D2">
        <w:rPr>
          <w:rFonts w:ascii="Arial" w:hAnsi="Arial" w:cs="Arial"/>
          <w:lang w:val="af-ZA"/>
        </w:rPr>
        <w:t>нда ҳастанд</w:t>
      </w:r>
      <w:r w:rsidR="000D70C9" w:rsidRPr="00F149D2">
        <w:rPr>
          <w:rFonts w:ascii="Arial" w:hAnsi="Arial" w:cs="Arial"/>
          <w:lang w:val="af-ZA"/>
        </w:rPr>
        <w:t xml:space="preserve">, </w:t>
      </w:r>
      <w:r w:rsidR="00F5094E" w:rsidRPr="00F149D2">
        <w:rPr>
          <w:rFonts w:ascii="Arial" w:hAnsi="Arial" w:cs="Arial"/>
          <w:lang w:val="af-ZA"/>
        </w:rPr>
        <w:t>илоҳӣ</w:t>
      </w:r>
      <w:r w:rsidR="000D70C9" w:rsidRPr="00F149D2">
        <w:rPr>
          <w:rFonts w:ascii="Arial" w:hAnsi="Arial" w:cs="Arial"/>
          <w:lang w:val="af-ZA"/>
        </w:rPr>
        <w:t xml:space="preserve"> </w:t>
      </w:r>
      <w:r w:rsidR="00C37820" w:rsidRPr="00F149D2">
        <w:rPr>
          <w:rFonts w:ascii="Arial" w:hAnsi="Arial" w:cs="Arial"/>
          <w:lang w:val="af-ZA"/>
        </w:rPr>
        <w:t>м</w:t>
      </w:r>
      <w:r w:rsidR="000D70C9" w:rsidRPr="00F149D2">
        <w:rPr>
          <w:rFonts w:ascii="Arial" w:hAnsi="Arial" w:cs="Arial"/>
          <w:lang w:val="af-ZA"/>
        </w:rPr>
        <w:t>ешаванд</w:t>
      </w:r>
      <w:r w:rsidR="00C37820" w:rsidRPr="00F149D2">
        <w:rPr>
          <w:rFonts w:ascii="Arial" w:hAnsi="Arial" w:cs="Arial"/>
          <w:lang w:val="af-ZA"/>
        </w:rPr>
        <w:t xml:space="preserve"> – </w:t>
      </w:r>
      <w:r w:rsidR="00F127C4" w:rsidRPr="00F149D2">
        <w:rPr>
          <w:rFonts w:ascii="Arial" w:hAnsi="Arial" w:cs="Arial"/>
          <w:lang w:val="af-ZA"/>
        </w:rPr>
        <w:t>аъзоёни</w:t>
      </w:r>
      <w:r w:rsidR="00C37820" w:rsidRPr="00F149D2">
        <w:rPr>
          <w:rFonts w:ascii="Arial" w:hAnsi="Arial" w:cs="Arial"/>
          <w:lang w:val="af-ZA"/>
        </w:rPr>
        <w:t xml:space="preserve"> </w:t>
      </w:r>
      <w:r w:rsidR="000D70C9" w:rsidRPr="00F149D2">
        <w:rPr>
          <w:rFonts w:ascii="Arial" w:hAnsi="Arial" w:cs="Arial"/>
          <w:lang w:val="af-ZA"/>
        </w:rPr>
        <w:t xml:space="preserve">оилаи </w:t>
      </w:r>
      <w:r w:rsidR="00F5094E" w:rsidRPr="00F149D2">
        <w:rPr>
          <w:rFonts w:ascii="Arial" w:hAnsi="Arial" w:cs="Arial"/>
          <w:lang w:val="af-ZA"/>
        </w:rPr>
        <w:t>илоҳӣ</w:t>
      </w:r>
      <w:r w:rsidR="00C37820" w:rsidRPr="00F149D2">
        <w:rPr>
          <w:rFonts w:ascii="Arial" w:hAnsi="Arial" w:cs="Arial"/>
          <w:lang w:val="af-ZA"/>
        </w:rPr>
        <w:t xml:space="preserve">. </w:t>
      </w:r>
    </w:p>
    <w:p w14:paraId="5CB6ADDF" w14:textId="3701E754" w:rsidR="00C37820" w:rsidRPr="00F149D2" w:rsidRDefault="001A6A41" w:rsidP="009F7875">
      <w:pPr>
        <w:ind w:firstLine="360"/>
        <w:jc w:val="both"/>
        <w:rPr>
          <w:rFonts w:ascii="Arial" w:hAnsi="Arial" w:cs="Arial"/>
          <w:lang w:val="ru-RU"/>
        </w:rPr>
      </w:pPr>
      <w:r w:rsidRPr="00F149D2">
        <w:rPr>
          <w:rFonts w:ascii="Arial" w:hAnsi="Arial" w:cs="Arial"/>
          <w:lang w:val="af-ZA"/>
        </w:rPr>
        <w:t>Боре</w:t>
      </w:r>
      <w:r w:rsidR="00C37820" w:rsidRPr="00F149D2">
        <w:rPr>
          <w:rFonts w:ascii="Arial" w:hAnsi="Arial" w:cs="Arial"/>
          <w:lang w:val="af-ZA"/>
        </w:rPr>
        <w:t xml:space="preserve">, </w:t>
      </w:r>
      <w:r w:rsidR="00BB14B4" w:rsidRPr="00F149D2">
        <w:rPr>
          <w:rFonts w:ascii="Arial" w:hAnsi="Arial" w:cs="Arial"/>
          <w:lang w:val="af-ZA"/>
        </w:rPr>
        <w:t>ё дар лаҳзаи марги мо</w:t>
      </w:r>
      <w:r w:rsidR="00C37820" w:rsidRPr="00F149D2">
        <w:rPr>
          <w:rFonts w:ascii="Arial" w:hAnsi="Arial" w:cs="Arial"/>
          <w:lang w:val="af-ZA"/>
        </w:rPr>
        <w:t xml:space="preserve">, </w:t>
      </w:r>
      <w:r w:rsidR="00BB14B4" w:rsidRPr="00F149D2">
        <w:rPr>
          <w:rFonts w:ascii="Arial" w:hAnsi="Arial" w:cs="Arial"/>
          <w:lang w:val="af-ZA"/>
        </w:rPr>
        <w:t>ё</w:t>
      </w:r>
      <w:r w:rsidR="00C37820" w:rsidRPr="00F149D2">
        <w:rPr>
          <w:rFonts w:ascii="Arial" w:hAnsi="Arial" w:cs="Arial"/>
          <w:lang w:val="af-ZA"/>
        </w:rPr>
        <w:t xml:space="preserve"> </w:t>
      </w:r>
      <w:r w:rsidR="00305ACB" w:rsidRPr="00F149D2">
        <w:rPr>
          <w:rFonts w:ascii="Arial" w:hAnsi="Arial" w:cs="Arial"/>
          <w:lang w:val="af-ZA"/>
        </w:rPr>
        <w:t>ҳангоме ки</w:t>
      </w:r>
      <w:r w:rsidR="00C37820" w:rsidRPr="00F149D2">
        <w:rPr>
          <w:rFonts w:ascii="Arial" w:hAnsi="Arial" w:cs="Arial"/>
          <w:lang w:val="af-ZA"/>
        </w:rPr>
        <w:t xml:space="preserve"> </w:t>
      </w:r>
      <w:r w:rsidR="00A72DF3" w:rsidRPr="00F149D2">
        <w:rPr>
          <w:rFonts w:ascii="Arial" w:hAnsi="Arial" w:cs="Arial"/>
          <w:lang w:val="af-ZA"/>
        </w:rPr>
        <w:t>Масеҳ</w:t>
      </w:r>
      <w:r w:rsidR="00C37820" w:rsidRPr="00F149D2">
        <w:rPr>
          <w:rFonts w:ascii="Arial" w:hAnsi="Arial" w:cs="Arial"/>
          <w:lang w:val="af-ZA"/>
        </w:rPr>
        <w:t xml:space="preserve"> </w:t>
      </w:r>
      <w:r w:rsidR="00AD6859" w:rsidRPr="00F149D2">
        <w:rPr>
          <w:rFonts w:ascii="Arial" w:hAnsi="Arial" w:cs="Arial"/>
          <w:lang w:val="af-ZA"/>
        </w:rPr>
        <w:t xml:space="preserve">барои </w:t>
      </w:r>
      <w:r w:rsidR="0053101E" w:rsidRPr="00F149D2">
        <w:rPr>
          <w:rFonts w:ascii="Arial" w:hAnsi="Arial" w:cs="Arial"/>
          <w:lang w:val="af-ZA"/>
        </w:rPr>
        <w:t>дар Замин</w:t>
      </w:r>
      <w:r w:rsidR="00C37820" w:rsidRPr="00F149D2">
        <w:rPr>
          <w:rFonts w:ascii="Arial" w:hAnsi="Arial" w:cs="Arial"/>
          <w:lang w:val="af-ZA"/>
        </w:rPr>
        <w:t xml:space="preserve"> </w:t>
      </w:r>
      <w:r w:rsidR="00B97CAB" w:rsidRPr="00F149D2">
        <w:rPr>
          <w:rFonts w:ascii="Arial" w:hAnsi="Arial" w:cs="Arial"/>
          <w:lang w:val="af-ZA"/>
        </w:rPr>
        <w:t xml:space="preserve">амалӣ намудани </w:t>
      </w:r>
      <w:r w:rsidR="00305ACB" w:rsidRPr="00F149D2">
        <w:rPr>
          <w:rFonts w:ascii="Arial" w:hAnsi="Arial" w:cs="Arial"/>
          <w:lang w:val="af-ZA"/>
        </w:rPr>
        <w:t>Подшоҳии Худо</w:t>
      </w:r>
      <w:r w:rsidR="00C37820" w:rsidRPr="00F149D2">
        <w:rPr>
          <w:rFonts w:ascii="Arial" w:hAnsi="Arial" w:cs="Arial"/>
          <w:lang w:val="af-ZA"/>
        </w:rPr>
        <w:t xml:space="preserve">, </w:t>
      </w:r>
      <w:r w:rsidR="001A573B" w:rsidRPr="00F149D2">
        <w:rPr>
          <w:rFonts w:ascii="Arial" w:hAnsi="Arial" w:cs="Arial"/>
          <w:lang w:val="af-ZA"/>
        </w:rPr>
        <w:t>Адан</w:t>
      </w:r>
      <w:r w:rsidR="00B97CAB" w:rsidRPr="00F149D2">
        <w:rPr>
          <w:rFonts w:ascii="Arial" w:hAnsi="Arial" w:cs="Arial"/>
          <w:lang w:val="af-ZA"/>
        </w:rPr>
        <w:t>и нав</w:t>
      </w:r>
      <w:r w:rsidR="00C37820" w:rsidRPr="00F149D2">
        <w:rPr>
          <w:rFonts w:ascii="Arial" w:hAnsi="Arial" w:cs="Arial"/>
          <w:lang w:val="af-ZA"/>
        </w:rPr>
        <w:t xml:space="preserve"> </w:t>
      </w:r>
      <w:r w:rsidR="00B97CAB" w:rsidRPr="00F149D2">
        <w:rPr>
          <w:rFonts w:ascii="Arial" w:hAnsi="Arial" w:cs="Arial"/>
          <w:lang w:val="af-ZA"/>
        </w:rPr>
        <w:t>дар шакли ниҳоии он ба Замин бармегардад</w:t>
      </w:r>
      <w:r w:rsidR="00C37820" w:rsidRPr="00F149D2">
        <w:rPr>
          <w:rFonts w:ascii="Arial" w:hAnsi="Arial" w:cs="Arial"/>
          <w:lang w:val="af-ZA"/>
        </w:rPr>
        <w:t>,</w:t>
      </w:r>
      <w:r w:rsidR="00CF2C34" w:rsidRPr="00F149D2">
        <w:rPr>
          <w:rFonts w:ascii="Arial" w:hAnsi="Arial" w:cs="Arial"/>
          <w:lang w:val="af-ZA"/>
        </w:rPr>
        <w:t xml:space="preserve"> Ӯ </w:t>
      </w:r>
      <w:r w:rsidR="00B97CAB" w:rsidRPr="00F149D2">
        <w:rPr>
          <w:rFonts w:ascii="Arial" w:hAnsi="Arial" w:cs="Arial"/>
          <w:lang w:val="af-ZA"/>
        </w:rPr>
        <w:t>моро ба анҷумани</w:t>
      </w:r>
      <w:r w:rsidR="00C37820" w:rsidRPr="00F149D2">
        <w:rPr>
          <w:rFonts w:ascii="Arial" w:hAnsi="Arial" w:cs="Arial"/>
          <w:lang w:val="af-ZA"/>
        </w:rPr>
        <w:t xml:space="preserve"> </w:t>
      </w:r>
      <w:r w:rsidR="004E6AA5" w:rsidRPr="00F149D2">
        <w:rPr>
          <w:rFonts w:ascii="Arial" w:hAnsi="Arial" w:cs="Arial"/>
          <w:lang w:val="af-ZA"/>
        </w:rPr>
        <w:t>худоён</w:t>
      </w:r>
      <w:r w:rsidR="00B97CAB" w:rsidRPr="00F149D2">
        <w:rPr>
          <w:rFonts w:ascii="Arial" w:hAnsi="Arial" w:cs="Arial"/>
          <w:lang w:val="af-ZA"/>
        </w:rPr>
        <w:t xml:space="preserve"> мешиносонад</w:t>
      </w:r>
      <w:r w:rsidR="00C37820" w:rsidRPr="00F149D2">
        <w:rPr>
          <w:rFonts w:ascii="Arial" w:hAnsi="Arial" w:cs="Arial"/>
          <w:lang w:val="af-ZA"/>
        </w:rPr>
        <w:t xml:space="preserve">, </w:t>
      </w:r>
      <w:r w:rsidR="00B97CAB" w:rsidRPr="00F149D2">
        <w:rPr>
          <w:rFonts w:ascii="Arial" w:hAnsi="Arial" w:cs="Arial"/>
          <w:lang w:val="af-ZA"/>
        </w:rPr>
        <w:t>ва анҷумани</w:t>
      </w:r>
      <w:r w:rsidR="00C37820" w:rsidRPr="00F149D2">
        <w:rPr>
          <w:rFonts w:ascii="Arial" w:hAnsi="Arial" w:cs="Arial"/>
          <w:lang w:val="af-ZA"/>
        </w:rPr>
        <w:t xml:space="preserve"> </w:t>
      </w:r>
      <w:r w:rsidR="004E6AA5" w:rsidRPr="00F149D2">
        <w:rPr>
          <w:rFonts w:ascii="Arial" w:hAnsi="Arial" w:cs="Arial"/>
          <w:lang w:val="af-ZA"/>
        </w:rPr>
        <w:t>худоён</w:t>
      </w:r>
      <w:r w:rsidR="00B97CAB" w:rsidRPr="00F149D2">
        <w:rPr>
          <w:rFonts w:ascii="Arial" w:hAnsi="Arial" w:cs="Arial"/>
          <w:lang w:val="af-ZA"/>
        </w:rPr>
        <w:t>ро</w:t>
      </w:r>
      <w:r w:rsidR="00C37820" w:rsidRPr="00F149D2">
        <w:rPr>
          <w:rFonts w:ascii="Arial" w:hAnsi="Arial" w:cs="Arial"/>
          <w:lang w:val="af-ZA"/>
        </w:rPr>
        <w:t xml:space="preserve"> – </w:t>
      </w:r>
      <w:r w:rsidR="00B97CAB" w:rsidRPr="00F149D2">
        <w:rPr>
          <w:rFonts w:ascii="Arial" w:hAnsi="Arial" w:cs="Arial"/>
          <w:lang w:val="af-ZA"/>
        </w:rPr>
        <w:t>ба мо</w:t>
      </w:r>
      <w:r w:rsidR="00C37820" w:rsidRPr="00F149D2">
        <w:rPr>
          <w:rFonts w:ascii="Arial" w:hAnsi="Arial" w:cs="Arial"/>
          <w:lang w:val="af-ZA"/>
        </w:rPr>
        <w:t>.</w:t>
      </w:r>
      <w:r w:rsidR="00CF2C34" w:rsidRPr="00F149D2">
        <w:rPr>
          <w:rFonts w:ascii="Arial" w:hAnsi="Arial" w:cs="Arial"/>
          <w:lang w:val="af-ZA"/>
        </w:rPr>
        <w:t xml:space="preserve"> </w:t>
      </w:r>
      <w:r w:rsidR="00CF2C34" w:rsidRPr="00F149D2">
        <w:rPr>
          <w:rFonts w:ascii="Arial" w:hAnsi="Arial" w:cs="Arial"/>
          <w:lang w:val="ru-RU"/>
        </w:rPr>
        <w:t>Ӯ</w:t>
      </w:r>
      <w:r w:rsidR="00B97CAB" w:rsidRPr="00F149D2">
        <w:rPr>
          <w:rFonts w:ascii="Arial" w:hAnsi="Arial" w:cs="Arial"/>
          <w:lang w:val="ru-RU"/>
        </w:rPr>
        <w:t xml:space="preserve"> </w:t>
      </w:r>
      <w:r w:rsidR="00B97CAB" w:rsidRPr="00F149D2">
        <w:rPr>
          <w:rFonts w:ascii="Arial" w:hAnsi="Arial" w:cs="Arial"/>
          <w:lang w:val="af-ZA"/>
        </w:rPr>
        <w:t>монанди</w:t>
      </w:r>
      <w:r w:rsidR="00B97CAB" w:rsidRPr="00F149D2">
        <w:rPr>
          <w:rFonts w:ascii="Arial" w:hAnsi="Arial" w:cs="Arial"/>
          <w:lang w:val="ru-RU"/>
        </w:rPr>
        <w:t xml:space="preserve"> мо шуд</w:t>
      </w:r>
      <w:r w:rsidR="00C37820" w:rsidRPr="00F149D2">
        <w:rPr>
          <w:rFonts w:ascii="Arial" w:hAnsi="Arial" w:cs="Arial"/>
          <w:lang w:val="ru-RU"/>
        </w:rPr>
        <w:t xml:space="preserve">, </w:t>
      </w:r>
      <w:r w:rsidR="00B97CAB" w:rsidRPr="00F149D2">
        <w:rPr>
          <w:rFonts w:ascii="Arial" w:hAnsi="Arial" w:cs="Arial"/>
          <w:lang w:val="af-ZA"/>
        </w:rPr>
        <w:t>то ки</w:t>
      </w:r>
      <w:r w:rsidR="0053101E" w:rsidRPr="00F149D2">
        <w:rPr>
          <w:rFonts w:ascii="Arial" w:hAnsi="Arial" w:cs="Arial"/>
          <w:lang w:val="ru-RU"/>
        </w:rPr>
        <w:t xml:space="preserve"> мо </w:t>
      </w:r>
      <w:r w:rsidR="00B97CAB" w:rsidRPr="00F149D2">
        <w:rPr>
          <w:rFonts w:ascii="Arial" w:hAnsi="Arial" w:cs="Arial"/>
          <w:lang w:val="af-ZA"/>
        </w:rPr>
        <w:t>монанди Ӯ шуда тавонем</w:t>
      </w:r>
      <w:r w:rsidR="00C37820" w:rsidRPr="00F149D2">
        <w:rPr>
          <w:rFonts w:ascii="Arial" w:hAnsi="Arial" w:cs="Arial"/>
          <w:lang w:val="ru-RU"/>
        </w:rPr>
        <w:t>:</w:t>
      </w:r>
      <w:r w:rsidR="00804E72" w:rsidRPr="00F149D2">
        <w:rPr>
          <w:rFonts w:ascii="Arial" w:hAnsi="Arial" w:cs="Arial"/>
          <w:lang w:val="ru-RU"/>
        </w:rPr>
        <w:t xml:space="preserve"> </w:t>
      </w:r>
    </w:p>
    <w:p w14:paraId="67392857" w14:textId="7B2DDB9D" w:rsidR="00C37820" w:rsidRPr="00F149D2" w:rsidRDefault="000C562D" w:rsidP="009F7875">
      <w:pPr>
        <w:pStyle w:val="p-Paragraph-Normal-FirstLineIndent"/>
        <w:jc w:val="both"/>
        <w:rPr>
          <w:color w:val="auto"/>
          <w:sz w:val="22"/>
          <w:szCs w:val="22"/>
          <w:lang w:val="ru-RU"/>
        </w:rPr>
      </w:pPr>
      <w:r w:rsidRPr="00F149D2">
        <w:rPr>
          <w:color w:val="auto"/>
          <w:sz w:val="22"/>
          <w:szCs w:val="22"/>
          <w:lang w:val="ru-RU"/>
        </w:rPr>
        <w:t>Зеро лозим буд Ӯ, ки ҳама чиз барои Ӯст ва ҳама чиз аз Ӯст, барои ба ҷалол расондани писарони бисёр, Пешвои наҷоти онҳоро ба воситаи азобҳо комил гардонад. Зеро ҳам Муқаддаскунанда ва ҳам муқаддасшавандагон, ҳама аз Ягона ҳастанд; ба ин сабаб Ӯ ор намекунад, ки онҳоро бародар хонад, ва мегӯяд:</w:t>
      </w:r>
    </w:p>
    <w:p w14:paraId="24929CBA" w14:textId="77777777" w:rsidR="00367C6B" w:rsidRPr="00F149D2" w:rsidRDefault="00C37820" w:rsidP="009F7875">
      <w:pPr>
        <w:pStyle w:val="m-Paragraph-Margin-NoFirstLineIndent"/>
        <w:ind w:left="709"/>
        <w:jc w:val="both"/>
        <w:rPr>
          <w:rStyle w:val="Strong"/>
          <w:b w:val="0"/>
          <w:color w:val="auto"/>
          <w:sz w:val="22"/>
          <w:szCs w:val="22"/>
          <w:lang w:val="ru-RU"/>
        </w:rPr>
      </w:pPr>
      <w:r w:rsidRPr="00F149D2">
        <w:rPr>
          <w:rStyle w:val="Strong"/>
          <w:b w:val="0"/>
          <w:color w:val="auto"/>
          <w:sz w:val="22"/>
          <w:szCs w:val="22"/>
          <w:lang w:val="ru-RU"/>
        </w:rPr>
        <w:t>«</w:t>
      </w:r>
      <w:r w:rsidR="00367C6B" w:rsidRPr="00F149D2">
        <w:rPr>
          <w:rStyle w:val="Strong"/>
          <w:b w:val="0"/>
          <w:color w:val="auto"/>
          <w:sz w:val="22"/>
          <w:szCs w:val="22"/>
          <w:lang w:val="ru-RU"/>
        </w:rPr>
        <w:t>Номи Туро ба бародаронам маълум менамоям,</w:t>
      </w:r>
    </w:p>
    <w:p w14:paraId="27935F91" w14:textId="550D6F6C" w:rsidR="00367C6B" w:rsidRPr="00F149D2" w:rsidRDefault="00367C6B" w:rsidP="009F7875">
      <w:pPr>
        <w:pStyle w:val="m-Paragraph-Margin-NoFirstLineIndent"/>
        <w:ind w:left="709"/>
        <w:jc w:val="both"/>
        <w:rPr>
          <w:rStyle w:val="Strong"/>
          <w:b w:val="0"/>
          <w:color w:val="auto"/>
          <w:sz w:val="22"/>
          <w:szCs w:val="22"/>
          <w:lang w:val="ru-RU"/>
        </w:rPr>
      </w:pPr>
      <w:r w:rsidRPr="00F149D2">
        <w:rPr>
          <w:rStyle w:val="Strong"/>
          <w:b w:val="0"/>
          <w:color w:val="auto"/>
          <w:sz w:val="22"/>
          <w:szCs w:val="22"/>
          <w:lang w:val="ru-RU"/>
        </w:rPr>
        <w:t>Дар миёни ҷамоат Туро бо суруд ситоиш мекунам”.</w:t>
      </w:r>
    </w:p>
    <w:p w14:paraId="5BC608E7" w14:textId="77777777" w:rsidR="00367C6B" w:rsidRPr="00F149D2" w:rsidRDefault="00367C6B" w:rsidP="009F7875">
      <w:pPr>
        <w:pStyle w:val="b-Poetry-StanzaBreakBlankLine"/>
        <w:ind w:left="709"/>
        <w:jc w:val="both"/>
        <w:rPr>
          <w:rStyle w:val="Strong"/>
          <w:b w:val="0"/>
          <w:color w:val="auto"/>
          <w:sz w:val="22"/>
          <w:szCs w:val="22"/>
          <w:lang w:val="ru-RU"/>
        </w:rPr>
      </w:pPr>
    </w:p>
    <w:p w14:paraId="4392CED6" w14:textId="3903851B" w:rsidR="00367C6B" w:rsidRPr="00F149D2" w:rsidRDefault="00367C6B" w:rsidP="009F7875">
      <w:pPr>
        <w:pStyle w:val="nb-Paragraph-NoBreakwithPreviousParagraph"/>
        <w:ind w:left="709"/>
        <w:jc w:val="both"/>
        <w:rPr>
          <w:rStyle w:val="Strong"/>
          <w:b w:val="0"/>
          <w:color w:val="auto"/>
          <w:sz w:val="22"/>
          <w:szCs w:val="22"/>
          <w:lang w:val="ru-RU"/>
        </w:rPr>
      </w:pPr>
      <w:r w:rsidRPr="00F149D2">
        <w:rPr>
          <w:rStyle w:val="Strong"/>
          <w:b w:val="0"/>
          <w:color w:val="auto"/>
          <w:sz w:val="22"/>
          <w:szCs w:val="22"/>
          <w:lang w:val="ru-RU"/>
        </w:rPr>
        <w:t>Ва боз:</w:t>
      </w:r>
    </w:p>
    <w:p w14:paraId="7215B9A3" w14:textId="77777777" w:rsidR="00367C6B" w:rsidRPr="00F149D2" w:rsidRDefault="00367C6B" w:rsidP="009F7875">
      <w:pPr>
        <w:pStyle w:val="m-Paragraph-Margin-NoFirstLineIndent"/>
        <w:ind w:left="709"/>
        <w:jc w:val="both"/>
        <w:rPr>
          <w:rStyle w:val="Strong"/>
          <w:b w:val="0"/>
          <w:color w:val="auto"/>
          <w:sz w:val="22"/>
          <w:szCs w:val="22"/>
          <w:lang w:val="ru-RU"/>
        </w:rPr>
      </w:pPr>
      <w:r w:rsidRPr="00F149D2">
        <w:rPr>
          <w:rStyle w:val="Strong"/>
          <w:b w:val="0"/>
          <w:color w:val="auto"/>
          <w:sz w:val="22"/>
          <w:szCs w:val="22"/>
          <w:lang w:val="ru-RU"/>
        </w:rPr>
        <w:t>“Ман ба Ӯ боварӣ мекунам”.</w:t>
      </w:r>
    </w:p>
    <w:p w14:paraId="467F9082" w14:textId="77777777" w:rsidR="00367C6B" w:rsidRPr="00F149D2" w:rsidRDefault="00367C6B" w:rsidP="009F7875">
      <w:pPr>
        <w:pStyle w:val="b-Poetry-StanzaBreakBlankLine"/>
        <w:ind w:left="709"/>
        <w:jc w:val="both"/>
        <w:rPr>
          <w:rStyle w:val="Strong"/>
          <w:b w:val="0"/>
          <w:color w:val="auto"/>
          <w:sz w:val="22"/>
          <w:szCs w:val="22"/>
          <w:lang w:val="ru-RU"/>
        </w:rPr>
      </w:pPr>
    </w:p>
    <w:p w14:paraId="2E44B416" w14:textId="77777777" w:rsidR="00367C6B" w:rsidRPr="00F149D2" w:rsidRDefault="00367C6B" w:rsidP="009F7875">
      <w:pPr>
        <w:pStyle w:val="nb-Paragraph-NoBreakwithPreviousParagraph"/>
        <w:ind w:left="709"/>
        <w:jc w:val="both"/>
        <w:rPr>
          <w:rStyle w:val="Strong"/>
          <w:b w:val="0"/>
          <w:color w:val="auto"/>
          <w:sz w:val="22"/>
          <w:szCs w:val="22"/>
          <w:lang w:val="ru-RU"/>
        </w:rPr>
      </w:pPr>
      <w:r w:rsidRPr="00F149D2">
        <w:rPr>
          <w:rStyle w:val="Strong"/>
          <w:b w:val="0"/>
          <w:color w:val="auto"/>
          <w:sz w:val="22"/>
          <w:szCs w:val="22"/>
          <w:lang w:val="ru-RU"/>
        </w:rPr>
        <w:t>Ва боз:</w:t>
      </w:r>
    </w:p>
    <w:p w14:paraId="1A06FD3F" w14:textId="1CBD7B39" w:rsidR="00C37820" w:rsidRPr="00F149D2" w:rsidRDefault="00367C6B" w:rsidP="009F7875">
      <w:pPr>
        <w:pStyle w:val="nb-Paragraph-NoBreakwithPreviousParagraph"/>
        <w:ind w:left="709"/>
        <w:jc w:val="both"/>
        <w:rPr>
          <w:rStyle w:val="Strong"/>
          <w:b w:val="0"/>
          <w:color w:val="auto"/>
          <w:sz w:val="22"/>
          <w:szCs w:val="22"/>
          <w:lang w:val="ru-RU"/>
        </w:rPr>
      </w:pPr>
      <w:r w:rsidRPr="00F149D2">
        <w:rPr>
          <w:rStyle w:val="Strong"/>
          <w:b w:val="0"/>
          <w:color w:val="auto"/>
          <w:sz w:val="22"/>
          <w:szCs w:val="22"/>
          <w:lang w:val="ru-RU"/>
        </w:rPr>
        <w:t>“Инак, Ман ва фарзандоне ки Худо ба Ман додааст”</w:t>
      </w:r>
      <w:r w:rsidR="00C37820" w:rsidRPr="00F149D2">
        <w:rPr>
          <w:rStyle w:val="Strong"/>
          <w:b w:val="0"/>
          <w:color w:val="auto"/>
          <w:sz w:val="22"/>
          <w:szCs w:val="22"/>
          <w:lang w:val="ru-RU"/>
        </w:rPr>
        <w:t>».</w:t>
      </w:r>
    </w:p>
    <w:p w14:paraId="192E2B56" w14:textId="1D128650" w:rsidR="00C37820" w:rsidRPr="00F149D2" w:rsidRDefault="00C37820" w:rsidP="009F7875">
      <w:pPr>
        <w:ind w:right="360"/>
        <w:jc w:val="both"/>
        <w:rPr>
          <w:rFonts w:ascii="Arial" w:hAnsi="Arial" w:cs="Arial"/>
          <w:lang w:val="ru-RU"/>
        </w:rPr>
      </w:pPr>
      <w:r w:rsidRPr="00F149D2">
        <w:rPr>
          <w:rFonts w:ascii="Arial" w:hAnsi="Arial" w:cs="Arial"/>
          <w:lang w:val="ru-RU"/>
        </w:rPr>
        <w:t xml:space="preserve"> (</w:t>
      </w:r>
      <w:r w:rsidR="00CF44BA" w:rsidRPr="00F149D2">
        <w:rPr>
          <w:rFonts w:ascii="Arial" w:hAnsi="Arial" w:cs="Arial"/>
          <w:b/>
          <w:bCs/>
          <w:i/>
          <w:iCs/>
          <w:lang w:val="ru-RU"/>
        </w:rPr>
        <w:t>Ибр.</w:t>
      </w:r>
      <w:r w:rsidRPr="00F149D2">
        <w:rPr>
          <w:rFonts w:ascii="Arial" w:hAnsi="Arial" w:cs="Arial"/>
          <w:b/>
          <w:bCs/>
          <w:i/>
          <w:iCs/>
          <w:lang w:val="ru-RU"/>
        </w:rPr>
        <w:t xml:space="preserve"> 2:1</w:t>
      </w:r>
      <w:r w:rsidR="000C562D" w:rsidRPr="00F149D2">
        <w:rPr>
          <w:rFonts w:ascii="Arial" w:hAnsi="Arial" w:cs="Arial"/>
          <w:b/>
          <w:bCs/>
          <w:i/>
          <w:iCs/>
          <w:lang w:val="af-ZA"/>
        </w:rPr>
        <w:t>0</w:t>
      </w:r>
      <w:r w:rsidRPr="00F149D2">
        <w:rPr>
          <w:rFonts w:ascii="Arial" w:hAnsi="Arial" w:cs="Arial"/>
          <w:b/>
          <w:bCs/>
          <w:i/>
          <w:iCs/>
          <w:lang w:val="ru-RU"/>
        </w:rPr>
        <w:t>-13</w:t>
      </w:r>
      <w:r w:rsidRPr="00F149D2">
        <w:rPr>
          <w:rFonts w:ascii="Arial" w:hAnsi="Arial" w:cs="Arial"/>
          <w:lang w:val="ru-RU"/>
        </w:rPr>
        <w:t>)</w:t>
      </w:r>
    </w:p>
    <w:p w14:paraId="1B4146BB" w14:textId="77777777" w:rsidR="00C37820" w:rsidRPr="00F149D2" w:rsidRDefault="00C37820" w:rsidP="009F7875">
      <w:pPr>
        <w:ind w:right="360"/>
        <w:jc w:val="both"/>
        <w:rPr>
          <w:rFonts w:ascii="Arial" w:hAnsi="Arial" w:cs="Arial"/>
          <w:lang w:val="ru-RU"/>
        </w:rPr>
      </w:pPr>
    </w:p>
    <w:p w14:paraId="32432829" w14:textId="7A35DFA7" w:rsidR="00C37820" w:rsidRPr="00F149D2" w:rsidRDefault="00305ACB" w:rsidP="009F7875">
      <w:pPr>
        <w:spacing w:before="180"/>
        <w:ind w:firstLine="360"/>
        <w:jc w:val="both"/>
        <w:rPr>
          <w:rFonts w:ascii="Arial" w:hAnsi="Arial" w:cs="Arial"/>
          <w:lang w:val="ru-RU"/>
        </w:rPr>
      </w:pPr>
      <w:r w:rsidRPr="00F149D2">
        <w:rPr>
          <w:rFonts w:ascii="Arial" w:hAnsi="Arial" w:cs="Arial"/>
          <w:lang w:val="ru-RU"/>
        </w:rPr>
        <w:t xml:space="preserve">Ба ҷои он </w:t>
      </w:r>
      <w:r w:rsidR="00BB14B4" w:rsidRPr="00F149D2">
        <w:rPr>
          <w:rFonts w:ascii="Arial" w:hAnsi="Arial" w:cs="Arial"/>
          <w:lang w:val="af-ZA"/>
        </w:rPr>
        <w:t>ки дар назди анҷумани</w:t>
      </w:r>
      <w:r w:rsidR="00C37820" w:rsidRPr="00F149D2">
        <w:rPr>
          <w:rFonts w:ascii="Arial" w:hAnsi="Arial" w:cs="Arial"/>
          <w:lang w:val="ru-RU"/>
        </w:rPr>
        <w:t xml:space="preserve"> </w:t>
      </w:r>
      <w:r w:rsidR="004E6AA5" w:rsidRPr="00F149D2">
        <w:rPr>
          <w:rFonts w:ascii="Arial" w:hAnsi="Arial" w:cs="Arial"/>
          <w:lang w:val="ru-RU"/>
        </w:rPr>
        <w:t>худоён</w:t>
      </w:r>
      <w:r w:rsidR="009C7277" w:rsidRPr="00F149D2">
        <w:rPr>
          <w:rFonts w:ascii="Arial" w:hAnsi="Arial" w:cs="Arial"/>
          <w:lang w:val="ru-RU"/>
        </w:rPr>
        <w:t xml:space="preserve"> ё </w:t>
      </w:r>
      <w:r w:rsidR="00FA00D2" w:rsidRPr="00F149D2">
        <w:rPr>
          <w:rFonts w:ascii="Arial" w:hAnsi="Arial" w:cs="Arial"/>
          <w:lang w:val="ru-RU"/>
        </w:rPr>
        <w:t>шӯро</w:t>
      </w:r>
      <w:r w:rsidR="00BB14B4" w:rsidRPr="00F149D2">
        <w:rPr>
          <w:rFonts w:ascii="Arial" w:hAnsi="Arial" w:cs="Arial"/>
          <w:lang w:val="af-ZA"/>
        </w:rPr>
        <w:t>и илоҳӣ</w:t>
      </w:r>
      <w:r w:rsidR="00E15C7B" w:rsidRPr="00F149D2">
        <w:rPr>
          <w:rFonts w:ascii="Arial" w:hAnsi="Arial" w:cs="Arial"/>
          <w:lang w:val="af-ZA"/>
        </w:rPr>
        <w:t xml:space="preserve"> </w:t>
      </w:r>
      <w:r w:rsidR="00C37820" w:rsidRPr="00F149D2">
        <w:rPr>
          <w:rFonts w:ascii="Arial" w:hAnsi="Arial" w:cs="Arial"/>
          <w:lang w:val="ru-RU"/>
        </w:rPr>
        <w:t>–</w:t>
      </w:r>
      <w:r w:rsidR="00E15C7B" w:rsidRPr="00F149D2">
        <w:rPr>
          <w:rFonts w:ascii="Arial" w:hAnsi="Arial" w:cs="Arial"/>
          <w:lang w:val="af-ZA"/>
        </w:rPr>
        <w:t xml:space="preserve"> </w:t>
      </w:r>
      <w:r w:rsidR="00A242B5" w:rsidRPr="00F149D2">
        <w:rPr>
          <w:rFonts w:ascii="Arial" w:hAnsi="Arial" w:cs="Arial"/>
          <w:i/>
          <w:iCs/>
          <w:lang w:val="ru-RU"/>
        </w:rPr>
        <w:t>элоҳим</w:t>
      </w:r>
      <w:r w:rsidR="00E15C7B" w:rsidRPr="00F149D2">
        <w:rPr>
          <w:rFonts w:ascii="Arial" w:hAnsi="Arial" w:cs="Arial"/>
          <w:i/>
          <w:iCs/>
          <w:lang w:val="af-ZA"/>
        </w:rPr>
        <w:t>и</w:t>
      </w:r>
      <w:r w:rsidR="00C37820" w:rsidRPr="00F149D2">
        <w:rPr>
          <w:rFonts w:ascii="Arial" w:hAnsi="Arial" w:cs="Arial"/>
          <w:lang w:val="ru-RU"/>
        </w:rPr>
        <w:t xml:space="preserve"> </w:t>
      </w:r>
      <w:r w:rsidR="00E15C7B" w:rsidRPr="00F149D2">
        <w:rPr>
          <w:rFonts w:ascii="Arial" w:hAnsi="Arial" w:cs="Arial"/>
          <w:lang w:val="ru-RU"/>
        </w:rPr>
        <w:t xml:space="preserve">илоҳӣ </w:t>
      </w:r>
      <w:r w:rsidR="00C37820" w:rsidRPr="00F149D2">
        <w:rPr>
          <w:rFonts w:ascii="Arial" w:hAnsi="Arial" w:cs="Arial"/>
          <w:lang w:val="ru-RU"/>
        </w:rPr>
        <w:t xml:space="preserve">– </w:t>
      </w:r>
      <w:r w:rsidR="00E15C7B" w:rsidRPr="00F149D2">
        <w:rPr>
          <w:rFonts w:ascii="Arial" w:hAnsi="Arial" w:cs="Arial"/>
          <w:lang w:val="af-ZA"/>
        </w:rPr>
        <w:t>хиҷил шавад, ки</w:t>
      </w:r>
      <w:r w:rsidR="00BF2DDC" w:rsidRPr="00F149D2">
        <w:rPr>
          <w:rFonts w:ascii="Arial" w:hAnsi="Arial" w:cs="Arial"/>
          <w:lang w:val="ru-RU"/>
        </w:rPr>
        <w:t xml:space="preserve"> </w:t>
      </w:r>
      <w:r w:rsidR="00CF2C34" w:rsidRPr="00F149D2">
        <w:rPr>
          <w:rFonts w:ascii="Arial" w:hAnsi="Arial" w:cs="Arial"/>
          <w:lang w:val="ru-RU"/>
        </w:rPr>
        <w:t>Ӯ</w:t>
      </w:r>
      <w:r w:rsidR="00B97CAB" w:rsidRPr="00F149D2">
        <w:rPr>
          <w:rFonts w:ascii="Arial" w:hAnsi="Arial" w:cs="Arial"/>
          <w:lang w:val="ru-RU"/>
        </w:rPr>
        <w:t xml:space="preserve"> одам шуд</w:t>
      </w:r>
      <w:r w:rsidR="00E15C7B" w:rsidRPr="00F149D2">
        <w:rPr>
          <w:rFonts w:ascii="Arial" w:hAnsi="Arial" w:cs="Arial"/>
          <w:lang w:val="af-ZA"/>
        </w:rPr>
        <w:t>а</w:t>
      </w:r>
      <w:r w:rsidR="00C37820" w:rsidRPr="00F149D2">
        <w:rPr>
          <w:rFonts w:ascii="Arial" w:hAnsi="Arial" w:cs="Arial"/>
          <w:lang w:val="ru-RU"/>
        </w:rPr>
        <w:t xml:space="preserve">, </w:t>
      </w:r>
      <w:r w:rsidR="00E15C7B" w:rsidRPr="00F149D2">
        <w:rPr>
          <w:rFonts w:ascii="Arial" w:hAnsi="Arial" w:cs="Arial"/>
          <w:lang w:val="af-ZA"/>
        </w:rPr>
        <w:t>аз онҳо камтар гардид</w:t>
      </w:r>
      <w:r w:rsidR="00C37820" w:rsidRPr="00F149D2">
        <w:rPr>
          <w:rFonts w:ascii="Arial" w:hAnsi="Arial" w:cs="Arial"/>
          <w:lang w:val="ru-RU"/>
        </w:rPr>
        <w:t xml:space="preserve">, </w:t>
      </w:r>
      <w:r w:rsidR="00A72DF3" w:rsidRPr="00F149D2">
        <w:rPr>
          <w:rFonts w:ascii="Arial" w:hAnsi="Arial" w:cs="Arial"/>
          <w:lang w:val="ru-RU"/>
        </w:rPr>
        <w:t>Масеҳ</w:t>
      </w:r>
      <w:r w:rsidR="00C37820" w:rsidRPr="00F149D2">
        <w:rPr>
          <w:rFonts w:ascii="Arial" w:hAnsi="Arial" w:cs="Arial"/>
          <w:lang w:val="ru-RU"/>
        </w:rPr>
        <w:t xml:space="preserve"> </w:t>
      </w:r>
      <w:r w:rsidR="00E15C7B" w:rsidRPr="00F149D2">
        <w:rPr>
          <w:rFonts w:ascii="Arial" w:hAnsi="Arial" w:cs="Arial"/>
          <w:lang w:val="af-ZA"/>
        </w:rPr>
        <w:t>аз ин ҳаловат мебарад</w:t>
      </w:r>
      <w:r w:rsidR="00CF2C34" w:rsidRPr="00F149D2">
        <w:rPr>
          <w:rFonts w:ascii="Arial" w:hAnsi="Arial" w:cs="Arial"/>
          <w:lang w:val="ru-RU"/>
        </w:rPr>
        <w:t xml:space="preserve"> ва </w:t>
      </w:r>
      <w:r w:rsidR="00E15C7B" w:rsidRPr="00F149D2">
        <w:rPr>
          <w:rFonts w:ascii="Arial" w:hAnsi="Arial" w:cs="Arial"/>
          <w:lang w:val="af-ZA"/>
        </w:rPr>
        <w:t>шодӣ мекунад</w:t>
      </w:r>
      <w:r w:rsidR="00C37820" w:rsidRPr="00F149D2">
        <w:rPr>
          <w:rFonts w:ascii="Arial" w:hAnsi="Arial" w:cs="Arial"/>
          <w:lang w:val="ru-RU"/>
        </w:rPr>
        <w:t xml:space="preserve">. </w:t>
      </w:r>
      <w:r w:rsidR="00E15C7B" w:rsidRPr="00F149D2">
        <w:rPr>
          <w:rFonts w:ascii="Arial" w:hAnsi="Arial" w:cs="Arial"/>
          <w:lang w:val="af-ZA"/>
        </w:rPr>
        <w:t>Охир,</w:t>
      </w:r>
      <w:r w:rsidR="0025253C" w:rsidRPr="00F149D2">
        <w:rPr>
          <w:rFonts w:ascii="Arial" w:hAnsi="Arial" w:cs="Arial"/>
          <w:lang w:val="ru-RU"/>
        </w:rPr>
        <w:t xml:space="preserve"> ҳамаи ин </w:t>
      </w:r>
      <w:r w:rsidR="00E15C7B" w:rsidRPr="00F149D2">
        <w:rPr>
          <w:rFonts w:ascii="Arial" w:hAnsi="Arial" w:cs="Arial"/>
          <w:lang w:val="af-ZA"/>
        </w:rPr>
        <w:t>як қисми</w:t>
      </w:r>
      <w:r w:rsidR="00C37820" w:rsidRPr="00F149D2">
        <w:rPr>
          <w:rFonts w:ascii="Arial" w:hAnsi="Arial" w:cs="Arial"/>
          <w:lang w:val="ru-RU"/>
        </w:rPr>
        <w:t xml:space="preserve"> стратеги</w:t>
      </w:r>
      <w:r w:rsidR="00E15C7B" w:rsidRPr="00F149D2">
        <w:rPr>
          <w:rFonts w:ascii="Arial" w:hAnsi="Arial" w:cs="Arial"/>
          <w:lang w:val="af-ZA"/>
        </w:rPr>
        <w:t>я</w:t>
      </w:r>
      <w:r w:rsidR="00C37820" w:rsidRPr="00F149D2">
        <w:rPr>
          <w:rFonts w:ascii="Arial" w:hAnsi="Arial" w:cs="Arial"/>
          <w:lang w:val="ru-RU"/>
        </w:rPr>
        <w:t>и</w:t>
      </w:r>
      <w:r w:rsidR="00E15C7B" w:rsidRPr="00F149D2">
        <w:rPr>
          <w:rFonts w:ascii="Arial" w:hAnsi="Arial" w:cs="Arial"/>
          <w:lang w:val="af-ZA"/>
        </w:rPr>
        <w:t xml:space="preserve"> бузург буд</w:t>
      </w:r>
      <w:r w:rsidR="00C37820" w:rsidRPr="00F149D2">
        <w:rPr>
          <w:rFonts w:ascii="Arial" w:hAnsi="Arial" w:cs="Arial"/>
          <w:lang w:val="ru-RU"/>
        </w:rPr>
        <w:t xml:space="preserve">. </w:t>
      </w:r>
      <w:r w:rsidR="00E15C7B" w:rsidRPr="00F149D2">
        <w:rPr>
          <w:rFonts w:ascii="Arial" w:hAnsi="Arial" w:cs="Arial"/>
          <w:lang w:val="af-ZA"/>
        </w:rPr>
        <w:t xml:space="preserve">Дар байни </w:t>
      </w:r>
      <w:r w:rsidR="00AC07B2" w:rsidRPr="00F149D2">
        <w:rPr>
          <w:rFonts w:ascii="Arial" w:hAnsi="Arial" w:cs="Arial"/>
          <w:lang w:val="ru-RU"/>
        </w:rPr>
        <w:t>шӯро</w:t>
      </w:r>
      <w:r w:rsidR="00E15C7B" w:rsidRPr="00F149D2">
        <w:rPr>
          <w:rFonts w:ascii="Arial" w:hAnsi="Arial" w:cs="Arial"/>
          <w:lang w:val="af-ZA"/>
        </w:rPr>
        <w:t xml:space="preserve"> </w:t>
      </w:r>
      <w:r w:rsidR="00C37820" w:rsidRPr="00F149D2">
        <w:rPr>
          <w:rFonts w:ascii="Arial" w:hAnsi="Arial" w:cs="Arial"/>
          <w:lang w:val="ru-RU"/>
        </w:rPr>
        <w:t>(“</w:t>
      </w:r>
      <w:r w:rsidR="00E15C7B" w:rsidRPr="00F149D2">
        <w:rPr>
          <w:rFonts w:ascii="Arial" w:hAnsi="Arial" w:cs="Arial"/>
          <w:lang w:val="af-ZA"/>
        </w:rPr>
        <w:t>дар ҷамъомад</w:t>
      </w:r>
      <w:r w:rsidR="00E15C7B" w:rsidRPr="00F149D2">
        <w:rPr>
          <w:rFonts w:ascii="Arial" w:hAnsi="Arial" w:cs="Arial"/>
          <w:lang w:val="ru-RU"/>
        </w:rPr>
        <w:t xml:space="preserve"> </w:t>
      </w:r>
      <w:r w:rsidR="00C37820" w:rsidRPr="00F149D2">
        <w:rPr>
          <w:rFonts w:ascii="Arial" w:hAnsi="Arial" w:cs="Arial"/>
          <w:lang w:val="ru-RU"/>
        </w:rPr>
        <w:t>”)</w:t>
      </w:r>
      <w:r w:rsidR="00E15C7B" w:rsidRPr="00F149D2">
        <w:rPr>
          <w:rFonts w:ascii="Arial" w:hAnsi="Arial" w:cs="Arial"/>
          <w:lang w:val="af-ZA"/>
        </w:rPr>
        <w:t xml:space="preserve"> истода</w:t>
      </w:r>
      <w:r w:rsidR="00C37820" w:rsidRPr="00F149D2">
        <w:rPr>
          <w:rFonts w:ascii="Arial" w:hAnsi="Arial" w:cs="Arial"/>
          <w:lang w:val="ru-RU"/>
        </w:rPr>
        <w:t>,</w:t>
      </w:r>
      <w:r w:rsidR="00CF2C34" w:rsidRPr="00F149D2">
        <w:rPr>
          <w:rFonts w:ascii="Arial" w:hAnsi="Arial" w:cs="Arial"/>
          <w:lang w:val="ru-RU"/>
        </w:rPr>
        <w:t xml:space="preserve"> Ӯ </w:t>
      </w:r>
      <w:r w:rsidR="00E15C7B" w:rsidRPr="00F149D2">
        <w:rPr>
          <w:rFonts w:ascii="Arial" w:hAnsi="Arial" w:cs="Arial"/>
          <w:lang w:val="af-ZA"/>
        </w:rPr>
        <w:t>моро муаррифӣ мекунад</w:t>
      </w:r>
      <w:r w:rsidR="00C37820" w:rsidRPr="00F149D2">
        <w:rPr>
          <w:rFonts w:ascii="Arial" w:hAnsi="Arial" w:cs="Arial"/>
          <w:lang w:val="ru-RU"/>
        </w:rPr>
        <w:t>: “</w:t>
      </w:r>
      <w:r w:rsidR="00E15C7B" w:rsidRPr="00F149D2">
        <w:rPr>
          <w:rFonts w:ascii="Arial" w:hAnsi="Arial" w:cs="Arial"/>
          <w:lang w:val="af-ZA"/>
        </w:rPr>
        <w:t>Ана</w:t>
      </w:r>
      <w:r w:rsidR="00C37820" w:rsidRPr="00F149D2">
        <w:rPr>
          <w:rFonts w:ascii="Arial" w:hAnsi="Arial" w:cs="Arial"/>
          <w:lang w:val="ru-RU"/>
        </w:rPr>
        <w:t xml:space="preserve">! </w:t>
      </w:r>
      <w:r w:rsidR="00E15C7B" w:rsidRPr="00F149D2">
        <w:rPr>
          <w:rFonts w:ascii="Arial" w:hAnsi="Arial" w:cs="Arial"/>
          <w:i/>
          <w:iCs/>
          <w:lang w:val="af-ZA"/>
        </w:rPr>
        <w:t xml:space="preserve">Ба Ман </w:t>
      </w:r>
      <w:r w:rsidR="00CF2C34" w:rsidRPr="00F149D2">
        <w:rPr>
          <w:rFonts w:ascii="Arial" w:hAnsi="Arial" w:cs="Arial"/>
          <w:i/>
          <w:iCs/>
          <w:lang w:val="ru-RU"/>
        </w:rPr>
        <w:t xml:space="preserve">ва </w:t>
      </w:r>
      <w:r w:rsidR="00E15C7B" w:rsidRPr="00F149D2">
        <w:rPr>
          <w:rFonts w:ascii="Arial" w:hAnsi="Arial" w:cs="Arial"/>
          <w:i/>
          <w:iCs/>
          <w:lang w:val="af-ZA"/>
        </w:rPr>
        <w:t xml:space="preserve">ба </w:t>
      </w:r>
      <w:r w:rsidR="008A32DD" w:rsidRPr="00F149D2">
        <w:rPr>
          <w:rFonts w:ascii="Arial" w:hAnsi="Arial" w:cs="Arial"/>
          <w:i/>
          <w:iCs/>
          <w:lang w:val="ru-RU"/>
        </w:rPr>
        <w:t>фарзандоне</w:t>
      </w:r>
      <w:r w:rsidR="00CC1EF4" w:rsidRPr="00F149D2">
        <w:rPr>
          <w:rFonts w:ascii="Arial" w:hAnsi="Arial" w:cs="Arial"/>
          <w:i/>
          <w:iCs/>
          <w:lang w:val="ru-RU"/>
        </w:rPr>
        <w:t xml:space="preserve"> ки </w:t>
      </w:r>
      <w:r w:rsidR="00B578CD" w:rsidRPr="00F149D2">
        <w:rPr>
          <w:rFonts w:ascii="Arial" w:hAnsi="Arial" w:cs="Arial"/>
          <w:i/>
          <w:iCs/>
          <w:lang w:val="ru-RU"/>
        </w:rPr>
        <w:t>Худо</w:t>
      </w:r>
      <w:r w:rsidR="00E15C7B" w:rsidRPr="00F149D2">
        <w:rPr>
          <w:rFonts w:ascii="Arial" w:hAnsi="Arial" w:cs="Arial"/>
          <w:i/>
          <w:iCs/>
          <w:lang w:val="af-ZA"/>
        </w:rPr>
        <w:t xml:space="preserve"> ба Ман додааст, </w:t>
      </w:r>
      <w:r w:rsidR="00E15C7B" w:rsidRPr="00F149D2">
        <w:rPr>
          <w:rFonts w:ascii="Arial" w:hAnsi="Arial" w:cs="Arial"/>
          <w:i/>
          <w:iCs/>
          <w:lang w:val="ru-RU"/>
        </w:rPr>
        <w:lastRenderedPageBreak/>
        <w:t>нигаред</w:t>
      </w:r>
      <w:r w:rsidR="00B578CD" w:rsidRPr="00F149D2">
        <w:rPr>
          <w:rFonts w:ascii="Arial" w:hAnsi="Arial" w:cs="Arial"/>
          <w:i/>
          <w:iCs/>
          <w:lang w:val="ru-RU"/>
        </w:rPr>
        <w:t>.</w:t>
      </w:r>
      <w:r w:rsidR="00C37820" w:rsidRPr="00F149D2">
        <w:rPr>
          <w:rFonts w:ascii="Arial" w:hAnsi="Arial" w:cs="Arial"/>
          <w:lang w:val="ru-RU"/>
        </w:rPr>
        <w:t xml:space="preserve"> </w:t>
      </w:r>
      <w:r w:rsidR="0053101E" w:rsidRPr="00F149D2">
        <w:rPr>
          <w:rFonts w:ascii="Arial" w:hAnsi="Arial" w:cs="Arial"/>
          <w:i/>
          <w:iCs/>
          <w:lang w:val="ru-RU"/>
        </w:rPr>
        <w:t xml:space="preserve">Акнун мо </w:t>
      </w:r>
      <w:r w:rsidR="00E15C7B" w:rsidRPr="00F149D2">
        <w:rPr>
          <w:rFonts w:ascii="Arial" w:hAnsi="Arial" w:cs="Arial"/>
          <w:i/>
          <w:iCs/>
          <w:lang w:val="af-ZA"/>
        </w:rPr>
        <w:t xml:space="preserve">барои </w:t>
      </w:r>
      <w:r w:rsidR="00BD01F7" w:rsidRPr="00F149D2">
        <w:rPr>
          <w:rFonts w:ascii="Arial" w:hAnsi="Arial" w:cs="Arial"/>
          <w:i/>
          <w:iCs/>
          <w:lang w:val="ru-RU"/>
        </w:rPr>
        <w:t>ҳамеша</w:t>
      </w:r>
      <w:r w:rsidR="00C37820" w:rsidRPr="00F149D2">
        <w:rPr>
          <w:rFonts w:ascii="Arial" w:hAnsi="Arial" w:cs="Arial"/>
          <w:i/>
          <w:iCs/>
          <w:lang w:val="ru-RU"/>
        </w:rPr>
        <w:t xml:space="preserve"> </w:t>
      </w:r>
      <w:r w:rsidR="00E15C7B" w:rsidRPr="00F149D2">
        <w:rPr>
          <w:rFonts w:ascii="Arial" w:hAnsi="Arial" w:cs="Arial"/>
          <w:i/>
          <w:iCs/>
          <w:lang w:val="af-ZA"/>
        </w:rPr>
        <w:t>якҷоя хоҳем буд</w:t>
      </w:r>
      <w:r w:rsidR="00C37820" w:rsidRPr="00F149D2">
        <w:rPr>
          <w:rFonts w:ascii="Arial" w:hAnsi="Arial" w:cs="Arial"/>
          <w:lang w:val="ru-RU"/>
        </w:rPr>
        <w:t>”</w:t>
      </w:r>
      <w:r w:rsidR="00E357EE" w:rsidRPr="00F149D2">
        <w:rPr>
          <w:rFonts w:ascii="Arial" w:hAnsi="Arial" w:cs="Arial"/>
          <w:lang w:val="ru-RU"/>
        </w:rPr>
        <w:t xml:space="preserve">. </w:t>
      </w:r>
      <w:r w:rsidR="00E15C7B" w:rsidRPr="00F149D2">
        <w:rPr>
          <w:rFonts w:ascii="Arial" w:hAnsi="Arial" w:cs="Arial"/>
          <w:lang w:val="af-ZA"/>
        </w:rPr>
        <w:t>Ин аз ибтидо ба нақша гирифта шуда буд</w:t>
      </w:r>
      <w:r w:rsidR="00C37820" w:rsidRPr="00F149D2">
        <w:rPr>
          <w:rFonts w:ascii="Arial" w:hAnsi="Arial" w:cs="Arial"/>
          <w:lang w:val="ru-RU"/>
        </w:rPr>
        <w:t xml:space="preserve">. </w:t>
      </w:r>
    </w:p>
    <w:p w14:paraId="55687786" w14:textId="25C89B2B" w:rsidR="00C37820" w:rsidRPr="00F149D2" w:rsidRDefault="00E401BE" w:rsidP="009F7875">
      <w:pPr>
        <w:ind w:firstLine="360"/>
        <w:jc w:val="both"/>
        <w:rPr>
          <w:rFonts w:ascii="Arial" w:hAnsi="Arial" w:cs="Arial"/>
          <w:lang w:val="ru-RU"/>
        </w:rPr>
      </w:pPr>
      <w:r w:rsidRPr="00F149D2">
        <w:rPr>
          <w:rFonts w:ascii="Arial" w:hAnsi="Arial" w:cs="Arial"/>
          <w:lang w:val="af-ZA"/>
        </w:rPr>
        <w:t>Як ҷузъи оилаи пуршукӯҳи илоҳӣ шудан</w:t>
      </w:r>
      <w:r w:rsidR="00C37820" w:rsidRPr="00F149D2">
        <w:rPr>
          <w:rFonts w:ascii="Arial" w:hAnsi="Arial" w:cs="Arial"/>
          <w:lang w:val="ru-RU"/>
        </w:rPr>
        <w:t xml:space="preserve"> – </w:t>
      </w:r>
      <w:r w:rsidRPr="00F149D2">
        <w:rPr>
          <w:rFonts w:ascii="Arial" w:hAnsi="Arial" w:cs="Arial"/>
          <w:lang w:val="af-ZA"/>
        </w:rPr>
        <w:t>ҳамин аст</w:t>
      </w:r>
      <w:r w:rsidR="00C37820" w:rsidRPr="00F149D2">
        <w:rPr>
          <w:rFonts w:ascii="Arial" w:hAnsi="Arial" w:cs="Arial"/>
          <w:lang w:val="ru-RU"/>
        </w:rPr>
        <w:t xml:space="preserve"> </w:t>
      </w:r>
      <w:r w:rsidR="0045065E" w:rsidRPr="00F149D2">
        <w:rPr>
          <w:rFonts w:ascii="Arial" w:hAnsi="Arial" w:cs="Arial"/>
          <w:lang w:val="ru-RU"/>
        </w:rPr>
        <w:t>таъйинот</w:t>
      </w:r>
      <w:r w:rsidRPr="00F149D2">
        <w:rPr>
          <w:rFonts w:ascii="Arial" w:hAnsi="Arial" w:cs="Arial"/>
          <w:lang w:val="af-ZA"/>
        </w:rPr>
        <w:t>и мо</w:t>
      </w:r>
      <w:r w:rsidR="00C37820"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926558" w:rsidRPr="00F149D2">
        <w:rPr>
          <w:rFonts w:ascii="Arial" w:hAnsi="Arial" w:cs="Arial"/>
          <w:lang w:val="ru-RU"/>
        </w:rPr>
        <w:t>ин</w:t>
      </w:r>
      <w:r w:rsidRPr="00F149D2">
        <w:rPr>
          <w:rFonts w:ascii="Arial" w:hAnsi="Arial" w:cs="Arial"/>
          <w:lang w:val="af-ZA"/>
        </w:rPr>
        <w:t>ро</w:t>
      </w:r>
      <w:r w:rsidR="00926558" w:rsidRPr="00F149D2">
        <w:rPr>
          <w:rFonts w:ascii="Arial" w:hAnsi="Arial" w:cs="Arial"/>
          <w:lang w:val="ru-RU"/>
        </w:rPr>
        <w:t xml:space="preserve"> </w:t>
      </w:r>
      <w:r w:rsidRPr="00F149D2">
        <w:rPr>
          <w:rFonts w:ascii="Arial" w:hAnsi="Arial" w:cs="Arial"/>
          <w:lang w:val="ru-RU"/>
        </w:rPr>
        <w:t>дар нома ба Румиён 8:18-23</w:t>
      </w:r>
      <w:r w:rsidRPr="00F149D2">
        <w:rPr>
          <w:rFonts w:ascii="Arial" w:hAnsi="Arial" w:cs="Arial"/>
          <w:lang w:val="af-ZA"/>
        </w:rPr>
        <w:t xml:space="preserve"> ба таври олидараҷа ифода намудааст</w:t>
      </w:r>
      <w:r w:rsidR="00C37820" w:rsidRPr="00F149D2">
        <w:rPr>
          <w:rFonts w:ascii="Arial" w:hAnsi="Arial" w:cs="Arial"/>
          <w:lang w:val="ru-RU"/>
        </w:rPr>
        <w:t>:</w:t>
      </w:r>
    </w:p>
    <w:p w14:paraId="23BE2639" w14:textId="363F490B" w:rsidR="00C37820" w:rsidRPr="00F149D2" w:rsidRDefault="001459B5" w:rsidP="009F7875">
      <w:pPr>
        <w:spacing w:before="180"/>
        <w:ind w:left="360"/>
        <w:jc w:val="both"/>
        <w:rPr>
          <w:rFonts w:ascii="Arial" w:hAnsi="Arial" w:cs="Arial"/>
          <w:lang w:val="ru-RU"/>
        </w:rPr>
      </w:pPr>
      <w:r w:rsidRPr="00F149D2">
        <w:rPr>
          <w:rFonts w:ascii="Arial" w:hAnsi="Arial" w:cs="Arial"/>
          <w:lang w:val="ru-RU"/>
        </w:rPr>
        <w:t>Зеро ман дилпурам, ки азобҳои замони ҳозира дар муқоиса бо он ҷалоле ки дар мо ошкор мешавад, ҳеҷ аст. Зеро офариниш бо майли том мунтазири ошкоршавии писарони Худо аст.</w:t>
      </w:r>
      <w:r w:rsidRPr="00F149D2">
        <w:rPr>
          <w:rFonts w:ascii="Arial" w:hAnsi="Arial" w:cs="Arial"/>
          <w:lang w:val="af-ZA"/>
        </w:rPr>
        <w:t>..</w:t>
      </w:r>
      <w:r w:rsidR="00804E72" w:rsidRPr="00F149D2">
        <w:rPr>
          <w:rFonts w:ascii="Arial" w:hAnsi="Arial" w:cs="Arial"/>
          <w:lang w:val="ru-RU"/>
        </w:rPr>
        <w:t xml:space="preserve"> </w:t>
      </w:r>
      <w:r w:rsidRPr="00F149D2">
        <w:rPr>
          <w:rFonts w:ascii="Arial" w:hAnsi="Arial" w:cs="Arial"/>
          <w:lang w:val="ru-RU"/>
        </w:rPr>
        <w:t>ва на танҳо он, балки худи мо низ, ки соҳиби навбари Рӯҳ ҳастем, дар даруни худ менолем ва мунтазири писархондагӣ ва раҳоии бадани худ мебошем</w:t>
      </w:r>
      <w:r w:rsidR="00C37820" w:rsidRPr="00F149D2">
        <w:rPr>
          <w:rFonts w:ascii="Arial" w:hAnsi="Arial" w:cs="Arial"/>
          <w:lang w:val="ru-RU"/>
        </w:rPr>
        <w:t>.</w:t>
      </w:r>
    </w:p>
    <w:p w14:paraId="50CD2AAE" w14:textId="0AEDD593" w:rsidR="00C37820" w:rsidRPr="00F149D2" w:rsidRDefault="00CF2C34" w:rsidP="009F7875">
      <w:pPr>
        <w:spacing w:before="180"/>
        <w:ind w:firstLine="360"/>
        <w:jc w:val="both"/>
        <w:rPr>
          <w:rFonts w:ascii="Arial" w:hAnsi="Arial" w:cs="Arial"/>
          <w:color w:val="C00000"/>
          <w:lang w:val="ru-RU"/>
        </w:rPr>
      </w:pPr>
      <w:r w:rsidRPr="00F149D2">
        <w:rPr>
          <w:rFonts w:ascii="Arial" w:hAnsi="Arial" w:cs="Arial"/>
          <w:lang w:val="ru-RU"/>
        </w:rPr>
        <w:t>Павлус</w:t>
      </w:r>
      <w:r w:rsidR="00804E72" w:rsidRPr="00F149D2">
        <w:rPr>
          <w:rFonts w:ascii="Arial" w:hAnsi="Arial" w:cs="Arial"/>
          <w:lang w:val="ru-RU"/>
        </w:rPr>
        <w:t xml:space="preserve"> </w:t>
      </w:r>
      <w:r w:rsidR="00E401BE" w:rsidRPr="00F149D2">
        <w:rPr>
          <w:rFonts w:ascii="Arial" w:hAnsi="Arial" w:cs="Arial"/>
          <w:lang w:val="af-ZA"/>
        </w:rPr>
        <w:t>имондоронро бо ҳамон ҳақиқатҳо рӯҳбаланд мекунад</w:t>
      </w:r>
      <w:r w:rsidR="00C37820" w:rsidRPr="00F149D2">
        <w:rPr>
          <w:rFonts w:ascii="Arial" w:hAnsi="Arial" w:cs="Arial"/>
          <w:lang w:val="ru-RU"/>
        </w:rPr>
        <w:t>.</w:t>
      </w:r>
      <w:r w:rsidRPr="00F149D2">
        <w:rPr>
          <w:rFonts w:ascii="Arial" w:hAnsi="Arial" w:cs="Arial"/>
          <w:lang w:val="ru-RU"/>
        </w:rPr>
        <w:t xml:space="preserve"> Ӯ </w:t>
      </w:r>
      <w:r w:rsidR="00E401BE" w:rsidRPr="00F149D2">
        <w:rPr>
          <w:rFonts w:ascii="Arial" w:hAnsi="Arial" w:cs="Arial"/>
          <w:lang w:val="af-ZA"/>
        </w:rPr>
        <w:t xml:space="preserve">ба имондорони </w:t>
      </w:r>
      <w:r w:rsidR="00E401BE" w:rsidRPr="00F149D2">
        <w:rPr>
          <w:rFonts w:ascii="Arial" w:hAnsi="Arial" w:cs="Arial"/>
          <w:lang w:val="ru-RU"/>
        </w:rPr>
        <w:t>Р</w:t>
      </w:r>
      <w:r w:rsidR="00E401BE" w:rsidRPr="00F149D2">
        <w:rPr>
          <w:rFonts w:ascii="Arial" w:hAnsi="Arial" w:cs="Arial"/>
          <w:lang w:val="af-ZA"/>
        </w:rPr>
        <w:t>ум хабар медиҳад, ки</w:t>
      </w:r>
      <w:r w:rsidRPr="00F149D2">
        <w:rPr>
          <w:rFonts w:ascii="Arial" w:hAnsi="Arial" w:cs="Arial"/>
          <w:lang w:val="ru-RU"/>
        </w:rPr>
        <w:t xml:space="preserve"> Худо </w:t>
      </w:r>
      <w:r w:rsidR="00C37820" w:rsidRPr="00F149D2">
        <w:rPr>
          <w:rFonts w:ascii="Arial" w:hAnsi="Arial" w:cs="Arial"/>
          <w:lang w:val="ru-RU"/>
        </w:rPr>
        <w:t>“</w:t>
      </w:r>
      <w:r w:rsidR="001459B5" w:rsidRPr="00F149D2">
        <w:rPr>
          <w:rFonts w:ascii="Arial" w:hAnsi="Arial" w:cs="Arial"/>
          <w:lang w:val="ru-RU"/>
        </w:rPr>
        <w:t>пешакӣ муайян кардааст, ки</w:t>
      </w:r>
      <w:r w:rsidR="001459B5" w:rsidRPr="00F149D2">
        <w:rPr>
          <w:rFonts w:ascii="Arial" w:hAnsi="Arial" w:cs="Arial"/>
          <w:lang w:val="af-ZA"/>
        </w:rPr>
        <w:t xml:space="preserve"> </w:t>
      </w:r>
      <w:r w:rsidR="001459B5" w:rsidRPr="00F149D2">
        <w:rPr>
          <w:rFonts w:ascii="Arial" w:hAnsi="Arial" w:cs="Arial"/>
          <w:lang w:val="ru-RU"/>
        </w:rPr>
        <w:t>[</w:t>
      </w:r>
      <w:r w:rsidR="001459B5" w:rsidRPr="00F149D2">
        <w:rPr>
          <w:rFonts w:ascii="Arial" w:hAnsi="Arial" w:cs="Arial"/>
          <w:lang w:val="af-ZA"/>
        </w:rPr>
        <w:t>онҳо</w:t>
      </w:r>
      <w:r w:rsidR="001459B5" w:rsidRPr="00F149D2">
        <w:rPr>
          <w:rFonts w:ascii="Arial" w:hAnsi="Arial" w:cs="Arial"/>
          <w:lang w:val="ru-RU"/>
        </w:rPr>
        <w:t>]</w:t>
      </w:r>
      <w:r w:rsidR="00804E72" w:rsidRPr="00F149D2">
        <w:rPr>
          <w:rFonts w:ascii="Arial" w:hAnsi="Arial" w:cs="Arial"/>
          <w:lang w:val="ru-RU"/>
        </w:rPr>
        <w:t xml:space="preserve"> </w:t>
      </w:r>
      <w:r w:rsidR="001459B5" w:rsidRPr="00F149D2">
        <w:rPr>
          <w:rFonts w:ascii="Arial" w:hAnsi="Arial" w:cs="Arial"/>
          <w:lang w:val="ru-RU"/>
        </w:rPr>
        <w:t>ба сурати Писараш монанд шаванд, то Ӯ дар миёни бародарони бисёр нахустзода бошад</w:t>
      </w:r>
      <w:r w:rsidR="00C37820" w:rsidRPr="00F149D2">
        <w:rPr>
          <w:rFonts w:ascii="Arial" w:hAnsi="Arial" w:cs="Arial"/>
          <w:lang w:val="ru-RU"/>
        </w:rPr>
        <w:t>” (</w:t>
      </w:r>
      <w:r w:rsidR="007744D3" w:rsidRPr="00F149D2">
        <w:rPr>
          <w:rFonts w:ascii="Arial" w:hAnsi="Arial" w:cs="Arial"/>
          <w:b/>
          <w:bCs/>
          <w:i/>
          <w:iCs/>
          <w:lang w:val="ru-RU"/>
        </w:rPr>
        <w:t>Рум.</w:t>
      </w:r>
      <w:r w:rsidR="00C37820" w:rsidRPr="00F149D2">
        <w:rPr>
          <w:rFonts w:ascii="Arial" w:hAnsi="Arial" w:cs="Arial"/>
          <w:b/>
          <w:bCs/>
          <w:i/>
          <w:iCs/>
          <w:lang w:val="ru-RU"/>
        </w:rPr>
        <w:t xml:space="preserve"> 8:29</w:t>
      </w:r>
      <w:r w:rsidR="00C37820" w:rsidRPr="00F149D2">
        <w:rPr>
          <w:rFonts w:ascii="Arial" w:hAnsi="Arial" w:cs="Arial"/>
          <w:lang w:val="ru-RU"/>
        </w:rPr>
        <w:t>).</w:t>
      </w:r>
      <w:r w:rsidRPr="00F149D2">
        <w:rPr>
          <w:rFonts w:ascii="Arial" w:hAnsi="Arial" w:cs="Arial"/>
          <w:lang w:val="ru-RU"/>
        </w:rPr>
        <w:t xml:space="preserve"> Ӯ </w:t>
      </w:r>
      <w:r w:rsidR="004F5F90" w:rsidRPr="00F149D2">
        <w:rPr>
          <w:rFonts w:ascii="Arial" w:hAnsi="Arial" w:cs="Arial"/>
          <w:lang w:val="ru-RU"/>
        </w:rPr>
        <w:t>ба калисои Қӯринтус</w:t>
      </w:r>
      <w:r w:rsidR="00013056" w:rsidRPr="00F149D2">
        <w:rPr>
          <w:rFonts w:ascii="Arial" w:hAnsi="Arial" w:cs="Arial"/>
          <w:lang w:val="ru-RU"/>
        </w:rPr>
        <w:t xml:space="preserve"> </w:t>
      </w:r>
      <w:r w:rsidR="00013056" w:rsidRPr="00F149D2">
        <w:rPr>
          <w:rFonts w:ascii="Arial" w:hAnsi="Arial" w:cs="Arial"/>
          <w:lang w:val="af-ZA"/>
        </w:rPr>
        <w:t>мегӯяд</w:t>
      </w:r>
      <w:r w:rsidR="00C37820" w:rsidRPr="00F149D2">
        <w:rPr>
          <w:rFonts w:ascii="Arial" w:hAnsi="Arial" w:cs="Arial"/>
          <w:lang w:val="ru-RU"/>
        </w:rPr>
        <w:t>: “</w:t>
      </w:r>
      <w:r w:rsidR="00013056" w:rsidRPr="00F149D2">
        <w:rPr>
          <w:rFonts w:ascii="Arial" w:hAnsi="Arial" w:cs="Arial"/>
          <w:lang w:val="ru-RU"/>
        </w:rPr>
        <w:t>Аммо ҳамаи мо, бо рӯи кушода, монанди он ки дар оина бошад, ба ҷалоли Худованд нигариста, ба ҳамон сурат аз ҷалол ба ҷалол табдил меёбем, ва ин аз Худованд, яъне аз Рӯҳ аст</w:t>
      </w:r>
      <w:r w:rsidR="00C37820" w:rsidRPr="00F149D2">
        <w:rPr>
          <w:rFonts w:ascii="Arial" w:hAnsi="Arial" w:cs="Arial"/>
          <w:lang w:val="ru-RU"/>
        </w:rPr>
        <w:t>” (</w:t>
      </w:r>
      <w:r w:rsidR="00C37820" w:rsidRPr="00F149D2">
        <w:rPr>
          <w:rFonts w:ascii="Arial" w:hAnsi="Arial" w:cs="Arial"/>
          <w:b/>
          <w:bCs/>
          <w:i/>
          <w:iCs/>
          <w:lang w:val="ru-RU"/>
        </w:rPr>
        <w:t>2</w:t>
      </w:r>
      <w:r w:rsidRPr="00F149D2">
        <w:rPr>
          <w:rFonts w:ascii="Arial" w:hAnsi="Arial" w:cs="Arial"/>
          <w:b/>
          <w:bCs/>
          <w:i/>
          <w:iCs/>
          <w:lang w:val="ru-RU"/>
        </w:rPr>
        <w:t xml:space="preserve"> Қӯр. </w:t>
      </w:r>
      <w:r w:rsidR="00C37820" w:rsidRPr="00F149D2">
        <w:rPr>
          <w:rFonts w:ascii="Arial" w:hAnsi="Arial" w:cs="Arial"/>
          <w:b/>
          <w:bCs/>
          <w:i/>
          <w:iCs/>
          <w:lang w:val="ru-RU"/>
        </w:rPr>
        <w:t>3:18</w:t>
      </w:r>
      <w:r w:rsidR="00C37820" w:rsidRPr="00F149D2">
        <w:rPr>
          <w:rFonts w:ascii="Arial" w:hAnsi="Arial" w:cs="Arial"/>
          <w:lang w:val="ru-RU"/>
        </w:rPr>
        <w:t xml:space="preserve">). </w:t>
      </w:r>
      <w:r w:rsidR="00E401BE" w:rsidRPr="00F149D2">
        <w:rPr>
          <w:rFonts w:ascii="Arial" w:hAnsi="Arial" w:cs="Arial"/>
          <w:lang w:val="af-ZA"/>
        </w:rPr>
        <w:t>Табиати инсонии мо дигаргун мешавад</w:t>
      </w:r>
      <w:r w:rsidR="00C37820" w:rsidRPr="00F149D2">
        <w:rPr>
          <w:rFonts w:ascii="Arial" w:hAnsi="Arial" w:cs="Arial"/>
          <w:lang w:val="ru-RU"/>
        </w:rPr>
        <w:t>: “</w:t>
      </w:r>
      <w:r w:rsidR="00E401BE" w:rsidRPr="00F149D2">
        <w:rPr>
          <w:rFonts w:ascii="Arial" w:hAnsi="Arial" w:cs="Arial"/>
          <w:lang w:val="ru-RU"/>
        </w:rPr>
        <w:t>Зеро бояд он чи вайроншаванда аст, либоси вайроннашавандагӣ пӯшад, ва он чи миранда аст, либоси намирандагӣ пӯшад</w:t>
      </w:r>
      <w:r w:rsidR="00C37820" w:rsidRPr="00F149D2">
        <w:rPr>
          <w:rFonts w:ascii="Arial" w:hAnsi="Arial" w:cs="Arial"/>
          <w:lang w:val="ru-RU"/>
        </w:rPr>
        <w:t>” (</w:t>
      </w:r>
      <w:r w:rsidR="00C37820" w:rsidRPr="00F149D2">
        <w:rPr>
          <w:rFonts w:ascii="Arial" w:hAnsi="Arial" w:cs="Arial"/>
          <w:b/>
          <w:bCs/>
          <w:i/>
          <w:iCs/>
          <w:lang w:val="ru-RU"/>
        </w:rPr>
        <w:t>1</w:t>
      </w:r>
      <w:r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C37820" w:rsidRPr="00F149D2">
        <w:rPr>
          <w:rFonts w:ascii="Arial" w:hAnsi="Arial" w:cs="Arial"/>
          <w:b/>
          <w:bCs/>
          <w:i/>
          <w:iCs/>
          <w:lang w:val="ru-RU"/>
        </w:rPr>
        <w:t>15:</w:t>
      </w:r>
      <w:r w:rsidR="00E401BE" w:rsidRPr="00F149D2">
        <w:rPr>
          <w:rFonts w:ascii="Arial" w:hAnsi="Arial" w:cs="Arial"/>
          <w:b/>
          <w:bCs/>
          <w:i/>
          <w:iCs/>
          <w:lang w:val="af-ZA"/>
        </w:rPr>
        <w:t>5</w:t>
      </w:r>
      <w:r w:rsidR="00C37820" w:rsidRPr="00F149D2">
        <w:rPr>
          <w:rFonts w:ascii="Arial" w:hAnsi="Arial" w:cs="Arial"/>
          <w:b/>
          <w:bCs/>
          <w:i/>
          <w:iCs/>
          <w:lang w:val="ru-RU"/>
        </w:rPr>
        <w:t>3</w:t>
      </w:r>
      <w:r w:rsidR="00C37820" w:rsidRPr="00F149D2">
        <w:rPr>
          <w:rFonts w:ascii="Arial" w:hAnsi="Arial" w:cs="Arial"/>
          <w:lang w:val="ru-RU"/>
        </w:rPr>
        <w:t>).</w:t>
      </w:r>
      <w:r w:rsidR="00CF44BA" w:rsidRPr="00F149D2">
        <w:rPr>
          <w:rFonts w:ascii="Arial" w:hAnsi="Arial" w:cs="Arial"/>
          <w:lang w:val="ru-RU"/>
        </w:rPr>
        <w:t xml:space="preserve"> Барои </w:t>
      </w:r>
      <w:r w:rsidR="00E401BE" w:rsidRPr="00F149D2">
        <w:rPr>
          <w:rFonts w:ascii="Arial" w:hAnsi="Arial" w:cs="Arial"/>
          <w:lang w:val="ru-RU"/>
        </w:rPr>
        <w:t>Петр</w:t>
      </w:r>
      <w:r w:rsidR="00E401BE" w:rsidRPr="00F149D2">
        <w:rPr>
          <w:rFonts w:ascii="Arial" w:hAnsi="Arial" w:cs="Arial"/>
          <w:lang w:val="af-ZA"/>
        </w:rPr>
        <w:t>ус як ҷузъи шӯрои оилавии илоҳӣ будан</w:t>
      </w:r>
      <w:r w:rsidR="00804E72" w:rsidRPr="00F149D2">
        <w:rPr>
          <w:rFonts w:ascii="Arial" w:hAnsi="Arial" w:cs="Arial"/>
          <w:lang w:val="af-ZA"/>
        </w:rPr>
        <w:t xml:space="preserve"> </w:t>
      </w:r>
      <w:r w:rsidR="00C37820" w:rsidRPr="00F149D2">
        <w:rPr>
          <w:rFonts w:ascii="Arial" w:hAnsi="Arial" w:cs="Arial"/>
          <w:lang w:val="ru-RU"/>
        </w:rPr>
        <w:t>“</w:t>
      </w:r>
      <w:r w:rsidR="00E401BE" w:rsidRPr="00F149D2">
        <w:rPr>
          <w:rFonts w:ascii="Arial" w:hAnsi="Arial" w:cs="Arial"/>
          <w:lang w:val="af-ZA"/>
        </w:rPr>
        <w:t>шарикони табиати илоҳӣ</w:t>
      </w:r>
      <w:r w:rsidR="00C37820" w:rsidRPr="00F149D2">
        <w:rPr>
          <w:rFonts w:ascii="Arial" w:hAnsi="Arial" w:cs="Arial"/>
          <w:lang w:val="ru-RU"/>
        </w:rPr>
        <w:t>”</w:t>
      </w:r>
      <w:r w:rsidR="00E401BE" w:rsidRPr="00F149D2">
        <w:rPr>
          <w:rFonts w:ascii="Arial" w:hAnsi="Arial" w:cs="Arial"/>
          <w:lang w:val="af-ZA"/>
        </w:rPr>
        <w:t xml:space="preserve"> шудан аст</w:t>
      </w:r>
      <w:r w:rsidR="00C37820" w:rsidRPr="00F149D2">
        <w:rPr>
          <w:rFonts w:ascii="Arial" w:hAnsi="Arial" w:cs="Arial"/>
          <w:lang w:val="ru-RU"/>
        </w:rPr>
        <w:t xml:space="preserve"> (</w:t>
      </w:r>
      <w:r w:rsidR="00C37820" w:rsidRPr="00F149D2">
        <w:rPr>
          <w:rFonts w:ascii="Arial" w:hAnsi="Arial" w:cs="Arial"/>
          <w:b/>
          <w:bCs/>
          <w:i/>
          <w:iCs/>
          <w:lang w:val="ru-RU"/>
        </w:rPr>
        <w:t>2 Пет. 1:4</w:t>
      </w:r>
      <w:r w:rsidR="00C37820" w:rsidRPr="00F149D2">
        <w:rPr>
          <w:rFonts w:ascii="Arial" w:hAnsi="Arial" w:cs="Arial"/>
          <w:lang w:val="ru-RU"/>
        </w:rPr>
        <w:t xml:space="preserve">). </w:t>
      </w:r>
      <w:r w:rsidR="00E401BE" w:rsidRPr="00F149D2">
        <w:rPr>
          <w:rFonts w:ascii="Arial" w:hAnsi="Arial" w:cs="Arial"/>
          <w:lang w:val="af-ZA"/>
        </w:rPr>
        <w:t xml:space="preserve">Инро </w:t>
      </w:r>
      <w:r w:rsidR="00BC0EA9" w:rsidRPr="00F149D2">
        <w:rPr>
          <w:rFonts w:ascii="Arial" w:hAnsi="Arial" w:cs="Arial"/>
          <w:lang w:val="ru-RU"/>
        </w:rPr>
        <w:t>Юҳанно</w:t>
      </w:r>
      <w:r w:rsidR="00E401BE" w:rsidRPr="00F149D2">
        <w:rPr>
          <w:rFonts w:ascii="Arial" w:hAnsi="Arial" w:cs="Arial"/>
          <w:lang w:val="af-ZA"/>
        </w:rPr>
        <w:t xml:space="preserve"> хеле соддатар баён намудааст</w:t>
      </w:r>
      <w:r w:rsidR="00C37820" w:rsidRPr="00F149D2">
        <w:rPr>
          <w:rFonts w:ascii="Arial" w:hAnsi="Arial" w:cs="Arial"/>
          <w:lang w:val="ru-RU"/>
        </w:rPr>
        <w:t>: “</w:t>
      </w:r>
      <w:r w:rsidR="00E401BE" w:rsidRPr="00F149D2">
        <w:rPr>
          <w:rFonts w:ascii="Arial" w:hAnsi="Arial" w:cs="Arial"/>
          <w:lang w:val="af-ZA"/>
        </w:rPr>
        <w:t>Монанди Ӯ мешавем</w:t>
      </w:r>
      <w:r w:rsidR="00E401BE" w:rsidRPr="00F149D2">
        <w:rPr>
          <w:rFonts w:ascii="Arial" w:hAnsi="Arial" w:cs="Arial"/>
          <w:lang w:val="ru-RU"/>
        </w:rPr>
        <w:t xml:space="preserve"> </w:t>
      </w:r>
      <w:r w:rsidR="00C37820" w:rsidRPr="00F149D2">
        <w:rPr>
          <w:rFonts w:ascii="Arial" w:hAnsi="Arial" w:cs="Arial"/>
          <w:lang w:val="ru-RU"/>
        </w:rPr>
        <w:t>” (</w:t>
      </w:r>
      <w:r w:rsidR="00C37820" w:rsidRPr="00F149D2">
        <w:rPr>
          <w:rFonts w:ascii="Arial" w:hAnsi="Arial" w:cs="Arial"/>
          <w:b/>
          <w:bCs/>
          <w:i/>
          <w:iCs/>
          <w:lang w:val="ru-RU"/>
        </w:rPr>
        <w:t xml:space="preserve">1 </w:t>
      </w:r>
      <w:r w:rsidR="007744D3" w:rsidRPr="00F149D2">
        <w:rPr>
          <w:rFonts w:ascii="Arial" w:hAnsi="Arial" w:cs="Arial"/>
          <w:b/>
          <w:bCs/>
          <w:i/>
          <w:iCs/>
          <w:lang w:val="ru-RU"/>
        </w:rPr>
        <w:t>Юҳ.</w:t>
      </w:r>
      <w:r w:rsidR="00C37820" w:rsidRPr="00F149D2">
        <w:rPr>
          <w:rFonts w:ascii="Arial" w:hAnsi="Arial" w:cs="Arial"/>
          <w:b/>
          <w:bCs/>
          <w:i/>
          <w:iCs/>
          <w:lang w:val="ru-RU"/>
        </w:rPr>
        <w:t xml:space="preserve"> 3:2</w:t>
      </w:r>
      <w:r w:rsidR="00C37820" w:rsidRPr="00F149D2">
        <w:rPr>
          <w:rFonts w:ascii="Arial" w:hAnsi="Arial" w:cs="Arial"/>
          <w:lang w:val="ru-RU"/>
        </w:rPr>
        <w:t>).</w:t>
      </w:r>
    </w:p>
    <w:p w14:paraId="69EB241C" w14:textId="0AD080AE" w:rsidR="00C37820" w:rsidRPr="00F149D2" w:rsidRDefault="006D23AB" w:rsidP="009F7875">
      <w:pPr>
        <w:spacing w:before="360"/>
        <w:jc w:val="both"/>
        <w:rPr>
          <w:rFonts w:ascii="Arial" w:hAnsi="Arial" w:cs="Arial"/>
          <w:lang w:val="ru-RU"/>
        </w:rPr>
      </w:pPr>
      <w:r w:rsidRPr="00F149D2">
        <w:rPr>
          <w:rFonts w:ascii="Arial" w:hAnsi="Arial" w:cs="Arial"/>
          <w:sz w:val="28"/>
          <w:lang w:val="ru-RU"/>
        </w:rPr>
        <w:t>Чаро ин муҳим аст</w:t>
      </w:r>
      <w:r w:rsidR="00C37820" w:rsidRPr="00F149D2">
        <w:rPr>
          <w:rFonts w:ascii="Arial" w:hAnsi="Arial" w:cs="Arial"/>
          <w:sz w:val="28"/>
          <w:lang w:val="ru-RU"/>
        </w:rPr>
        <w:t>?</w:t>
      </w:r>
    </w:p>
    <w:p w14:paraId="1E9EDFBC" w14:textId="4DE2EE3F" w:rsidR="006A100E" w:rsidRPr="00F149D2" w:rsidRDefault="00A705C2" w:rsidP="009F7875">
      <w:pPr>
        <w:spacing w:before="180"/>
        <w:jc w:val="both"/>
        <w:rPr>
          <w:rFonts w:ascii="Arial" w:hAnsi="Arial" w:cs="Arial"/>
          <w:lang w:val="af-ZA"/>
        </w:rPr>
      </w:pPr>
      <w:r w:rsidRPr="00F149D2">
        <w:rPr>
          <w:rFonts w:ascii="Arial" w:hAnsi="Arial" w:cs="Arial"/>
          <w:lang w:val="af-ZA"/>
        </w:rPr>
        <w:t>Эҳтимол</w:t>
      </w:r>
      <w:r w:rsidR="00C37820" w:rsidRPr="00F149D2">
        <w:rPr>
          <w:rFonts w:ascii="Arial" w:hAnsi="Arial" w:cs="Arial"/>
          <w:lang w:val="ru-RU"/>
        </w:rPr>
        <w:t xml:space="preserve">, </w:t>
      </w:r>
      <w:r w:rsidRPr="00F149D2">
        <w:rPr>
          <w:rFonts w:ascii="Arial" w:hAnsi="Arial" w:cs="Arial"/>
          <w:lang w:val="af-ZA"/>
        </w:rPr>
        <w:t>ба мо борҳо гуфтаанд, ки мо</w:t>
      </w:r>
      <w:r w:rsidR="00C37820" w:rsidRPr="00F149D2">
        <w:rPr>
          <w:rFonts w:ascii="Arial" w:hAnsi="Arial" w:cs="Arial"/>
          <w:lang w:val="ru-RU"/>
        </w:rPr>
        <w:t xml:space="preserve">, </w:t>
      </w:r>
      <w:r w:rsidR="00DA74D8" w:rsidRPr="00F149D2">
        <w:rPr>
          <w:rFonts w:ascii="Arial" w:hAnsi="Arial" w:cs="Arial"/>
          <w:lang w:val="ru-RU"/>
        </w:rPr>
        <w:t>масеҳиён</w:t>
      </w:r>
      <w:r w:rsidR="00C37820" w:rsidRPr="00F149D2">
        <w:rPr>
          <w:rFonts w:ascii="Arial" w:hAnsi="Arial" w:cs="Arial"/>
          <w:lang w:val="ru-RU"/>
        </w:rPr>
        <w:t>,</w:t>
      </w:r>
      <w:r w:rsidR="007744D3" w:rsidRPr="00F149D2">
        <w:rPr>
          <w:rFonts w:ascii="Arial" w:hAnsi="Arial" w:cs="Arial"/>
          <w:lang w:val="ru-RU"/>
        </w:rPr>
        <w:t xml:space="preserve"> бояд</w:t>
      </w:r>
      <w:r w:rsidR="00804E72" w:rsidRPr="00F149D2">
        <w:rPr>
          <w:rFonts w:ascii="Arial" w:hAnsi="Arial" w:cs="Arial"/>
          <w:lang w:val="ru-RU"/>
        </w:rPr>
        <w:t xml:space="preserve"> </w:t>
      </w:r>
      <w:r w:rsidR="00C37820" w:rsidRPr="00F149D2">
        <w:rPr>
          <w:rFonts w:ascii="Arial" w:hAnsi="Arial" w:cs="Arial"/>
          <w:lang w:val="ru-RU"/>
        </w:rPr>
        <w:t>б</w:t>
      </w:r>
      <w:r w:rsidRPr="00F149D2">
        <w:rPr>
          <w:rFonts w:ascii="Arial" w:hAnsi="Arial" w:cs="Arial"/>
          <w:lang w:val="af-ZA"/>
        </w:rPr>
        <w:t>а</w:t>
      </w:r>
      <w:r w:rsidR="00C37820"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af-ZA"/>
        </w:rPr>
        <w:t xml:space="preserve"> монанд бошем</w:t>
      </w:r>
      <w:r w:rsidR="00B13CD2" w:rsidRPr="00F149D2">
        <w:rPr>
          <w:rFonts w:ascii="Arial" w:hAnsi="Arial" w:cs="Arial"/>
          <w:lang w:val="ru-RU"/>
        </w:rPr>
        <w:t>. А</w:t>
      </w:r>
      <w:r w:rsidR="001A573B" w:rsidRPr="00F149D2">
        <w:rPr>
          <w:rFonts w:ascii="Arial" w:hAnsi="Arial" w:cs="Arial"/>
          <w:lang w:val="ru-RU"/>
        </w:rPr>
        <w:t>лбатта</w:t>
      </w:r>
      <w:r w:rsidR="0096295E" w:rsidRPr="00F149D2">
        <w:rPr>
          <w:rFonts w:ascii="Arial" w:hAnsi="Arial" w:cs="Arial"/>
          <w:lang w:val="ru-RU"/>
        </w:rPr>
        <w:t>,</w:t>
      </w:r>
      <w:r w:rsidR="00926558" w:rsidRPr="00F149D2">
        <w:rPr>
          <w:rFonts w:ascii="Arial" w:hAnsi="Arial" w:cs="Arial"/>
          <w:lang w:val="ru-RU"/>
        </w:rPr>
        <w:t xml:space="preserve"> ин </w:t>
      </w:r>
      <w:r w:rsidRPr="00F149D2">
        <w:rPr>
          <w:rFonts w:ascii="Arial" w:hAnsi="Arial" w:cs="Arial"/>
          <w:lang w:val="af-ZA"/>
        </w:rPr>
        <w:t>ҳамин тавр аст</w:t>
      </w:r>
      <w:r w:rsidR="00C37820" w:rsidRPr="00F149D2">
        <w:rPr>
          <w:rFonts w:ascii="Arial" w:hAnsi="Arial" w:cs="Arial"/>
          <w:lang w:val="ru-RU"/>
        </w:rPr>
        <w:t xml:space="preserve">. </w:t>
      </w:r>
      <w:r w:rsidR="0096295E" w:rsidRPr="00F149D2">
        <w:rPr>
          <w:rFonts w:ascii="Arial" w:hAnsi="Arial" w:cs="Arial"/>
          <w:lang w:val="ru-RU"/>
        </w:rPr>
        <w:t>Лекин</w:t>
      </w:r>
      <w:r w:rsidR="00C37820" w:rsidRPr="00F149D2">
        <w:rPr>
          <w:rFonts w:ascii="Arial" w:hAnsi="Arial" w:cs="Arial"/>
          <w:lang w:val="ru-RU"/>
        </w:rPr>
        <w:t xml:space="preserve">, </w:t>
      </w:r>
      <w:r w:rsidR="00305ACB" w:rsidRPr="00F149D2">
        <w:rPr>
          <w:rFonts w:ascii="Arial" w:hAnsi="Arial" w:cs="Arial"/>
          <w:lang w:val="ru-RU"/>
        </w:rPr>
        <w:t>ҳангоме ки</w:t>
      </w:r>
      <w:r w:rsidR="0053101E" w:rsidRPr="00F149D2">
        <w:rPr>
          <w:rFonts w:ascii="Arial" w:hAnsi="Arial" w:cs="Arial"/>
          <w:lang w:val="ru-RU"/>
        </w:rPr>
        <w:t xml:space="preserve"> </w:t>
      </w:r>
      <w:r w:rsidR="00926558" w:rsidRPr="00F149D2">
        <w:rPr>
          <w:rFonts w:ascii="Arial" w:hAnsi="Arial" w:cs="Arial"/>
          <w:lang w:val="ru-RU"/>
        </w:rPr>
        <w:t xml:space="preserve">ин </w:t>
      </w:r>
      <w:r w:rsidR="00C37820" w:rsidRPr="00F149D2">
        <w:rPr>
          <w:rFonts w:ascii="Arial" w:hAnsi="Arial" w:cs="Arial"/>
          <w:lang w:val="ru-RU"/>
        </w:rPr>
        <w:t>с</w:t>
      </w:r>
      <w:r w:rsidRPr="00F149D2">
        <w:rPr>
          <w:rFonts w:ascii="Arial" w:hAnsi="Arial" w:cs="Arial"/>
          <w:lang w:val="af-ZA"/>
        </w:rPr>
        <w:t>уханонро мешунавем</w:t>
      </w:r>
      <w:r w:rsidR="00C37820" w:rsidRPr="00F149D2">
        <w:rPr>
          <w:rFonts w:ascii="Arial" w:hAnsi="Arial" w:cs="Arial"/>
          <w:lang w:val="ru-RU"/>
        </w:rPr>
        <w:t>,</w:t>
      </w:r>
      <w:r w:rsidR="0053101E" w:rsidRPr="00F149D2">
        <w:rPr>
          <w:rFonts w:ascii="Arial" w:hAnsi="Arial" w:cs="Arial"/>
          <w:lang w:val="ru-RU"/>
        </w:rPr>
        <w:t xml:space="preserve"> мо</w:t>
      </w:r>
      <w:r w:rsidR="000D33EC" w:rsidRPr="00F149D2">
        <w:rPr>
          <w:rFonts w:ascii="Arial" w:hAnsi="Arial" w:cs="Arial"/>
          <w:lang w:val="ru-RU"/>
        </w:rPr>
        <w:t xml:space="preserve"> бисёр вақт </w:t>
      </w:r>
      <w:r w:rsidR="00A72DF3" w:rsidRPr="00F149D2">
        <w:rPr>
          <w:rFonts w:ascii="Arial" w:hAnsi="Arial" w:cs="Arial"/>
          <w:lang w:val="ru-RU"/>
        </w:rPr>
        <w:t>фикр мекунем, ки</w:t>
      </w:r>
      <w:r w:rsidR="00C37820" w:rsidRPr="00F149D2">
        <w:rPr>
          <w:rFonts w:ascii="Arial" w:hAnsi="Arial" w:cs="Arial"/>
          <w:lang w:val="ru-RU"/>
        </w:rPr>
        <w:t xml:space="preserve"> </w:t>
      </w:r>
      <w:r w:rsidRPr="00F149D2">
        <w:rPr>
          <w:rFonts w:ascii="Arial" w:hAnsi="Arial" w:cs="Arial"/>
          <w:lang w:val="af-ZA"/>
        </w:rPr>
        <w:t>сухан</w:t>
      </w:r>
      <w:r w:rsidR="000D33EC" w:rsidRPr="00F149D2">
        <w:rPr>
          <w:rFonts w:ascii="Arial" w:hAnsi="Arial" w:cs="Arial"/>
          <w:lang w:val="ru-RU"/>
        </w:rPr>
        <w:t xml:space="preserve"> фақат </w:t>
      </w:r>
      <w:r w:rsidR="00BC0EA9" w:rsidRPr="00F149D2">
        <w:rPr>
          <w:rFonts w:ascii="Arial" w:hAnsi="Arial" w:cs="Arial"/>
          <w:lang w:val="ru-RU"/>
        </w:rPr>
        <w:t xml:space="preserve">дар бораи он </w:t>
      </w:r>
      <w:r w:rsidRPr="00F149D2">
        <w:rPr>
          <w:rFonts w:ascii="Arial" w:hAnsi="Arial" w:cs="Arial"/>
          <w:lang w:val="af-ZA"/>
        </w:rPr>
        <w:t xml:space="preserve">меравад, </w:t>
      </w:r>
      <w:r w:rsidR="00BC0EA9" w:rsidRPr="00F149D2">
        <w:rPr>
          <w:rFonts w:ascii="Arial" w:hAnsi="Arial" w:cs="Arial"/>
          <w:lang w:val="ru-RU"/>
        </w:rPr>
        <w:t>ки</w:t>
      </w:r>
      <w:r w:rsidR="00C37820" w:rsidRPr="00F149D2">
        <w:rPr>
          <w:rFonts w:ascii="Arial" w:hAnsi="Arial" w:cs="Arial"/>
          <w:lang w:val="ru-RU"/>
        </w:rPr>
        <w:t xml:space="preserve"> </w:t>
      </w:r>
      <w:r w:rsidRPr="00F149D2">
        <w:rPr>
          <w:rFonts w:ascii="Arial" w:hAnsi="Arial" w:cs="Arial"/>
          <w:lang w:val="af-ZA"/>
        </w:rPr>
        <w:t>мо бояд некӣ кунем</w:t>
      </w:r>
      <w:r w:rsidR="00C37820" w:rsidRPr="00F149D2">
        <w:rPr>
          <w:rFonts w:ascii="Arial" w:hAnsi="Arial" w:cs="Arial"/>
          <w:lang w:val="ru-RU"/>
        </w:rPr>
        <w:t xml:space="preserve">, </w:t>
      </w:r>
      <w:r w:rsidRPr="00F149D2">
        <w:rPr>
          <w:rFonts w:ascii="Arial" w:hAnsi="Arial" w:cs="Arial"/>
          <w:lang w:val="af-ZA"/>
        </w:rPr>
        <w:t>ё</w:t>
      </w:r>
      <w:r w:rsidR="00C37820" w:rsidRPr="00F149D2">
        <w:rPr>
          <w:rFonts w:ascii="Arial" w:hAnsi="Arial" w:cs="Arial"/>
          <w:lang w:val="ru-RU"/>
        </w:rPr>
        <w:t xml:space="preserve">, </w:t>
      </w:r>
      <w:r w:rsidRPr="00F149D2">
        <w:rPr>
          <w:rFonts w:ascii="Arial" w:hAnsi="Arial" w:cs="Arial"/>
          <w:lang w:val="af-ZA"/>
        </w:rPr>
        <w:t>д</w:t>
      </w:r>
      <w:r w:rsidR="00E83C07" w:rsidRPr="00F149D2">
        <w:rPr>
          <w:rFonts w:ascii="Arial" w:hAnsi="Arial" w:cs="Arial"/>
          <w:lang w:val="af-ZA"/>
        </w:rPr>
        <w:t>а</w:t>
      </w:r>
      <w:r w:rsidRPr="00F149D2">
        <w:rPr>
          <w:rFonts w:ascii="Arial" w:hAnsi="Arial" w:cs="Arial"/>
          <w:lang w:val="af-ZA"/>
        </w:rPr>
        <w:t>р ҳадди ақалл</w:t>
      </w:r>
      <w:r w:rsidR="00C37820" w:rsidRPr="00F149D2">
        <w:rPr>
          <w:rFonts w:ascii="Arial" w:hAnsi="Arial" w:cs="Arial"/>
          <w:lang w:val="ru-RU"/>
        </w:rPr>
        <w:t xml:space="preserve">, </w:t>
      </w:r>
      <w:r w:rsidRPr="00F149D2">
        <w:rPr>
          <w:rFonts w:ascii="Arial" w:hAnsi="Arial" w:cs="Arial"/>
          <w:lang w:val="af-ZA"/>
        </w:rPr>
        <w:t>бадии камтар кунем</w:t>
      </w:r>
      <w:r w:rsidR="00C37820"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 xml:space="preserve">идеяи бароямон тасаввурнопазирро </w:t>
      </w:r>
      <w:r w:rsidR="00BC0EA9" w:rsidRPr="00F149D2">
        <w:rPr>
          <w:rFonts w:ascii="Arial" w:hAnsi="Arial" w:cs="Arial"/>
          <w:lang w:val="ru-RU"/>
        </w:rPr>
        <w:t>дар бораи он ки</w:t>
      </w:r>
      <w:r w:rsidR="00C37820" w:rsidRPr="00F149D2">
        <w:rPr>
          <w:rFonts w:ascii="Arial" w:hAnsi="Arial" w:cs="Arial"/>
          <w:lang w:val="ru-RU"/>
        </w:rPr>
        <w:t xml:space="preserve"> </w:t>
      </w:r>
      <w:r w:rsidR="001A6A41" w:rsidRPr="00F149D2">
        <w:rPr>
          <w:rFonts w:ascii="Arial" w:hAnsi="Arial" w:cs="Arial"/>
          <w:lang w:val="ru-RU"/>
        </w:rPr>
        <w:t>боре</w:t>
      </w:r>
      <w:r w:rsidR="00C37820" w:rsidRPr="00F149D2">
        <w:rPr>
          <w:rFonts w:ascii="Arial" w:hAnsi="Arial" w:cs="Arial"/>
          <w:lang w:val="ru-RU"/>
        </w:rPr>
        <w:t xml:space="preserve"> </w:t>
      </w:r>
      <w:r w:rsidRPr="00F149D2">
        <w:rPr>
          <w:rFonts w:ascii="Arial" w:hAnsi="Arial" w:cs="Arial"/>
          <w:lang w:val="af-ZA"/>
        </w:rPr>
        <w:t>чун</w:t>
      </w:r>
      <w:r w:rsidR="00C37820"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af-ZA"/>
        </w:rPr>
        <w:t xml:space="preserve"> мешавем</w:t>
      </w:r>
      <w:r w:rsidR="00C37820" w:rsidRPr="00F149D2">
        <w:rPr>
          <w:rFonts w:ascii="Arial" w:hAnsi="Arial" w:cs="Arial"/>
          <w:lang w:val="ru-RU"/>
        </w:rPr>
        <w:t xml:space="preserve">, </w:t>
      </w:r>
      <w:r w:rsidRPr="00F149D2">
        <w:rPr>
          <w:rFonts w:ascii="Arial" w:hAnsi="Arial" w:cs="Arial"/>
          <w:lang w:val="af-ZA"/>
        </w:rPr>
        <w:t>ба ӯҳдадории рафтори хуб доштан табдил медиҳем</w:t>
      </w:r>
    </w:p>
    <w:p w14:paraId="7CD52A46" w14:textId="4FF9F50E" w:rsidR="00C37820" w:rsidRPr="00F149D2" w:rsidRDefault="00C37820" w:rsidP="009F7875">
      <w:pPr>
        <w:spacing w:before="180"/>
        <w:jc w:val="both"/>
        <w:rPr>
          <w:rFonts w:ascii="Arial" w:hAnsi="Arial" w:cs="Arial"/>
          <w:lang w:val="af-ZA"/>
        </w:rPr>
      </w:pPr>
      <w:r w:rsidRPr="00F149D2">
        <w:rPr>
          <w:rFonts w:ascii="Arial" w:hAnsi="Arial" w:cs="Arial"/>
          <w:lang w:val="af-ZA"/>
        </w:rPr>
        <w:t xml:space="preserve">. </w:t>
      </w:r>
    </w:p>
    <w:p w14:paraId="18C3B30C" w14:textId="0EB56EFD" w:rsidR="00C37820" w:rsidRPr="00F149D2" w:rsidRDefault="00305ACB" w:rsidP="009F7875">
      <w:pPr>
        <w:ind w:firstLine="360"/>
        <w:jc w:val="both"/>
        <w:rPr>
          <w:rFonts w:ascii="Arial" w:hAnsi="Arial" w:cs="Arial"/>
          <w:lang w:val="ru-RU"/>
        </w:rPr>
      </w:pPr>
      <w:r w:rsidRPr="00F149D2">
        <w:rPr>
          <w:rFonts w:ascii="Arial" w:hAnsi="Arial" w:cs="Arial"/>
          <w:lang w:val="af-ZA"/>
        </w:rPr>
        <w:t xml:space="preserve">Ба ҷои </w:t>
      </w:r>
      <w:r w:rsidR="006A100E" w:rsidRPr="00F149D2">
        <w:rPr>
          <w:rFonts w:ascii="Arial" w:hAnsi="Arial" w:cs="Arial"/>
          <w:lang w:val="af-ZA"/>
        </w:rPr>
        <w:t>ҳис кардани айбдорӣ аз он ки он қадар ба</w:t>
      </w:r>
      <w:r w:rsidR="00C37820" w:rsidRPr="00F149D2">
        <w:rPr>
          <w:rFonts w:ascii="Arial" w:hAnsi="Arial" w:cs="Arial"/>
          <w:lang w:val="af-ZA"/>
        </w:rPr>
        <w:t xml:space="preserve"> </w:t>
      </w:r>
      <w:r w:rsidR="0053101E" w:rsidRPr="00F149D2">
        <w:rPr>
          <w:rFonts w:ascii="Arial" w:hAnsi="Arial" w:cs="Arial"/>
          <w:lang w:val="af-ZA"/>
        </w:rPr>
        <w:t>Исо</w:t>
      </w:r>
      <w:r w:rsidR="006A100E" w:rsidRPr="00F149D2">
        <w:rPr>
          <w:rFonts w:ascii="Arial" w:hAnsi="Arial" w:cs="Arial"/>
          <w:lang w:val="af-ZA"/>
        </w:rPr>
        <w:t xml:space="preserve"> монанд нестем</w:t>
      </w:r>
      <w:r w:rsidR="00C37820" w:rsidRPr="00F149D2">
        <w:rPr>
          <w:rFonts w:ascii="Arial" w:hAnsi="Arial" w:cs="Arial"/>
          <w:lang w:val="af-ZA"/>
        </w:rPr>
        <w:t xml:space="preserve">, </w:t>
      </w:r>
      <w:r w:rsidRPr="00F149D2">
        <w:rPr>
          <w:rFonts w:ascii="Arial" w:hAnsi="Arial" w:cs="Arial"/>
          <w:lang w:val="af-ZA"/>
        </w:rPr>
        <w:t>ба ҷои он ки</w:t>
      </w:r>
      <w:r w:rsidR="00C37820" w:rsidRPr="00F149D2">
        <w:rPr>
          <w:rFonts w:ascii="Arial" w:hAnsi="Arial" w:cs="Arial"/>
          <w:lang w:val="af-ZA"/>
        </w:rPr>
        <w:t xml:space="preserve"> да</w:t>
      </w:r>
      <w:r w:rsidR="006A100E" w:rsidRPr="00F149D2">
        <w:rPr>
          <w:rFonts w:ascii="Arial" w:hAnsi="Arial" w:cs="Arial"/>
          <w:lang w:val="af-ZA"/>
        </w:rPr>
        <w:t xml:space="preserve">р </w:t>
      </w:r>
      <w:r w:rsidR="00C37820" w:rsidRPr="00F149D2">
        <w:rPr>
          <w:rFonts w:ascii="Arial" w:hAnsi="Arial" w:cs="Arial"/>
          <w:lang w:val="af-ZA"/>
        </w:rPr>
        <w:t xml:space="preserve"> </w:t>
      </w:r>
      <w:r w:rsidR="000A4E15" w:rsidRPr="00F149D2">
        <w:rPr>
          <w:rFonts w:ascii="Arial" w:hAnsi="Arial" w:cs="Arial"/>
          <w:lang w:val="af-ZA"/>
        </w:rPr>
        <w:t>дил</w:t>
      </w:r>
      <w:r w:rsidR="00C37820" w:rsidRPr="00F149D2">
        <w:rPr>
          <w:rFonts w:ascii="Arial" w:hAnsi="Arial" w:cs="Arial"/>
          <w:lang w:val="af-ZA"/>
        </w:rPr>
        <w:t xml:space="preserve"> </w:t>
      </w:r>
      <w:r w:rsidR="006A100E" w:rsidRPr="00F149D2">
        <w:rPr>
          <w:rFonts w:ascii="Arial" w:hAnsi="Arial" w:cs="Arial"/>
          <w:lang w:val="af-ZA"/>
        </w:rPr>
        <w:t>ваъдаҳо диҳем, ки аз ин лаҳза</w:t>
      </w:r>
      <w:r w:rsidR="00C37820" w:rsidRPr="00F149D2">
        <w:rPr>
          <w:rFonts w:ascii="Arial" w:hAnsi="Arial" w:cs="Arial"/>
          <w:lang w:val="af-ZA"/>
        </w:rPr>
        <w:t xml:space="preserve"> </w:t>
      </w:r>
      <w:r w:rsidR="006A100E" w:rsidRPr="00F149D2">
        <w:rPr>
          <w:rFonts w:ascii="Arial" w:hAnsi="Arial" w:cs="Arial"/>
          <w:lang w:val="af-ZA"/>
        </w:rPr>
        <w:t>рафторамонро беҳтар мекунем</w:t>
      </w:r>
      <w:r w:rsidR="00C37820" w:rsidRPr="00F149D2">
        <w:rPr>
          <w:rFonts w:ascii="Arial" w:hAnsi="Arial" w:cs="Arial"/>
          <w:lang w:val="af-ZA"/>
        </w:rPr>
        <w:t xml:space="preserve">, </w:t>
      </w:r>
      <w:r w:rsidR="009C7277" w:rsidRPr="00F149D2">
        <w:rPr>
          <w:rFonts w:ascii="Arial" w:hAnsi="Arial" w:cs="Arial"/>
          <w:lang w:val="af-ZA"/>
        </w:rPr>
        <w:t>мо бояд</w:t>
      </w:r>
      <w:r w:rsidR="006A100E" w:rsidRPr="00F149D2">
        <w:rPr>
          <w:rFonts w:ascii="Arial" w:hAnsi="Arial" w:cs="Arial"/>
          <w:lang w:val="af-ZA"/>
        </w:rPr>
        <w:t xml:space="preserve"> ба он чи</w:t>
      </w:r>
      <w:r w:rsidR="00BF2DDC" w:rsidRPr="00F149D2">
        <w:rPr>
          <w:rFonts w:ascii="Arial" w:hAnsi="Arial" w:cs="Arial"/>
          <w:lang w:val="af-ZA"/>
        </w:rPr>
        <w:t xml:space="preserve"> </w:t>
      </w:r>
      <w:r w:rsidR="0053101E" w:rsidRPr="00F149D2">
        <w:rPr>
          <w:rFonts w:ascii="Arial" w:hAnsi="Arial" w:cs="Arial"/>
          <w:lang w:val="af-ZA"/>
        </w:rPr>
        <w:t>Исо</w:t>
      </w:r>
      <w:r w:rsidRPr="00F149D2">
        <w:rPr>
          <w:rFonts w:ascii="Arial" w:hAnsi="Arial" w:cs="Arial"/>
          <w:lang w:val="af-ZA"/>
        </w:rPr>
        <w:t xml:space="preserve"> аллакай </w:t>
      </w:r>
      <w:r w:rsidR="0053101E" w:rsidRPr="00F149D2">
        <w:rPr>
          <w:rFonts w:ascii="Arial" w:hAnsi="Arial" w:cs="Arial"/>
          <w:lang w:val="af-ZA"/>
        </w:rPr>
        <w:t>барои мо</w:t>
      </w:r>
      <w:r w:rsidR="006A100E" w:rsidRPr="00F149D2">
        <w:rPr>
          <w:rFonts w:ascii="Arial" w:hAnsi="Arial" w:cs="Arial"/>
          <w:lang w:val="af-ZA"/>
        </w:rPr>
        <w:t xml:space="preserve"> кард</w:t>
      </w:r>
      <w:r w:rsidR="0053101E" w:rsidRPr="00F149D2">
        <w:rPr>
          <w:rFonts w:ascii="Arial" w:hAnsi="Arial" w:cs="Arial"/>
          <w:lang w:val="af-ZA"/>
        </w:rPr>
        <w:t xml:space="preserve"> </w:t>
      </w:r>
      <w:r w:rsidR="00CF2C34" w:rsidRPr="00F149D2">
        <w:rPr>
          <w:rFonts w:ascii="Arial" w:hAnsi="Arial" w:cs="Arial"/>
          <w:lang w:val="af-ZA"/>
        </w:rPr>
        <w:t xml:space="preserve">ва </w:t>
      </w:r>
      <w:r w:rsidR="006A100E" w:rsidRPr="00F149D2">
        <w:rPr>
          <w:rFonts w:ascii="Arial" w:hAnsi="Arial" w:cs="Arial"/>
          <w:lang w:val="af-ZA"/>
        </w:rPr>
        <w:t xml:space="preserve">ба он чи </w:t>
      </w:r>
      <w:r w:rsidR="00CF2C34" w:rsidRPr="00F149D2">
        <w:rPr>
          <w:rFonts w:ascii="Arial" w:hAnsi="Arial" w:cs="Arial"/>
          <w:lang w:val="af-ZA"/>
        </w:rPr>
        <w:t xml:space="preserve">Ӯ </w:t>
      </w:r>
      <w:r w:rsidR="0053101E" w:rsidRPr="00F149D2">
        <w:rPr>
          <w:rFonts w:ascii="Arial" w:hAnsi="Arial" w:cs="Arial"/>
          <w:lang w:val="af-ZA"/>
        </w:rPr>
        <w:t xml:space="preserve">барои мо </w:t>
      </w:r>
      <w:r w:rsidR="00EA698A" w:rsidRPr="00F149D2">
        <w:rPr>
          <w:rFonts w:ascii="Arial" w:hAnsi="Arial" w:cs="Arial"/>
          <w:lang w:val="af-ZA"/>
        </w:rPr>
        <w:t>дар оянда</w:t>
      </w:r>
      <w:r w:rsidR="006A100E" w:rsidRPr="00F149D2">
        <w:rPr>
          <w:rFonts w:ascii="Arial" w:hAnsi="Arial" w:cs="Arial"/>
          <w:lang w:val="af-ZA"/>
        </w:rPr>
        <w:t xml:space="preserve"> мекунад</w:t>
      </w:r>
      <w:r w:rsidR="00C37820" w:rsidRPr="00F149D2">
        <w:rPr>
          <w:rFonts w:ascii="Arial" w:hAnsi="Arial" w:cs="Arial"/>
          <w:lang w:val="af-ZA"/>
        </w:rPr>
        <w:t xml:space="preserve">, </w:t>
      </w:r>
      <w:r w:rsidR="006A100E" w:rsidRPr="00F149D2">
        <w:rPr>
          <w:rFonts w:ascii="Arial" w:hAnsi="Arial" w:cs="Arial"/>
          <w:lang w:val="af-ZA"/>
        </w:rPr>
        <w:t>имкон диҳем, ки тафаккури моро дар робита бо он ки ба Ӯ монанд будан чӣ маъно дорад, ба куллӣ тағйир диҳад</w:t>
      </w:r>
      <w:r w:rsidR="00C37820" w:rsidRPr="00F149D2">
        <w:rPr>
          <w:rFonts w:ascii="Arial" w:hAnsi="Arial" w:cs="Arial"/>
          <w:lang w:val="af-ZA"/>
        </w:rPr>
        <w:t>.</w:t>
      </w:r>
      <w:r w:rsidR="00804E72" w:rsidRPr="00F149D2">
        <w:rPr>
          <w:rFonts w:ascii="Arial" w:hAnsi="Arial" w:cs="Arial"/>
          <w:lang w:val="af-ZA"/>
        </w:rPr>
        <w:t xml:space="preserve"> </w:t>
      </w:r>
      <w:r w:rsidR="008A5A0E" w:rsidRPr="00F149D2">
        <w:rPr>
          <w:rFonts w:ascii="Arial" w:hAnsi="Arial" w:cs="Arial"/>
          <w:lang w:val="af-ZA"/>
        </w:rPr>
        <w:t>Мо</w:t>
      </w:r>
      <w:r w:rsidR="00C37820" w:rsidRPr="00F149D2">
        <w:rPr>
          <w:rFonts w:ascii="Arial" w:hAnsi="Arial" w:cs="Arial"/>
          <w:lang w:val="af-ZA"/>
        </w:rPr>
        <w:t xml:space="preserve">, </w:t>
      </w:r>
      <w:r w:rsidR="001A573B" w:rsidRPr="00F149D2">
        <w:rPr>
          <w:rFonts w:ascii="Arial" w:hAnsi="Arial" w:cs="Arial"/>
          <w:lang w:val="af-ZA"/>
        </w:rPr>
        <w:t>албатта</w:t>
      </w:r>
      <w:r w:rsidR="0096295E" w:rsidRPr="00F149D2">
        <w:rPr>
          <w:rFonts w:ascii="Arial" w:hAnsi="Arial" w:cs="Arial"/>
          <w:lang w:val="af-ZA"/>
        </w:rPr>
        <w:t>,</w:t>
      </w:r>
      <w:r w:rsidR="00C37820" w:rsidRPr="00F149D2">
        <w:rPr>
          <w:rFonts w:ascii="Arial" w:hAnsi="Arial" w:cs="Arial"/>
          <w:lang w:val="af-ZA"/>
        </w:rPr>
        <w:t xml:space="preserve"> </w:t>
      </w:r>
      <w:r w:rsidR="006A100E" w:rsidRPr="00F149D2">
        <w:rPr>
          <w:rFonts w:ascii="Arial" w:hAnsi="Arial" w:cs="Arial"/>
          <w:lang w:val="af-ZA"/>
        </w:rPr>
        <w:t>ба Масеҳ монанд шуданамонро ба вазифае табдил дода метавонем, ки албатта аз ӯҳдааш баромадан даркор аст</w:t>
      </w:r>
      <w:r w:rsidR="00C37820" w:rsidRPr="00F149D2">
        <w:rPr>
          <w:rFonts w:ascii="Arial" w:hAnsi="Arial" w:cs="Arial"/>
          <w:lang w:val="af-ZA"/>
        </w:rPr>
        <w:t>,</w:t>
      </w:r>
      <w:r w:rsidR="00926558" w:rsidRPr="00F149D2">
        <w:rPr>
          <w:rFonts w:ascii="Arial" w:hAnsi="Arial" w:cs="Arial"/>
          <w:lang w:val="af-ZA"/>
        </w:rPr>
        <w:t xml:space="preserve"> </w:t>
      </w:r>
      <w:r w:rsidR="007744D3" w:rsidRPr="00F149D2">
        <w:rPr>
          <w:rFonts w:ascii="Arial" w:hAnsi="Arial" w:cs="Arial"/>
          <w:lang w:val="af-ZA"/>
        </w:rPr>
        <w:t>агар</w:t>
      </w:r>
      <w:r w:rsidR="0053101E" w:rsidRPr="00F149D2">
        <w:rPr>
          <w:rFonts w:ascii="Arial" w:hAnsi="Arial" w:cs="Arial"/>
          <w:lang w:val="af-ZA"/>
        </w:rPr>
        <w:t xml:space="preserve"> </w:t>
      </w:r>
      <w:r w:rsidR="00C37820" w:rsidRPr="00F149D2">
        <w:rPr>
          <w:rFonts w:ascii="Arial" w:hAnsi="Arial" w:cs="Arial"/>
          <w:lang w:val="af-ZA"/>
        </w:rPr>
        <w:t>н</w:t>
      </w:r>
      <w:r w:rsidR="006A100E" w:rsidRPr="00F149D2">
        <w:rPr>
          <w:rFonts w:ascii="Arial" w:hAnsi="Arial" w:cs="Arial"/>
          <w:lang w:val="af-ZA"/>
        </w:rPr>
        <w:t>ахоҳем, ки</w:t>
      </w:r>
      <w:r w:rsidR="00CF2C34" w:rsidRPr="00F149D2">
        <w:rPr>
          <w:rFonts w:ascii="Arial" w:hAnsi="Arial" w:cs="Arial"/>
          <w:lang w:val="af-ZA"/>
        </w:rPr>
        <w:t xml:space="preserve"> Худо </w:t>
      </w:r>
      <w:r w:rsidR="006A100E" w:rsidRPr="00F149D2">
        <w:rPr>
          <w:rFonts w:ascii="Arial" w:hAnsi="Arial" w:cs="Arial"/>
          <w:lang w:val="af-ZA"/>
        </w:rPr>
        <w:t>аз мо хашмгин шавад</w:t>
      </w:r>
      <w:r w:rsidR="00C37820" w:rsidRPr="00F149D2">
        <w:rPr>
          <w:rFonts w:ascii="Arial" w:hAnsi="Arial" w:cs="Arial"/>
          <w:lang w:val="af-ZA"/>
        </w:rPr>
        <w:t xml:space="preserve">. </w:t>
      </w:r>
      <w:r w:rsidR="0096295E" w:rsidRPr="00F149D2">
        <w:rPr>
          <w:rFonts w:ascii="Arial" w:hAnsi="Arial" w:cs="Arial"/>
          <w:lang w:val="af-ZA"/>
        </w:rPr>
        <w:t>Лекин</w:t>
      </w:r>
      <w:r w:rsidR="00926558" w:rsidRPr="00F149D2">
        <w:rPr>
          <w:rFonts w:ascii="Arial" w:hAnsi="Arial" w:cs="Arial"/>
          <w:lang w:val="af-ZA"/>
        </w:rPr>
        <w:t xml:space="preserve"> ин </w:t>
      </w:r>
      <w:r w:rsidR="000A4E15" w:rsidRPr="00F149D2">
        <w:rPr>
          <w:rFonts w:ascii="Arial" w:hAnsi="Arial" w:cs="Arial"/>
          <w:lang w:val="af-ZA"/>
        </w:rPr>
        <w:t xml:space="preserve">илоҳиётшиносии </w:t>
      </w:r>
      <w:r w:rsidR="00B53ADE" w:rsidRPr="00F149D2">
        <w:rPr>
          <w:rFonts w:ascii="Arial" w:hAnsi="Arial" w:cs="Arial"/>
          <w:lang w:val="af-ZA"/>
        </w:rPr>
        <w:t>хеле</w:t>
      </w:r>
      <w:r w:rsidR="00C37820" w:rsidRPr="00F149D2">
        <w:rPr>
          <w:rFonts w:ascii="Arial" w:hAnsi="Arial" w:cs="Arial"/>
          <w:lang w:val="af-ZA"/>
        </w:rPr>
        <w:t xml:space="preserve"> </w:t>
      </w:r>
      <w:r w:rsidR="000A4E15" w:rsidRPr="00F149D2">
        <w:rPr>
          <w:rFonts w:ascii="Arial" w:hAnsi="Arial" w:cs="Arial"/>
          <w:lang w:val="af-ZA"/>
        </w:rPr>
        <w:t>бад аст. Он</w:t>
      </w:r>
      <w:r w:rsidR="00C37820" w:rsidRPr="00F149D2">
        <w:rPr>
          <w:rFonts w:ascii="Arial" w:hAnsi="Arial" w:cs="Arial"/>
          <w:lang w:val="af-ZA"/>
        </w:rPr>
        <w:t xml:space="preserve"> </w:t>
      </w:r>
      <w:r w:rsidR="000A4E15" w:rsidRPr="00F149D2">
        <w:rPr>
          <w:rFonts w:ascii="Arial" w:hAnsi="Arial" w:cs="Arial"/>
          <w:lang w:val="af-ZA"/>
        </w:rPr>
        <w:t>файзро ба қарз табдил медиҳад</w:t>
      </w:r>
      <w:r w:rsidR="00C37820" w:rsidRPr="00F149D2">
        <w:rPr>
          <w:rFonts w:ascii="Arial" w:hAnsi="Arial" w:cs="Arial"/>
          <w:lang w:val="af-ZA"/>
        </w:rPr>
        <w:t xml:space="preserve">. </w:t>
      </w:r>
      <w:r w:rsidR="006A100E" w:rsidRPr="00F149D2">
        <w:rPr>
          <w:rFonts w:ascii="Arial" w:hAnsi="Arial" w:cs="Arial"/>
          <w:lang w:val="af-ZA"/>
        </w:rPr>
        <w:t>Ё</w:t>
      </w:r>
      <w:r w:rsidR="0053101E" w:rsidRPr="00F149D2">
        <w:rPr>
          <w:rFonts w:ascii="Arial" w:hAnsi="Arial" w:cs="Arial"/>
          <w:lang w:val="af-ZA"/>
        </w:rPr>
        <w:t xml:space="preserve"> мо </w:t>
      </w:r>
      <w:r w:rsidR="00561AC6" w:rsidRPr="00F149D2">
        <w:rPr>
          <w:rFonts w:ascii="Arial" w:hAnsi="Arial" w:cs="Arial"/>
          <w:lang w:val="af-ZA"/>
        </w:rPr>
        <w:t xml:space="preserve">метавонем </w:t>
      </w:r>
      <w:r w:rsidR="006A100E" w:rsidRPr="00F149D2">
        <w:rPr>
          <w:rFonts w:ascii="Arial" w:hAnsi="Arial" w:cs="Arial"/>
          <w:lang w:val="af-ZA"/>
        </w:rPr>
        <w:t>аз он шукргузор бошем, ки</w:t>
      </w:r>
      <w:r w:rsidR="00BF2DDC" w:rsidRPr="00F149D2">
        <w:rPr>
          <w:rFonts w:ascii="Arial" w:hAnsi="Arial" w:cs="Arial"/>
          <w:lang w:val="af-ZA"/>
        </w:rPr>
        <w:t xml:space="preserve"> </w:t>
      </w:r>
      <w:r w:rsidR="00CF2C34" w:rsidRPr="00F149D2">
        <w:rPr>
          <w:rFonts w:ascii="Arial" w:hAnsi="Arial" w:cs="Arial"/>
          <w:lang w:val="af-ZA"/>
        </w:rPr>
        <w:t xml:space="preserve">Худо </w:t>
      </w:r>
      <w:r w:rsidR="001A6A41" w:rsidRPr="00F149D2">
        <w:rPr>
          <w:rFonts w:ascii="Arial" w:hAnsi="Arial" w:cs="Arial"/>
          <w:lang w:val="af-ZA"/>
        </w:rPr>
        <w:t>боре</w:t>
      </w:r>
      <w:r w:rsidR="006A100E" w:rsidRPr="00F149D2">
        <w:rPr>
          <w:rFonts w:ascii="Arial" w:hAnsi="Arial" w:cs="Arial"/>
          <w:lang w:val="af-ZA"/>
        </w:rPr>
        <w:t xml:space="preserve"> бо хушнудӣ моро ҳамон гуна мегардонад, ки он гуна буданамонро пешакӣ муайян кардааст</w:t>
      </w:r>
      <w:r w:rsidR="00C37820" w:rsidRPr="00F149D2">
        <w:rPr>
          <w:rFonts w:ascii="Arial" w:hAnsi="Arial" w:cs="Arial"/>
          <w:lang w:val="af-ZA"/>
        </w:rPr>
        <w:t xml:space="preserve"> (</w:t>
      </w:r>
      <w:r w:rsidR="007744D3" w:rsidRPr="00F149D2">
        <w:rPr>
          <w:rFonts w:ascii="Arial" w:hAnsi="Arial" w:cs="Arial"/>
          <w:b/>
          <w:bCs/>
          <w:i/>
          <w:iCs/>
          <w:lang w:val="af-ZA"/>
        </w:rPr>
        <w:t>Рум.</w:t>
      </w:r>
      <w:r w:rsidR="00C37820" w:rsidRPr="00F149D2">
        <w:rPr>
          <w:rFonts w:ascii="Arial" w:hAnsi="Arial" w:cs="Arial"/>
          <w:b/>
          <w:bCs/>
          <w:i/>
          <w:iCs/>
          <w:lang w:val="af-ZA"/>
        </w:rPr>
        <w:t xml:space="preserve"> 8:29</w:t>
      </w:r>
      <w:r w:rsidR="00C37820" w:rsidRPr="00F149D2">
        <w:rPr>
          <w:rFonts w:ascii="Arial" w:hAnsi="Arial" w:cs="Arial"/>
          <w:lang w:val="af-ZA"/>
        </w:rPr>
        <w:t>),</w:t>
      </w:r>
      <w:r w:rsidR="00CF2C34" w:rsidRPr="00F149D2">
        <w:rPr>
          <w:rFonts w:ascii="Arial" w:hAnsi="Arial" w:cs="Arial"/>
          <w:lang w:val="af-ZA"/>
        </w:rPr>
        <w:t xml:space="preserve"> ва</w:t>
      </w:r>
      <w:r w:rsidR="005F28C9" w:rsidRPr="00F149D2">
        <w:rPr>
          <w:rFonts w:ascii="Arial" w:hAnsi="Arial" w:cs="Arial"/>
          <w:lang w:val="af-ZA"/>
        </w:rPr>
        <w:t xml:space="preserve"> </w:t>
      </w:r>
      <w:r w:rsidR="00061E56" w:rsidRPr="00F149D2">
        <w:rPr>
          <w:rFonts w:ascii="Arial" w:hAnsi="Arial" w:cs="Arial"/>
          <w:lang w:val="af-ZA"/>
        </w:rPr>
        <w:t>чунон зиндагӣ мекунем, ки</w:t>
      </w:r>
      <w:r w:rsidR="00C37820" w:rsidRPr="00F149D2">
        <w:rPr>
          <w:rFonts w:ascii="Arial" w:hAnsi="Arial" w:cs="Arial"/>
          <w:lang w:val="af-ZA"/>
        </w:rPr>
        <w:t xml:space="preserve"> </w:t>
      </w:r>
      <w:r w:rsidR="000E4086" w:rsidRPr="00F149D2">
        <w:rPr>
          <w:rFonts w:ascii="Arial" w:hAnsi="Arial" w:cs="Arial"/>
          <w:lang w:val="af-ZA"/>
        </w:rPr>
        <w:t>одамон</w:t>
      </w:r>
      <w:r w:rsidR="00061E56" w:rsidRPr="00F149D2">
        <w:rPr>
          <w:rFonts w:ascii="Arial" w:hAnsi="Arial" w:cs="Arial"/>
          <w:lang w:val="af-ZA"/>
        </w:rPr>
        <w:t>е ки дар асорати</w:t>
      </w:r>
      <w:r w:rsidR="00C37820" w:rsidRPr="00F149D2">
        <w:rPr>
          <w:rFonts w:ascii="Arial" w:hAnsi="Arial" w:cs="Arial"/>
          <w:lang w:val="af-ZA"/>
        </w:rPr>
        <w:t xml:space="preserve"> </w:t>
      </w:r>
      <w:r w:rsidR="000A4E15" w:rsidRPr="00F149D2">
        <w:rPr>
          <w:rFonts w:ascii="Arial" w:hAnsi="Arial" w:cs="Arial"/>
          <w:lang w:val="af-ZA"/>
        </w:rPr>
        <w:t>қувваҳои торикӣ</w:t>
      </w:r>
      <w:r w:rsidR="00061E56" w:rsidRPr="00F149D2">
        <w:rPr>
          <w:rFonts w:ascii="Arial" w:hAnsi="Arial" w:cs="Arial"/>
          <w:lang w:val="af-ZA"/>
        </w:rPr>
        <w:t xml:space="preserve"> ҳастанд</w:t>
      </w:r>
      <w:r w:rsidR="00C37820" w:rsidRPr="00F149D2">
        <w:rPr>
          <w:rFonts w:ascii="Arial" w:hAnsi="Arial" w:cs="Arial"/>
          <w:lang w:val="af-ZA"/>
        </w:rPr>
        <w:t>,</w:t>
      </w:r>
      <w:r w:rsidR="00F5094E" w:rsidRPr="00F149D2">
        <w:rPr>
          <w:rFonts w:ascii="Arial" w:hAnsi="Arial" w:cs="Arial"/>
          <w:lang w:val="af-ZA"/>
        </w:rPr>
        <w:t xml:space="preserve"> </w:t>
      </w:r>
      <w:r w:rsidR="00342B4F" w:rsidRPr="00F149D2">
        <w:rPr>
          <w:rFonts w:ascii="Arial" w:hAnsi="Arial" w:cs="Arial"/>
          <w:lang w:val="af-ZA"/>
        </w:rPr>
        <w:t>ба оилаи Худо</w:t>
      </w:r>
      <w:r w:rsidR="00061E56" w:rsidRPr="00F149D2">
        <w:rPr>
          <w:rFonts w:ascii="Arial" w:hAnsi="Arial" w:cs="Arial"/>
          <w:lang w:val="af-ZA"/>
        </w:rPr>
        <w:t xml:space="preserve"> ҳамроҳ шудан хоҳанд</w:t>
      </w:r>
      <w:r w:rsidR="00C37820" w:rsidRPr="00F149D2">
        <w:rPr>
          <w:rFonts w:ascii="Arial" w:hAnsi="Arial" w:cs="Arial"/>
          <w:lang w:val="af-ZA"/>
        </w:rPr>
        <w:t xml:space="preserve">. </w:t>
      </w:r>
      <w:r w:rsidR="00061E56" w:rsidRPr="00F149D2">
        <w:rPr>
          <w:rFonts w:ascii="Arial" w:hAnsi="Arial" w:cs="Arial"/>
          <w:lang w:val="af-ZA"/>
        </w:rPr>
        <w:t xml:space="preserve">Дар мавриди аввал </w:t>
      </w:r>
      <w:r w:rsidR="0053101E" w:rsidRPr="00F149D2">
        <w:rPr>
          <w:rFonts w:ascii="Arial" w:hAnsi="Arial" w:cs="Arial"/>
          <w:lang w:val="ru-RU"/>
        </w:rPr>
        <w:t xml:space="preserve">мо </w:t>
      </w:r>
      <w:r w:rsidR="00061E56" w:rsidRPr="00F149D2">
        <w:rPr>
          <w:rFonts w:ascii="Arial" w:hAnsi="Arial" w:cs="Arial"/>
          <w:lang w:val="af-ZA"/>
        </w:rPr>
        <w:t>ба худ менигарем</w:t>
      </w:r>
      <w:r w:rsidR="00061E56" w:rsidRPr="00F149D2">
        <w:rPr>
          <w:rFonts w:ascii="Arial" w:hAnsi="Arial" w:cs="Arial"/>
          <w:lang w:val="ru-RU"/>
        </w:rPr>
        <w:t xml:space="preserve">, </w:t>
      </w:r>
      <w:r w:rsidR="00061E56" w:rsidRPr="00F149D2">
        <w:rPr>
          <w:rFonts w:ascii="Arial" w:hAnsi="Arial" w:cs="Arial"/>
          <w:lang w:val="af-ZA"/>
        </w:rPr>
        <w:t>д</w:t>
      </w:r>
      <w:r w:rsidR="00E83C07" w:rsidRPr="00F149D2">
        <w:rPr>
          <w:rFonts w:ascii="Arial" w:hAnsi="Arial" w:cs="Arial"/>
          <w:lang w:val="af-ZA"/>
        </w:rPr>
        <w:t>а</w:t>
      </w:r>
      <w:r w:rsidR="00061E56" w:rsidRPr="00F149D2">
        <w:rPr>
          <w:rFonts w:ascii="Arial" w:hAnsi="Arial" w:cs="Arial"/>
          <w:lang w:val="af-ZA"/>
        </w:rPr>
        <w:t>р мавриди дуюм</w:t>
      </w:r>
      <w:r w:rsidR="00C37820" w:rsidRPr="00F149D2">
        <w:rPr>
          <w:rFonts w:ascii="Arial" w:hAnsi="Arial" w:cs="Arial"/>
          <w:lang w:val="ru-RU"/>
        </w:rPr>
        <w:t xml:space="preserve"> – </w:t>
      </w:r>
      <w:r w:rsidR="00061E56" w:rsidRPr="00F149D2">
        <w:rPr>
          <w:rFonts w:ascii="Arial" w:hAnsi="Arial" w:cs="Arial"/>
          <w:lang w:val="af-ZA"/>
        </w:rPr>
        <w:t>ба</w:t>
      </w:r>
      <w:r w:rsidR="00C37820" w:rsidRPr="00F149D2">
        <w:rPr>
          <w:rFonts w:ascii="Arial" w:hAnsi="Arial" w:cs="Arial"/>
          <w:lang w:val="ru-RU"/>
        </w:rPr>
        <w:t xml:space="preserve"> </w:t>
      </w:r>
      <w:r w:rsidR="000D33EC" w:rsidRPr="00F149D2">
        <w:rPr>
          <w:rFonts w:ascii="Arial" w:hAnsi="Arial" w:cs="Arial"/>
          <w:lang w:val="ru-RU"/>
        </w:rPr>
        <w:t>осмонҳо</w:t>
      </w:r>
      <w:r w:rsidR="00C37820" w:rsidRPr="00F149D2">
        <w:rPr>
          <w:rFonts w:ascii="Arial" w:hAnsi="Arial" w:cs="Arial"/>
          <w:lang w:val="ru-RU"/>
        </w:rPr>
        <w:t xml:space="preserve">. </w:t>
      </w:r>
    </w:p>
    <w:p w14:paraId="26B89154" w14:textId="084C8C29" w:rsidR="00C37820" w:rsidRPr="00F149D2" w:rsidRDefault="00342B4F" w:rsidP="009F7875">
      <w:pPr>
        <w:ind w:firstLine="360"/>
        <w:jc w:val="both"/>
        <w:rPr>
          <w:rFonts w:ascii="Arial" w:hAnsi="Arial" w:cs="Arial"/>
          <w:lang w:val="ru-RU"/>
        </w:rPr>
      </w:pPr>
      <w:r w:rsidRPr="00F149D2">
        <w:rPr>
          <w:rFonts w:ascii="Arial" w:hAnsi="Arial" w:cs="Arial"/>
          <w:lang w:val="af-ZA"/>
        </w:rPr>
        <w:t>Дар</w:t>
      </w:r>
      <w:r w:rsidR="00C37820" w:rsidRPr="00F149D2">
        <w:rPr>
          <w:rFonts w:ascii="Arial" w:hAnsi="Arial" w:cs="Arial"/>
          <w:lang w:val="ru-RU"/>
        </w:rPr>
        <w:t xml:space="preserve"> </w:t>
      </w:r>
      <w:r w:rsidR="00B31007" w:rsidRPr="00F149D2">
        <w:rPr>
          <w:rFonts w:ascii="Arial" w:hAnsi="Arial" w:cs="Arial"/>
          <w:lang w:val="ru-RU"/>
        </w:rPr>
        <w:t>ҳаёти масеҳиён</w:t>
      </w:r>
      <w:r w:rsidR="004B741F" w:rsidRPr="00F149D2">
        <w:rPr>
          <w:rFonts w:ascii="Arial" w:hAnsi="Arial" w:cs="Arial"/>
          <w:lang w:val="af-ZA"/>
        </w:rPr>
        <w:t xml:space="preserve"> ҷой барои тарс аз он нест</w:t>
      </w:r>
      <w:r w:rsidR="00BF2DDC" w:rsidRPr="00F149D2">
        <w:rPr>
          <w:rFonts w:ascii="Arial" w:hAnsi="Arial" w:cs="Arial"/>
          <w:lang w:val="ru-RU"/>
        </w:rPr>
        <w:t xml:space="preserve">, ки </w:t>
      </w:r>
      <w:r w:rsidR="004B741F" w:rsidRPr="00F149D2">
        <w:rPr>
          <w:rFonts w:ascii="Arial" w:hAnsi="Arial" w:cs="Arial"/>
          <w:lang w:val="af-ZA"/>
        </w:rPr>
        <w:t xml:space="preserve">ба Касе ки моро ҳанӯз </w:t>
      </w:r>
      <w:r w:rsidR="004B741F" w:rsidRPr="00F149D2">
        <w:rPr>
          <w:rFonts w:ascii="Arial" w:hAnsi="Arial" w:cs="Arial"/>
          <w:lang w:val="ru-RU"/>
        </w:rPr>
        <w:t>ҳанго</w:t>
      </w:r>
      <w:r w:rsidR="004B741F" w:rsidRPr="00F149D2">
        <w:rPr>
          <w:rFonts w:ascii="Arial" w:hAnsi="Arial" w:cs="Arial"/>
          <w:lang w:val="af-ZA"/>
        </w:rPr>
        <w:t>м</w:t>
      </w:r>
      <w:r w:rsidR="00305ACB" w:rsidRPr="00F149D2">
        <w:rPr>
          <w:rFonts w:ascii="Arial" w:hAnsi="Arial" w:cs="Arial"/>
          <w:lang w:val="ru-RU"/>
        </w:rPr>
        <w:t>и</w:t>
      </w:r>
      <w:r w:rsidR="004B741F" w:rsidRPr="00F149D2">
        <w:rPr>
          <w:rFonts w:ascii="Arial" w:hAnsi="Arial" w:cs="Arial"/>
          <w:lang w:val="ru-RU"/>
        </w:rPr>
        <w:t xml:space="preserve"> </w:t>
      </w:r>
      <w:r w:rsidR="004B741F" w:rsidRPr="00F149D2">
        <w:rPr>
          <w:rFonts w:ascii="Arial" w:hAnsi="Arial" w:cs="Arial"/>
          <w:lang w:val="af-ZA"/>
        </w:rPr>
        <w:t>дар асорати</w:t>
      </w:r>
      <w:r w:rsidR="00C37820" w:rsidRPr="00F149D2">
        <w:rPr>
          <w:rFonts w:ascii="Arial" w:hAnsi="Arial" w:cs="Arial"/>
          <w:lang w:val="ru-RU"/>
        </w:rPr>
        <w:t xml:space="preserve"> </w:t>
      </w:r>
      <w:r w:rsidR="0022444C" w:rsidRPr="00F149D2">
        <w:rPr>
          <w:rFonts w:ascii="Arial" w:hAnsi="Arial" w:cs="Arial"/>
          <w:lang w:val="ru-RU"/>
        </w:rPr>
        <w:t>торикӣ</w:t>
      </w:r>
      <w:r w:rsidR="004B741F" w:rsidRPr="00F149D2">
        <w:rPr>
          <w:rFonts w:ascii="Arial" w:hAnsi="Arial" w:cs="Arial"/>
          <w:lang w:val="af-ZA"/>
        </w:rPr>
        <w:t xml:space="preserve"> буданамон дӯст дошт,</w:t>
      </w:r>
      <w:r w:rsidR="004B741F" w:rsidRPr="00F149D2">
        <w:rPr>
          <w:rFonts w:ascii="Arial" w:hAnsi="Arial" w:cs="Arial"/>
          <w:lang w:val="ru-RU"/>
        </w:rPr>
        <w:t xml:space="preserve"> пурра </w:t>
      </w:r>
      <w:r w:rsidR="004B741F" w:rsidRPr="00F149D2">
        <w:rPr>
          <w:rFonts w:ascii="Arial" w:hAnsi="Arial" w:cs="Arial"/>
          <w:lang w:val="af-ZA"/>
        </w:rPr>
        <w:t>писанд омада</w:t>
      </w:r>
      <w:r w:rsidR="004B741F" w:rsidRPr="00F149D2">
        <w:rPr>
          <w:rFonts w:ascii="Arial" w:hAnsi="Arial" w:cs="Arial"/>
          <w:lang w:val="ru-RU"/>
        </w:rPr>
        <w:t xml:space="preserve"> наметавонем</w:t>
      </w:r>
      <w:r w:rsidR="00C37820" w:rsidRPr="00F149D2">
        <w:rPr>
          <w:rFonts w:ascii="Arial" w:hAnsi="Arial" w:cs="Arial"/>
          <w:lang w:val="ru-RU"/>
        </w:rPr>
        <w:t xml:space="preserve">. </w:t>
      </w:r>
      <w:r w:rsidR="00DD0B39" w:rsidRPr="00F149D2">
        <w:rPr>
          <w:rFonts w:ascii="Arial" w:hAnsi="Arial" w:cs="Arial"/>
          <w:lang w:val="ru-RU"/>
        </w:rPr>
        <w:t>Моҳияти</w:t>
      </w:r>
      <w:r w:rsidR="00C37820" w:rsidRPr="00F149D2">
        <w:rPr>
          <w:rFonts w:ascii="Arial" w:hAnsi="Arial" w:cs="Arial"/>
          <w:lang w:val="ru-RU"/>
        </w:rPr>
        <w:t xml:space="preserve"> </w:t>
      </w:r>
      <w:r w:rsidR="00B31007" w:rsidRPr="00F149D2">
        <w:rPr>
          <w:rFonts w:ascii="Arial" w:hAnsi="Arial" w:cs="Arial"/>
          <w:lang w:val="ru-RU"/>
        </w:rPr>
        <w:t xml:space="preserve">ҳаёти </w:t>
      </w:r>
      <w:r w:rsidR="00B31007" w:rsidRPr="00F149D2">
        <w:rPr>
          <w:rFonts w:ascii="Arial" w:hAnsi="Arial" w:cs="Arial"/>
          <w:lang w:val="ru-RU"/>
        </w:rPr>
        <w:lastRenderedPageBreak/>
        <w:t>масеҳиёна</w:t>
      </w:r>
      <w:r w:rsidR="00C37820" w:rsidRPr="00F149D2">
        <w:rPr>
          <w:rFonts w:ascii="Arial" w:hAnsi="Arial" w:cs="Arial"/>
          <w:lang w:val="ru-RU"/>
        </w:rPr>
        <w:t xml:space="preserve"> </w:t>
      </w:r>
      <w:r w:rsidR="004B741F" w:rsidRPr="00F149D2">
        <w:rPr>
          <w:rFonts w:ascii="Arial" w:hAnsi="Arial" w:cs="Arial"/>
          <w:lang w:val="af-ZA"/>
        </w:rPr>
        <w:t>аз фаҳмидани ду</w:t>
      </w:r>
      <w:r w:rsidR="00C37820" w:rsidRPr="00F149D2">
        <w:rPr>
          <w:rFonts w:ascii="Arial" w:hAnsi="Arial" w:cs="Arial"/>
          <w:lang w:val="ru-RU"/>
        </w:rPr>
        <w:t xml:space="preserve"> </w:t>
      </w:r>
      <w:r w:rsidR="000A4E15" w:rsidRPr="00F149D2">
        <w:rPr>
          <w:rFonts w:ascii="Arial" w:hAnsi="Arial" w:cs="Arial"/>
          <w:lang w:val="ru-RU"/>
        </w:rPr>
        <w:t>консепсия</w:t>
      </w:r>
      <w:r w:rsidR="004B741F" w:rsidRPr="00F149D2">
        <w:rPr>
          <w:rFonts w:ascii="Arial" w:hAnsi="Arial" w:cs="Arial"/>
          <w:lang w:val="af-ZA"/>
        </w:rPr>
        <w:t xml:space="preserve"> иборат аст</w:t>
      </w:r>
      <w:r w:rsidR="00C37820" w:rsidRPr="00F149D2">
        <w:rPr>
          <w:rFonts w:ascii="Arial" w:hAnsi="Arial" w:cs="Arial"/>
          <w:lang w:val="ru-RU"/>
        </w:rPr>
        <w:t xml:space="preserve">. </w:t>
      </w:r>
      <w:r w:rsidR="004B741F" w:rsidRPr="00F149D2">
        <w:rPr>
          <w:rFonts w:ascii="Arial" w:hAnsi="Arial" w:cs="Arial"/>
          <w:lang w:val="af-ZA"/>
        </w:rPr>
        <w:t>К</w:t>
      </w:r>
      <w:r w:rsidR="000A4E15" w:rsidRPr="00F149D2">
        <w:rPr>
          <w:rFonts w:ascii="Arial" w:hAnsi="Arial" w:cs="Arial"/>
          <w:lang w:val="ru-RU"/>
        </w:rPr>
        <w:t>онсепсия</w:t>
      </w:r>
      <w:r w:rsidR="004B741F" w:rsidRPr="00F149D2">
        <w:rPr>
          <w:rFonts w:ascii="Arial" w:hAnsi="Arial" w:cs="Arial"/>
          <w:lang w:val="af-ZA"/>
        </w:rPr>
        <w:t>и якум</w:t>
      </w:r>
      <w:r w:rsidR="00C37820" w:rsidRPr="00F149D2">
        <w:rPr>
          <w:rFonts w:ascii="Arial" w:hAnsi="Arial" w:cs="Arial"/>
          <w:lang w:val="ru-RU"/>
        </w:rPr>
        <w:t xml:space="preserve"> –</w:t>
      </w:r>
      <w:r w:rsidR="004B741F" w:rsidRPr="00F149D2">
        <w:rPr>
          <w:rFonts w:ascii="Arial" w:hAnsi="Arial" w:cs="Arial"/>
          <w:lang w:val="af-ZA"/>
        </w:rPr>
        <w:t xml:space="preserve"> </w:t>
      </w:r>
      <w:r w:rsidR="004B741F" w:rsidRPr="00F149D2">
        <w:rPr>
          <w:rFonts w:ascii="Arial" w:hAnsi="Arial" w:cs="Arial"/>
          <w:lang w:val="ru-RU"/>
        </w:rPr>
        <w:t>ба оилаи Худо</w:t>
      </w:r>
      <w:r w:rsidR="004B741F" w:rsidRPr="00F149D2">
        <w:rPr>
          <w:rFonts w:ascii="Arial" w:hAnsi="Arial" w:cs="Arial"/>
          <w:i/>
          <w:iCs/>
          <w:lang w:val="ru-RU"/>
        </w:rPr>
        <w:t xml:space="preserve"> </w:t>
      </w:r>
      <w:r w:rsidRPr="00F149D2">
        <w:rPr>
          <w:rFonts w:ascii="Arial" w:hAnsi="Arial" w:cs="Arial"/>
          <w:i/>
          <w:iCs/>
          <w:lang w:val="ru-RU"/>
        </w:rPr>
        <w:t>писархонд</w:t>
      </w:r>
      <w:r w:rsidR="004B741F" w:rsidRPr="00F149D2">
        <w:rPr>
          <w:rFonts w:ascii="Arial" w:hAnsi="Arial" w:cs="Arial"/>
          <w:i/>
          <w:iCs/>
          <w:lang w:val="af-ZA"/>
        </w:rPr>
        <w:t xml:space="preserve"> </w:t>
      </w:r>
      <w:r w:rsidR="004B741F" w:rsidRPr="00F149D2">
        <w:rPr>
          <w:rFonts w:ascii="Arial" w:hAnsi="Arial" w:cs="Arial"/>
          <w:iCs/>
          <w:lang w:val="af-ZA"/>
        </w:rPr>
        <w:t>будани мост</w:t>
      </w:r>
      <w:r w:rsidR="00E357EE" w:rsidRPr="00F149D2">
        <w:rPr>
          <w:rFonts w:ascii="Arial" w:hAnsi="Arial" w:cs="Arial"/>
          <w:lang w:val="ru-RU"/>
        </w:rPr>
        <w:t xml:space="preserve">. Ин </w:t>
      </w:r>
      <w:r w:rsidR="004C690E" w:rsidRPr="00F149D2">
        <w:rPr>
          <w:rFonts w:ascii="Arial" w:hAnsi="Arial" w:cs="Arial"/>
          <w:lang w:val="ru-RU"/>
        </w:rPr>
        <w:t>маънои онро дорад, ки</w:t>
      </w:r>
      <w:r w:rsidR="00C37820" w:rsidRPr="00F149D2">
        <w:rPr>
          <w:rFonts w:ascii="Arial" w:hAnsi="Arial" w:cs="Arial"/>
          <w:lang w:val="ru-RU"/>
        </w:rPr>
        <w:t xml:space="preserve"> </w:t>
      </w:r>
      <w:r w:rsidR="0053101E" w:rsidRPr="00F149D2">
        <w:rPr>
          <w:rFonts w:ascii="Arial" w:hAnsi="Arial" w:cs="Arial"/>
          <w:lang w:val="ru-RU"/>
        </w:rPr>
        <w:t>Исо</w:t>
      </w:r>
      <w:r w:rsidR="00C37820" w:rsidRPr="00F149D2">
        <w:rPr>
          <w:rFonts w:ascii="Arial" w:hAnsi="Arial" w:cs="Arial"/>
          <w:lang w:val="ru-RU"/>
        </w:rPr>
        <w:t xml:space="preserve"> </w:t>
      </w:r>
      <w:r w:rsidR="000D33EC" w:rsidRPr="00F149D2">
        <w:rPr>
          <w:rFonts w:ascii="Arial" w:hAnsi="Arial" w:cs="Arial"/>
          <w:lang w:val="ru-RU"/>
        </w:rPr>
        <w:t>бародар</w:t>
      </w:r>
      <w:r w:rsidR="004B741F" w:rsidRPr="00F149D2">
        <w:rPr>
          <w:rFonts w:ascii="Arial" w:hAnsi="Arial" w:cs="Arial"/>
          <w:lang w:val="af-ZA"/>
        </w:rPr>
        <w:t>и мост</w:t>
      </w:r>
      <w:r w:rsidR="00C37820" w:rsidRPr="00F149D2">
        <w:rPr>
          <w:rFonts w:ascii="Arial" w:hAnsi="Arial" w:cs="Arial"/>
          <w:lang w:val="ru-RU"/>
        </w:rPr>
        <w:t>,</w:t>
      </w:r>
      <w:r w:rsidR="00CF2C34" w:rsidRPr="00F149D2">
        <w:rPr>
          <w:rFonts w:ascii="Arial" w:hAnsi="Arial" w:cs="Arial"/>
          <w:lang w:val="ru-RU"/>
        </w:rPr>
        <w:t xml:space="preserve"> ва Худо</w:t>
      </w:r>
      <w:r w:rsidR="000A4E15" w:rsidRPr="00F149D2">
        <w:rPr>
          <w:rFonts w:ascii="Arial" w:hAnsi="Arial" w:cs="Arial"/>
          <w:lang w:val="ru-RU"/>
        </w:rPr>
        <w:t xml:space="preserve"> </w:t>
      </w:r>
      <w:r w:rsidR="004B741F" w:rsidRPr="00F149D2">
        <w:rPr>
          <w:rFonts w:ascii="Arial" w:hAnsi="Arial" w:cs="Arial"/>
          <w:lang w:val="af-ZA"/>
        </w:rPr>
        <w:t xml:space="preserve">моро </w:t>
      </w:r>
      <w:r w:rsidR="005A0678" w:rsidRPr="00F149D2">
        <w:rPr>
          <w:rFonts w:ascii="Arial" w:hAnsi="Arial" w:cs="Arial"/>
          <w:lang w:val="ru-RU"/>
        </w:rPr>
        <w:t xml:space="preserve">айнан ҳамон </w:t>
      </w:r>
      <w:r w:rsidR="004B741F" w:rsidRPr="00F149D2">
        <w:rPr>
          <w:rFonts w:ascii="Arial" w:hAnsi="Arial" w:cs="Arial"/>
          <w:lang w:val="af-ZA"/>
        </w:rPr>
        <w:t>гуна</w:t>
      </w:r>
      <w:r w:rsidR="005A0678" w:rsidRPr="00F149D2">
        <w:rPr>
          <w:rFonts w:ascii="Arial" w:hAnsi="Arial" w:cs="Arial"/>
          <w:lang w:val="ru-RU"/>
        </w:rPr>
        <w:t xml:space="preserve"> </w:t>
      </w:r>
      <w:r w:rsidR="004B741F" w:rsidRPr="00F149D2">
        <w:rPr>
          <w:rFonts w:ascii="Arial" w:hAnsi="Arial" w:cs="Arial"/>
          <w:lang w:val="ru-RU"/>
        </w:rPr>
        <w:t>дӯст медорад</w:t>
      </w:r>
      <w:r w:rsidR="004B741F" w:rsidRPr="00F149D2">
        <w:rPr>
          <w:rFonts w:ascii="Arial" w:hAnsi="Arial" w:cs="Arial"/>
          <w:lang w:val="af-ZA"/>
        </w:rPr>
        <w:t>,</w:t>
      </w:r>
      <w:r w:rsidR="004B741F" w:rsidRPr="00F149D2">
        <w:rPr>
          <w:rFonts w:ascii="Arial" w:hAnsi="Arial" w:cs="Arial"/>
          <w:lang w:val="ru-RU"/>
        </w:rPr>
        <w:t xml:space="preserve"> </w:t>
      </w:r>
      <w:r w:rsidR="005A0678" w:rsidRPr="00F149D2">
        <w:rPr>
          <w:rFonts w:ascii="Arial" w:hAnsi="Arial" w:cs="Arial"/>
          <w:lang w:val="ru-RU"/>
        </w:rPr>
        <w:t>ки</w:t>
      </w:r>
      <w:r w:rsidR="000A4E15" w:rsidRPr="00F149D2">
        <w:rPr>
          <w:rFonts w:ascii="Arial" w:hAnsi="Arial" w:cs="Arial"/>
          <w:lang w:val="ru-RU"/>
        </w:rPr>
        <w:t xml:space="preserve"> </w:t>
      </w:r>
      <w:r w:rsidR="0053101E" w:rsidRPr="00F149D2">
        <w:rPr>
          <w:rFonts w:ascii="Arial" w:hAnsi="Arial" w:cs="Arial"/>
          <w:lang w:val="ru-RU"/>
        </w:rPr>
        <w:t>Исо</w:t>
      </w:r>
      <w:r w:rsidR="000A4E15" w:rsidRPr="00F149D2">
        <w:rPr>
          <w:rFonts w:ascii="Arial" w:hAnsi="Arial" w:cs="Arial"/>
          <w:lang w:val="af-ZA"/>
        </w:rPr>
        <w:t>ро</w:t>
      </w:r>
      <w:r w:rsidR="000A4E15" w:rsidRPr="00F149D2">
        <w:rPr>
          <w:rFonts w:ascii="Arial" w:hAnsi="Arial" w:cs="Arial"/>
          <w:lang w:val="ru-RU"/>
        </w:rPr>
        <w:t xml:space="preserve"> дӯст медорад</w:t>
      </w:r>
      <w:r w:rsidR="00C37820" w:rsidRPr="00F149D2">
        <w:rPr>
          <w:rFonts w:ascii="Arial" w:hAnsi="Arial" w:cs="Arial"/>
          <w:lang w:val="ru-RU"/>
        </w:rPr>
        <w:t xml:space="preserve">. </w:t>
      </w:r>
      <w:r w:rsidR="004B741F" w:rsidRPr="00F149D2">
        <w:rPr>
          <w:rFonts w:ascii="Arial" w:hAnsi="Arial" w:cs="Arial"/>
          <w:lang w:val="af-ZA"/>
        </w:rPr>
        <w:t>К</w:t>
      </w:r>
      <w:r w:rsidR="004B741F" w:rsidRPr="00F149D2">
        <w:rPr>
          <w:rFonts w:ascii="Arial" w:hAnsi="Arial" w:cs="Arial"/>
          <w:lang w:val="ru-RU"/>
        </w:rPr>
        <w:t>онсепсия</w:t>
      </w:r>
      <w:r w:rsidR="004B741F" w:rsidRPr="00F149D2">
        <w:rPr>
          <w:rFonts w:ascii="Arial" w:hAnsi="Arial" w:cs="Arial"/>
          <w:lang w:val="af-ZA"/>
        </w:rPr>
        <w:t>и дуюм</w:t>
      </w:r>
      <w:r w:rsidR="004B741F" w:rsidRPr="00F149D2">
        <w:rPr>
          <w:rFonts w:ascii="Arial" w:hAnsi="Arial" w:cs="Arial"/>
          <w:lang w:val="ru-RU"/>
        </w:rPr>
        <w:t xml:space="preserve"> </w:t>
      </w:r>
      <w:r w:rsidR="00C37820" w:rsidRPr="00F149D2">
        <w:rPr>
          <w:rFonts w:ascii="Arial" w:hAnsi="Arial" w:cs="Arial"/>
          <w:lang w:val="ru-RU"/>
        </w:rPr>
        <w:t>–</w:t>
      </w:r>
      <w:r w:rsidR="004B741F" w:rsidRPr="00F149D2">
        <w:rPr>
          <w:rFonts w:ascii="Arial" w:hAnsi="Arial" w:cs="Arial"/>
          <w:lang w:val="ru-RU"/>
        </w:rPr>
        <w:t xml:space="preserve"> </w:t>
      </w:r>
      <w:r w:rsidR="004B741F" w:rsidRPr="00F149D2">
        <w:rPr>
          <w:rFonts w:ascii="Arial" w:hAnsi="Arial" w:cs="Arial"/>
          <w:lang w:val="af-ZA"/>
        </w:rPr>
        <w:t xml:space="preserve"> </w:t>
      </w:r>
      <w:r w:rsidR="00AD6859" w:rsidRPr="00F149D2">
        <w:rPr>
          <w:rFonts w:ascii="Arial" w:hAnsi="Arial" w:cs="Arial"/>
          <w:lang w:val="ru-RU"/>
        </w:rPr>
        <w:t>мақсади мо</w:t>
      </w:r>
      <w:r w:rsidR="00C37820" w:rsidRPr="00F149D2">
        <w:rPr>
          <w:rFonts w:ascii="Arial" w:hAnsi="Arial" w:cs="Arial"/>
          <w:lang w:val="ru-RU"/>
        </w:rPr>
        <w:t xml:space="preserve"> </w:t>
      </w:r>
      <w:r w:rsidR="004B741F" w:rsidRPr="00F149D2">
        <w:rPr>
          <w:rFonts w:ascii="Arial" w:hAnsi="Arial" w:cs="Arial"/>
          <w:lang w:val="af-ZA"/>
        </w:rPr>
        <w:t>дар</w:t>
      </w:r>
      <w:r w:rsidR="00C37820" w:rsidRPr="00F149D2">
        <w:rPr>
          <w:rFonts w:ascii="Arial" w:hAnsi="Arial" w:cs="Arial"/>
          <w:lang w:val="ru-RU"/>
        </w:rPr>
        <w:t xml:space="preserve"> </w:t>
      </w:r>
      <w:r w:rsidR="00FA00D2" w:rsidRPr="00F149D2">
        <w:rPr>
          <w:rFonts w:ascii="Arial" w:hAnsi="Arial" w:cs="Arial"/>
          <w:lang w:val="ru-RU"/>
        </w:rPr>
        <w:t>нақша</w:t>
      </w:r>
      <w:r w:rsidR="004B741F" w:rsidRPr="00F149D2">
        <w:rPr>
          <w:rFonts w:ascii="Arial" w:hAnsi="Arial" w:cs="Arial"/>
          <w:lang w:val="af-ZA"/>
        </w:rPr>
        <w:t>и Худо оид ба</w:t>
      </w:r>
      <w:r w:rsidR="00C37820" w:rsidRPr="00F149D2">
        <w:rPr>
          <w:rFonts w:ascii="Arial" w:hAnsi="Arial" w:cs="Arial"/>
          <w:lang w:val="ru-RU"/>
        </w:rPr>
        <w:t xml:space="preserve"> </w:t>
      </w:r>
      <w:r w:rsidR="008D47D2" w:rsidRPr="00F149D2">
        <w:rPr>
          <w:rFonts w:ascii="Arial" w:hAnsi="Arial" w:cs="Arial"/>
          <w:lang w:val="ru-RU"/>
        </w:rPr>
        <w:t>барқарор кардани</w:t>
      </w:r>
      <w:r w:rsidR="00C37820" w:rsidRPr="00F149D2">
        <w:rPr>
          <w:rFonts w:ascii="Arial" w:hAnsi="Arial" w:cs="Arial"/>
          <w:lang w:val="ru-RU"/>
        </w:rPr>
        <w:t xml:space="preserve"> </w:t>
      </w:r>
      <w:r w:rsidR="00DA74D8" w:rsidRPr="00F149D2">
        <w:rPr>
          <w:rFonts w:ascii="Arial" w:hAnsi="Arial" w:cs="Arial"/>
          <w:lang w:val="ru-RU"/>
        </w:rPr>
        <w:t>Подшоҳ</w:t>
      </w:r>
      <w:r w:rsidR="004B741F" w:rsidRPr="00F149D2">
        <w:rPr>
          <w:rFonts w:ascii="Arial" w:hAnsi="Arial" w:cs="Arial"/>
          <w:lang w:val="af-ZA"/>
        </w:rPr>
        <w:t>ӣ</w:t>
      </w:r>
      <w:r w:rsidR="00C37820" w:rsidRPr="00F149D2">
        <w:rPr>
          <w:rFonts w:ascii="Arial" w:hAnsi="Arial" w:cs="Arial"/>
          <w:lang w:val="ru-RU"/>
        </w:rPr>
        <w:t xml:space="preserve"> </w:t>
      </w:r>
      <w:r w:rsidR="0053101E" w:rsidRPr="00F149D2">
        <w:rPr>
          <w:rFonts w:ascii="Arial" w:hAnsi="Arial" w:cs="Arial"/>
          <w:lang w:val="ru-RU"/>
        </w:rPr>
        <w:t>дар Замин</w:t>
      </w:r>
      <w:r w:rsidR="00357438" w:rsidRPr="00F149D2">
        <w:rPr>
          <w:rFonts w:ascii="Arial" w:hAnsi="Arial" w:cs="Arial"/>
          <w:lang w:val="af-ZA"/>
        </w:rPr>
        <w:t xml:space="preserve"> аст</w:t>
      </w:r>
      <w:r w:rsidR="00C37820" w:rsidRPr="00F149D2">
        <w:rPr>
          <w:rFonts w:ascii="Arial" w:hAnsi="Arial" w:cs="Arial"/>
          <w:lang w:val="ru-RU"/>
        </w:rPr>
        <w:t>.</w:t>
      </w:r>
      <w:r w:rsidR="0053101E" w:rsidRPr="00F149D2">
        <w:rPr>
          <w:rFonts w:ascii="Arial" w:hAnsi="Arial" w:cs="Arial"/>
          <w:lang w:val="ru-RU"/>
        </w:rPr>
        <w:t xml:space="preserve"> Мо</w:t>
      </w:r>
      <w:r w:rsidR="00305ACB" w:rsidRPr="00F149D2">
        <w:rPr>
          <w:rFonts w:ascii="Arial" w:hAnsi="Arial" w:cs="Arial"/>
          <w:lang w:val="ru-RU"/>
        </w:rPr>
        <w:t xml:space="preserve"> аллакай </w:t>
      </w:r>
      <w:r w:rsidR="00357438" w:rsidRPr="00F149D2">
        <w:rPr>
          <w:rFonts w:ascii="Arial" w:hAnsi="Arial" w:cs="Arial"/>
          <w:i/>
          <w:iCs/>
          <w:lang w:val="ru-RU"/>
        </w:rPr>
        <w:t>шӯро</w:t>
      </w:r>
      <w:r w:rsidR="00357438" w:rsidRPr="00F149D2">
        <w:rPr>
          <w:rFonts w:ascii="Arial" w:hAnsi="Arial" w:cs="Arial"/>
          <w:i/>
          <w:iCs/>
          <w:lang w:val="af-ZA"/>
        </w:rPr>
        <w:t>и</w:t>
      </w:r>
      <w:r w:rsidR="00357438" w:rsidRPr="00F149D2">
        <w:rPr>
          <w:rFonts w:ascii="Arial" w:hAnsi="Arial" w:cs="Arial"/>
          <w:i/>
          <w:iCs/>
          <w:lang w:val="ru-RU"/>
        </w:rPr>
        <w:t xml:space="preserve"> н</w:t>
      </w:r>
      <w:r w:rsidR="00357438" w:rsidRPr="00F149D2">
        <w:rPr>
          <w:rFonts w:ascii="Arial" w:hAnsi="Arial" w:cs="Arial"/>
          <w:i/>
          <w:iCs/>
          <w:lang w:val="af-ZA"/>
        </w:rPr>
        <w:t>а</w:t>
      </w:r>
      <w:r w:rsidR="00357438" w:rsidRPr="00F149D2">
        <w:rPr>
          <w:rFonts w:ascii="Arial" w:hAnsi="Arial" w:cs="Arial"/>
          <w:i/>
          <w:iCs/>
          <w:lang w:val="ru-RU"/>
        </w:rPr>
        <w:t>в</w:t>
      </w:r>
      <w:r w:rsidR="00357438" w:rsidRPr="00F149D2">
        <w:rPr>
          <w:rFonts w:ascii="Arial" w:hAnsi="Arial" w:cs="Arial"/>
          <w:i/>
          <w:iCs/>
          <w:lang w:val="af-ZA"/>
        </w:rPr>
        <w:t>и</w:t>
      </w:r>
      <w:r w:rsidR="00357438" w:rsidRPr="00F149D2">
        <w:rPr>
          <w:rFonts w:ascii="Arial" w:hAnsi="Arial" w:cs="Arial"/>
          <w:i/>
          <w:iCs/>
          <w:lang w:val="ru-RU"/>
        </w:rPr>
        <w:t xml:space="preserve"> илоҳӣ</w:t>
      </w:r>
      <w:r w:rsidR="00357438" w:rsidRPr="00F149D2">
        <w:rPr>
          <w:rFonts w:ascii="Arial" w:hAnsi="Arial" w:cs="Arial"/>
          <w:i/>
          <w:iCs/>
          <w:lang w:val="af-ZA"/>
        </w:rPr>
        <w:t xml:space="preserve"> </w:t>
      </w:r>
      <w:r w:rsidR="00357438" w:rsidRPr="00F149D2">
        <w:rPr>
          <w:rFonts w:ascii="Arial" w:hAnsi="Arial" w:cs="Arial"/>
          <w:lang w:val="af-ZA"/>
        </w:rPr>
        <w:t>ҳастем</w:t>
      </w:r>
      <w:r w:rsidR="00C37820" w:rsidRPr="00F149D2">
        <w:rPr>
          <w:rFonts w:ascii="Arial" w:hAnsi="Arial" w:cs="Arial"/>
          <w:lang w:val="ru-RU"/>
        </w:rPr>
        <w:t>,</w:t>
      </w:r>
      <w:r w:rsidR="00A37191" w:rsidRPr="00F149D2">
        <w:rPr>
          <w:rFonts w:ascii="Arial" w:hAnsi="Arial" w:cs="Arial"/>
          <w:lang w:val="ru-RU"/>
        </w:rPr>
        <w:t xml:space="preserve"> ва низ </w:t>
      </w:r>
      <w:r w:rsidR="00CF2C34" w:rsidRPr="00F149D2">
        <w:rPr>
          <w:rFonts w:ascii="Arial" w:hAnsi="Arial" w:cs="Arial"/>
          <w:lang w:val="ru-RU"/>
        </w:rPr>
        <w:t xml:space="preserve">ва </w:t>
      </w:r>
      <w:r w:rsidR="00EA698A" w:rsidRPr="00F149D2">
        <w:rPr>
          <w:rFonts w:ascii="Arial" w:hAnsi="Arial" w:cs="Arial"/>
          <w:lang w:val="ru-RU"/>
        </w:rPr>
        <w:t>дар оянда</w:t>
      </w:r>
      <w:r w:rsidR="00C37820" w:rsidRPr="00F149D2">
        <w:rPr>
          <w:rFonts w:ascii="Arial" w:hAnsi="Arial" w:cs="Arial"/>
          <w:lang w:val="ru-RU"/>
        </w:rPr>
        <w:t xml:space="preserve"> </w:t>
      </w:r>
      <w:r w:rsidR="004B741F" w:rsidRPr="00F149D2">
        <w:rPr>
          <w:rFonts w:ascii="Arial" w:hAnsi="Arial" w:cs="Arial"/>
          <w:lang w:val="af-ZA"/>
        </w:rPr>
        <w:t>хоҳем шуд</w:t>
      </w:r>
      <w:r w:rsidR="00C37820" w:rsidRPr="00F149D2">
        <w:rPr>
          <w:rFonts w:ascii="Arial" w:hAnsi="Arial" w:cs="Arial"/>
          <w:lang w:val="ru-RU"/>
        </w:rPr>
        <w:t>.</w:t>
      </w:r>
      <w:r w:rsidR="00357438" w:rsidRPr="00F149D2">
        <w:rPr>
          <w:rFonts w:ascii="Arial" w:hAnsi="Arial" w:cs="Arial"/>
          <w:lang w:val="ru-RU"/>
        </w:rPr>
        <w:t xml:space="preserve"> Худо</w:t>
      </w:r>
      <w:r w:rsidR="00357438" w:rsidRPr="00F149D2">
        <w:rPr>
          <w:rFonts w:ascii="Arial" w:hAnsi="Arial" w:cs="Arial"/>
          <w:lang w:val="af-ZA"/>
        </w:rPr>
        <w:t xml:space="preserve"> </w:t>
      </w:r>
      <w:r w:rsidR="00B578CD" w:rsidRPr="00F149D2">
        <w:rPr>
          <w:rFonts w:ascii="Arial" w:hAnsi="Arial" w:cs="Arial"/>
          <w:lang w:val="ru-RU"/>
        </w:rPr>
        <w:t>Падар</w:t>
      </w:r>
      <w:r w:rsidR="00357438" w:rsidRPr="00F149D2">
        <w:rPr>
          <w:rFonts w:ascii="Arial" w:hAnsi="Arial" w:cs="Arial"/>
          <w:lang w:val="af-ZA"/>
        </w:rPr>
        <w:t xml:space="preserve"> аст</w:t>
      </w:r>
      <w:r w:rsidR="00C37820" w:rsidRPr="00F149D2">
        <w:rPr>
          <w:rFonts w:ascii="Arial" w:hAnsi="Arial" w:cs="Arial"/>
          <w:lang w:val="ru-RU"/>
        </w:rPr>
        <w:t>.</w:t>
      </w:r>
      <w:r w:rsidR="0053101E" w:rsidRPr="00F149D2">
        <w:rPr>
          <w:rFonts w:ascii="Arial" w:hAnsi="Arial" w:cs="Arial"/>
          <w:lang w:val="ru-RU"/>
        </w:rPr>
        <w:t xml:space="preserve"> Мо </w:t>
      </w:r>
      <w:r w:rsidR="000943FB" w:rsidRPr="00F149D2">
        <w:rPr>
          <w:rFonts w:ascii="Arial" w:hAnsi="Arial" w:cs="Arial"/>
          <w:lang w:val="ru-RU"/>
        </w:rPr>
        <w:t>фарзандон</w:t>
      </w:r>
      <w:r w:rsidR="00357438" w:rsidRPr="00F149D2">
        <w:rPr>
          <w:rFonts w:ascii="Arial" w:hAnsi="Arial" w:cs="Arial"/>
          <w:lang w:val="af-ZA"/>
        </w:rPr>
        <w:t>и Ӯ ҳастем</w:t>
      </w:r>
      <w:r w:rsidRPr="00F149D2">
        <w:rPr>
          <w:rFonts w:ascii="Arial" w:hAnsi="Arial" w:cs="Arial"/>
          <w:lang w:val="ru-RU"/>
        </w:rPr>
        <w:t>. Т</w:t>
      </w:r>
      <w:r w:rsidR="000D33EC" w:rsidRPr="00F149D2">
        <w:rPr>
          <w:rFonts w:ascii="Arial" w:hAnsi="Arial" w:cs="Arial"/>
          <w:lang w:val="ru-RU"/>
        </w:rPr>
        <w:t>ақдир</w:t>
      </w:r>
      <w:r w:rsidRPr="00F149D2">
        <w:rPr>
          <w:rFonts w:ascii="Arial" w:hAnsi="Arial" w:cs="Arial"/>
          <w:lang w:val="af-ZA"/>
        </w:rPr>
        <w:t>и мо</w:t>
      </w:r>
      <w:r w:rsidR="00C37820" w:rsidRPr="00F149D2">
        <w:rPr>
          <w:rFonts w:ascii="Arial" w:hAnsi="Arial" w:cs="Arial"/>
          <w:lang w:val="ru-RU"/>
        </w:rPr>
        <w:t xml:space="preserve"> – </w:t>
      </w:r>
      <w:r w:rsidRPr="00F149D2">
        <w:rPr>
          <w:rFonts w:ascii="Arial" w:hAnsi="Arial" w:cs="Arial"/>
          <w:lang w:val="af-ZA"/>
        </w:rPr>
        <w:t>абадан бо Ӯ зистан аст</w:t>
      </w:r>
      <w:r w:rsidR="00C37820" w:rsidRPr="00F149D2">
        <w:rPr>
          <w:rFonts w:ascii="Arial" w:hAnsi="Arial" w:cs="Arial"/>
          <w:lang w:val="ru-RU"/>
        </w:rPr>
        <w:t>.</w:t>
      </w:r>
      <w:r w:rsidR="0053101E" w:rsidRPr="00F149D2">
        <w:rPr>
          <w:rFonts w:ascii="Arial" w:hAnsi="Arial" w:cs="Arial"/>
          <w:lang w:val="ru-RU"/>
        </w:rPr>
        <w:t xml:space="preserve"> Мо </w:t>
      </w:r>
      <w:r w:rsidR="00357438" w:rsidRPr="00F149D2">
        <w:rPr>
          <w:rFonts w:ascii="Arial" w:hAnsi="Arial" w:cs="Arial"/>
          <w:lang w:val="af-ZA"/>
        </w:rPr>
        <w:t>ҳамкорони Ӯ ҳастем</w:t>
      </w:r>
      <w:r w:rsidR="00C37820" w:rsidRPr="00F149D2">
        <w:rPr>
          <w:rFonts w:ascii="Arial" w:hAnsi="Arial" w:cs="Arial"/>
          <w:lang w:val="ru-RU"/>
        </w:rPr>
        <w:t xml:space="preserve">. </w:t>
      </w:r>
      <w:r w:rsidR="00DA74D8" w:rsidRPr="00F149D2">
        <w:rPr>
          <w:rFonts w:ascii="Arial" w:hAnsi="Arial" w:cs="Arial"/>
          <w:lang w:val="ru-RU"/>
        </w:rPr>
        <w:t>Вазифаи мо</w:t>
      </w:r>
      <w:r w:rsidR="00C37820" w:rsidRPr="00F149D2">
        <w:rPr>
          <w:rFonts w:ascii="Arial" w:hAnsi="Arial" w:cs="Arial"/>
          <w:lang w:val="ru-RU"/>
        </w:rPr>
        <w:t xml:space="preserve"> – </w:t>
      </w:r>
      <w:r w:rsidR="00357438" w:rsidRPr="00F149D2">
        <w:rPr>
          <w:rFonts w:ascii="Arial" w:hAnsi="Arial" w:cs="Arial"/>
          <w:lang w:val="af-ZA"/>
        </w:rPr>
        <w:t>ба Ӯ ёрӣ додан дар</w:t>
      </w:r>
      <w:r w:rsidR="00C37820" w:rsidRPr="00F149D2">
        <w:rPr>
          <w:rFonts w:ascii="Arial" w:hAnsi="Arial" w:cs="Arial"/>
          <w:lang w:val="ru-RU"/>
        </w:rPr>
        <w:t xml:space="preserve"> </w:t>
      </w:r>
      <w:r w:rsidRPr="00F149D2">
        <w:rPr>
          <w:rFonts w:ascii="Arial" w:hAnsi="Arial" w:cs="Arial"/>
          <w:lang w:val="ru-RU"/>
        </w:rPr>
        <w:t>озод намудан</w:t>
      </w:r>
      <w:r w:rsidRPr="00F149D2">
        <w:rPr>
          <w:rFonts w:ascii="Arial" w:hAnsi="Arial" w:cs="Arial"/>
          <w:lang w:val="af-ZA"/>
        </w:rPr>
        <w:t>и онҳое</w:t>
      </w:r>
      <w:r w:rsidR="00357438" w:rsidRPr="00F149D2">
        <w:rPr>
          <w:rFonts w:ascii="Arial" w:hAnsi="Arial" w:cs="Arial"/>
          <w:lang w:val="af-ZA"/>
        </w:rPr>
        <w:t>ст,</w:t>
      </w:r>
      <w:r w:rsidRPr="00F149D2">
        <w:rPr>
          <w:rFonts w:ascii="Arial" w:hAnsi="Arial" w:cs="Arial"/>
          <w:lang w:val="af-ZA"/>
        </w:rPr>
        <w:t xml:space="preserve"> ки</w:t>
      </w:r>
      <w:r w:rsidR="00C37820" w:rsidRPr="00F149D2">
        <w:rPr>
          <w:rFonts w:ascii="Arial" w:hAnsi="Arial" w:cs="Arial"/>
          <w:lang w:val="ru-RU"/>
        </w:rPr>
        <w:t xml:space="preserve"> </w:t>
      </w:r>
      <w:r w:rsidR="0020791B" w:rsidRPr="00F149D2">
        <w:rPr>
          <w:rFonts w:ascii="Arial" w:hAnsi="Arial" w:cs="Arial"/>
          <w:lang w:val="ru-RU"/>
        </w:rPr>
        <w:t>ҳанӯз</w:t>
      </w:r>
      <w:r w:rsidR="00C37820" w:rsidRPr="00F149D2">
        <w:rPr>
          <w:rFonts w:ascii="Arial" w:hAnsi="Arial" w:cs="Arial"/>
          <w:lang w:val="ru-RU"/>
        </w:rPr>
        <w:t xml:space="preserve"> </w:t>
      </w:r>
      <w:r w:rsidRPr="00F149D2">
        <w:rPr>
          <w:rFonts w:ascii="Arial" w:hAnsi="Arial" w:cs="Arial"/>
          <w:lang w:val="af-ZA"/>
        </w:rPr>
        <w:t>дар тасарруфи мири марг мебошанд</w:t>
      </w:r>
      <w:r w:rsidR="00C37820" w:rsidRPr="00F149D2">
        <w:rPr>
          <w:rFonts w:ascii="Arial" w:hAnsi="Arial" w:cs="Arial"/>
          <w:lang w:val="ru-RU"/>
        </w:rPr>
        <w:t xml:space="preserve">, </w:t>
      </w:r>
      <w:r w:rsidR="0020791B" w:rsidRPr="00F149D2">
        <w:rPr>
          <w:rFonts w:ascii="Arial" w:hAnsi="Arial" w:cs="Arial"/>
          <w:lang w:val="ru-RU"/>
        </w:rPr>
        <w:t>ҳанӯз</w:t>
      </w:r>
      <w:r w:rsidR="00C37820" w:rsidRPr="00F149D2">
        <w:rPr>
          <w:rFonts w:ascii="Arial" w:hAnsi="Arial" w:cs="Arial"/>
          <w:lang w:val="ru-RU"/>
        </w:rPr>
        <w:t xml:space="preserve"> </w:t>
      </w:r>
      <w:r w:rsidRPr="00F149D2">
        <w:rPr>
          <w:rFonts w:ascii="Arial" w:hAnsi="Arial" w:cs="Arial"/>
          <w:lang w:val="af-ZA"/>
        </w:rPr>
        <w:t>дар асорати</w:t>
      </w:r>
      <w:r w:rsidR="00C37820" w:rsidRPr="00F149D2">
        <w:rPr>
          <w:rFonts w:ascii="Arial" w:hAnsi="Arial" w:cs="Arial"/>
          <w:lang w:val="ru-RU"/>
        </w:rPr>
        <w:t xml:space="preserve"> </w:t>
      </w:r>
      <w:r w:rsidRPr="00F149D2">
        <w:rPr>
          <w:rFonts w:ascii="Arial" w:hAnsi="Arial" w:cs="Arial"/>
          <w:lang w:val="ru-RU"/>
        </w:rPr>
        <w:t>қувваҳои нонамоён</w:t>
      </w:r>
      <w:r w:rsidRPr="00F149D2">
        <w:rPr>
          <w:rFonts w:ascii="Arial" w:hAnsi="Arial" w:cs="Arial"/>
          <w:lang w:val="af-ZA"/>
        </w:rPr>
        <w:t xml:space="preserve">и </w:t>
      </w:r>
      <w:r w:rsidRPr="00F149D2">
        <w:rPr>
          <w:rFonts w:ascii="Arial" w:hAnsi="Arial" w:cs="Arial"/>
          <w:lang w:val="ru-RU"/>
        </w:rPr>
        <w:t>торикӣ</w:t>
      </w:r>
      <w:r w:rsidRPr="00F149D2">
        <w:rPr>
          <w:rFonts w:ascii="Arial" w:hAnsi="Arial" w:cs="Arial"/>
          <w:lang w:val="af-ZA"/>
        </w:rPr>
        <w:t xml:space="preserve"> ҳастанд</w:t>
      </w:r>
      <w:r w:rsidR="00C37820" w:rsidRPr="00F149D2">
        <w:rPr>
          <w:rFonts w:ascii="Arial" w:hAnsi="Arial" w:cs="Arial"/>
          <w:lang w:val="ru-RU"/>
        </w:rPr>
        <w:t xml:space="preserve">. </w:t>
      </w:r>
    </w:p>
    <w:p w14:paraId="11ABFF50" w14:textId="7C7ADD09" w:rsidR="00C37820" w:rsidRPr="00F149D2" w:rsidRDefault="00631956" w:rsidP="009F7875">
      <w:pPr>
        <w:ind w:firstLine="360"/>
        <w:jc w:val="both"/>
        <w:rPr>
          <w:rFonts w:ascii="Arial" w:hAnsi="Arial" w:cs="Arial"/>
          <w:lang w:val="ru-RU"/>
        </w:rPr>
      </w:pPr>
      <w:r w:rsidRPr="00F149D2">
        <w:rPr>
          <w:rFonts w:ascii="Arial" w:hAnsi="Arial" w:cs="Arial"/>
          <w:lang w:val="ru-RU"/>
        </w:rPr>
        <w:t>Тамоми</w:t>
      </w:r>
      <w:r w:rsidR="00804E72" w:rsidRPr="00F149D2">
        <w:rPr>
          <w:rFonts w:ascii="Arial" w:hAnsi="Arial" w:cs="Arial"/>
          <w:lang w:val="ru-RU"/>
        </w:rPr>
        <w:t xml:space="preserve"> </w:t>
      </w:r>
      <w:r w:rsidRPr="00F149D2">
        <w:rPr>
          <w:rFonts w:ascii="Arial" w:hAnsi="Arial" w:cs="Arial"/>
          <w:lang w:val="ru-RU"/>
        </w:rPr>
        <w:t xml:space="preserve">Китоби Муқаддас </w:t>
      </w:r>
      <w:r w:rsidR="000D33EC" w:rsidRPr="00F149D2">
        <w:rPr>
          <w:rFonts w:ascii="Arial" w:hAnsi="Arial" w:cs="Arial"/>
          <w:lang w:val="ru-RU"/>
        </w:rPr>
        <w:t xml:space="preserve">дар бораи </w:t>
      </w:r>
      <w:r w:rsidRPr="00F149D2">
        <w:rPr>
          <w:rFonts w:ascii="Arial" w:hAnsi="Arial" w:cs="Arial"/>
          <w:i/>
          <w:iCs/>
          <w:lang w:val="ru-RU"/>
        </w:rPr>
        <w:t>ана ҳамин чиз мегӯяд</w:t>
      </w:r>
      <w:r w:rsidRPr="00F149D2">
        <w:rPr>
          <w:rFonts w:ascii="Arial" w:hAnsi="Arial" w:cs="Arial"/>
          <w:i/>
          <w:iCs/>
          <w:lang w:val="af-ZA"/>
        </w:rPr>
        <w:t xml:space="preserve"> </w:t>
      </w:r>
      <w:r w:rsidR="00C37820" w:rsidRPr="00F149D2">
        <w:rPr>
          <w:rFonts w:ascii="Arial" w:hAnsi="Arial" w:cs="Arial"/>
          <w:lang w:val="ru-RU"/>
        </w:rPr>
        <w:t>–</w:t>
      </w:r>
      <w:r w:rsidR="00342B4F" w:rsidRPr="00F149D2">
        <w:rPr>
          <w:rFonts w:ascii="Arial" w:hAnsi="Arial" w:cs="Arial"/>
          <w:lang w:val="ru-RU"/>
        </w:rPr>
        <w:t xml:space="preserve"> аз </w:t>
      </w:r>
      <w:r w:rsidR="001A573B" w:rsidRPr="00F149D2">
        <w:rPr>
          <w:rFonts w:ascii="Arial" w:hAnsi="Arial" w:cs="Arial"/>
          <w:lang w:val="ru-RU"/>
        </w:rPr>
        <w:t>Адан</w:t>
      </w:r>
      <w:r w:rsidR="00342B4F" w:rsidRPr="00F149D2">
        <w:rPr>
          <w:rFonts w:ascii="Arial" w:hAnsi="Arial" w:cs="Arial"/>
          <w:lang w:val="ru-RU"/>
        </w:rPr>
        <w:t xml:space="preserve"> то </w:t>
      </w:r>
      <w:r w:rsidR="001A573B" w:rsidRPr="00F149D2">
        <w:rPr>
          <w:rFonts w:ascii="Arial" w:hAnsi="Arial" w:cs="Arial"/>
          <w:lang w:val="ru-RU"/>
        </w:rPr>
        <w:t>Адан</w:t>
      </w:r>
      <w:r w:rsidR="00C37820" w:rsidRPr="00F149D2">
        <w:rPr>
          <w:rFonts w:ascii="Arial" w:hAnsi="Arial" w:cs="Arial"/>
          <w:lang w:val="ru-RU"/>
        </w:rPr>
        <w:t xml:space="preserve">. </w:t>
      </w:r>
      <w:r w:rsidR="00342B4F" w:rsidRPr="00F149D2">
        <w:rPr>
          <w:rFonts w:ascii="Arial" w:hAnsi="Arial" w:cs="Arial"/>
          <w:lang w:val="ru-RU"/>
        </w:rPr>
        <w:t xml:space="preserve">Таъйиноти мо </w:t>
      </w:r>
      <w:r w:rsidR="00342B4F" w:rsidRPr="00F149D2">
        <w:rPr>
          <w:rFonts w:ascii="Arial" w:hAnsi="Arial" w:cs="Arial"/>
          <w:i/>
          <w:lang w:val="af-ZA"/>
        </w:rPr>
        <w:t xml:space="preserve">аз </w:t>
      </w:r>
      <w:r w:rsidR="00342B4F" w:rsidRPr="00F149D2">
        <w:rPr>
          <w:rFonts w:ascii="Arial" w:hAnsi="Arial" w:cs="Arial"/>
          <w:i/>
          <w:iCs/>
          <w:lang w:val="ru-RU"/>
        </w:rPr>
        <w:t>ҳамин</w:t>
      </w:r>
      <w:r w:rsidR="00C37820" w:rsidRPr="00F149D2">
        <w:rPr>
          <w:rFonts w:ascii="Arial" w:hAnsi="Arial" w:cs="Arial"/>
          <w:lang w:val="ru-RU"/>
        </w:rPr>
        <w:t xml:space="preserve"> </w:t>
      </w:r>
      <w:r w:rsidR="00342B4F" w:rsidRPr="00F149D2">
        <w:rPr>
          <w:rFonts w:ascii="Arial" w:hAnsi="Arial" w:cs="Arial"/>
          <w:i/>
          <w:iCs/>
          <w:lang w:val="ru-RU"/>
        </w:rPr>
        <w:t>иборат аст</w:t>
      </w:r>
      <w:r w:rsidR="00C37820" w:rsidRPr="00F149D2">
        <w:rPr>
          <w:rFonts w:ascii="Arial" w:hAnsi="Arial" w:cs="Arial"/>
          <w:lang w:val="ru-RU"/>
        </w:rPr>
        <w:t xml:space="preserve">. </w:t>
      </w:r>
      <w:r w:rsidR="00AD6859" w:rsidRPr="00F149D2">
        <w:rPr>
          <w:rFonts w:ascii="Arial" w:hAnsi="Arial" w:cs="Arial"/>
          <w:lang w:val="ru-RU"/>
        </w:rPr>
        <w:t>Мақсад</w:t>
      </w:r>
      <w:r w:rsidR="00342B4F" w:rsidRPr="00F149D2">
        <w:rPr>
          <w:rFonts w:ascii="Arial" w:hAnsi="Arial" w:cs="Arial"/>
          <w:lang w:val="af-ZA"/>
        </w:rPr>
        <w:t>и</w:t>
      </w:r>
      <w:r w:rsidR="00C37820" w:rsidRPr="00F149D2">
        <w:rPr>
          <w:rFonts w:ascii="Arial" w:hAnsi="Arial" w:cs="Arial"/>
          <w:lang w:val="ru-RU"/>
        </w:rPr>
        <w:t xml:space="preserve"> </w:t>
      </w:r>
      <w:r w:rsidR="00B31007" w:rsidRPr="00F149D2">
        <w:rPr>
          <w:rFonts w:ascii="Arial" w:hAnsi="Arial" w:cs="Arial"/>
          <w:lang w:val="ru-RU"/>
        </w:rPr>
        <w:t>ҳаёти Шумо</w:t>
      </w:r>
      <w:r w:rsidR="00C37820" w:rsidRPr="00F149D2">
        <w:rPr>
          <w:rFonts w:ascii="Arial" w:hAnsi="Arial" w:cs="Arial"/>
          <w:lang w:val="ru-RU"/>
        </w:rPr>
        <w:t xml:space="preserve"> н</w:t>
      </w:r>
      <w:r w:rsidR="00342B4F" w:rsidRPr="00F149D2">
        <w:rPr>
          <w:rFonts w:ascii="Arial" w:hAnsi="Arial" w:cs="Arial"/>
          <w:lang w:val="af-ZA"/>
        </w:rPr>
        <w:t>а дар он аст, ки</w:t>
      </w:r>
      <w:r w:rsidR="00C37820" w:rsidRPr="00F149D2">
        <w:rPr>
          <w:rFonts w:ascii="Arial" w:hAnsi="Arial" w:cs="Arial"/>
          <w:lang w:val="ru-RU"/>
        </w:rPr>
        <w:t xml:space="preserve"> </w:t>
      </w:r>
      <w:r w:rsidR="00342B4F" w:rsidRPr="00F149D2">
        <w:rPr>
          <w:rFonts w:ascii="Arial" w:hAnsi="Arial" w:cs="Arial"/>
          <w:lang w:val="af-ZA"/>
        </w:rPr>
        <w:t>бо амалҳои худ сазовори ҷой дар</w:t>
      </w:r>
      <w:r w:rsidR="00CF44BA" w:rsidRPr="00F149D2">
        <w:rPr>
          <w:rFonts w:ascii="Arial" w:hAnsi="Arial" w:cs="Arial"/>
          <w:lang w:val="ru-RU"/>
        </w:rPr>
        <w:t xml:space="preserve"> оилаи Худо</w:t>
      </w:r>
      <w:r w:rsidR="00342B4F" w:rsidRPr="00F149D2">
        <w:rPr>
          <w:rFonts w:ascii="Arial" w:hAnsi="Arial" w:cs="Arial"/>
          <w:lang w:val="af-ZA"/>
        </w:rPr>
        <w:t xml:space="preserve"> шавед</w:t>
      </w:r>
      <w:r w:rsidR="00C37820" w:rsidRPr="00F149D2">
        <w:rPr>
          <w:rFonts w:ascii="Arial" w:hAnsi="Arial" w:cs="Arial"/>
          <w:lang w:val="ru-RU"/>
        </w:rPr>
        <w:t xml:space="preserve">. </w:t>
      </w:r>
      <w:r w:rsidR="00342B4F" w:rsidRPr="00F149D2">
        <w:rPr>
          <w:rFonts w:ascii="Arial" w:hAnsi="Arial" w:cs="Arial"/>
          <w:lang w:val="af-ZA"/>
        </w:rPr>
        <w:t xml:space="preserve">Инро бо амалҳо сазовор шудан </w:t>
      </w:r>
      <w:r w:rsidR="00342B4F" w:rsidRPr="00F149D2">
        <w:rPr>
          <w:rFonts w:ascii="Arial" w:hAnsi="Arial" w:cs="Arial"/>
          <w:lang w:val="ru-RU"/>
        </w:rPr>
        <w:t>ғайриимкон аст</w:t>
      </w:r>
      <w:r w:rsidR="00E357EE" w:rsidRPr="00F149D2">
        <w:rPr>
          <w:rFonts w:ascii="Arial" w:hAnsi="Arial" w:cs="Arial"/>
          <w:lang w:val="ru-RU"/>
        </w:rPr>
        <w:t xml:space="preserve">. Ин </w:t>
      </w:r>
      <w:r w:rsidR="00342B4F" w:rsidRPr="00F149D2">
        <w:rPr>
          <w:rFonts w:ascii="Arial" w:hAnsi="Arial" w:cs="Arial"/>
          <w:lang w:val="af-ZA"/>
        </w:rPr>
        <w:t>тӯҳфа аст</w:t>
      </w:r>
      <w:r w:rsidR="00342B4F" w:rsidRPr="00F149D2">
        <w:rPr>
          <w:rFonts w:ascii="Arial" w:hAnsi="Arial" w:cs="Arial"/>
          <w:lang w:val="ru-RU"/>
        </w:rPr>
        <w:t>. Ҳ</w:t>
      </w:r>
      <w:r w:rsidR="00B31007" w:rsidRPr="00F149D2">
        <w:rPr>
          <w:rFonts w:ascii="Arial" w:hAnsi="Arial" w:cs="Arial"/>
          <w:lang w:val="ru-RU"/>
        </w:rPr>
        <w:t>аёт</w:t>
      </w:r>
      <w:r w:rsidR="00342B4F" w:rsidRPr="00F149D2">
        <w:rPr>
          <w:rFonts w:ascii="Arial" w:hAnsi="Arial" w:cs="Arial"/>
          <w:lang w:val="af-ZA"/>
        </w:rPr>
        <w:t>и шумо</w:t>
      </w:r>
      <w:r w:rsidR="00C37820" w:rsidRPr="00F149D2">
        <w:rPr>
          <w:rFonts w:ascii="Arial" w:hAnsi="Arial" w:cs="Arial"/>
          <w:lang w:val="ru-RU"/>
        </w:rPr>
        <w:t xml:space="preserve"> –</w:t>
      </w:r>
      <w:r w:rsidR="00926558" w:rsidRPr="00F149D2">
        <w:rPr>
          <w:rFonts w:ascii="Arial" w:hAnsi="Arial" w:cs="Arial"/>
          <w:lang w:val="ru-RU"/>
        </w:rPr>
        <w:t xml:space="preserve"> </w:t>
      </w:r>
      <w:r w:rsidR="00342B4F" w:rsidRPr="00F149D2">
        <w:rPr>
          <w:rFonts w:ascii="Arial" w:hAnsi="Arial" w:cs="Arial"/>
          <w:lang w:val="af-ZA"/>
        </w:rPr>
        <w:t>шукргузорӣ барои</w:t>
      </w:r>
      <w:r w:rsidR="00C37820" w:rsidRPr="00F149D2">
        <w:rPr>
          <w:rFonts w:ascii="Arial" w:hAnsi="Arial" w:cs="Arial"/>
          <w:lang w:val="ru-RU"/>
        </w:rPr>
        <w:t xml:space="preserve"> </w:t>
      </w:r>
      <w:r w:rsidR="00342B4F" w:rsidRPr="00F149D2">
        <w:rPr>
          <w:rFonts w:ascii="Arial" w:hAnsi="Arial" w:cs="Arial"/>
          <w:lang w:val="ru-RU"/>
        </w:rPr>
        <w:t>писархонд</w:t>
      </w:r>
      <w:r w:rsidR="00342B4F" w:rsidRPr="00F149D2">
        <w:rPr>
          <w:rFonts w:ascii="Arial" w:hAnsi="Arial" w:cs="Arial"/>
          <w:lang w:val="af-ZA"/>
        </w:rPr>
        <w:t xml:space="preserve"> будан</w:t>
      </w:r>
      <w:r w:rsidR="00C37820" w:rsidRPr="00F149D2">
        <w:rPr>
          <w:rFonts w:ascii="Arial" w:hAnsi="Arial" w:cs="Arial"/>
          <w:lang w:val="ru-RU"/>
        </w:rPr>
        <w:t xml:space="preserve">, </w:t>
      </w:r>
      <w:r w:rsidR="00342B4F" w:rsidRPr="00F149D2">
        <w:rPr>
          <w:rFonts w:ascii="Arial" w:hAnsi="Arial" w:cs="Arial"/>
          <w:lang w:val="af-ZA"/>
        </w:rPr>
        <w:t>ҳаловат бурдан аз</w:t>
      </w:r>
      <w:r w:rsidR="00C37820" w:rsidRPr="00F149D2">
        <w:rPr>
          <w:rFonts w:ascii="Arial" w:hAnsi="Arial" w:cs="Arial"/>
          <w:lang w:val="ru-RU"/>
        </w:rPr>
        <w:t xml:space="preserve"> </w:t>
      </w:r>
      <w:r w:rsidR="00342B4F" w:rsidRPr="00F149D2">
        <w:rPr>
          <w:rFonts w:ascii="Arial" w:hAnsi="Arial" w:cs="Arial"/>
          <w:lang w:val="ru-RU"/>
        </w:rPr>
        <w:t>писархонд</w:t>
      </w:r>
      <w:r w:rsidR="00342B4F" w:rsidRPr="00F149D2">
        <w:rPr>
          <w:rFonts w:ascii="Arial" w:hAnsi="Arial" w:cs="Arial"/>
          <w:lang w:val="af-ZA"/>
        </w:rPr>
        <w:t>агӣ</w:t>
      </w:r>
      <w:r w:rsidR="00C37820" w:rsidRPr="00F149D2">
        <w:rPr>
          <w:rFonts w:ascii="Arial" w:hAnsi="Arial" w:cs="Arial"/>
          <w:lang w:val="ru-RU"/>
        </w:rPr>
        <w:t>,</w:t>
      </w:r>
      <w:r w:rsidR="00A37191" w:rsidRPr="00F149D2">
        <w:rPr>
          <w:rFonts w:ascii="Arial" w:hAnsi="Arial" w:cs="Arial"/>
          <w:lang w:val="ru-RU"/>
        </w:rPr>
        <w:t xml:space="preserve"> ва низ </w:t>
      </w:r>
      <w:r w:rsidR="00342B4F" w:rsidRPr="00F149D2">
        <w:rPr>
          <w:rFonts w:ascii="Arial" w:hAnsi="Arial" w:cs="Arial"/>
          <w:lang w:val="af-ZA"/>
        </w:rPr>
        <w:t xml:space="preserve">ба дигарон расондани </w:t>
      </w:r>
      <w:r w:rsidR="00342B4F" w:rsidRPr="00F149D2">
        <w:rPr>
          <w:rFonts w:ascii="Arial" w:hAnsi="Arial" w:cs="Arial"/>
          <w:lang w:val="ru-RU"/>
        </w:rPr>
        <w:t>писархонд</w:t>
      </w:r>
      <w:r w:rsidR="00342B4F" w:rsidRPr="00F149D2">
        <w:rPr>
          <w:rFonts w:ascii="Arial" w:hAnsi="Arial" w:cs="Arial"/>
          <w:lang w:val="af-ZA"/>
        </w:rPr>
        <w:t>аг</w:t>
      </w:r>
      <w:r w:rsidR="00342B4F" w:rsidRPr="00F149D2">
        <w:rPr>
          <w:rFonts w:ascii="Arial" w:hAnsi="Arial" w:cs="Arial"/>
          <w:lang w:val="ru-RU"/>
        </w:rPr>
        <w:t>ӣ</w:t>
      </w:r>
      <w:r w:rsidR="00C37820" w:rsidRPr="00F149D2">
        <w:rPr>
          <w:rFonts w:ascii="Arial" w:hAnsi="Arial" w:cs="Arial"/>
          <w:lang w:val="ru-RU"/>
        </w:rPr>
        <w:t xml:space="preserve"> </w:t>
      </w:r>
      <w:r w:rsidR="00342B4F" w:rsidRPr="00F149D2">
        <w:rPr>
          <w:rFonts w:ascii="Arial" w:hAnsi="Arial" w:cs="Arial"/>
          <w:lang w:val="af-ZA"/>
        </w:rPr>
        <w:t>аст</w:t>
      </w:r>
      <w:r w:rsidR="00C37820" w:rsidRPr="00F149D2">
        <w:rPr>
          <w:rFonts w:ascii="Arial" w:hAnsi="Arial" w:cs="Arial"/>
          <w:lang w:val="ru-RU"/>
        </w:rPr>
        <w:t xml:space="preserve">. </w:t>
      </w:r>
    </w:p>
    <w:p w14:paraId="0E6E5198" w14:textId="77777777" w:rsidR="00C37820" w:rsidRPr="00F149D2" w:rsidRDefault="00C37820" w:rsidP="009F7875">
      <w:pPr>
        <w:jc w:val="both"/>
        <w:rPr>
          <w:rFonts w:ascii="Arial" w:hAnsi="Arial" w:cs="Arial"/>
          <w:lang w:val="ru-RU"/>
        </w:rPr>
      </w:pPr>
    </w:p>
    <w:p w14:paraId="393CEA2B" w14:textId="77777777" w:rsidR="002C0646" w:rsidRPr="00F149D2" w:rsidRDefault="002C0646" w:rsidP="009F7875">
      <w:pPr>
        <w:jc w:val="both"/>
        <w:rPr>
          <w:rFonts w:ascii="Arial" w:hAnsi="Arial" w:cs="Arial"/>
          <w:lang w:val="ru-RU"/>
        </w:rPr>
      </w:pPr>
    </w:p>
    <w:p w14:paraId="70F04511" w14:textId="77777777" w:rsidR="000D447B" w:rsidRPr="00F149D2" w:rsidRDefault="000D447B" w:rsidP="009F7875">
      <w:pPr>
        <w:jc w:val="both"/>
        <w:rPr>
          <w:rFonts w:ascii="Arial" w:hAnsi="Arial" w:cs="Arial"/>
          <w:lang w:val="ru-RU"/>
        </w:rPr>
      </w:pPr>
    </w:p>
    <w:p w14:paraId="4C968806" w14:textId="77777777" w:rsidR="000D447B" w:rsidRPr="00F149D2" w:rsidRDefault="000D447B" w:rsidP="009F7875">
      <w:pPr>
        <w:jc w:val="both"/>
        <w:rPr>
          <w:rFonts w:ascii="Arial" w:hAnsi="Arial" w:cs="Arial"/>
          <w:lang w:val="ru-RU"/>
        </w:rPr>
      </w:pPr>
    </w:p>
    <w:p w14:paraId="45ED28EB" w14:textId="77777777" w:rsidR="00C37820" w:rsidRPr="00F149D2" w:rsidRDefault="00C37820" w:rsidP="009F7875">
      <w:pPr>
        <w:jc w:val="both"/>
        <w:rPr>
          <w:rFonts w:ascii="Arial" w:hAnsi="Arial" w:cs="Arial"/>
          <w:lang w:val="ru-RU"/>
        </w:rPr>
      </w:pPr>
    </w:p>
    <w:p w14:paraId="364797F0" w14:textId="77777777" w:rsidR="00C37820" w:rsidRPr="00F149D2" w:rsidRDefault="00C37820" w:rsidP="009F7875">
      <w:pPr>
        <w:jc w:val="both"/>
        <w:rPr>
          <w:rFonts w:ascii="Arial" w:hAnsi="Arial" w:cs="Arial"/>
          <w:lang w:val="ru-RU"/>
        </w:rPr>
      </w:pPr>
    </w:p>
    <w:p w14:paraId="739CA07C" w14:textId="77777777" w:rsidR="00C37820" w:rsidRPr="00F149D2" w:rsidRDefault="00C37820" w:rsidP="009F7875">
      <w:pPr>
        <w:jc w:val="both"/>
        <w:rPr>
          <w:rFonts w:ascii="Arial" w:hAnsi="Arial" w:cs="Arial"/>
          <w:lang w:val="ru-RU"/>
        </w:rPr>
      </w:pPr>
    </w:p>
    <w:p w14:paraId="5AC5AE21" w14:textId="77777777" w:rsidR="00C37820" w:rsidRPr="00F149D2" w:rsidRDefault="00C37820" w:rsidP="009F7875">
      <w:pPr>
        <w:jc w:val="both"/>
        <w:rPr>
          <w:rFonts w:ascii="Arial" w:hAnsi="Arial" w:cs="Arial"/>
          <w:lang w:val="ru-RU"/>
        </w:rPr>
      </w:pPr>
    </w:p>
    <w:p w14:paraId="6CB61635" w14:textId="77777777" w:rsidR="00C37820" w:rsidRPr="00F149D2" w:rsidRDefault="00C37820" w:rsidP="009F7875">
      <w:pPr>
        <w:jc w:val="both"/>
        <w:rPr>
          <w:rFonts w:ascii="Arial" w:hAnsi="Arial" w:cs="Arial"/>
          <w:lang w:val="ru-RU"/>
        </w:rPr>
      </w:pPr>
    </w:p>
    <w:p w14:paraId="207ED083" w14:textId="77777777" w:rsidR="00C37820" w:rsidRPr="00F149D2" w:rsidRDefault="00C37820" w:rsidP="009F7875">
      <w:pPr>
        <w:jc w:val="both"/>
        <w:rPr>
          <w:rFonts w:ascii="Arial" w:hAnsi="Arial" w:cs="Arial"/>
          <w:lang w:val="ru-RU"/>
        </w:rPr>
      </w:pPr>
    </w:p>
    <w:p w14:paraId="3C1202BD" w14:textId="77777777" w:rsidR="00C37820" w:rsidRPr="00F149D2" w:rsidRDefault="00C37820" w:rsidP="009F7875">
      <w:pPr>
        <w:jc w:val="both"/>
        <w:rPr>
          <w:rFonts w:ascii="Arial" w:hAnsi="Arial" w:cs="Arial"/>
          <w:lang w:val="ru-RU"/>
        </w:rPr>
      </w:pPr>
    </w:p>
    <w:p w14:paraId="19FFDBA3" w14:textId="77777777" w:rsidR="00C37820" w:rsidRPr="00F149D2" w:rsidRDefault="00C37820" w:rsidP="009F7875">
      <w:pPr>
        <w:jc w:val="both"/>
        <w:rPr>
          <w:rFonts w:ascii="Arial" w:hAnsi="Arial" w:cs="Arial"/>
          <w:lang w:val="ru-RU"/>
        </w:rPr>
      </w:pPr>
    </w:p>
    <w:p w14:paraId="0799C0EE" w14:textId="77777777" w:rsidR="00C37820" w:rsidRPr="00F149D2" w:rsidRDefault="00C37820" w:rsidP="009F7875">
      <w:pPr>
        <w:jc w:val="both"/>
        <w:rPr>
          <w:rFonts w:ascii="Arial" w:hAnsi="Arial" w:cs="Arial"/>
          <w:lang w:val="ru-RU"/>
        </w:rPr>
      </w:pPr>
    </w:p>
    <w:p w14:paraId="308B0D3B" w14:textId="77777777" w:rsidR="00C37820" w:rsidRPr="00F149D2" w:rsidRDefault="00C37820" w:rsidP="009F7875">
      <w:pPr>
        <w:jc w:val="both"/>
        <w:rPr>
          <w:rFonts w:ascii="Arial" w:hAnsi="Arial" w:cs="Arial"/>
          <w:lang w:val="ru-RU"/>
        </w:rPr>
      </w:pPr>
    </w:p>
    <w:p w14:paraId="7A52F715" w14:textId="77777777" w:rsidR="00292B67" w:rsidRDefault="00292B67" w:rsidP="009F7875">
      <w:pPr>
        <w:spacing w:before="1440"/>
        <w:jc w:val="both"/>
        <w:rPr>
          <w:rFonts w:ascii="Arial" w:hAnsi="Arial" w:cs="Arial"/>
          <w:lang w:val="ru-RU"/>
        </w:rPr>
      </w:pPr>
    </w:p>
    <w:p w14:paraId="03E2D9E9" w14:textId="5290066A" w:rsidR="00FE4B58" w:rsidRPr="00F149D2" w:rsidRDefault="00061E56" w:rsidP="00292B67">
      <w:pPr>
        <w:spacing w:before="1440"/>
        <w:jc w:val="center"/>
        <w:rPr>
          <w:rFonts w:ascii="Arial" w:hAnsi="Arial" w:cs="Arial"/>
          <w:lang w:val="af-ZA"/>
        </w:rPr>
      </w:pPr>
      <w:r w:rsidRPr="00F149D2">
        <w:rPr>
          <w:rFonts w:ascii="Arial" w:hAnsi="Arial" w:cs="Arial"/>
          <w:smallCaps/>
          <w:sz w:val="28"/>
          <w:szCs w:val="28"/>
          <w:lang w:val="af-ZA"/>
        </w:rPr>
        <w:lastRenderedPageBreak/>
        <w:t>б</w:t>
      </w:r>
      <w:r w:rsidR="005A734C" w:rsidRPr="00F149D2">
        <w:rPr>
          <w:rFonts w:ascii="Arial" w:hAnsi="Arial" w:cs="Arial"/>
          <w:smallCaps/>
          <w:sz w:val="28"/>
          <w:szCs w:val="28"/>
          <w:lang w:val="af-ZA"/>
        </w:rPr>
        <w:t>оби</w:t>
      </w:r>
      <w:r w:rsidR="00FE4B58" w:rsidRPr="00F149D2">
        <w:rPr>
          <w:rFonts w:ascii="Arial" w:hAnsi="Arial" w:cs="Arial"/>
          <w:smallCaps/>
          <w:sz w:val="28"/>
          <w:szCs w:val="28"/>
          <w:lang w:val="af-ZA"/>
        </w:rPr>
        <w:t xml:space="preserve"> </w:t>
      </w:r>
      <w:r w:rsidR="005A734C" w:rsidRPr="00F149D2">
        <w:rPr>
          <w:rFonts w:ascii="Arial" w:hAnsi="Arial" w:cs="Arial"/>
          <w:b/>
          <w:smallCaps/>
          <w:sz w:val="28"/>
          <w:szCs w:val="28"/>
          <w:lang w:val="af-ZA"/>
        </w:rPr>
        <w:t>шонздаҳум</w:t>
      </w:r>
    </w:p>
    <w:p w14:paraId="30CE6170" w14:textId="5452057A" w:rsidR="00FE4B58" w:rsidRPr="00F149D2" w:rsidRDefault="00644348" w:rsidP="009F7875">
      <w:pPr>
        <w:spacing w:before="180"/>
        <w:jc w:val="both"/>
        <w:rPr>
          <w:rFonts w:ascii="Arial" w:hAnsi="Arial" w:cs="Arial"/>
          <w:lang w:val="af-ZA"/>
        </w:rPr>
      </w:pPr>
      <w:r w:rsidRPr="00F149D2">
        <w:rPr>
          <w:rFonts w:ascii="Arial" w:hAnsi="Arial" w:cs="Arial"/>
          <w:sz w:val="36"/>
          <w:lang w:val="af-ZA"/>
        </w:rPr>
        <w:t>Фармонравоӣ бар фариштагон</w:t>
      </w:r>
    </w:p>
    <w:p w14:paraId="787CDC74" w14:textId="6B07FF36" w:rsidR="00FE4B58" w:rsidRPr="00F149D2" w:rsidRDefault="00357438" w:rsidP="009F7875">
      <w:pPr>
        <w:spacing w:before="360"/>
        <w:jc w:val="both"/>
        <w:rPr>
          <w:rFonts w:ascii="Arial" w:hAnsi="Arial" w:cs="Arial"/>
          <w:lang w:val="ru-RU"/>
        </w:rPr>
      </w:pPr>
      <w:r w:rsidRPr="00F149D2">
        <w:rPr>
          <w:rFonts w:ascii="Arial" w:hAnsi="Arial" w:cs="Arial"/>
          <w:lang w:val="af-ZA"/>
        </w:rPr>
        <w:t>Б</w:t>
      </w:r>
      <w:r w:rsidR="00CF44BA" w:rsidRPr="00F149D2">
        <w:rPr>
          <w:rFonts w:ascii="Arial" w:hAnsi="Arial" w:cs="Arial"/>
          <w:lang w:val="af-ZA"/>
        </w:rPr>
        <w:t xml:space="preserve">арои </w:t>
      </w:r>
      <w:r w:rsidR="00A24F10" w:rsidRPr="00F149D2">
        <w:rPr>
          <w:rFonts w:ascii="Arial" w:hAnsi="Arial" w:cs="Arial"/>
          <w:lang w:val="af-ZA"/>
        </w:rPr>
        <w:t>имон</w:t>
      </w:r>
      <w:r w:rsidRPr="00F149D2">
        <w:rPr>
          <w:rFonts w:ascii="Arial" w:hAnsi="Arial" w:cs="Arial"/>
          <w:lang w:val="af-ZA"/>
        </w:rPr>
        <w:t xml:space="preserve">и мо </w:t>
      </w:r>
      <w:r w:rsidR="00A242B5" w:rsidRPr="00F149D2">
        <w:rPr>
          <w:rFonts w:ascii="Arial" w:hAnsi="Arial" w:cs="Arial"/>
          <w:lang w:val="af-ZA"/>
        </w:rPr>
        <w:t>фаҳмидан</w:t>
      </w:r>
      <w:r w:rsidRPr="00F149D2">
        <w:rPr>
          <w:rFonts w:ascii="Arial" w:hAnsi="Arial" w:cs="Arial"/>
          <w:lang w:val="af-ZA"/>
        </w:rPr>
        <w:t xml:space="preserve"> беандоза муҳим аст</w:t>
      </w:r>
      <w:r w:rsidR="00FE4B58" w:rsidRPr="00F149D2">
        <w:rPr>
          <w:rFonts w:ascii="Arial" w:hAnsi="Arial" w:cs="Arial"/>
          <w:lang w:val="af-ZA"/>
        </w:rPr>
        <w:t>, к</w:t>
      </w:r>
      <w:r w:rsidRPr="00F149D2">
        <w:rPr>
          <w:rFonts w:ascii="Arial" w:hAnsi="Arial" w:cs="Arial"/>
          <w:lang w:val="af-ZA"/>
        </w:rPr>
        <w:t>и мо</w:t>
      </w:r>
      <w:r w:rsidR="00FE4B58" w:rsidRPr="00F149D2">
        <w:rPr>
          <w:rFonts w:ascii="Arial" w:hAnsi="Arial" w:cs="Arial"/>
          <w:lang w:val="af-ZA"/>
        </w:rPr>
        <w:t xml:space="preserve">, </w:t>
      </w:r>
      <w:r w:rsidRPr="00F149D2">
        <w:rPr>
          <w:rFonts w:ascii="Arial" w:hAnsi="Arial" w:cs="Arial"/>
          <w:lang w:val="af-ZA"/>
        </w:rPr>
        <w:t>ҳамчун</w:t>
      </w:r>
      <w:r w:rsidR="00FE4B58" w:rsidRPr="00F149D2">
        <w:rPr>
          <w:rFonts w:ascii="Arial" w:hAnsi="Arial" w:cs="Arial"/>
          <w:lang w:val="af-ZA"/>
        </w:rPr>
        <w:t xml:space="preserve"> </w:t>
      </w:r>
      <w:r w:rsidR="00DA74D8" w:rsidRPr="00F149D2">
        <w:rPr>
          <w:rFonts w:ascii="Arial" w:hAnsi="Arial" w:cs="Arial"/>
          <w:lang w:val="af-ZA"/>
        </w:rPr>
        <w:t>масеҳиён</w:t>
      </w:r>
      <w:r w:rsidR="00FE4B58" w:rsidRPr="00F149D2">
        <w:rPr>
          <w:rFonts w:ascii="Arial" w:hAnsi="Arial" w:cs="Arial"/>
          <w:lang w:val="af-ZA"/>
        </w:rPr>
        <w:t xml:space="preserve">, </w:t>
      </w:r>
      <w:r w:rsidRPr="00F149D2">
        <w:rPr>
          <w:rFonts w:ascii="Arial" w:hAnsi="Arial" w:cs="Arial"/>
          <w:lang w:val="af-ZA"/>
        </w:rPr>
        <w:t>кистем</w:t>
      </w:r>
      <w:r w:rsidR="00FE4B58" w:rsidRPr="00F149D2">
        <w:rPr>
          <w:rFonts w:ascii="Arial" w:hAnsi="Arial" w:cs="Arial"/>
          <w:lang w:val="af-ZA"/>
        </w:rPr>
        <w:t>.</w:t>
      </w:r>
      <w:r w:rsidR="0053101E" w:rsidRPr="00F149D2">
        <w:rPr>
          <w:rFonts w:ascii="Arial" w:hAnsi="Arial" w:cs="Arial"/>
          <w:lang w:val="af-ZA"/>
        </w:rPr>
        <w:t xml:space="preserve"> Мо </w:t>
      </w:r>
      <w:r w:rsidR="008D47D2" w:rsidRPr="00F149D2">
        <w:rPr>
          <w:rFonts w:ascii="Arial" w:hAnsi="Arial" w:cs="Arial"/>
          <w:lang w:val="af-ZA"/>
        </w:rPr>
        <w:t>писар</w:t>
      </w:r>
      <w:r w:rsidRPr="00F149D2">
        <w:rPr>
          <w:rFonts w:ascii="Arial" w:hAnsi="Arial" w:cs="Arial"/>
          <w:lang w:val="af-ZA"/>
        </w:rPr>
        <w:t>он</w:t>
      </w:r>
      <w:r w:rsidR="00CF2C34" w:rsidRPr="00F149D2">
        <w:rPr>
          <w:rFonts w:ascii="Arial" w:hAnsi="Arial" w:cs="Arial"/>
          <w:lang w:val="af-ZA"/>
        </w:rPr>
        <w:t xml:space="preserve"> ва </w:t>
      </w:r>
      <w:r w:rsidR="00FE4B58" w:rsidRPr="00F149D2">
        <w:rPr>
          <w:rFonts w:ascii="Arial" w:hAnsi="Arial" w:cs="Arial"/>
          <w:lang w:val="af-ZA"/>
        </w:rPr>
        <w:t>д</w:t>
      </w:r>
      <w:r w:rsidRPr="00F149D2">
        <w:rPr>
          <w:rFonts w:ascii="Arial" w:hAnsi="Arial" w:cs="Arial"/>
          <w:lang w:val="af-ZA"/>
        </w:rPr>
        <w:t>ухтарони</w:t>
      </w:r>
      <w:r w:rsidR="00FE4B58" w:rsidRPr="00F149D2">
        <w:rPr>
          <w:rFonts w:ascii="Arial" w:hAnsi="Arial" w:cs="Arial"/>
          <w:lang w:val="af-ZA"/>
        </w:rPr>
        <w:t xml:space="preserve"> </w:t>
      </w:r>
      <w:r w:rsidR="00B13CD2" w:rsidRPr="00F149D2">
        <w:rPr>
          <w:rFonts w:ascii="Arial" w:hAnsi="Arial" w:cs="Arial"/>
          <w:lang w:val="af-ZA"/>
        </w:rPr>
        <w:t>Худо</w:t>
      </w:r>
      <w:r w:rsidR="00FE4B58" w:rsidRPr="00F149D2">
        <w:rPr>
          <w:rFonts w:ascii="Arial" w:hAnsi="Arial" w:cs="Arial"/>
          <w:lang w:val="af-ZA"/>
        </w:rPr>
        <w:t xml:space="preserve">, </w:t>
      </w:r>
      <w:r w:rsidRPr="00F149D2">
        <w:rPr>
          <w:rFonts w:ascii="Arial" w:hAnsi="Arial" w:cs="Arial"/>
          <w:lang w:val="af-ZA"/>
        </w:rPr>
        <w:t xml:space="preserve">шӯрои илоҳии </w:t>
      </w:r>
      <w:r w:rsidR="00AA1F4D" w:rsidRPr="00F149D2">
        <w:rPr>
          <w:rFonts w:ascii="Arial" w:hAnsi="Arial" w:cs="Arial"/>
          <w:lang w:val="af-ZA"/>
        </w:rPr>
        <w:t>аз нав</w:t>
      </w:r>
      <w:r w:rsidR="00FE4B58" w:rsidRPr="00F149D2">
        <w:rPr>
          <w:rFonts w:ascii="Arial" w:hAnsi="Arial" w:cs="Arial"/>
          <w:lang w:val="af-ZA"/>
        </w:rPr>
        <w:t xml:space="preserve"> </w:t>
      </w:r>
      <w:r w:rsidRPr="00F149D2">
        <w:rPr>
          <w:rFonts w:ascii="Arial" w:hAnsi="Arial" w:cs="Arial"/>
          <w:lang w:val="af-ZA"/>
        </w:rPr>
        <w:t>бунёдшуда ҳастем</w:t>
      </w:r>
      <w:r w:rsidR="00CC1EF4" w:rsidRPr="00F149D2">
        <w:rPr>
          <w:rFonts w:ascii="Arial" w:hAnsi="Arial" w:cs="Arial"/>
          <w:lang w:val="af-ZA"/>
        </w:rPr>
        <w:t xml:space="preserve">, ки </w:t>
      </w:r>
      <w:r w:rsidR="00305ACB" w:rsidRPr="00F149D2">
        <w:rPr>
          <w:rFonts w:ascii="Arial" w:hAnsi="Arial" w:cs="Arial"/>
          <w:lang w:val="af-ZA"/>
        </w:rPr>
        <w:t xml:space="preserve">аллакай </w:t>
      </w:r>
      <w:r w:rsidRPr="00F149D2">
        <w:rPr>
          <w:rFonts w:ascii="Arial" w:hAnsi="Arial" w:cs="Arial"/>
          <w:lang w:val="af-ZA"/>
        </w:rPr>
        <w:t>дар</w:t>
      </w:r>
      <w:r w:rsidR="00FE4B58" w:rsidRPr="00F149D2">
        <w:rPr>
          <w:rFonts w:ascii="Arial" w:hAnsi="Arial" w:cs="Arial"/>
          <w:lang w:val="af-ZA"/>
        </w:rPr>
        <w:t xml:space="preserve"> </w:t>
      </w:r>
      <w:r w:rsidR="00EA698A" w:rsidRPr="00F149D2">
        <w:rPr>
          <w:rFonts w:ascii="Arial" w:hAnsi="Arial" w:cs="Arial"/>
          <w:lang w:val="af-ZA"/>
        </w:rPr>
        <w:t>Подшоҳ</w:t>
      </w:r>
      <w:r w:rsidRPr="00F149D2">
        <w:rPr>
          <w:rFonts w:ascii="Arial" w:hAnsi="Arial" w:cs="Arial"/>
          <w:lang w:val="af-ZA"/>
        </w:rPr>
        <w:t>ии</w:t>
      </w:r>
      <w:r w:rsidR="00FE4B58" w:rsidRPr="00F149D2">
        <w:rPr>
          <w:rFonts w:ascii="Arial" w:hAnsi="Arial" w:cs="Arial"/>
          <w:lang w:val="af-ZA"/>
        </w:rPr>
        <w:t xml:space="preserve"> </w:t>
      </w:r>
      <w:r w:rsidR="00B578CD" w:rsidRPr="00F149D2">
        <w:rPr>
          <w:rFonts w:ascii="Arial" w:hAnsi="Arial" w:cs="Arial"/>
          <w:lang w:val="af-ZA"/>
        </w:rPr>
        <w:t>Падар</w:t>
      </w:r>
      <w:r w:rsidR="00FE4B58" w:rsidRPr="00F149D2">
        <w:rPr>
          <w:rFonts w:ascii="Arial" w:hAnsi="Arial" w:cs="Arial"/>
          <w:lang w:val="af-ZA"/>
        </w:rPr>
        <w:t>а</w:t>
      </w:r>
      <w:r w:rsidRPr="00F149D2">
        <w:rPr>
          <w:rFonts w:ascii="Arial" w:hAnsi="Arial" w:cs="Arial"/>
          <w:lang w:val="af-ZA"/>
        </w:rPr>
        <w:t>мон иштирок мекунад</w:t>
      </w:r>
      <w:r w:rsidR="00FE4B58" w:rsidRPr="00F149D2">
        <w:rPr>
          <w:rFonts w:ascii="Arial" w:hAnsi="Arial" w:cs="Arial"/>
          <w:lang w:val="af-ZA"/>
        </w:rPr>
        <w:t xml:space="preserve">. </w:t>
      </w:r>
      <w:r w:rsidR="00CF2C34" w:rsidRPr="00F149D2">
        <w:rPr>
          <w:rFonts w:ascii="Arial" w:hAnsi="Arial" w:cs="Arial"/>
          <w:lang w:val="ru-RU"/>
        </w:rPr>
        <w:t xml:space="preserve">Аммо </w:t>
      </w:r>
      <w:r w:rsidR="003728F8" w:rsidRPr="00F149D2">
        <w:rPr>
          <w:rFonts w:ascii="Arial" w:hAnsi="Arial" w:cs="Arial"/>
          <w:lang w:val="ru-RU"/>
        </w:rPr>
        <w:t>дар ин бора</w:t>
      </w:r>
      <w:r w:rsidR="00FE4B58" w:rsidRPr="00F149D2">
        <w:rPr>
          <w:rFonts w:ascii="Arial" w:hAnsi="Arial" w:cs="Arial"/>
          <w:lang w:val="ru-RU"/>
        </w:rPr>
        <w:t xml:space="preserve"> </w:t>
      </w:r>
      <w:r w:rsidRPr="00F149D2">
        <w:rPr>
          <w:rFonts w:ascii="Arial" w:hAnsi="Arial" w:cs="Arial"/>
          <w:lang w:val="af-ZA"/>
        </w:rPr>
        <w:t xml:space="preserve">боз бештар </w:t>
      </w:r>
      <w:r w:rsidR="00AC4CF1" w:rsidRPr="00F149D2">
        <w:rPr>
          <w:rFonts w:ascii="Arial" w:hAnsi="Arial" w:cs="Arial"/>
          <w:lang w:val="ru-RU"/>
        </w:rPr>
        <w:t>гуфтан мумкин</w:t>
      </w:r>
      <w:r w:rsidR="00FE4B58" w:rsidRPr="00F149D2">
        <w:rPr>
          <w:rFonts w:ascii="Arial" w:hAnsi="Arial" w:cs="Arial"/>
          <w:lang w:val="ru-RU"/>
        </w:rPr>
        <w:t xml:space="preserve"> </w:t>
      </w:r>
      <w:r w:rsidRPr="00F149D2">
        <w:rPr>
          <w:rFonts w:ascii="Arial" w:hAnsi="Arial" w:cs="Arial"/>
          <w:lang w:val="af-ZA"/>
        </w:rPr>
        <w:t>аст</w:t>
      </w:r>
      <w:r w:rsidR="00FE4B58" w:rsidRPr="00F149D2">
        <w:rPr>
          <w:rFonts w:ascii="Arial" w:hAnsi="Arial" w:cs="Arial"/>
          <w:lang w:val="ru-RU"/>
        </w:rPr>
        <w:t xml:space="preserve">. </w:t>
      </w:r>
      <w:r w:rsidR="00E83C07" w:rsidRPr="00F149D2">
        <w:rPr>
          <w:rFonts w:ascii="Arial" w:hAnsi="Arial" w:cs="Arial"/>
          <w:lang w:val="af-ZA"/>
        </w:rPr>
        <w:t>Ҳ</w:t>
      </w:r>
      <w:r w:rsidR="00FE4B58" w:rsidRPr="00F149D2">
        <w:rPr>
          <w:rFonts w:ascii="Arial" w:hAnsi="Arial" w:cs="Arial"/>
          <w:lang w:val="ru-RU"/>
        </w:rPr>
        <w:t>а,</w:t>
      </w:r>
      <w:r w:rsidR="0053101E" w:rsidRPr="00F149D2">
        <w:rPr>
          <w:rFonts w:ascii="Arial" w:hAnsi="Arial" w:cs="Arial"/>
          <w:lang w:val="ru-RU"/>
        </w:rPr>
        <w:t xml:space="preserve"> мо </w:t>
      </w:r>
      <w:r w:rsidR="001D18C5" w:rsidRPr="00F149D2">
        <w:rPr>
          <w:rFonts w:ascii="Arial" w:hAnsi="Arial" w:cs="Arial"/>
          <w:lang w:val="af-ZA"/>
        </w:rPr>
        <w:t xml:space="preserve">шӯрои </w:t>
      </w:r>
      <w:r w:rsidR="001D18C5" w:rsidRPr="00F149D2">
        <w:rPr>
          <w:rFonts w:ascii="Arial" w:hAnsi="Arial" w:cs="Arial"/>
          <w:lang w:val="ru-RU"/>
        </w:rPr>
        <w:t>оилав</w:t>
      </w:r>
      <w:r w:rsidR="001D18C5" w:rsidRPr="00F149D2">
        <w:rPr>
          <w:rFonts w:ascii="Arial" w:hAnsi="Arial" w:cs="Arial"/>
          <w:lang w:val="af-ZA"/>
        </w:rPr>
        <w:t>ии Худо ҳастем</w:t>
      </w:r>
      <w:r w:rsidR="00FE4B58" w:rsidRPr="00F149D2">
        <w:rPr>
          <w:rFonts w:ascii="Arial" w:hAnsi="Arial" w:cs="Arial"/>
          <w:lang w:val="ru-RU"/>
        </w:rPr>
        <w:t xml:space="preserve">. </w:t>
      </w:r>
      <w:r w:rsidR="00CF2C34" w:rsidRPr="00F149D2">
        <w:rPr>
          <w:rFonts w:ascii="Arial" w:hAnsi="Arial" w:cs="Arial"/>
          <w:lang w:val="ru-RU"/>
        </w:rPr>
        <w:t xml:space="preserve">Аммо </w:t>
      </w:r>
      <w:r w:rsidR="00F127C4" w:rsidRPr="00F149D2">
        <w:rPr>
          <w:rFonts w:ascii="Arial" w:hAnsi="Arial" w:cs="Arial"/>
          <w:lang w:val="ru-RU"/>
        </w:rPr>
        <w:t xml:space="preserve">ба хотири </w:t>
      </w:r>
      <w:r w:rsidR="00FE4B58" w:rsidRPr="00F149D2">
        <w:rPr>
          <w:rFonts w:ascii="Arial" w:hAnsi="Arial" w:cs="Arial"/>
          <w:lang w:val="ru-RU"/>
        </w:rPr>
        <w:t>ч</w:t>
      </w:r>
      <w:r w:rsidR="001D18C5" w:rsidRPr="00F149D2">
        <w:rPr>
          <w:rFonts w:ascii="Arial" w:hAnsi="Arial" w:cs="Arial"/>
          <w:lang w:val="af-ZA"/>
        </w:rPr>
        <w:t>ӣ</w:t>
      </w:r>
      <w:r w:rsidR="00FE4B58" w:rsidRPr="00F149D2">
        <w:rPr>
          <w:rFonts w:ascii="Arial" w:hAnsi="Arial" w:cs="Arial"/>
          <w:lang w:val="ru-RU"/>
        </w:rPr>
        <w:t xml:space="preserve">? </w:t>
      </w:r>
      <w:r w:rsidR="00F127C4" w:rsidRPr="00F149D2">
        <w:rPr>
          <w:rFonts w:ascii="Arial" w:hAnsi="Arial" w:cs="Arial"/>
          <w:lang w:val="ru-RU"/>
        </w:rPr>
        <w:t xml:space="preserve">Ба хотири </w:t>
      </w:r>
      <w:r w:rsidR="00FE4B58" w:rsidRPr="00F149D2">
        <w:rPr>
          <w:rFonts w:ascii="Arial" w:hAnsi="Arial" w:cs="Arial"/>
          <w:lang w:val="ru-RU"/>
        </w:rPr>
        <w:t>ка</w:t>
      </w:r>
      <w:r w:rsidR="001D18C5" w:rsidRPr="00F149D2">
        <w:rPr>
          <w:rFonts w:ascii="Arial" w:hAnsi="Arial" w:cs="Arial"/>
          <w:lang w:val="af-ZA"/>
        </w:rPr>
        <w:t>дом</w:t>
      </w:r>
      <w:r w:rsidR="00FE4B58" w:rsidRPr="00F149D2">
        <w:rPr>
          <w:rFonts w:ascii="Arial" w:hAnsi="Arial" w:cs="Arial"/>
          <w:lang w:val="ru-RU"/>
        </w:rPr>
        <w:t xml:space="preserve"> </w:t>
      </w:r>
      <w:r w:rsidR="00084FC8" w:rsidRPr="00F149D2">
        <w:rPr>
          <w:rFonts w:ascii="Arial" w:hAnsi="Arial" w:cs="Arial"/>
          <w:lang w:val="ru-RU"/>
        </w:rPr>
        <w:t>мақсад</w:t>
      </w:r>
      <w:r w:rsidR="00FE4B58" w:rsidRPr="00F149D2">
        <w:rPr>
          <w:rFonts w:ascii="Arial" w:hAnsi="Arial" w:cs="Arial"/>
          <w:lang w:val="ru-RU"/>
        </w:rPr>
        <w:t xml:space="preserve">? </w:t>
      </w:r>
    </w:p>
    <w:p w14:paraId="69223504" w14:textId="252C7B54" w:rsidR="00FE4B58" w:rsidRPr="00F149D2" w:rsidRDefault="008F53EB" w:rsidP="009F7875">
      <w:pPr>
        <w:ind w:firstLine="360"/>
        <w:jc w:val="both"/>
        <w:rPr>
          <w:rFonts w:ascii="Arial" w:hAnsi="Arial" w:cs="Arial"/>
          <w:lang w:val="af-ZA"/>
        </w:rPr>
      </w:pPr>
      <w:r w:rsidRPr="00F149D2">
        <w:rPr>
          <w:rFonts w:ascii="Arial" w:hAnsi="Arial" w:cs="Arial"/>
          <w:lang w:val="af-ZA"/>
        </w:rPr>
        <w:t xml:space="preserve">Агарчӣ </w:t>
      </w:r>
      <w:r w:rsidR="0053101E" w:rsidRPr="00F149D2">
        <w:rPr>
          <w:rFonts w:ascii="Arial" w:hAnsi="Arial" w:cs="Arial"/>
          <w:lang w:val="ru-RU"/>
        </w:rPr>
        <w:t>мо</w:t>
      </w:r>
      <w:r w:rsidR="00305ACB" w:rsidRPr="00F149D2">
        <w:rPr>
          <w:rFonts w:ascii="Arial" w:hAnsi="Arial" w:cs="Arial"/>
          <w:lang w:val="ru-RU"/>
        </w:rPr>
        <w:t xml:space="preserve"> аллакай </w:t>
      </w:r>
      <w:r w:rsidRPr="00F149D2">
        <w:rPr>
          <w:rFonts w:ascii="Arial" w:hAnsi="Arial" w:cs="Arial"/>
          <w:lang w:val="af-ZA"/>
        </w:rPr>
        <w:t>дар</w:t>
      </w:r>
      <w:r w:rsidR="00FE4B58" w:rsidRPr="00F149D2">
        <w:rPr>
          <w:rFonts w:ascii="Arial" w:hAnsi="Arial" w:cs="Arial"/>
          <w:lang w:val="ru-RU"/>
        </w:rPr>
        <w:t xml:space="preserve"> </w:t>
      </w:r>
      <w:r w:rsidR="00EA698A" w:rsidRPr="00F149D2">
        <w:rPr>
          <w:rFonts w:ascii="Arial" w:hAnsi="Arial" w:cs="Arial"/>
          <w:lang w:val="ru-RU"/>
        </w:rPr>
        <w:t>Подшоҳӣ</w:t>
      </w:r>
      <w:r w:rsidRPr="00F149D2">
        <w:rPr>
          <w:rFonts w:ascii="Arial" w:hAnsi="Arial" w:cs="Arial"/>
          <w:lang w:val="af-ZA"/>
        </w:rPr>
        <w:t xml:space="preserve"> ҳастем</w:t>
      </w:r>
      <w:r w:rsidR="00FE4B58" w:rsidRPr="00F149D2">
        <w:rPr>
          <w:rFonts w:ascii="Arial" w:hAnsi="Arial" w:cs="Arial"/>
          <w:lang w:val="ru-RU"/>
        </w:rPr>
        <w:t xml:space="preserve"> (</w:t>
      </w:r>
      <w:r w:rsidR="00CF44BA" w:rsidRPr="00F149D2">
        <w:rPr>
          <w:rFonts w:ascii="Arial" w:hAnsi="Arial" w:cs="Arial"/>
          <w:b/>
          <w:bCs/>
          <w:i/>
          <w:iCs/>
          <w:lang w:val="ru-RU"/>
        </w:rPr>
        <w:t>Қӯл.</w:t>
      </w:r>
      <w:r w:rsidR="00FE4B58" w:rsidRPr="00F149D2">
        <w:rPr>
          <w:rFonts w:ascii="Arial" w:hAnsi="Arial" w:cs="Arial"/>
          <w:b/>
          <w:bCs/>
          <w:i/>
          <w:iCs/>
          <w:lang w:val="ru-RU"/>
        </w:rPr>
        <w:t xml:space="preserve"> 1:13</w:t>
      </w:r>
      <w:r w:rsidR="00FE4B58"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ҳанӯз</w:t>
      </w:r>
      <w:r w:rsidR="00FE4B58" w:rsidRPr="00F149D2">
        <w:rPr>
          <w:rFonts w:ascii="Arial" w:hAnsi="Arial" w:cs="Arial"/>
          <w:lang w:val="ru-RU"/>
        </w:rPr>
        <w:t xml:space="preserve"> п</w:t>
      </w:r>
      <w:r w:rsidRPr="00F149D2">
        <w:rPr>
          <w:rFonts w:ascii="Arial" w:hAnsi="Arial" w:cs="Arial"/>
          <w:lang w:val="af-ZA"/>
        </w:rPr>
        <w:t xml:space="preserve">урра амалӣ шудани </w:t>
      </w:r>
      <w:r w:rsidR="000E154A" w:rsidRPr="00F149D2">
        <w:rPr>
          <w:rFonts w:ascii="Arial" w:hAnsi="Arial" w:cs="Arial"/>
          <w:lang w:val="ru-RU"/>
        </w:rPr>
        <w:t>ин</w:t>
      </w:r>
      <w:r w:rsidR="00FE4B58" w:rsidRPr="00F149D2">
        <w:rPr>
          <w:rFonts w:ascii="Arial" w:hAnsi="Arial" w:cs="Arial"/>
          <w:lang w:val="ru-RU"/>
        </w:rPr>
        <w:t xml:space="preserve"> </w:t>
      </w:r>
      <w:r w:rsidR="00DA74D8" w:rsidRPr="00F149D2">
        <w:rPr>
          <w:rFonts w:ascii="Arial" w:hAnsi="Arial" w:cs="Arial"/>
          <w:lang w:val="ru-RU"/>
        </w:rPr>
        <w:t>Подшоҳи</w:t>
      </w:r>
      <w:r w:rsidRPr="00F149D2">
        <w:rPr>
          <w:rFonts w:ascii="Arial" w:hAnsi="Arial" w:cs="Arial"/>
          <w:lang w:val="af-ZA"/>
        </w:rPr>
        <w:t xml:space="preserve">ро </w:t>
      </w:r>
      <w:r w:rsidRPr="00F149D2">
        <w:rPr>
          <w:rFonts w:ascii="Arial" w:hAnsi="Arial" w:cs="Arial"/>
          <w:lang w:val="ru-RU"/>
        </w:rPr>
        <w:t>намебинем</w:t>
      </w:r>
      <w:r w:rsidR="00FE4B58" w:rsidRPr="00F149D2">
        <w:rPr>
          <w:rFonts w:ascii="Arial" w:hAnsi="Arial" w:cs="Arial"/>
          <w:lang w:val="ru-RU"/>
        </w:rPr>
        <w:t xml:space="preserve"> –</w:t>
      </w:r>
      <w:r w:rsidR="00AA7BFF" w:rsidRPr="00F149D2">
        <w:rPr>
          <w:rFonts w:ascii="Arial" w:hAnsi="Arial" w:cs="Arial"/>
          <w:lang w:val="ru-RU"/>
        </w:rPr>
        <w:t xml:space="preserve"> ҷаҳон </w:t>
      </w:r>
      <w:r w:rsidRPr="00F149D2">
        <w:rPr>
          <w:rFonts w:ascii="Arial" w:hAnsi="Arial" w:cs="Arial"/>
          <w:lang w:val="af-ZA"/>
        </w:rPr>
        <w:t>ҳанӯз</w:t>
      </w:r>
      <w:r w:rsidR="00B97CAB" w:rsidRPr="00F149D2">
        <w:rPr>
          <w:rFonts w:ascii="Arial" w:hAnsi="Arial" w:cs="Arial"/>
          <w:lang w:val="ru-RU"/>
        </w:rPr>
        <w:t xml:space="preserve"> </w:t>
      </w:r>
      <w:r w:rsidR="001A573B" w:rsidRPr="00F149D2">
        <w:rPr>
          <w:rFonts w:ascii="Arial" w:hAnsi="Arial" w:cs="Arial"/>
          <w:lang w:val="ru-RU"/>
        </w:rPr>
        <w:t>Адан</w:t>
      </w:r>
      <w:r w:rsidRPr="00F149D2">
        <w:rPr>
          <w:rFonts w:ascii="Arial" w:hAnsi="Arial" w:cs="Arial"/>
          <w:lang w:val="af-ZA"/>
        </w:rPr>
        <w:t xml:space="preserve"> нашудааст</w:t>
      </w:r>
      <w:r w:rsidR="00FE4B58" w:rsidRPr="00F149D2">
        <w:rPr>
          <w:rFonts w:ascii="Arial" w:hAnsi="Arial" w:cs="Arial"/>
          <w:lang w:val="ru-RU"/>
        </w:rPr>
        <w:t>.</w:t>
      </w:r>
      <w:r w:rsidR="006D23AB" w:rsidRPr="00F149D2">
        <w:rPr>
          <w:rFonts w:ascii="Arial" w:hAnsi="Arial" w:cs="Arial"/>
          <w:lang w:val="ru-RU"/>
        </w:rPr>
        <w:t xml:space="preserve"> </w:t>
      </w:r>
      <w:r w:rsidRPr="00F149D2">
        <w:rPr>
          <w:rFonts w:ascii="Arial" w:hAnsi="Arial" w:cs="Arial"/>
          <w:lang w:val="ru-RU"/>
        </w:rPr>
        <w:t>И</w:t>
      </w:r>
      <w:r w:rsidR="006D23AB" w:rsidRPr="00F149D2">
        <w:rPr>
          <w:rFonts w:ascii="Arial" w:hAnsi="Arial" w:cs="Arial"/>
          <w:lang w:val="ru-RU"/>
        </w:rPr>
        <w:t xml:space="preserve">н </w:t>
      </w:r>
      <w:r w:rsidR="00FE4B58" w:rsidRPr="00F149D2">
        <w:rPr>
          <w:rFonts w:ascii="Arial" w:hAnsi="Arial" w:cs="Arial"/>
          <w:lang w:val="ru-RU"/>
        </w:rPr>
        <w:t>парадокс</w:t>
      </w:r>
      <w:r w:rsidRPr="00F149D2">
        <w:rPr>
          <w:rFonts w:ascii="Arial" w:hAnsi="Arial" w:cs="Arial"/>
          <w:lang w:val="af-ZA"/>
        </w:rPr>
        <w:t xml:space="preserve"> аст</w:t>
      </w:r>
      <w:r w:rsidR="00CC1EF4" w:rsidRPr="00F149D2">
        <w:rPr>
          <w:rFonts w:ascii="Arial" w:hAnsi="Arial" w:cs="Arial"/>
          <w:lang w:val="ru-RU"/>
        </w:rPr>
        <w:t xml:space="preserve">, ки </w:t>
      </w:r>
      <w:r w:rsidR="000D33EC" w:rsidRPr="00F149D2">
        <w:rPr>
          <w:rFonts w:ascii="Arial" w:hAnsi="Arial" w:cs="Arial"/>
          <w:lang w:val="ru-RU"/>
        </w:rPr>
        <w:t xml:space="preserve">бисёр вақт </w:t>
      </w:r>
      <w:r w:rsidRPr="00F149D2">
        <w:rPr>
          <w:rFonts w:ascii="Arial" w:hAnsi="Arial" w:cs="Arial"/>
          <w:lang w:val="ru-RU"/>
        </w:rPr>
        <w:t>“аллакай</w:t>
      </w:r>
      <w:r w:rsidR="00FE4B58" w:rsidRPr="00F149D2">
        <w:rPr>
          <w:rFonts w:ascii="Arial" w:hAnsi="Arial" w:cs="Arial"/>
          <w:lang w:val="ru-RU"/>
        </w:rPr>
        <w:t>,</w:t>
      </w:r>
      <w:r w:rsidR="001A573B" w:rsidRPr="00F149D2">
        <w:rPr>
          <w:rFonts w:ascii="Arial" w:hAnsi="Arial" w:cs="Arial"/>
          <w:lang w:val="ru-RU"/>
        </w:rPr>
        <w:t xml:space="preserve"> аммо </w:t>
      </w:r>
      <w:r w:rsidRPr="00F149D2">
        <w:rPr>
          <w:rFonts w:ascii="Arial" w:hAnsi="Arial" w:cs="Arial"/>
          <w:lang w:val="af-ZA"/>
        </w:rPr>
        <w:t>ҳанӯз не</w:t>
      </w:r>
      <w:r w:rsidR="00FE4B58" w:rsidRPr="00F149D2">
        <w:rPr>
          <w:rFonts w:ascii="Arial" w:hAnsi="Arial" w:cs="Arial"/>
          <w:lang w:val="ru-RU"/>
        </w:rPr>
        <w:t>”</w:t>
      </w:r>
      <w:r w:rsidRPr="00F149D2">
        <w:rPr>
          <w:rFonts w:ascii="Arial" w:hAnsi="Arial" w:cs="Arial"/>
          <w:lang w:val="af-ZA"/>
        </w:rPr>
        <w:t xml:space="preserve"> </w:t>
      </w:r>
      <w:r w:rsidRPr="00F149D2">
        <w:rPr>
          <w:rFonts w:ascii="Arial" w:hAnsi="Arial" w:cs="Arial"/>
          <w:lang w:val="ru-RU"/>
        </w:rPr>
        <w:t>меноманд</w:t>
      </w:r>
      <w:r w:rsidR="00FE4B58" w:rsidRPr="00F149D2">
        <w:rPr>
          <w:rFonts w:ascii="Arial" w:hAnsi="Arial" w:cs="Arial"/>
          <w:lang w:val="ru-RU"/>
        </w:rPr>
        <w:t xml:space="preserve">, </w:t>
      </w:r>
      <w:r w:rsidR="00804E72" w:rsidRPr="00F149D2">
        <w:rPr>
          <w:rFonts w:ascii="Arial" w:hAnsi="Arial" w:cs="Arial"/>
          <w:lang w:val="ru-RU"/>
        </w:rPr>
        <w:t>аён аст</w:t>
      </w:r>
      <w:r w:rsidR="00CF2C34" w:rsidRPr="00F149D2">
        <w:rPr>
          <w:rFonts w:ascii="Arial" w:hAnsi="Arial" w:cs="Arial"/>
          <w:lang w:val="ru-RU"/>
        </w:rPr>
        <w:t xml:space="preserve"> ва </w:t>
      </w:r>
      <w:r w:rsidRPr="00F149D2">
        <w:rPr>
          <w:rFonts w:ascii="Arial" w:hAnsi="Arial" w:cs="Arial"/>
          <w:lang w:val="af-ZA"/>
        </w:rPr>
        <w:t xml:space="preserve">он </w:t>
      </w:r>
      <w:r w:rsidR="00B36AD3" w:rsidRPr="00F149D2">
        <w:rPr>
          <w:rFonts w:ascii="Arial" w:hAnsi="Arial" w:cs="Arial"/>
          <w:lang w:val="ru-RU"/>
        </w:rPr>
        <w:t>дар Китоби Муқаддас</w:t>
      </w:r>
      <w:r w:rsidR="00FE4B58" w:rsidRPr="00F149D2">
        <w:rPr>
          <w:rFonts w:ascii="Arial" w:hAnsi="Arial" w:cs="Arial"/>
          <w:lang w:val="ru-RU"/>
        </w:rPr>
        <w:t xml:space="preserve"> </w:t>
      </w:r>
      <w:r w:rsidRPr="00F149D2">
        <w:rPr>
          <w:rFonts w:ascii="Arial" w:hAnsi="Arial" w:cs="Arial"/>
          <w:lang w:val="af-ZA"/>
        </w:rPr>
        <w:t>ҳар хел ифода меёбад</w:t>
      </w:r>
      <w:r w:rsidR="00FE4B58" w:rsidRPr="00F149D2">
        <w:rPr>
          <w:rFonts w:ascii="Arial" w:hAnsi="Arial" w:cs="Arial"/>
          <w:lang w:val="ru-RU"/>
        </w:rPr>
        <w:t xml:space="preserve">. </w:t>
      </w:r>
      <w:r w:rsidR="00187F13" w:rsidRPr="00F149D2">
        <w:rPr>
          <w:rFonts w:ascii="Arial" w:hAnsi="Arial" w:cs="Arial"/>
          <w:lang w:val="ru-RU"/>
        </w:rPr>
        <w:t>Дар ин боб</w:t>
      </w:r>
      <w:r w:rsidR="00CF2C34" w:rsidRPr="00F149D2">
        <w:rPr>
          <w:rFonts w:ascii="Arial" w:hAnsi="Arial" w:cs="Arial"/>
          <w:lang w:val="ru-RU"/>
        </w:rPr>
        <w:t xml:space="preserve"> ман </w:t>
      </w:r>
      <w:r w:rsidRPr="00F149D2">
        <w:rPr>
          <w:rFonts w:ascii="Arial" w:hAnsi="Arial" w:cs="Arial"/>
          <w:lang w:val="af-ZA"/>
        </w:rPr>
        <w:t xml:space="preserve">мехоҳам </w:t>
      </w:r>
      <w:r w:rsidR="00CF44BA" w:rsidRPr="00F149D2">
        <w:rPr>
          <w:rFonts w:ascii="Arial" w:hAnsi="Arial" w:cs="Arial"/>
          <w:lang w:val="ru-RU"/>
        </w:rPr>
        <w:t xml:space="preserve">барои </w:t>
      </w:r>
      <w:r w:rsidRPr="00F149D2">
        <w:rPr>
          <w:rFonts w:ascii="Arial" w:hAnsi="Arial" w:cs="Arial"/>
          <w:lang w:val="af-ZA"/>
        </w:rPr>
        <w:t xml:space="preserve">шумо сирри </w:t>
      </w:r>
      <w:r w:rsidR="00FE4B58" w:rsidRPr="00F149D2">
        <w:rPr>
          <w:rFonts w:ascii="Arial" w:hAnsi="Arial" w:cs="Arial"/>
          <w:lang w:val="ru-RU"/>
        </w:rPr>
        <w:t>“</w:t>
      </w:r>
      <w:r w:rsidRPr="00F149D2">
        <w:rPr>
          <w:rFonts w:ascii="Arial" w:hAnsi="Arial" w:cs="Arial"/>
          <w:lang w:val="af-ZA"/>
        </w:rPr>
        <w:t>ҳанӯз не</w:t>
      </w:r>
      <w:r w:rsidR="00FE4B58" w:rsidRPr="00F149D2">
        <w:rPr>
          <w:rFonts w:ascii="Arial" w:hAnsi="Arial" w:cs="Arial"/>
          <w:lang w:val="ru-RU"/>
        </w:rPr>
        <w:t>”</w:t>
      </w:r>
      <w:r w:rsidRPr="00F149D2">
        <w:rPr>
          <w:rFonts w:ascii="Arial" w:hAnsi="Arial" w:cs="Arial"/>
          <w:lang w:val="af-ZA"/>
        </w:rPr>
        <w:t>-ро ошкор намоям</w:t>
      </w:r>
      <w:r w:rsidR="00FE4B58" w:rsidRPr="00F149D2">
        <w:rPr>
          <w:rFonts w:ascii="Arial" w:hAnsi="Arial" w:cs="Arial"/>
          <w:lang w:val="ru-RU"/>
        </w:rPr>
        <w:t xml:space="preserve"> –</w:t>
      </w:r>
      <w:r w:rsidRPr="00F149D2">
        <w:rPr>
          <w:rFonts w:ascii="Arial" w:hAnsi="Arial" w:cs="Arial"/>
          <w:lang w:val="af-ZA"/>
        </w:rPr>
        <w:t xml:space="preserve"> ба саволи</w:t>
      </w:r>
      <w:r w:rsidR="00FE4B58" w:rsidRPr="00F149D2">
        <w:rPr>
          <w:rFonts w:ascii="Arial" w:hAnsi="Arial" w:cs="Arial"/>
          <w:lang w:val="ru-RU"/>
        </w:rPr>
        <w:t xml:space="preserve"> “</w:t>
      </w:r>
      <w:r w:rsidR="00F127C4" w:rsidRPr="00F149D2">
        <w:rPr>
          <w:rFonts w:ascii="Arial" w:hAnsi="Arial" w:cs="Arial"/>
          <w:lang w:val="ru-RU"/>
        </w:rPr>
        <w:t xml:space="preserve">ба хотири </w:t>
      </w:r>
      <w:r w:rsidR="00FE4B58" w:rsidRPr="00F149D2">
        <w:rPr>
          <w:rFonts w:ascii="Arial" w:hAnsi="Arial" w:cs="Arial"/>
          <w:lang w:val="ru-RU"/>
        </w:rPr>
        <w:t>ка</w:t>
      </w:r>
      <w:r w:rsidRPr="00F149D2">
        <w:rPr>
          <w:rFonts w:ascii="Arial" w:hAnsi="Arial" w:cs="Arial"/>
          <w:lang w:val="af-ZA"/>
        </w:rPr>
        <w:t xml:space="preserve">дом </w:t>
      </w:r>
      <w:r w:rsidR="00084FC8" w:rsidRPr="00F149D2">
        <w:rPr>
          <w:rFonts w:ascii="Arial" w:hAnsi="Arial" w:cs="Arial"/>
          <w:lang w:val="ru-RU"/>
        </w:rPr>
        <w:t>мақсад</w:t>
      </w:r>
      <w:r w:rsidR="00FE4B58" w:rsidRPr="00F149D2">
        <w:rPr>
          <w:rFonts w:ascii="Arial" w:hAnsi="Arial" w:cs="Arial"/>
          <w:lang w:val="ru-RU"/>
        </w:rPr>
        <w:t>?”</w:t>
      </w:r>
      <w:r w:rsidRPr="00F149D2">
        <w:rPr>
          <w:rFonts w:ascii="Arial" w:hAnsi="Arial" w:cs="Arial"/>
          <w:lang w:val="af-ZA"/>
        </w:rPr>
        <w:t xml:space="preserve"> ҷавоб диҳам.</w:t>
      </w:r>
    </w:p>
    <w:p w14:paraId="6058C36D" w14:textId="30F37E12" w:rsidR="00FE4B58" w:rsidRPr="00F149D2" w:rsidRDefault="00914766" w:rsidP="009F7875">
      <w:pPr>
        <w:spacing w:before="360"/>
        <w:jc w:val="both"/>
        <w:rPr>
          <w:rFonts w:ascii="Arial" w:hAnsi="Arial" w:cs="Arial"/>
          <w:lang w:val="af-ZA"/>
        </w:rPr>
      </w:pPr>
      <w:r w:rsidRPr="00F149D2">
        <w:rPr>
          <w:rFonts w:ascii="Arial" w:hAnsi="Arial" w:cs="Arial"/>
          <w:sz w:val="28"/>
          <w:lang w:val="af-ZA"/>
        </w:rPr>
        <w:t>Ҳ</w:t>
      </w:r>
      <w:r w:rsidRPr="00F149D2">
        <w:rPr>
          <w:rFonts w:ascii="Arial" w:hAnsi="Arial" w:cs="Arial"/>
          <w:sz w:val="28"/>
          <w:lang w:val="ru-RU"/>
        </w:rPr>
        <w:t>озир</w:t>
      </w:r>
      <w:r w:rsidRPr="00F149D2">
        <w:rPr>
          <w:rFonts w:ascii="Arial" w:hAnsi="Arial" w:cs="Arial"/>
          <w:sz w:val="28"/>
          <w:lang w:val="af-ZA"/>
        </w:rPr>
        <w:t xml:space="preserve"> дар</w:t>
      </w:r>
      <w:r w:rsidR="00FE4B58" w:rsidRPr="00F149D2">
        <w:rPr>
          <w:rFonts w:ascii="Arial" w:hAnsi="Arial" w:cs="Arial"/>
          <w:sz w:val="28"/>
          <w:lang w:val="ru-RU"/>
        </w:rPr>
        <w:t xml:space="preserve"> </w:t>
      </w:r>
      <w:r w:rsidR="00EA698A" w:rsidRPr="00F149D2">
        <w:rPr>
          <w:rFonts w:ascii="Arial" w:hAnsi="Arial" w:cs="Arial"/>
          <w:sz w:val="28"/>
          <w:lang w:val="ru-RU"/>
        </w:rPr>
        <w:t>Подшоҳӣ</w:t>
      </w:r>
      <w:r w:rsidR="00FE4B58" w:rsidRPr="00F149D2">
        <w:rPr>
          <w:rFonts w:ascii="Arial" w:hAnsi="Arial" w:cs="Arial"/>
          <w:sz w:val="28"/>
          <w:lang w:val="ru-RU"/>
        </w:rPr>
        <w:t xml:space="preserve"> </w:t>
      </w:r>
      <w:r w:rsidRPr="00F149D2">
        <w:rPr>
          <w:rFonts w:ascii="Arial" w:hAnsi="Arial" w:cs="Arial"/>
          <w:sz w:val="28"/>
          <w:lang w:val="af-ZA"/>
        </w:rPr>
        <w:t>и</w:t>
      </w:r>
      <w:r w:rsidRPr="00F149D2">
        <w:rPr>
          <w:rFonts w:ascii="Arial" w:hAnsi="Arial" w:cs="Arial"/>
          <w:sz w:val="28"/>
          <w:lang w:val="ru-RU"/>
        </w:rPr>
        <w:t>штирок</w:t>
      </w:r>
      <w:r w:rsidRPr="00F149D2">
        <w:rPr>
          <w:rFonts w:ascii="Arial" w:hAnsi="Arial" w:cs="Arial"/>
          <w:sz w:val="28"/>
          <w:lang w:val="af-ZA"/>
        </w:rPr>
        <w:t xml:space="preserve"> доштан</w:t>
      </w:r>
    </w:p>
    <w:p w14:paraId="484E18CB" w14:textId="4045CF7B" w:rsidR="00FE4B58" w:rsidRPr="00F149D2" w:rsidRDefault="00914766" w:rsidP="009F7875">
      <w:pPr>
        <w:spacing w:before="180"/>
        <w:jc w:val="both"/>
        <w:rPr>
          <w:rFonts w:ascii="Arial" w:hAnsi="Arial" w:cs="Arial"/>
          <w:lang w:val="ru-RU"/>
        </w:rPr>
      </w:pPr>
      <w:r w:rsidRPr="00F149D2">
        <w:rPr>
          <w:rFonts w:ascii="Arial" w:hAnsi="Arial" w:cs="Arial"/>
          <w:lang w:val="af-ZA"/>
        </w:rPr>
        <w:t>И</w:t>
      </w:r>
      <w:r w:rsidR="00AD6859" w:rsidRPr="00F149D2">
        <w:rPr>
          <w:rFonts w:ascii="Arial" w:hAnsi="Arial" w:cs="Arial"/>
          <w:lang w:val="ru-RU"/>
        </w:rPr>
        <w:t>штирок</w:t>
      </w:r>
      <w:r w:rsidRPr="00F149D2">
        <w:rPr>
          <w:rFonts w:ascii="Arial" w:hAnsi="Arial" w:cs="Arial"/>
          <w:lang w:val="af-ZA"/>
        </w:rPr>
        <w:t>и мо дар</w:t>
      </w:r>
      <w:r w:rsidR="00FE4B58" w:rsidRPr="00F149D2">
        <w:rPr>
          <w:rFonts w:ascii="Arial" w:hAnsi="Arial" w:cs="Arial"/>
          <w:lang w:val="ru-RU"/>
        </w:rPr>
        <w:t xml:space="preserve"> </w:t>
      </w:r>
      <w:r w:rsidR="000943FB" w:rsidRPr="00F149D2">
        <w:rPr>
          <w:rFonts w:ascii="Arial" w:hAnsi="Arial" w:cs="Arial"/>
          <w:lang w:val="ru-RU"/>
        </w:rPr>
        <w:t>Подшоҳии Худо</w:t>
      </w:r>
      <w:r w:rsidR="00FE4B58" w:rsidRPr="00F149D2">
        <w:rPr>
          <w:rFonts w:ascii="Arial" w:hAnsi="Arial" w:cs="Arial"/>
          <w:lang w:val="ru-RU"/>
        </w:rPr>
        <w:t xml:space="preserve"> </w:t>
      </w:r>
      <w:r w:rsidR="00943E1F" w:rsidRPr="00F149D2">
        <w:rPr>
          <w:rFonts w:ascii="Arial" w:hAnsi="Arial" w:cs="Arial"/>
          <w:lang w:val="ru-RU"/>
        </w:rPr>
        <w:t>пешакӣ муқарраршуда</w:t>
      </w:r>
      <w:r w:rsidRPr="00F149D2">
        <w:rPr>
          <w:rFonts w:ascii="Arial" w:hAnsi="Arial" w:cs="Arial"/>
          <w:lang w:val="af-ZA"/>
        </w:rPr>
        <w:t xml:space="preserve"> нест</w:t>
      </w:r>
      <w:r w:rsidR="00FE4B58" w:rsidRPr="00F149D2">
        <w:rPr>
          <w:rFonts w:ascii="Arial" w:hAnsi="Arial" w:cs="Arial"/>
          <w:lang w:val="ru-RU"/>
        </w:rPr>
        <w:t xml:space="preserve">. </w:t>
      </w:r>
      <w:r w:rsidR="001E630B" w:rsidRPr="00F149D2">
        <w:rPr>
          <w:rFonts w:ascii="Arial" w:hAnsi="Arial" w:cs="Arial"/>
          <w:lang w:val="ru-RU"/>
        </w:rPr>
        <w:t xml:space="preserve">Ман </w:t>
      </w:r>
      <w:r w:rsidR="00096450" w:rsidRPr="00F149D2">
        <w:rPr>
          <w:rFonts w:ascii="Arial" w:hAnsi="Arial" w:cs="Arial"/>
          <w:lang w:val="af-ZA"/>
        </w:rPr>
        <w:t>дар назар дорам, ки</w:t>
      </w:r>
      <w:r w:rsidR="00BF2DDC" w:rsidRPr="00F149D2">
        <w:rPr>
          <w:rFonts w:ascii="Arial" w:hAnsi="Arial" w:cs="Arial"/>
          <w:lang w:val="ru-RU"/>
        </w:rPr>
        <w:t xml:space="preserve"> </w:t>
      </w:r>
      <w:r w:rsidR="0053101E" w:rsidRPr="00F149D2">
        <w:rPr>
          <w:rFonts w:ascii="Arial" w:hAnsi="Arial" w:cs="Arial"/>
          <w:lang w:val="ru-RU"/>
        </w:rPr>
        <w:t xml:space="preserve">мо </w:t>
      </w:r>
      <w:r w:rsidR="00FE4B58" w:rsidRPr="00F149D2">
        <w:rPr>
          <w:rFonts w:ascii="Arial" w:hAnsi="Arial" w:cs="Arial"/>
          <w:lang w:val="ru-RU"/>
        </w:rPr>
        <w:t>робот</w:t>
      </w:r>
      <w:r w:rsidR="00096450" w:rsidRPr="00F149D2">
        <w:rPr>
          <w:rFonts w:ascii="Arial" w:hAnsi="Arial" w:cs="Arial"/>
          <w:lang w:val="af-ZA"/>
        </w:rPr>
        <w:t xml:space="preserve">ҳо </w:t>
      </w:r>
      <w:r w:rsidR="00096450" w:rsidRPr="00F149D2">
        <w:rPr>
          <w:rFonts w:ascii="Arial" w:hAnsi="Arial" w:cs="Arial"/>
          <w:lang w:val="ru-RU"/>
        </w:rPr>
        <w:t>н</w:t>
      </w:r>
      <w:r w:rsidR="00096450" w:rsidRPr="00F149D2">
        <w:rPr>
          <w:rFonts w:ascii="Arial" w:hAnsi="Arial" w:cs="Arial"/>
          <w:lang w:val="af-ZA"/>
        </w:rPr>
        <w:t>а</w:t>
      </w:r>
      <w:r w:rsidR="00096450" w:rsidRPr="00F149D2">
        <w:rPr>
          <w:rFonts w:ascii="Arial" w:hAnsi="Arial" w:cs="Arial"/>
          <w:lang w:val="ru-RU"/>
        </w:rPr>
        <w:t>мебошем</w:t>
      </w:r>
      <w:r w:rsidR="00CC1EF4" w:rsidRPr="00F149D2">
        <w:rPr>
          <w:rFonts w:ascii="Arial" w:hAnsi="Arial" w:cs="Arial"/>
          <w:lang w:val="ru-RU"/>
        </w:rPr>
        <w:t xml:space="preserve">, ки </w:t>
      </w:r>
      <w:r w:rsidR="00096450" w:rsidRPr="00F149D2">
        <w:rPr>
          <w:rFonts w:ascii="Arial" w:hAnsi="Arial" w:cs="Arial"/>
          <w:lang w:val="af-ZA"/>
        </w:rPr>
        <w:t>аз рӯи</w:t>
      </w:r>
      <w:r w:rsidR="00FE4B58" w:rsidRPr="00F149D2">
        <w:rPr>
          <w:rFonts w:ascii="Arial" w:hAnsi="Arial" w:cs="Arial"/>
          <w:lang w:val="ru-RU"/>
        </w:rPr>
        <w:t xml:space="preserve"> </w:t>
      </w:r>
      <w:r w:rsidR="0065128A" w:rsidRPr="00F149D2">
        <w:rPr>
          <w:rFonts w:ascii="Arial" w:hAnsi="Arial" w:cs="Arial"/>
          <w:lang w:val="ru-RU"/>
        </w:rPr>
        <w:t>барнома</w:t>
      </w:r>
      <w:r w:rsidR="00096450" w:rsidRPr="00F149D2">
        <w:rPr>
          <w:rFonts w:ascii="Arial" w:hAnsi="Arial" w:cs="Arial"/>
          <w:lang w:val="af-ZA"/>
        </w:rPr>
        <w:t>и додашуда амал мекунанд</w:t>
      </w:r>
      <w:r w:rsidR="00E357EE" w:rsidRPr="00F149D2">
        <w:rPr>
          <w:rFonts w:ascii="Arial" w:hAnsi="Arial" w:cs="Arial"/>
          <w:lang w:val="ru-RU"/>
        </w:rPr>
        <w:t xml:space="preserve">. Ин </w:t>
      </w:r>
      <w:r w:rsidR="00096450" w:rsidRPr="00F149D2">
        <w:rPr>
          <w:rFonts w:ascii="Arial" w:hAnsi="Arial" w:cs="Arial"/>
          <w:lang w:val="af-ZA"/>
        </w:rPr>
        <w:t xml:space="preserve">ба </w:t>
      </w:r>
      <w:r w:rsidR="00274F96" w:rsidRPr="00F149D2">
        <w:rPr>
          <w:rFonts w:ascii="Arial" w:hAnsi="Arial" w:cs="Arial"/>
          <w:lang w:val="ru-RU"/>
        </w:rPr>
        <w:t>сурат ва шабоҳат</w:t>
      </w:r>
      <w:r w:rsidR="00096450" w:rsidRPr="00F149D2">
        <w:rPr>
          <w:rFonts w:ascii="Arial" w:hAnsi="Arial" w:cs="Arial"/>
          <w:lang w:val="af-ZA"/>
        </w:rPr>
        <w:t>и</w:t>
      </w:r>
      <w:r w:rsidR="00FE4B58" w:rsidRPr="00F149D2">
        <w:rPr>
          <w:rFonts w:ascii="Arial" w:hAnsi="Arial" w:cs="Arial"/>
          <w:lang w:val="ru-RU"/>
        </w:rPr>
        <w:t xml:space="preserve"> </w:t>
      </w:r>
      <w:r w:rsidR="00096450" w:rsidRPr="00F149D2">
        <w:rPr>
          <w:rFonts w:ascii="Arial" w:hAnsi="Arial" w:cs="Arial"/>
          <w:lang w:val="af-ZA"/>
        </w:rPr>
        <w:t xml:space="preserve">Худо </w:t>
      </w:r>
      <w:r w:rsidR="00FE4B58" w:rsidRPr="00F149D2">
        <w:rPr>
          <w:rFonts w:ascii="Arial" w:hAnsi="Arial" w:cs="Arial"/>
          <w:lang w:val="ru-RU"/>
        </w:rPr>
        <w:t>–</w:t>
      </w:r>
      <w:r w:rsidR="00096450" w:rsidRPr="00F149D2">
        <w:rPr>
          <w:rFonts w:ascii="Arial" w:hAnsi="Arial" w:cs="Arial"/>
          <w:lang w:val="af-ZA"/>
        </w:rPr>
        <w:t xml:space="preserve"> </w:t>
      </w:r>
      <w:r w:rsidR="00146D4F" w:rsidRPr="00F149D2">
        <w:rPr>
          <w:rFonts w:ascii="Arial" w:hAnsi="Arial" w:cs="Arial"/>
          <w:lang w:val="ru-RU"/>
        </w:rPr>
        <w:t>намоянда</w:t>
      </w:r>
      <w:r w:rsidR="00096450" w:rsidRPr="00F149D2">
        <w:rPr>
          <w:rFonts w:ascii="Arial" w:hAnsi="Arial" w:cs="Arial"/>
          <w:lang w:val="af-ZA"/>
        </w:rPr>
        <w:t>и Ӯ будан мухолифат дорад</w:t>
      </w:r>
      <w:r w:rsidR="00FE4B58" w:rsidRPr="00F149D2">
        <w:rPr>
          <w:rFonts w:ascii="Arial" w:hAnsi="Arial" w:cs="Arial"/>
          <w:lang w:val="ru-RU"/>
        </w:rPr>
        <w:t>.</w:t>
      </w:r>
      <w:r w:rsidR="0053101E" w:rsidRPr="00F149D2">
        <w:rPr>
          <w:rFonts w:ascii="Arial" w:hAnsi="Arial" w:cs="Arial"/>
          <w:lang w:val="ru-RU"/>
        </w:rPr>
        <w:t xml:space="preserve"> Мо </w:t>
      </w:r>
      <w:r w:rsidR="00096450" w:rsidRPr="00F149D2">
        <w:rPr>
          <w:rFonts w:ascii="Arial" w:hAnsi="Arial" w:cs="Arial"/>
          <w:lang w:val="af-ZA"/>
        </w:rPr>
        <w:t>барои он офарида шуда будем, ки монанди Ӯ бошем</w:t>
      </w:r>
      <w:r w:rsidR="00FE4B58" w:rsidRPr="00F149D2">
        <w:rPr>
          <w:rFonts w:ascii="Arial" w:hAnsi="Arial" w:cs="Arial"/>
          <w:lang w:val="ru-RU"/>
        </w:rPr>
        <w:t>.</w:t>
      </w:r>
      <w:r w:rsidR="00CF2C34" w:rsidRPr="00F149D2">
        <w:rPr>
          <w:rFonts w:ascii="Arial" w:hAnsi="Arial" w:cs="Arial"/>
          <w:lang w:val="ru-RU"/>
        </w:rPr>
        <w:t xml:space="preserve"> Ӯ </w:t>
      </w:r>
      <w:r w:rsidR="00096450" w:rsidRPr="00F149D2">
        <w:rPr>
          <w:rFonts w:ascii="Arial" w:hAnsi="Arial" w:cs="Arial"/>
          <w:lang w:val="af-ZA"/>
        </w:rPr>
        <w:t>озод аст</w:t>
      </w:r>
      <w:r w:rsidR="00FE4B58" w:rsidRPr="00F149D2">
        <w:rPr>
          <w:rFonts w:ascii="Arial" w:hAnsi="Arial" w:cs="Arial"/>
          <w:lang w:val="ru-RU"/>
        </w:rPr>
        <w:t xml:space="preserve">. </w:t>
      </w:r>
      <w:r w:rsidR="00096450" w:rsidRPr="00F149D2">
        <w:rPr>
          <w:rFonts w:ascii="Arial" w:hAnsi="Arial" w:cs="Arial"/>
          <w:lang w:val="af-ZA"/>
        </w:rPr>
        <w:t>Агар мо озодии ҳақиқӣ надошта бошем</w:t>
      </w:r>
      <w:r w:rsidR="00FE4B58" w:rsidRPr="00F149D2">
        <w:rPr>
          <w:rFonts w:ascii="Arial" w:hAnsi="Arial" w:cs="Arial"/>
          <w:lang w:val="ru-RU"/>
        </w:rPr>
        <w:t xml:space="preserve">, </w:t>
      </w:r>
      <w:r w:rsidR="00096450" w:rsidRPr="00F149D2">
        <w:rPr>
          <w:rFonts w:ascii="Arial" w:hAnsi="Arial" w:cs="Arial"/>
          <w:lang w:val="af-ZA"/>
        </w:rPr>
        <w:t>пас</w:t>
      </w:r>
      <w:r w:rsidR="0053101E" w:rsidRPr="00F149D2">
        <w:rPr>
          <w:rFonts w:ascii="Arial" w:hAnsi="Arial" w:cs="Arial"/>
          <w:lang w:val="ru-RU"/>
        </w:rPr>
        <w:t xml:space="preserve"> мо </w:t>
      </w:r>
      <w:r w:rsidR="00096450" w:rsidRPr="00F149D2">
        <w:rPr>
          <w:rFonts w:ascii="Arial" w:hAnsi="Arial" w:cs="Arial"/>
          <w:lang w:val="af-ZA"/>
        </w:rPr>
        <w:t xml:space="preserve">мисли Ӯ шуда </w:t>
      </w:r>
      <w:r w:rsidR="00A26F67" w:rsidRPr="00F149D2">
        <w:rPr>
          <w:rFonts w:ascii="Arial" w:hAnsi="Arial" w:cs="Arial"/>
          <w:lang w:val="ru-RU"/>
        </w:rPr>
        <w:t>наметавонем</w:t>
      </w:r>
      <w:r w:rsidR="00FE4B58" w:rsidRPr="00F149D2">
        <w:rPr>
          <w:rFonts w:ascii="Arial" w:hAnsi="Arial" w:cs="Arial"/>
          <w:lang w:val="ru-RU"/>
        </w:rPr>
        <w:t xml:space="preserve">. </w:t>
      </w:r>
      <w:r w:rsidR="00096450" w:rsidRPr="00F149D2">
        <w:rPr>
          <w:rFonts w:ascii="Arial" w:hAnsi="Arial" w:cs="Arial"/>
          <w:lang w:val="af-ZA"/>
        </w:rPr>
        <w:t>Мо, ки инсон ҳастем</w:t>
      </w:r>
      <w:r w:rsidR="00FE4B58" w:rsidRPr="00F149D2">
        <w:rPr>
          <w:rFonts w:ascii="Arial" w:hAnsi="Arial" w:cs="Arial"/>
          <w:lang w:val="ru-RU"/>
        </w:rPr>
        <w:t>,</w:t>
      </w:r>
      <w:r w:rsidR="0053101E" w:rsidRPr="00F149D2">
        <w:rPr>
          <w:rFonts w:ascii="Arial" w:hAnsi="Arial" w:cs="Arial"/>
          <w:lang w:val="ru-RU"/>
        </w:rPr>
        <w:t xml:space="preserve"> </w:t>
      </w:r>
      <w:r w:rsidR="00096450" w:rsidRPr="00F149D2">
        <w:rPr>
          <w:rFonts w:ascii="Arial" w:hAnsi="Arial" w:cs="Arial"/>
          <w:lang w:val="af-ZA"/>
        </w:rPr>
        <w:t>мисли Ӯ буда наметавонистем</w:t>
      </w:r>
      <w:r w:rsidR="00FE4B58" w:rsidRPr="00F149D2">
        <w:rPr>
          <w:rFonts w:ascii="Arial" w:hAnsi="Arial" w:cs="Arial"/>
          <w:lang w:val="ru-RU"/>
        </w:rPr>
        <w:t>.</w:t>
      </w:r>
      <w:r w:rsidR="0053101E" w:rsidRPr="00F149D2">
        <w:rPr>
          <w:rFonts w:ascii="Arial" w:hAnsi="Arial" w:cs="Arial"/>
          <w:lang w:val="ru-RU"/>
        </w:rPr>
        <w:t xml:space="preserve"> Мо </w:t>
      </w:r>
      <w:r w:rsidR="00096450" w:rsidRPr="00F149D2">
        <w:rPr>
          <w:rFonts w:ascii="Arial" w:hAnsi="Arial" w:cs="Arial"/>
          <w:lang w:val="af-ZA"/>
        </w:rPr>
        <w:t>ё барои итоаткорӣ ва парастиш, ё барои исён кардан ва ба ҳавою ҳавасҳои бади худ тағофул намудан озод ҳастем</w:t>
      </w:r>
      <w:r w:rsidR="00FE4B58" w:rsidRPr="00F149D2">
        <w:rPr>
          <w:rFonts w:ascii="Arial" w:hAnsi="Arial" w:cs="Arial"/>
          <w:lang w:val="ru-RU"/>
        </w:rPr>
        <w:t>.</w:t>
      </w:r>
      <w:r w:rsidR="0053101E" w:rsidRPr="00F149D2">
        <w:rPr>
          <w:rFonts w:ascii="Arial" w:hAnsi="Arial" w:cs="Arial"/>
          <w:lang w:val="ru-RU"/>
        </w:rPr>
        <w:t xml:space="preserve"> Мо </w:t>
      </w:r>
      <w:r w:rsidR="00096450" w:rsidRPr="00F149D2">
        <w:rPr>
          <w:rFonts w:ascii="Arial" w:hAnsi="Arial" w:cs="Arial"/>
          <w:lang w:val="af-ZA"/>
        </w:rPr>
        <w:t>он чиро, ки мекорем, хоҳем даравид</w:t>
      </w:r>
      <w:r w:rsidR="00FE4B58" w:rsidRPr="00F149D2">
        <w:rPr>
          <w:rFonts w:ascii="Arial" w:hAnsi="Arial" w:cs="Arial"/>
          <w:lang w:val="ru-RU"/>
        </w:rPr>
        <w:t xml:space="preserve">. </w:t>
      </w:r>
      <w:r w:rsidR="0096295E" w:rsidRPr="00F149D2">
        <w:rPr>
          <w:rFonts w:ascii="Arial" w:hAnsi="Arial" w:cs="Arial"/>
          <w:lang w:val="ru-RU"/>
        </w:rPr>
        <w:t>Лекин</w:t>
      </w:r>
      <w:r w:rsidR="00FE4B58" w:rsidRPr="00F149D2">
        <w:rPr>
          <w:rFonts w:ascii="Arial" w:hAnsi="Arial" w:cs="Arial"/>
          <w:lang w:val="ru-RU"/>
        </w:rPr>
        <w:t xml:space="preserve"> </w:t>
      </w:r>
      <w:r w:rsidR="00096450" w:rsidRPr="00F149D2">
        <w:rPr>
          <w:rFonts w:ascii="Arial" w:hAnsi="Arial" w:cs="Arial"/>
          <w:lang w:val="af-ZA"/>
        </w:rPr>
        <w:t xml:space="preserve">кишт кардани мо </w:t>
      </w:r>
      <w:r w:rsidR="0065128A" w:rsidRPr="00F149D2">
        <w:rPr>
          <w:rFonts w:ascii="Arial" w:hAnsi="Arial" w:cs="Arial"/>
          <w:lang w:val="ru-RU"/>
        </w:rPr>
        <w:t>барномарез</w:t>
      </w:r>
      <w:r w:rsidR="00096450" w:rsidRPr="00F149D2">
        <w:rPr>
          <w:rFonts w:ascii="Arial" w:hAnsi="Arial" w:cs="Arial"/>
          <w:lang w:val="af-ZA"/>
        </w:rPr>
        <w:t>ӣ нашудааст</w:t>
      </w:r>
      <w:r w:rsidR="00FE4B58" w:rsidRPr="00F149D2">
        <w:rPr>
          <w:rFonts w:ascii="Arial" w:hAnsi="Arial" w:cs="Arial"/>
          <w:lang w:val="ru-RU"/>
        </w:rPr>
        <w:t xml:space="preserve">. </w:t>
      </w:r>
    </w:p>
    <w:p w14:paraId="771A08AC" w14:textId="56D28F26" w:rsidR="00FE4B58" w:rsidRPr="00F149D2" w:rsidRDefault="00CF2C34" w:rsidP="009F7875">
      <w:pPr>
        <w:ind w:firstLine="360"/>
        <w:jc w:val="both"/>
        <w:rPr>
          <w:rFonts w:ascii="Arial" w:hAnsi="Arial" w:cs="Arial"/>
          <w:lang w:val="ru-RU"/>
        </w:rPr>
      </w:pPr>
      <w:r w:rsidRPr="00F149D2">
        <w:rPr>
          <w:rFonts w:ascii="Arial" w:hAnsi="Arial" w:cs="Arial"/>
          <w:lang w:val="ru-RU"/>
        </w:rPr>
        <w:t xml:space="preserve">Аммо Худо </w:t>
      </w:r>
      <w:r w:rsidR="00096450" w:rsidRPr="00F149D2">
        <w:rPr>
          <w:rFonts w:ascii="Arial" w:hAnsi="Arial" w:cs="Arial"/>
          <w:lang w:val="af-ZA"/>
        </w:rPr>
        <w:t>аз мо бештар аст</w:t>
      </w:r>
      <w:r w:rsidR="00FE4B58" w:rsidRPr="00F149D2">
        <w:rPr>
          <w:rFonts w:ascii="Arial" w:hAnsi="Arial" w:cs="Arial"/>
          <w:lang w:val="ru-RU"/>
        </w:rPr>
        <w:t xml:space="preserve">. </w:t>
      </w:r>
      <w:r w:rsidR="00096450" w:rsidRPr="00F149D2">
        <w:rPr>
          <w:rFonts w:ascii="Arial" w:hAnsi="Arial" w:cs="Arial"/>
          <w:lang w:val="af-ZA"/>
        </w:rPr>
        <w:t>Ӯ</w:t>
      </w:r>
      <w:r w:rsidR="00FE4B58" w:rsidRPr="00F149D2">
        <w:rPr>
          <w:rFonts w:ascii="Arial" w:hAnsi="Arial" w:cs="Arial"/>
          <w:lang w:val="ru-RU"/>
        </w:rPr>
        <w:t xml:space="preserve"> </w:t>
      </w:r>
      <w:r w:rsidR="00FA00D2" w:rsidRPr="00F149D2">
        <w:rPr>
          <w:rFonts w:ascii="Arial" w:hAnsi="Arial" w:cs="Arial"/>
          <w:lang w:val="ru-RU"/>
        </w:rPr>
        <w:t>нақша</w:t>
      </w:r>
      <w:r w:rsidR="00096450" w:rsidRPr="00F149D2">
        <w:rPr>
          <w:rFonts w:ascii="Arial" w:hAnsi="Arial" w:cs="Arial"/>
          <w:lang w:val="af-ZA"/>
        </w:rPr>
        <w:t xml:space="preserve"> дорад</w:t>
      </w:r>
      <w:r w:rsidR="00FE4B58" w:rsidRPr="00F149D2">
        <w:rPr>
          <w:rFonts w:ascii="Arial" w:hAnsi="Arial" w:cs="Arial"/>
          <w:lang w:val="ru-RU"/>
        </w:rPr>
        <w:t>,</w:t>
      </w:r>
      <w:r w:rsidRPr="00F149D2">
        <w:rPr>
          <w:rFonts w:ascii="Arial" w:hAnsi="Arial" w:cs="Arial"/>
          <w:lang w:val="ru-RU"/>
        </w:rPr>
        <w:t xml:space="preserve"> ва</w:t>
      </w:r>
      <w:r w:rsidR="007744D3" w:rsidRPr="00F149D2">
        <w:rPr>
          <w:rFonts w:ascii="Arial" w:hAnsi="Arial" w:cs="Arial"/>
          <w:lang w:val="ru-RU"/>
        </w:rPr>
        <w:t xml:space="preserve"> </w:t>
      </w:r>
      <w:r w:rsidR="00096450" w:rsidRPr="00F149D2">
        <w:rPr>
          <w:rFonts w:ascii="Arial" w:hAnsi="Arial" w:cs="Arial"/>
          <w:lang w:val="af-ZA"/>
        </w:rPr>
        <w:t xml:space="preserve">он ҳатман </w:t>
      </w:r>
      <w:r w:rsidR="00621EAE" w:rsidRPr="00F149D2">
        <w:rPr>
          <w:rFonts w:ascii="Arial" w:hAnsi="Arial" w:cs="Arial"/>
          <w:lang w:val="ru-RU"/>
        </w:rPr>
        <w:t>иҷро</w:t>
      </w:r>
      <w:r w:rsidR="00096450" w:rsidRPr="00F149D2">
        <w:rPr>
          <w:rFonts w:ascii="Arial" w:hAnsi="Arial" w:cs="Arial"/>
          <w:lang w:val="af-ZA"/>
        </w:rPr>
        <w:t xml:space="preserve"> мешавад</w:t>
      </w:r>
      <w:r w:rsidR="00FE4B58" w:rsidRPr="00F149D2">
        <w:rPr>
          <w:rFonts w:ascii="Arial" w:hAnsi="Arial" w:cs="Arial"/>
          <w:lang w:val="ru-RU"/>
        </w:rPr>
        <w:t xml:space="preserve">. </w:t>
      </w:r>
      <w:r w:rsidR="00096450" w:rsidRPr="00F149D2">
        <w:rPr>
          <w:rFonts w:ascii="Arial" w:hAnsi="Arial" w:cs="Arial"/>
          <w:lang w:val="af-ZA"/>
        </w:rPr>
        <w:t>Муваффақият дар</w:t>
      </w:r>
      <w:r w:rsidR="00A26F67" w:rsidRPr="00F149D2">
        <w:rPr>
          <w:rFonts w:ascii="Arial" w:hAnsi="Arial" w:cs="Arial"/>
          <w:lang w:val="ru-RU"/>
        </w:rPr>
        <w:t xml:space="preserve"> амалӣ намуд</w:t>
      </w:r>
      <w:r w:rsidR="00096450" w:rsidRPr="00F149D2">
        <w:rPr>
          <w:rFonts w:ascii="Arial" w:hAnsi="Arial" w:cs="Arial"/>
          <w:lang w:val="af-ZA"/>
        </w:rPr>
        <w:t>ани</w:t>
      </w:r>
      <w:r w:rsidR="00FE4B58" w:rsidRPr="00F149D2">
        <w:rPr>
          <w:rFonts w:ascii="Arial" w:hAnsi="Arial" w:cs="Arial"/>
          <w:lang w:val="ru-RU"/>
        </w:rPr>
        <w:t xml:space="preserve"> </w:t>
      </w:r>
      <w:r w:rsidR="000E154A" w:rsidRPr="00F149D2">
        <w:rPr>
          <w:rFonts w:ascii="Arial" w:hAnsi="Arial" w:cs="Arial"/>
          <w:lang w:val="ru-RU"/>
        </w:rPr>
        <w:t>ин</w:t>
      </w:r>
      <w:r w:rsidR="00FE4B58" w:rsidRPr="00F149D2">
        <w:rPr>
          <w:rFonts w:ascii="Arial" w:hAnsi="Arial" w:cs="Arial"/>
          <w:lang w:val="ru-RU"/>
        </w:rPr>
        <w:t xml:space="preserve"> </w:t>
      </w:r>
      <w:r w:rsidR="00FA00D2" w:rsidRPr="00F149D2">
        <w:rPr>
          <w:rFonts w:ascii="Arial" w:hAnsi="Arial" w:cs="Arial"/>
          <w:lang w:val="ru-RU"/>
        </w:rPr>
        <w:t>нақша</w:t>
      </w:r>
      <w:r w:rsidR="00096450" w:rsidRPr="00F149D2">
        <w:rPr>
          <w:rFonts w:ascii="Arial" w:hAnsi="Arial" w:cs="Arial"/>
          <w:lang w:val="af-ZA"/>
        </w:rPr>
        <w:t xml:space="preserve"> ба озодии инсон вобаста нест</w:t>
      </w:r>
      <w:r w:rsidRPr="00F149D2">
        <w:rPr>
          <w:rFonts w:ascii="Arial" w:hAnsi="Arial" w:cs="Arial"/>
          <w:lang w:val="ru-RU"/>
        </w:rPr>
        <w:t xml:space="preserve"> ва </w:t>
      </w:r>
      <w:r w:rsidR="00096450" w:rsidRPr="00F149D2">
        <w:rPr>
          <w:rFonts w:ascii="Arial" w:hAnsi="Arial" w:cs="Arial"/>
          <w:lang w:val="af-ZA"/>
        </w:rPr>
        <w:t>ба ба он тобеъ намебошад</w:t>
      </w:r>
      <w:r w:rsidR="00FE4B58" w:rsidRPr="00F149D2">
        <w:rPr>
          <w:rFonts w:ascii="Arial" w:hAnsi="Arial" w:cs="Arial"/>
          <w:lang w:val="ru-RU"/>
        </w:rPr>
        <w:t>. Н</w:t>
      </w:r>
      <w:r w:rsidR="00096450" w:rsidRPr="00F149D2">
        <w:rPr>
          <w:rFonts w:ascii="Arial" w:hAnsi="Arial" w:cs="Arial"/>
          <w:lang w:val="af-ZA"/>
        </w:rPr>
        <w:t xml:space="preserve">а мо, на </w:t>
      </w:r>
      <w:r w:rsidR="00B36AD3" w:rsidRPr="00F149D2">
        <w:rPr>
          <w:rFonts w:ascii="Arial" w:hAnsi="Arial" w:cs="Arial"/>
          <w:lang w:val="ru-RU"/>
        </w:rPr>
        <w:t>мавҷудоти илоҳӣ</w:t>
      </w:r>
      <w:r w:rsidR="00CC1EF4" w:rsidRPr="00F149D2">
        <w:rPr>
          <w:rFonts w:ascii="Arial" w:hAnsi="Arial" w:cs="Arial"/>
          <w:lang w:val="ru-RU"/>
        </w:rPr>
        <w:t xml:space="preserve">, ки </w:t>
      </w:r>
      <w:r w:rsidR="00A37191" w:rsidRPr="00F149D2">
        <w:rPr>
          <w:rFonts w:ascii="Arial" w:hAnsi="Arial" w:cs="Arial"/>
          <w:lang w:val="ru-RU"/>
        </w:rPr>
        <w:t xml:space="preserve">ҳамчунин </w:t>
      </w:r>
      <w:r w:rsidR="004F5F90" w:rsidRPr="00F149D2">
        <w:rPr>
          <w:rFonts w:ascii="Arial" w:hAnsi="Arial" w:cs="Arial"/>
          <w:lang w:val="ru-RU"/>
        </w:rPr>
        <w:t>озод</w:t>
      </w:r>
      <w:r w:rsidR="00096450" w:rsidRPr="00F149D2">
        <w:rPr>
          <w:rFonts w:ascii="Arial" w:hAnsi="Arial" w:cs="Arial"/>
          <w:lang w:val="af-ZA"/>
        </w:rPr>
        <w:t>ии интихоб доранд,</w:t>
      </w:r>
      <w:r w:rsidR="00FE4B58" w:rsidRPr="00F149D2">
        <w:rPr>
          <w:rFonts w:ascii="Arial" w:hAnsi="Arial" w:cs="Arial"/>
          <w:lang w:val="ru-RU"/>
        </w:rPr>
        <w:t xml:space="preserve"> </w:t>
      </w:r>
      <w:r w:rsidR="00305ACB" w:rsidRPr="00F149D2">
        <w:rPr>
          <w:rFonts w:ascii="Arial" w:hAnsi="Arial" w:cs="Arial"/>
          <w:lang w:val="ru-RU"/>
        </w:rPr>
        <w:t>нақшаи Худо</w:t>
      </w:r>
      <w:r w:rsidR="00096450" w:rsidRPr="00F149D2">
        <w:rPr>
          <w:rFonts w:ascii="Arial" w:hAnsi="Arial" w:cs="Arial"/>
          <w:lang w:val="af-ZA"/>
        </w:rPr>
        <w:t>ро вайрон карда наметавонанд</w:t>
      </w:r>
      <w:r w:rsidR="00FE4B58" w:rsidRPr="00F149D2">
        <w:rPr>
          <w:rFonts w:ascii="Arial" w:hAnsi="Arial" w:cs="Arial"/>
          <w:lang w:val="ru-RU"/>
        </w:rPr>
        <w:t xml:space="preserve">. </w:t>
      </w:r>
    </w:p>
    <w:p w14:paraId="3CCBA206" w14:textId="6D7507D1" w:rsidR="00FE4B58" w:rsidRPr="00F149D2" w:rsidRDefault="00B31926" w:rsidP="009F7875">
      <w:pPr>
        <w:ind w:firstLine="360"/>
        <w:jc w:val="both"/>
        <w:rPr>
          <w:rFonts w:ascii="Arial" w:hAnsi="Arial" w:cs="Arial"/>
          <w:lang w:val="ru-RU"/>
        </w:rPr>
      </w:pPr>
      <w:r w:rsidRPr="00F149D2">
        <w:rPr>
          <w:rFonts w:ascii="Arial" w:hAnsi="Arial" w:cs="Arial"/>
          <w:lang w:val="af-ZA"/>
        </w:rPr>
        <w:t>Ҷамъомади</w:t>
      </w:r>
      <w:r w:rsidR="00FE4B58" w:rsidRPr="00F149D2">
        <w:rPr>
          <w:rFonts w:ascii="Arial" w:hAnsi="Arial" w:cs="Arial"/>
          <w:lang w:val="ru-RU"/>
        </w:rPr>
        <w:t xml:space="preserve"> </w:t>
      </w:r>
      <w:r w:rsidR="00561AC6" w:rsidRPr="00F149D2">
        <w:rPr>
          <w:rFonts w:ascii="Arial" w:hAnsi="Arial" w:cs="Arial"/>
          <w:lang w:val="ru-RU"/>
        </w:rPr>
        <w:t>шӯрои осмон</w:t>
      </w:r>
      <w:r w:rsidRPr="00F149D2">
        <w:rPr>
          <w:rFonts w:ascii="Arial" w:hAnsi="Arial" w:cs="Arial"/>
          <w:lang w:val="af-ZA"/>
        </w:rPr>
        <w:t>иро</w:t>
      </w:r>
      <w:r w:rsidR="00FE4B58" w:rsidRPr="00F149D2">
        <w:rPr>
          <w:rFonts w:ascii="Arial" w:hAnsi="Arial" w:cs="Arial"/>
          <w:lang w:val="ru-RU"/>
        </w:rPr>
        <w:t>,</w:t>
      </w:r>
      <w:r w:rsidR="000D33EC" w:rsidRPr="00F149D2">
        <w:rPr>
          <w:rFonts w:ascii="Arial" w:hAnsi="Arial" w:cs="Arial"/>
          <w:lang w:val="ru-RU"/>
        </w:rPr>
        <w:t xml:space="preserve"> </w:t>
      </w:r>
      <w:r w:rsidRPr="00F149D2">
        <w:rPr>
          <w:rFonts w:ascii="Arial" w:hAnsi="Arial" w:cs="Arial"/>
          <w:lang w:val="af-ZA"/>
        </w:rPr>
        <w:t xml:space="preserve">ки </w:t>
      </w:r>
      <w:r w:rsidR="00CF2C34" w:rsidRPr="00F149D2">
        <w:rPr>
          <w:rFonts w:ascii="Arial" w:hAnsi="Arial" w:cs="Arial"/>
          <w:lang w:val="ru-RU"/>
        </w:rPr>
        <w:t xml:space="preserve">ман </w:t>
      </w:r>
      <w:r w:rsidR="00A242B5" w:rsidRPr="00F149D2">
        <w:rPr>
          <w:rFonts w:ascii="Arial" w:hAnsi="Arial" w:cs="Arial"/>
          <w:lang w:val="ru-RU"/>
        </w:rPr>
        <w:t>дар боби якум</w:t>
      </w:r>
      <w:r w:rsidRPr="00F149D2">
        <w:rPr>
          <w:rFonts w:ascii="Arial" w:hAnsi="Arial" w:cs="Arial"/>
          <w:lang w:val="af-ZA"/>
        </w:rPr>
        <w:t xml:space="preserve"> зикр карда будам, б</w:t>
      </w:r>
      <w:r w:rsidRPr="00F149D2">
        <w:rPr>
          <w:rFonts w:ascii="Arial" w:hAnsi="Arial" w:cs="Arial"/>
          <w:lang w:val="ru-RU"/>
        </w:rPr>
        <w:t>а ёд оваред</w:t>
      </w:r>
      <w:r w:rsidR="00FE4B58" w:rsidRPr="00F149D2">
        <w:rPr>
          <w:rFonts w:ascii="Arial" w:hAnsi="Arial" w:cs="Arial"/>
          <w:lang w:val="ru-RU"/>
        </w:rPr>
        <w:t xml:space="preserve">. </w:t>
      </w:r>
      <w:r w:rsidRPr="00F149D2">
        <w:rPr>
          <w:rFonts w:ascii="Arial" w:hAnsi="Arial" w:cs="Arial"/>
          <w:lang w:val="af-ZA"/>
        </w:rPr>
        <w:t>Он вақт ман пурсида будам, ки</w:t>
      </w:r>
      <w:r w:rsidR="00FE4B58" w:rsidRPr="00F149D2">
        <w:rPr>
          <w:rFonts w:ascii="Arial" w:hAnsi="Arial" w:cs="Arial"/>
          <w:lang w:val="ru-RU"/>
        </w:rPr>
        <w:t xml:space="preserve"> </w:t>
      </w:r>
      <w:r w:rsidRPr="00F149D2">
        <w:rPr>
          <w:rFonts w:ascii="Arial" w:hAnsi="Arial" w:cs="Arial"/>
          <w:lang w:val="af-ZA"/>
        </w:rPr>
        <w:t xml:space="preserve">оё </w:t>
      </w:r>
      <w:r w:rsidR="00B578CD" w:rsidRPr="00F149D2">
        <w:rPr>
          <w:rFonts w:ascii="Arial" w:hAnsi="Arial" w:cs="Arial"/>
          <w:lang w:val="ru-RU"/>
        </w:rPr>
        <w:t xml:space="preserve">Шумо </w:t>
      </w:r>
      <w:r w:rsidRPr="00F149D2">
        <w:rPr>
          <w:rFonts w:ascii="Arial" w:hAnsi="Arial" w:cs="Arial"/>
          <w:lang w:val="af-ZA"/>
        </w:rPr>
        <w:t>ба он чи</w:t>
      </w:r>
      <w:r w:rsidR="00FE4B58" w:rsidRPr="00F149D2">
        <w:rPr>
          <w:rFonts w:ascii="Arial" w:hAnsi="Arial" w:cs="Arial"/>
          <w:lang w:val="ru-RU"/>
        </w:rPr>
        <w:t xml:space="preserve"> </w:t>
      </w:r>
      <w:r w:rsidR="005A734C" w:rsidRPr="00F149D2">
        <w:rPr>
          <w:rFonts w:ascii="Arial" w:hAnsi="Arial" w:cs="Arial"/>
          <w:lang w:val="ru-RU"/>
        </w:rPr>
        <w:t>Китоби Муқаддас</w:t>
      </w:r>
      <w:r w:rsidRPr="00F149D2">
        <w:rPr>
          <w:rFonts w:ascii="Arial" w:hAnsi="Arial" w:cs="Arial"/>
          <w:lang w:val="af-ZA"/>
        </w:rPr>
        <w:t xml:space="preserve"> мегӯяд, </w:t>
      </w:r>
      <w:r w:rsidRPr="00F149D2">
        <w:rPr>
          <w:rFonts w:ascii="Arial" w:hAnsi="Arial" w:cs="Arial"/>
          <w:lang w:val="ru-RU"/>
        </w:rPr>
        <w:t>бовар мекунед</w:t>
      </w:r>
      <w:r w:rsidR="00FE4B58" w:rsidRPr="00F149D2">
        <w:rPr>
          <w:rFonts w:ascii="Arial" w:hAnsi="Arial" w:cs="Arial"/>
          <w:lang w:val="ru-RU"/>
        </w:rPr>
        <w:t xml:space="preserve">. </w:t>
      </w:r>
      <w:r w:rsidR="007A5220" w:rsidRPr="00F149D2">
        <w:rPr>
          <w:rFonts w:ascii="Arial" w:hAnsi="Arial" w:cs="Arial"/>
          <w:lang w:val="ru-RU"/>
        </w:rPr>
        <w:t>Пас аз ин</w:t>
      </w:r>
      <w:r w:rsidR="00CF2C34" w:rsidRPr="00F149D2">
        <w:rPr>
          <w:rFonts w:ascii="Arial" w:hAnsi="Arial" w:cs="Arial"/>
          <w:lang w:val="ru-RU"/>
        </w:rPr>
        <w:t xml:space="preserve"> ман </w:t>
      </w:r>
      <w:r w:rsidRPr="00F149D2">
        <w:rPr>
          <w:rFonts w:ascii="Arial" w:hAnsi="Arial" w:cs="Arial"/>
          <w:lang w:val="af-ZA"/>
        </w:rPr>
        <w:t>Шуморо ба вохӯрии</w:t>
      </w:r>
      <w:r w:rsidR="00FE4B58" w:rsidRPr="00F149D2">
        <w:rPr>
          <w:rFonts w:ascii="Arial" w:hAnsi="Arial" w:cs="Arial"/>
          <w:lang w:val="ru-RU"/>
        </w:rPr>
        <w:t xml:space="preserve"> </w:t>
      </w:r>
      <w:r w:rsidR="00B13CD2" w:rsidRPr="00F149D2">
        <w:rPr>
          <w:rFonts w:ascii="Arial" w:hAnsi="Arial" w:cs="Arial"/>
          <w:lang w:val="ru-RU"/>
        </w:rPr>
        <w:t>Худо</w:t>
      </w:r>
      <w:r w:rsidRPr="00F149D2">
        <w:rPr>
          <w:rFonts w:ascii="Arial" w:hAnsi="Arial" w:cs="Arial"/>
          <w:lang w:val="af-ZA"/>
        </w:rPr>
        <w:t xml:space="preserve"> бо шӯрои</w:t>
      </w:r>
      <w:r w:rsidR="00FE4B58" w:rsidRPr="00F149D2">
        <w:rPr>
          <w:rFonts w:ascii="Arial" w:hAnsi="Arial" w:cs="Arial"/>
          <w:lang w:val="ru-RU"/>
        </w:rPr>
        <w:t xml:space="preserve"> </w:t>
      </w:r>
      <w:r w:rsidRPr="00F149D2">
        <w:rPr>
          <w:rFonts w:ascii="Arial" w:hAnsi="Arial" w:cs="Arial"/>
          <w:lang w:val="ru-RU"/>
        </w:rPr>
        <w:t>осмон</w:t>
      </w:r>
      <w:r w:rsidRPr="00F149D2">
        <w:rPr>
          <w:rFonts w:ascii="Arial" w:hAnsi="Arial" w:cs="Arial"/>
          <w:lang w:val="af-ZA"/>
        </w:rPr>
        <w:t>ии Ӯ дар</w:t>
      </w:r>
      <w:r w:rsidR="00FE4B58" w:rsidRPr="00F149D2">
        <w:rPr>
          <w:rFonts w:ascii="Arial" w:hAnsi="Arial" w:cs="Arial"/>
          <w:lang w:val="ru-RU"/>
        </w:rPr>
        <w:t xml:space="preserve"> </w:t>
      </w:r>
      <w:r w:rsidR="00CF2C34" w:rsidRPr="00F149D2">
        <w:rPr>
          <w:rFonts w:ascii="Arial" w:hAnsi="Arial" w:cs="Arial"/>
          <w:b/>
          <w:bCs/>
          <w:i/>
          <w:iCs/>
          <w:lang w:val="ru-RU"/>
        </w:rPr>
        <w:t>3 Подшоҳон</w:t>
      </w:r>
      <w:r w:rsidR="00FE4B58" w:rsidRPr="00F149D2">
        <w:rPr>
          <w:rFonts w:ascii="Arial" w:hAnsi="Arial" w:cs="Arial"/>
          <w:b/>
          <w:bCs/>
          <w:i/>
          <w:iCs/>
          <w:lang w:val="ru-RU"/>
        </w:rPr>
        <w:t xml:space="preserve"> 22</w:t>
      </w:r>
      <w:r w:rsidRPr="00F149D2">
        <w:rPr>
          <w:rFonts w:ascii="Arial" w:hAnsi="Arial" w:cs="Arial"/>
          <w:lang w:val="af-ZA"/>
        </w:rPr>
        <w:t xml:space="preserve"> овардам</w:t>
      </w:r>
      <w:r w:rsidR="00FE4B58" w:rsidRPr="00F149D2">
        <w:rPr>
          <w:rFonts w:ascii="Arial" w:hAnsi="Arial" w:cs="Arial"/>
          <w:lang w:val="ru-RU"/>
        </w:rPr>
        <w:t>.</w:t>
      </w:r>
      <w:r w:rsidR="00CF2C34" w:rsidRPr="00F149D2">
        <w:rPr>
          <w:rFonts w:ascii="Arial" w:hAnsi="Arial" w:cs="Arial"/>
          <w:lang w:val="ru-RU"/>
        </w:rPr>
        <w:t xml:space="preserve"> Худо </w:t>
      </w:r>
      <w:r w:rsidRPr="00F149D2">
        <w:rPr>
          <w:rFonts w:ascii="Arial" w:hAnsi="Arial" w:cs="Arial"/>
          <w:lang w:val="af-ZA"/>
        </w:rPr>
        <w:t>муқаррар намуд</w:t>
      </w:r>
      <w:r w:rsidR="00FE4B58" w:rsidRPr="00F149D2">
        <w:rPr>
          <w:rFonts w:ascii="Arial" w:hAnsi="Arial" w:cs="Arial"/>
          <w:lang w:val="ru-RU"/>
        </w:rPr>
        <w:t xml:space="preserve"> (</w:t>
      </w:r>
      <w:r w:rsidRPr="00F149D2">
        <w:rPr>
          <w:rFonts w:ascii="Arial" w:hAnsi="Arial" w:cs="Arial"/>
          <w:lang w:val="af-ZA"/>
        </w:rPr>
        <w:t>ва</w:t>
      </w:r>
      <w:r w:rsidR="00926558" w:rsidRPr="00F149D2">
        <w:rPr>
          <w:rFonts w:ascii="Arial" w:hAnsi="Arial" w:cs="Arial"/>
          <w:lang w:val="ru-RU"/>
        </w:rPr>
        <w:t xml:space="preserve"> ин </w:t>
      </w:r>
      <w:r w:rsidRPr="00F149D2">
        <w:rPr>
          <w:rFonts w:ascii="Arial" w:hAnsi="Arial" w:cs="Arial"/>
          <w:lang w:val="af-ZA"/>
        </w:rPr>
        <w:t xml:space="preserve">ҳатман </w:t>
      </w:r>
      <w:r w:rsidR="007744D3" w:rsidRPr="00F149D2">
        <w:rPr>
          <w:rFonts w:ascii="Arial" w:hAnsi="Arial" w:cs="Arial"/>
          <w:lang w:val="ru-RU"/>
        </w:rPr>
        <w:t xml:space="preserve">бояд </w:t>
      </w:r>
      <w:r w:rsidRPr="00F149D2">
        <w:rPr>
          <w:rFonts w:ascii="Arial" w:hAnsi="Arial" w:cs="Arial"/>
          <w:lang w:val="af-ZA"/>
        </w:rPr>
        <w:t>рӯй медод</w:t>
      </w:r>
      <w:r w:rsidR="00FE4B58" w:rsidRPr="00F149D2">
        <w:rPr>
          <w:rFonts w:ascii="Arial" w:hAnsi="Arial" w:cs="Arial"/>
          <w:lang w:val="ru-RU"/>
        </w:rPr>
        <w:t>)</w:t>
      </w:r>
      <w:r w:rsidR="00BF2DDC" w:rsidRPr="00F149D2">
        <w:rPr>
          <w:rFonts w:ascii="Arial" w:hAnsi="Arial" w:cs="Arial"/>
          <w:lang w:val="ru-RU"/>
        </w:rPr>
        <w:t xml:space="preserve">, ки </w:t>
      </w:r>
      <w:r w:rsidRPr="00F149D2">
        <w:rPr>
          <w:rFonts w:ascii="Arial" w:hAnsi="Arial" w:cs="Arial"/>
          <w:lang w:val="af-ZA"/>
        </w:rPr>
        <w:t xml:space="preserve">вақти мурдани </w:t>
      </w:r>
      <w:r w:rsidRPr="00F149D2">
        <w:rPr>
          <w:rFonts w:ascii="Arial" w:hAnsi="Arial" w:cs="Arial"/>
          <w:lang w:val="ru-RU"/>
        </w:rPr>
        <w:t>Аҳъоб</w:t>
      </w:r>
      <w:r w:rsidRPr="00F149D2">
        <w:rPr>
          <w:rFonts w:ascii="Arial" w:hAnsi="Arial" w:cs="Arial"/>
          <w:lang w:val="af-ZA"/>
        </w:rPr>
        <w:t xml:space="preserve"> фаро расидааст</w:t>
      </w:r>
      <w:r w:rsidR="00FE4B58" w:rsidRPr="00F149D2">
        <w:rPr>
          <w:rFonts w:ascii="Arial" w:hAnsi="Arial" w:cs="Arial"/>
          <w:lang w:val="ru-RU"/>
        </w:rPr>
        <w:t xml:space="preserve">. </w:t>
      </w:r>
      <w:r w:rsidRPr="00F149D2">
        <w:rPr>
          <w:rFonts w:ascii="Arial" w:hAnsi="Arial" w:cs="Arial"/>
          <w:lang w:val="ru-RU"/>
        </w:rPr>
        <w:t>Лекин</w:t>
      </w:r>
      <w:r w:rsidRPr="00F149D2">
        <w:rPr>
          <w:rFonts w:ascii="Arial" w:hAnsi="Arial" w:cs="Arial"/>
          <w:lang w:val="af-ZA"/>
        </w:rPr>
        <w:t xml:space="preserve"> б</w:t>
      </w:r>
      <w:r w:rsidR="0059228D" w:rsidRPr="00F149D2">
        <w:rPr>
          <w:rFonts w:ascii="Arial" w:hAnsi="Arial" w:cs="Arial"/>
          <w:lang w:val="ru-RU"/>
        </w:rPr>
        <w:t>аъд</w:t>
      </w:r>
      <w:r w:rsidR="00FE4B58" w:rsidRPr="00F149D2">
        <w:rPr>
          <w:rFonts w:ascii="Arial" w:hAnsi="Arial" w:cs="Arial"/>
          <w:lang w:val="ru-RU"/>
        </w:rPr>
        <w:t xml:space="preserve"> </w:t>
      </w:r>
      <w:r w:rsidR="00CF2C34" w:rsidRPr="00F149D2">
        <w:rPr>
          <w:rFonts w:ascii="Arial" w:hAnsi="Arial" w:cs="Arial"/>
          <w:lang w:val="ru-RU"/>
        </w:rPr>
        <w:t xml:space="preserve">Худо </w:t>
      </w:r>
      <w:r w:rsidRPr="00F149D2">
        <w:rPr>
          <w:rFonts w:ascii="Arial" w:hAnsi="Arial" w:cs="Arial"/>
          <w:lang w:val="af-ZA"/>
        </w:rPr>
        <w:t>ба</w:t>
      </w:r>
      <w:r w:rsidR="00FE4B58" w:rsidRPr="00F149D2">
        <w:rPr>
          <w:rFonts w:ascii="Arial" w:hAnsi="Arial" w:cs="Arial"/>
          <w:lang w:val="ru-RU"/>
        </w:rPr>
        <w:t xml:space="preserve"> </w:t>
      </w:r>
      <w:r w:rsidR="00BB1F2B" w:rsidRPr="00F149D2">
        <w:rPr>
          <w:rFonts w:ascii="Arial" w:hAnsi="Arial" w:cs="Arial"/>
          <w:lang w:val="ru-RU"/>
        </w:rPr>
        <w:t>мавҷудот</w:t>
      </w:r>
      <w:r w:rsidRPr="00F149D2">
        <w:rPr>
          <w:rFonts w:ascii="Arial" w:hAnsi="Arial" w:cs="Arial"/>
          <w:lang w:val="af-ZA"/>
        </w:rPr>
        <w:t>и рӯҳӣ</w:t>
      </w:r>
      <w:r w:rsidR="00FE4B58" w:rsidRPr="00F149D2">
        <w:rPr>
          <w:rFonts w:ascii="Arial" w:hAnsi="Arial" w:cs="Arial"/>
          <w:lang w:val="ru-RU"/>
        </w:rPr>
        <w:t xml:space="preserve"> </w:t>
      </w:r>
      <w:r w:rsidR="00053283" w:rsidRPr="00F149D2">
        <w:rPr>
          <w:rFonts w:ascii="Arial" w:hAnsi="Arial" w:cs="Arial"/>
          <w:lang w:val="ru-RU"/>
        </w:rPr>
        <w:t>дар шӯрои Ӯ</w:t>
      </w:r>
      <w:r w:rsidR="00FE4B58" w:rsidRPr="00F149D2">
        <w:rPr>
          <w:rFonts w:ascii="Arial" w:hAnsi="Arial" w:cs="Arial"/>
          <w:lang w:val="ru-RU"/>
        </w:rPr>
        <w:t xml:space="preserve"> </w:t>
      </w:r>
      <w:r w:rsidRPr="00F149D2">
        <w:rPr>
          <w:rFonts w:ascii="Arial" w:hAnsi="Arial" w:cs="Arial"/>
          <w:lang w:val="af-ZA"/>
        </w:rPr>
        <w:t xml:space="preserve">имкон дод муқаррар намоянд, ки </w:t>
      </w:r>
      <w:r w:rsidR="00926558" w:rsidRPr="00F149D2">
        <w:rPr>
          <w:rFonts w:ascii="Arial" w:hAnsi="Arial" w:cs="Arial"/>
          <w:lang w:val="ru-RU"/>
        </w:rPr>
        <w:t xml:space="preserve">ин </w:t>
      </w:r>
      <w:r w:rsidR="00BF2DDC" w:rsidRPr="00F149D2">
        <w:rPr>
          <w:rFonts w:ascii="Arial" w:hAnsi="Arial" w:cs="Arial"/>
          <w:lang w:val="ru-RU"/>
        </w:rPr>
        <w:t>қарор</w:t>
      </w:r>
      <w:r w:rsidR="00FE4B58" w:rsidRPr="00F149D2">
        <w:rPr>
          <w:rFonts w:ascii="Arial" w:hAnsi="Arial" w:cs="Arial"/>
          <w:lang w:val="ru-RU"/>
        </w:rPr>
        <w:t xml:space="preserve"> </w:t>
      </w:r>
      <w:r w:rsidRPr="00F149D2">
        <w:rPr>
          <w:rFonts w:ascii="Arial" w:hAnsi="Arial" w:cs="Arial"/>
          <w:lang w:val="af-ZA"/>
        </w:rPr>
        <w:t>чӣ тавр амалӣ карда мешавад</w:t>
      </w:r>
      <w:r w:rsidR="00FE4B58" w:rsidRPr="00F149D2">
        <w:rPr>
          <w:rFonts w:ascii="Arial" w:hAnsi="Arial" w:cs="Arial"/>
          <w:lang w:val="ru-RU"/>
        </w:rPr>
        <w:t xml:space="preserve"> (</w:t>
      </w:r>
      <w:r w:rsidR="00CF2C34" w:rsidRPr="00F149D2">
        <w:rPr>
          <w:rFonts w:ascii="Arial" w:hAnsi="Arial" w:cs="Arial"/>
          <w:b/>
          <w:bCs/>
          <w:i/>
          <w:iCs/>
          <w:lang w:val="ru-RU"/>
        </w:rPr>
        <w:t>3 Подшоҳон</w:t>
      </w:r>
      <w:r w:rsidR="00FE4B58" w:rsidRPr="00F149D2">
        <w:rPr>
          <w:rFonts w:ascii="Arial" w:hAnsi="Arial" w:cs="Arial"/>
          <w:b/>
          <w:bCs/>
          <w:i/>
          <w:iCs/>
          <w:lang w:val="ru-RU"/>
        </w:rPr>
        <w:t xml:space="preserve"> 22:19-23</w:t>
      </w:r>
      <w:r w:rsidR="00FE4B58" w:rsidRPr="00F149D2">
        <w:rPr>
          <w:rFonts w:ascii="Arial" w:hAnsi="Arial" w:cs="Arial"/>
          <w:lang w:val="ru-RU"/>
        </w:rPr>
        <w:t>).</w:t>
      </w:r>
    </w:p>
    <w:p w14:paraId="6B139D9D" w14:textId="6C0D2127" w:rsidR="00FE4B58" w:rsidRPr="00F149D2" w:rsidRDefault="00B31926" w:rsidP="009F7875">
      <w:pPr>
        <w:ind w:firstLine="360"/>
        <w:jc w:val="both"/>
        <w:rPr>
          <w:rFonts w:ascii="Arial" w:hAnsi="Arial" w:cs="Arial"/>
          <w:lang w:val="ru-RU"/>
        </w:rPr>
      </w:pPr>
      <w:r w:rsidRPr="00F149D2">
        <w:rPr>
          <w:rFonts w:ascii="Arial" w:hAnsi="Arial" w:cs="Arial"/>
          <w:lang w:val="ru-RU"/>
        </w:rPr>
        <w:t>П</w:t>
      </w:r>
      <w:r w:rsidR="00FE4B58" w:rsidRPr="00F149D2">
        <w:rPr>
          <w:rFonts w:ascii="Arial" w:hAnsi="Arial" w:cs="Arial"/>
          <w:lang w:val="ru-RU"/>
        </w:rPr>
        <w:t>е</w:t>
      </w:r>
      <w:r w:rsidRPr="00F149D2">
        <w:rPr>
          <w:rFonts w:ascii="Arial" w:hAnsi="Arial" w:cs="Arial"/>
          <w:lang w:val="af-ZA"/>
        </w:rPr>
        <w:t>шакӣ муайяншуда будан</w:t>
      </w:r>
      <w:r w:rsidR="00CF2C34" w:rsidRPr="00F149D2">
        <w:rPr>
          <w:rFonts w:ascii="Arial" w:hAnsi="Arial" w:cs="Arial"/>
          <w:lang w:val="ru-RU"/>
        </w:rPr>
        <w:t xml:space="preserve"> ва </w:t>
      </w:r>
      <w:r w:rsidR="004F5F90" w:rsidRPr="00F149D2">
        <w:rPr>
          <w:rFonts w:ascii="Arial" w:hAnsi="Arial" w:cs="Arial"/>
          <w:lang w:val="ru-RU"/>
        </w:rPr>
        <w:t>озодӣ</w:t>
      </w:r>
      <w:r w:rsidR="00FE4B58" w:rsidRPr="00F149D2">
        <w:rPr>
          <w:rFonts w:ascii="Arial" w:hAnsi="Arial" w:cs="Arial"/>
          <w:lang w:val="ru-RU"/>
        </w:rPr>
        <w:t xml:space="preserve"> </w:t>
      </w:r>
      <w:r w:rsidRPr="00F149D2">
        <w:rPr>
          <w:rFonts w:ascii="Arial" w:hAnsi="Arial" w:cs="Arial"/>
          <w:lang w:val="af-ZA"/>
        </w:rPr>
        <w:t>дар</w:t>
      </w:r>
      <w:r w:rsidR="00FE4B58" w:rsidRPr="00F149D2">
        <w:rPr>
          <w:rFonts w:ascii="Arial" w:hAnsi="Arial" w:cs="Arial"/>
          <w:lang w:val="ru-RU"/>
        </w:rPr>
        <w:t xml:space="preserve"> </w:t>
      </w:r>
      <w:r w:rsidRPr="00F149D2">
        <w:rPr>
          <w:rFonts w:ascii="Arial" w:hAnsi="Arial" w:cs="Arial"/>
          <w:lang w:val="ru-RU"/>
        </w:rPr>
        <w:t>Подшоҳии Худо</w:t>
      </w:r>
      <w:r w:rsidRPr="00F149D2">
        <w:rPr>
          <w:rFonts w:ascii="Arial" w:hAnsi="Arial" w:cs="Arial"/>
          <w:lang w:val="af-ZA"/>
        </w:rPr>
        <w:t xml:space="preserve"> аз ҳам ҷудонашаванда мебошанд</w:t>
      </w:r>
      <w:r w:rsidR="00FE4B58" w:rsidRPr="00F149D2">
        <w:rPr>
          <w:rFonts w:ascii="Arial" w:hAnsi="Arial" w:cs="Arial"/>
          <w:lang w:val="ru-RU"/>
        </w:rPr>
        <w:t xml:space="preserve">. </w:t>
      </w:r>
      <w:r w:rsidRPr="00F149D2">
        <w:rPr>
          <w:rFonts w:ascii="Arial" w:hAnsi="Arial" w:cs="Arial"/>
          <w:lang w:val="af-ZA"/>
        </w:rPr>
        <w:t xml:space="preserve">Ба мақсадҳои Ӯ монеъ шудан </w:t>
      </w:r>
      <w:r w:rsidR="00342B4F" w:rsidRPr="00F149D2">
        <w:rPr>
          <w:rFonts w:ascii="Arial" w:hAnsi="Arial" w:cs="Arial"/>
          <w:lang w:val="ru-RU"/>
        </w:rPr>
        <w:t>ғайриимкон аст</w:t>
      </w:r>
      <w:r w:rsidR="00FE4B58" w:rsidRPr="00F149D2">
        <w:rPr>
          <w:rFonts w:ascii="Arial" w:hAnsi="Arial" w:cs="Arial"/>
          <w:lang w:val="ru-RU"/>
        </w:rPr>
        <w:t xml:space="preserve">, </w:t>
      </w:r>
      <w:r w:rsidRPr="00F149D2">
        <w:rPr>
          <w:rFonts w:ascii="Arial" w:hAnsi="Arial" w:cs="Arial"/>
          <w:lang w:val="af-ZA"/>
        </w:rPr>
        <w:t xml:space="preserve">онҳоро </w:t>
      </w:r>
      <w:r w:rsidR="005A0678" w:rsidRPr="00F149D2">
        <w:rPr>
          <w:rFonts w:ascii="Arial" w:hAnsi="Arial" w:cs="Arial"/>
          <w:lang w:val="ru-RU"/>
        </w:rPr>
        <w:t>нобуд кардан</w:t>
      </w:r>
      <w:r w:rsidRPr="00F149D2">
        <w:rPr>
          <w:rFonts w:ascii="Arial" w:hAnsi="Arial" w:cs="Arial"/>
          <w:lang w:val="af-ZA"/>
        </w:rPr>
        <w:t xml:space="preserve"> </w:t>
      </w:r>
      <w:r w:rsidRPr="00F149D2">
        <w:rPr>
          <w:rFonts w:ascii="Arial" w:hAnsi="Arial" w:cs="Arial"/>
          <w:lang w:val="ru-RU"/>
        </w:rPr>
        <w:t>ғайриимкон аст</w:t>
      </w:r>
      <w:r w:rsidR="00FE4B58"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af-ZA"/>
        </w:rPr>
        <w:t>он чиро</w:t>
      </w:r>
      <w:r w:rsidR="00BF2DDC" w:rsidRPr="00F149D2">
        <w:rPr>
          <w:rFonts w:ascii="Arial" w:hAnsi="Arial" w:cs="Arial"/>
          <w:lang w:val="ru-RU"/>
        </w:rPr>
        <w:t xml:space="preserve">, ки </w:t>
      </w:r>
      <w:r w:rsidRPr="00F149D2">
        <w:rPr>
          <w:rFonts w:ascii="Arial" w:hAnsi="Arial" w:cs="Arial"/>
          <w:lang w:val="af-ZA"/>
        </w:rPr>
        <w:t>ба нақша гирифтааст</w:t>
      </w:r>
      <w:r w:rsidR="00FE4B58" w:rsidRPr="00F149D2">
        <w:rPr>
          <w:rFonts w:ascii="Arial" w:hAnsi="Arial" w:cs="Arial"/>
          <w:lang w:val="ru-RU"/>
        </w:rPr>
        <w:t>,</w:t>
      </w:r>
      <w:r w:rsidR="006D23AB" w:rsidRPr="00F149D2">
        <w:rPr>
          <w:rFonts w:ascii="Arial" w:hAnsi="Arial" w:cs="Arial"/>
          <w:lang w:val="ru-RU"/>
        </w:rPr>
        <w:t xml:space="preserve"> </w:t>
      </w:r>
      <w:r w:rsidRPr="00F149D2">
        <w:rPr>
          <w:rFonts w:ascii="Arial" w:hAnsi="Arial" w:cs="Arial"/>
          <w:lang w:val="ru-RU"/>
        </w:rPr>
        <w:t>ба воситаи намоянда</w:t>
      </w:r>
      <w:r w:rsidRPr="00F149D2">
        <w:rPr>
          <w:rFonts w:ascii="Arial" w:hAnsi="Arial" w:cs="Arial"/>
          <w:lang w:val="af-ZA"/>
        </w:rPr>
        <w:t>ҳои озоди Худ</w:t>
      </w:r>
      <w:r w:rsidRPr="00F149D2">
        <w:rPr>
          <w:rFonts w:ascii="Arial" w:hAnsi="Arial" w:cs="Arial"/>
          <w:lang w:val="ru-RU"/>
        </w:rPr>
        <w:t xml:space="preserve"> амалӣ намуд</w:t>
      </w:r>
      <w:r w:rsidRPr="00F149D2">
        <w:rPr>
          <w:rFonts w:ascii="Arial" w:hAnsi="Arial" w:cs="Arial"/>
          <w:lang w:val="af-ZA"/>
        </w:rPr>
        <w:t>а</w:t>
      </w:r>
      <w:r w:rsidRPr="00F149D2">
        <w:rPr>
          <w:rFonts w:ascii="Arial" w:hAnsi="Arial" w:cs="Arial"/>
          <w:lang w:val="ru-RU"/>
        </w:rPr>
        <w:t xml:space="preserve"> </w:t>
      </w:r>
      <w:r w:rsidRPr="00F149D2">
        <w:rPr>
          <w:rFonts w:ascii="Arial" w:hAnsi="Arial" w:cs="Arial"/>
          <w:lang w:val="af-ZA"/>
        </w:rPr>
        <w:t>метавонад,</w:t>
      </w:r>
      <w:r w:rsidRPr="00F149D2">
        <w:rPr>
          <w:rFonts w:ascii="Arial" w:hAnsi="Arial" w:cs="Arial"/>
          <w:lang w:val="ru-RU"/>
        </w:rPr>
        <w:t xml:space="preserve"> </w:t>
      </w:r>
      <w:r w:rsidR="006D23AB" w:rsidRPr="00F149D2">
        <w:rPr>
          <w:rFonts w:ascii="Arial" w:hAnsi="Arial" w:cs="Arial"/>
          <w:lang w:val="ru-RU"/>
        </w:rPr>
        <w:t>ҳатто</w:t>
      </w:r>
      <w:r w:rsidR="00A72DF3" w:rsidRPr="00F149D2">
        <w:rPr>
          <w:rFonts w:ascii="Arial" w:hAnsi="Arial" w:cs="Arial"/>
          <w:lang w:val="ru-RU"/>
        </w:rPr>
        <w:t xml:space="preserve"> </w:t>
      </w:r>
      <w:r w:rsidR="007F5C36" w:rsidRPr="00F149D2">
        <w:rPr>
          <w:rFonts w:ascii="Arial" w:hAnsi="Arial" w:cs="Arial"/>
          <w:lang w:val="ru-RU"/>
        </w:rPr>
        <w:t>бо вуҷуди</w:t>
      </w:r>
      <w:r w:rsidR="00FE4B58" w:rsidRPr="00F149D2">
        <w:rPr>
          <w:rFonts w:ascii="Arial" w:hAnsi="Arial" w:cs="Arial"/>
          <w:lang w:val="ru-RU"/>
        </w:rPr>
        <w:t xml:space="preserve"> </w:t>
      </w:r>
      <w:r w:rsidR="00615888" w:rsidRPr="00F149D2">
        <w:rPr>
          <w:rFonts w:ascii="Arial" w:hAnsi="Arial" w:cs="Arial"/>
          <w:lang w:val="ru-RU"/>
        </w:rPr>
        <w:t>гуноҳ</w:t>
      </w:r>
      <w:r w:rsidR="00CF2C34" w:rsidRPr="00F149D2">
        <w:rPr>
          <w:rFonts w:ascii="Arial" w:hAnsi="Arial" w:cs="Arial"/>
          <w:lang w:val="ru-RU"/>
        </w:rPr>
        <w:t xml:space="preserve"> ва </w:t>
      </w:r>
      <w:r w:rsidRPr="00F149D2">
        <w:rPr>
          <w:rFonts w:ascii="Arial" w:hAnsi="Arial" w:cs="Arial"/>
          <w:lang w:val="af-ZA"/>
        </w:rPr>
        <w:t>зиддият</w:t>
      </w:r>
      <w:r w:rsidR="00FE4B58" w:rsidRPr="00F149D2">
        <w:rPr>
          <w:rFonts w:ascii="Arial" w:hAnsi="Arial" w:cs="Arial"/>
          <w:lang w:val="ru-RU"/>
        </w:rPr>
        <w:t xml:space="preserve">. </w:t>
      </w:r>
      <w:r w:rsidR="00A72DF3" w:rsidRPr="00F149D2">
        <w:rPr>
          <w:rFonts w:ascii="Arial" w:hAnsi="Arial" w:cs="Arial"/>
          <w:lang w:val="ru-RU"/>
        </w:rPr>
        <w:t xml:space="preserve">Чунон ки </w:t>
      </w:r>
      <w:r w:rsidRPr="00F149D2">
        <w:rPr>
          <w:rFonts w:ascii="Arial" w:hAnsi="Arial" w:cs="Arial"/>
          <w:lang w:val="ru-RU"/>
        </w:rPr>
        <w:t xml:space="preserve">Клайв Люис </w:t>
      </w:r>
      <w:r w:rsidR="000D33EC" w:rsidRPr="00F149D2">
        <w:rPr>
          <w:rFonts w:ascii="Arial" w:hAnsi="Arial" w:cs="Arial"/>
          <w:lang w:val="ru-RU"/>
        </w:rPr>
        <w:t xml:space="preserve">дар бораи </w:t>
      </w:r>
      <w:r w:rsidR="00B13CD2" w:rsidRPr="00F149D2">
        <w:rPr>
          <w:rFonts w:ascii="Arial" w:hAnsi="Arial" w:cs="Arial"/>
          <w:lang w:val="ru-RU"/>
        </w:rPr>
        <w:t>Худо</w:t>
      </w:r>
      <w:r w:rsidR="00FE4B58" w:rsidRPr="00F149D2">
        <w:rPr>
          <w:rFonts w:ascii="Arial" w:hAnsi="Arial" w:cs="Arial"/>
          <w:lang w:val="ru-RU"/>
        </w:rPr>
        <w:t xml:space="preserve"> </w:t>
      </w:r>
      <w:r w:rsidRPr="00F149D2">
        <w:rPr>
          <w:rFonts w:ascii="Arial" w:hAnsi="Arial" w:cs="Arial"/>
          <w:lang w:val="ru-RU"/>
        </w:rPr>
        <w:t>(</w:t>
      </w:r>
      <w:r w:rsidRPr="00F149D2">
        <w:rPr>
          <w:rFonts w:ascii="Arial" w:hAnsi="Arial" w:cs="Arial"/>
          <w:lang w:val="af-ZA"/>
        </w:rPr>
        <w:t>дар</w:t>
      </w:r>
      <w:r w:rsidR="00FE4B58" w:rsidRPr="00F149D2">
        <w:rPr>
          <w:rFonts w:ascii="Arial" w:hAnsi="Arial" w:cs="Arial"/>
          <w:lang w:val="ru-RU"/>
        </w:rPr>
        <w:t xml:space="preserve"> </w:t>
      </w:r>
      <w:r w:rsidR="003467FD" w:rsidRPr="00F149D2">
        <w:rPr>
          <w:rFonts w:ascii="Arial" w:hAnsi="Arial" w:cs="Arial"/>
          <w:lang w:val="ru-RU"/>
        </w:rPr>
        <w:t>китоб</w:t>
      </w:r>
      <w:r w:rsidRPr="00F149D2">
        <w:rPr>
          <w:rFonts w:ascii="Arial" w:hAnsi="Arial" w:cs="Arial"/>
          <w:lang w:val="af-ZA"/>
        </w:rPr>
        <w:t>и</w:t>
      </w:r>
      <w:r w:rsidR="00FE4B58" w:rsidRPr="00F149D2">
        <w:rPr>
          <w:rFonts w:ascii="Arial" w:hAnsi="Arial" w:cs="Arial"/>
          <w:lang w:val="ru-RU"/>
        </w:rPr>
        <w:t xml:space="preserve"> “Переландра”) </w:t>
      </w:r>
      <w:r w:rsidRPr="00F149D2">
        <w:rPr>
          <w:rFonts w:ascii="Arial" w:hAnsi="Arial" w:cs="Arial"/>
          <w:lang w:val="ru-RU"/>
        </w:rPr>
        <w:t xml:space="preserve">гуфтааст: </w:t>
      </w:r>
      <w:r w:rsidR="00FE4B58" w:rsidRPr="00F149D2">
        <w:rPr>
          <w:rFonts w:ascii="Arial" w:hAnsi="Arial" w:cs="Arial"/>
          <w:lang w:val="ru-RU"/>
        </w:rPr>
        <w:t>“</w:t>
      </w:r>
      <w:r w:rsidRPr="00F149D2">
        <w:rPr>
          <w:rFonts w:ascii="Arial" w:hAnsi="Arial" w:cs="Arial"/>
          <w:lang w:val="af-ZA"/>
        </w:rPr>
        <w:t>Ҳар кореро, ки ту мекунӣ</w:t>
      </w:r>
      <w:r w:rsidR="00FE4B58" w:rsidRPr="00F149D2">
        <w:rPr>
          <w:rFonts w:ascii="Arial" w:hAnsi="Arial" w:cs="Arial"/>
          <w:lang w:val="ru-RU"/>
        </w:rPr>
        <w:t>,</w:t>
      </w:r>
      <w:r w:rsidR="00CF2C34" w:rsidRPr="00F149D2">
        <w:rPr>
          <w:rFonts w:ascii="Arial" w:hAnsi="Arial" w:cs="Arial"/>
          <w:lang w:val="ru-RU"/>
        </w:rPr>
        <w:t xml:space="preserve"> Ӯ </w:t>
      </w:r>
      <w:r w:rsidRPr="00F149D2">
        <w:rPr>
          <w:rFonts w:ascii="Arial" w:hAnsi="Arial" w:cs="Arial"/>
          <w:lang w:val="af-ZA"/>
        </w:rPr>
        <w:t>б</w:t>
      </w:r>
      <w:r w:rsidR="00030E6A" w:rsidRPr="00F149D2">
        <w:rPr>
          <w:rFonts w:ascii="Arial" w:hAnsi="Arial" w:cs="Arial"/>
          <w:lang w:val="af-ZA"/>
        </w:rPr>
        <w:t>а</w:t>
      </w:r>
      <w:r w:rsidRPr="00F149D2">
        <w:rPr>
          <w:rFonts w:ascii="Arial" w:hAnsi="Arial" w:cs="Arial"/>
          <w:lang w:val="af-ZA"/>
        </w:rPr>
        <w:t xml:space="preserve"> некӣ табдил ме</w:t>
      </w:r>
      <w:r w:rsidR="003A098F" w:rsidRPr="00F149D2">
        <w:rPr>
          <w:rFonts w:ascii="Arial" w:hAnsi="Arial" w:cs="Arial"/>
          <w:lang w:val="af-ZA"/>
        </w:rPr>
        <w:t>д</w:t>
      </w:r>
      <w:r w:rsidRPr="00F149D2">
        <w:rPr>
          <w:rFonts w:ascii="Arial" w:hAnsi="Arial" w:cs="Arial"/>
          <w:lang w:val="af-ZA"/>
        </w:rPr>
        <w:t>иҳад</w:t>
      </w:r>
      <w:r w:rsidR="00FE4B58" w:rsidRPr="00F149D2">
        <w:rPr>
          <w:rFonts w:ascii="Arial" w:hAnsi="Arial" w:cs="Arial"/>
          <w:lang w:val="ru-RU"/>
        </w:rPr>
        <w:t xml:space="preserve">. </w:t>
      </w:r>
      <w:r w:rsidR="0096295E" w:rsidRPr="00F149D2">
        <w:rPr>
          <w:rFonts w:ascii="Arial" w:hAnsi="Arial" w:cs="Arial"/>
          <w:lang w:val="ru-RU"/>
        </w:rPr>
        <w:t>Лекин</w:t>
      </w:r>
      <w:r w:rsidR="00FE4B58" w:rsidRPr="00F149D2">
        <w:rPr>
          <w:rFonts w:ascii="Arial" w:hAnsi="Arial" w:cs="Arial"/>
          <w:lang w:val="ru-RU"/>
        </w:rPr>
        <w:t xml:space="preserve"> н</w:t>
      </w:r>
      <w:r w:rsidRPr="00F149D2">
        <w:rPr>
          <w:rFonts w:ascii="Arial" w:hAnsi="Arial" w:cs="Arial"/>
          <w:lang w:val="af-ZA"/>
        </w:rPr>
        <w:t>а ба он некӣ, ки</w:t>
      </w:r>
      <w:r w:rsidR="00CF2C34" w:rsidRPr="00F149D2">
        <w:rPr>
          <w:rFonts w:ascii="Arial" w:hAnsi="Arial" w:cs="Arial"/>
          <w:lang w:val="ru-RU"/>
        </w:rPr>
        <w:t xml:space="preserve"> Ӯ</w:t>
      </w:r>
      <w:r w:rsidR="00CF44BA" w:rsidRPr="00F149D2">
        <w:rPr>
          <w:rFonts w:ascii="Arial" w:hAnsi="Arial" w:cs="Arial"/>
          <w:lang w:val="ru-RU"/>
        </w:rPr>
        <w:t xml:space="preserve"> барои </w:t>
      </w:r>
      <w:r w:rsidR="00FE4B58" w:rsidRPr="00F149D2">
        <w:rPr>
          <w:rFonts w:ascii="Arial" w:hAnsi="Arial" w:cs="Arial"/>
          <w:lang w:val="ru-RU"/>
        </w:rPr>
        <w:t>т</w:t>
      </w:r>
      <w:r w:rsidRPr="00F149D2">
        <w:rPr>
          <w:rFonts w:ascii="Arial" w:hAnsi="Arial" w:cs="Arial"/>
          <w:lang w:val="af-ZA"/>
        </w:rPr>
        <w:t>у омода намудааст</w:t>
      </w:r>
      <w:r w:rsidR="00FE4B58" w:rsidRPr="00F149D2">
        <w:rPr>
          <w:rFonts w:ascii="Arial" w:hAnsi="Arial" w:cs="Arial"/>
          <w:lang w:val="ru-RU"/>
        </w:rPr>
        <w:t>,</w:t>
      </w:r>
      <w:r w:rsidR="00926558" w:rsidRPr="00F149D2">
        <w:rPr>
          <w:rFonts w:ascii="Arial" w:hAnsi="Arial" w:cs="Arial"/>
          <w:lang w:val="ru-RU"/>
        </w:rPr>
        <w:t xml:space="preserve"> </w:t>
      </w:r>
      <w:r w:rsidR="007744D3" w:rsidRPr="00F149D2">
        <w:rPr>
          <w:rFonts w:ascii="Arial" w:hAnsi="Arial" w:cs="Arial"/>
          <w:lang w:val="ru-RU"/>
        </w:rPr>
        <w:t>агар</w:t>
      </w:r>
      <w:r w:rsidR="00926558" w:rsidRPr="00F149D2">
        <w:rPr>
          <w:rFonts w:ascii="Arial" w:hAnsi="Arial" w:cs="Arial"/>
          <w:lang w:val="ru-RU"/>
        </w:rPr>
        <w:t xml:space="preserve"> </w:t>
      </w:r>
      <w:r w:rsidRPr="00F149D2">
        <w:rPr>
          <w:rFonts w:ascii="Arial" w:hAnsi="Arial" w:cs="Arial"/>
          <w:lang w:val="af-ZA"/>
        </w:rPr>
        <w:t>ту ба Ӯ итоаткор мебудӣ</w:t>
      </w:r>
      <w:r w:rsidR="00FE4B58" w:rsidRPr="00F149D2">
        <w:rPr>
          <w:rFonts w:ascii="Arial" w:hAnsi="Arial" w:cs="Arial"/>
          <w:lang w:val="ru-RU"/>
        </w:rPr>
        <w:t xml:space="preserve">”. </w:t>
      </w:r>
    </w:p>
    <w:p w14:paraId="6A927D47" w14:textId="62252683" w:rsidR="00FE4B58" w:rsidRPr="00F149D2" w:rsidRDefault="00F127C4" w:rsidP="009F7875">
      <w:pPr>
        <w:ind w:firstLine="360"/>
        <w:jc w:val="both"/>
        <w:rPr>
          <w:rFonts w:ascii="Arial" w:hAnsi="Arial" w:cs="Arial"/>
          <w:lang w:val="ru-RU"/>
        </w:rPr>
      </w:pPr>
      <w:r w:rsidRPr="00F149D2">
        <w:rPr>
          <w:rFonts w:ascii="Arial" w:hAnsi="Arial" w:cs="Arial"/>
          <w:lang w:val="ru-RU"/>
        </w:rPr>
        <w:lastRenderedPageBreak/>
        <w:t xml:space="preserve">Ба хотири </w:t>
      </w:r>
      <w:r w:rsidR="00FE4B58" w:rsidRPr="00F149D2">
        <w:rPr>
          <w:rFonts w:ascii="Arial" w:hAnsi="Arial" w:cs="Arial"/>
          <w:lang w:val="ru-RU"/>
        </w:rPr>
        <w:t>ч</w:t>
      </w:r>
      <w:r w:rsidRPr="00F149D2">
        <w:rPr>
          <w:rFonts w:ascii="Arial" w:hAnsi="Arial" w:cs="Arial"/>
          <w:lang w:val="af-ZA"/>
        </w:rPr>
        <w:t xml:space="preserve">ӣ </w:t>
      </w:r>
      <w:r w:rsidR="00BC43C1" w:rsidRPr="00F149D2">
        <w:rPr>
          <w:rFonts w:ascii="Arial" w:hAnsi="Arial" w:cs="Arial"/>
          <w:lang w:val="ru-RU"/>
        </w:rPr>
        <w:t xml:space="preserve">мо </w:t>
      </w:r>
      <w:r w:rsidRPr="00F149D2">
        <w:rPr>
          <w:rFonts w:ascii="Arial" w:hAnsi="Arial" w:cs="Arial"/>
          <w:lang w:val="af-ZA"/>
        </w:rPr>
        <w:t xml:space="preserve">дар ин ҷо </w:t>
      </w:r>
      <w:r w:rsidR="00CF2C34" w:rsidRPr="00F149D2">
        <w:rPr>
          <w:rFonts w:ascii="Arial" w:hAnsi="Arial" w:cs="Arial"/>
          <w:lang w:val="ru-RU"/>
        </w:rPr>
        <w:t xml:space="preserve">ва </w:t>
      </w:r>
      <w:r w:rsidR="00C9199B" w:rsidRPr="00F149D2">
        <w:rPr>
          <w:rFonts w:ascii="Arial" w:hAnsi="Arial" w:cs="Arial"/>
          <w:lang w:val="ru-RU"/>
        </w:rPr>
        <w:t>ҳозир</w:t>
      </w:r>
      <w:r w:rsidR="0053101E" w:rsidRPr="00F149D2">
        <w:rPr>
          <w:rFonts w:ascii="Arial" w:hAnsi="Arial" w:cs="Arial"/>
          <w:lang w:val="ru-RU"/>
        </w:rPr>
        <w:t xml:space="preserve"> </w:t>
      </w:r>
      <w:r w:rsidRPr="00F149D2">
        <w:rPr>
          <w:rFonts w:ascii="Arial" w:hAnsi="Arial" w:cs="Arial"/>
          <w:lang w:val="ru-RU"/>
        </w:rPr>
        <w:t>аъзоёни</w:t>
      </w:r>
      <w:r w:rsidR="00FE4B58" w:rsidRPr="00F149D2">
        <w:rPr>
          <w:rFonts w:ascii="Arial" w:hAnsi="Arial" w:cs="Arial"/>
          <w:lang w:val="ru-RU"/>
        </w:rPr>
        <w:t xml:space="preserve"> </w:t>
      </w:r>
      <w:r w:rsidRPr="00F149D2">
        <w:rPr>
          <w:rFonts w:ascii="Arial" w:hAnsi="Arial" w:cs="Arial"/>
          <w:lang w:val="ru-RU"/>
        </w:rPr>
        <w:t>шӯро</w:t>
      </w:r>
      <w:r w:rsidRPr="00F149D2">
        <w:rPr>
          <w:rFonts w:ascii="Arial" w:hAnsi="Arial" w:cs="Arial"/>
          <w:lang w:val="af-ZA"/>
        </w:rPr>
        <w:t xml:space="preserve">и </w:t>
      </w:r>
      <w:r w:rsidRPr="00F149D2">
        <w:rPr>
          <w:rFonts w:ascii="Arial" w:hAnsi="Arial" w:cs="Arial"/>
          <w:lang w:val="ru-RU"/>
        </w:rPr>
        <w:t>оилав</w:t>
      </w:r>
      <w:r w:rsidRPr="00F149D2">
        <w:rPr>
          <w:rFonts w:ascii="Arial" w:hAnsi="Arial" w:cs="Arial"/>
          <w:lang w:val="af-ZA"/>
        </w:rPr>
        <w:t>ии Худо</w:t>
      </w:r>
      <w:r w:rsidRPr="00F149D2">
        <w:rPr>
          <w:rFonts w:ascii="Arial" w:hAnsi="Arial" w:cs="Arial"/>
          <w:lang w:val="ru-RU"/>
        </w:rPr>
        <w:t xml:space="preserve"> мебошем</w:t>
      </w:r>
      <w:r w:rsidR="00FE4B58" w:rsidRPr="00F149D2">
        <w:rPr>
          <w:rFonts w:ascii="Arial" w:hAnsi="Arial" w:cs="Arial"/>
          <w:lang w:val="ru-RU"/>
        </w:rPr>
        <w:t xml:space="preserve">? </w:t>
      </w:r>
      <w:r w:rsidRPr="00F149D2">
        <w:rPr>
          <w:rFonts w:ascii="Arial" w:hAnsi="Arial" w:cs="Arial"/>
          <w:lang w:val="ru-RU"/>
        </w:rPr>
        <w:t>Ба хотири он, ки</w:t>
      </w:r>
      <w:r w:rsidR="00FE4B58" w:rsidRPr="00F149D2">
        <w:rPr>
          <w:rFonts w:ascii="Arial" w:hAnsi="Arial" w:cs="Arial"/>
          <w:lang w:val="ru-RU"/>
        </w:rPr>
        <w:t xml:space="preserve"> </w:t>
      </w:r>
      <w:r w:rsidR="0045065E" w:rsidRPr="00F149D2">
        <w:rPr>
          <w:rFonts w:ascii="Arial" w:hAnsi="Arial" w:cs="Arial"/>
          <w:lang w:val="ru-RU"/>
        </w:rPr>
        <w:t>бо Худо</w:t>
      </w:r>
      <w:r w:rsidR="00FE4B58" w:rsidRPr="00F149D2">
        <w:rPr>
          <w:rFonts w:ascii="Arial" w:hAnsi="Arial" w:cs="Arial"/>
          <w:lang w:val="ru-RU"/>
        </w:rPr>
        <w:t xml:space="preserve"> </w:t>
      </w:r>
      <w:r w:rsidRPr="00F149D2">
        <w:rPr>
          <w:rFonts w:ascii="Arial" w:hAnsi="Arial" w:cs="Arial"/>
          <w:lang w:val="af-ZA"/>
        </w:rPr>
        <w:t>дар озод кардани</w:t>
      </w:r>
      <w:r w:rsidR="00FE4B58" w:rsidRPr="00F149D2">
        <w:rPr>
          <w:rFonts w:ascii="Arial" w:hAnsi="Arial" w:cs="Arial"/>
          <w:lang w:val="ru-RU"/>
        </w:rPr>
        <w:t xml:space="preserve"> </w:t>
      </w:r>
      <w:r w:rsidR="003467FD" w:rsidRPr="00F149D2">
        <w:rPr>
          <w:rFonts w:ascii="Arial" w:hAnsi="Arial" w:cs="Arial"/>
          <w:lang w:val="ru-RU"/>
        </w:rPr>
        <w:t>одамон</w:t>
      </w:r>
      <w:r w:rsidR="00342B4F" w:rsidRPr="00F149D2">
        <w:rPr>
          <w:rFonts w:ascii="Arial" w:hAnsi="Arial" w:cs="Arial"/>
          <w:lang w:val="ru-RU"/>
        </w:rPr>
        <w:t xml:space="preserve"> аз </w:t>
      </w:r>
      <w:r w:rsidRPr="00F149D2">
        <w:rPr>
          <w:rFonts w:ascii="Arial" w:hAnsi="Arial" w:cs="Arial"/>
          <w:lang w:val="ru-RU"/>
        </w:rPr>
        <w:t>ғулом</w:t>
      </w:r>
      <w:r w:rsidRPr="00F149D2">
        <w:rPr>
          <w:rFonts w:ascii="Arial" w:hAnsi="Arial" w:cs="Arial"/>
          <w:lang w:val="af-ZA"/>
        </w:rPr>
        <w:t>ии</w:t>
      </w:r>
      <w:r w:rsidR="00FE4B58" w:rsidRPr="00F149D2">
        <w:rPr>
          <w:rFonts w:ascii="Arial" w:hAnsi="Arial" w:cs="Arial"/>
          <w:lang w:val="ru-RU"/>
        </w:rPr>
        <w:t xml:space="preserve"> </w:t>
      </w:r>
      <w:r w:rsidR="0022444C" w:rsidRPr="00F149D2">
        <w:rPr>
          <w:rFonts w:ascii="Arial" w:hAnsi="Arial" w:cs="Arial"/>
          <w:lang w:val="ru-RU"/>
        </w:rPr>
        <w:t>торикӣ</w:t>
      </w:r>
      <w:r w:rsidRPr="00F149D2">
        <w:rPr>
          <w:rFonts w:ascii="Arial" w:hAnsi="Arial" w:cs="Arial"/>
          <w:lang w:val="ru-RU"/>
        </w:rPr>
        <w:t xml:space="preserve"> </w:t>
      </w:r>
      <w:r w:rsidRPr="00F149D2">
        <w:rPr>
          <w:rFonts w:ascii="Arial" w:hAnsi="Arial" w:cs="Arial"/>
          <w:lang w:val="af-ZA"/>
        </w:rPr>
        <w:t>иштирок кунем</w:t>
      </w:r>
      <w:r w:rsidR="00FE4B58" w:rsidRPr="00F149D2">
        <w:rPr>
          <w:rFonts w:ascii="Arial" w:hAnsi="Arial" w:cs="Arial"/>
          <w:lang w:val="ru-RU"/>
        </w:rPr>
        <w:t xml:space="preserve">. </w:t>
      </w:r>
      <w:r w:rsidRPr="00F149D2">
        <w:rPr>
          <w:rFonts w:ascii="Arial" w:hAnsi="Arial" w:cs="Arial"/>
          <w:lang w:val="ru-RU"/>
        </w:rPr>
        <w:t>Ба хотири он, ки</w:t>
      </w:r>
      <w:r w:rsidR="00FE4B58" w:rsidRPr="00F149D2">
        <w:rPr>
          <w:rFonts w:ascii="Arial" w:hAnsi="Arial" w:cs="Arial"/>
          <w:lang w:val="ru-RU"/>
        </w:rPr>
        <w:t xml:space="preserve"> </w:t>
      </w:r>
      <w:r w:rsidRPr="00F149D2">
        <w:rPr>
          <w:rFonts w:ascii="Arial" w:hAnsi="Arial" w:cs="Arial"/>
          <w:lang w:val="ru-RU"/>
        </w:rPr>
        <w:t xml:space="preserve">одилона ва </w:t>
      </w:r>
      <w:r w:rsidRPr="00F149D2">
        <w:rPr>
          <w:rFonts w:ascii="Arial" w:hAnsi="Arial" w:cs="Arial"/>
          <w:lang w:val="af-ZA"/>
        </w:rPr>
        <w:t xml:space="preserve">раҳмдилона зистанро </w:t>
      </w:r>
      <w:r w:rsidR="00FE4B58" w:rsidRPr="00F149D2">
        <w:rPr>
          <w:rFonts w:ascii="Arial" w:hAnsi="Arial" w:cs="Arial"/>
          <w:lang w:val="ru-RU"/>
        </w:rPr>
        <w:t xml:space="preserve">– </w:t>
      </w:r>
      <w:r w:rsidRPr="00F149D2">
        <w:rPr>
          <w:rFonts w:ascii="Arial" w:hAnsi="Arial" w:cs="Arial"/>
          <w:lang w:val="af-ZA"/>
        </w:rPr>
        <w:t>ба</w:t>
      </w:r>
      <w:r w:rsidRPr="00F149D2">
        <w:rPr>
          <w:rFonts w:ascii="Arial" w:hAnsi="Arial" w:cs="Arial"/>
          <w:lang w:val="ru-RU"/>
        </w:rPr>
        <w:t xml:space="preserve"> Худо </w:t>
      </w:r>
      <w:r w:rsidRPr="00F149D2">
        <w:rPr>
          <w:rFonts w:ascii="Arial" w:hAnsi="Arial" w:cs="Arial"/>
          <w:lang w:val="af-ZA"/>
        </w:rPr>
        <w:t xml:space="preserve">тақлид намуданро </w:t>
      </w:r>
      <w:r w:rsidRPr="00F149D2">
        <w:rPr>
          <w:rFonts w:ascii="Arial" w:hAnsi="Arial" w:cs="Arial"/>
          <w:lang w:val="ru-RU"/>
        </w:rPr>
        <w:t xml:space="preserve">ба хотири </w:t>
      </w:r>
      <w:r w:rsidRPr="00F149D2">
        <w:rPr>
          <w:rFonts w:ascii="Arial" w:hAnsi="Arial" w:cs="Arial"/>
          <w:lang w:val="af-ZA"/>
        </w:rPr>
        <w:t>касоне ки</w:t>
      </w:r>
      <w:r w:rsidR="00E46BC4" w:rsidRPr="00F149D2">
        <w:rPr>
          <w:rFonts w:ascii="Arial" w:hAnsi="Arial" w:cs="Arial"/>
          <w:lang w:val="ru-RU"/>
        </w:rPr>
        <w:t xml:space="preserve"> </w:t>
      </w:r>
      <w:r w:rsidRPr="00F149D2">
        <w:rPr>
          <w:rFonts w:ascii="Arial" w:hAnsi="Arial" w:cs="Arial"/>
          <w:lang w:val="af-ZA"/>
        </w:rPr>
        <w:t xml:space="preserve">ба тасвири </w:t>
      </w:r>
      <w:r w:rsidR="00E80D78" w:rsidRPr="00F149D2">
        <w:rPr>
          <w:rFonts w:ascii="Arial" w:hAnsi="Arial" w:cs="Arial"/>
          <w:lang w:val="ru-RU"/>
        </w:rPr>
        <w:t>ҳақиқ</w:t>
      </w:r>
      <w:r w:rsidRPr="00F149D2">
        <w:rPr>
          <w:rFonts w:ascii="Arial" w:hAnsi="Arial" w:cs="Arial"/>
          <w:lang w:val="af-ZA"/>
        </w:rPr>
        <w:t xml:space="preserve">ии </w:t>
      </w:r>
      <w:r w:rsidR="00B13CD2" w:rsidRPr="00F149D2">
        <w:rPr>
          <w:rFonts w:ascii="Arial" w:hAnsi="Arial" w:cs="Arial"/>
          <w:lang w:val="ru-RU"/>
        </w:rPr>
        <w:t>Худо</w:t>
      </w:r>
      <w:r w:rsidRPr="00F149D2">
        <w:rPr>
          <w:rFonts w:ascii="Arial" w:hAnsi="Arial" w:cs="Arial"/>
          <w:lang w:val="ru-RU"/>
        </w:rPr>
        <w:t xml:space="preserve"> эҳтиёҷ дора</w:t>
      </w:r>
      <w:r w:rsidRPr="00F149D2">
        <w:rPr>
          <w:rFonts w:ascii="Arial" w:hAnsi="Arial" w:cs="Arial"/>
          <w:lang w:val="af-ZA"/>
        </w:rPr>
        <w:t>н</w:t>
      </w:r>
      <w:r w:rsidRPr="00F149D2">
        <w:rPr>
          <w:rFonts w:ascii="Arial" w:hAnsi="Arial" w:cs="Arial"/>
          <w:lang w:val="ru-RU"/>
        </w:rPr>
        <w:t>д</w:t>
      </w:r>
      <w:r w:rsidRPr="00F149D2">
        <w:rPr>
          <w:rFonts w:ascii="Arial" w:hAnsi="Arial" w:cs="Arial"/>
          <w:lang w:val="af-ZA"/>
        </w:rPr>
        <w:t>, нишон диҳем</w:t>
      </w:r>
      <w:r w:rsidR="00FE4B58" w:rsidRPr="00F149D2">
        <w:rPr>
          <w:rFonts w:ascii="Arial" w:hAnsi="Arial" w:cs="Arial"/>
          <w:lang w:val="ru-RU"/>
        </w:rPr>
        <w:t xml:space="preserve">. </w:t>
      </w:r>
      <w:r w:rsidRPr="00F149D2">
        <w:rPr>
          <w:rFonts w:ascii="Arial" w:hAnsi="Arial" w:cs="Arial"/>
          <w:lang w:val="ru-RU"/>
        </w:rPr>
        <w:t>Ба хотири он, ки</w:t>
      </w:r>
      <w:r w:rsidR="00FE4B58" w:rsidRPr="00F149D2">
        <w:rPr>
          <w:rFonts w:ascii="Arial" w:hAnsi="Arial" w:cs="Arial"/>
          <w:lang w:val="ru-RU"/>
        </w:rPr>
        <w:t xml:space="preserve"> </w:t>
      </w:r>
      <w:r w:rsidR="00BC43C1" w:rsidRPr="00F149D2">
        <w:rPr>
          <w:rFonts w:ascii="Arial" w:hAnsi="Arial" w:cs="Arial"/>
          <w:lang w:val="af-ZA"/>
        </w:rPr>
        <w:t>дар ин ҷаҳони мухолиф</w:t>
      </w:r>
      <w:r w:rsidR="00CC1EF4" w:rsidRPr="00F149D2">
        <w:rPr>
          <w:rFonts w:ascii="Arial" w:hAnsi="Arial" w:cs="Arial"/>
          <w:lang w:val="ru-RU"/>
        </w:rPr>
        <w:t xml:space="preserve">, ки </w:t>
      </w:r>
      <w:r w:rsidR="00BC43C1" w:rsidRPr="00F149D2">
        <w:rPr>
          <w:rFonts w:ascii="Arial" w:hAnsi="Arial" w:cs="Arial"/>
          <w:lang w:val="af-ZA"/>
        </w:rPr>
        <w:t xml:space="preserve">зери </w:t>
      </w:r>
      <w:r w:rsidR="000470BE" w:rsidRPr="00F149D2">
        <w:rPr>
          <w:rFonts w:ascii="Arial" w:hAnsi="Arial" w:cs="Arial"/>
          <w:lang w:val="ru-RU"/>
        </w:rPr>
        <w:t>ҳукмфармо</w:t>
      </w:r>
      <w:r w:rsidR="00BC43C1" w:rsidRPr="00F149D2">
        <w:rPr>
          <w:rFonts w:ascii="Arial" w:hAnsi="Arial" w:cs="Arial"/>
          <w:lang w:val="af-ZA"/>
        </w:rPr>
        <w:t>ии</w:t>
      </w:r>
      <w:r w:rsidR="00FE4B58" w:rsidRPr="00F149D2">
        <w:rPr>
          <w:rFonts w:ascii="Arial" w:hAnsi="Arial" w:cs="Arial"/>
          <w:lang w:val="ru-RU"/>
        </w:rPr>
        <w:t xml:space="preserve"> </w:t>
      </w:r>
      <w:r w:rsidR="00BB1F2B" w:rsidRPr="00F149D2">
        <w:rPr>
          <w:rFonts w:ascii="Arial" w:hAnsi="Arial" w:cs="Arial"/>
          <w:lang w:val="ru-RU"/>
        </w:rPr>
        <w:t xml:space="preserve">мавҷудоти </w:t>
      </w:r>
      <w:r w:rsidR="00BC43C1" w:rsidRPr="00F149D2">
        <w:rPr>
          <w:rFonts w:ascii="Arial" w:hAnsi="Arial" w:cs="Arial"/>
          <w:lang w:val="af-ZA"/>
        </w:rPr>
        <w:t xml:space="preserve">ҳасуди </w:t>
      </w:r>
      <w:r w:rsidR="00BB1F2B" w:rsidRPr="00F149D2">
        <w:rPr>
          <w:rFonts w:ascii="Arial" w:hAnsi="Arial" w:cs="Arial"/>
          <w:lang w:val="ru-RU"/>
        </w:rPr>
        <w:t>фавқуттабиӣ</w:t>
      </w:r>
      <w:r w:rsidR="00BC43C1" w:rsidRPr="00F149D2">
        <w:rPr>
          <w:rFonts w:ascii="Arial" w:hAnsi="Arial" w:cs="Arial"/>
          <w:lang w:val="af-ZA"/>
        </w:rPr>
        <w:t xml:space="preserve"> мебошад, </w:t>
      </w:r>
      <w:r w:rsidR="00BC43C1" w:rsidRPr="00F149D2">
        <w:rPr>
          <w:rFonts w:ascii="Arial" w:hAnsi="Arial" w:cs="Arial"/>
          <w:lang w:val="ru-RU"/>
        </w:rPr>
        <w:t>ҳақиқат</w:t>
      </w:r>
      <w:r w:rsidR="00BC43C1" w:rsidRPr="00F149D2">
        <w:rPr>
          <w:rFonts w:ascii="Arial" w:hAnsi="Arial" w:cs="Arial"/>
          <w:lang w:val="af-ZA"/>
        </w:rPr>
        <w:t>ро дар бораи Худои</w:t>
      </w:r>
      <w:r w:rsidR="00BC43C1" w:rsidRPr="00F149D2">
        <w:rPr>
          <w:rFonts w:ascii="Arial" w:hAnsi="Arial" w:cs="Arial"/>
          <w:lang w:val="ru-RU"/>
        </w:rPr>
        <w:t xml:space="preserve"> ҳақиқӣ</w:t>
      </w:r>
      <w:r w:rsidR="00BC43C1" w:rsidRPr="00F149D2">
        <w:rPr>
          <w:rFonts w:ascii="Arial" w:hAnsi="Arial" w:cs="Arial"/>
          <w:lang w:val="af-ZA"/>
        </w:rPr>
        <w:t xml:space="preserve"> ҳимоя кунем ва паҳн намоем</w:t>
      </w:r>
      <w:r w:rsidR="00FE4B58" w:rsidRPr="00F149D2">
        <w:rPr>
          <w:rFonts w:ascii="Arial" w:hAnsi="Arial" w:cs="Arial"/>
          <w:lang w:val="ru-RU"/>
        </w:rPr>
        <w:t xml:space="preserve">. </w:t>
      </w:r>
      <w:r w:rsidRPr="00F149D2">
        <w:rPr>
          <w:rFonts w:ascii="Arial" w:hAnsi="Arial" w:cs="Arial"/>
          <w:lang w:val="ru-RU"/>
        </w:rPr>
        <w:t xml:space="preserve">Ба хотири </w:t>
      </w:r>
      <w:r w:rsidR="00BC43C1" w:rsidRPr="00F149D2">
        <w:rPr>
          <w:rFonts w:ascii="Arial" w:hAnsi="Arial" w:cs="Arial"/>
          <w:lang w:val="af-ZA"/>
        </w:rPr>
        <w:t>ҳаловат бурдан аз</w:t>
      </w:r>
      <w:r w:rsidR="00FE4B58" w:rsidRPr="00F149D2">
        <w:rPr>
          <w:rFonts w:ascii="Arial" w:hAnsi="Arial" w:cs="Arial"/>
          <w:lang w:val="ru-RU"/>
        </w:rPr>
        <w:t xml:space="preserve"> </w:t>
      </w:r>
      <w:r w:rsidR="00B31007" w:rsidRPr="00F149D2">
        <w:rPr>
          <w:rFonts w:ascii="Arial" w:hAnsi="Arial" w:cs="Arial"/>
          <w:lang w:val="ru-RU"/>
        </w:rPr>
        <w:t>ҳаёт</w:t>
      </w:r>
      <w:r w:rsidR="00FE4B58" w:rsidRPr="00F149D2">
        <w:rPr>
          <w:rFonts w:ascii="Arial" w:hAnsi="Arial" w:cs="Arial"/>
          <w:lang w:val="ru-RU"/>
        </w:rPr>
        <w:t xml:space="preserve">, </w:t>
      </w:r>
      <w:r w:rsidR="00BC43C1" w:rsidRPr="00F149D2">
        <w:rPr>
          <w:rFonts w:ascii="Arial" w:hAnsi="Arial" w:cs="Arial"/>
          <w:lang w:val="af-ZA"/>
        </w:rPr>
        <w:t xml:space="preserve">чунон ки </w:t>
      </w:r>
      <w:r w:rsidR="00BC43C1" w:rsidRPr="00F149D2">
        <w:rPr>
          <w:rFonts w:ascii="Arial" w:hAnsi="Arial" w:cs="Arial"/>
          <w:lang w:val="ru-RU"/>
        </w:rPr>
        <w:t>Худо</w:t>
      </w:r>
      <w:r w:rsidR="00BC43C1" w:rsidRPr="00F149D2">
        <w:rPr>
          <w:rFonts w:ascii="Arial" w:hAnsi="Arial" w:cs="Arial"/>
          <w:lang w:val="af-ZA"/>
        </w:rPr>
        <w:t xml:space="preserve"> онро</w:t>
      </w:r>
      <w:r w:rsidR="000A4E15" w:rsidRPr="00F149D2">
        <w:rPr>
          <w:rFonts w:ascii="Arial" w:hAnsi="Arial" w:cs="Arial"/>
          <w:lang w:val="ru-RU"/>
        </w:rPr>
        <w:t xml:space="preserve"> мехоҳад</w:t>
      </w:r>
      <w:r w:rsidR="00B578CD" w:rsidRPr="00F149D2">
        <w:rPr>
          <w:rFonts w:ascii="Arial" w:hAnsi="Arial" w:cs="Arial"/>
          <w:lang w:val="ru-RU"/>
        </w:rPr>
        <w:t>.</w:t>
      </w:r>
      <w:r w:rsidR="00FE4B58" w:rsidRPr="00F149D2">
        <w:rPr>
          <w:rFonts w:ascii="Arial" w:hAnsi="Arial" w:cs="Arial"/>
          <w:lang w:val="ru-RU"/>
        </w:rPr>
        <w:t xml:space="preserve"> </w:t>
      </w:r>
    </w:p>
    <w:p w14:paraId="10DD06B4" w14:textId="3FDB499A" w:rsidR="00FE4B58" w:rsidRPr="00F149D2" w:rsidRDefault="00BC43C1" w:rsidP="009F7875">
      <w:pPr>
        <w:ind w:firstLine="360"/>
        <w:jc w:val="both"/>
        <w:rPr>
          <w:rFonts w:ascii="Arial" w:hAnsi="Arial" w:cs="Arial"/>
          <w:lang w:val="ru-RU"/>
        </w:rPr>
      </w:pPr>
      <w:r w:rsidRPr="00F149D2">
        <w:rPr>
          <w:rFonts w:ascii="Arial" w:hAnsi="Arial" w:cs="Arial"/>
          <w:lang w:val="af-ZA"/>
        </w:rPr>
        <w:t>Ҳ</w:t>
      </w:r>
      <w:r w:rsidR="007C0BA8" w:rsidRPr="00F149D2">
        <w:rPr>
          <w:rFonts w:ascii="Arial" w:hAnsi="Arial" w:cs="Arial"/>
          <w:lang w:val="af-ZA"/>
        </w:rPr>
        <w:t>а</w:t>
      </w:r>
      <w:r w:rsidRPr="00F149D2">
        <w:rPr>
          <w:rFonts w:ascii="Arial" w:hAnsi="Arial" w:cs="Arial"/>
          <w:lang w:val="af-ZA"/>
        </w:rPr>
        <w:t>р яки ин</w:t>
      </w:r>
      <w:r w:rsidR="00926558" w:rsidRPr="00F149D2">
        <w:rPr>
          <w:rFonts w:ascii="Arial" w:hAnsi="Arial" w:cs="Arial"/>
          <w:lang w:val="ru-RU"/>
        </w:rPr>
        <w:t xml:space="preserve"> </w:t>
      </w:r>
      <w:r w:rsidR="006016A6" w:rsidRPr="00F149D2">
        <w:rPr>
          <w:rFonts w:ascii="Arial" w:hAnsi="Arial" w:cs="Arial"/>
          <w:lang w:val="ru-RU"/>
        </w:rPr>
        <w:t>мақсадҳо</w:t>
      </w:r>
      <w:r w:rsidR="00FE4B58" w:rsidRPr="00F149D2">
        <w:rPr>
          <w:rFonts w:ascii="Arial" w:hAnsi="Arial" w:cs="Arial"/>
          <w:lang w:val="ru-RU"/>
        </w:rPr>
        <w:t xml:space="preserve"> –</w:t>
      </w:r>
      <w:r w:rsidRPr="00F149D2">
        <w:rPr>
          <w:rFonts w:ascii="Arial" w:hAnsi="Arial" w:cs="Arial"/>
          <w:lang w:val="ru-RU"/>
        </w:rPr>
        <w:t xml:space="preserve"> </w:t>
      </w:r>
      <w:r w:rsidR="00D264F3" w:rsidRPr="00F149D2">
        <w:rPr>
          <w:rFonts w:ascii="Arial" w:hAnsi="Arial" w:cs="Arial"/>
          <w:lang w:val="af-ZA"/>
        </w:rPr>
        <w:t>т</w:t>
      </w:r>
      <w:r w:rsidRPr="00F149D2">
        <w:rPr>
          <w:rFonts w:ascii="Arial" w:hAnsi="Arial" w:cs="Arial"/>
          <w:lang w:val="af-ZA"/>
        </w:rPr>
        <w:t>а</w:t>
      </w:r>
      <w:r w:rsidR="00D264F3" w:rsidRPr="00F149D2">
        <w:rPr>
          <w:rFonts w:ascii="Arial" w:hAnsi="Arial" w:cs="Arial"/>
          <w:lang w:val="af-ZA"/>
        </w:rPr>
        <w:t>й</w:t>
      </w:r>
      <w:r w:rsidRPr="00F149D2">
        <w:rPr>
          <w:rFonts w:ascii="Arial" w:hAnsi="Arial" w:cs="Arial"/>
          <w:lang w:val="af-ZA"/>
        </w:rPr>
        <w:t xml:space="preserve">ёрӣ ба </w:t>
      </w:r>
      <w:r w:rsidR="00EA698A" w:rsidRPr="00F149D2">
        <w:rPr>
          <w:rFonts w:ascii="Arial" w:hAnsi="Arial" w:cs="Arial"/>
          <w:lang w:val="ru-RU"/>
        </w:rPr>
        <w:t>Подшоҳ</w:t>
      </w:r>
      <w:r w:rsidRPr="00F149D2">
        <w:rPr>
          <w:rFonts w:ascii="Arial" w:hAnsi="Arial" w:cs="Arial"/>
          <w:lang w:val="af-ZA"/>
        </w:rPr>
        <w:t>ии оянда аст</w:t>
      </w:r>
      <w:r w:rsidR="00FE4B58"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Pr="00F149D2">
        <w:rPr>
          <w:rFonts w:ascii="Arial" w:hAnsi="Arial" w:cs="Arial"/>
          <w:lang w:val="af-ZA"/>
        </w:rPr>
        <w:t xml:space="preserve">аз </w:t>
      </w:r>
      <w:r w:rsidRPr="00F149D2">
        <w:rPr>
          <w:rFonts w:ascii="Arial" w:hAnsi="Arial" w:cs="Arial"/>
          <w:lang w:val="ru-RU"/>
        </w:rPr>
        <w:t>қӯринтиён</w:t>
      </w:r>
      <w:r w:rsidRPr="00F149D2">
        <w:rPr>
          <w:rFonts w:ascii="Arial" w:hAnsi="Arial" w:cs="Arial"/>
          <w:lang w:val="af-ZA"/>
        </w:rPr>
        <w:t xml:space="preserve">, ки дурнамои </w:t>
      </w:r>
      <w:r w:rsidR="00F5094E" w:rsidRPr="00F149D2">
        <w:rPr>
          <w:rFonts w:ascii="Arial" w:hAnsi="Arial" w:cs="Arial"/>
          <w:lang w:val="ru-RU"/>
        </w:rPr>
        <w:t>илоҳ</w:t>
      </w:r>
      <w:r w:rsidRPr="00F149D2">
        <w:rPr>
          <w:rFonts w:ascii="Arial" w:hAnsi="Arial" w:cs="Arial"/>
          <w:lang w:val="af-ZA"/>
        </w:rPr>
        <w:t>иро гум карда</w:t>
      </w:r>
      <w:r w:rsidR="00FE4B58" w:rsidRPr="00F149D2">
        <w:rPr>
          <w:rFonts w:ascii="Arial" w:hAnsi="Arial" w:cs="Arial"/>
          <w:lang w:val="ru-RU"/>
        </w:rPr>
        <w:t xml:space="preserve">, </w:t>
      </w:r>
      <w:r w:rsidR="00B31007" w:rsidRPr="00F149D2">
        <w:rPr>
          <w:rFonts w:ascii="Arial" w:hAnsi="Arial" w:cs="Arial"/>
          <w:lang w:val="ru-RU"/>
        </w:rPr>
        <w:t>аз боиси</w:t>
      </w:r>
      <w:r w:rsidR="00FE4B58" w:rsidRPr="00F149D2">
        <w:rPr>
          <w:rFonts w:ascii="Arial" w:hAnsi="Arial" w:cs="Arial"/>
          <w:lang w:val="ru-RU"/>
        </w:rPr>
        <w:t xml:space="preserve"> </w:t>
      </w:r>
      <w:r w:rsidRPr="00F149D2">
        <w:rPr>
          <w:rFonts w:ascii="Arial" w:hAnsi="Arial" w:cs="Arial"/>
          <w:lang w:val="af-ZA"/>
        </w:rPr>
        <w:t>корҳои дунявӣ бо ҳам ҷанҷолҳо доштанд, пурсида буд</w:t>
      </w:r>
      <w:r w:rsidR="00FE4B58" w:rsidRPr="00F149D2">
        <w:rPr>
          <w:rFonts w:ascii="Arial" w:hAnsi="Arial" w:cs="Arial"/>
          <w:lang w:val="ru-RU"/>
        </w:rPr>
        <w:t>: “</w:t>
      </w:r>
      <w:r w:rsidR="007A65D5" w:rsidRPr="00F149D2">
        <w:rPr>
          <w:rFonts w:ascii="Arial" w:hAnsi="Arial" w:cs="Arial"/>
          <w:lang w:val="ru-RU"/>
        </w:rPr>
        <w:t>Магар намедонед, ки мо фариштаҳоро доварӣ хоҳем кард?</w:t>
      </w:r>
      <w:r w:rsidR="00FE4B58" w:rsidRPr="00F149D2">
        <w:rPr>
          <w:rFonts w:ascii="Arial" w:hAnsi="Arial" w:cs="Arial"/>
          <w:lang w:val="ru-RU"/>
        </w:rPr>
        <w:t>” (</w:t>
      </w:r>
      <w:r w:rsidR="00FE4B58" w:rsidRPr="00F149D2">
        <w:rPr>
          <w:rFonts w:ascii="Arial" w:hAnsi="Arial" w:cs="Arial"/>
          <w:b/>
          <w:bCs/>
          <w:i/>
          <w:iCs/>
          <w:lang w:val="ru-RU"/>
        </w:rPr>
        <w:t>1</w:t>
      </w:r>
      <w:r w:rsidR="00CF2C34" w:rsidRPr="00F149D2">
        <w:rPr>
          <w:rFonts w:ascii="Arial" w:hAnsi="Arial" w:cs="Arial"/>
          <w:b/>
          <w:bCs/>
          <w:i/>
          <w:iCs/>
          <w:lang w:val="ru-RU"/>
        </w:rPr>
        <w:t xml:space="preserve"> Қӯр.</w:t>
      </w:r>
      <w:r w:rsidR="00804E72" w:rsidRPr="00F149D2">
        <w:rPr>
          <w:rFonts w:ascii="Arial" w:hAnsi="Arial" w:cs="Arial"/>
          <w:b/>
          <w:bCs/>
          <w:i/>
          <w:iCs/>
          <w:lang w:val="ru-RU"/>
        </w:rPr>
        <w:t xml:space="preserve"> </w:t>
      </w:r>
      <w:r w:rsidR="00FE4B58" w:rsidRPr="00F149D2">
        <w:rPr>
          <w:rFonts w:ascii="Arial" w:hAnsi="Arial" w:cs="Arial"/>
          <w:b/>
          <w:bCs/>
          <w:i/>
          <w:iCs/>
          <w:lang w:val="ru-RU"/>
        </w:rPr>
        <w:t>6:3</w:t>
      </w:r>
      <w:r w:rsidR="00FE4B58" w:rsidRPr="00F149D2">
        <w:rPr>
          <w:rFonts w:ascii="Arial" w:hAnsi="Arial" w:cs="Arial"/>
          <w:lang w:val="ru-RU"/>
        </w:rPr>
        <w:t>).</w:t>
      </w:r>
      <w:r w:rsidR="00CF2C34" w:rsidRPr="00F149D2">
        <w:rPr>
          <w:rFonts w:ascii="Arial" w:hAnsi="Arial" w:cs="Arial"/>
          <w:lang w:val="ru-RU"/>
        </w:rPr>
        <w:t xml:space="preserve"> Ӯ </w:t>
      </w:r>
      <w:r w:rsidR="00926558" w:rsidRPr="00F149D2">
        <w:rPr>
          <w:rFonts w:ascii="Arial" w:hAnsi="Arial" w:cs="Arial"/>
          <w:lang w:val="ru-RU"/>
        </w:rPr>
        <w:t>ин</w:t>
      </w:r>
      <w:r w:rsidR="00173BF3" w:rsidRPr="00F149D2">
        <w:rPr>
          <w:rFonts w:ascii="Arial" w:hAnsi="Arial" w:cs="Arial"/>
          <w:lang w:val="af-ZA"/>
        </w:rPr>
        <w:t>ро</w:t>
      </w:r>
      <w:r w:rsidR="00926558" w:rsidRPr="00F149D2">
        <w:rPr>
          <w:rFonts w:ascii="Arial" w:hAnsi="Arial" w:cs="Arial"/>
          <w:lang w:val="ru-RU"/>
        </w:rPr>
        <w:t xml:space="preserve"> </w:t>
      </w:r>
      <w:r w:rsidR="00173BF3" w:rsidRPr="00F149D2">
        <w:rPr>
          <w:rFonts w:ascii="Arial" w:hAnsi="Arial" w:cs="Arial"/>
          <w:lang w:val="ru-RU"/>
        </w:rPr>
        <w:t xml:space="preserve">ҷиддӣ </w:t>
      </w:r>
      <w:r w:rsidR="00173BF3" w:rsidRPr="00F149D2">
        <w:rPr>
          <w:rFonts w:ascii="Arial" w:hAnsi="Arial" w:cs="Arial"/>
          <w:lang w:val="af-ZA"/>
        </w:rPr>
        <w:t>мегуфт</w:t>
      </w:r>
      <w:r w:rsidR="00FE4B58" w:rsidRPr="00F149D2">
        <w:rPr>
          <w:rFonts w:ascii="Arial" w:hAnsi="Arial" w:cs="Arial"/>
          <w:lang w:val="ru-RU"/>
        </w:rPr>
        <w:t xml:space="preserve">. </w:t>
      </w:r>
      <w:r w:rsidRPr="00F149D2">
        <w:rPr>
          <w:rFonts w:ascii="Arial" w:hAnsi="Arial" w:cs="Arial"/>
          <w:lang w:val="af-ZA"/>
        </w:rPr>
        <w:t>Бо ин савол</w:t>
      </w:r>
      <w:r w:rsidR="00FE4B58" w:rsidRPr="00F149D2">
        <w:rPr>
          <w:rFonts w:ascii="Arial" w:hAnsi="Arial" w:cs="Arial"/>
          <w:lang w:val="ru-RU"/>
        </w:rPr>
        <w:t xml:space="preserve"> </w:t>
      </w:r>
      <w:r w:rsidR="00CF2C34" w:rsidRPr="00F149D2">
        <w:rPr>
          <w:rFonts w:ascii="Arial" w:hAnsi="Arial" w:cs="Arial"/>
          <w:lang w:val="ru-RU"/>
        </w:rPr>
        <w:t>Павлус</w:t>
      </w:r>
      <w:r w:rsidR="00804E72" w:rsidRPr="00F149D2">
        <w:rPr>
          <w:rFonts w:ascii="Arial" w:hAnsi="Arial" w:cs="Arial"/>
          <w:lang w:val="ru-RU"/>
        </w:rPr>
        <w:t xml:space="preserve"> </w:t>
      </w:r>
      <w:r w:rsidR="007A5220" w:rsidRPr="00F149D2">
        <w:rPr>
          <w:rFonts w:ascii="Arial" w:hAnsi="Arial" w:cs="Arial"/>
          <w:lang w:val="ru-RU"/>
        </w:rPr>
        <w:t xml:space="preserve">мехост </w:t>
      </w:r>
      <w:r w:rsidRPr="00F149D2">
        <w:rPr>
          <w:rFonts w:ascii="Arial" w:hAnsi="Arial" w:cs="Arial"/>
          <w:lang w:val="af-ZA"/>
        </w:rPr>
        <w:t>як чизи</w:t>
      </w:r>
      <w:r w:rsidR="00FE4B58" w:rsidRPr="00F149D2">
        <w:rPr>
          <w:rFonts w:ascii="Arial" w:hAnsi="Arial" w:cs="Arial"/>
          <w:lang w:val="ru-RU"/>
        </w:rPr>
        <w:t xml:space="preserve"> </w:t>
      </w:r>
      <w:r w:rsidR="00B53ADE" w:rsidRPr="00F149D2">
        <w:rPr>
          <w:rFonts w:ascii="Arial" w:hAnsi="Arial" w:cs="Arial"/>
          <w:lang w:val="ru-RU"/>
        </w:rPr>
        <w:t>хеле</w:t>
      </w:r>
      <w:r w:rsidR="00FE4B58" w:rsidRPr="00F149D2">
        <w:rPr>
          <w:rFonts w:ascii="Arial" w:hAnsi="Arial" w:cs="Arial"/>
          <w:lang w:val="ru-RU"/>
        </w:rPr>
        <w:t xml:space="preserve"> </w:t>
      </w:r>
      <w:r w:rsidRPr="00F149D2">
        <w:rPr>
          <w:rFonts w:ascii="Arial" w:hAnsi="Arial" w:cs="Arial"/>
          <w:lang w:val="af-ZA"/>
        </w:rPr>
        <w:t xml:space="preserve">мушаххас </w:t>
      </w:r>
      <w:r w:rsidR="00CF2C34" w:rsidRPr="00F149D2">
        <w:rPr>
          <w:rFonts w:ascii="Arial" w:hAnsi="Arial" w:cs="Arial"/>
          <w:lang w:val="ru-RU"/>
        </w:rPr>
        <w:t xml:space="preserve">ва </w:t>
      </w:r>
      <w:r w:rsidRPr="00F149D2">
        <w:rPr>
          <w:rFonts w:ascii="Arial" w:hAnsi="Arial" w:cs="Arial"/>
          <w:lang w:val="af-ZA"/>
        </w:rPr>
        <w:t>муҳимро расонад</w:t>
      </w:r>
      <w:r w:rsidR="00FE4B58" w:rsidRPr="00F149D2">
        <w:rPr>
          <w:rFonts w:ascii="Arial" w:hAnsi="Arial" w:cs="Arial"/>
          <w:lang w:val="ru-RU"/>
        </w:rPr>
        <w:t xml:space="preserve">. </w:t>
      </w:r>
    </w:p>
    <w:p w14:paraId="0A56EF2D" w14:textId="1D35A55D" w:rsidR="00FE4B58" w:rsidRPr="00F149D2" w:rsidRDefault="00BC43C1" w:rsidP="009F7875">
      <w:pPr>
        <w:spacing w:before="360"/>
        <w:jc w:val="both"/>
        <w:rPr>
          <w:rFonts w:ascii="Arial" w:hAnsi="Arial" w:cs="Arial"/>
          <w:lang w:val="af-ZA"/>
        </w:rPr>
      </w:pPr>
      <w:r w:rsidRPr="00F149D2">
        <w:rPr>
          <w:rFonts w:ascii="Arial" w:hAnsi="Arial" w:cs="Arial"/>
          <w:sz w:val="28"/>
          <w:lang w:val="af-ZA"/>
        </w:rPr>
        <w:t>Б</w:t>
      </w:r>
      <w:r w:rsidR="003467FD" w:rsidRPr="00F149D2">
        <w:rPr>
          <w:rFonts w:ascii="Arial" w:hAnsi="Arial" w:cs="Arial"/>
          <w:sz w:val="28"/>
          <w:lang w:val="ru-RU"/>
        </w:rPr>
        <w:t>ар халқҳо</w:t>
      </w:r>
      <w:r w:rsidR="00AC7B82" w:rsidRPr="00F149D2">
        <w:rPr>
          <w:rFonts w:ascii="Arial" w:hAnsi="Arial" w:cs="Arial"/>
          <w:sz w:val="28"/>
          <w:lang w:val="af-ZA"/>
        </w:rPr>
        <w:t xml:space="preserve"> </w:t>
      </w:r>
      <w:r w:rsidR="00E97271" w:rsidRPr="00F149D2">
        <w:rPr>
          <w:rFonts w:ascii="Arial" w:hAnsi="Arial" w:cs="Arial"/>
          <w:sz w:val="28"/>
          <w:lang w:val="af-ZA"/>
        </w:rPr>
        <w:t>ҳукмронӣ кардан</w:t>
      </w:r>
    </w:p>
    <w:p w14:paraId="44224546" w14:textId="6F62E362" w:rsidR="00FE4B58" w:rsidRPr="00F149D2" w:rsidRDefault="00EA698A" w:rsidP="009F7875">
      <w:pPr>
        <w:spacing w:before="180"/>
        <w:jc w:val="both"/>
        <w:rPr>
          <w:rFonts w:ascii="Arial" w:hAnsi="Arial" w:cs="Arial"/>
          <w:lang w:val="ru-RU"/>
        </w:rPr>
      </w:pPr>
      <w:r w:rsidRPr="00F149D2">
        <w:rPr>
          <w:rFonts w:ascii="Arial" w:hAnsi="Arial" w:cs="Arial"/>
          <w:lang w:val="af-ZA"/>
        </w:rPr>
        <w:t>Амалишавии ниҳоии</w:t>
      </w:r>
      <w:r w:rsidR="00FE4B58" w:rsidRPr="00F149D2">
        <w:rPr>
          <w:rFonts w:ascii="Arial" w:hAnsi="Arial" w:cs="Arial"/>
          <w:lang w:val="ru-RU"/>
        </w:rPr>
        <w:t xml:space="preserve"> </w:t>
      </w:r>
      <w:r w:rsidR="00DA74D8" w:rsidRPr="00F149D2">
        <w:rPr>
          <w:rFonts w:ascii="Arial" w:hAnsi="Arial" w:cs="Arial"/>
          <w:lang w:val="ru-RU"/>
        </w:rPr>
        <w:t>Подшоҳ</w:t>
      </w:r>
      <w:r w:rsidRPr="00F149D2">
        <w:rPr>
          <w:rFonts w:ascii="Arial" w:hAnsi="Arial" w:cs="Arial"/>
          <w:lang w:val="af-ZA"/>
        </w:rPr>
        <w:t>ӣ</w:t>
      </w:r>
      <w:r w:rsidR="00FE4B58" w:rsidRPr="00F149D2">
        <w:rPr>
          <w:rFonts w:ascii="Arial" w:hAnsi="Arial" w:cs="Arial"/>
          <w:lang w:val="ru-RU"/>
        </w:rPr>
        <w:t xml:space="preserve"> </w:t>
      </w:r>
      <w:r w:rsidR="0020791B" w:rsidRPr="00F149D2">
        <w:rPr>
          <w:rFonts w:ascii="Arial" w:hAnsi="Arial" w:cs="Arial"/>
          <w:lang w:val="ru-RU"/>
        </w:rPr>
        <w:t>ҳанӯз</w:t>
      </w:r>
      <w:r w:rsidR="00FE4B58" w:rsidRPr="00F149D2">
        <w:rPr>
          <w:rFonts w:ascii="Arial" w:hAnsi="Arial" w:cs="Arial"/>
          <w:lang w:val="ru-RU"/>
        </w:rPr>
        <w:t xml:space="preserve"> </w:t>
      </w:r>
      <w:r w:rsidRPr="00F149D2">
        <w:rPr>
          <w:rFonts w:ascii="Arial" w:hAnsi="Arial" w:cs="Arial"/>
          <w:lang w:val="ru-RU"/>
        </w:rPr>
        <w:t>дар оянда</w:t>
      </w:r>
      <w:r w:rsidRPr="00F149D2">
        <w:rPr>
          <w:rFonts w:ascii="Arial" w:hAnsi="Arial" w:cs="Arial"/>
          <w:lang w:val="af-ZA"/>
        </w:rPr>
        <w:t xml:space="preserve"> аст</w:t>
      </w:r>
      <w:r w:rsidR="00FE4B58" w:rsidRPr="00F149D2">
        <w:rPr>
          <w:rFonts w:ascii="Arial" w:hAnsi="Arial" w:cs="Arial"/>
          <w:lang w:val="ru-RU"/>
        </w:rPr>
        <w:t xml:space="preserve">. </w:t>
      </w:r>
      <w:r w:rsidR="00305ACB" w:rsidRPr="00F149D2">
        <w:rPr>
          <w:rFonts w:ascii="Arial" w:hAnsi="Arial" w:cs="Arial"/>
          <w:lang w:val="ru-RU"/>
        </w:rPr>
        <w:t>Ҳангоме ки</w:t>
      </w:r>
      <w:r w:rsidR="00FE4B58" w:rsidRPr="00F149D2">
        <w:rPr>
          <w:rFonts w:ascii="Arial" w:hAnsi="Arial" w:cs="Arial"/>
          <w:lang w:val="ru-RU"/>
        </w:rPr>
        <w:t xml:space="preserve"> </w:t>
      </w:r>
      <w:r w:rsidRPr="00F149D2">
        <w:rPr>
          <w:rFonts w:ascii="Arial" w:hAnsi="Arial" w:cs="Arial"/>
          <w:lang w:val="ru-RU"/>
        </w:rPr>
        <w:t>Подшоҳ</w:t>
      </w:r>
      <w:r w:rsidRPr="00F149D2">
        <w:rPr>
          <w:rFonts w:ascii="Arial" w:hAnsi="Arial" w:cs="Arial"/>
          <w:lang w:val="af-ZA"/>
        </w:rPr>
        <w:t>ии</w:t>
      </w:r>
      <w:r w:rsidR="000943FB" w:rsidRPr="00F149D2">
        <w:rPr>
          <w:rFonts w:ascii="Arial" w:hAnsi="Arial" w:cs="Arial"/>
          <w:lang w:val="ru-RU"/>
        </w:rPr>
        <w:t xml:space="preserve"> </w:t>
      </w:r>
      <w:r w:rsidRPr="00F149D2">
        <w:rPr>
          <w:rFonts w:ascii="Arial" w:hAnsi="Arial" w:cs="Arial"/>
          <w:lang w:val="af-ZA"/>
        </w:rPr>
        <w:t>оянда</w:t>
      </w:r>
      <w:r w:rsidRPr="00F149D2">
        <w:rPr>
          <w:rFonts w:ascii="Arial" w:hAnsi="Arial" w:cs="Arial"/>
          <w:lang w:val="ru-RU"/>
        </w:rPr>
        <w:t xml:space="preserve"> </w:t>
      </w:r>
      <w:r w:rsidR="00AC4CF1" w:rsidRPr="00F149D2">
        <w:rPr>
          <w:rFonts w:ascii="Arial" w:hAnsi="Arial" w:cs="Arial"/>
          <w:lang w:val="ru-RU"/>
        </w:rPr>
        <w:t>фаро мерасад</w:t>
      </w:r>
      <w:r w:rsidR="00FE4B58" w:rsidRPr="00F149D2">
        <w:rPr>
          <w:rFonts w:ascii="Arial" w:hAnsi="Arial" w:cs="Arial"/>
          <w:lang w:val="ru-RU"/>
        </w:rPr>
        <w:t xml:space="preserve">, </w:t>
      </w:r>
      <w:r w:rsidR="0020791B" w:rsidRPr="00F149D2">
        <w:rPr>
          <w:rFonts w:ascii="Arial" w:hAnsi="Arial" w:cs="Arial"/>
          <w:lang w:val="ru-RU"/>
        </w:rPr>
        <w:t>қувваҳои торикӣ</w:t>
      </w:r>
      <w:r w:rsidR="00FE4B58" w:rsidRPr="00F149D2">
        <w:rPr>
          <w:rFonts w:ascii="Arial" w:hAnsi="Arial" w:cs="Arial"/>
          <w:lang w:val="ru-RU"/>
        </w:rPr>
        <w:t xml:space="preserve"> </w:t>
      </w:r>
      <w:r w:rsidRPr="00F149D2">
        <w:rPr>
          <w:rFonts w:ascii="Arial" w:hAnsi="Arial" w:cs="Arial"/>
          <w:lang w:val="af-ZA"/>
        </w:rPr>
        <w:t>нобуд карда мешаванд</w:t>
      </w:r>
      <w:r w:rsidR="00FE4B58" w:rsidRPr="00F149D2">
        <w:rPr>
          <w:rFonts w:ascii="Arial" w:hAnsi="Arial" w:cs="Arial"/>
          <w:lang w:val="ru-RU"/>
        </w:rPr>
        <w:t xml:space="preserve">. </w:t>
      </w:r>
      <w:r w:rsidRPr="00F149D2">
        <w:rPr>
          <w:rFonts w:ascii="Arial" w:hAnsi="Arial" w:cs="Arial"/>
          <w:lang w:val="af-ZA"/>
        </w:rPr>
        <w:t>Х</w:t>
      </w:r>
      <w:r w:rsidR="00B578CD" w:rsidRPr="00F149D2">
        <w:rPr>
          <w:rFonts w:ascii="Arial" w:hAnsi="Arial" w:cs="Arial"/>
          <w:lang w:val="ru-RU"/>
        </w:rPr>
        <w:t>удоён</w:t>
      </w:r>
      <w:r w:rsidRPr="00F149D2">
        <w:rPr>
          <w:rFonts w:ascii="Arial" w:hAnsi="Arial" w:cs="Arial"/>
          <w:lang w:val="af-ZA"/>
        </w:rPr>
        <w:t>и иблисона</w:t>
      </w:r>
      <w:r w:rsidR="00B578CD" w:rsidRPr="00F149D2">
        <w:rPr>
          <w:rFonts w:ascii="Arial" w:hAnsi="Arial" w:cs="Arial"/>
          <w:lang w:val="ru-RU"/>
        </w:rPr>
        <w:t xml:space="preserve"> </w:t>
      </w:r>
      <w:r w:rsidRPr="00F149D2">
        <w:rPr>
          <w:rFonts w:ascii="Arial" w:hAnsi="Arial" w:cs="Arial"/>
          <w:lang w:val="af-ZA"/>
        </w:rPr>
        <w:t xml:space="preserve">барои </w:t>
      </w:r>
      <w:r w:rsidR="00BD01F7" w:rsidRPr="00F149D2">
        <w:rPr>
          <w:rFonts w:ascii="Arial" w:hAnsi="Arial" w:cs="Arial"/>
          <w:lang w:val="ru-RU"/>
        </w:rPr>
        <w:t>ҳамеша</w:t>
      </w:r>
      <w:r w:rsidR="00FE4B58" w:rsidRPr="00F149D2">
        <w:rPr>
          <w:rFonts w:ascii="Arial" w:hAnsi="Arial" w:cs="Arial"/>
          <w:lang w:val="ru-RU"/>
        </w:rPr>
        <w:t xml:space="preserve"> </w:t>
      </w:r>
      <w:r w:rsidRPr="00F149D2">
        <w:rPr>
          <w:rFonts w:ascii="Arial" w:hAnsi="Arial" w:cs="Arial"/>
          <w:lang w:val="af-ZA"/>
        </w:rPr>
        <w:t>фармонр</w:t>
      </w:r>
      <w:r w:rsidR="00907660" w:rsidRPr="00F149D2">
        <w:rPr>
          <w:rFonts w:ascii="Arial" w:hAnsi="Arial" w:cs="Arial"/>
          <w:lang w:val="af-ZA"/>
        </w:rPr>
        <w:t>а</w:t>
      </w:r>
      <w:r w:rsidRPr="00F149D2">
        <w:rPr>
          <w:rFonts w:ascii="Arial" w:hAnsi="Arial" w:cs="Arial"/>
          <w:lang w:val="af-ZA"/>
        </w:rPr>
        <w:t xml:space="preserve">воии худро </w:t>
      </w:r>
      <w:r w:rsidR="003467FD" w:rsidRPr="00F149D2">
        <w:rPr>
          <w:rFonts w:ascii="Arial" w:hAnsi="Arial" w:cs="Arial"/>
          <w:lang w:val="ru-RU"/>
        </w:rPr>
        <w:t>бар халқҳо</w:t>
      </w:r>
      <w:r w:rsidRPr="00F149D2">
        <w:rPr>
          <w:rFonts w:ascii="Arial" w:hAnsi="Arial" w:cs="Arial"/>
          <w:lang w:val="af-ZA"/>
        </w:rPr>
        <w:t xml:space="preserve"> аз даст медиҳанд</w:t>
      </w:r>
      <w:r w:rsidR="00FE4B58" w:rsidRPr="00F149D2">
        <w:rPr>
          <w:rFonts w:ascii="Arial" w:hAnsi="Arial" w:cs="Arial"/>
          <w:lang w:val="ru-RU"/>
        </w:rPr>
        <w:t xml:space="preserve">. </w:t>
      </w:r>
      <w:r w:rsidR="00AC1091" w:rsidRPr="00F149D2">
        <w:rPr>
          <w:rFonts w:ascii="Arial" w:hAnsi="Arial" w:cs="Arial"/>
          <w:i/>
          <w:iCs/>
          <w:lang w:val="ru-RU"/>
        </w:rPr>
        <w:t>Ба ҷои</w:t>
      </w:r>
      <w:r w:rsidR="00FE4B58" w:rsidRPr="00F149D2">
        <w:rPr>
          <w:rFonts w:ascii="Arial" w:hAnsi="Arial" w:cs="Arial"/>
          <w:i/>
          <w:iCs/>
          <w:lang w:val="ru-RU"/>
        </w:rPr>
        <w:t xml:space="preserve"> </w:t>
      </w:r>
      <w:r w:rsidRPr="00F149D2">
        <w:rPr>
          <w:rFonts w:ascii="Arial" w:hAnsi="Arial" w:cs="Arial"/>
          <w:i/>
          <w:iCs/>
          <w:lang w:val="af-ZA"/>
        </w:rPr>
        <w:t>онҳо</w:t>
      </w:r>
      <w:r w:rsidR="00FE4B58" w:rsidRPr="00F149D2">
        <w:rPr>
          <w:rFonts w:ascii="Arial" w:hAnsi="Arial" w:cs="Arial"/>
          <w:i/>
          <w:iCs/>
          <w:lang w:val="ru-RU"/>
        </w:rPr>
        <w:t xml:space="preserve"> </w:t>
      </w:r>
      <w:r w:rsidR="0020791B" w:rsidRPr="00F149D2">
        <w:rPr>
          <w:rFonts w:ascii="Arial" w:hAnsi="Arial" w:cs="Arial"/>
          <w:i/>
          <w:iCs/>
          <w:lang w:val="ru-RU"/>
        </w:rPr>
        <w:t>оила</w:t>
      </w:r>
      <w:r w:rsidRPr="00F149D2">
        <w:rPr>
          <w:rFonts w:ascii="Arial" w:hAnsi="Arial" w:cs="Arial"/>
          <w:i/>
          <w:iCs/>
          <w:lang w:val="af-ZA"/>
        </w:rPr>
        <w:t xml:space="preserve"> </w:t>
      </w:r>
      <w:r w:rsidRPr="00F149D2">
        <w:rPr>
          <w:rFonts w:ascii="Arial" w:hAnsi="Arial" w:cs="Arial"/>
          <w:i/>
          <w:iCs/>
          <w:lang w:val="ru-RU"/>
        </w:rPr>
        <w:t>ва шӯро</w:t>
      </w:r>
      <w:r w:rsidRPr="00F149D2">
        <w:rPr>
          <w:rFonts w:ascii="Arial" w:hAnsi="Arial" w:cs="Arial"/>
          <w:i/>
          <w:iCs/>
          <w:lang w:val="af-ZA"/>
        </w:rPr>
        <w:t>и инсонии</w:t>
      </w:r>
      <w:r w:rsidR="00CF2C34" w:rsidRPr="00F149D2">
        <w:rPr>
          <w:rFonts w:ascii="Arial" w:hAnsi="Arial" w:cs="Arial"/>
          <w:i/>
          <w:iCs/>
          <w:lang w:val="ru-RU"/>
        </w:rPr>
        <w:t xml:space="preserve"> </w:t>
      </w:r>
      <w:r w:rsidRPr="00F149D2">
        <w:rPr>
          <w:rFonts w:ascii="Arial" w:hAnsi="Arial" w:cs="Arial"/>
          <w:i/>
          <w:iCs/>
          <w:lang w:val="af-ZA"/>
        </w:rPr>
        <w:t>пурҷалоли Худо хоҳад буд</w:t>
      </w:r>
      <w:r w:rsidR="00FE4B58" w:rsidRPr="00F149D2">
        <w:rPr>
          <w:rFonts w:ascii="Arial" w:hAnsi="Arial" w:cs="Arial"/>
          <w:lang w:val="ru-RU"/>
        </w:rPr>
        <w:t xml:space="preserve">. </w:t>
      </w:r>
      <w:r w:rsidR="00065986" w:rsidRPr="00F149D2">
        <w:rPr>
          <w:rFonts w:ascii="Arial" w:hAnsi="Arial" w:cs="Arial"/>
          <w:lang w:val="af-ZA"/>
        </w:rPr>
        <w:t>Бубинед, ки</w:t>
      </w:r>
      <w:r w:rsidR="00FE4B58" w:rsidRPr="00F149D2">
        <w:rPr>
          <w:rFonts w:ascii="Arial" w:hAnsi="Arial" w:cs="Arial"/>
          <w:lang w:val="ru-RU"/>
        </w:rPr>
        <w:t xml:space="preserve"> </w:t>
      </w:r>
      <w:r w:rsidR="0053101E" w:rsidRPr="00F149D2">
        <w:rPr>
          <w:rFonts w:ascii="Arial" w:hAnsi="Arial" w:cs="Arial"/>
          <w:lang w:val="ru-RU"/>
        </w:rPr>
        <w:t>Исо</w:t>
      </w:r>
      <w:r w:rsidR="00FE4B58" w:rsidRPr="00F149D2">
        <w:rPr>
          <w:rFonts w:ascii="Arial" w:hAnsi="Arial" w:cs="Arial"/>
          <w:lang w:val="ru-RU"/>
        </w:rPr>
        <w:t xml:space="preserve"> </w:t>
      </w:r>
      <w:r w:rsidR="001A573B" w:rsidRPr="00F149D2">
        <w:rPr>
          <w:rFonts w:ascii="Arial" w:hAnsi="Arial" w:cs="Arial"/>
          <w:lang w:val="ru-RU"/>
        </w:rPr>
        <w:t>дар китоби Ваҳй</w:t>
      </w:r>
      <w:r w:rsidR="00065986" w:rsidRPr="00F149D2">
        <w:rPr>
          <w:rFonts w:ascii="Arial" w:hAnsi="Arial" w:cs="Arial"/>
          <w:lang w:val="af-ZA"/>
        </w:rPr>
        <w:t xml:space="preserve"> чӣ</w:t>
      </w:r>
      <w:r w:rsidR="00074AB0" w:rsidRPr="00F149D2">
        <w:rPr>
          <w:rFonts w:ascii="Arial" w:hAnsi="Arial" w:cs="Arial"/>
          <w:lang w:val="ru-RU"/>
        </w:rPr>
        <w:t xml:space="preserve"> </w:t>
      </w:r>
      <w:r w:rsidR="00074AB0" w:rsidRPr="00F149D2">
        <w:rPr>
          <w:rFonts w:ascii="Arial" w:hAnsi="Arial" w:cs="Arial"/>
          <w:lang w:val="af-ZA"/>
        </w:rPr>
        <w:t>мегӯяд</w:t>
      </w:r>
      <w:r w:rsidR="00FE4B58" w:rsidRPr="00F149D2">
        <w:rPr>
          <w:rFonts w:ascii="Arial" w:hAnsi="Arial" w:cs="Arial"/>
          <w:lang w:val="ru-RU"/>
        </w:rPr>
        <w:t xml:space="preserve">: </w:t>
      </w:r>
    </w:p>
    <w:p w14:paraId="71C8638C" w14:textId="598D767F" w:rsidR="00FE4B58" w:rsidRPr="00F149D2" w:rsidRDefault="00074AB0" w:rsidP="009F7875">
      <w:pPr>
        <w:spacing w:before="180"/>
        <w:ind w:left="360" w:right="360"/>
        <w:jc w:val="both"/>
        <w:rPr>
          <w:rFonts w:ascii="Arial" w:hAnsi="Arial" w:cs="Arial"/>
          <w:lang w:val="ru-RU"/>
        </w:rPr>
      </w:pPr>
      <w:r w:rsidRPr="00F149D2">
        <w:rPr>
          <w:rFonts w:ascii="Arial" w:hAnsi="Arial" w:cs="Arial"/>
          <w:lang w:val="ru-RU"/>
        </w:rPr>
        <w:t xml:space="preserve">Фақат он чи доред, маҳкам нигоҳ доред, то даме ки биёям. </w:t>
      </w:r>
      <w:r w:rsidRPr="00F149D2">
        <w:rPr>
          <w:rStyle w:val="v-VerseNumber"/>
          <w:rFonts w:ascii="Arial" w:hAnsi="Arial" w:cs="Arial"/>
          <w:color w:val="auto"/>
          <w:sz w:val="22"/>
          <w:lang w:val="ru-RU"/>
        </w:rPr>
        <w:t>2</w:t>
      </w:r>
      <w:r w:rsidRPr="00F149D2">
        <w:rPr>
          <w:rFonts w:ascii="Arial" w:hAnsi="Arial" w:cs="Arial"/>
          <w:lang w:val="ru-RU"/>
        </w:rPr>
        <w:t xml:space="preserve">Ва ҳар кӣ ғолиб ояд ва амалҳои Маро то ба охир риоя кунад, ба вай бар халқҳо қудрат мебахшам, ва онҳоро вай бо асои оҳанин чӯпонӣ мекунад, ва онҳо чун кӯзаи кулол мешикананд, — </w:t>
      </w:r>
      <w:r w:rsidR="00EA698A" w:rsidRPr="00F149D2">
        <w:rPr>
          <w:rFonts w:ascii="Arial" w:hAnsi="Arial" w:cs="Arial"/>
          <w:lang w:val="ru-RU"/>
        </w:rPr>
        <w:t xml:space="preserve">чунон ки Ман низ аз Падари Худ </w:t>
      </w:r>
      <w:r w:rsidRPr="00F149D2">
        <w:rPr>
          <w:rFonts w:ascii="Arial" w:hAnsi="Arial" w:cs="Arial"/>
          <w:lang w:val="ru-RU"/>
        </w:rPr>
        <w:t>қудрат ёфтаам. Ва ба вай ситораи субҳро ато мекунам</w:t>
      </w:r>
      <w:r w:rsidR="00FE4B58" w:rsidRPr="00F149D2">
        <w:rPr>
          <w:rFonts w:ascii="Arial" w:hAnsi="Arial" w:cs="Arial"/>
          <w:lang w:val="ru-RU"/>
        </w:rPr>
        <w:t>. (</w:t>
      </w:r>
      <w:r w:rsidR="000E4086" w:rsidRPr="00F149D2">
        <w:rPr>
          <w:rFonts w:ascii="Arial" w:hAnsi="Arial" w:cs="Arial"/>
          <w:b/>
          <w:bCs/>
          <w:i/>
          <w:iCs/>
          <w:lang w:val="ru-RU"/>
        </w:rPr>
        <w:t>Ваҳй</w:t>
      </w:r>
      <w:r w:rsidR="00FE4B58" w:rsidRPr="00F149D2">
        <w:rPr>
          <w:rFonts w:ascii="Arial" w:hAnsi="Arial" w:cs="Arial"/>
          <w:b/>
          <w:bCs/>
          <w:i/>
          <w:iCs/>
          <w:lang w:val="ru-RU"/>
        </w:rPr>
        <w:t xml:space="preserve"> 2:25-28</w:t>
      </w:r>
      <w:r w:rsidR="00FE4B58" w:rsidRPr="00F149D2">
        <w:rPr>
          <w:rFonts w:ascii="Arial" w:hAnsi="Arial" w:cs="Arial"/>
          <w:lang w:val="ru-RU"/>
        </w:rPr>
        <w:t>)</w:t>
      </w:r>
    </w:p>
    <w:p w14:paraId="2F9FD8E3" w14:textId="1AB90FFB" w:rsidR="00FE4B58" w:rsidRPr="00F149D2" w:rsidRDefault="00305ACB" w:rsidP="009F7875">
      <w:pPr>
        <w:spacing w:before="180"/>
        <w:ind w:firstLine="360"/>
        <w:jc w:val="both"/>
        <w:rPr>
          <w:rFonts w:ascii="Arial" w:hAnsi="Arial" w:cs="Arial"/>
          <w:lang w:val="ru-RU"/>
        </w:rPr>
      </w:pPr>
      <w:r w:rsidRPr="00F149D2">
        <w:rPr>
          <w:rFonts w:ascii="Arial" w:hAnsi="Arial" w:cs="Arial"/>
          <w:lang w:val="ru-RU"/>
        </w:rPr>
        <w:t>Ҳангоме ки</w:t>
      </w:r>
      <w:r w:rsidR="00FE4B58" w:rsidRPr="00F149D2">
        <w:rPr>
          <w:rFonts w:ascii="Arial" w:hAnsi="Arial" w:cs="Arial"/>
          <w:lang w:val="ru-RU"/>
        </w:rPr>
        <w:t xml:space="preserve"> </w:t>
      </w:r>
      <w:r w:rsidR="0053101E" w:rsidRPr="00F149D2">
        <w:rPr>
          <w:rFonts w:ascii="Arial" w:hAnsi="Arial" w:cs="Arial"/>
          <w:lang w:val="ru-RU"/>
        </w:rPr>
        <w:t>Исо</w:t>
      </w:r>
      <w:r w:rsidR="00FE4B58" w:rsidRPr="00F149D2">
        <w:rPr>
          <w:rFonts w:ascii="Arial" w:hAnsi="Arial" w:cs="Arial"/>
          <w:lang w:val="ru-RU"/>
        </w:rPr>
        <w:t xml:space="preserve"> </w:t>
      </w:r>
      <w:r w:rsidR="00A26F67" w:rsidRPr="00F149D2">
        <w:rPr>
          <w:rFonts w:ascii="Arial" w:hAnsi="Arial" w:cs="Arial"/>
          <w:lang w:val="ru-RU"/>
        </w:rPr>
        <w:t>бармегардад</w:t>
      </w:r>
      <w:r w:rsidR="00FE4B58" w:rsidRPr="00F149D2">
        <w:rPr>
          <w:rFonts w:ascii="Arial" w:hAnsi="Arial" w:cs="Arial"/>
          <w:lang w:val="ru-RU"/>
        </w:rPr>
        <w:t xml:space="preserve">, </w:t>
      </w:r>
      <w:r w:rsidR="00EA698A" w:rsidRPr="00F149D2">
        <w:rPr>
          <w:rFonts w:ascii="Arial" w:hAnsi="Arial" w:cs="Arial"/>
          <w:lang w:val="af-ZA"/>
        </w:rPr>
        <w:t xml:space="preserve">то ки </w:t>
      </w:r>
      <w:r w:rsidR="00EA698A" w:rsidRPr="00F149D2">
        <w:rPr>
          <w:rFonts w:ascii="Arial" w:hAnsi="Arial" w:cs="Arial"/>
          <w:lang w:val="ru-RU"/>
        </w:rPr>
        <w:t>дар замини нав</w:t>
      </w:r>
      <w:r w:rsidR="0044678E" w:rsidRPr="00F149D2">
        <w:rPr>
          <w:rFonts w:ascii="Arial" w:hAnsi="Arial" w:cs="Arial"/>
          <w:lang w:val="af-ZA"/>
        </w:rPr>
        <w:t xml:space="preserve"> </w:t>
      </w:r>
      <w:r w:rsidR="00EA698A" w:rsidRPr="00F149D2">
        <w:rPr>
          <w:rFonts w:ascii="Arial" w:hAnsi="Arial" w:cs="Arial"/>
          <w:lang w:val="ru-RU"/>
        </w:rPr>
        <w:t xml:space="preserve">– </w:t>
      </w:r>
      <w:r w:rsidR="00EA698A" w:rsidRPr="00F149D2">
        <w:rPr>
          <w:rFonts w:ascii="Arial" w:hAnsi="Arial" w:cs="Arial"/>
          <w:lang w:val="af-ZA"/>
        </w:rPr>
        <w:t>дар Адани нави</w:t>
      </w:r>
      <w:r w:rsidR="00FE4B58" w:rsidRPr="00F149D2">
        <w:rPr>
          <w:rFonts w:ascii="Arial" w:hAnsi="Arial" w:cs="Arial"/>
          <w:lang w:val="ru-RU"/>
        </w:rPr>
        <w:t xml:space="preserve"> </w:t>
      </w:r>
      <w:r w:rsidR="0022444C" w:rsidRPr="00F149D2">
        <w:rPr>
          <w:rFonts w:ascii="Arial" w:hAnsi="Arial" w:cs="Arial"/>
          <w:lang w:val="ru-RU"/>
        </w:rPr>
        <w:t>умумиҷаҳонӣ</w:t>
      </w:r>
      <w:r w:rsidR="00EA698A" w:rsidRPr="00F149D2">
        <w:rPr>
          <w:rFonts w:ascii="Arial" w:hAnsi="Arial" w:cs="Arial"/>
          <w:lang w:val="af-ZA"/>
        </w:rPr>
        <w:t xml:space="preserve"> ба </w:t>
      </w:r>
      <w:r w:rsidR="00EA698A" w:rsidRPr="00F149D2">
        <w:rPr>
          <w:rFonts w:ascii="Arial" w:hAnsi="Arial" w:cs="Arial"/>
          <w:lang w:val="ru-RU"/>
        </w:rPr>
        <w:t>тахт</w:t>
      </w:r>
      <w:r w:rsidR="00EA698A" w:rsidRPr="00F149D2">
        <w:rPr>
          <w:rFonts w:ascii="Arial" w:hAnsi="Arial" w:cs="Arial"/>
          <w:lang w:val="af-ZA"/>
        </w:rPr>
        <w:t xml:space="preserve"> шинад</w:t>
      </w:r>
      <w:r w:rsidR="00FE4B58" w:rsidRPr="00F149D2">
        <w:rPr>
          <w:rFonts w:ascii="Arial" w:hAnsi="Arial" w:cs="Arial"/>
          <w:lang w:val="ru-RU"/>
        </w:rPr>
        <w:t>,</w:t>
      </w:r>
      <w:r w:rsidR="00CF2C34" w:rsidRPr="00F149D2">
        <w:rPr>
          <w:rFonts w:ascii="Arial" w:hAnsi="Arial" w:cs="Arial"/>
          <w:lang w:val="ru-RU"/>
        </w:rPr>
        <w:t xml:space="preserve"> Ӯ </w:t>
      </w:r>
      <w:r w:rsidR="00EA698A" w:rsidRPr="00F149D2">
        <w:rPr>
          <w:rFonts w:ascii="Arial" w:hAnsi="Arial" w:cs="Arial"/>
          <w:lang w:val="af-ZA"/>
        </w:rPr>
        <w:t>ҳамроҳи бародаронаш ҳукмронӣ мекунад</w:t>
      </w:r>
      <w:r w:rsidR="00FE4B58" w:rsidRPr="00F149D2">
        <w:rPr>
          <w:rFonts w:ascii="Arial" w:hAnsi="Arial" w:cs="Arial"/>
          <w:lang w:val="ru-RU"/>
        </w:rPr>
        <w:t xml:space="preserve">. </w:t>
      </w:r>
      <w:r w:rsidR="00EA698A" w:rsidRPr="00F149D2">
        <w:rPr>
          <w:rFonts w:ascii="Arial" w:hAnsi="Arial" w:cs="Arial"/>
          <w:lang w:val="af-ZA"/>
        </w:rPr>
        <w:t>Сарвариҳо ва қудратҳо аз</w:t>
      </w:r>
      <w:r w:rsidR="00FE4B58" w:rsidRPr="00F149D2">
        <w:rPr>
          <w:rFonts w:ascii="Arial" w:hAnsi="Arial" w:cs="Arial"/>
          <w:lang w:val="ru-RU"/>
        </w:rPr>
        <w:t xml:space="preserve"> </w:t>
      </w:r>
      <w:r w:rsidR="00EA698A" w:rsidRPr="00F149D2">
        <w:rPr>
          <w:rFonts w:ascii="Arial" w:hAnsi="Arial" w:cs="Arial"/>
          <w:lang w:val="ru-RU"/>
        </w:rPr>
        <w:t>тахт</w:t>
      </w:r>
      <w:r w:rsidR="00EA698A" w:rsidRPr="00F149D2">
        <w:rPr>
          <w:rFonts w:ascii="Arial" w:hAnsi="Arial" w:cs="Arial"/>
          <w:lang w:val="af-ZA"/>
        </w:rPr>
        <w:t>ҳои худ сарнагун карда мешаванд</w:t>
      </w:r>
      <w:r w:rsidR="00FE4B58" w:rsidRPr="00F149D2">
        <w:rPr>
          <w:rFonts w:ascii="Arial" w:hAnsi="Arial" w:cs="Arial"/>
          <w:lang w:val="ru-RU"/>
        </w:rPr>
        <w:t>,</w:t>
      </w:r>
      <w:r w:rsidR="00CF2C34" w:rsidRPr="00F149D2">
        <w:rPr>
          <w:rFonts w:ascii="Arial" w:hAnsi="Arial" w:cs="Arial"/>
          <w:lang w:val="ru-RU"/>
        </w:rPr>
        <w:t xml:space="preserve"> ва</w:t>
      </w:r>
      <w:r w:rsidR="0053101E" w:rsidRPr="00F149D2">
        <w:rPr>
          <w:rFonts w:ascii="Arial" w:hAnsi="Arial" w:cs="Arial"/>
          <w:lang w:val="ru-RU"/>
        </w:rPr>
        <w:t xml:space="preserve"> мо </w:t>
      </w:r>
      <w:r w:rsidR="00EA698A" w:rsidRPr="00F149D2">
        <w:rPr>
          <w:rFonts w:ascii="Arial" w:hAnsi="Arial" w:cs="Arial"/>
          <w:lang w:val="af-ZA"/>
        </w:rPr>
        <w:t>ҷои онҳоро мегирем</w:t>
      </w:r>
      <w:r w:rsidR="00FE4B58" w:rsidRPr="00F149D2">
        <w:rPr>
          <w:rFonts w:ascii="Arial" w:hAnsi="Arial" w:cs="Arial"/>
          <w:lang w:val="ru-RU"/>
        </w:rPr>
        <w:t xml:space="preserve">. </w:t>
      </w:r>
      <w:r w:rsidR="00EA698A" w:rsidRPr="00F149D2">
        <w:rPr>
          <w:rFonts w:ascii="Arial" w:hAnsi="Arial" w:cs="Arial"/>
          <w:lang w:val="af-ZA"/>
        </w:rPr>
        <w:t>Қудр</w:t>
      </w:r>
      <w:r w:rsidR="006C4811" w:rsidRPr="00F149D2">
        <w:rPr>
          <w:rFonts w:ascii="Arial" w:hAnsi="Arial" w:cs="Arial"/>
          <w:lang w:val="af-ZA"/>
        </w:rPr>
        <w:t>а</w:t>
      </w:r>
      <w:r w:rsidR="00EA698A" w:rsidRPr="00F149D2">
        <w:rPr>
          <w:rFonts w:ascii="Arial" w:hAnsi="Arial" w:cs="Arial"/>
          <w:lang w:val="af-ZA"/>
        </w:rPr>
        <w:t xml:space="preserve">ти онҳо ба </w:t>
      </w:r>
      <w:r w:rsidR="0045065E" w:rsidRPr="00F149D2">
        <w:rPr>
          <w:rFonts w:ascii="Arial" w:hAnsi="Arial" w:cs="Arial"/>
          <w:lang w:val="ru-RU"/>
        </w:rPr>
        <w:t>фаришта</w:t>
      </w:r>
      <w:r w:rsidR="00EA698A" w:rsidRPr="00F149D2">
        <w:rPr>
          <w:rFonts w:ascii="Arial" w:hAnsi="Arial" w:cs="Arial"/>
          <w:lang w:val="af-ZA"/>
        </w:rPr>
        <w:t>ҳое</w:t>
      </w:r>
      <w:r w:rsidR="0044678E" w:rsidRPr="00F149D2">
        <w:rPr>
          <w:rFonts w:ascii="Arial" w:hAnsi="Arial" w:cs="Arial"/>
          <w:lang w:val="af-ZA"/>
        </w:rPr>
        <w:t xml:space="preserve"> ки ба Худо ва</w:t>
      </w:r>
      <w:r w:rsidR="00EA698A" w:rsidRPr="00F149D2">
        <w:rPr>
          <w:rFonts w:ascii="Arial" w:hAnsi="Arial" w:cs="Arial"/>
          <w:lang w:val="af-ZA"/>
        </w:rPr>
        <w:t>фодор буданд, дода намешавад</w:t>
      </w:r>
      <w:r w:rsidR="00EA698A" w:rsidRPr="00F149D2">
        <w:rPr>
          <w:rFonts w:ascii="Arial" w:hAnsi="Arial" w:cs="Arial"/>
          <w:lang w:val="ru-RU"/>
        </w:rPr>
        <w:t xml:space="preserve">. </w:t>
      </w:r>
      <w:r w:rsidR="00EA698A" w:rsidRPr="00F149D2">
        <w:rPr>
          <w:rFonts w:ascii="Arial" w:hAnsi="Arial" w:cs="Arial"/>
          <w:lang w:val="af-ZA"/>
        </w:rPr>
        <w:t>Дар</w:t>
      </w:r>
      <w:r w:rsidR="00FE4B58" w:rsidRPr="00F149D2">
        <w:rPr>
          <w:rFonts w:ascii="Arial" w:hAnsi="Arial" w:cs="Arial"/>
          <w:lang w:val="ru-RU"/>
        </w:rPr>
        <w:t xml:space="preserve"> </w:t>
      </w:r>
      <w:r w:rsidR="00EA698A" w:rsidRPr="00F149D2">
        <w:rPr>
          <w:rFonts w:ascii="Arial" w:hAnsi="Arial" w:cs="Arial"/>
          <w:lang w:val="ru-RU"/>
        </w:rPr>
        <w:t>Подшоҳ</w:t>
      </w:r>
      <w:r w:rsidR="00EA698A" w:rsidRPr="00F149D2">
        <w:rPr>
          <w:rFonts w:ascii="Arial" w:hAnsi="Arial" w:cs="Arial"/>
          <w:lang w:val="af-ZA"/>
        </w:rPr>
        <w:t>ии ниҳоии</w:t>
      </w:r>
      <w:r w:rsidR="00FE4B58" w:rsidRPr="00F149D2">
        <w:rPr>
          <w:rFonts w:ascii="Arial" w:hAnsi="Arial" w:cs="Arial"/>
          <w:lang w:val="ru-RU"/>
        </w:rPr>
        <w:t xml:space="preserve"> </w:t>
      </w:r>
      <w:r w:rsidR="001A573B" w:rsidRPr="00F149D2">
        <w:rPr>
          <w:rFonts w:ascii="Arial" w:hAnsi="Arial" w:cs="Arial"/>
          <w:lang w:val="ru-RU"/>
        </w:rPr>
        <w:t>Адан</w:t>
      </w:r>
      <w:r w:rsidR="0053101E" w:rsidRPr="00F149D2">
        <w:rPr>
          <w:rFonts w:ascii="Arial" w:hAnsi="Arial" w:cs="Arial"/>
          <w:lang w:val="ru-RU"/>
        </w:rPr>
        <w:t xml:space="preserve"> </w:t>
      </w:r>
      <w:r w:rsidR="00EA698A" w:rsidRPr="00F149D2">
        <w:rPr>
          <w:rFonts w:ascii="Arial" w:hAnsi="Arial" w:cs="Arial"/>
          <w:i/>
          <w:iCs/>
          <w:lang w:val="af-ZA"/>
        </w:rPr>
        <w:t xml:space="preserve">мартабаи мо аз </w:t>
      </w:r>
      <w:r w:rsidR="0045065E" w:rsidRPr="00F149D2">
        <w:rPr>
          <w:rFonts w:ascii="Arial" w:hAnsi="Arial" w:cs="Arial"/>
          <w:i/>
          <w:iCs/>
          <w:lang w:val="ru-RU"/>
        </w:rPr>
        <w:t>фаришта</w:t>
      </w:r>
      <w:r w:rsidR="00EA698A" w:rsidRPr="00F149D2">
        <w:rPr>
          <w:rFonts w:ascii="Arial" w:hAnsi="Arial" w:cs="Arial"/>
          <w:i/>
          <w:iCs/>
          <w:lang w:val="af-ZA"/>
        </w:rPr>
        <w:t>ҳо болотар хоҳад буд</w:t>
      </w:r>
      <w:r w:rsidR="00FE4B58" w:rsidRPr="00F149D2">
        <w:rPr>
          <w:rFonts w:ascii="Arial" w:hAnsi="Arial" w:cs="Arial"/>
          <w:lang w:val="ru-RU"/>
        </w:rPr>
        <w:t xml:space="preserve">. </w:t>
      </w:r>
      <w:r w:rsidR="0053101E" w:rsidRPr="00F149D2">
        <w:rPr>
          <w:rFonts w:ascii="Arial" w:hAnsi="Arial" w:cs="Arial"/>
          <w:lang w:val="ru-RU"/>
        </w:rPr>
        <w:t>Исо</w:t>
      </w:r>
      <w:r w:rsidR="00FE4B58" w:rsidRPr="00F149D2">
        <w:rPr>
          <w:rFonts w:ascii="Arial" w:hAnsi="Arial" w:cs="Arial"/>
          <w:lang w:val="ru-RU"/>
        </w:rPr>
        <w:t xml:space="preserve"> </w:t>
      </w:r>
      <w:r w:rsidR="00BC43C1" w:rsidRPr="00F149D2">
        <w:rPr>
          <w:rFonts w:ascii="Arial" w:hAnsi="Arial" w:cs="Arial"/>
          <w:lang w:val="ru-RU"/>
        </w:rPr>
        <w:t>бародарон</w:t>
      </w:r>
      <w:r w:rsidR="00CF2C34" w:rsidRPr="00F149D2">
        <w:rPr>
          <w:rFonts w:ascii="Arial" w:hAnsi="Arial" w:cs="Arial"/>
          <w:lang w:val="ru-RU"/>
        </w:rPr>
        <w:t xml:space="preserve"> ва </w:t>
      </w:r>
      <w:r w:rsidR="00BC43C1" w:rsidRPr="00F149D2">
        <w:rPr>
          <w:rFonts w:ascii="Arial" w:hAnsi="Arial" w:cs="Arial"/>
          <w:lang w:val="af-ZA"/>
        </w:rPr>
        <w:t>хоҳарони Худро ба сарварӣ таъйин хоҳад намуд</w:t>
      </w:r>
      <w:r w:rsidR="00FE4B58" w:rsidRPr="00F149D2">
        <w:rPr>
          <w:rFonts w:ascii="Arial" w:hAnsi="Arial" w:cs="Arial"/>
          <w:lang w:val="ru-RU"/>
        </w:rPr>
        <w:t xml:space="preserve">. </w:t>
      </w:r>
    </w:p>
    <w:p w14:paraId="22504D04" w14:textId="357DBDFB" w:rsidR="00FE4B58" w:rsidRPr="00F149D2" w:rsidRDefault="00BC43C1" w:rsidP="009F7875">
      <w:pPr>
        <w:pStyle w:val="Poetry2"/>
        <w:ind w:left="0" w:right="4" w:firstLine="426"/>
        <w:jc w:val="both"/>
        <w:rPr>
          <w:rFonts w:ascii="Arial" w:hAnsi="Arial" w:cs="Arial"/>
        </w:rPr>
      </w:pPr>
      <w:r w:rsidRPr="00F149D2">
        <w:rPr>
          <w:rFonts w:ascii="Arial" w:hAnsi="Arial" w:cs="Arial"/>
        </w:rPr>
        <w:t>Ш</w:t>
      </w:r>
      <w:r w:rsidR="005A2CAC" w:rsidRPr="00F149D2">
        <w:rPr>
          <w:rFonts w:ascii="Arial" w:hAnsi="Arial" w:cs="Arial"/>
        </w:rPr>
        <w:t xml:space="preserve">ояд, </w:t>
      </w:r>
      <w:r w:rsidRPr="00F149D2">
        <w:rPr>
          <w:rFonts w:ascii="Arial" w:hAnsi="Arial" w:cs="Arial"/>
          <w:lang w:val="af-ZA"/>
        </w:rPr>
        <w:t xml:space="preserve">Шумо фаҳмидан мехоҳед, </w:t>
      </w:r>
      <w:r w:rsidR="00BF2DDC" w:rsidRPr="00F149D2">
        <w:rPr>
          <w:rFonts w:ascii="Arial" w:hAnsi="Arial" w:cs="Arial"/>
        </w:rPr>
        <w:t xml:space="preserve"> ки </w:t>
      </w:r>
      <w:r w:rsidRPr="00F149D2">
        <w:rPr>
          <w:rFonts w:ascii="Arial" w:hAnsi="Arial" w:cs="Arial"/>
          <w:lang w:val="af-ZA"/>
        </w:rPr>
        <w:t xml:space="preserve">ҷумлаи охирин дар </w:t>
      </w:r>
      <w:r w:rsidR="00305ACB" w:rsidRPr="00F149D2">
        <w:rPr>
          <w:rFonts w:ascii="Arial" w:hAnsi="Arial" w:cs="Arial"/>
          <w:b/>
          <w:bCs/>
          <w:i/>
          <w:iCs/>
        </w:rPr>
        <w:t>Ваҳй</w:t>
      </w:r>
      <w:r w:rsidR="00FE4B58" w:rsidRPr="00F149D2">
        <w:rPr>
          <w:rFonts w:ascii="Arial" w:hAnsi="Arial" w:cs="Arial"/>
          <w:b/>
          <w:bCs/>
          <w:i/>
          <w:iCs/>
        </w:rPr>
        <w:t xml:space="preserve"> 2:28</w:t>
      </w:r>
      <w:r w:rsidR="00FE4B58" w:rsidRPr="00F149D2">
        <w:rPr>
          <w:rFonts w:ascii="Arial" w:hAnsi="Arial" w:cs="Arial"/>
        </w:rPr>
        <w:t>: “</w:t>
      </w:r>
      <w:r w:rsidR="0025253C" w:rsidRPr="00F149D2">
        <w:rPr>
          <w:rFonts w:ascii="Arial" w:hAnsi="Arial" w:cs="Arial"/>
        </w:rPr>
        <w:t xml:space="preserve">Ва </w:t>
      </w:r>
      <w:r w:rsidRPr="00F149D2">
        <w:rPr>
          <w:rFonts w:ascii="Arial" w:hAnsi="Arial" w:cs="Arial"/>
          <w:lang w:val="af-ZA"/>
        </w:rPr>
        <w:t>ба вай ситораи субҳро ато хоҳам кард</w:t>
      </w:r>
      <w:r w:rsidRPr="00F149D2">
        <w:rPr>
          <w:rFonts w:ascii="Arial" w:hAnsi="Arial" w:cs="Arial"/>
        </w:rPr>
        <w:t>”</w:t>
      </w:r>
      <w:r w:rsidRPr="00F149D2">
        <w:rPr>
          <w:rFonts w:ascii="Arial" w:hAnsi="Arial" w:cs="Arial"/>
          <w:lang w:val="af-ZA"/>
        </w:rPr>
        <w:t xml:space="preserve"> чӣ маъно дорад</w:t>
      </w:r>
      <w:r w:rsidR="00FE4B58" w:rsidRPr="00F149D2">
        <w:rPr>
          <w:rFonts w:ascii="Arial" w:hAnsi="Arial" w:cs="Arial"/>
        </w:rPr>
        <w:t xml:space="preserve">? </w:t>
      </w:r>
      <w:r w:rsidRPr="00F149D2">
        <w:rPr>
          <w:rFonts w:ascii="Arial" w:hAnsi="Arial" w:cs="Arial"/>
        </w:rPr>
        <w:t>Ҳ</w:t>
      </w:r>
      <w:r w:rsidR="001E630B" w:rsidRPr="00F149D2">
        <w:rPr>
          <w:rFonts w:ascii="Arial" w:hAnsi="Arial" w:cs="Arial"/>
        </w:rPr>
        <w:t xml:space="preserve">ақиқатан </w:t>
      </w:r>
      <w:r w:rsidR="00F5371A" w:rsidRPr="00F149D2">
        <w:rPr>
          <w:rFonts w:ascii="Arial" w:hAnsi="Arial" w:cs="Arial"/>
        </w:rPr>
        <w:t>аҷиб</w:t>
      </w:r>
      <w:r w:rsidRPr="00F149D2">
        <w:rPr>
          <w:rFonts w:ascii="Arial" w:hAnsi="Arial" w:cs="Arial"/>
          <w:lang w:val="af-ZA"/>
        </w:rPr>
        <w:t xml:space="preserve"> садо медиҳад</w:t>
      </w:r>
      <w:r w:rsidR="00FE4B58" w:rsidRPr="00F149D2">
        <w:rPr>
          <w:rFonts w:ascii="Arial" w:hAnsi="Arial" w:cs="Arial"/>
        </w:rPr>
        <w:t>,</w:t>
      </w:r>
      <w:r w:rsidR="001A573B" w:rsidRPr="00F149D2">
        <w:rPr>
          <w:rFonts w:ascii="Arial" w:hAnsi="Arial" w:cs="Arial"/>
        </w:rPr>
        <w:t xml:space="preserve"> аммо </w:t>
      </w:r>
      <w:r w:rsidRPr="00F149D2">
        <w:rPr>
          <w:rFonts w:ascii="Arial" w:hAnsi="Arial" w:cs="Arial"/>
          <w:lang w:val="af-ZA"/>
        </w:rPr>
        <w:t>ин ҷумла</w:t>
      </w:r>
      <w:r w:rsidR="00FE4B58" w:rsidRPr="00F149D2">
        <w:rPr>
          <w:rFonts w:ascii="Arial" w:hAnsi="Arial" w:cs="Arial"/>
        </w:rPr>
        <w:t xml:space="preserve"> </w:t>
      </w:r>
      <w:r w:rsidR="000D33EC" w:rsidRPr="00F149D2">
        <w:rPr>
          <w:rFonts w:ascii="Arial" w:hAnsi="Arial" w:cs="Arial"/>
        </w:rPr>
        <w:t xml:space="preserve">дар бораи </w:t>
      </w:r>
      <w:r w:rsidRPr="00F149D2">
        <w:rPr>
          <w:rFonts w:ascii="Arial" w:hAnsi="Arial" w:cs="Arial"/>
          <w:lang w:val="af-ZA"/>
        </w:rPr>
        <w:t xml:space="preserve">он мегӯяд, ки </w:t>
      </w:r>
      <w:r w:rsidRPr="00F149D2">
        <w:rPr>
          <w:rFonts w:ascii="Arial" w:hAnsi="Arial" w:cs="Arial"/>
        </w:rPr>
        <w:t xml:space="preserve">пас аз </w:t>
      </w:r>
      <w:r w:rsidRPr="00F149D2">
        <w:rPr>
          <w:rFonts w:ascii="Arial" w:hAnsi="Arial" w:cs="Arial"/>
          <w:lang w:val="af-ZA"/>
        </w:rPr>
        <w:t>шикаст дода шудани қувваҳои бадӣ</w:t>
      </w:r>
      <w:r w:rsidR="007F5888" w:rsidRPr="00F149D2">
        <w:rPr>
          <w:rFonts w:ascii="Arial" w:hAnsi="Arial" w:cs="Arial"/>
          <w:lang w:val="af-ZA"/>
        </w:rPr>
        <w:t xml:space="preserve"> мо бо</w:t>
      </w:r>
      <w:r w:rsidR="00FE4B58" w:rsidRPr="00F149D2">
        <w:rPr>
          <w:rFonts w:ascii="Arial" w:hAnsi="Arial" w:cs="Arial"/>
        </w:rPr>
        <w:t xml:space="preserve"> </w:t>
      </w:r>
      <w:r w:rsidR="0053101E" w:rsidRPr="00F149D2">
        <w:rPr>
          <w:rFonts w:ascii="Arial" w:hAnsi="Arial" w:cs="Arial"/>
        </w:rPr>
        <w:t>Исо</w:t>
      </w:r>
      <w:r w:rsidR="00FE4B58" w:rsidRPr="00F149D2">
        <w:rPr>
          <w:rFonts w:ascii="Arial" w:hAnsi="Arial" w:cs="Arial"/>
        </w:rPr>
        <w:t xml:space="preserve"> </w:t>
      </w:r>
      <w:r w:rsidR="003467FD" w:rsidRPr="00F149D2">
        <w:rPr>
          <w:rFonts w:ascii="Arial" w:hAnsi="Arial" w:cs="Arial"/>
        </w:rPr>
        <w:t>бар халқҳо</w:t>
      </w:r>
      <w:r w:rsidR="007F5888" w:rsidRPr="00F149D2">
        <w:rPr>
          <w:rFonts w:ascii="Arial" w:hAnsi="Arial" w:cs="Arial"/>
          <w:lang w:val="af-ZA"/>
        </w:rPr>
        <w:t xml:space="preserve"> ҳукмронӣ мекунем</w:t>
      </w:r>
      <w:r w:rsidR="00FE4B58" w:rsidRPr="00F149D2">
        <w:rPr>
          <w:rFonts w:ascii="Arial" w:hAnsi="Arial" w:cs="Arial"/>
        </w:rPr>
        <w:t>. “</w:t>
      </w:r>
      <w:r w:rsidR="007F5888" w:rsidRPr="00F149D2">
        <w:rPr>
          <w:rFonts w:ascii="Arial" w:hAnsi="Arial" w:cs="Arial"/>
          <w:lang w:val="af-ZA"/>
        </w:rPr>
        <w:t>Ситораи субҳ</w:t>
      </w:r>
      <w:r w:rsidR="007F5888" w:rsidRPr="00F149D2">
        <w:rPr>
          <w:rFonts w:ascii="Arial" w:hAnsi="Arial" w:cs="Arial"/>
        </w:rPr>
        <w:t xml:space="preserve"> </w:t>
      </w:r>
      <w:r w:rsidR="00FE4B58" w:rsidRPr="00F149D2">
        <w:rPr>
          <w:rFonts w:ascii="Arial" w:hAnsi="Arial" w:cs="Arial"/>
        </w:rPr>
        <w:t>” –</w:t>
      </w:r>
      <w:r w:rsidR="00E97271" w:rsidRPr="00F149D2">
        <w:rPr>
          <w:rFonts w:ascii="Arial" w:hAnsi="Arial" w:cs="Arial"/>
        </w:rPr>
        <w:t xml:space="preserve"> </w:t>
      </w:r>
      <w:r w:rsidR="00B07805" w:rsidRPr="00F149D2">
        <w:rPr>
          <w:rFonts w:ascii="Arial" w:hAnsi="Arial" w:cs="Arial"/>
        </w:rPr>
        <w:t>истилоҳ</w:t>
      </w:r>
      <w:r w:rsidR="00E97271" w:rsidRPr="00F149D2">
        <w:rPr>
          <w:rFonts w:ascii="Arial" w:hAnsi="Arial" w:cs="Arial"/>
          <w:lang w:val="af-ZA"/>
        </w:rPr>
        <w:t>ест</w:t>
      </w:r>
      <w:r w:rsidR="00FE4B58" w:rsidRPr="00F149D2">
        <w:rPr>
          <w:rFonts w:ascii="Arial" w:hAnsi="Arial" w:cs="Arial"/>
        </w:rPr>
        <w:t xml:space="preserve">, </w:t>
      </w:r>
      <w:r w:rsidR="008B30F8" w:rsidRPr="00F149D2">
        <w:rPr>
          <w:rFonts w:ascii="Arial" w:hAnsi="Arial" w:cs="Arial"/>
        </w:rPr>
        <w:t xml:space="preserve">ки </w:t>
      </w:r>
      <w:r w:rsidR="00B36AD3" w:rsidRPr="00F149D2">
        <w:rPr>
          <w:rFonts w:ascii="Arial" w:hAnsi="Arial" w:cs="Arial"/>
        </w:rPr>
        <w:t>мавҷудоти илоҳ</w:t>
      </w:r>
      <w:r w:rsidR="00E97271" w:rsidRPr="00F149D2">
        <w:rPr>
          <w:rFonts w:ascii="Arial" w:hAnsi="Arial" w:cs="Arial"/>
          <w:lang w:val="af-ZA"/>
        </w:rPr>
        <w:t xml:space="preserve">иро </w:t>
      </w:r>
      <w:r w:rsidR="00E97271" w:rsidRPr="00F149D2">
        <w:rPr>
          <w:rFonts w:ascii="Arial" w:hAnsi="Arial" w:cs="Arial"/>
        </w:rPr>
        <w:t>тасвир мекунад</w:t>
      </w:r>
      <w:r w:rsidR="00FE4B58" w:rsidRPr="00F149D2">
        <w:rPr>
          <w:rFonts w:ascii="Arial" w:hAnsi="Arial" w:cs="Arial"/>
        </w:rPr>
        <w:t xml:space="preserve"> (</w:t>
      </w:r>
      <w:r w:rsidR="0096295E" w:rsidRPr="00F149D2">
        <w:rPr>
          <w:rFonts w:ascii="Arial" w:hAnsi="Arial" w:cs="Arial"/>
          <w:b/>
          <w:bCs/>
          <w:i/>
          <w:iCs/>
        </w:rPr>
        <w:t>Айюб</w:t>
      </w:r>
      <w:r w:rsidR="00FE4B58" w:rsidRPr="00F149D2">
        <w:rPr>
          <w:rFonts w:ascii="Arial" w:hAnsi="Arial" w:cs="Arial"/>
          <w:b/>
          <w:bCs/>
          <w:i/>
          <w:iCs/>
        </w:rPr>
        <w:t xml:space="preserve"> 38:7</w:t>
      </w:r>
      <w:r w:rsidR="00FE4B58" w:rsidRPr="00F149D2">
        <w:rPr>
          <w:rFonts w:ascii="Arial" w:hAnsi="Arial" w:cs="Arial"/>
        </w:rPr>
        <w:t xml:space="preserve">). </w:t>
      </w:r>
      <w:r w:rsidR="007744D3" w:rsidRPr="00F149D2">
        <w:rPr>
          <w:rFonts w:ascii="Arial" w:hAnsi="Arial" w:cs="Arial"/>
        </w:rPr>
        <w:t xml:space="preserve">Ғайр аз </w:t>
      </w:r>
      <w:r w:rsidR="00E97271" w:rsidRPr="00F149D2">
        <w:rPr>
          <w:rFonts w:ascii="Arial" w:hAnsi="Arial" w:cs="Arial"/>
          <w:lang w:val="af-ZA"/>
        </w:rPr>
        <w:t>о</w:t>
      </w:r>
      <w:r w:rsidR="007744D3" w:rsidRPr="00F149D2">
        <w:rPr>
          <w:rFonts w:ascii="Arial" w:hAnsi="Arial" w:cs="Arial"/>
        </w:rPr>
        <w:t>н,</w:t>
      </w:r>
      <w:r w:rsidR="00926558" w:rsidRPr="00F149D2">
        <w:rPr>
          <w:rFonts w:ascii="Arial" w:hAnsi="Arial" w:cs="Arial"/>
        </w:rPr>
        <w:t xml:space="preserve"> ин </w:t>
      </w:r>
      <w:r w:rsidR="00E97271" w:rsidRPr="00F149D2">
        <w:rPr>
          <w:rFonts w:ascii="Arial" w:hAnsi="Arial" w:cs="Arial"/>
          <w:lang w:val="af-ZA"/>
        </w:rPr>
        <w:t>истилоҳи масеҳона аст</w:t>
      </w:r>
      <w:r w:rsidR="007744D3" w:rsidRPr="00F149D2">
        <w:rPr>
          <w:rFonts w:ascii="Arial" w:hAnsi="Arial" w:cs="Arial"/>
        </w:rPr>
        <w:t>.</w:t>
      </w:r>
      <w:r w:rsidR="00FE4B58" w:rsidRPr="00F149D2">
        <w:rPr>
          <w:rFonts w:ascii="Arial" w:hAnsi="Arial" w:cs="Arial"/>
        </w:rPr>
        <w:t xml:space="preserve"> </w:t>
      </w:r>
      <w:r w:rsidR="00DB3C8A" w:rsidRPr="00F149D2">
        <w:rPr>
          <w:rFonts w:ascii="Arial" w:hAnsi="Arial" w:cs="Arial"/>
        </w:rPr>
        <w:t xml:space="preserve">Азбаски </w:t>
      </w:r>
      <w:r w:rsidR="005A0678" w:rsidRPr="00F149D2">
        <w:rPr>
          <w:rFonts w:ascii="Arial" w:hAnsi="Arial" w:cs="Arial"/>
        </w:rPr>
        <w:t>Масеҳ</w:t>
      </w:r>
      <w:r w:rsidR="00FE4B58" w:rsidRPr="00F149D2">
        <w:rPr>
          <w:rFonts w:ascii="Arial" w:hAnsi="Arial" w:cs="Arial"/>
        </w:rPr>
        <w:t xml:space="preserve"> </w:t>
      </w:r>
      <w:r w:rsidR="00E97271" w:rsidRPr="00F149D2">
        <w:rPr>
          <w:rFonts w:ascii="Arial" w:hAnsi="Arial" w:cs="Arial"/>
          <w:lang w:val="af-ZA"/>
        </w:rPr>
        <w:t>илоҳӣ аст</w:t>
      </w:r>
      <w:r w:rsidR="00FE4B58" w:rsidRPr="00F149D2">
        <w:rPr>
          <w:rFonts w:ascii="Arial" w:hAnsi="Arial" w:cs="Arial"/>
        </w:rPr>
        <w:t xml:space="preserve">, </w:t>
      </w:r>
      <w:r w:rsidR="00E97271" w:rsidRPr="00F149D2">
        <w:rPr>
          <w:rFonts w:ascii="Arial" w:hAnsi="Arial" w:cs="Arial"/>
          <w:lang w:val="af-ZA"/>
        </w:rPr>
        <w:t>ҳукмронии ояндаи Ӯро</w:t>
      </w:r>
      <w:r w:rsidR="00FE4B58" w:rsidRPr="00F149D2">
        <w:rPr>
          <w:rFonts w:ascii="Arial" w:hAnsi="Arial" w:cs="Arial"/>
        </w:rPr>
        <w:t xml:space="preserve"> </w:t>
      </w:r>
      <w:r w:rsidR="000407DF" w:rsidRPr="00F149D2">
        <w:rPr>
          <w:rFonts w:ascii="Arial" w:hAnsi="Arial" w:cs="Arial"/>
        </w:rPr>
        <w:t>гоҳо</w:t>
      </w:r>
      <w:r w:rsidR="00FE4B58" w:rsidRPr="00F149D2">
        <w:rPr>
          <w:rFonts w:ascii="Arial" w:hAnsi="Arial" w:cs="Arial"/>
        </w:rPr>
        <w:t xml:space="preserve"> </w:t>
      </w:r>
      <w:r w:rsidR="00B578CD" w:rsidRPr="00F149D2">
        <w:rPr>
          <w:rFonts w:ascii="Arial" w:hAnsi="Arial" w:cs="Arial"/>
        </w:rPr>
        <w:t xml:space="preserve">бо ёрии </w:t>
      </w:r>
      <w:r w:rsidR="000E154A" w:rsidRPr="00F149D2">
        <w:rPr>
          <w:rFonts w:ascii="Arial" w:hAnsi="Arial" w:cs="Arial"/>
        </w:rPr>
        <w:t>ин</w:t>
      </w:r>
      <w:r w:rsidR="005B5E68" w:rsidRPr="00F149D2">
        <w:rPr>
          <w:rFonts w:ascii="Arial" w:hAnsi="Arial" w:cs="Arial"/>
        </w:rPr>
        <w:t xml:space="preserve"> “</w:t>
      </w:r>
      <w:r w:rsidR="00E97271" w:rsidRPr="00F149D2">
        <w:rPr>
          <w:rFonts w:ascii="Arial" w:hAnsi="Arial" w:cs="Arial"/>
          <w:lang w:val="af-ZA"/>
        </w:rPr>
        <w:t>забони ситораҳо</w:t>
      </w:r>
      <w:r w:rsidR="005B5E68" w:rsidRPr="00F149D2">
        <w:rPr>
          <w:rFonts w:ascii="Arial" w:hAnsi="Arial" w:cs="Arial"/>
        </w:rPr>
        <w:t>”</w:t>
      </w:r>
      <w:r w:rsidR="00E97271" w:rsidRPr="00F149D2">
        <w:rPr>
          <w:rFonts w:ascii="Arial" w:hAnsi="Arial" w:cs="Arial"/>
          <w:lang w:val="af-ZA"/>
        </w:rPr>
        <w:t xml:space="preserve"> тасвир менамуданд</w:t>
      </w:r>
      <w:r w:rsidR="005B5E68" w:rsidRPr="00F149D2">
        <w:rPr>
          <w:rFonts w:ascii="Arial" w:hAnsi="Arial" w:cs="Arial"/>
        </w:rPr>
        <w:t>. Дар</w:t>
      </w:r>
      <w:r w:rsidR="00804E72" w:rsidRPr="00F149D2">
        <w:rPr>
          <w:rFonts w:ascii="Arial" w:hAnsi="Arial" w:cs="Arial"/>
        </w:rPr>
        <w:t xml:space="preserve"> </w:t>
      </w:r>
      <w:r w:rsidR="005B5E68" w:rsidRPr="00F149D2">
        <w:rPr>
          <w:rFonts w:ascii="Arial" w:hAnsi="Arial" w:cs="Arial"/>
          <w:b/>
          <w:bCs/>
          <w:i/>
          <w:iCs/>
        </w:rPr>
        <w:t>Ададҳо</w:t>
      </w:r>
      <w:r w:rsidR="00FE4B58" w:rsidRPr="00F149D2">
        <w:rPr>
          <w:rFonts w:ascii="Arial" w:hAnsi="Arial" w:cs="Arial"/>
          <w:b/>
          <w:bCs/>
          <w:i/>
          <w:iCs/>
        </w:rPr>
        <w:t xml:space="preserve"> 24:17</w:t>
      </w:r>
      <w:r w:rsidR="00FE4B58" w:rsidRPr="00F149D2">
        <w:rPr>
          <w:rFonts w:ascii="Arial" w:hAnsi="Arial" w:cs="Arial"/>
        </w:rPr>
        <w:t xml:space="preserve"> </w:t>
      </w:r>
      <w:r w:rsidR="007A5220" w:rsidRPr="00F149D2">
        <w:rPr>
          <w:rFonts w:ascii="Arial" w:hAnsi="Arial" w:cs="Arial"/>
        </w:rPr>
        <w:t>гуфта шудааст:</w:t>
      </w:r>
      <w:r w:rsidR="00FE4B58" w:rsidRPr="00F149D2">
        <w:rPr>
          <w:rFonts w:ascii="Arial" w:hAnsi="Arial" w:cs="Arial"/>
        </w:rPr>
        <w:t xml:space="preserve"> “</w:t>
      </w:r>
      <w:r w:rsidR="005B5E68" w:rsidRPr="00F149D2">
        <w:rPr>
          <w:rFonts w:ascii="Arial" w:hAnsi="Arial" w:cs="Arial"/>
        </w:rPr>
        <w:t>С</w:t>
      </w:r>
      <w:r w:rsidR="005B5E68" w:rsidRPr="00F149D2">
        <w:rPr>
          <w:rStyle w:val="PetersburgITT9"/>
          <w:rFonts w:ascii="Arial" w:hAnsi="Arial" w:cs="Arial"/>
          <w:color w:val="auto"/>
          <w:sz w:val="22"/>
        </w:rPr>
        <w:t xml:space="preserve">иторае аз Яъқуб тулӯъ хоҳад намуд, </w:t>
      </w:r>
      <w:r w:rsidR="005B5E68" w:rsidRPr="00F149D2">
        <w:rPr>
          <w:rStyle w:val="PetersburgITT9"/>
          <w:rFonts w:ascii="Arial" w:hAnsi="Arial" w:cs="Arial"/>
          <w:color w:val="auto"/>
          <w:sz w:val="22"/>
          <w:lang w:val="af-ZA"/>
        </w:rPr>
        <w:t>ва чӯбдасти салтанат аз Исроил хоҳад бархост</w:t>
      </w:r>
      <w:r w:rsidR="00FE4B58" w:rsidRPr="00F149D2">
        <w:rPr>
          <w:rFonts w:ascii="Arial" w:hAnsi="Arial" w:cs="Arial"/>
        </w:rPr>
        <w:t xml:space="preserve">”. </w:t>
      </w:r>
      <w:r w:rsidR="001A573B" w:rsidRPr="00F149D2">
        <w:rPr>
          <w:rFonts w:ascii="Arial" w:hAnsi="Arial" w:cs="Arial"/>
        </w:rPr>
        <w:t>Дар китоби Ваҳй</w:t>
      </w:r>
      <w:r w:rsidR="00FE4B58" w:rsidRPr="00F149D2">
        <w:rPr>
          <w:rFonts w:ascii="Arial" w:hAnsi="Arial" w:cs="Arial"/>
        </w:rPr>
        <w:t xml:space="preserve"> </w:t>
      </w:r>
      <w:r w:rsidR="0053101E" w:rsidRPr="00F149D2">
        <w:rPr>
          <w:rFonts w:ascii="Arial" w:hAnsi="Arial" w:cs="Arial"/>
        </w:rPr>
        <w:t>Исо</w:t>
      </w:r>
      <w:r w:rsidR="00FE4B58" w:rsidRPr="00F149D2">
        <w:rPr>
          <w:rFonts w:ascii="Arial" w:hAnsi="Arial" w:cs="Arial"/>
        </w:rPr>
        <w:t xml:space="preserve"> </w:t>
      </w:r>
      <w:r w:rsidR="005B5E68" w:rsidRPr="00F149D2">
        <w:rPr>
          <w:rFonts w:ascii="Arial" w:hAnsi="Arial" w:cs="Arial"/>
          <w:lang w:val="af-ZA"/>
        </w:rPr>
        <w:t>Худро чунин</w:t>
      </w:r>
      <w:r w:rsidR="005B5E68" w:rsidRPr="00F149D2">
        <w:rPr>
          <w:rFonts w:ascii="Arial" w:hAnsi="Arial" w:cs="Arial"/>
        </w:rPr>
        <w:t xml:space="preserve"> тасвир мекунад</w:t>
      </w:r>
      <w:r w:rsidR="00FE4B58" w:rsidRPr="00F149D2">
        <w:rPr>
          <w:rFonts w:ascii="Arial" w:hAnsi="Arial" w:cs="Arial"/>
        </w:rPr>
        <w:t>: “</w:t>
      </w:r>
      <w:r w:rsidR="00065986" w:rsidRPr="00F149D2">
        <w:rPr>
          <w:rFonts w:ascii="Arial" w:hAnsi="Arial" w:cs="Arial"/>
        </w:rPr>
        <w:t>Ман реша ва насли Довуд, ситораи дурахшони субҳ ҳастам</w:t>
      </w:r>
      <w:r w:rsidR="00FE4B58" w:rsidRPr="00F149D2">
        <w:rPr>
          <w:rFonts w:ascii="Arial" w:hAnsi="Arial" w:cs="Arial"/>
        </w:rPr>
        <w:t>” (</w:t>
      </w:r>
      <w:r w:rsidR="000E4086" w:rsidRPr="00F149D2">
        <w:rPr>
          <w:rFonts w:ascii="Arial" w:hAnsi="Arial" w:cs="Arial"/>
          <w:b/>
          <w:bCs/>
          <w:i/>
          <w:iCs/>
        </w:rPr>
        <w:t>Ваҳй</w:t>
      </w:r>
      <w:r w:rsidR="00FE4B58" w:rsidRPr="00F149D2">
        <w:rPr>
          <w:rFonts w:ascii="Arial" w:hAnsi="Arial" w:cs="Arial"/>
          <w:b/>
          <w:bCs/>
          <w:i/>
          <w:iCs/>
        </w:rPr>
        <w:t xml:space="preserve"> 22:16</w:t>
      </w:r>
      <w:r w:rsidR="00FE4B58" w:rsidRPr="00F149D2">
        <w:rPr>
          <w:rFonts w:ascii="Arial" w:hAnsi="Arial" w:cs="Arial"/>
        </w:rPr>
        <w:t>).</w:t>
      </w:r>
    </w:p>
    <w:p w14:paraId="7DA7500A" w14:textId="29B95E75" w:rsidR="00FE4B58" w:rsidRPr="00F149D2" w:rsidRDefault="00FE4B58" w:rsidP="009F7875">
      <w:pPr>
        <w:ind w:firstLine="360"/>
        <w:jc w:val="both"/>
        <w:rPr>
          <w:rFonts w:ascii="Arial" w:hAnsi="Arial" w:cs="Arial"/>
          <w:lang w:val="ru-RU"/>
        </w:rPr>
      </w:pPr>
      <w:r w:rsidRPr="00F149D2">
        <w:rPr>
          <w:rFonts w:ascii="Arial" w:hAnsi="Arial" w:cs="Arial"/>
          <w:lang w:val="ru-RU"/>
        </w:rPr>
        <w:t>С</w:t>
      </w:r>
      <w:r w:rsidR="00E97271" w:rsidRPr="00F149D2">
        <w:rPr>
          <w:rFonts w:ascii="Arial" w:hAnsi="Arial" w:cs="Arial"/>
          <w:lang w:val="af-ZA"/>
        </w:rPr>
        <w:t>уханон дар</w:t>
      </w:r>
      <w:r w:rsidRPr="00F149D2">
        <w:rPr>
          <w:rFonts w:ascii="Arial" w:hAnsi="Arial" w:cs="Arial"/>
          <w:lang w:val="ru-RU"/>
        </w:rPr>
        <w:t xml:space="preserve"> </w:t>
      </w:r>
      <w:r w:rsidR="00305ACB" w:rsidRPr="00F149D2">
        <w:rPr>
          <w:rFonts w:ascii="Arial" w:hAnsi="Arial" w:cs="Arial"/>
          <w:b/>
          <w:bCs/>
          <w:i/>
          <w:iCs/>
          <w:lang w:val="ru-RU"/>
        </w:rPr>
        <w:t>Ваҳй</w:t>
      </w:r>
      <w:r w:rsidRPr="00F149D2">
        <w:rPr>
          <w:rFonts w:ascii="Arial" w:hAnsi="Arial" w:cs="Arial"/>
          <w:b/>
          <w:bCs/>
          <w:i/>
          <w:iCs/>
          <w:lang w:val="ru-RU"/>
        </w:rPr>
        <w:t xml:space="preserve"> 2:25-28</w:t>
      </w:r>
      <w:r w:rsidRPr="00F149D2">
        <w:rPr>
          <w:rFonts w:ascii="Arial" w:hAnsi="Arial" w:cs="Arial"/>
          <w:lang w:val="ru-RU"/>
        </w:rPr>
        <w:t xml:space="preserve"> </w:t>
      </w:r>
      <w:r w:rsidR="00B53ADE" w:rsidRPr="00F149D2">
        <w:rPr>
          <w:rFonts w:ascii="Arial" w:hAnsi="Arial" w:cs="Arial"/>
          <w:lang w:val="ru-RU"/>
        </w:rPr>
        <w:t>хеле</w:t>
      </w:r>
      <w:r w:rsidRPr="00F149D2">
        <w:rPr>
          <w:rFonts w:ascii="Arial" w:hAnsi="Arial" w:cs="Arial"/>
          <w:lang w:val="ru-RU"/>
        </w:rPr>
        <w:t xml:space="preserve"> </w:t>
      </w:r>
      <w:r w:rsidR="00E97271" w:rsidRPr="00F149D2">
        <w:rPr>
          <w:rFonts w:ascii="Arial" w:hAnsi="Arial" w:cs="Arial"/>
          <w:lang w:val="af-ZA"/>
        </w:rPr>
        <w:t>қавӣ мебошанд</w:t>
      </w:r>
      <w:r w:rsidRPr="00F149D2">
        <w:rPr>
          <w:rFonts w:ascii="Arial" w:hAnsi="Arial" w:cs="Arial"/>
          <w:lang w:val="ru-RU"/>
        </w:rPr>
        <w:t xml:space="preserve">. </w:t>
      </w:r>
      <w:r w:rsidR="0053101E" w:rsidRPr="00F149D2">
        <w:rPr>
          <w:rFonts w:ascii="Arial" w:hAnsi="Arial" w:cs="Arial"/>
          <w:lang w:val="ru-RU"/>
        </w:rPr>
        <w:t>Исо</w:t>
      </w:r>
      <w:r w:rsidR="007119C3" w:rsidRPr="00F149D2">
        <w:rPr>
          <w:rFonts w:ascii="Arial" w:hAnsi="Arial" w:cs="Arial"/>
          <w:lang w:val="ru-RU"/>
        </w:rPr>
        <w:t xml:space="preserve"> натанҳо </w:t>
      </w:r>
      <w:r w:rsidR="00B53ADE" w:rsidRPr="00F149D2">
        <w:rPr>
          <w:rFonts w:ascii="Arial" w:hAnsi="Arial" w:cs="Arial"/>
          <w:lang w:val="ru-RU"/>
        </w:rPr>
        <w:t>мегӯяд, ки</w:t>
      </w:r>
      <w:r w:rsidRPr="00F149D2">
        <w:rPr>
          <w:rFonts w:ascii="Arial" w:hAnsi="Arial" w:cs="Arial"/>
          <w:lang w:val="ru-RU"/>
        </w:rPr>
        <w:t xml:space="preserve"> </w:t>
      </w:r>
      <w:r w:rsidR="00E97271" w:rsidRPr="00F149D2">
        <w:rPr>
          <w:rFonts w:ascii="Arial" w:hAnsi="Arial" w:cs="Arial"/>
          <w:lang w:val="af-ZA"/>
        </w:rPr>
        <w:t xml:space="preserve">ситораи масеҳонаи субҳ </w:t>
      </w:r>
      <w:r w:rsidR="00D63A93" w:rsidRPr="00F149D2">
        <w:rPr>
          <w:rFonts w:ascii="Arial" w:hAnsi="Arial" w:cs="Arial"/>
          <w:lang w:val="ru-RU"/>
        </w:rPr>
        <w:t>мебошад</w:t>
      </w:r>
      <w:r w:rsidRPr="00F149D2">
        <w:rPr>
          <w:rFonts w:ascii="Arial" w:hAnsi="Arial" w:cs="Arial"/>
          <w:lang w:val="ru-RU"/>
        </w:rPr>
        <w:t>,</w:t>
      </w:r>
      <w:r w:rsidR="001A573B" w:rsidRPr="00F149D2">
        <w:rPr>
          <w:rFonts w:ascii="Arial" w:hAnsi="Arial" w:cs="Arial"/>
          <w:lang w:val="ru-RU"/>
        </w:rPr>
        <w:t xml:space="preserve"> </w:t>
      </w:r>
      <w:r w:rsidR="00E97271" w:rsidRPr="00F149D2">
        <w:rPr>
          <w:rFonts w:ascii="Arial" w:hAnsi="Arial" w:cs="Arial"/>
          <w:lang w:val="af-ZA"/>
        </w:rPr>
        <w:t>балки ҳамчунин мегӯяд</w:t>
      </w:r>
      <w:r w:rsidR="00BF2DDC" w:rsidRPr="00F149D2">
        <w:rPr>
          <w:rFonts w:ascii="Arial" w:hAnsi="Arial" w:cs="Arial"/>
          <w:lang w:val="ru-RU"/>
        </w:rPr>
        <w:t xml:space="preserve">, ки </w:t>
      </w:r>
      <w:r w:rsidR="00CF2C34" w:rsidRPr="00F149D2">
        <w:rPr>
          <w:rFonts w:ascii="Arial" w:hAnsi="Arial" w:cs="Arial"/>
          <w:lang w:val="ru-RU"/>
        </w:rPr>
        <w:t xml:space="preserve">Ӯ </w:t>
      </w:r>
      <w:r w:rsidR="00E97271" w:rsidRPr="00F149D2">
        <w:rPr>
          <w:rFonts w:ascii="Arial" w:hAnsi="Arial" w:cs="Arial"/>
          <w:i/>
          <w:iCs/>
          <w:lang w:val="af-ZA"/>
        </w:rPr>
        <w:t xml:space="preserve">ба </w:t>
      </w:r>
      <w:r w:rsidR="00E97271" w:rsidRPr="00F149D2">
        <w:rPr>
          <w:rFonts w:ascii="Arial" w:hAnsi="Arial" w:cs="Arial"/>
          <w:i/>
          <w:iCs/>
          <w:lang w:val="ru-RU"/>
        </w:rPr>
        <w:t xml:space="preserve">мо </w:t>
      </w:r>
      <w:r w:rsidR="00E97271" w:rsidRPr="00F149D2">
        <w:rPr>
          <w:rFonts w:ascii="Arial" w:hAnsi="Arial" w:cs="Arial"/>
          <w:iCs/>
          <w:lang w:val="af-ZA"/>
        </w:rPr>
        <w:t>ситораи субҳро</w:t>
      </w:r>
      <w:r w:rsidR="00E97271" w:rsidRPr="00F149D2">
        <w:rPr>
          <w:rFonts w:ascii="Arial" w:hAnsi="Arial" w:cs="Arial"/>
          <w:i/>
          <w:iCs/>
          <w:lang w:val="af-ZA"/>
        </w:rPr>
        <w:t xml:space="preserve"> </w:t>
      </w:r>
      <w:r w:rsidR="00B31007" w:rsidRPr="00F149D2">
        <w:rPr>
          <w:rFonts w:ascii="Arial" w:hAnsi="Arial" w:cs="Arial"/>
          <w:i/>
          <w:iCs/>
          <w:lang w:val="ru-RU"/>
        </w:rPr>
        <w:t>медиҳад</w:t>
      </w:r>
      <w:r w:rsidRPr="00F149D2">
        <w:rPr>
          <w:rFonts w:ascii="Arial" w:hAnsi="Arial" w:cs="Arial"/>
          <w:lang w:val="ru-RU"/>
        </w:rPr>
        <w:t xml:space="preserve">. </w:t>
      </w:r>
      <w:r w:rsidR="0045065E" w:rsidRPr="00F149D2">
        <w:rPr>
          <w:rFonts w:ascii="Arial" w:hAnsi="Arial" w:cs="Arial"/>
          <w:lang w:val="ru-RU"/>
        </w:rPr>
        <w:t>Ба қавли дигар</w:t>
      </w:r>
      <w:r w:rsidRPr="00F149D2">
        <w:rPr>
          <w:rFonts w:ascii="Arial" w:hAnsi="Arial" w:cs="Arial"/>
          <w:lang w:val="ru-RU"/>
        </w:rPr>
        <w:t>,</w:t>
      </w:r>
      <w:r w:rsidR="00CF2C34" w:rsidRPr="00F149D2">
        <w:rPr>
          <w:rFonts w:ascii="Arial" w:hAnsi="Arial" w:cs="Arial"/>
          <w:lang w:val="ru-RU"/>
        </w:rPr>
        <w:t xml:space="preserve"> Ӯ </w:t>
      </w:r>
      <w:r w:rsidR="00FC6223" w:rsidRPr="00F149D2">
        <w:rPr>
          <w:rFonts w:ascii="Arial" w:hAnsi="Arial" w:cs="Arial"/>
          <w:lang w:val="af-ZA"/>
        </w:rPr>
        <w:t>моро дар ҳукмронии масеҳонаи Худ шарик мегардонад</w:t>
      </w:r>
      <w:r w:rsidRPr="00F149D2">
        <w:rPr>
          <w:rFonts w:ascii="Arial" w:hAnsi="Arial" w:cs="Arial"/>
          <w:lang w:val="ru-RU"/>
        </w:rPr>
        <w:t xml:space="preserve">. </w:t>
      </w:r>
      <w:r w:rsidR="00FC6223" w:rsidRPr="00F149D2">
        <w:rPr>
          <w:rFonts w:ascii="Arial" w:hAnsi="Arial" w:cs="Arial"/>
          <w:lang w:val="af-ZA"/>
        </w:rPr>
        <w:t xml:space="preserve">Барои он ки </w:t>
      </w:r>
      <w:r w:rsidR="00FC6223" w:rsidRPr="00F149D2">
        <w:rPr>
          <w:rFonts w:ascii="Arial" w:hAnsi="Arial" w:cs="Arial"/>
          <w:lang w:val="ru-RU"/>
        </w:rPr>
        <w:t>имондорон</w:t>
      </w:r>
      <w:r w:rsidR="00FC6223" w:rsidRPr="00F149D2">
        <w:rPr>
          <w:rFonts w:ascii="Arial" w:hAnsi="Arial" w:cs="Arial"/>
          <w:lang w:val="af-ZA"/>
        </w:rPr>
        <w:t xml:space="preserve"> нодуруст нафаҳманд</w:t>
      </w:r>
      <w:r w:rsidRPr="00F149D2">
        <w:rPr>
          <w:rFonts w:ascii="Arial" w:hAnsi="Arial" w:cs="Arial"/>
          <w:lang w:val="ru-RU"/>
        </w:rPr>
        <w:t xml:space="preserve">, </w:t>
      </w:r>
      <w:r w:rsidR="00FC6223" w:rsidRPr="00F149D2">
        <w:rPr>
          <w:rFonts w:ascii="Arial" w:hAnsi="Arial" w:cs="Arial"/>
          <w:lang w:val="af-ZA"/>
        </w:rPr>
        <w:t>дар</w:t>
      </w:r>
      <w:r w:rsidRPr="00F149D2">
        <w:rPr>
          <w:rFonts w:ascii="Arial" w:hAnsi="Arial" w:cs="Arial"/>
          <w:lang w:val="ru-RU"/>
        </w:rPr>
        <w:t xml:space="preserve"> </w:t>
      </w:r>
      <w:r w:rsidR="00305ACB" w:rsidRPr="00F149D2">
        <w:rPr>
          <w:rFonts w:ascii="Arial" w:hAnsi="Arial" w:cs="Arial"/>
          <w:b/>
          <w:bCs/>
          <w:i/>
          <w:iCs/>
          <w:lang w:val="ru-RU"/>
        </w:rPr>
        <w:t>Ваҳй</w:t>
      </w:r>
      <w:r w:rsidRPr="00F149D2">
        <w:rPr>
          <w:rFonts w:ascii="Arial" w:hAnsi="Arial" w:cs="Arial"/>
          <w:b/>
          <w:bCs/>
          <w:i/>
          <w:iCs/>
          <w:lang w:val="ru-RU"/>
        </w:rPr>
        <w:t xml:space="preserve"> 3:20-21</w:t>
      </w:r>
      <w:r w:rsidRPr="00F149D2">
        <w:rPr>
          <w:rFonts w:ascii="Arial" w:hAnsi="Arial" w:cs="Arial"/>
          <w:lang w:val="ru-RU"/>
        </w:rPr>
        <w:t xml:space="preserve"> </w:t>
      </w:r>
      <w:r w:rsidR="00FC6223" w:rsidRPr="00F149D2">
        <w:rPr>
          <w:rFonts w:ascii="Arial" w:hAnsi="Arial" w:cs="Arial"/>
          <w:lang w:val="af-ZA"/>
        </w:rPr>
        <w:t>чунин гуфта шудааст</w:t>
      </w:r>
      <w:r w:rsidRPr="00F149D2">
        <w:rPr>
          <w:rFonts w:ascii="Arial" w:hAnsi="Arial" w:cs="Arial"/>
          <w:lang w:val="ru-RU"/>
        </w:rPr>
        <w:t xml:space="preserve">: </w:t>
      </w:r>
    </w:p>
    <w:p w14:paraId="16B69BAD" w14:textId="3FA2C41C" w:rsidR="00FE4B58" w:rsidRPr="00F149D2" w:rsidRDefault="00CD3FC6" w:rsidP="009F7875">
      <w:pPr>
        <w:spacing w:before="180"/>
        <w:ind w:left="360" w:right="360"/>
        <w:jc w:val="both"/>
        <w:rPr>
          <w:rFonts w:ascii="Arial" w:hAnsi="Arial" w:cs="Arial"/>
          <w:lang w:val="ru-RU"/>
        </w:rPr>
      </w:pPr>
      <w:r w:rsidRPr="00F149D2">
        <w:rPr>
          <w:rFonts w:ascii="Arial" w:hAnsi="Arial" w:cs="Arial"/>
          <w:lang w:val="ru-RU"/>
        </w:rPr>
        <w:lastRenderedPageBreak/>
        <w:t xml:space="preserve">Инак, назди дар истода, тақ-тақ мекунам: агар касе овози Маро шунида, дарро воз кунад, пас назди ӯ даромада, бо ӯ хӯроки шом мехӯрам, ва ӯ бо Ман. </w:t>
      </w:r>
      <w:r w:rsidRPr="00F149D2">
        <w:rPr>
          <w:rStyle w:val="v-VerseNumber"/>
          <w:rFonts w:ascii="Arial" w:hAnsi="Arial" w:cs="Arial"/>
          <w:color w:val="auto"/>
          <w:sz w:val="22"/>
          <w:lang w:val="ru-RU"/>
        </w:rPr>
        <w:t>21</w:t>
      </w:r>
      <w:r w:rsidRPr="00F149D2">
        <w:rPr>
          <w:rStyle w:val="v-VerseNumber"/>
          <w:rFonts w:ascii="Arial" w:hAnsi="Arial" w:cs="Arial"/>
          <w:color w:val="auto"/>
          <w:sz w:val="22"/>
        </w:rPr>
        <w:t> </w:t>
      </w:r>
      <w:r w:rsidRPr="00F149D2">
        <w:rPr>
          <w:rFonts w:ascii="Arial" w:hAnsi="Arial" w:cs="Arial"/>
          <w:lang w:val="ru-RU"/>
        </w:rPr>
        <w:t>Ҳар кӣ ғолиб ояд, ба вай ато мекунам, ки бо Ман бар тахт нишинад, чунон ки Ман низ ғолиб омада, бо Падари Худ бар тахти Ӯ нишастам</w:t>
      </w:r>
      <w:r w:rsidR="00FE4B58" w:rsidRPr="00F149D2">
        <w:rPr>
          <w:rFonts w:ascii="Arial" w:hAnsi="Arial" w:cs="Arial"/>
          <w:lang w:val="ru-RU"/>
        </w:rPr>
        <w:t>.</w:t>
      </w:r>
    </w:p>
    <w:p w14:paraId="767F020D" w14:textId="7C70499D" w:rsidR="00FE4B58" w:rsidRPr="00F149D2" w:rsidRDefault="00BF6195" w:rsidP="009F7875">
      <w:pPr>
        <w:spacing w:before="180"/>
        <w:ind w:firstLine="360"/>
        <w:jc w:val="both"/>
        <w:rPr>
          <w:rFonts w:ascii="Arial" w:hAnsi="Arial" w:cs="Arial"/>
          <w:lang w:val="ru-RU"/>
        </w:rPr>
      </w:pPr>
      <w:r w:rsidRPr="00F149D2">
        <w:rPr>
          <w:rFonts w:ascii="Arial" w:hAnsi="Arial" w:cs="Arial"/>
          <w:lang w:val="af-ZA"/>
        </w:rPr>
        <w:t>Оё мо б</w:t>
      </w:r>
      <w:r w:rsidR="00F127C4" w:rsidRPr="00F149D2">
        <w:rPr>
          <w:rFonts w:ascii="Arial" w:hAnsi="Arial" w:cs="Arial"/>
          <w:lang w:val="ru-RU"/>
        </w:rPr>
        <w:t xml:space="preserve">а хотири </w:t>
      </w:r>
      <w:r w:rsidRPr="00F149D2">
        <w:rPr>
          <w:rFonts w:ascii="Arial" w:hAnsi="Arial" w:cs="Arial"/>
          <w:lang w:val="af-ZA"/>
        </w:rPr>
        <w:t>чунин</w:t>
      </w:r>
      <w:r w:rsidR="00FE4B58" w:rsidRPr="00F149D2">
        <w:rPr>
          <w:rFonts w:ascii="Arial" w:hAnsi="Arial" w:cs="Arial"/>
          <w:lang w:val="ru-RU"/>
        </w:rPr>
        <w:t xml:space="preserve"> </w:t>
      </w:r>
      <w:r w:rsidR="00084FC8" w:rsidRPr="00F149D2">
        <w:rPr>
          <w:rFonts w:ascii="Arial" w:hAnsi="Arial" w:cs="Arial"/>
          <w:lang w:val="ru-RU"/>
        </w:rPr>
        <w:t>мақсад</w:t>
      </w:r>
      <w:r w:rsidR="0053101E" w:rsidRPr="00F149D2">
        <w:rPr>
          <w:rFonts w:ascii="Arial" w:hAnsi="Arial" w:cs="Arial"/>
          <w:lang w:val="ru-RU"/>
        </w:rPr>
        <w:t xml:space="preserve"> </w:t>
      </w:r>
      <w:r w:rsidRPr="00F149D2">
        <w:rPr>
          <w:rFonts w:ascii="Arial" w:hAnsi="Arial" w:cs="Arial"/>
          <w:lang w:val="af-ZA"/>
        </w:rPr>
        <w:t>шарикони моҳияти илоҳӣ шудаем</w:t>
      </w:r>
      <w:r w:rsidR="00FE4B58" w:rsidRPr="00F149D2">
        <w:rPr>
          <w:rFonts w:ascii="Arial" w:hAnsi="Arial" w:cs="Arial"/>
          <w:lang w:val="ru-RU"/>
        </w:rPr>
        <w:t xml:space="preserve">? </w:t>
      </w:r>
      <w:r w:rsidR="0026345B" w:rsidRPr="00F149D2">
        <w:rPr>
          <w:rFonts w:ascii="Arial" w:hAnsi="Arial" w:cs="Arial"/>
          <w:lang w:val="ru-RU"/>
        </w:rPr>
        <w:t>Барои чӣ</w:t>
      </w:r>
      <w:r w:rsidR="00FE4B58"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af-ZA"/>
        </w:rPr>
        <w:t xml:space="preserve"> моро</w:t>
      </w:r>
      <w:r w:rsidR="00FE4B58" w:rsidRPr="00F149D2">
        <w:rPr>
          <w:rFonts w:ascii="Arial" w:hAnsi="Arial" w:cs="Arial"/>
          <w:lang w:val="ru-RU"/>
        </w:rPr>
        <w:t xml:space="preserve"> </w:t>
      </w:r>
      <w:r w:rsidR="00053283" w:rsidRPr="00F149D2">
        <w:rPr>
          <w:rFonts w:ascii="Arial" w:hAnsi="Arial" w:cs="Arial"/>
          <w:lang w:val="ru-RU"/>
        </w:rPr>
        <w:t>дар шӯро</w:t>
      </w:r>
      <w:r w:rsidR="00FE4B58" w:rsidRPr="00F149D2">
        <w:rPr>
          <w:rFonts w:ascii="Arial" w:hAnsi="Arial" w:cs="Arial"/>
          <w:lang w:val="ru-RU"/>
        </w:rPr>
        <w:t xml:space="preserve"> </w:t>
      </w:r>
      <w:r w:rsidRPr="00F149D2">
        <w:rPr>
          <w:rFonts w:ascii="Arial" w:hAnsi="Arial" w:cs="Arial"/>
          <w:lang w:val="af-ZA"/>
        </w:rPr>
        <w:t>чун</w:t>
      </w:r>
      <w:r w:rsidR="00FE4B58" w:rsidRPr="00F149D2">
        <w:rPr>
          <w:rFonts w:ascii="Arial" w:hAnsi="Arial" w:cs="Arial"/>
          <w:lang w:val="ru-RU"/>
        </w:rPr>
        <w:t xml:space="preserve"> </w:t>
      </w:r>
      <w:r w:rsidR="000D33EC" w:rsidRPr="00F149D2">
        <w:rPr>
          <w:rFonts w:ascii="Arial" w:hAnsi="Arial" w:cs="Arial"/>
          <w:lang w:val="ru-RU"/>
        </w:rPr>
        <w:t>бародарон</w:t>
      </w:r>
      <w:r w:rsidRPr="00F149D2">
        <w:rPr>
          <w:rFonts w:ascii="Arial" w:hAnsi="Arial" w:cs="Arial"/>
          <w:lang w:val="af-ZA"/>
        </w:rPr>
        <w:t xml:space="preserve"> ва хоҳарони Худ муаррифӣ мекунад</w:t>
      </w:r>
      <w:r w:rsidR="00FE4B58" w:rsidRPr="00F149D2">
        <w:rPr>
          <w:rFonts w:ascii="Arial" w:hAnsi="Arial" w:cs="Arial"/>
          <w:lang w:val="ru-RU"/>
        </w:rPr>
        <w:t>?</w:t>
      </w:r>
      <w:r w:rsidR="00CF44BA" w:rsidRPr="00F149D2">
        <w:rPr>
          <w:rFonts w:ascii="Arial" w:hAnsi="Arial" w:cs="Arial"/>
          <w:lang w:val="ru-RU"/>
        </w:rPr>
        <w:t xml:space="preserve"> </w:t>
      </w:r>
      <w:r w:rsidRPr="00F149D2">
        <w:rPr>
          <w:rFonts w:ascii="Arial" w:hAnsi="Arial" w:cs="Arial"/>
          <w:lang w:val="ru-RU"/>
        </w:rPr>
        <w:t>Б</w:t>
      </w:r>
      <w:r w:rsidR="00AD6859" w:rsidRPr="00F149D2">
        <w:rPr>
          <w:rFonts w:ascii="Arial" w:hAnsi="Arial" w:cs="Arial"/>
          <w:lang w:val="ru-RU"/>
        </w:rPr>
        <w:t>арои он ки</w:t>
      </w:r>
      <w:r w:rsidR="00CF2C34" w:rsidRPr="00F149D2">
        <w:rPr>
          <w:rFonts w:ascii="Arial" w:hAnsi="Arial" w:cs="Arial"/>
          <w:i/>
          <w:iCs/>
          <w:lang w:val="ru-RU"/>
        </w:rPr>
        <w:t xml:space="preserve"> Худо</w:t>
      </w:r>
      <w:r w:rsidR="00F24449" w:rsidRPr="00F149D2">
        <w:rPr>
          <w:rFonts w:ascii="Arial" w:hAnsi="Arial" w:cs="Arial"/>
          <w:i/>
          <w:iCs/>
          <w:lang w:val="ru-RU"/>
        </w:rPr>
        <w:t xml:space="preserve"> метавонист </w:t>
      </w:r>
      <w:r w:rsidR="000470BE" w:rsidRPr="00F149D2">
        <w:rPr>
          <w:rFonts w:ascii="Arial" w:hAnsi="Arial" w:cs="Arial"/>
          <w:i/>
          <w:iCs/>
          <w:lang w:val="ru-RU"/>
        </w:rPr>
        <w:t>ҳукмфармоӣ</w:t>
      </w:r>
      <w:r w:rsidR="00FE4B58" w:rsidRPr="00F149D2">
        <w:rPr>
          <w:rFonts w:ascii="Arial" w:hAnsi="Arial" w:cs="Arial"/>
          <w:i/>
          <w:iCs/>
          <w:lang w:val="ru-RU"/>
        </w:rPr>
        <w:t xml:space="preserve"> </w:t>
      </w:r>
      <w:r w:rsidR="000470BE" w:rsidRPr="00F149D2">
        <w:rPr>
          <w:rFonts w:ascii="Arial" w:hAnsi="Arial" w:cs="Arial"/>
          <w:i/>
          <w:iCs/>
          <w:lang w:val="ru-RU"/>
        </w:rPr>
        <w:t>бар Замин</w:t>
      </w:r>
      <w:r w:rsidRPr="00F149D2">
        <w:rPr>
          <w:rFonts w:ascii="Arial" w:hAnsi="Arial" w:cs="Arial"/>
          <w:i/>
          <w:iCs/>
          <w:lang w:val="af-ZA"/>
        </w:rPr>
        <w:t>ро ба мо диҳад</w:t>
      </w:r>
      <w:r w:rsidR="00FE4B58" w:rsidRPr="00F149D2">
        <w:rPr>
          <w:rFonts w:ascii="Arial" w:hAnsi="Arial" w:cs="Arial"/>
          <w:i/>
          <w:iCs/>
          <w:lang w:val="ru-RU"/>
        </w:rPr>
        <w:t xml:space="preserve">, </w:t>
      </w:r>
      <w:r w:rsidRPr="00F149D2">
        <w:rPr>
          <w:rFonts w:ascii="Arial" w:hAnsi="Arial" w:cs="Arial"/>
          <w:i/>
          <w:iCs/>
          <w:lang w:val="af-ZA"/>
        </w:rPr>
        <w:t xml:space="preserve">чунон ки </w:t>
      </w:r>
      <w:r w:rsidR="000470BE" w:rsidRPr="00F149D2">
        <w:rPr>
          <w:rFonts w:ascii="Arial" w:hAnsi="Arial" w:cs="Arial"/>
          <w:i/>
          <w:iCs/>
          <w:lang w:val="ru-RU"/>
        </w:rPr>
        <w:t>аз ибтидо</w:t>
      </w:r>
      <w:r w:rsidRPr="00F149D2">
        <w:rPr>
          <w:rFonts w:ascii="Arial" w:hAnsi="Arial" w:cs="Arial"/>
          <w:i/>
          <w:iCs/>
          <w:lang w:val="af-ZA"/>
        </w:rPr>
        <w:t xml:space="preserve"> ба нақша гирифта шуда буд</w:t>
      </w:r>
      <w:r w:rsidR="00FE4B58" w:rsidRPr="00F149D2">
        <w:rPr>
          <w:rFonts w:ascii="Arial" w:hAnsi="Arial" w:cs="Arial"/>
          <w:lang w:val="ru-RU"/>
        </w:rPr>
        <w:t xml:space="preserve">. </w:t>
      </w:r>
      <w:r w:rsidR="0053101E" w:rsidRPr="00F149D2">
        <w:rPr>
          <w:rFonts w:ascii="Arial" w:hAnsi="Arial" w:cs="Arial"/>
          <w:lang w:val="ru-RU"/>
        </w:rPr>
        <w:t>Осмонҳо</w:t>
      </w:r>
      <w:r w:rsidR="00804E72" w:rsidRPr="00F149D2">
        <w:rPr>
          <w:rFonts w:ascii="Arial" w:hAnsi="Arial" w:cs="Arial"/>
          <w:lang w:val="ru-RU"/>
        </w:rPr>
        <w:t xml:space="preserve"> </w:t>
      </w:r>
      <w:r w:rsidR="00A26F67" w:rsidRPr="00F149D2">
        <w:rPr>
          <w:rFonts w:ascii="Arial" w:hAnsi="Arial" w:cs="Arial"/>
          <w:lang w:val="ru-RU"/>
        </w:rPr>
        <w:t>ба Замин</w:t>
      </w:r>
      <w:r w:rsidRPr="00F149D2">
        <w:rPr>
          <w:rFonts w:ascii="Arial" w:hAnsi="Arial" w:cs="Arial"/>
          <w:lang w:val="af-ZA"/>
        </w:rPr>
        <w:t xml:space="preserve"> – б</w:t>
      </w:r>
      <w:r w:rsidR="000470BE" w:rsidRPr="00F149D2">
        <w:rPr>
          <w:rFonts w:ascii="Arial" w:hAnsi="Arial" w:cs="Arial"/>
          <w:lang w:val="af-ZA"/>
        </w:rPr>
        <w:t>а</w:t>
      </w:r>
      <w:r w:rsidR="00FE4B58" w:rsidRPr="00F149D2">
        <w:rPr>
          <w:rFonts w:ascii="Arial" w:hAnsi="Arial" w:cs="Arial"/>
          <w:lang w:val="ru-RU"/>
        </w:rPr>
        <w:t xml:space="preserve"> </w:t>
      </w:r>
      <w:r w:rsidR="000470BE" w:rsidRPr="00F149D2">
        <w:rPr>
          <w:rFonts w:ascii="Arial" w:hAnsi="Arial" w:cs="Arial"/>
          <w:lang w:val="ru-RU"/>
        </w:rPr>
        <w:t>Адан</w:t>
      </w:r>
      <w:r w:rsidR="000470BE" w:rsidRPr="00F149D2">
        <w:rPr>
          <w:rFonts w:ascii="Arial" w:hAnsi="Arial" w:cs="Arial"/>
          <w:lang w:val="af-ZA"/>
        </w:rPr>
        <w:t>и нав</w:t>
      </w:r>
      <w:r w:rsidR="00FE4B58" w:rsidRPr="00F149D2">
        <w:rPr>
          <w:rFonts w:ascii="Arial" w:hAnsi="Arial" w:cs="Arial"/>
          <w:lang w:val="ru-RU"/>
        </w:rPr>
        <w:t xml:space="preserve">, </w:t>
      </w:r>
      <w:r w:rsidRPr="00F149D2">
        <w:rPr>
          <w:rFonts w:ascii="Arial" w:hAnsi="Arial" w:cs="Arial"/>
          <w:lang w:val="af-ZA"/>
        </w:rPr>
        <w:t>ба</w:t>
      </w:r>
      <w:r w:rsidRPr="00F149D2">
        <w:rPr>
          <w:rFonts w:ascii="Arial" w:hAnsi="Arial" w:cs="Arial"/>
          <w:lang w:val="ru-RU"/>
        </w:rPr>
        <w:t xml:space="preserve"> Адан</w:t>
      </w:r>
      <w:r w:rsidRPr="00F149D2">
        <w:rPr>
          <w:rFonts w:ascii="Arial" w:hAnsi="Arial" w:cs="Arial"/>
          <w:lang w:val="af-ZA"/>
        </w:rPr>
        <w:t xml:space="preserve">и </w:t>
      </w:r>
      <w:r w:rsidR="000470BE" w:rsidRPr="00F149D2">
        <w:rPr>
          <w:rFonts w:ascii="Arial" w:hAnsi="Arial" w:cs="Arial"/>
          <w:lang w:val="ru-RU"/>
        </w:rPr>
        <w:t>умумиҷаҳонӣ бармегарданд</w:t>
      </w:r>
      <w:r w:rsidR="00FE4B58" w:rsidRPr="00F149D2">
        <w:rPr>
          <w:rFonts w:ascii="Arial" w:hAnsi="Arial" w:cs="Arial"/>
          <w:lang w:val="ru-RU"/>
        </w:rPr>
        <w:t xml:space="preserve">. </w:t>
      </w:r>
    </w:p>
    <w:p w14:paraId="017EB47F" w14:textId="1839B460" w:rsidR="00FE4B58" w:rsidRPr="00F149D2" w:rsidRDefault="001A573B" w:rsidP="009F7875">
      <w:pPr>
        <w:spacing w:before="360"/>
        <w:jc w:val="both"/>
        <w:rPr>
          <w:rFonts w:ascii="Arial" w:hAnsi="Arial" w:cs="Arial"/>
          <w:lang w:val="af-ZA"/>
        </w:rPr>
      </w:pPr>
      <w:r w:rsidRPr="00F149D2">
        <w:rPr>
          <w:rFonts w:ascii="Arial" w:hAnsi="Arial" w:cs="Arial"/>
          <w:sz w:val="28"/>
          <w:lang w:val="ru-RU"/>
        </w:rPr>
        <w:t>Адан</w:t>
      </w:r>
      <w:r w:rsidR="00AB3A48" w:rsidRPr="00F149D2">
        <w:rPr>
          <w:rFonts w:ascii="Arial" w:hAnsi="Arial" w:cs="Arial"/>
          <w:sz w:val="28"/>
          <w:lang w:val="af-ZA"/>
        </w:rPr>
        <w:t>и абадӣ</w:t>
      </w:r>
    </w:p>
    <w:p w14:paraId="74DF24B4" w14:textId="01ECA903" w:rsidR="00FE4B58" w:rsidRPr="00F149D2" w:rsidRDefault="00AB3A48" w:rsidP="009F7875">
      <w:pPr>
        <w:spacing w:before="180"/>
        <w:jc w:val="both"/>
        <w:rPr>
          <w:rFonts w:ascii="Arial" w:hAnsi="Arial" w:cs="Arial"/>
          <w:lang w:val="af-ZA"/>
        </w:rPr>
      </w:pPr>
      <w:r w:rsidRPr="00F149D2">
        <w:rPr>
          <w:rFonts w:ascii="Arial" w:hAnsi="Arial" w:cs="Arial"/>
          <w:lang w:val="af-ZA"/>
        </w:rPr>
        <w:t>Аз боби якуми</w:t>
      </w:r>
      <w:r w:rsidR="00FE4B58" w:rsidRPr="00F149D2">
        <w:rPr>
          <w:rFonts w:ascii="Arial" w:hAnsi="Arial" w:cs="Arial"/>
          <w:lang w:val="af-ZA"/>
        </w:rPr>
        <w:t xml:space="preserve"> </w:t>
      </w:r>
      <w:r w:rsidR="00A53929" w:rsidRPr="00F149D2">
        <w:rPr>
          <w:rFonts w:ascii="Arial" w:hAnsi="Arial" w:cs="Arial"/>
          <w:lang w:val="af-ZA"/>
        </w:rPr>
        <w:t>китоб</w:t>
      </w:r>
      <w:r w:rsidR="00FE4B58" w:rsidRPr="00F149D2">
        <w:rPr>
          <w:rFonts w:ascii="Arial" w:hAnsi="Arial" w:cs="Arial"/>
          <w:lang w:val="af-ZA"/>
        </w:rPr>
        <w:t xml:space="preserve">и </w:t>
      </w:r>
      <w:r w:rsidR="00305ACB" w:rsidRPr="00F149D2">
        <w:rPr>
          <w:rFonts w:ascii="Arial" w:hAnsi="Arial" w:cs="Arial"/>
          <w:lang w:val="af-ZA"/>
        </w:rPr>
        <w:t>Ҳастӣ</w:t>
      </w:r>
      <w:r w:rsidR="00FE4B58" w:rsidRPr="00F149D2">
        <w:rPr>
          <w:rFonts w:ascii="Arial" w:hAnsi="Arial" w:cs="Arial"/>
          <w:lang w:val="af-ZA"/>
        </w:rPr>
        <w:t xml:space="preserve"> </w:t>
      </w:r>
      <w:r w:rsidR="001A573B" w:rsidRPr="00F149D2">
        <w:rPr>
          <w:rFonts w:ascii="Arial" w:hAnsi="Arial" w:cs="Arial"/>
          <w:lang w:val="af-ZA"/>
        </w:rPr>
        <w:t>Адан</w:t>
      </w:r>
      <w:r w:rsidR="00FE4B58" w:rsidRPr="00F149D2">
        <w:rPr>
          <w:rFonts w:ascii="Arial" w:hAnsi="Arial" w:cs="Arial"/>
          <w:lang w:val="af-ZA"/>
        </w:rPr>
        <w:t xml:space="preserve"> </w:t>
      </w:r>
      <w:r w:rsidR="00F6684D" w:rsidRPr="00F149D2">
        <w:rPr>
          <w:rFonts w:ascii="Arial" w:hAnsi="Arial" w:cs="Arial"/>
          <w:lang w:val="af-ZA"/>
        </w:rPr>
        <w:t>маркази</w:t>
      </w:r>
      <w:r w:rsidR="00FE4B58" w:rsidRPr="00F149D2">
        <w:rPr>
          <w:rFonts w:ascii="Arial" w:hAnsi="Arial" w:cs="Arial"/>
          <w:lang w:val="af-ZA"/>
        </w:rPr>
        <w:t xml:space="preserve"> </w:t>
      </w:r>
      <w:r w:rsidR="00621EAE" w:rsidRPr="00F149D2">
        <w:rPr>
          <w:rFonts w:ascii="Arial" w:hAnsi="Arial" w:cs="Arial"/>
          <w:lang w:val="af-ZA"/>
        </w:rPr>
        <w:t>нақшаи Худо</w:t>
      </w:r>
      <w:r w:rsidR="00CF44BA" w:rsidRPr="00F149D2">
        <w:rPr>
          <w:rFonts w:ascii="Arial" w:hAnsi="Arial" w:cs="Arial"/>
          <w:lang w:val="af-ZA"/>
        </w:rPr>
        <w:t xml:space="preserve"> барои </w:t>
      </w:r>
      <w:r w:rsidR="00D86295" w:rsidRPr="00F149D2">
        <w:rPr>
          <w:rFonts w:ascii="Arial" w:hAnsi="Arial" w:cs="Arial"/>
          <w:lang w:val="af-ZA"/>
        </w:rPr>
        <w:t>инсон</w:t>
      </w:r>
      <w:r w:rsidR="00FE4B58" w:rsidRPr="00F149D2">
        <w:rPr>
          <w:rFonts w:ascii="Arial" w:hAnsi="Arial" w:cs="Arial"/>
          <w:lang w:val="af-ZA"/>
        </w:rPr>
        <w:t>,</w:t>
      </w:r>
      <w:r w:rsidR="00CF44BA" w:rsidRPr="00F149D2">
        <w:rPr>
          <w:rFonts w:ascii="Arial" w:hAnsi="Arial" w:cs="Arial"/>
          <w:lang w:val="af-ZA"/>
        </w:rPr>
        <w:t xml:space="preserve"> барои </w:t>
      </w:r>
      <w:r w:rsidR="00FE4B58" w:rsidRPr="00F149D2">
        <w:rPr>
          <w:rFonts w:ascii="Arial" w:hAnsi="Arial" w:cs="Arial"/>
          <w:lang w:val="af-ZA"/>
        </w:rPr>
        <w:t>д</w:t>
      </w:r>
      <w:r w:rsidRPr="00F149D2">
        <w:rPr>
          <w:rFonts w:ascii="Arial" w:hAnsi="Arial" w:cs="Arial"/>
          <w:lang w:val="af-ZA"/>
        </w:rPr>
        <w:t>игар</w:t>
      </w:r>
      <w:r w:rsidR="00FE4B58" w:rsidRPr="00F149D2">
        <w:rPr>
          <w:rFonts w:ascii="Arial" w:hAnsi="Arial" w:cs="Arial"/>
          <w:lang w:val="af-ZA"/>
        </w:rPr>
        <w:t xml:space="preserve"> </w:t>
      </w:r>
      <w:r w:rsidR="00274F96" w:rsidRPr="00F149D2">
        <w:rPr>
          <w:rFonts w:ascii="Arial" w:hAnsi="Arial" w:cs="Arial"/>
          <w:lang w:val="af-ZA"/>
        </w:rPr>
        <w:t>сурат ва шабоҳат</w:t>
      </w:r>
      <w:r w:rsidRPr="00F149D2">
        <w:rPr>
          <w:rFonts w:ascii="Arial" w:hAnsi="Arial" w:cs="Arial"/>
          <w:lang w:val="af-ZA"/>
        </w:rPr>
        <w:t>ҳои (фавқуттабиии) Худо</w:t>
      </w:r>
      <w:r w:rsidR="00FE4B58" w:rsidRPr="00F149D2">
        <w:rPr>
          <w:rFonts w:ascii="Arial" w:hAnsi="Arial" w:cs="Arial"/>
          <w:lang w:val="af-ZA"/>
        </w:rPr>
        <w:t>,</w:t>
      </w:r>
      <w:r w:rsidR="00A37191" w:rsidRPr="00F149D2">
        <w:rPr>
          <w:rFonts w:ascii="Arial" w:hAnsi="Arial" w:cs="Arial"/>
          <w:lang w:val="af-ZA"/>
        </w:rPr>
        <w:t xml:space="preserve"> ва низ </w:t>
      </w:r>
      <w:r w:rsidR="00CF44BA" w:rsidRPr="00F149D2">
        <w:rPr>
          <w:rFonts w:ascii="Arial" w:hAnsi="Arial" w:cs="Arial"/>
          <w:lang w:val="af-ZA"/>
        </w:rPr>
        <w:t xml:space="preserve">барои </w:t>
      </w:r>
      <w:r w:rsidR="00DA74D8" w:rsidRPr="00F149D2">
        <w:rPr>
          <w:rFonts w:ascii="Arial" w:hAnsi="Arial" w:cs="Arial"/>
          <w:lang w:val="af-ZA"/>
        </w:rPr>
        <w:t>Подшоҳи</w:t>
      </w:r>
      <w:r w:rsidRPr="00F149D2">
        <w:rPr>
          <w:rFonts w:ascii="Arial" w:hAnsi="Arial" w:cs="Arial"/>
          <w:lang w:val="af-ZA"/>
        </w:rPr>
        <w:t>и Ӯ мебошад</w:t>
      </w:r>
      <w:r w:rsidR="00FE4B58" w:rsidRPr="00F149D2">
        <w:rPr>
          <w:rFonts w:ascii="Arial" w:hAnsi="Arial" w:cs="Arial"/>
          <w:lang w:val="af-ZA"/>
        </w:rPr>
        <w:t xml:space="preserve">. </w:t>
      </w:r>
      <w:r w:rsidR="00926558" w:rsidRPr="00F149D2">
        <w:rPr>
          <w:rFonts w:ascii="Arial" w:hAnsi="Arial" w:cs="Arial"/>
          <w:lang w:val="af-ZA"/>
        </w:rPr>
        <w:t>Аз ҳамин сабаб</w:t>
      </w:r>
      <w:r w:rsidR="00FE4B58" w:rsidRPr="00F149D2">
        <w:rPr>
          <w:rFonts w:ascii="Arial" w:hAnsi="Arial" w:cs="Arial"/>
          <w:lang w:val="af-ZA"/>
        </w:rPr>
        <w:t xml:space="preserve">  </w:t>
      </w:r>
      <w:r w:rsidR="00305ACB" w:rsidRPr="00F149D2">
        <w:rPr>
          <w:rFonts w:ascii="Arial" w:hAnsi="Arial" w:cs="Arial"/>
          <w:lang w:val="af-ZA"/>
        </w:rPr>
        <w:t>ҳайратовар</w:t>
      </w:r>
      <w:r w:rsidRPr="00F149D2">
        <w:rPr>
          <w:rFonts w:ascii="Arial" w:hAnsi="Arial" w:cs="Arial"/>
          <w:lang w:val="af-ZA"/>
        </w:rPr>
        <w:t xml:space="preserve"> нест</w:t>
      </w:r>
      <w:r w:rsidR="00BF2DDC" w:rsidRPr="00F149D2">
        <w:rPr>
          <w:rFonts w:ascii="Arial" w:hAnsi="Arial" w:cs="Arial"/>
          <w:lang w:val="af-ZA"/>
        </w:rPr>
        <w:t xml:space="preserve">, ки </w:t>
      </w:r>
      <w:r w:rsidRPr="00F149D2">
        <w:rPr>
          <w:rFonts w:ascii="Arial" w:hAnsi="Arial" w:cs="Arial"/>
          <w:lang w:val="af-ZA"/>
        </w:rPr>
        <w:t>боби охирини</w:t>
      </w:r>
      <w:r w:rsidR="00FE4B58" w:rsidRPr="00F149D2">
        <w:rPr>
          <w:rFonts w:ascii="Arial" w:hAnsi="Arial" w:cs="Arial"/>
          <w:lang w:val="af-ZA"/>
        </w:rPr>
        <w:t xml:space="preserve"> </w:t>
      </w:r>
      <w:r w:rsidR="00A53929" w:rsidRPr="00F149D2">
        <w:rPr>
          <w:rFonts w:ascii="Arial" w:hAnsi="Arial" w:cs="Arial"/>
          <w:lang w:val="af-ZA"/>
        </w:rPr>
        <w:t>китоб</w:t>
      </w:r>
      <w:r w:rsidR="00FE4B58" w:rsidRPr="00F149D2">
        <w:rPr>
          <w:rFonts w:ascii="Arial" w:hAnsi="Arial" w:cs="Arial"/>
          <w:lang w:val="af-ZA"/>
        </w:rPr>
        <w:t xml:space="preserve">и </w:t>
      </w:r>
      <w:r w:rsidR="00305ACB" w:rsidRPr="00F149D2">
        <w:rPr>
          <w:rFonts w:ascii="Arial" w:hAnsi="Arial" w:cs="Arial"/>
          <w:lang w:val="af-ZA"/>
        </w:rPr>
        <w:t>Ваҳй</w:t>
      </w:r>
      <w:r w:rsidR="00A26F67" w:rsidRPr="00F149D2">
        <w:rPr>
          <w:rFonts w:ascii="Arial" w:hAnsi="Arial" w:cs="Arial"/>
          <w:lang w:val="af-ZA"/>
        </w:rPr>
        <w:t xml:space="preserve"> боз </w:t>
      </w:r>
      <w:r w:rsidR="00300E32" w:rsidRPr="00F149D2">
        <w:rPr>
          <w:rFonts w:ascii="Arial" w:hAnsi="Arial" w:cs="Arial"/>
          <w:lang w:val="af-ZA"/>
        </w:rPr>
        <w:t xml:space="preserve">моро </w:t>
      </w:r>
      <w:r w:rsidRPr="00F149D2">
        <w:rPr>
          <w:rFonts w:ascii="Arial" w:hAnsi="Arial" w:cs="Arial"/>
          <w:lang w:val="af-ZA"/>
        </w:rPr>
        <w:t xml:space="preserve">ба Адан </w:t>
      </w:r>
      <w:r w:rsidR="00300E32" w:rsidRPr="00F149D2">
        <w:rPr>
          <w:rFonts w:ascii="Arial" w:hAnsi="Arial" w:cs="Arial"/>
          <w:lang w:val="af-ZA"/>
        </w:rPr>
        <w:t>бармегардонад</w:t>
      </w:r>
      <w:r w:rsidR="00FE4B58" w:rsidRPr="00F149D2">
        <w:rPr>
          <w:rFonts w:ascii="Arial" w:hAnsi="Arial" w:cs="Arial"/>
          <w:lang w:val="af-ZA"/>
        </w:rPr>
        <w:t xml:space="preserve">: </w:t>
      </w:r>
    </w:p>
    <w:p w14:paraId="2F9012EA" w14:textId="14A57071" w:rsidR="00FE4B58" w:rsidRPr="00F149D2" w:rsidRDefault="00F0501E" w:rsidP="009F7875">
      <w:pPr>
        <w:spacing w:before="180"/>
        <w:ind w:left="360" w:right="360"/>
        <w:jc w:val="both"/>
        <w:rPr>
          <w:rFonts w:ascii="Arial" w:hAnsi="Arial" w:cs="Arial"/>
          <w:lang w:val="af-ZA"/>
        </w:rPr>
      </w:pPr>
      <w:r w:rsidRPr="00F149D2">
        <w:rPr>
          <w:rStyle w:val="Strong"/>
          <w:rFonts w:ascii="Arial" w:hAnsi="Arial" w:cs="Arial"/>
          <w:b w:val="0"/>
          <w:lang w:val="af-ZA"/>
        </w:rPr>
        <w:t>Ва дарёи покизаи оби ҳаётро ба ман нишон дод, ки чун булӯр дурахшон буда, аз тахти Худо ва Барра ҷорӣ мешуд. Дар миёнаи кӯчаҳои шаҳр, дар ҳар ду канори дарё, дарахти ҳаёт буд, ки дувоздаҳ мева меовард, яъне ҳар моҳ меваи худро медод; ва баргҳои дарахт барои шифои халқҳо буд. Ва дигар ҳеҷ лаънате намешавад; ва тахти Худо ва Барра дар вай мешавад, ва бандагони Ӯ ба Ӯ ибодат мекунанд, ва рӯи Ӯро мебинанд, ва номи Ӯ бар пешониҳошон мешавад. Ва шаб он ҷо намешавад, ва онҳо ба чароғ ва рӯшноии офтоб мӯҳтоҷ намешаванд, зеро Худо Худованд ба онҳо рӯшноӣ мебахшад; ва то абад подшоҳӣ мекунанд</w:t>
      </w:r>
      <w:r w:rsidR="00FE4B58" w:rsidRPr="00F149D2">
        <w:rPr>
          <w:rStyle w:val="Strong"/>
          <w:rFonts w:ascii="Arial" w:hAnsi="Arial" w:cs="Arial"/>
          <w:b w:val="0"/>
          <w:lang w:val="af-ZA"/>
        </w:rPr>
        <w:t xml:space="preserve"> </w:t>
      </w:r>
      <w:r w:rsidR="00FE4B58" w:rsidRPr="00F149D2">
        <w:rPr>
          <w:rFonts w:ascii="Arial" w:hAnsi="Arial" w:cs="Arial"/>
          <w:lang w:val="af-ZA"/>
        </w:rPr>
        <w:t>(</w:t>
      </w:r>
      <w:r w:rsidR="000E4086" w:rsidRPr="00F149D2">
        <w:rPr>
          <w:rFonts w:ascii="Arial" w:hAnsi="Arial" w:cs="Arial"/>
          <w:b/>
          <w:bCs/>
          <w:i/>
          <w:iCs/>
          <w:lang w:val="af-ZA"/>
        </w:rPr>
        <w:t>Ваҳй</w:t>
      </w:r>
      <w:r w:rsidR="00FE4B58" w:rsidRPr="00F149D2">
        <w:rPr>
          <w:rFonts w:ascii="Arial" w:hAnsi="Arial" w:cs="Arial"/>
          <w:b/>
          <w:bCs/>
          <w:i/>
          <w:iCs/>
          <w:lang w:val="af-ZA"/>
        </w:rPr>
        <w:t xml:space="preserve"> 22:1-5</w:t>
      </w:r>
      <w:r w:rsidR="00FE4B58" w:rsidRPr="00F149D2">
        <w:rPr>
          <w:rFonts w:ascii="Arial" w:hAnsi="Arial" w:cs="Arial"/>
          <w:lang w:val="af-ZA"/>
        </w:rPr>
        <w:t>).</w:t>
      </w:r>
    </w:p>
    <w:p w14:paraId="4532743F" w14:textId="176026B9" w:rsidR="00FE4B58" w:rsidRPr="00F149D2" w:rsidRDefault="009D0F19" w:rsidP="009F7875">
      <w:pPr>
        <w:spacing w:before="180"/>
        <w:ind w:firstLine="360"/>
        <w:jc w:val="both"/>
        <w:rPr>
          <w:rFonts w:ascii="Arial" w:hAnsi="Arial" w:cs="Arial"/>
          <w:lang w:val="af-ZA"/>
        </w:rPr>
      </w:pPr>
      <w:r w:rsidRPr="00F149D2">
        <w:rPr>
          <w:rFonts w:ascii="Arial" w:hAnsi="Arial" w:cs="Arial"/>
          <w:lang w:val="af-ZA"/>
        </w:rPr>
        <w:t>Оё фаҳмид</w:t>
      </w:r>
      <w:r w:rsidR="00B60FA3" w:rsidRPr="00F149D2">
        <w:rPr>
          <w:rFonts w:ascii="Arial" w:hAnsi="Arial" w:cs="Arial"/>
          <w:lang w:val="af-ZA"/>
        </w:rPr>
        <w:t>е</w:t>
      </w:r>
      <w:r w:rsidRPr="00F149D2">
        <w:rPr>
          <w:rFonts w:ascii="Arial" w:hAnsi="Arial" w:cs="Arial"/>
          <w:lang w:val="af-ZA"/>
        </w:rPr>
        <w:t xml:space="preserve">д, ки дарахти </w:t>
      </w:r>
      <w:r w:rsidR="00B31007" w:rsidRPr="00F149D2">
        <w:rPr>
          <w:rFonts w:ascii="Arial" w:hAnsi="Arial" w:cs="Arial"/>
          <w:lang w:val="af-ZA"/>
        </w:rPr>
        <w:t>ҳаёт</w:t>
      </w:r>
      <w:r w:rsidR="00FE4B58" w:rsidRPr="00F149D2">
        <w:rPr>
          <w:rFonts w:ascii="Arial" w:hAnsi="Arial" w:cs="Arial"/>
          <w:lang w:val="af-ZA"/>
        </w:rPr>
        <w:t xml:space="preserve"> </w:t>
      </w:r>
      <w:r w:rsidR="00E357EE" w:rsidRPr="00F149D2">
        <w:rPr>
          <w:rFonts w:ascii="Arial" w:hAnsi="Arial" w:cs="Arial"/>
          <w:lang w:val="af-ZA"/>
        </w:rPr>
        <w:t>халқҳо</w:t>
      </w:r>
      <w:r w:rsidRPr="00F149D2">
        <w:rPr>
          <w:rFonts w:ascii="Arial" w:hAnsi="Arial" w:cs="Arial"/>
          <w:lang w:val="af-ZA"/>
        </w:rPr>
        <w:t>ро шифо медиҳад</w:t>
      </w:r>
      <w:r w:rsidR="00FE4B58" w:rsidRPr="00F149D2">
        <w:rPr>
          <w:rFonts w:ascii="Arial" w:hAnsi="Arial" w:cs="Arial"/>
          <w:lang w:val="af-ZA"/>
        </w:rPr>
        <w:t xml:space="preserve">? </w:t>
      </w:r>
      <w:r w:rsidR="00E357EE" w:rsidRPr="00F149D2">
        <w:rPr>
          <w:rFonts w:ascii="Arial" w:hAnsi="Arial" w:cs="Arial"/>
          <w:lang w:val="af-ZA"/>
        </w:rPr>
        <w:t>Халқҳо</w:t>
      </w:r>
      <w:r w:rsidR="00CC1EF4" w:rsidRPr="00F149D2">
        <w:rPr>
          <w:rFonts w:ascii="Arial" w:hAnsi="Arial" w:cs="Arial"/>
          <w:lang w:val="af-ZA"/>
        </w:rPr>
        <w:t xml:space="preserve">, ки </w:t>
      </w:r>
      <w:r w:rsidR="007534E3" w:rsidRPr="00F149D2">
        <w:rPr>
          <w:rFonts w:ascii="Arial" w:hAnsi="Arial" w:cs="Arial"/>
          <w:lang w:val="af-ZA"/>
        </w:rPr>
        <w:t>замоне</w:t>
      </w:r>
      <w:r w:rsidR="00FE4B58" w:rsidRPr="00F149D2">
        <w:rPr>
          <w:rFonts w:ascii="Arial" w:hAnsi="Arial" w:cs="Arial"/>
          <w:lang w:val="af-ZA"/>
        </w:rPr>
        <w:t xml:space="preserve"> </w:t>
      </w:r>
      <w:r w:rsidRPr="00F149D2">
        <w:rPr>
          <w:rFonts w:ascii="Arial" w:hAnsi="Arial" w:cs="Arial"/>
          <w:lang w:val="af-ZA"/>
        </w:rPr>
        <w:t>зери</w:t>
      </w:r>
      <w:r w:rsidR="00FE4B58" w:rsidRPr="00F149D2">
        <w:rPr>
          <w:rFonts w:ascii="Arial" w:hAnsi="Arial" w:cs="Arial"/>
          <w:lang w:val="af-ZA"/>
        </w:rPr>
        <w:t xml:space="preserve"> </w:t>
      </w:r>
      <w:r w:rsidR="000470BE" w:rsidRPr="00F149D2">
        <w:rPr>
          <w:rFonts w:ascii="Arial" w:hAnsi="Arial" w:cs="Arial"/>
          <w:lang w:val="af-ZA"/>
        </w:rPr>
        <w:t>ҳукмфармо</w:t>
      </w:r>
      <w:r w:rsidRPr="00F149D2">
        <w:rPr>
          <w:rFonts w:ascii="Arial" w:hAnsi="Arial" w:cs="Arial"/>
          <w:lang w:val="af-ZA"/>
        </w:rPr>
        <w:t>ии</w:t>
      </w:r>
      <w:r w:rsidR="00FE4B58" w:rsidRPr="00F149D2">
        <w:rPr>
          <w:rFonts w:ascii="Arial" w:hAnsi="Arial" w:cs="Arial"/>
          <w:lang w:val="af-ZA"/>
        </w:rPr>
        <w:t xml:space="preserve"> </w:t>
      </w:r>
      <w:r w:rsidR="00804E72" w:rsidRPr="00F149D2">
        <w:rPr>
          <w:rFonts w:ascii="Arial" w:hAnsi="Arial" w:cs="Arial"/>
          <w:lang w:val="af-ZA"/>
        </w:rPr>
        <w:t>сарвариҳо ва қудратҳо</w:t>
      </w:r>
      <w:r w:rsidRPr="00F149D2">
        <w:rPr>
          <w:rFonts w:ascii="Arial" w:hAnsi="Arial" w:cs="Arial"/>
          <w:lang w:val="af-ZA"/>
        </w:rPr>
        <w:t>и рӯҳии бад буданд</w:t>
      </w:r>
      <w:r w:rsidR="00FE4B58" w:rsidRPr="00F149D2">
        <w:rPr>
          <w:rFonts w:ascii="Arial" w:hAnsi="Arial" w:cs="Arial"/>
          <w:lang w:val="af-ZA"/>
        </w:rPr>
        <w:t xml:space="preserve">, </w:t>
      </w:r>
      <w:r w:rsidR="0053101E" w:rsidRPr="00F149D2">
        <w:rPr>
          <w:rFonts w:ascii="Arial" w:hAnsi="Arial" w:cs="Arial"/>
          <w:lang w:val="af-ZA"/>
        </w:rPr>
        <w:t>акнун</w:t>
      </w:r>
      <w:r w:rsidR="00FE4B58" w:rsidRPr="00F149D2">
        <w:rPr>
          <w:rFonts w:ascii="Arial" w:hAnsi="Arial" w:cs="Arial"/>
          <w:lang w:val="af-ZA"/>
        </w:rPr>
        <w:t xml:space="preserve"> </w:t>
      </w:r>
      <w:r w:rsidRPr="00F149D2">
        <w:rPr>
          <w:rFonts w:ascii="Arial" w:hAnsi="Arial" w:cs="Arial"/>
          <w:lang w:val="af-ZA"/>
        </w:rPr>
        <w:t xml:space="preserve">зери ҳукмронии ману Шумо барин </w:t>
      </w:r>
      <w:r w:rsidR="008D47D2" w:rsidRPr="00F149D2">
        <w:rPr>
          <w:rFonts w:ascii="Arial" w:hAnsi="Arial" w:cs="Arial"/>
          <w:lang w:val="af-ZA"/>
        </w:rPr>
        <w:t>писар</w:t>
      </w:r>
      <w:r w:rsidRPr="00F149D2">
        <w:rPr>
          <w:rFonts w:ascii="Arial" w:hAnsi="Arial" w:cs="Arial"/>
          <w:lang w:val="af-ZA"/>
        </w:rPr>
        <w:t>он</w:t>
      </w:r>
      <w:r w:rsidR="00CF2C34" w:rsidRPr="00F149D2">
        <w:rPr>
          <w:rFonts w:ascii="Arial" w:hAnsi="Arial" w:cs="Arial"/>
          <w:lang w:val="af-ZA"/>
        </w:rPr>
        <w:t xml:space="preserve"> ва </w:t>
      </w:r>
      <w:r w:rsidR="00FE4B58" w:rsidRPr="00F149D2">
        <w:rPr>
          <w:rFonts w:ascii="Arial" w:hAnsi="Arial" w:cs="Arial"/>
          <w:lang w:val="af-ZA"/>
        </w:rPr>
        <w:t>д</w:t>
      </w:r>
      <w:r w:rsidRPr="00F149D2">
        <w:rPr>
          <w:rFonts w:ascii="Arial" w:hAnsi="Arial" w:cs="Arial"/>
          <w:lang w:val="af-ZA"/>
        </w:rPr>
        <w:t>ухт</w:t>
      </w:r>
      <w:r w:rsidR="00852639" w:rsidRPr="00F149D2">
        <w:rPr>
          <w:rFonts w:ascii="Arial" w:hAnsi="Arial" w:cs="Arial"/>
          <w:lang w:val="af-ZA"/>
        </w:rPr>
        <w:t>а</w:t>
      </w:r>
      <w:r w:rsidRPr="00F149D2">
        <w:rPr>
          <w:rFonts w:ascii="Arial" w:hAnsi="Arial" w:cs="Arial"/>
          <w:lang w:val="af-ZA"/>
        </w:rPr>
        <w:t>рони Худо мешавад</w:t>
      </w:r>
      <w:r w:rsidR="00FE4B58" w:rsidRPr="00F149D2">
        <w:rPr>
          <w:rFonts w:ascii="Arial" w:hAnsi="Arial" w:cs="Arial"/>
          <w:lang w:val="af-ZA"/>
        </w:rPr>
        <w:t xml:space="preserve">. </w:t>
      </w:r>
    </w:p>
    <w:p w14:paraId="3BA27B8A" w14:textId="1F536F4D" w:rsidR="00FE4B58" w:rsidRPr="00F149D2" w:rsidRDefault="00FE4B58" w:rsidP="009F7875">
      <w:pPr>
        <w:ind w:firstLine="360"/>
        <w:jc w:val="both"/>
        <w:rPr>
          <w:rFonts w:ascii="Arial" w:hAnsi="Arial" w:cs="Arial"/>
          <w:lang w:val="ru-RU"/>
        </w:rPr>
      </w:pPr>
      <w:r w:rsidRPr="00F149D2">
        <w:rPr>
          <w:rFonts w:ascii="Arial" w:hAnsi="Arial" w:cs="Arial"/>
          <w:lang w:val="ru-RU"/>
        </w:rPr>
        <w:t xml:space="preserve">Это </w:t>
      </w:r>
      <w:r w:rsidR="009D0F19" w:rsidRPr="00F149D2">
        <w:rPr>
          <w:rFonts w:ascii="Arial" w:hAnsi="Arial" w:cs="Arial"/>
          <w:lang w:val="af-ZA"/>
        </w:rPr>
        <w:t>аввалин ҷой дар</w:t>
      </w:r>
      <w:r w:rsidRPr="00F149D2">
        <w:rPr>
          <w:rFonts w:ascii="Arial" w:hAnsi="Arial" w:cs="Arial"/>
          <w:lang w:val="ru-RU"/>
        </w:rPr>
        <w:t xml:space="preserve"> </w:t>
      </w:r>
      <w:r w:rsidR="00305ACB" w:rsidRPr="00F149D2">
        <w:rPr>
          <w:rFonts w:ascii="Arial" w:hAnsi="Arial" w:cs="Arial"/>
          <w:lang w:val="ru-RU"/>
        </w:rPr>
        <w:t>Ваҳй</w:t>
      </w:r>
      <w:r w:rsidR="009D0F19" w:rsidRPr="00F149D2">
        <w:rPr>
          <w:rFonts w:ascii="Arial" w:hAnsi="Arial" w:cs="Arial"/>
          <w:lang w:val="af-ZA"/>
        </w:rPr>
        <w:t xml:space="preserve"> нест</w:t>
      </w:r>
      <w:r w:rsidRPr="00F149D2">
        <w:rPr>
          <w:rFonts w:ascii="Arial" w:hAnsi="Arial" w:cs="Arial"/>
          <w:lang w:val="ru-RU"/>
        </w:rPr>
        <w:t xml:space="preserve">, </w:t>
      </w:r>
      <w:r w:rsidR="009D0F19" w:rsidRPr="00F149D2">
        <w:rPr>
          <w:rFonts w:ascii="Arial" w:hAnsi="Arial" w:cs="Arial"/>
          <w:lang w:val="af-ZA"/>
        </w:rPr>
        <w:t xml:space="preserve">ки </w:t>
      </w:r>
      <w:r w:rsidR="009D0F19" w:rsidRPr="00F149D2">
        <w:rPr>
          <w:rFonts w:ascii="Arial" w:hAnsi="Arial" w:cs="Arial"/>
          <w:lang w:val="ru-RU"/>
        </w:rPr>
        <w:t>д</w:t>
      </w:r>
      <w:r w:rsidR="009D0F19" w:rsidRPr="00F149D2">
        <w:rPr>
          <w:rFonts w:ascii="Arial" w:hAnsi="Arial" w:cs="Arial"/>
          <w:lang w:val="af-ZA"/>
        </w:rPr>
        <w:t>а</w:t>
      </w:r>
      <w:r w:rsidR="009D0F19" w:rsidRPr="00F149D2">
        <w:rPr>
          <w:rFonts w:ascii="Arial" w:hAnsi="Arial" w:cs="Arial"/>
          <w:lang w:val="ru-RU"/>
        </w:rPr>
        <w:t>р</w:t>
      </w:r>
      <w:r w:rsidR="009D0F19" w:rsidRPr="00F149D2">
        <w:rPr>
          <w:rFonts w:ascii="Arial" w:hAnsi="Arial" w:cs="Arial"/>
          <w:lang w:val="af-ZA"/>
        </w:rPr>
        <w:t>ахти</w:t>
      </w:r>
      <w:r w:rsidRPr="00F149D2">
        <w:rPr>
          <w:rFonts w:ascii="Arial" w:hAnsi="Arial" w:cs="Arial"/>
          <w:lang w:val="ru-RU"/>
        </w:rPr>
        <w:t xml:space="preserve"> </w:t>
      </w:r>
      <w:r w:rsidR="00B31007" w:rsidRPr="00F149D2">
        <w:rPr>
          <w:rFonts w:ascii="Arial" w:hAnsi="Arial" w:cs="Arial"/>
          <w:lang w:val="ru-RU"/>
        </w:rPr>
        <w:t>ҳаёт</w:t>
      </w:r>
      <w:r w:rsidR="009D0F19" w:rsidRPr="00F149D2">
        <w:rPr>
          <w:rFonts w:ascii="Arial" w:hAnsi="Arial" w:cs="Arial"/>
          <w:lang w:val="af-ZA"/>
        </w:rPr>
        <w:t xml:space="preserve"> зикр мешавад</w:t>
      </w:r>
      <w:r w:rsidRPr="00F149D2">
        <w:rPr>
          <w:rFonts w:ascii="Arial" w:hAnsi="Arial" w:cs="Arial"/>
          <w:lang w:val="ru-RU"/>
        </w:rPr>
        <w:t xml:space="preserve">. </w:t>
      </w:r>
      <w:r w:rsidR="0053101E" w:rsidRPr="00F149D2">
        <w:rPr>
          <w:rFonts w:ascii="Arial" w:hAnsi="Arial" w:cs="Arial"/>
          <w:lang w:val="ru-RU"/>
        </w:rPr>
        <w:t>Исо</w:t>
      </w:r>
      <w:r w:rsidRPr="00F149D2">
        <w:rPr>
          <w:rFonts w:ascii="Arial" w:hAnsi="Arial" w:cs="Arial"/>
          <w:lang w:val="ru-RU"/>
        </w:rPr>
        <w:t xml:space="preserve"> </w:t>
      </w:r>
      <w:r w:rsidR="009D0F19" w:rsidRPr="00F149D2">
        <w:rPr>
          <w:rFonts w:ascii="Arial" w:hAnsi="Arial" w:cs="Arial"/>
          <w:lang w:val="af-ZA"/>
        </w:rPr>
        <w:t>ба касон ки то охир вафодор мемонанд,</w:t>
      </w:r>
      <w:r w:rsidR="009D0F19" w:rsidRPr="00F149D2">
        <w:rPr>
          <w:rFonts w:ascii="Arial" w:hAnsi="Arial" w:cs="Arial"/>
          <w:lang w:val="ru-RU"/>
        </w:rPr>
        <w:t xml:space="preserve"> муроҷиат мекунад</w:t>
      </w:r>
      <w:r w:rsidRPr="00F149D2">
        <w:rPr>
          <w:rFonts w:ascii="Arial" w:hAnsi="Arial" w:cs="Arial"/>
          <w:lang w:val="ru-RU"/>
        </w:rPr>
        <w:t>: “</w:t>
      </w:r>
      <w:r w:rsidR="00804267" w:rsidRPr="00F149D2">
        <w:rPr>
          <w:rFonts w:ascii="Arial" w:hAnsi="Arial" w:cs="Arial"/>
          <w:lang w:val="ru-RU"/>
        </w:rPr>
        <w:t xml:space="preserve">Ҳар кӣ ғолиб ояд, ба вай ато мекунам, ки аз дарахти ҳаёте ки дар биҳишти Худои ман аст, хӯрад”… </w:t>
      </w:r>
      <w:r w:rsidR="0072198F" w:rsidRPr="00F149D2">
        <w:rPr>
          <w:rFonts w:ascii="Arial" w:hAnsi="Arial" w:cs="Arial"/>
          <w:lang w:val="ru-RU"/>
        </w:rPr>
        <w:t>”</w:t>
      </w:r>
      <w:r w:rsidR="00804267" w:rsidRPr="00F149D2">
        <w:rPr>
          <w:rFonts w:ascii="Arial" w:hAnsi="Arial" w:cs="Arial"/>
          <w:lang w:val="ru-RU"/>
        </w:rPr>
        <w:t>[</w:t>
      </w:r>
      <w:r w:rsidR="00804267" w:rsidRPr="00F149D2">
        <w:rPr>
          <w:rFonts w:ascii="Arial" w:hAnsi="Arial" w:cs="Arial"/>
          <w:lang w:val="af-ZA"/>
        </w:rPr>
        <w:t>ӯ</w:t>
      </w:r>
      <w:r w:rsidRPr="00F149D2">
        <w:rPr>
          <w:rFonts w:ascii="Arial" w:hAnsi="Arial" w:cs="Arial"/>
          <w:lang w:val="ru-RU"/>
        </w:rPr>
        <w:t xml:space="preserve">] </w:t>
      </w:r>
      <w:r w:rsidR="00804267" w:rsidRPr="00F149D2">
        <w:rPr>
          <w:rFonts w:ascii="Arial" w:hAnsi="Arial" w:cs="Arial"/>
          <w:lang w:val="ru-RU"/>
        </w:rPr>
        <w:t>аз марги дуюм зараре намебинад”.</w:t>
      </w:r>
      <w:r w:rsidRPr="00F149D2">
        <w:rPr>
          <w:rFonts w:ascii="Arial" w:hAnsi="Arial" w:cs="Arial"/>
          <w:lang w:val="ru-RU"/>
        </w:rPr>
        <w:t xml:space="preserve"> (</w:t>
      </w:r>
      <w:r w:rsidR="000E4086" w:rsidRPr="00F149D2">
        <w:rPr>
          <w:rFonts w:ascii="Arial" w:hAnsi="Arial" w:cs="Arial"/>
          <w:b/>
          <w:bCs/>
          <w:i/>
          <w:iCs/>
          <w:lang w:val="ru-RU"/>
        </w:rPr>
        <w:t>Ваҳй</w:t>
      </w:r>
      <w:r w:rsidRPr="00F149D2">
        <w:rPr>
          <w:rFonts w:ascii="Arial" w:hAnsi="Arial" w:cs="Arial"/>
          <w:b/>
          <w:bCs/>
          <w:i/>
          <w:iCs/>
          <w:lang w:val="ru-RU"/>
        </w:rPr>
        <w:t xml:space="preserve"> 2:7</w:t>
      </w:r>
      <w:r w:rsidRPr="00F149D2">
        <w:rPr>
          <w:rFonts w:ascii="Arial" w:hAnsi="Arial" w:cs="Arial"/>
          <w:lang w:val="ru-RU"/>
        </w:rPr>
        <w:t xml:space="preserve">, </w:t>
      </w:r>
      <w:r w:rsidRPr="00F149D2">
        <w:rPr>
          <w:rFonts w:ascii="Arial" w:hAnsi="Arial" w:cs="Arial"/>
          <w:b/>
          <w:bCs/>
          <w:i/>
          <w:iCs/>
          <w:lang w:val="ru-RU"/>
        </w:rPr>
        <w:t>11</w:t>
      </w:r>
      <w:r w:rsidRPr="00F149D2">
        <w:rPr>
          <w:rFonts w:ascii="Arial" w:hAnsi="Arial" w:cs="Arial"/>
          <w:lang w:val="ru-RU"/>
        </w:rPr>
        <w:t xml:space="preserve">). </w:t>
      </w:r>
      <w:r w:rsidR="00750314" w:rsidRPr="00F149D2">
        <w:rPr>
          <w:rFonts w:ascii="Arial" w:hAnsi="Arial" w:cs="Arial"/>
          <w:lang w:val="ru-RU"/>
        </w:rPr>
        <w:t>Аён аст, ки</w:t>
      </w:r>
      <w:r w:rsidRPr="00F149D2">
        <w:rPr>
          <w:rFonts w:ascii="Arial" w:hAnsi="Arial" w:cs="Arial"/>
          <w:lang w:val="ru-RU"/>
        </w:rPr>
        <w:t xml:space="preserve"> </w:t>
      </w:r>
      <w:r w:rsidR="009D0F19" w:rsidRPr="00F149D2">
        <w:rPr>
          <w:rFonts w:ascii="Arial" w:hAnsi="Arial" w:cs="Arial"/>
          <w:lang w:val="af-ZA"/>
        </w:rPr>
        <w:t>ишора ба</w:t>
      </w:r>
      <w:r w:rsidRPr="00F149D2">
        <w:rPr>
          <w:rFonts w:ascii="Arial" w:hAnsi="Arial" w:cs="Arial"/>
          <w:lang w:val="ru-RU"/>
        </w:rPr>
        <w:t xml:space="preserve"> д</w:t>
      </w:r>
      <w:r w:rsidR="009D0F19" w:rsidRPr="00F149D2">
        <w:rPr>
          <w:rFonts w:ascii="Arial" w:hAnsi="Arial" w:cs="Arial"/>
          <w:lang w:val="af-ZA"/>
        </w:rPr>
        <w:t>арахти</w:t>
      </w:r>
      <w:r w:rsidRPr="00F149D2">
        <w:rPr>
          <w:rFonts w:ascii="Arial" w:hAnsi="Arial" w:cs="Arial"/>
          <w:lang w:val="ru-RU"/>
        </w:rPr>
        <w:t xml:space="preserve"> </w:t>
      </w:r>
      <w:r w:rsidR="00B31007" w:rsidRPr="00F149D2">
        <w:rPr>
          <w:rFonts w:ascii="Arial" w:hAnsi="Arial" w:cs="Arial"/>
          <w:lang w:val="ru-RU"/>
        </w:rPr>
        <w:t>ҳаёт</w:t>
      </w:r>
      <w:r w:rsidRPr="00F149D2">
        <w:rPr>
          <w:rFonts w:ascii="Arial" w:hAnsi="Arial" w:cs="Arial"/>
          <w:lang w:val="ru-RU"/>
        </w:rPr>
        <w:t xml:space="preserve"> </w:t>
      </w:r>
      <w:r w:rsidR="009D0F19" w:rsidRPr="00F149D2">
        <w:rPr>
          <w:rFonts w:ascii="Arial" w:hAnsi="Arial" w:cs="Arial"/>
          <w:lang w:val="af-ZA"/>
        </w:rPr>
        <w:t>ба</w:t>
      </w:r>
      <w:r w:rsidRPr="00F149D2">
        <w:rPr>
          <w:rFonts w:ascii="Arial" w:hAnsi="Arial" w:cs="Arial"/>
          <w:lang w:val="ru-RU"/>
        </w:rPr>
        <w:t xml:space="preserve"> </w:t>
      </w:r>
      <w:r w:rsidR="001A573B" w:rsidRPr="00F149D2">
        <w:rPr>
          <w:rFonts w:ascii="Arial" w:hAnsi="Arial" w:cs="Arial"/>
          <w:lang w:val="ru-RU"/>
        </w:rPr>
        <w:t>Адан</w:t>
      </w:r>
      <w:r w:rsidR="009D0F19" w:rsidRPr="00F149D2">
        <w:rPr>
          <w:rFonts w:ascii="Arial" w:hAnsi="Arial" w:cs="Arial"/>
          <w:lang w:val="af-ZA"/>
        </w:rPr>
        <w:t xml:space="preserve"> ишора мекунад</w:t>
      </w:r>
      <w:r w:rsidRPr="00F149D2">
        <w:rPr>
          <w:rFonts w:ascii="Arial" w:hAnsi="Arial" w:cs="Arial"/>
          <w:lang w:val="ru-RU"/>
        </w:rPr>
        <w:t xml:space="preserve">. </w:t>
      </w:r>
      <w:r w:rsidR="009D0F19" w:rsidRPr="00F149D2">
        <w:rPr>
          <w:rFonts w:ascii="Arial" w:hAnsi="Arial" w:cs="Arial"/>
          <w:lang w:val="af-ZA"/>
        </w:rPr>
        <w:t>М</w:t>
      </w:r>
      <w:r w:rsidR="000D33EC" w:rsidRPr="00F149D2">
        <w:rPr>
          <w:rFonts w:ascii="Arial" w:hAnsi="Arial" w:cs="Arial"/>
          <w:lang w:val="ru-RU"/>
        </w:rPr>
        <w:t>арг</w:t>
      </w:r>
      <w:r w:rsidR="009D0F19" w:rsidRPr="00F149D2">
        <w:rPr>
          <w:rFonts w:ascii="Arial" w:hAnsi="Arial" w:cs="Arial"/>
          <w:lang w:val="af-ZA"/>
        </w:rPr>
        <w:t>и якум</w:t>
      </w:r>
      <w:r w:rsidRPr="00F149D2">
        <w:rPr>
          <w:rFonts w:ascii="Arial" w:hAnsi="Arial" w:cs="Arial"/>
          <w:lang w:val="ru-RU"/>
        </w:rPr>
        <w:t xml:space="preserve"> –</w:t>
      </w:r>
      <w:r w:rsidR="00926558" w:rsidRPr="00F149D2">
        <w:rPr>
          <w:rFonts w:ascii="Arial" w:hAnsi="Arial" w:cs="Arial"/>
          <w:lang w:val="ru-RU"/>
        </w:rPr>
        <w:t xml:space="preserve"> </w:t>
      </w:r>
      <w:r w:rsidR="009D0F19" w:rsidRPr="00F149D2">
        <w:rPr>
          <w:rFonts w:ascii="Arial" w:hAnsi="Arial" w:cs="Arial"/>
          <w:lang w:val="af-ZA"/>
        </w:rPr>
        <w:t>марги</w:t>
      </w:r>
      <w:r w:rsidR="00926558" w:rsidRPr="00F149D2">
        <w:rPr>
          <w:rFonts w:ascii="Arial" w:hAnsi="Arial" w:cs="Arial"/>
          <w:lang w:val="ru-RU"/>
        </w:rPr>
        <w:t xml:space="preserve"> </w:t>
      </w:r>
      <w:r w:rsidR="00D63F74" w:rsidRPr="00F149D2">
        <w:rPr>
          <w:rFonts w:ascii="Arial" w:hAnsi="Arial" w:cs="Arial"/>
          <w:lang w:val="ru-RU"/>
        </w:rPr>
        <w:t>ҷисмонӣ</w:t>
      </w:r>
      <w:r w:rsidR="009D0F19" w:rsidRPr="00F149D2">
        <w:rPr>
          <w:rFonts w:ascii="Arial" w:hAnsi="Arial" w:cs="Arial"/>
          <w:lang w:val="af-ZA"/>
        </w:rPr>
        <w:t xml:space="preserve"> аст</w:t>
      </w:r>
      <w:r w:rsidRPr="00F149D2">
        <w:rPr>
          <w:rFonts w:ascii="Arial" w:hAnsi="Arial" w:cs="Arial"/>
          <w:lang w:val="ru-RU"/>
        </w:rPr>
        <w:t>, к</w:t>
      </w:r>
      <w:r w:rsidR="009D0F19" w:rsidRPr="00F149D2">
        <w:rPr>
          <w:rFonts w:ascii="Arial" w:hAnsi="Arial" w:cs="Arial"/>
          <w:lang w:val="af-ZA"/>
        </w:rPr>
        <w:t>и ба</w:t>
      </w:r>
      <w:r w:rsidR="00AA7BFF" w:rsidRPr="00F149D2">
        <w:rPr>
          <w:rFonts w:ascii="Arial" w:hAnsi="Arial" w:cs="Arial"/>
          <w:lang w:val="ru-RU"/>
        </w:rPr>
        <w:t xml:space="preserve"> ҷаҳон </w:t>
      </w:r>
      <w:r w:rsidR="00B31007" w:rsidRPr="00F149D2">
        <w:rPr>
          <w:rFonts w:ascii="Arial" w:hAnsi="Arial" w:cs="Arial"/>
          <w:lang w:val="ru-RU"/>
        </w:rPr>
        <w:t>аз боиси</w:t>
      </w:r>
      <w:r w:rsidRPr="00F149D2">
        <w:rPr>
          <w:rFonts w:ascii="Arial" w:hAnsi="Arial" w:cs="Arial"/>
          <w:lang w:val="ru-RU"/>
        </w:rPr>
        <w:t xml:space="preserve"> </w:t>
      </w:r>
      <w:r w:rsidR="009D0F19" w:rsidRPr="00F149D2">
        <w:rPr>
          <w:rFonts w:ascii="Arial" w:hAnsi="Arial" w:cs="Arial"/>
          <w:lang w:val="ru-RU"/>
        </w:rPr>
        <w:t>гуноҳкоршав</w:t>
      </w:r>
      <w:r w:rsidR="009D0F19" w:rsidRPr="00F149D2">
        <w:rPr>
          <w:rFonts w:ascii="Arial" w:hAnsi="Arial" w:cs="Arial"/>
          <w:lang w:val="af-ZA"/>
        </w:rPr>
        <w:t>ии О</w:t>
      </w:r>
      <w:r w:rsidRPr="00F149D2">
        <w:rPr>
          <w:rFonts w:ascii="Arial" w:hAnsi="Arial" w:cs="Arial"/>
          <w:lang w:val="ru-RU"/>
        </w:rPr>
        <w:t>дам</w:t>
      </w:r>
      <w:r w:rsidR="00CF2C34" w:rsidRPr="00F149D2">
        <w:rPr>
          <w:rFonts w:ascii="Arial" w:hAnsi="Arial" w:cs="Arial"/>
          <w:lang w:val="ru-RU"/>
        </w:rPr>
        <w:t xml:space="preserve"> ва </w:t>
      </w:r>
      <w:r w:rsidR="009D0F19" w:rsidRPr="00F149D2">
        <w:rPr>
          <w:rFonts w:ascii="Arial" w:hAnsi="Arial" w:cs="Arial"/>
          <w:lang w:val="af-ZA"/>
        </w:rPr>
        <w:t>аз</w:t>
      </w:r>
      <w:r w:rsidR="000E154A" w:rsidRPr="00F149D2">
        <w:rPr>
          <w:rFonts w:ascii="Arial" w:hAnsi="Arial" w:cs="Arial"/>
          <w:lang w:val="ru-RU"/>
        </w:rPr>
        <w:t xml:space="preserve"> </w:t>
      </w:r>
      <w:r w:rsidR="001A573B" w:rsidRPr="00F149D2">
        <w:rPr>
          <w:rFonts w:ascii="Arial" w:hAnsi="Arial" w:cs="Arial"/>
          <w:lang w:val="ru-RU"/>
        </w:rPr>
        <w:t>Адан</w:t>
      </w:r>
      <w:r w:rsidR="009D0F19" w:rsidRPr="00F149D2">
        <w:rPr>
          <w:rFonts w:ascii="Arial" w:hAnsi="Arial" w:cs="Arial"/>
          <w:lang w:val="af-ZA"/>
        </w:rPr>
        <w:t xml:space="preserve"> ронда шудани ӯ ворид шуд</w:t>
      </w:r>
      <w:r w:rsidRPr="00F149D2">
        <w:rPr>
          <w:rFonts w:ascii="Arial" w:hAnsi="Arial" w:cs="Arial"/>
          <w:lang w:val="ru-RU"/>
        </w:rPr>
        <w:t xml:space="preserve">. </w:t>
      </w:r>
      <w:r w:rsidR="00DB3C8A" w:rsidRPr="00F149D2">
        <w:rPr>
          <w:rFonts w:ascii="Arial" w:hAnsi="Arial" w:cs="Arial"/>
          <w:lang w:val="ru-RU"/>
        </w:rPr>
        <w:t xml:space="preserve">Азбаски </w:t>
      </w:r>
      <w:r w:rsidR="007A5220" w:rsidRPr="00F149D2">
        <w:rPr>
          <w:rFonts w:ascii="Arial" w:hAnsi="Arial" w:cs="Arial"/>
          <w:lang w:val="ru-RU"/>
        </w:rPr>
        <w:t>ҳамаи одамон</w:t>
      </w:r>
      <w:r w:rsidR="009D0F19" w:rsidRPr="00F149D2">
        <w:rPr>
          <w:rFonts w:ascii="Arial" w:hAnsi="Arial" w:cs="Arial"/>
          <w:lang w:val="af-ZA"/>
        </w:rPr>
        <w:t>, ҳам</w:t>
      </w:r>
      <w:r w:rsidRPr="00F149D2">
        <w:rPr>
          <w:rFonts w:ascii="Arial" w:hAnsi="Arial" w:cs="Arial"/>
          <w:lang w:val="ru-RU"/>
        </w:rPr>
        <w:t xml:space="preserve"> </w:t>
      </w:r>
      <w:r w:rsidR="00197D87" w:rsidRPr="00F149D2">
        <w:rPr>
          <w:rFonts w:ascii="Arial" w:hAnsi="Arial" w:cs="Arial"/>
          <w:lang w:val="ru-RU"/>
        </w:rPr>
        <w:t>имондорон</w:t>
      </w:r>
      <w:r w:rsidR="009D0F19" w:rsidRPr="00F149D2">
        <w:rPr>
          <w:rFonts w:ascii="Arial" w:hAnsi="Arial" w:cs="Arial"/>
          <w:lang w:val="ru-RU"/>
        </w:rPr>
        <w:t xml:space="preserve">, </w:t>
      </w:r>
      <w:r w:rsidR="009D0F19" w:rsidRPr="00F149D2">
        <w:rPr>
          <w:rFonts w:ascii="Arial" w:hAnsi="Arial" w:cs="Arial"/>
          <w:lang w:val="af-ZA"/>
        </w:rPr>
        <w:t>ҳам</w:t>
      </w:r>
      <w:r w:rsidR="00CF2C34" w:rsidRPr="00F149D2">
        <w:rPr>
          <w:rFonts w:ascii="Arial" w:hAnsi="Arial" w:cs="Arial"/>
          <w:lang w:val="ru-RU"/>
        </w:rPr>
        <w:t xml:space="preserve"> </w:t>
      </w:r>
      <w:r w:rsidR="00874FD0" w:rsidRPr="00F149D2">
        <w:rPr>
          <w:rFonts w:ascii="Arial" w:hAnsi="Arial" w:cs="Arial"/>
          <w:lang w:val="ru-RU"/>
        </w:rPr>
        <w:t>беимонон</w:t>
      </w:r>
      <w:r w:rsidRPr="00F149D2">
        <w:rPr>
          <w:rFonts w:ascii="Arial" w:hAnsi="Arial" w:cs="Arial"/>
          <w:lang w:val="ru-RU"/>
        </w:rPr>
        <w:t xml:space="preserve">, </w:t>
      </w:r>
      <w:r w:rsidR="009D0F19" w:rsidRPr="00F149D2">
        <w:rPr>
          <w:rFonts w:ascii="Arial" w:hAnsi="Arial" w:cs="Arial"/>
          <w:lang w:val="af-ZA"/>
        </w:rPr>
        <w:t>пеш аз доварӣ эҳё карда мешаванд</w:t>
      </w:r>
      <w:r w:rsidRPr="00F149D2">
        <w:rPr>
          <w:rFonts w:ascii="Arial" w:hAnsi="Arial" w:cs="Arial"/>
          <w:lang w:val="ru-RU"/>
        </w:rPr>
        <w:t xml:space="preserve">, </w:t>
      </w:r>
      <w:r w:rsidR="009D0F19" w:rsidRPr="00F149D2">
        <w:rPr>
          <w:rFonts w:ascii="Arial" w:hAnsi="Arial" w:cs="Arial"/>
          <w:lang w:val="af-ZA"/>
        </w:rPr>
        <w:t xml:space="preserve">марги </w:t>
      </w:r>
      <w:r w:rsidR="005A734C" w:rsidRPr="00F149D2">
        <w:rPr>
          <w:rFonts w:ascii="Arial" w:hAnsi="Arial" w:cs="Arial"/>
          <w:lang w:val="ru-RU"/>
        </w:rPr>
        <w:t>дуюм</w:t>
      </w:r>
      <w:r w:rsidRPr="00F149D2">
        <w:rPr>
          <w:rFonts w:ascii="Arial" w:hAnsi="Arial" w:cs="Arial"/>
          <w:lang w:val="ru-RU"/>
        </w:rPr>
        <w:t xml:space="preserve"> –</w:t>
      </w:r>
      <w:r w:rsidR="009D0F19" w:rsidRPr="00F149D2">
        <w:rPr>
          <w:rFonts w:ascii="Arial" w:hAnsi="Arial" w:cs="Arial"/>
          <w:lang w:val="af-ZA"/>
        </w:rPr>
        <w:t xml:space="preserve"> </w:t>
      </w:r>
      <w:r w:rsidR="009D0F19" w:rsidRPr="00F149D2">
        <w:rPr>
          <w:rFonts w:ascii="Arial" w:hAnsi="Arial" w:cs="Arial"/>
          <w:lang w:val="ru-RU"/>
        </w:rPr>
        <w:t>довар</w:t>
      </w:r>
      <w:r w:rsidR="009D0F19" w:rsidRPr="00F149D2">
        <w:rPr>
          <w:rFonts w:ascii="Arial" w:hAnsi="Arial" w:cs="Arial"/>
          <w:lang w:val="af-ZA"/>
        </w:rPr>
        <w:t>ии ниҳоӣ аст</w:t>
      </w:r>
      <w:r w:rsidR="008216B1" w:rsidRPr="00F149D2">
        <w:rPr>
          <w:rFonts w:ascii="Arial" w:hAnsi="Arial" w:cs="Arial"/>
          <w:lang w:val="ru-RU"/>
        </w:rPr>
        <w:t xml:space="preserve"> </w:t>
      </w:r>
      <w:r w:rsidRPr="00F149D2">
        <w:rPr>
          <w:rFonts w:ascii="Arial" w:hAnsi="Arial" w:cs="Arial"/>
          <w:lang w:val="ru-RU"/>
        </w:rPr>
        <w:t>(</w:t>
      </w:r>
      <w:r w:rsidR="000E4086" w:rsidRPr="00F149D2">
        <w:rPr>
          <w:rFonts w:ascii="Arial" w:hAnsi="Arial" w:cs="Arial"/>
          <w:b/>
          <w:bCs/>
          <w:i/>
          <w:iCs/>
          <w:lang w:val="ru-RU"/>
        </w:rPr>
        <w:t>Ваҳй</w:t>
      </w:r>
      <w:r w:rsidRPr="00F149D2">
        <w:rPr>
          <w:rFonts w:ascii="Arial" w:hAnsi="Arial" w:cs="Arial"/>
          <w:b/>
          <w:bCs/>
          <w:i/>
          <w:iCs/>
          <w:lang w:val="ru-RU"/>
        </w:rPr>
        <w:t xml:space="preserve"> 21:8</w:t>
      </w:r>
      <w:r w:rsidRPr="00F149D2">
        <w:rPr>
          <w:rFonts w:ascii="Arial" w:hAnsi="Arial" w:cs="Arial"/>
          <w:lang w:val="ru-RU"/>
        </w:rPr>
        <w:t xml:space="preserve">). </w:t>
      </w:r>
      <w:r w:rsidR="009D0F19" w:rsidRPr="00F149D2">
        <w:rPr>
          <w:rFonts w:ascii="Arial" w:hAnsi="Arial" w:cs="Arial"/>
          <w:lang w:val="af-ZA"/>
        </w:rPr>
        <w:t xml:space="preserve">Касон ки </w:t>
      </w:r>
      <w:r w:rsidR="009D0F19" w:rsidRPr="00F149D2">
        <w:rPr>
          <w:rFonts w:ascii="Arial" w:hAnsi="Arial" w:cs="Arial"/>
          <w:lang w:val="ru-RU"/>
        </w:rPr>
        <w:t>ҳаёт</w:t>
      </w:r>
      <w:r w:rsidR="009D0F19" w:rsidRPr="00F149D2">
        <w:rPr>
          <w:rFonts w:ascii="Arial" w:hAnsi="Arial" w:cs="Arial"/>
          <w:lang w:val="af-ZA"/>
        </w:rPr>
        <w:t>ро</w:t>
      </w:r>
      <w:r w:rsidR="009D0F19" w:rsidRPr="00F149D2">
        <w:rPr>
          <w:rFonts w:ascii="Arial" w:hAnsi="Arial" w:cs="Arial"/>
          <w:lang w:val="ru-RU"/>
        </w:rPr>
        <w:t xml:space="preserve"> бо Худо дар Адани нав</w:t>
      </w:r>
      <w:r w:rsidR="009D0F19" w:rsidRPr="00F149D2">
        <w:rPr>
          <w:rFonts w:ascii="Arial" w:hAnsi="Arial" w:cs="Arial"/>
          <w:lang w:val="af-ZA"/>
        </w:rPr>
        <w:t xml:space="preserve"> давом медиҳанд</w:t>
      </w:r>
      <w:r w:rsidRPr="00F149D2">
        <w:rPr>
          <w:rFonts w:ascii="Arial" w:hAnsi="Arial" w:cs="Arial"/>
          <w:lang w:val="ru-RU"/>
        </w:rPr>
        <w:t xml:space="preserve">, </w:t>
      </w:r>
      <w:r w:rsidR="009D0F19" w:rsidRPr="00F149D2">
        <w:rPr>
          <w:rFonts w:ascii="Arial" w:hAnsi="Arial" w:cs="Arial"/>
          <w:lang w:val="af-ZA"/>
        </w:rPr>
        <w:t>аз</w:t>
      </w:r>
      <w:r w:rsidR="00342B4F" w:rsidRPr="00F149D2">
        <w:rPr>
          <w:rFonts w:ascii="Arial" w:hAnsi="Arial" w:cs="Arial"/>
          <w:lang w:val="ru-RU"/>
        </w:rPr>
        <w:t xml:space="preserve"> </w:t>
      </w:r>
      <w:r w:rsidR="009D0F19" w:rsidRPr="00F149D2">
        <w:rPr>
          <w:rFonts w:ascii="Arial" w:hAnsi="Arial" w:cs="Arial"/>
          <w:lang w:val="af-ZA"/>
        </w:rPr>
        <w:t xml:space="preserve">марги </w:t>
      </w:r>
      <w:r w:rsidR="00F24449" w:rsidRPr="00F149D2">
        <w:rPr>
          <w:rFonts w:ascii="Arial" w:hAnsi="Arial" w:cs="Arial"/>
          <w:lang w:val="ru-RU"/>
        </w:rPr>
        <w:t>дуюм</w:t>
      </w:r>
      <w:r w:rsidRPr="00F149D2">
        <w:rPr>
          <w:rFonts w:ascii="Arial" w:hAnsi="Arial" w:cs="Arial"/>
          <w:lang w:val="ru-RU"/>
        </w:rPr>
        <w:t xml:space="preserve"> </w:t>
      </w:r>
      <w:r w:rsidR="009D0F19" w:rsidRPr="00F149D2">
        <w:rPr>
          <w:rFonts w:ascii="Arial" w:hAnsi="Arial" w:cs="Arial"/>
          <w:lang w:val="af-ZA"/>
        </w:rPr>
        <w:t>зарар намебинанд</w:t>
      </w:r>
      <w:r w:rsidRPr="00F149D2">
        <w:rPr>
          <w:rFonts w:ascii="Arial" w:hAnsi="Arial" w:cs="Arial"/>
          <w:lang w:val="ru-RU"/>
        </w:rPr>
        <w:t xml:space="preserve">. </w:t>
      </w:r>
    </w:p>
    <w:p w14:paraId="636A3120" w14:textId="24519112" w:rsidR="00FE4B58" w:rsidRPr="00F149D2" w:rsidRDefault="006D23AB" w:rsidP="009F7875">
      <w:pPr>
        <w:spacing w:before="360"/>
        <w:jc w:val="both"/>
        <w:rPr>
          <w:rFonts w:ascii="Arial" w:hAnsi="Arial" w:cs="Arial"/>
          <w:sz w:val="28"/>
          <w:lang w:val="ru-RU"/>
        </w:rPr>
      </w:pPr>
      <w:r w:rsidRPr="00F149D2">
        <w:rPr>
          <w:rFonts w:ascii="Arial" w:hAnsi="Arial" w:cs="Arial"/>
          <w:sz w:val="28"/>
          <w:lang w:val="ru-RU"/>
        </w:rPr>
        <w:t>Чаро ин муҳим аст</w:t>
      </w:r>
      <w:r w:rsidR="00FE4B58" w:rsidRPr="00F149D2">
        <w:rPr>
          <w:rFonts w:ascii="Arial" w:hAnsi="Arial" w:cs="Arial"/>
          <w:sz w:val="28"/>
          <w:lang w:val="ru-RU"/>
        </w:rPr>
        <w:t>?</w:t>
      </w:r>
    </w:p>
    <w:p w14:paraId="7BEB8A37" w14:textId="18D5FA1B" w:rsidR="00FE4B58" w:rsidRPr="00F149D2" w:rsidRDefault="006C2A79" w:rsidP="009F7875">
      <w:pPr>
        <w:spacing w:before="180"/>
        <w:jc w:val="both"/>
        <w:rPr>
          <w:rFonts w:ascii="Arial" w:hAnsi="Arial" w:cs="Arial"/>
          <w:lang w:val="ru-RU"/>
        </w:rPr>
      </w:pPr>
      <w:r w:rsidRPr="00F149D2">
        <w:rPr>
          <w:rFonts w:ascii="Arial" w:hAnsi="Arial" w:cs="Arial"/>
          <w:lang w:val="af-ZA"/>
        </w:rPr>
        <w:t>Бисёр</w:t>
      </w:r>
      <w:r w:rsidR="00FE4B58" w:rsidRPr="00F149D2">
        <w:rPr>
          <w:rFonts w:ascii="Arial" w:hAnsi="Arial" w:cs="Arial"/>
          <w:lang w:val="ru-RU"/>
        </w:rPr>
        <w:t xml:space="preserve"> </w:t>
      </w:r>
      <w:r w:rsidR="00B31007" w:rsidRPr="00F149D2">
        <w:rPr>
          <w:rFonts w:ascii="Arial" w:hAnsi="Arial" w:cs="Arial"/>
          <w:lang w:val="ru-RU"/>
        </w:rPr>
        <w:t>масеҳиён</w:t>
      </w:r>
      <w:r w:rsidR="00FE4B58" w:rsidRPr="00F149D2">
        <w:rPr>
          <w:rFonts w:ascii="Arial" w:hAnsi="Arial" w:cs="Arial"/>
          <w:lang w:val="ru-RU"/>
        </w:rPr>
        <w:t xml:space="preserve"> </w:t>
      </w:r>
      <w:r w:rsidR="000D33EC" w:rsidRPr="00F149D2">
        <w:rPr>
          <w:rFonts w:ascii="Arial" w:hAnsi="Arial" w:cs="Arial"/>
          <w:lang w:val="ru-RU"/>
        </w:rPr>
        <w:t xml:space="preserve">дар бораи </w:t>
      </w:r>
      <w:r w:rsidR="00B31007" w:rsidRPr="00F149D2">
        <w:rPr>
          <w:rFonts w:ascii="Arial" w:hAnsi="Arial" w:cs="Arial"/>
          <w:lang w:val="ru-RU"/>
        </w:rPr>
        <w:t>ҳаёт</w:t>
      </w:r>
      <w:r w:rsidR="00FE4B58" w:rsidRPr="00F149D2">
        <w:rPr>
          <w:rFonts w:ascii="Arial" w:hAnsi="Arial" w:cs="Arial"/>
          <w:lang w:val="ru-RU"/>
        </w:rPr>
        <w:t xml:space="preserve"> п</w:t>
      </w:r>
      <w:r w:rsidRPr="00F149D2">
        <w:rPr>
          <w:rFonts w:ascii="Arial" w:hAnsi="Arial" w:cs="Arial"/>
          <w:lang w:val="af-ZA"/>
        </w:rPr>
        <w:t xml:space="preserve">ас аз </w:t>
      </w:r>
      <w:r w:rsidR="00274F96" w:rsidRPr="00F149D2">
        <w:rPr>
          <w:rFonts w:ascii="Arial" w:hAnsi="Arial" w:cs="Arial"/>
          <w:lang w:val="ru-RU"/>
        </w:rPr>
        <w:t>марг</w:t>
      </w:r>
      <w:r w:rsidRPr="00F149D2">
        <w:rPr>
          <w:rFonts w:ascii="Arial" w:hAnsi="Arial" w:cs="Arial"/>
          <w:lang w:val="af-ZA"/>
        </w:rPr>
        <w:t xml:space="preserve"> тасаввуроти суст доранд</w:t>
      </w:r>
      <w:r w:rsidR="00FE4B58" w:rsidRPr="00F149D2">
        <w:rPr>
          <w:rFonts w:ascii="Arial" w:hAnsi="Arial" w:cs="Arial"/>
          <w:lang w:val="ru-RU"/>
        </w:rPr>
        <w:t xml:space="preserve">. </w:t>
      </w:r>
      <w:r w:rsidR="00CF44BA" w:rsidRPr="00F149D2">
        <w:rPr>
          <w:rFonts w:ascii="Arial" w:hAnsi="Arial" w:cs="Arial"/>
          <w:lang w:val="ru-RU"/>
        </w:rPr>
        <w:t>Навишта</w:t>
      </w:r>
      <w:r w:rsidR="00FE4B58" w:rsidRPr="00F149D2">
        <w:rPr>
          <w:rFonts w:ascii="Arial" w:hAnsi="Arial" w:cs="Arial"/>
          <w:lang w:val="ru-RU"/>
        </w:rPr>
        <w:t xml:space="preserve"> </w:t>
      </w:r>
      <w:r w:rsidR="00B31007" w:rsidRPr="00F149D2">
        <w:rPr>
          <w:rFonts w:ascii="Arial" w:hAnsi="Arial" w:cs="Arial"/>
          <w:lang w:val="ru-RU"/>
        </w:rPr>
        <w:t xml:space="preserve">ба мо </w:t>
      </w:r>
      <w:r w:rsidR="00385050" w:rsidRPr="00F149D2">
        <w:rPr>
          <w:rFonts w:ascii="Arial" w:hAnsi="Arial" w:cs="Arial"/>
          <w:lang w:val="af-ZA"/>
        </w:rPr>
        <w:t>манзараи пурраи онро</w:t>
      </w:r>
      <w:r w:rsidR="00FE4B58" w:rsidRPr="00F149D2">
        <w:rPr>
          <w:rFonts w:ascii="Arial" w:hAnsi="Arial" w:cs="Arial"/>
          <w:lang w:val="ru-RU"/>
        </w:rPr>
        <w:t xml:space="preserve">, </w:t>
      </w:r>
      <w:r w:rsidR="00385050" w:rsidRPr="00F149D2">
        <w:rPr>
          <w:rFonts w:ascii="Arial" w:hAnsi="Arial" w:cs="Arial"/>
          <w:lang w:val="af-ZA"/>
        </w:rPr>
        <w:t>ки ин ба чӣ монанд хоҳад буд,</w:t>
      </w:r>
      <w:r w:rsidR="00385050" w:rsidRPr="00F149D2">
        <w:rPr>
          <w:rFonts w:ascii="Arial" w:hAnsi="Arial" w:cs="Arial"/>
          <w:lang w:val="ru-RU"/>
        </w:rPr>
        <w:t xml:space="preserve"> н</w:t>
      </w:r>
      <w:r w:rsidR="00385050" w:rsidRPr="00F149D2">
        <w:rPr>
          <w:rFonts w:ascii="Arial" w:hAnsi="Arial" w:cs="Arial"/>
          <w:lang w:val="af-ZA"/>
        </w:rPr>
        <w:t>а</w:t>
      </w:r>
      <w:r w:rsidR="00385050" w:rsidRPr="00F149D2">
        <w:rPr>
          <w:rFonts w:ascii="Arial" w:hAnsi="Arial" w:cs="Arial"/>
          <w:lang w:val="ru-RU"/>
        </w:rPr>
        <w:t>медиҳад</w:t>
      </w:r>
      <w:r w:rsidR="00FE4B58" w:rsidRPr="00F149D2">
        <w:rPr>
          <w:rFonts w:ascii="Arial" w:hAnsi="Arial" w:cs="Arial"/>
          <w:lang w:val="ru-RU"/>
        </w:rPr>
        <w:t xml:space="preserve">. </w:t>
      </w:r>
      <w:r w:rsidR="0096295E" w:rsidRPr="00F149D2">
        <w:rPr>
          <w:rFonts w:ascii="Arial" w:hAnsi="Arial" w:cs="Arial"/>
          <w:lang w:val="ru-RU"/>
        </w:rPr>
        <w:t>Лекин</w:t>
      </w:r>
      <w:r w:rsidR="00FE4B58" w:rsidRPr="00F149D2">
        <w:rPr>
          <w:rFonts w:ascii="Arial" w:hAnsi="Arial" w:cs="Arial"/>
          <w:lang w:val="ru-RU"/>
        </w:rPr>
        <w:t xml:space="preserve">, </w:t>
      </w:r>
      <w:r w:rsidR="00385050" w:rsidRPr="00F149D2">
        <w:rPr>
          <w:rFonts w:ascii="Arial" w:hAnsi="Arial" w:cs="Arial"/>
          <w:lang w:val="af-ZA"/>
        </w:rPr>
        <w:t>дар бораи баъзе ҷиҳатҳои он бо</w:t>
      </w:r>
      <w:r w:rsidR="00FE4B58" w:rsidRPr="00F149D2">
        <w:rPr>
          <w:rFonts w:ascii="Arial" w:hAnsi="Arial" w:cs="Arial"/>
          <w:lang w:val="ru-RU"/>
        </w:rPr>
        <w:t xml:space="preserve"> </w:t>
      </w:r>
      <w:r w:rsidR="000E154A" w:rsidRPr="00F149D2">
        <w:rPr>
          <w:rFonts w:ascii="Arial" w:hAnsi="Arial" w:cs="Arial"/>
          <w:lang w:val="ru-RU"/>
        </w:rPr>
        <w:t>дилпур</w:t>
      </w:r>
      <w:r w:rsidR="00385050" w:rsidRPr="00F149D2">
        <w:rPr>
          <w:rFonts w:ascii="Arial" w:hAnsi="Arial" w:cs="Arial"/>
          <w:lang w:val="af-ZA"/>
        </w:rPr>
        <w:t>и</w:t>
      </w:r>
      <w:r w:rsidR="00FE4B58" w:rsidRPr="00F149D2">
        <w:rPr>
          <w:rFonts w:ascii="Arial" w:hAnsi="Arial" w:cs="Arial"/>
          <w:lang w:val="ru-RU"/>
        </w:rPr>
        <w:t>и</w:t>
      </w:r>
      <w:r w:rsidR="00385050" w:rsidRPr="00F149D2">
        <w:rPr>
          <w:rFonts w:ascii="Arial" w:hAnsi="Arial" w:cs="Arial"/>
          <w:lang w:val="af-ZA"/>
        </w:rPr>
        <w:t xml:space="preserve"> бештар гап задан мумкин аст</w:t>
      </w:r>
      <w:r w:rsidR="00FE4B58" w:rsidRPr="00F149D2">
        <w:rPr>
          <w:rFonts w:ascii="Arial" w:hAnsi="Arial" w:cs="Arial"/>
          <w:lang w:val="ru-RU"/>
        </w:rPr>
        <w:t>.</w:t>
      </w:r>
      <w:r w:rsidR="0053101E" w:rsidRPr="00F149D2">
        <w:rPr>
          <w:rFonts w:ascii="Arial" w:hAnsi="Arial" w:cs="Arial"/>
          <w:lang w:val="ru-RU"/>
        </w:rPr>
        <w:t xml:space="preserve"> </w:t>
      </w:r>
      <w:r w:rsidR="00385050" w:rsidRPr="00F149D2">
        <w:rPr>
          <w:rFonts w:ascii="Arial" w:hAnsi="Arial" w:cs="Arial"/>
          <w:lang w:val="af-ZA"/>
        </w:rPr>
        <w:t>Аниқ аст, ки мо бар абрҳо парвоз карда, чанг нахоҳем навохт</w:t>
      </w:r>
      <w:r w:rsidR="009C7277" w:rsidRPr="00F149D2">
        <w:rPr>
          <w:rFonts w:ascii="Arial" w:hAnsi="Arial" w:cs="Arial"/>
          <w:lang w:val="ru-RU"/>
        </w:rPr>
        <w:t xml:space="preserve"> ё </w:t>
      </w:r>
      <w:r w:rsidR="00FE4B58" w:rsidRPr="00F149D2">
        <w:rPr>
          <w:rFonts w:ascii="Arial" w:hAnsi="Arial" w:cs="Arial"/>
          <w:lang w:val="ru-RU"/>
        </w:rPr>
        <w:t>бе</w:t>
      </w:r>
      <w:r w:rsidR="00385050" w:rsidRPr="00F149D2">
        <w:rPr>
          <w:rFonts w:ascii="Arial" w:hAnsi="Arial" w:cs="Arial"/>
          <w:lang w:val="af-ZA"/>
        </w:rPr>
        <w:t>охир сурудхонӣ нахоҳем кард</w:t>
      </w:r>
      <w:r w:rsidR="00FE4B58" w:rsidRPr="00F149D2">
        <w:rPr>
          <w:rFonts w:ascii="Arial" w:hAnsi="Arial" w:cs="Arial"/>
          <w:lang w:val="ru-RU"/>
        </w:rPr>
        <w:t>.</w:t>
      </w:r>
      <w:r w:rsidR="0053101E" w:rsidRPr="00F149D2">
        <w:rPr>
          <w:rFonts w:ascii="Arial" w:hAnsi="Arial" w:cs="Arial"/>
          <w:lang w:val="ru-RU"/>
        </w:rPr>
        <w:t xml:space="preserve"> Мо </w:t>
      </w:r>
      <w:r w:rsidR="00385050" w:rsidRPr="00F149D2">
        <w:rPr>
          <w:rFonts w:ascii="Arial" w:hAnsi="Arial" w:cs="Arial"/>
          <w:lang w:val="af-ZA"/>
        </w:rPr>
        <w:t xml:space="preserve">дар курсиҳои бароҳати </w:t>
      </w:r>
      <w:r w:rsidR="00541838" w:rsidRPr="00F149D2">
        <w:rPr>
          <w:rFonts w:ascii="Arial" w:hAnsi="Arial" w:cs="Arial"/>
          <w:lang w:val="ru-RU"/>
        </w:rPr>
        <w:lastRenderedPageBreak/>
        <w:t>осмонӣ</w:t>
      </w:r>
      <w:r w:rsidR="00385050" w:rsidRPr="00F149D2">
        <w:rPr>
          <w:rFonts w:ascii="Arial" w:hAnsi="Arial" w:cs="Arial"/>
          <w:lang w:val="af-ZA"/>
        </w:rPr>
        <w:t xml:space="preserve"> нишаста</w:t>
      </w:r>
      <w:r w:rsidR="00FE4B58" w:rsidRPr="00F149D2">
        <w:rPr>
          <w:rFonts w:ascii="Arial" w:hAnsi="Arial" w:cs="Arial"/>
          <w:lang w:val="ru-RU"/>
        </w:rPr>
        <w:t xml:space="preserve">, </w:t>
      </w:r>
      <w:r w:rsidR="00385050" w:rsidRPr="00F149D2">
        <w:rPr>
          <w:rFonts w:ascii="Arial" w:hAnsi="Arial" w:cs="Arial"/>
          <w:lang w:val="af-ZA"/>
        </w:rPr>
        <w:t>бо хешовандони фавтида</w:t>
      </w:r>
      <w:r w:rsidR="009C7277" w:rsidRPr="00F149D2">
        <w:rPr>
          <w:rFonts w:ascii="Arial" w:hAnsi="Arial" w:cs="Arial"/>
          <w:lang w:val="ru-RU"/>
        </w:rPr>
        <w:t xml:space="preserve"> ё </w:t>
      </w:r>
      <w:r w:rsidR="00161F36" w:rsidRPr="00F149D2">
        <w:rPr>
          <w:rFonts w:ascii="Arial" w:hAnsi="Arial" w:cs="Arial"/>
          <w:lang w:val="ru-RU"/>
        </w:rPr>
        <w:t>имондорон</w:t>
      </w:r>
      <w:r w:rsidR="00385050" w:rsidRPr="00F149D2">
        <w:rPr>
          <w:rFonts w:ascii="Arial" w:hAnsi="Arial" w:cs="Arial"/>
          <w:lang w:val="af-ZA"/>
        </w:rPr>
        <w:t>и машҳури гузашта сӯҳбат нахоҳем кард</w:t>
      </w:r>
      <w:r w:rsidR="00FE4B58" w:rsidRPr="00F149D2">
        <w:rPr>
          <w:rFonts w:ascii="Arial" w:hAnsi="Arial" w:cs="Arial"/>
          <w:lang w:val="ru-RU"/>
        </w:rPr>
        <w:t xml:space="preserve">. </w:t>
      </w:r>
    </w:p>
    <w:p w14:paraId="162247E9" w14:textId="4D8A7E83" w:rsidR="00FE4B58" w:rsidRPr="00F149D2" w:rsidRDefault="0045065E" w:rsidP="009F7875">
      <w:pPr>
        <w:ind w:firstLine="360"/>
        <w:jc w:val="both"/>
        <w:rPr>
          <w:rFonts w:ascii="Arial" w:hAnsi="Arial" w:cs="Arial"/>
          <w:lang w:val="ru-RU"/>
        </w:rPr>
      </w:pPr>
      <w:r w:rsidRPr="00F149D2">
        <w:rPr>
          <w:rFonts w:ascii="Arial" w:hAnsi="Arial" w:cs="Arial"/>
          <w:lang w:val="ru-RU"/>
        </w:rPr>
        <w:t>Ба ҷои ин</w:t>
      </w:r>
      <w:r w:rsidR="0053101E" w:rsidRPr="00F149D2">
        <w:rPr>
          <w:rFonts w:ascii="Arial" w:hAnsi="Arial" w:cs="Arial"/>
          <w:lang w:val="ru-RU"/>
        </w:rPr>
        <w:t xml:space="preserve"> мо </w:t>
      </w:r>
      <w:r w:rsidR="00B31007" w:rsidRPr="00F149D2">
        <w:rPr>
          <w:rFonts w:ascii="Arial" w:hAnsi="Arial" w:cs="Arial"/>
          <w:lang w:val="ru-RU"/>
        </w:rPr>
        <w:t>ҳаёт</w:t>
      </w:r>
      <w:r w:rsidR="00385050" w:rsidRPr="00F149D2">
        <w:rPr>
          <w:rFonts w:ascii="Arial" w:hAnsi="Arial" w:cs="Arial"/>
          <w:lang w:val="af-ZA"/>
        </w:rPr>
        <w:t>и</w:t>
      </w:r>
      <w:r w:rsidR="00FE4B58" w:rsidRPr="00F149D2">
        <w:rPr>
          <w:rFonts w:ascii="Arial" w:hAnsi="Arial" w:cs="Arial"/>
          <w:lang w:val="ru-RU"/>
        </w:rPr>
        <w:t xml:space="preserve"> </w:t>
      </w:r>
      <w:r w:rsidR="001A573B" w:rsidRPr="00F149D2">
        <w:rPr>
          <w:rFonts w:ascii="Arial" w:hAnsi="Arial" w:cs="Arial"/>
          <w:lang w:val="ru-RU"/>
        </w:rPr>
        <w:t>Адан</w:t>
      </w:r>
      <w:r w:rsidR="00385050" w:rsidRPr="00F149D2">
        <w:rPr>
          <w:rFonts w:ascii="Arial" w:hAnsi="Arial" w:cs="Arial"/>
          <w:lang w:val="af-ZA"/>
        </w:rPr>
        <w:t>ро ба сар хоҳем бурд</w:t>
      </w:r>
      <w:r w:rsidR="00FE4B58" w:rsidRPr="00F149D2">
        <w:rPr>
          <w:rFonts w:ascii="Arial" w:hAnsi="Arial" w:cs="Arial"/>
          <w:lang w:val="ru-RU"/>
        </w:rPr>
        <w:t xml:space="preserve"> –</w:t>
      </w:r>
      <w:r w:rsidR="0053101E" w:rsidRPr="00F149D2">
        <w:rPr>
          <w:rFonts w:ascii="Arial" w:hAnsi="Arial" w:cs="Arial"/>
          <w:lang w:val="ru-RU"/>
        </w:rPr>
        <w:t xml:space="preserve"> мо </w:t>
      </w:r>
      <w:r w:rsidR="00B427AE" w:rsidRPr="00F149D2">
        <w:rPr>
          <w:rFonts w:ascii="Arial" w:hAnsi="Arial" w:cs="Arial"/>
          <w:lang w:val="ru-RU"/>
        </w:rPr>
        <w:t>бо он</w:t>
      </w:r>
      <w:r w:rsidR="00385050" w:rsidRPr="00F149D2">
        <w:rPr>
          <w:rFonts w:ascii="Arial" w:hAnsi="Arial" w:cs="Arial"/>
          <w:lang w:val="af-ZA"/>
        </w:rPr>
        <w:t xml:space="preserve"> машғул хоҳем шуд, ки</w:t>
      </w:r>
      <w:r w:rsidR="00FE4B58" w:rsidRPr="00F149D2">
        <w:rPr>
          <w:rFonts w:ascii="Arial" w:hAnsi="Arial" w:cs="Arial"/>
          <w:lang w:val="ru-RU"/>
        </w:rPr>
        <w:t xml:space="preserve"> </w:t>
      </w:r>
      <w:r w:rsidR="00385050" w:rsidRPr="00F149D2">
        <w:rPr>
          <w:rFonts w:ascii="Arial" w:hAnsi="Arial" w:cs="Arial"/>
          <w:lang w:val="af-ZA"/>
        </w:rPr>
        <w:t>аз офариниши Худо ҳаловат хоҳем бурд</w:t>
      </w:r>
      <w:r w:rsidR="00CF2C34" w:rsidRPr="00F149D2">
        <w:rPr>
          <w:rFonts w:ascii="Arial" w:hAnsi="Arial" w:cs="Arial"/>
          <w:lang w:val="ru-RU"/>
        </w:rPr>
        <w:t xml:space="preserve"> ва </w:t>
      </w:r>
      <w:r w:rsidR="00385050" w:rsidRPr="00F149D2">
        <w:rPr>
          <w:rFonts w:ascii="Arial" w:hAnsi="Arial" w:cs="Arial"/>
          <w:lang w:val="af-ZA"/>
        </w:rPr>
        <w:t>ҳамроҳи</w:t>
      </w:r>
      <w:r w:rsidR="00FE4B58" w:rsidRPr="00F149D2">
        <w:rPr>
          <w:rFonts w:ascii="Arial" w:hAnsi="Arial" w:cs="Arial"/>
          <w:lang w:val="ru-RU"/>
        </w:rPr>
        <w:t xml:space="preserve"> </w:t>
      </w:r>
      <w:r w:rsidR="00BB1F2B" w:rsidRPr="00F149D2">
        <w:rPr>
          <w:rFonts w:ascii="Arial" w:hAnsi="Arial" w:cs="Arial"/>
          <w:lang w:val="ru-RU"/>
        </w:rPr>
        <w:t>мавҷудот</w:t>
      </w:r>
      <w:r w:rsidR="00FE4B58" w:rsidRPr="00F149D2">
        <w:rPr>
          <w:rFonts w:ascii="Arial" w:hAnsi="Arial" w:cs="Arial"/>
          <w:lang w:val="ru-RU"/>
        </w:rPr>
        <w:t>и</w:t>
      </w:r>
      <w:r w:rsidR="00385050" w:rsidRPr="00F149D2">
        <w:rPr>
          <w:rFonts w:ascii="Arial" w:hAnsi="Arial" w:cs="Arial"/>
          <w:lang w:val="ru-RU"/>
        </w:rPr>
        <w:t xml:space="preserve"> фавқуттабиӣ</w:t>
      </w:r>
      <w:r w:rsidR="00CC1EF4" w:rsidRPr="00F149D2">
        <w:rPr>
          <w:rFonts w:ascii="Arial" w:hAnsi="Arial" w:cs="Arial"/>
          <w:lang w:val="ru-RU"/>
        </w:rPr>
        <w:t xml:space="preserve">, ки </w:t>
      </w:r>
      <w:r w:rsidR="00385050" w:rsidRPr="00F149D2">
        <w:rPr>
          <w:rFonts w:ascii="Arial" w:hAnsi="Arial" w:cs="Arial"/>
          <w:lang w:val="af-ZA"/>
        </w:rPr>
        <w:t xml:space="preserve">ба Ӯ вафодор мондаанд, </w:t>
      </w:r>
      <w:r w:rsidR="00FE550B" w:rsidRPr="00F149D2">
        <w:rPr>
          <w:rFonts w:ascii="Arial" w:hAnsi="Arial" w:cs="Arial"/>
          <w:lang w:val="ru-RU"/>
        </w:rPr>
        <w:t xml:space="preserve">дар </w:t>
      </w:r>
      <w:r w:rsidR="00FE550B" w:rsidRPr="00F149D2">
        <w:rPr>
          <w:rFonts w:ascii="Arial" w:hAnsi="Arial" w:cs="Arial"/>
          <w:lang w:val="af-ZA"/>
        </w:rPr>
        <w:t xml:space="preserve">ҳаққи он </w:t>
      </w:r>
      <w:r w:rsidR="00385050" w:rsidRPr="00F149D2">
        <w:rPr>
          <w:rFonts w:ascii="Arial" w:hAnsi="Arial" w:cs="Arial"/>
          <w:lang w:val="af-ZA"/>
        </w:rPr>
        <w:t>ғамхорӣ хоҳем намуд</w:t>
      </w:r>
      <w:r w:rsidR="00FE4B58" w:rsidRPr="00F149D2">
        <w:rPr>
          <w:rFonts w:ascii="Arial" w:hAnsi="Arial" w:cs="Arial"/>
          <w:lang w:val="ru-RU"/>
        </w:rPr>
        <w:t xml:space="preserve">. </w:t>
      </w:r>
      <w:r w:rsidR="0053101E" w:rsidRPr="00F149D2">
        <w:rPr>
          <w:rFonts w:ascii="Arial" w:hAnsi="Arial" w:cs="Arial"/>
          <w:lang w:val="ru-RU"/>
        </w:rPr>
        <w:t>Осмонҳо</w:t>
      </w:r>
      <w:r w:rsidR="00804E72" w:rsidRPr="00F149D2">
        <w:rPr>
          <w:rFonts w:ascii="Arial" w:hAnsi="Arial" w:cs="Arial"/>
          <w:lang w:val="ru-RU"/>
        </w:rPr>
        <w:t xml:space="preserve"> </w:t>
      </w:r>
      <w:r w:rsidR="00CF2C34" w:rsidRPr="00F149D2">
        <w:rPr>
          <w:rFonts w:ascii="Arial" w:hAnsi="Arial" w:cs="Arial"/>
          <w:lang w:val="ru-RU"/>
        </w:rPr>
        <w:t xml:space="preserve">ва </w:t>
      </w:r>
      <w:r w:rsidR="0053101E" w:rsidRPr="00F149D2">
        <w:rPr>
          <w:rFonts w:ascii="Arial" w:hAnsi="Arial" w:cs="Arial"/>
          <w:lang w:val="ru-RU"/>
        </w:rPr>
        <w:t>Замин</w:t>
      </w:r>
      <w:r w:rsidR="00FE4B58" w:rsidRPr="00F149D2">
        <w:rPr>
          <w:rFonts w:ascii="Arial" w:hAnsi="Arial" w:cs="Arial"/>
          <w:lang w:val="ru-RU"/>
        </w:rPr>
        <w:t xml:space="preserve"> </w:t>
      </w:r>
      <w:r w:rsidR="00385050" w:rsidRPr="00F149D2">
        <w:rPr>
          <w:rFonts w:ascii="Arial" w:hAnsi="Arial" w:cs="Arial"/>
          <w:lang w:val="af-ZA"/>
        </w:rPr>
        <w:t>дигар ҷойҳои аз ҳам ҷудо нахоҳанд буд</w:t>
      </w:r>
      <w:r w:rsidR="00FE4B58" w:rsidRPr="00F149D2">
        <w:rPr>
          <w:rFonts w:ascii="Arial" w:hAnsi="Arial" w:cs="Arial"/>
          <w:lang w:val="ru-RU"/>
        </w:rPr>
        <w:t xml:space="preserve">. </w:t>
      </w:r>
    </w:p>
    <w:p w14:paraId="3C2D66B9" w14:textId="5EBD0EC9" w:rsidR="00FE4B58" w:rsidRPr="00F149D2" w:rsidRDefault="00385050" w:rsidP="009F7875">
      <w:pPr>
        <w:pStyle w:val="m-Paragraph-Margin-NoFirstLineIndent"/>
        <w:jc w:val="both"/>
        <w:rPr>
          <w:color w:val="auto"/>
          <w:sz w:val="22"/>
          <w:szCs w:val="22"/>
          <w:lang w:val="ru-RU"/>
        </w:rPr>
      </w:pPr>
      <w:r w:rsidRPr="00F149D2">
        <w:rPr>
          <w:sz w:val="22"/>
          <w:szCs w:val="22"/>
          <w:lang w:val="af-ZA"/>
        </w:rPr>
        <w:t>Дониш</w:t>
      </w:r>
      <w:r w:rsidR="000D33EC" w:rsidRPr="00F149D2">
        <w:rPr>
          <w:sz w:val="22"/>
          <w:szCs w:val="22"/>
          <w:lang w:val="ru-RU"/>
        </w:rPr>
        <w:t xml:space="preserve"> дар </w:t>
      </w:r>
      <w:r w:rsidR="000D33EC" w:rsidRPr="00F149D2">
        <w:rPr>
          <w:color w:val="auto"/>
          <w:sz w:val="22"/>
          <w:szCs w:val="22"/>
          <w:lang w:val="ru-RU"/>
        </w:rPr>
        <w:t xml:space="preserve">бораи </w:t>
      </w:r>
      <w:r w:rsidR="000470BE" w:rsidRPr="00F149D2">
        <w:rPr>
          <w:color w:val="auto"/>
          <w:sz w:val="22"/>
          <w:szCs w:val="22"/>
          <w:lang w:val="ru-RU"/>
        </w:rPr>
        <w:t>таъйинот</w:t>
      </w:r>
      <w:r w:rsidRPr="00F149D2">
        <w:rPr>
          <w:color w:val="auto"/>
          <w:sz w:val="22"/>
          <w:szCs w:val="22"/>
          <w:lang w:val="af-ZA"/>
        </w:rPr>
        <w:t>и мо</w:t>
      </w:r>
      <w:r w:rsidR="007744D3" w:rsidRPr="00F149D2">
        <w:rPr>
          <w:color w:val="auto"/>
          <w:sz w:val="22"/>
          <w:szCs w:val="22"/>
          <w:lang w:val="ru-RU"/>
        </w:rPr>
        <w:t xml:space="preserve"> бояд </w:t>
      </w:r>
      <w:r w:rsidR="000D33EC" w:rsidRPr="00F149D2">
        <w:rPr>
          <w:color w:val="auto"/>
          <w:sz w:val="22"/>
          <w:szCs w:val="22"/>
          <w:lang w:val="ru-RU"/>
        </w:rPr>
        <w:t>тафаккури мо</w:t>
      </w:r>
      <w:r w:rsidRPr="00F149D2">
        <w:rPr>
          <w:color w:val="auto"/>
          <w:sz w:val="22"/>
          <w:szCs w:val="22"/>
          <w:lang w:val="af-ZA"/>
        </w:rPr>
        <w:t>ро</w:t>
      </w:r>
      <w:r w:rsidR="00FE4B58" w:rsidRPr="00F149D2">
        <w:rPr>
          <w:color w:val="auto"/>
          <w:sz w:val="22"/>
          <w:szCs w:val="22"/>
          <w:lang w:val="ru-RU"/>
        </w:rPr>
        <w:t xml:space="preserve"> </w:t>
      </w:r>
      <w:r w:rsidR="00D86295" w:rsidRPr="00F149D2">
        <w:rPr>
          <w:color w:val="auto"/>
          <w:sz w:val="22"/>
          <w:szCs w:val="22"/>
          <w:lang w:val="ru-RU"/>
        </w:rPr>
        <w:t>дар ин ҷо</w:t>
      </w:r>
      <w:r w:rsidR="00CF2C34" w:rsidRPr="00F149D2">
        <w:rPr>
          <w:color w:val="auto"/>
          <w:sz w:val="22"/>
          <w:szCs w:val="22"/>
          <w:lang w:val="ru-RU"/>
        </w:rPr>
        <w:t xml:space="preserve"> ва </w:t>
      </w:r>
      <w:r w:rsidR="00C9199B" w:rsidRPr="00F149D2">
        <w:rPr>
          <w:color w:val="auto"/>
          <w:sz w:val="22"/>
          <w:szCs w:val="22"/>
          <w:lang w:val="ru-RU"/>
        </w:rPr>
        <w:t>ҳозир</w:t>
      </w:r>
      <w:r w:rsidRPr="00F149D2">
        <w:rPr>
          <w:color w:val="auto"/>
          <w:sz w:val="22"/>
          <w:szCs w:val="22"/>
          <w:lang w:val="af-ZA"/>
        </w:rPr>
        <w:t xml:space="preserve"> назорат намояд</w:t>
      </w:r>
      <w:r w:rsidR="00FE4B58" w:rsidRPr="00F149D2">
        <w:rPr>
          <w:color w:val="auto"/>
          <w:sz w:val="22"/>
          <w:szCs w:val="22"/>
          <w:lang w:val="ru-RU"/>
        </w:rPr>
        <w:t xml:space="preserve">. </w:t>
      </w:r>
      <w:r w:rsidR="00A72DF3" w:rsidRPr="00F149D2">
        <w:rPr>
          <w:color w:val="auto"/>
          <w:sz w:val="22"/>
          <w:szCs w:val="22"/>
          <w:lang w:val="ru-RU"/>
        </w:rPr>
        <w:t xml:space="preserve">Чунон ки </w:t>
      </w:r>
      <w:r w:rsidR="00CF2C34" w:rsidRPr="00F149D2">
        <w:rPr>
          <w:color w:val="auto"/>
          <w:sz w:val="22"/>
          <w:szCs w:val="22"/>
          <w:lang w:val="ru-RU"/>
        </w:rPr>
        <w:t xml:space="preserve">Павлус </w:t>
      </w:r>
      <w:r w:rsidRPr="00F149D2">
        <w:rPr>
          <w:color w:val="auto"/>
          <w:sz w:val="22"/>
          <w:szCs w:val="22"/>
          <w:lang w:val="ru-RU"/>
        </w:rPr>
        <w:t>гуфтааст</w:t>
      </w:r>
      <w:r w:rsidR="00FE4B58" w:rsidRPr="00F149D2">
        <w:rPr>
          <w:color w:val="auto"/>
          <w:sz w:val="22"/>
          <w:szCs w:val="22"/>
          <w:lang w:val="ru-RU"/>
        </w:rPr>
        <w:t>: “</w:t>
      </w:r>
      <w:r w:rsidR="00741D8B" w:rsidRPr="00F149D2">
        <w:rPr>
          <w:color w:val="auto"/>
          <w:sz w:val="22"/>
          <w:szCs w:val="22"/>
          <w:lang w:val="ru-RU"/>
        </w:rPr>
        <w:t>Он чиро, ки чашме надидааст,</w:t>
      </w:r>
      <w:r w:rsidR="00741D8B" w:rsidRPr="00F149D2">
        <w:rPr>
          <w:color w:val="auto"/>
          <w:sz w:val="22"/>
          <w:szCs w:val="22"/>
          <w:lang w:val="af-ZA"/>
        </w:rPr>
        <w:t xml:space="preserve"> </w:t>
      </w:r>
      <w:r w:rsidR="001E63F1" w:rsidRPr="00F149D2">
        <w:rPr>
          <w:color w:val="auto"/>
          <w:sz w:val="22"/>
          <w:szCs w:val="22"/>
          <w:lang w:val="af-ZA"/>
        </w:rPr>
        <w:t>г</w:t>
      </w:r>
      <w:r w:rsidR="00741D8B" w:rsidRPr="00F149D2">
        <w:rPr>
          <w:color w:val="auto"/>
          <w:sz w:val="22"/>
          <w:szCs w:val="22"/>
          <w:lang w:val="ru-RU"/>
        </w:rPr>
        <w:t>ӯше нашунидааст ва ба дили инсон наомадааст,</w:t>
      </w:r>
      <w:r w:rsidR="001E63F1" w:rsidRPr="00F149D2">
        <w:rPr>
          <w:color w:val="auto"/>
          <w:sz w:val="22"/>
          <w:szCs w:val="22"/>
          <w:lang w:val="af-ZA"/>
        </w:rPr>
        <w:t xml:space="preserve"> </w:t>
      </w:r>
      <w:r w:rsidR="00741D8B" w:rsidRPr="00F149D2">
        <w:rPr>
          <w:color w:val="auto"/>
          <w:sz w:val="22"/>
          <w:szCs w:val="22"/>
          <w:lang w:val="ru-RU"/>
        </w:rPr>
        <w:t>Худо барои дӯстдорони Худ омода кардааст</w:t>
      </w:r>
      <w:r w:rsidR="00FE4B58" w:rsidRPr="00F149D2">
        <w:rPr>
          <w:color w:val="auto"/>
          <w:sz w:val="22"/>
          <w:szCs w:val="22"/>
          <w:lang w:val="ru-RU"/>
        </w:rPr>
        <w:t>” (</w:t>
      </w:r>
      <w:r w:rsidR="00FE4B58" w:rsidRPr="00F149D2">
        <w:rPr>
          <w:b/>
          <w:bCs/>
          <w:i/>
          <w:iCs/>
          <w:color w:val="auto"/>
          <w:sz w:val="22"/>
          <w:szCs w:val="22"/>
          <w:lang w:val="ru-RU"/>
        </w:rPr>
        <w:t>1</w:t>
      </w:r>
      <w:r w:rsidR="00CF2C34" w:rsidRPr="00F149D2">
        <w:rPr>
          <w:b/>
          <w:bCs/>
          <w:i/>
          <w:iCs/>
          <w:color w:val="auto"/>
          <w:sz w:val="22"/>
          <w:szCs w:val="22"/>
          <w:lang w:val="ru-RU"/>
        </w:rPr>
        <w:t xml:space="preserve"> Қӯр.</w:t>
      </w:r>
      <w:r w:rsidR="00804E72" w:rsidRPr="00F149D2">
        <w:rPr>
          <w:b/>
          <w:bCs/>
          <w:i/>
          <w:iCs/>
          <w:color w:val="auto"/>
          <w:sz w:val="22"/>
          <w:szCs w:val="22"/>
          <w:lang w:val="ru-RU"/>
        </w:rPr>
        <w:t xml:space="preserve"> </w:t>
      </w:r>
      <w:r w:rsidR="00FE4B58" w:rsidRPr="00F149D2">
        <w:rPr>
          <w:b/>
          <w:bCs/>
          <w:i/>
          <w:iCs/>
          <w:color w:val="auto"/>
          <w:sz w:val="22"/>
          <w:szCs w:val="22"/>
          <w:lang w:val="ru-RU"/>
        </w:rPr>
        <w:t>2:9</w:t>
      </w:r>
      <w:r w:rsidR="00FE4B58" w:rsidRPr="00F149D2">
        <w:rPr>
          <w:color w:val="auto"/>
          <w:sz w:val="22"/>
          <w:szCs w:val="22"/>
          <w:lang w:val="ru-RU"/>
        </w:rPr>
        <w:t xml:space="preserve">). </w:t>
      </w:r>
      <w:r w:rsidRPr="00F149D2">
        <w:rPr>
          <w:color w:val="auto"/>
          <w:sz w:val="22"/>
          <w:szCs w:val="22"/>
          <w:lang w:val="af-ZA"/>
        </w:rPr>
        <w:t>Дониш</w:t>
      </w:r>
      <w:r w:rsidR="00FE4B58" w:rsidRPr="00F149D2">
        <w:rPr>
          <w:color w:val="auto"/>
          <w:sz w:val="22"/>
          <w:szCs w:val="22"/>
          <w:lang w:val="ru-RU"/>
        </w:rPr>
        <w:t xml:space="preserve"> </w:t>
      </w:r>
      <w:r w:rsidR="003728F8" w:rsidRPr="00F149D2">
        <w:rPr>
          <w:color w:val="auto"/>
          <w:sz w:val="22"/>
          <w:szCs w:val="22"/>
          <w:lang w:val="ru-RU"/>
        </w:rPr>
        <w:t>дар бора</w:t>
      </w:r>
      <w:r w:rsidRPr="00F149D2">
        <w:rPr>
          <w:color w:val="auto"/>
          <w:sz w:val="22"/>
          <w:szCs w:val="22"/>
          <w:lang w:val="af-ZA"/>
        </w:rPr>
        <w:t>и</w:t>
      </w:r>
      <w:r w:rsidR="00FE4B58" w:rsidRPr="00F149D2">
        <w:rPr>
          <w:color w:val="auto"/>
          <w:sz w:val="22"/>
          <w:szCs w:val="22"/>
          <w:lang w:val="ru-RU"/>
        </w:rPr>
        <w:t xml:space="preserve"> </w:t>
      </w:r>
      <w:r w:rsidRPr="00F149D2">
        <w:rPr>
          <w:color w:val="auto"/>
          <w:sz w:val="22"/>
          <w:szCs w:val="22"/>
          <w:lang w:val="af-ZA"/>
        </w:rPr>
        <w:t>ин натиҷаи дилпазир</w:t>
      </w:r>
      <w:r w:rsidR="00FE4B58" w:rsidRPr="00F149D2">
        <w:rPr>
          <w:color w:val="auto"/>
          <w:sz w:val="22"/>
          <w:szCs w:val="22"/>
          <w:lang w:val="ru-RU"/>
        </w:rPr>
        <w:t xml:space="preserve">, </w:t>
      </w:r>
      <w:r w:rsidRPr="00F149D2">
        <w:rPr>
          <w:color w:val="auto"/>
          <w:sz w:val="22"/>
          <w:szCs w:val="22"/>
          <w:lang w:val="af-ZA"/>
        </w:rPr>
        <w:t>пурҷалол ба мо</w:t>
      </w:r>
      <w:r w:rsidR="00FE4B58" w:rsidRPr="00F149D2">
        <w:rPr>
          <w:color w:val="auto"/>
          <w:sz w:val="22"/>
          <w:szCs w:val="22"/>
          <w:lang w:val="ru-RU"/>
        </w:rPr>
        <w:t xml:space="preserve"> </w:t>
      </w:r>
      <w:r w:rsidR="00E80D78" w:rsidRPr="00F149D2">
        <w:rPr>
          <w:color w:val="auto"/>
          <w:sz w:val="22"/>
          <w:szCs w:val="22"/>
          <w:lang w:val="ru-RU"/>
        </w:rPr>
        <w:t>ёрӣ медиҳад</w:t>
      </w:r>
      <w:r w:rsidRPr="00F149D2">
        <w:rPr>
          <w:color w:val="auto"/>
          <w:sz w:val="22"/>
          <w:szCs w:val="22"/>
          <w:lang w:val="af-ZA"/>
        </w:rPr>
        <w:t>, ки ба</w:t>
      </w:r>
      <w:r w:rsidR="00FE4B58" w:rsidRPr="00F149D2">
        <w:rPr>
          <w:color w:val="auto"/>
          <w:sz w:val="22"/>
          <w:szCs w:val="22"/>
          <w:lang w:val="ru-RU"/>
        </w:rPr>
        <w:t xml:space="preserve"> </w:t>
      </w:r>
      <w:r w:rsidR="000470BE" w:rsidRPr="00F149D2">
        <w:rPr>
          <w:color w:val="auto"/>
          <w:sz w:val="22"/>
          <w:szCs w:val="22"/>
          <w:lang w:val="ru-RU"/>
        </w:rPr>
        <w:t>вазъият</w:t>
      </w:r>
      <w:r w:rsidRPr="00F149D2">
        <w:rPr>
          <w:color w:val="auto"/>
          <w:sz w:val="22"/>
          <w:szCs w:val="22"/>
          <w:lang w:val="af-ZA"/>
        </w:rPr>
        <w:t>ҳо</w:t>
      </w:r>
      <w:r w:rsidR="007E3885" w:rsidRPr="00F149D2">
        <w:rPr>
          <w:color w:val="auto"/>
          <w:sz w:val="22"/>
          <w:szCs w:val="22"/>
          <w:lang w:val="af-ZA"/>
        </w:rPr>
        <w:t xml:space="preserve">и </w:t>
      </w:r>
      <w:r w:rsidRPr="00F149D2">
        <w:rPr>
          <w:color w:val="auto"/>
          <w:sz w:val="22"/>
          <w:szCs w:val="22"/>
          <w:lang w:val="af-ZA"/>
        </w:rPr>
        <w:t>ҳозира</w:t>
      </w:r>
      <w:r w:rsidR="007E3885" w:rsidRPr="00F149D2">
        <w:rPr>
          <w:color w:val="auto"/>
          <w:sz w:val="22"/>
          <w:szCs w:val="22"/>
          <w:lang w:val="af-ZA"/>
        </w:rPr>
        <w:t>а</w:t>
      </w:r>
      <w:r w:rsidRPr="00F149D2">
        <w:rPr>
          <w:color w:val="auto"/>
          <w:sz w:val="22"/>
          <w:szCs w:val="22"/>
          <w:lang w:val="af-ZA"/>
        </w:rPr>
        <w:t>мон</w:t>
      </w:r>
      <w:r w:rsidR="007E3885" w:rsidRPr="00F149D2">
        <w:rPr>
          <w:color w:val="auto"/>
          <w:sz w:val="22"/>
          <w:szCs w:val="22"/>
          <w:lang w:val="af-ZA"/>
        </w:rPr>
        <w:t xml:space="preserve"> дурнамои дуруст дошта бошем</w:t>
      </w:r>
      <w:r w:rsidR="00B13CD2" w:rsidRPr="00F149D2">
        <w:rPr>
          <w:color w:val="auto"/>
          <w:sz w:val="22"/>
          <w:szCs w:val="22"/>
          <w:lang w:val="ru-RU"/>
        </w:rPr>
        <w:t>. А</w:t>
      </w:r>
      <w:r w:rsidR="00305ACB" w:rsidRPr="00F149D2">
        <w:rPr>
          <w:color w:val="auto"/>
          <w:sz w:val="22"/>
          <w:szCs w:val="22"/>
          <w:lang w:val="ru-RU"/>
        </w:rPr>
        <w:t xml:space="preserve">ллакай </w:t>
      </w:r>
      <w:r w:rsidR="0025253C" w:rsidRPr="00F149D2">
        <w:rPr>
          <w:color w:val="auto"/>
          <w:sz w:val="22"/>
          <w:szCs w:val="22"/>
          <w:lang w:val="ru-RU"/>
        </w:rPr>
        <w:t xml:space="preserve">пас </w:t>
      </w:r>
      <w:r w:rsidR="007E3885" w:rsidRPr="00F149D2">
        <w:rPr>
          <w:color w:val="auto"/>
          <w:sz w:val="22"/>
          <w:szCs w:val="22"/>
          <w:lang w:val="af-ZA"/>
        </w:rPr>
        <w:t>навиштани</w:t>
      </w:r>
      <w:r w:rsidR="0025253C" w:rsidRPr="00F149D2">
        <w:rPr>
          <w:color w:val="auto"/>
          <w:sz w:val="22"/>
          <w:szCs w:val="22"/>
          <w:lang w:val="ru-RU"/>
        </w:rPr>
        <w:t xml:space="preserve"> он </w:t>
      </w:r>
      <w:r w:rsidR="007E3885" w:rsidRPr="00F149D2">
        <w:rPr>
          <w:color w:val="auto"/>
          <w:sz w:val="22"/>
          <w:szCs w:val="22"/>
          <w:lang w:val="af-ZA"/>
        </w:rPr>
        <w:t>суханоне</w:t>
      </w:r>
      <w:r w:rsidR="00CC1EF4" w:rsidRPr="00F149D2">
        <w:rPr>
          <w:color w:val="auto"/>
          <w:sz w:val="22"/>
          <w:szCs w:val="22"/>
          <w:lang w:val="ru-RU"/>
        </w:rPr>
        <w:t xml:space="preserve"> ки </w:t>
      </w:r>
      <w:r w:rsidR="0053101E" w:rsidRPr="00F149D2">
        <w:rPr>
          <w:color w:val="auto"/>
          <w:sz w:val="22"/>
          <w:szCs w:val="22"/>
          <w:lang w:val="ru-RU"/>
        </w:rPr>
        <w:t>мо</w:t>
      </w:r>
      <w:r w:rsidR="000D33EC" w:rsidRPr="00F149D2">
        <w:rPr>
          <w:color w:val="auto"/>
          <w:sz w:val="22"/>
          <w:szCs w:val="22"/>
          <w:lang w:val="ru-RU"/>
        </w:rPr>
        <w:t xml:space="preserve"> ҳозиракак </w:t>
      </w:r>
      <w:r w:rsidR="00F24449" w:rsidRPr="00F149D2">
        <w:rPr>
          <w:color w:val="auto"/>
          <w:sz w:val="22"/>
          <w:szCs w:val="22"/>
          <w:lang w:val="ru-RU"/>
        </w:rPr>
        <w:t>иқтибос овард</w:t>
      </w:r>
      <w:r w:rsidR="007E3885" w:rsidRPr="00F149D2">
        <w:rPr>
          <w:color w:val="auto"/>
          <w:sz w:val="22"/>
          <w:szCs w:val="22"/>
          <w:lang w:val="af-ZA"/>
        </w:rPr>
        <w:t>ем</w:t>
      </w:r>
      <w:r w:rsidR="00FE4B58" w:rsidRPr="00F149D2">
        <w:rPr>
          <w:color w:val="auto"/>
          <w:sz w:val="22"/>
          <w:szCs w:val="22"/>
          <w:lang w:val="ru-RU"/>
        </w:rPr>
        <w:t xml:space="preserve">, </w:t>
      </w:r>
      <w:r w:rsidR="007E3885" w:rsidRPr="00F149D2">
        <w:rPr>
          <w:color w:val="auto"/>
          <w:sz w:val="22"/>
          <w:szCs w:val="22"/>
          <w:lang w:val="ru-RU"/>
        </w:rPr>
        <w:t>Павлус</w:t>
      </w:r>
      <w:r w:rsidR="007E3885" w:rsidRPr="00F149D2">
        <w:rPr>
          <w:color w:val="auto"/>
          <w:sz w:val="22"/>
          <w:szCs w:val="22"/>
          <w:lang w:val="af-ZA"/>
        </w:rPr>
        <w:t xml:space="preserve"> Н</w:t>
      </w:r>
      <w:r w:rsidR="00E64544" w:rsidRPr="00F149D2">
        <w:rPr>
          <w:color w:val="auto"/>
          <w:sz w:val="22"/>
          <w:szCs w:val="22"/>
          <w:lang w:val="ru-RU"/>
        </w:rPr>
        <w:t>ома</w:t>
      </w:r>
      <w:r w:rsidR="00FE4B58" w:rsidRPr="00F149D2">
        <w:rPr>
          <w:color w:val="auto"/>
          <w:sz w:val="22"/>
          <w:szCs w:val="22"/>
          <w:lang w:val="ru-RU"/>
        </w:rPr>
        <w:t>и</w:t>
      </w:r>
      <w:r w:rsidR="007E3885" w:rsidRPr="00F149D2">
        <w:rPr>
          <w:color w:val="auto"/>
          <w:sz w:val="22"/>
          <w:szCs w:val="22"/>
          <w:lang w:val="af-ZA"/>
        </w:rPr>
        <w:t xml:space="preserve"> 2-юми худ ба</w:t>
      </w:r>
      <w:r w:rsidR="00FE4B58" w:rsidRPr="00F149D2">
        <w:rPr>
          <w:color w:val="auto"/>
          <w:sz w:val="22"/>
          <w:szCs w:val="22"/>
          <w:lang w:val="ru-RU"/>
        </w:rPr>
        <w:t xml:space="preserve"> </w:t>
      </w:r>
      <w:r w:rsidR="007E3885" w:rsidRPr="00F149D2">
        <w:rPr>
          <w:color w:val="auto"/>
          <w:sz w:val="22"/>
          <w:szCs w:val="22"/>
          <w:lang w:val="af-ZA"/>
        </w:rPr>
        <w:t>Қ</w:t>
      </w:r>
      <w:r w:rsidR="000D33EC" w:rsidRPr="00F149D2">
        <w:rPr>
          <w:color w:val="auto"/>
          <w:sz w:val="22"/>
          <w:szCs w:val="22"/>
          <w:lang w:val="ru-RU"/>
        </w:rPr>
        <w:t>ӯринтиён</w:t>
      </w:r>
      <w:r w:rsidR="007744D3" w:rsidRPr="00F149D2">
        <w:rPr>
          <w:color w:val="auto"/>
          <w:sz w:val="22"/>
          <w:szCs w:val="22"/>
          <w:lang w:val="ru-RU"/>
        </w:rPr>
        <w:t xml:space="preserve"> </w:t>
      </w:r>
      <w:r w:rsidR="003F215D" w:rsidRPr="00F149D2">
        <w:rPr>
          <w:color w:val="auto"/>
          <w:sz w:val="22"/>
          <w:szCs w:val="22"/>
          <w:lang w:val="ru-RU"/>
        </w:rPr>
        <w:t>мегӯяд:</w:t>
      </w:r>
      <w:r w:rsidR="00FE4B58" w:rsidRPr="00F149D2">
        <w:rPr>
          <w:color w:val="auto"/>
          <w:sz w:val="22"/>
          <w:szCs w:val="22"/>
          <w:lang w:val="ru-RU"/>
        </w:rPr>
        <w:t xml:space="preserve"> </w:t>
      </w:r>
    </w:p>
    <w:p w14:paraId="34CAA013" w14:textId="4064BF2B" w:rsidR="00FE4B58" w:rsidRPr="00F149D2" w:rsidRDefault="000F74C3" w:rsidP="009F7875">
      <w:pPr>
        <w:pStyle w:val="p-Paragraph-Normal-FirstLineIndent"/>
        <w:ind w:left="709" w:right="429" w:firstLine="0"/>
        <w:jc w:val="both"/>
      </w:pPr>
      <w:r w:rsidRPr="00F149D2">
        <w:rPr>
          <w:rStyle w:val="Strong"/>
          <w:b w:val="0"/>
          <w:color w:val="auto"/>
          <w:sz w:val="22"/>
          <w:szCs w:val="22"/>
          <w:lang w:val="ru-RU"/>
        </w:rPr>
        <w:t>Муборак аст Худо ва Падари Худованди мо Исои Масеҳ, Падари марҳамат ва Худои ҳар тасаллӣ,</w:t>
      </w:r>
      <w:r w:rsidR="00804E72" w:rsidRPr="00F149D2">
        <w:rPr>
          <w:rStyle w:val="Strong"/>
          <w:b w:val="0"/>
          <w:color w:val="auto"/>
          <w:sz w:val="22"/>
          <w:szCs w:val="22"/>
          <w:lang w:val="ru-RU"/>
        </w:rPr>
        <w:t xml:space="preserve"> </w:t>
      </w:r>
      <w:r w:rsidRPr="00F149D2">
        <w:rPr>
          <w:rStyle w:val="Strong"/>
          <w:b w:val="0"/>
          <w:color w:val="auto"/>
          <w:sz w:val="22"/>
          <w:szCs w:val="22"/>
          <w:lang w:val="ru-RU"/>
        </w:rPr>
        <w:t>ки моро дар ҳар андӯҳи мо тасаллӣ медиҳад…</w:t>
      </w:r>
      <w:r w:rsidRPr="00F149D2">
        <w:rPr>
          <w:rStyle w:val="Strong"/>
          <w:b w:val="0"/>
          <w:color w:val="auto"/>
          <w:sz w:val="22"/>
          <w:szCs w:val="22"/>
        </w:rPr>
        <w:t> </w:t>
      </w:r>
      <w:proofErr w:type="spellStart"/>
      <w:r w:rsidRPr="00F149D2">
        <w:rPr>
          <w:rStyle w:val="Strong"/>
          <w:b w:val="0"/>
          <w:color w:val="auto"/>
          <w:sz w:val="22"/>
          <w:szCs w:val="22"/>
        </w:rPr>
        <w:t>Зеро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намехоҳем</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ки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шумо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эй</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бародарон</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аз</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андӯҳе</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ки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дар</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вилояти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Осиё</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сари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мо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афтод</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бехабар</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бошед</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ки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он</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бар</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мо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аз</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ҳад</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зиёд</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андозаи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аз</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қувват</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берун</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гарон</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омад</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тавре</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ки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аз</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зиндагӣ</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ҳам</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умеди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худро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кандем</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ва</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мо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дар</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дили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худ</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ҳукмномаи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маргро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доштем</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то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худ</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боварӣ</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накунем</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балки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Худо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ки</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мурдагонро</w:t>
      </w:r>
      <w:proofErr w:type="spellEnd"/>
      <w:r w:rsidRPr="00F149D2">
        <w:rPr>
          <w:rStyle w:val="Strong"/>
          <w:b w:val="0"/>
          <w:color w:val="auto"/>
          <w:sz w:val="22"/>
          <w:szCs w:val="22"/>
        </w:rPr>
        <w:t xml:space="preserve"> </w:t>
      </w:r>
      <w:proofErr w:type="spellStart"/>
      <w:r w:rsidRPr="00F149D2">
        <w:rPr>
          <w:rStyle w:val="Strong"/>
          <w:b w:val="0"/>
          <w:color w:val="auto"/>
          <w:sz w:val="22"/>
          <w:szCs w:val="22"/>
        </w:rPr>
        <w:t>бармехезонад</w:t>
      </w:r>
      <w:proofErr w:type="spellEnd"/>
      <w:r w:rsidR="00FE4B58" w:rsidRPr="00F149D2">
        <w:rPr>
          <w:rStyle w:val="Strong"/>
          <w:b w:val="0"/>
          <w:color w:val="auto"/>
          <w:sz w:val="22"/>
          <w:szCs w:val="22"/>
          <w:lang w:val="af-ZA"/>
        </w:rPr>
        <w:t xml:space="preserve"> </w:t>
      </w:r>
      <w:r w:rsidR="00FE4B58" w:rsidRPr="00F149D2">
        <w:rPr>
          <w:color w:val="auto"/>
          <w:lang w:val="af-ZA"/>
        </w:rPr>
        <w:t>(</w:t>
      </w:r>
      <w:r w:rsidR="00FE4B58" w:rsidRPr="00F149D2">
        <w:rPr>
          <w:b/>
          <w:bCs/>
          <w:i/>
          <w:iCs/>
          <w:color w:val="auto"/>
          <w:lang w:val="af-ZA"/>
        </w:rPr>
        <w:t>2</w:t>
      </w:r>
      <w:r w:rsidR="00CF2C34" w:rsidRPr="00F149D2">
        <w:rPr>
          <w:b/>
          <w:bCs/>
          <w:i/>
          <w:iCs/>
          <w:color w:val="auto"/>
          <w:lang w:val="af-ZA"/>
        </w:rPr>
        <w:t xml:space="preserve"> Қӯр.</w:t>
      </w:r>
      <w:r w:rsidR="00804E72" w:rsidRPr="00F149D2">
        <w:rPr>
          <w:b/>
          <w:bCs/>
          <w:i/>
          <w:iCs/>
          <w:color w:val="auto"/>
          <w:lang w:val="af-ZA"/>
        </w:rPr>
        <w:t xml:space="preserve"> </w:t>
      </w:r>
      <w:r w:rsidR="00FE4B58" w:rsidRPr="00F149D2">
        <w:rPr>
          <w:b/>
          <w:bCs/>
          <w:i/>
          <w:iCs/>
          <w:color w:val="auto"/>
        </w:rPr>
        <w:t>1:3</w:t>
      </w:r>
      <w:r w:rsidR="00FE4B58" w:rsidRPr="00F149D2">
        <w:rPr>
          <w:b/>
          <w:bCs/>
          <w:i/>
          <w:iCs/>
        </w:rPr>
        <w:t>-9</w:t>
      </w:r>
      <w:r w:rsidR="00FE4B58" w:rsidRPr="00F149D2">
        <w:t>).</w:t>
      </w:r>
    </w:p>
    <w:p w14:paraId="5C6BBCB6" w14:textId="533F8C38" w:rsidR="00FE4B58" w:rsidRPr="00F149D2" w:rsidRDefault="00A72DF3" w:rsidP="009F7875">
      <w:pPr>
        <w:spacing w:before="180"/>
        <w:ind w:firstLine="360"/>
        <w:jc w:val="both"/>
        <w:rPr>
          <w:rFonts w:ascii="Arial" w:hAnsi="Arial" w:cs="Arial"/>
          <w:lang w:val="ru-RU"/>
        </w:rPr>
      </w:pPr>
      <w:r w:rsidRPr="00F149D2">
        <w:rPr>
          <w:rFonts w:ascii="Arial" w:hAnsi="Arial" w:cs="Arial"/>
          <w:lang w:val="ru-RU"/>
        </w:rPr>
        <w:t>Худо</w:t>
      </w:r>
      <w:r w:rsidR="00E80D78" w:rsidRPr="00F149D2">
        <w:rPr>
          <w:rFonts w:ascii="Arial" w:hAnsi="Arial" w:cs="Arial"/>
          <w:lang w:val="ru-RU"/>
        </w:rPr>
        <w:t xml:space="preserve"> </w:t>
      </w:r>
      <w:r w:rsidR="00B31007" w:rsidRPr="00F149D2">
        <w:rPr>
          <w:rFonts w:ascii="Arial" w:hAnsi="Arial" w:cs="Arial"/>
          <w:lang w:val="ru-RU"/>
        </w:rPr>
        <w:t>ҳаёт</w:t>
      </w:r>
      <w:r w:rsidR="000659AF" w:rsidRPr="00F149D2">
        <w:rPr>
          <w:rFonts w:ascii="Arial" w:hAnsi="Arial" w:cs="Arial"/>
          <w:lang w:val="af-ZA"/>
        </w:rPr>
        <w:t>и моро ҳифз намуда</w:t>
      </w:r>
      <w:r w:rsidR="000659AF" w:rsidRPr="00F149D2">
        <w:rPr>
          <w:rFonts w:ascii="Arial" w:hAnsi="Arial" w:cs="Arial"/>
          <w:lang w:val="ru-RU"/>
        </w:rPr>
        <w:t xml:space="preserve"> метавонад</w:t>
      </w:r>
      <w:r w:rsidR="00FE4B58" w:rsidRPr="00F149D2">
        <w:rPr>
          <w:rFonts w:ascii="Arial" w:hAnsi="Arial" w:cs="Arial"/>
          <w:lang w:val="ru-RU"/>
        </w:rPr>
        <w:t xml:space="preserve">. </w:t>
      </w:r>
      <w:r w:rsidR="00CF2C34" w:rsidRPr="00F149D2">
        <w:rPr>
          <w:rFonts w:ascii="Arial" w:hAnsi="Arial" w:cs="Arial"/>
          <w:lang w:val="ru-RU"/>
        </w:rPr>
        <w:t>Аммо</w:t>
      </w:r>
      <w:r w:rsidR="006D23AB" w:rsidRPr="00F149D2">
        <w:rPr>
          <w:rFonts w:ascii="Arial" w:hAnsi="Arial" w:cs="Arial"/>
          <w:lang w:val="ru-RU"/>
        </w:rPr>
        <w:t xml:space="preserve"> ҳатто</w:t>
      </w:r>
      <w:r w:rsidRPr="00F149D2">
        <w:rPr>
          <w:rFonts w:ascii="Arial" w:hAnsi="Arial" w:cs="Arial"/>
          <w:lang w:val="ru-RU"/>
        </w:rPr>
        <w:t xml:space="preserve"> </w:t>
      </w:r>
      <w:r w:rsidR="007744D3" w:rsidRPr="00F149D2">
        <w:rPr>
          <w:rFonts w:ascii="Arial" w:hAnsi="Arial" w:cs="Arial"/>
          <w:lang w:val="ru-RU"/>
        </w:rPr>
        <w:t>агар</w:t>
      </w:r>
      <w:r w:rsidR="00926558" w:rsidRPr="00F149D2">
        <w:rPr>
          <w:rFonts w:ascii="Arial" w:hAnsi="Arial" w:cs="Arial"/>
          <w:lang w:val="ru-RU"/>
        </w:rPr>
        <w:t xml:space="preserve"> </w:t>
      </w:r>
      <w:r w:rsidR="000659AF" w:rsidRPr="00F149D2">
        <w:rPr>
          <w:rFonts w:ascii="Arial" w:hAnsi="Arial" w:cs="Arial"/>
          <w:lang w:val="ru-RU"/>
        </w:rPr>
        <w:t>марг</w:t>
      </w:r>
      <w:r w:rsidR="000659AF" w:rsidRPr="00F149D2">
        <w:rPr>
          <w:rFonts w:ascii="Arial" w:hAnsi="Arial" w:cs="Arial"/>
          <w:lang w:val="af-ZA"/>
        </w:rPr>
        <w:t>ро аз сар гузарондан</w:t>
      </w:r>
      <w:r w:rsidR="00AE2D73" w:rsidRPr="00F149D2">
        <w:rPr>
          <w:rFonts w:ascii="Arial" w:hAnsi="Arial" w:cs="Arial"/>
          <w:lang w:val="af-ZA"/>
        </w:rPr>
        <w:t>амон</w:t>
      </w:r>
      <w:r w:rsidR="000659AF" w:rsidRPr="00F149D2">
        <w:rPr>
          <w:rFonts w:ascii="Arial" w:hAnsi="Arial" w:cs="Arial"/>
          <w:lang w:val="ru-RU"/>
        </w:rPr>
        <w:t xml:space="preserve"> </w:t>
      </w:r>
      <w:r w:rsidR="008A32DD" w:rsidRPr="00F149D2">
        <w:rPr>
          <w:rFonts w:ascii="Arial" w:hAnsi="Arial" w:cs="Arial"/>
          <w:lang w:val="ru-RU"/>
        </w:rPr>
        <w:t>лозим ояд</w:t>
      </w:r>
      <w:r w:rsidR="000659AF" w:rsidRPr="00F149D2">
        <w:rPr>
          <w:rFonts w:ascii="Arial" w:hAnsi="Arial" w:cs="Arial"/>
          <w:lang w:val="af-ZA"/>
        </w:rPr>
        <w:t xml:space="preserve"> ҳам</w:t>
      </w:r>
      <w:r w:rsidR="00FE4B58" w:rsidRPr="00F149D2">
        <w:rPr>
          <w:rFonts w:ascii="Arial" w:hAnsi="Arial" w:cs="Arial"/>
          <w:lang w:val="ru-RU"/>
        </w:rPr>
        <w:t xml:space="preserve">, </w:t>
      </w:r>
      <w:r w:rsidR="000659AF" w:rsidRPr="00F149D2">
        <w:rPr>
          <w:rFonts w:ascii="Arial" w:hAnsi="Arial" w:cs="Arial"/>
          <w:lang w:val="af-ZA"/>
        </w:rPr>
        <w:t>ба ҳар ҳол</w:t>
      </w:r>
      <w:r w:rsidR="0053101E" w:rsidRPr="00F149D2">
        <w:rPr>
          <w:rFonts w:ascii="Arial" w:hAnsi="Arial" w:cs="Arial"/>
          <w:lang w:val="ru-RU"/>
        </w:rPr>
        <w:t xml:space="preserve"> мо </w:t>
      </w:r>
      <w:r w:rsidR="000659AF" w:rsidRPr="00F149D2">
        <w:rPr>
          <w:rFonts w:ascii="Arial" w:hAnsi="Arial" w:cs="Arial"/>
          <w:lang w:val="af-ZA"/>
        </w:rPr>
        <w:t>эҳё карда мешавем</w:t>
      </w:r>
      <w:r w:rsidR="008A32DD" w:rsidRPr="00F149D2">
        <w:rPr>
          <w:rFonts w:ascii="Arial" w:hAnsi="Arial" w:cs="Arial"/>
          <w:lang w:val="ru-RU"/>
        </w:rPr>
        <w:t>, то ки</w:t>
      </w:r>
      <w:r w:rsidR="00FE4B58" w:rsidRPr="00F149D2">
        <w:rPr>
          <w:rFonts w:ascii="Arial" w:hAnsi="Arial" w:cs="Arial"/>
          <w:lang w:val="ru-RU"/>
        </w:rPr>
        <w:t xml:space="preserve"> </w:t>
      </w:r>
      <w:r w:rsidR="000659AF" w:rsidRPr="00F149D2">
        <w:rPr>
          <w:rFonts w:ascii="Arial" w:hAnsi="Arial" w:cs="Arial"/>
          <w:lang w:val="af-ZA"/>
        </w:rPr>
        <w:t>бо</w:t>
      </w:r>
      <w:r w:rsidR="00FE4B58" w:rsidRPr="00F149D2">
        <w:rPr>
          <w:rFonts w:ascii="Arial" w:hAnsi="Arial" w:cs="Arial"/>
          <w:lang w:val="ru-RU"/>
        </w:rPr>
        <w:t xml:space="preserve"> </w:t>
      </w:r>
      <w:r w:rsidR="0053101E" w:rsidRPr="00F149D2">
        <w:rPr>
          <w:rFonts w:ascii="Arial" w:hAnsi="Arial" w:cs="Arial"/>
          <w:lang w:val="ru-RU"/>
        </w:rPr>
        <w:t>Исо</w:t>
      </w:r>
      <w:r w:rsidR="000659AF" w:rsidRPr="00F149D2">
        <w:rPr>
          <w:rFonts w:ascii="Arial" w:hAnsi="Arial" w:cs="Arial"/>
          <w:lang w:val="af-ZA"/>
        </w:rPr>
        <w:t xml:space="preserve"> дар</w:t>
      </w:r>
      <w:r w:rsidR="00FE4B58" w:rsidRPr="00F149D2">
        <w:rPr>
          <w:rFonts w:ascii="Arial" w:hAnsi="Arial" w:cs="Arial"/>
          <w:lang w:val="ru-RU"/>
        </w:rPr>
        <w:t xml:space="preserve"> </w:t>
      </w:r>
      <w:r w:rsidR="00EA698A" w:rsidRPr="00F149D2">
        <w:rPr>
          <w:rFonts w:ascii="Arial" w:hAnsi="Arial" w:cs="Arial"/>
          <w:lang w:val="ru-RU"/>
        </w:rPr>
        <w:t>тахт</w:t>
      </w:r>
      <w:r w:rsidR="000659AF" w:rsidRPr="00F149D2">
        <w:rPr>
          <w:rFonts w:ascii="Arial" w:hAnsi="Arial" w:cs="Arial"/>
          <w:lang w:val="af-ZA"/>
        </w:rPr>
        <w:t>и Ӯ нишинем</w:t>
      </w:r>
      <w:r w:rsidR="00FE4B58" w:rsidRPr="00F149D2">
        <w:rPr>
          <w:rFonts w:ascii="Arial" w:hAnsi="Arial" w:cs="Arial"/>
          <w:lang w:val="ru-RU"/>
        </w:rPr>
        <w:t xml:space="preserve"> (</w:t>
      </w:r>
      <w:r w:rsidR="000E4086" w:rsidRPr="00F149D2">
        <w:rPr>
          <w:rFonts w:ascii="Arial" w:hAnsi="Arial" w:cs="Arial"/>
          <w:b/>
          <w:bCs/>
          <w:i/>
          <w:iCs/>
          <w:lang w:val="ru-RU"/>
        </w:rPr>
        <w:t>Ваҳй</w:t>
      </w:r>
      <w:r w:rsidR="00FE4B58" w:rsidRPr="00F149D2">
        <w:rPr>
          <w:rFonts w:ascii="Arial" w:hAnsi="Arial" w:cs="Arial"/>
          <w:b/>
          <w:bCs/>
          <w:i/>
          <w:iCs/>
          <w:lang w:val="ru-RU"/>
        </w:rPr>
        <w:t xml:space="preserve"> 3:21</w:t>
      </w:r>
      <w:r w:rsidR="00FE4B58" w:rsidRPr="00F149D2">
        <w:rPr>
          <w:rFonts w:ascii="Arial" w:hAnsi="Arial" w:cs="Arial"/>
          <w:lang w:val="ru-RU"/>
        </w:rPr>
        <w:t>).</w:t>
      </w:r>
    </w:p>
    <w:p w14:paraId="2C337AB8" w14:textId="63C56DD8" w:rsidR="00FE4B58" w:rsidRPr="00F149D2" w:rsidRDefault="00AE2D73" w:rsidP="009F7875">
      <w:pPr>
        <w:ind w:firstLine="360"/>
        <w:jc w:val="both"/>
        <w:rPr>
          <w:rFonts w:ascii="Arial" w:hAnsi="Arial" w:cs="Arial"/>
          <w:lang w:val="ru-RU"/>
        </w:rPr>
      </w:pPr>
      <w:r w:rsidRPr="00F149D2">
        <w:rPr>
          <w:rFonts w:ascii="Arial" w:hAnsi="Arial" w:cs="Arial"/>
          <w:lang w:val="af-ZA"/>
        </w:rPr>
        <w:t>Ё</w:t>
      </w:r>
      <w:r w:rsidR="0053101E" w:rsidRPr="00F149D2">
        <w:rPr>
          <w:rFonts w:ascii="Arial" w:hAnsi="Arial" w:cs="Arial"/>
          <w:lang w:val="ru-RU"/>
        </w:rPr>
        <w:t xml:space="preserve"> мо </w:t>
      </w:r>
      <w:r w:rsidRPr="00F149D2">
        <w:rPr>
          <w:rFonts w:ascii="Arial" w:hAnsi="Arial" w:cs="Arial"/>
          <w:lang w:val="af-ZA"/>
        </w:rPr>
        <w:t xml:space="preserve">ба </w:t>
      </w:r>
      <w:r w:rsidR="00342B4F" w:rsidRPr="00F149D2">
        <w:rPr>
          <w:rFonts w:ascii="Arial" w:hAnsi="Arial" w:cs="Arial"/>
          <w:lang w:val="ru-RU"/>
        </w:rPr>
        <w:t xml:space="preserve">таъйиноти </w:t>
      </w:r>
      <w:r w:rsidRPr="00F149D2">
        <w:rPr>
          <w:rFonts w:ascii="Arial" w:hAnsi="Arial" w:cs="Arial"/>
          <w:lang w:val="af-ZA"/>
        </w:rPr>
        <w:t>худ нигариста</w:t>
      </w:r>
      <w:r w:rsidR="00FE4B58" w:rsidRPr="00F149D2">
        <w:rPr>
          <w:rFonts w:ascii="Arial" w:hAnsi="Arial" w:cs="Arial"/>
          <w:lang w:val="ru-RU"/>
        </w:rPr>
        <w:t xml:space="preserve">, </w:t>
      </w:r>
      <w:r w:rsidRPr="00F149D2">
        <w:rPr>
          <w:rFonts w:ascii="Arial" w:hAnsi="Arial" w:cs="Arial"/>
          <w:lang w:val="af-ZA"/>
        </w:rPr>
        <w:t>хоҳем зист</w:t>
      </w:r>
      <w:r w:rsidRPr="00F149D2">
        <w:rPr>
          <w:rFonts w:ascii="Arial" w:hAnsi="Arial" w:cs="Arial"/>
          <w:lang w:val="ru-RU"/>
        </w:rPr>
        <w:t xml:space="preserve">, </w:t>
      </w:r>
      <w:r w:rsidRPr="00F149D2">
        <w:rPr>
          <w:rFonts w:ascii="Arial" w:hAnsi="Arial" w:cs="Arial"/>
          <w:lang w:val="af-ZA"/>
        </w:rPr>
        <w:t>ё</w:t>
      </w:r>
      <w:r w:rsidR="00FE4B58" w:rsidRPr="00F149D2">
        <w:rPr>
          <w:rFonts w:ascii="Arial" w:hAnsi="Arial" w:cs="Arial"/>
          <w:lang w:val="ru-RU"/>
        </w:rPr>
        <w:t xml:space="preserve"> не. </w:t>
      </w:r>
      <w:r w:rsidRPr="00F149D2">
        <w:rPr>
          <w:rFonts w:ascii="Arial" w:hAnsi="Arial" w:cs="Arial"/>
          <w:lang w:val="af-ZA"/>
        </w:rPr>
        <w:t>Варианти сеюм дода нашудааст</w:t>
      </w:r>
      <w:r w:rsidR="00FE4B58" w:rsidRPr="00F149D2">
        <w:rPr>
          <w:rFonts w:ascii="Arial" w:hAnsi="Arial" w:cs="Arial"/>
          <w:lang w:val="ru-RU"/>
        </w:rPr>
        <w:t xml:space="preserve">. </w:t>
      </w:r>
      <w:r w:rsidR="000D33EC" w:rsidRPr="00F149D2">
        <w:rPr>
          <w:rFonts w:ascii="Arial" w:hAnsi="Arial" w:cs="Arial"/>
          <w:lang w:val="ru-RU"/>
        </w:rPr>
        <w:t>Дарки</w:t>
      </w:r>
      <w:r w:rsidR="00FE4B58" w:rsidRPr="00F149D2">
        <w:rPr>
          <w:rFonts w:ascii="Arial" w:hAnsi="Arial" w:cs="Arial"/>
          <w:lang w:val="ru-RU"/>
        </w:rPr>
        <w:t xml:space="preserve"> </w:t>
      </w:r>
      <w:r w:rsidR="000D33EC" w:rsidRPr="00F149D2">
        <w:rPr>
          <w:rFonts w:ascii="Arial" w:hAnsi="Arial" w:cs="Arial"/>
          <w:lang w:val="af-ZA"/>
        </w:rPr>
        <w:t>т</w:t>
      </w:r>
      <w:r w:rsidR="000D33EC" w:rsidRPr="00F149D2">
        <w:rPr>
          <w:rFonts w:ascii="Arial" w:hAnsi="Arial" w:cs="Arial"/>
          <w:lang w:val="ru-RU"/>
        </w:rPr>
        <w:t>ақдир</w:t>
      </w:r>
      <w:r w:rsidR="000D33EC" w:rsidRPr="00F149D2">
        <w:rPr>
          <w:rFonts w:ascii="Arial" w:hAnsi="Arial" w:cs="Arial"/>
          <w:lang w:val="af-ZA"/>
        </w:rPr>
        <w:t>амон</w:t>
      </w:r>
      <w:r w:rsidR="007744D3" w:rsidRPr="00F149D2">
        <w:rPr>
          <w:rFonts w:ascii="Arial" w:hAnsi="Arial" w:cs="Arial"/>
          <w:lang w:val="ru-RU"/>
        </w:rPr>
        <w:t xml:space="preserve"> бояд </w:t>
      </w:r>
      <w:r w:rsidR="000D33EC" w:rsidRPr="00F149D2">
        <w:rPr>
          <w:rFonts w:ascii="Arial" w:hAnsi="Arial" w:cs="Arial"/>
          <w:lang w:val="af-ZA"/>
        </w:rPr>
        <w:t xml:space="preserve">рафторамонро </w:t>
      </w:r>
      <w:r w:rsidR="000D33EC" w:rsidRPr="00F149D2">
        <w:rPr>
          <w:rFonts w:ascii="Arial" w:hAnsi="Arial" w:cs="Arial"/>
          <w:lang w:val="ru-RU"/>
        </w:rPr>
        <w:t>тағйир д</w:t>
      </w:r>
      <w:r w:rsidR="000D33EC" w:rsidRPr="00F149D2">
        <w:rPr>
          <w:rFonts w:ascii="Arial" w:hAnsi="Arial" w:cs="Arial"/>
          <w:lang w:val="af-ZA"/>
        </w:rPr>
        <w:t>иҳад</w:t>
      </w:r>
      <w:r w:rsidR="00FE4B58" w:rsidRPr="00F149D2">
        <w:rPr>
          <w:rFonts w:ascii="Arial" w:hAnsi="Arial" w:cs="Arial"/>
          <w:lang w:val="ru-RU"/>
        </w:rPr>
        <w:t xml:space="preserve">. </w:t>
      </w:r>
      <w:r w:rsidRPr="00F149D2">
        <w:rPr>
          <w:rFonts w:ascii="Arial" w:hAnsi="Arial" w:cs="Arial"/>
          <w:lang w:val="af-ZA"/>
        </w:rPr>
        <w:t>Агар</w:t>
      </w:r>
      <w:r w:rsidR="00FE4B58" w:rsidRPr="00F149D2">
        <w:rPr>
          <w:rFonts w:ascii="Arial" w:hAnsi="Arial" w:cs="Arial"/>
          <w:lang w:val="ru-RU"/>
        </w:rPr>
        <w:t xml:space="preserve"> </w:t>
      </w:r>
      <w:r w:rsidR="00615888" w:rsidRPr="00F149D2">
        <w:rPr>
          <w:rFonts w:ascii="Arial" w:hAnsi="Arial" w:cs="Arial"/>
          <w:lang w:val="ru-RU"/>
        </w:rPr>
        <w:t>медонист</w:t>
      </w:r>
      <w:r w:rsidRPr="00F149D2">
        <w:rPr>
          <w:rFonts w:ascii="Arial" w:hAnsi="Arial" w:cs="Arial"/>
          <w:lang w:val="af-ZA"/>
        </w:rPr>
        <w:t>ед</w:t>
      </w:r>
      <w:r w:rsidR="00BF2DDC" w:rsidRPr="00F149D2">
        <w:rPr>
          <w:rFonts w:ascii="Arial" w:hAnsi="Arial" w:cs="Arial"/>
          <w:lang w:val="ru-RU"/>
        </w:rPr>
        <w:t xml:space="preserve">, ки </w:t>
      </w:r>
      <w:r w:rsidRPr="00F149D2">
        <w:rPr>
          <w:rFonts w:ascii="Arial" w:hAnsi="Arial" w:cs="Arial"/>
          <w:lang w:val="af-ZA"/>
        </w:rPr>
        <w:t xml:space="preserve">ягон вақт бо касе </w:t>
      </w:r>
      <w:r w:rsidR="00CC1EF4" w:rsidRPr="00F149D2">
        <w:rPr>
          <w:rFonts w:ascii="Arial" w:hAnsi="Arial" w:cs="Arial"/>
          <w:lang w:val="ru-RU"/>
        </w:rPr>
        <w:t xml:space="preserve">ки </w:t>
      </w:r>
      <w:r w:rsidR="00C9199B" w:rsidRPr="00F149D2">
        <w:rPr>
          <w:rFonts w:ascii="Arial" w:hAnsi="Arial" w:cs="Arial"/>
          <w:lang w:val="ru-RU"/>
        </w:rPr>
        <w:t>ҳозир</w:t>
      </w:r>
      <w:r w:rsidR="00FE4B58" w:rsidRPr="00F149D2">
        <w:rPr>
          <w:rFonts w:ascii="Arial" w:hAnsi="Arial" w:cs="Arial"/>
          <w:lang w:val="ru-RU"/>
        </w:rPr>
        <w:t xml:space="preserve"> </w:t>
      </w:r>
      <w:r w:rsidRPr="00F149D2">
        <w:rPr>
          <w:rFonts w:ascii="Arial" w:hAnsi="Arial" w:cs="Arial"/>
          <w:lang w:val="af-ZA"/>
        </w:rPr>
        <w:t>ӯро танқид мекунед</w:t>
      </w:r>
      <w:r w:rsidR="00FE4B58" w:rsidRPr="00F149D2">
        <w:rPr>
          <w:rFonts w:ascii="Arial" w:hAnsi="Arial" w:cs="Arial"/>
          <w:lang w:val="ru-RU"/>
        </w:rPr>
        <w:t xml:space="preserve">, </w:t>
      </w:r>
      <w:r w:rsidRPr="00F149D2">
        <w:rPr>
          <w:rFonts w:ascii="Arial" w:hAnsi="Arial" w:cs="Arial"/>
          <w:lang w:val="af-ZA"/>
        </w:rPr>
        <w:t>таҳқир менамоед</w:t>
      </w:r>
      <w:r w:rsidR="009C7277" w:rsidRPr="00F149D2">
        <w:rPr>
          <w:rFonts w:ascii="Arial" w:hAnsi="Arial" w:cs="Arial"/>
          <w:lang w:val="ru-RU"/>
        </w:rPr>
        <w:t xml:space="preserve"> ё </w:t>
      </w:r>
      <w:r w:rsidRPr="00F149D2">
        <w:rPr>
          <w:rFonts w:ascii="Arial" w:hAnsi="Arial" w:cs="Arial"/>
          <w:lang w:val="af-ZA"/>
        </w:rPr>
        <w:t>аз ӯ нафрат доред</w:t>
      </w:r>
      <w:r w:rsidR="00FE4B58" w:rsidRPr="00F149D2">
        <w:rPr>
          <w:rFonts w:ascii="Arial" w:hAnsi="Arial" w:cs="Arial"/>
          <w:lang w:val="ru-RU"/>
        </w:rPr>
        <w:t xml:space="preserve">, </w:t>
      </w:r>
      <w:r w:rsidRPr="00F149D2">
        <w:rPr>
          <w:rFonts w:ascii="Arial" w:hAnsi="Arial" w:cs="Arial"/>
          <w:lang w:val="af-ZA"/>
        </w:rPr>
        <w:t>дар як манзил хоҳед зист</w:t>
      </w:r>
      <w:r w:rsidRPr="00F149D2">
        <w:rPr>
          <w:rFonts w:ascii="Arial" w:hAnsi="Arial" w:cs="Arial"/>
          <w:lang w:val="ru-RU"/>
        </w:rPr>
        <w:t xml:space="preserve"> ё </w:t>
      </w:r>
      <w:r w:rsidRPr="00F149D2">
        <w:rPr>
          <w:rFonts w:ascii="Arial" w:hAnsi="Arial" w:cs="Arial"/>
          <w:lang w:val="af-ZA"/>
        </w:rPr>
        <w:t xml:space="preserve">дар як </w:t>
      </w:r>
      <w:r w:rsidRPr="00F149D2">
        <w:rPr>
          <w:rFonts w:ascii="Arial" w:hAnsi="Arial" w:cs="Arial"/>
          <w:lang w:val="ru-RU"/>
        </w:rPr>
        <w:t>офис</w:t>
      </w:r>
      <w:r w:rsidRPr="00F149D2">
        <w:rPr>
          <w:rFonts w:ascii="Arial" w:hAnsi="Arial" w:cs="Arial"/>
          <w:lang w:val="af-ZA"/>
        </w:rPr>
        <w:t xml:space="preserve"> кор хоҳед кард, эҳтимол кӯшиши бештареро ба он равона мекардед, ки сулҳҷӯ бошед</w:t>
      </w:r>
      <w:r w:rsidR="008A32DD" w:rsidRPr="00F149D2">
        <w:rPr>
          <w:rFonts w:ascii="Arial" w:hAnsi="Arial" w:cs="Arial"/>
          <w:lang w:val="ru-RU"/>
        </w:rPr>
        <w:t xml:space="preserve">, </w:t>
      </w:r>
      <w:r w:rsidRPr="00F149D2">
        <w:rPr>
          <w:rFonts w:ascii="Arial" w:hAnsi="Arial" w:cs="Arial"/>
          <w:lang w:val="af-ZA"/>
        </w:rPr>
        <w:t>рӯҳбаланд намоед</w:t>
      </w:r>
      <w:r w:rsidR="00FE4B58" w:rsidRPr="00F149D2">
        <w:rPr>
          <w:rFonts w:ascii="Arial" w:hAnsi="Arial" w:cs="Arial"/>
          <w:lang w:val="ru-RU"/>
        </w:rPr>
        <w:t xml:space="preserve">, </w:t>
      </w:r>
      <w:r w:rsidRPr="00F149D2">
        <w:rPr>
          <w:rFonts w:ascii="Arial" w:hAnsi="Arial" w:cs="Arial"/>
          <w:lang w:val="af-ZA"/>
        </w:rPr>
        <w:t>в</w:t>
      </w:r>
      <w:r w:rsidR="00FE4B58" w:rsidRPr="00F149D2">
        <w:rPr>
          <w:rFonts w:ascii="Arial" w:hAnsi="Arial" w:cs="Arial"/>
          <w:lang w:val="ru-RU"/>
        </w:rPr>
        <w:t xml:space="preserve">а </w:t>
      </w:r>
      <w:r w:rsidRPr="00F149D2">
        <w:rPr>
          <w:rFonts w:ascii="Arial" w:hAnsi="Arial" w:cs="Arial"/>
          <w:lang w:val="af-ZA"/>
        </w:rPr>
        <w:t>шояд</w:t>
      </w:r>
      <w:r w:rsidR="006D23AB" w:rsidRPr="00F149D2">
        <w:rPr>
          <w:rFonts w:ascii="Arial" w:hAnsi="Arial" w:cs="Arial"/>
          <w:lang w:val="ru-RU"/>
        </w:rPr>
        <w:t xml:space="preserve"> ҳатто</w:t>
      </w:r>
      <w:r w:rsidR="00A72DF3" w:rsidRPr="00F149D2">
        <w:rPr>
          <w:rFonts w:ascii="Arial" w:hAnsi="Arial" w:cs="Arial"/>
          <w:lang w:val="ru-RU"/>
        </w:rPr>
        <w:t xml:space="preserve"> </w:t>
      </w:r>
      <w:r w:rsidRPr="00F149D2">
        <w:rPr>
          <w:rFonts w:ascii="Arial" w:hAnsi="Arial" w:cs="Arial"/>
          <w:lang w:val="af-ZA"/>
        </w:rPr>
        <w:t>дӯсти ин шахс шавед</w:t>
      </w:r>
      <w:r w:rsidR="00FE4B58" w:rsidRPr="00F149D2">
        <w:rPr>
          <w:rFonts w:ascii="Arial" w:hAnsi="Arial" w:cs="Arial"/>
          <w:lang w:val="ru-RU"/>
        </w:rPr>
        <w:t xml:space="preserve">. </w:t>
      </w:r>
      <w:r w:rsidR="00804E72" w:rsidRPr="00F149D2">
        <w:rPr>
          <w:rFonts w:ascii="Arial" w:hAnsi="Arial" w:cs="Arial"/>
          <w:lang w:val="ru-RU"/>
        </w:rPr>
        <w:t>Пас чаро</w:t>
      </w:r>
      <w:r w:rsidR="0053101E" w:rsidRPr="00F149D2">
        <w:rPr>
          <w:rFonts w:ascii="Arial" w:hAnsi="Arial" w:cs="Arial"/>
          <w:lang w:val="ru-RU"/>
        </w:rPr>
        <w:t xml:space="preserve"> мо </w:t>
      </w:r>
      <w:r w:rsidRPr="00F149D2">
        <w:rPr>
          <w:rFonts w:ascii="Arial" w:hAnsi="Arial" w:cs="Arial"/>
          <w:lang w:val="af-ZA"/>
        </w:rPr>
        <w:t>ба</w:t>
      </w:r>
      <w:r w:rsidR="00FE4B58" w:rsidRPr="00F149D2">
        <w:rPr>
          <w:rFonts w:ascii="Arial" w:hAnsi="Arial" w:cs="Arial"/>
          <w:lang w:val="ru-RU"/>
        </w:rPr>
        <w:t xml:space="preserve"> </w:t>
      </w:r>
      <w:r w:rsidR="000D33EC" w:rsidRPr="00F149D2">
        <w:rPr>
          <w:rFonts w:ascii="Arial" w:hAnsi="Arial" w:cs="Arial"/>
          <w:lang w:val="ru-RU"/>
        </w:rPr>
        <w:t>бародарон</w:t>
      </w:r>
      <w:r w:rsidRPr="00F149D2">
        <w:rPr>
          <w:rFonts w:ascii="Arial" w:hAnsi="Arial" w:cs="Arial"/>
          <w:lang w:val="af-ZA"/>
        </w:rPr>
        <w:t>а</w:t>
      </w:r>
      <w:r w:rsidR="00FE4B58" w:rsidRPr="00F149D2">
        <w:rPr>
          <w:rFonts w:ascii="Arial" w:hAnsi="Arial" w:cs="Arial"/>
          <w:lang w:val="ru-RU"/>
        </w:rPr>
        <w:t>м</w:t>
      </w:r>
      <w:r w:rsidRPr="00F149D2">
        <w:rPr>
          <w:rFonts w:ascii="Arial" w:hAnsi="Arial" w:cs="Arial"/>
          <w:lang w:val="af-ZA"/>
        </w:rPr>
        <w:t xml:space="preserve">он ин гуна бад </w:t>
      </w:r>
      <w:r w:rsidRPr="00F149D2">
        <w:rPr>
          <w:rFonts w:ascii="Arial" w:hAnsi="Arial" w:cs="Arial"/>
          <w:lang w:val="ru-RU"/>
        </w:rPr>
        <w:t>муносибат мекунем</w:t>
      </w:r>
      <w:r w:rsidR="00FE4B58" w:rsidRPr="00F149D2">
        <w:rPr>
          <w:rFonts w:ascii="Arial" w:hAnsi="Arial" w:cs="Arial"/>
          <w:lang w:val="ru-RU"/>
        </w:rPr>
        <w:t xml:space="preserve">? </w:t>
      </w:r>
      <w:r w:rsidR="00926558" w:rsidRPr="00F149D2">
        <w:rPr>
          <w:rFonts w:ascii="Arial" w:hAnsi="Arial" w:cs="Arial"/>
          <w:lang w:val="ru-RU"/>
        </w:rPr>
        <w:t>Чаро</w:t>
      </w:r>
      <w:r w:rsidR="0053101E" w:rsidRPr="00F149D2">
        <w:rPr>
          <w:rFonts w:ascii="Arial" w:hAnsi="Arial" w:cs="Arial"/>
          <w:lang w:val="ru-RU"/>
        </w:rPr>
        <w:t xml:space="preserve"> мо </w:t>
      </w:r>
      <w:r w:rsidRPr="00F149D2">
        <w:rPr>
          <w:rFonts w:ascii="Arial" w:hAnsi="Arial" w:cs="Arial"/>
          <w:lang w:val="af-ZA"/>
        </w:rPr>
        <w:t>кӯшиш намекунем</w:t>
      </w:r>
      <w:r w:rsidR="008A32DD" w:rsidRPr="00F149D2">
        <w:rPr>
          <w:rFonts w:ascii="Arial" w:hAnsi="Arial" w:cs="Arial"/>
          <w:lang w:val="ru-RU"/>
        </w:rPr>
        <w:t>, ки</w:t>
      </w:r>
      <w:r w:rsidR="00FE4B58" w:rsidRPr="00F149D2">
        <w:rPr>
          <w:rFonts w:ascii="Arial" w:hAnsi="Arial" w:cs="Arial"/>
          <w:lang w:val="ru-RU"/>
        </w:rPr>
        <w:t xml:space="preserve"> </w:t>
      </w:r>
      <w:r w:rsidRPr="00F149D2">
        <w:rPr>
          <w:rFonts w:ascii="Arial" w:hAnsi="Arial" w:cs="Arial"/>
          <w:lang w:val="af-ZA"/>
        </w:rPr>
        <w:t>б</w:t>
      </w:r>
      <w:r w:rsidR="00FE4B58" w:rsidRPr="00F149D2">
        <w:rPr>
          <w:rFonts w:ascii="Arial" w:hAnsi="Arial" w:cs="Arial"/>
          <w:lang w:val="ru-RU"/>
        </w:rPr>
        <w:t>е</w:t>
      </w:r>
      <w:r w:rsidRPr="00F149D2">
        <w:rPr>
          <w:rFonts w:ascii="Arial" w:hAnsi="Arial" w:cs="Arial"/>
          <w:lang w:val="ru-RU"/>
        </w:rPr>
        <w:t>имон</w:t>
      </w:r>
      <w:r w:rsidR="00FE4B58" w:rsidRPr="00F149D2">
        <w:rPr>
          <w:rFonts w:ascii="Arial" w:hAnsi="Arial" w:cs="Arial"/>
          <w:lang w:val="ru-RU"/>
        </w:rPr>
        <w:t>е</w:t>
      </w:r>
      <w:r w:rsidRPr="00F149D2">
        <w:rPr>
          <w:rFonts w:ascii="Arial" w:hAnsi="Arial" w:cs="Arial"/>
          <w:lang w:val="af-ZA"/>
        </w:rPr>
        <w:t xml:space="preserve">ро назди </w:t>
      </w:r>
      <w:r w:rsidR="0053101E" w:rsidRPr="00F149D2">
        <w:rPr>
          <w:rFonts w:ascii="Arial" w:hAnsi="Arial" w:cs="Arial"/>
          <w:lang w:val="ru-RU"/>
        </w:rPr>
        <w:t>Исо</w:t>
      </w:r>
      <w:r w:rsidRPr="00F149D2">
        <w:rPr>
          <w:rFonts w:ascii="Arial" w:hAnsi="Arial" w:cs="Arial"/>
          <w:lang w:val="af-ZA"/>
        </w:rPr>
        <w:t xml:space="preserve"> оварем</w:t>
      </w:r>
      <w:r w:rsidR="00FE4B58" w:rsidRPr="00F149D2">
        <w:rPr>
          <w:rFonts w:ascii="Arial" w:hAnsi="Arial" w:cs="Arial"/>
          <w:lang w:val="ru-RU"/>
        </w:rPr>
        <w:t xml:space="preserve">? </w:t>
      </w:r>
      <w:r w:rsidR="00926558" w:rsidRPr="00F149D2">
        <w:rPr>
          <w:rFonts w:ascii="Arial" w:hAnsi="Arial" w:cs="Arial"/>
          <w:lang w:val="ru-RU"/>
        </w:rPr>
        <w:t>Чаро</w:t>
      </w:r>
      <w:r w:rsidR="0053101E" w:rsidRPr="00F149D2">
        <w:rPr>
          <w:rFonts w:ascii="Arial" w:hAnsi="Arial" w:cs="Arial"/>
          <w:lang w:val="ru-RU"/>
        </w:rPr>
        <w:t xml:space="preserve"> мо </w:t>
      </w:r>
      <w:r w:rsidR="00DD0B39" w:rsidRPr="00F149D2">
        <w:rPr>
          <w:rFonts w:ascii="Arial" w:hAnsi="Arial" w:cs="Arial"/>
          <w:lang w:val="ru-RU"/>
        </w:rPr>
        <w:t xml:space="preserve">тамоми </w:t>
      </w:r>
      <w:r w:rsidRPr="00F149D2">
        <w:rPr>
          <w:rFonts w:ascii="Arial" w:hAnsi="Arial" w:cs="Arial"/>
          <w:lang w:val="af-ZA"/>
        </w:rPr>
        <w:t>қувваи худро барои он сарф мекунем,</w:t>
      </w:r>
      <w:r w:rsidR="008A32DD" w:rsidRPr="00F149D2">
        <w:rPr>
          <w:rFonts w:ascii="Arial" w:hAnsi="Arial" w:cs="Arial"/>
          <w:lang w:val="ru-RU"/>
        </w:rPr>
        <w:t xml:space="preserve"> ки</w:t>
      </w:r>
      <w:r w:rsidR="00FE4B58" w:rsidRPr="00F149D2">
        <w:rPr>
          <w:rFonts w:ascii="Arial" w:hAnsi="Arial" w:cs="Arial"/>
          <w:lang w:val="ru-RU"/>
        </w:rPr>
        <w:t xml:space="preserve"> </w:t>
      </w:r>
      <w:r w:rsidRPr="00F149D2">
        <w:rPr>
          <w:rFonts w:ascii="Arial" w:hAnsi="Arial" w:cs="Arial"/>
          <w:lang w:val="af-ZA"/>
        </w:rPr>
        <w:t>ба ӯ душманӣ намоем</w:t>
      </w:r>
      <w:r w:rsidRPr="00F149D2">
        <w:rPr>
          <w:rFonts w:ascii="Arial" w:hAnsi="Arial" w:cs="Arial"/>
          <w:lang w:val="ru-RU"/>
        </w:rPr>
        <w:t xml:space="preserve">? </w:t>
      </w:r>
      <w:r w:rsidRPr="00F149D2">
        <w:rPr>
          <w:rFonts w:ascii="Arial" w:hAnsi="Arial" w:cs="Arial"/>
          <w:lang w:val="af-ZA"/>
        </w:rPr>
        <w:t>Ё</w:t>
      </w:r>
      <w:r w:rsidR="0053101E" w:rsidRPr="00F149D2">
        <w:rPr>
          <w:rFonts w:ascii="Arial" w:hAnsi="Arial" w:cs="Arial"/>
          <w:lang w:val="ru-RU"/>
        </w:rPr>
        <w:t xml:space="preserve"> мо </w:t>
      </w:r>
      <w:r w:rsidRPr="00F149D2">
        <w:rPr>
          <w:rFonts w:ascii="Arial" w:hAnsi="Arial" w:cs="Arial"/>
          <w:lang w:val="af-ZA"/>
        </w:rPr>
        <w:t xml:space="preserve">бо дурнамои </w:t>
      </w:r>
      <w:r w:rsidR="003F587B" w:rsidRPr="00F149D2">
        <w:rPr>
          <w:rFonts w:ascii="Arial" w:hAnsi="Arial" w:cs="Arial"/>
          <w:lang w:val="ru-RU"/>
        </w:rPr>
        <w:t>абадият</w:t>
      </w:r>
      <w:r w:rsidRPr="00F149D2">
        <w:rPr>
          <w:rFonts w:ascii="Arial" w:hAnsi="Arial" w:cs="Arial"/>
          <w:lang w:val="af-ZA"/>
        </w:rPr>
        <w:t xml:space="preserve"> зиндагӣ мекунем</w:t>
      </w:r>
      <w:r w:rsidR="00FE4B58" w:rsidRPr="00F149D2">
        <w:rPr>
          <w:rFonts w:ascii="Arial" w:hAnsi="Arial" w:cs="Arial"/>
          <w:lang w:val="ru-RU"/>
        </w:rPr>
        <w:t xml:space="preserve">, </w:t>
      </w:r>
      <w:r w:rsidRPr="00F149D2">
        <w:rPr>
          <w:rFonts w:ascii="Arial" w:hAnsi="Arial" w:cs="Arial"/>
          <w:lang w:val="af-ZA"/>
        </w:rPr>
        <w:t>ё не</w:t>
      </w:r>
      <w:r w:rsidR="00FE4B58" w:rsidRPr="00F149D2">
        <w:rPr>
          <w:rFonts w:ascii="Arial" w:hAnsi="Arial" w:cs="Arial"/>
          <w:lang w:val="ru-RU"/>
        </w:rPr>
        <w:t xml:space="preserve">. </w:t>
      </w:r>
    </w:p>
    <w:p w14:paraId="4DF7AE33" w14:textId="072CD61F" w:rsidR="00FE4B58" w:rsidRPr="00F149D2" w:rsidRDefault="0053101E" w:rsidP="009F7875">
      <w:pPr>
        <w:ind w:firstLine="360"/>
        <w:jc w:val="both"/>
        <w:rPr>
          <w:rFonts w:ascii="Arial" w:hAnsi="Arial" w:cs="Arial"/>
          <w:lang w:val="af-ZA"/>
        </w:rPr>
      </w:pPr>
      <w:r w:rsidRPr="00F149D2">
        <w:rPr>
          <w:rFonts w:ascii="Arial" w:hAnsi="Arial" w:cs="Arial"/>
          <w:color w:val="222222"/>
          <w:lang w:val="ru-RU"/>
        </w:rPr>
        <w:t>Исо</w:t>
      </w:r>
      <w:r w:rsidR="00FE4B58" w:rsidRPr="00F149D2">
        <w:rPr>
          <w:rFonts w:ascii="Arial" w:hAnsi="Arial" w:cs="Arial"/>
          <w:color w:val="222222"/>
          <w:lang w:val="ru-RU"/>
        </w:rPr>
        <w:t xml:space="preserve"> </w:t>
      </w:r>
      <w:r w:rsidR="007744D3" w:rsidRPr="00F149D2">
        <w:rPr>
          <w:rFonts w:ascii="Arial" w:hAnsi="Arial" w:cs="Arial"/>
          <w:color w:val="222222"/>
          <w:lang w:val="ru-RU"/>
        </w:rPr>
        <w:t>бояд</w:t>
      </w:r>
      <w:r w:rsidR="00FE4B58" w:rsidRPr="00F149D2">
        <w:rPr>
          <w:rFonts w:ascii="Arial" w:hAnsi="Arial" w:cs="Arial"/>
          <w:color w:val="222222"/>
          <w:lang w:val="ru-RU"/>
        </w:rPr>
        <w:t xml:space="preserve"> </w:t>
      </w:r>
      <w:r w:rsidR="00AE2D73" w:rsidRPr="00F149D2">
        <w:rPr>
          <w:rFonts w:ascii="Arial" w:hAnsi="Arial" w:cs="Arial"/>
          <w:color w:val="222222"/>
          <w:lang w:val="af-ZA"/>
        </w:rPr>
        <w:t>ба Шумо чӣ қадар ихтиёрдорӣ диҳад, то ки</w:t>
      </w:r>
      <w:r w:rsidR="00FE4B58" w:rsidRPr="00F149D2">
        <w:rPr>
          <w:rFonts w:ascii="Arial" w:hAnsi="Arial" w:cs="Arial"/>
          <w:color w:val="222222"/>
          <w:lang w:val="ru-RU"/>
        </w:rPr>
        <w:t xml:space="preserve"> </w:t>
      </w:r>
      <w:r w:rsidR="00B578CD" w:rsidRPr="00F149D2">
        <w:rPr>
          <w:rFonts w:ascii="Arial" w:hAnsi="Arial" w:cs="Arial"/>
          <w:color w:val="222222"/>
          <w:lang w:val="ru-RU"/>
        </w:rPr>
        <w:t xml:space="preserve">Шумо </w:t>
      </w:r>
      <w:r w:rsidR="00AE2D73" w:rsidRPr="00F149D2">
        <w:rPr>
          <w:rFonts w:ascii="Arial" w:hAnsi="Arial" w:cs="Arial"/>
          <w:color w:val="222222"/>
          <w:lang w:val="af-ZA"/>
        </w:rPr>
        <w:t>қаноатманд бошед</w:t>
      </w:r>
      <w:r w:rsidR="00FE4B58" w:rsidRPr="00F149D2">
        <w:rPr>
          <w:rFonts w:ascii="Arial" w:hAnsi="Arial" w:cs="Arial"/>
          <w:color w:val="222222"/>
          <w:lang w:val="ru-RU"/>
        </w:rPr>
        <w:t xml:space="preserve">? </w:t>
      </w:r>
      <w:r w:rsidR="00AE2D73" w:rsidRPr="00F149D2">
        <w:rPr>
          <w:rFonts w:ascii="Arial" w:hAnsi="Arial" w:cs="Arial"/>
          <w:color w:val="222222"/>
          <w:lang w:val="af-ZA"/>
        </w:rPr>
        <w:t>Савол</w:t>
      </w:r>
      <w:r w:rsidR="00E80D78" w:rsidRPr="00F149D2">
        <w:rPr>
          <w:rFonts w:ascii="Arial" w:hAnsi="Arial" w:cs="Arial"/>
          <w:lang w:val="ru-RU"/>
        </w:rPr>
        <w:t xml:space="preserve"> метавонад </w:t>
      </w:r>
      <w:r w:rsidR="00F5371A" w:rsidRPr="00F149D2">
        <w:rPr>
          <w:rFonts w:ascii="Arial" w:hAnsi="Arial" w:cs="Arial"/>
          <w:lang w:val="ru-RU"/>
        </w:rPr>
        <w:t>аҷиб</w:t>
      </w:r>
      <w:r w:rsidR="00AE2D73" w:rsidRPr="00F149D2">
        <w:rPr>
          <w:rFonts w:ascii="Arial" w:hAnsi="Arial" w:cs="Arial"/>
          <w:lang w:val="af-ZA"/>
        </w:rPr>
        <w:t xml:space="preserve"> тобад</w:t>
      </w:r>
      <w:r w:rsidR="00FE4B58" w:rsidRPr="00F149D2">
        <w:rPr>
          <w:rFonts w:ascii="Arial" w:hAnsi="Arial" w:cs="Arial"/>
          <w:lang w:val="ru-RU"/>
        </w:rPr>
        <w:t xml:space="preserve">, </w:t>
      </w:r>
      <w:r w:rsidR="00AE2D73" w:rsidRPr="00F149D2">
        <w:rPr>
          <w:rFonts w:ascii="Arial" w:hAnsi="Arial" w:cs="Arial"/>
          <w:lang w:val="af-ZA"/>
        </w:rPr>
        <w:t>охир,</w:t>
      </w:r>
      <w:r w:rsidR="00FE4B58" w:rsidRPr="00F149D2">
        <w:rPr>
          <w:rFonts w:ascii="Arial" w:hAnsi="Arial" w:cs="Arial"/>
          <w:lang w:val="ru-RU"/>
        </w:rPr>
        <w:t xml:space="preserve"> </w:t>
      </w:r>
      <w:r w:rsidR="00B07805" w:rsidRPr="00F149D2">
        <w:rPr>
          <w:rFonts w:ascii="Arial" w:hAnsi="Arial" w:cs="Arial"/>
          <w:lang w:val="ru-RU"/>
        </w:rPr>
        <w:t>дилхоҳ</w:t>
      </w:r>
      <w:r w:rsidR="00FE4B58" w:rsidRPr="00F149D2">
        <w:rPr>
          <w:rFonts w:ascii="Arial" w:hAnsi="Arial" w:cs="Arial"/>
          <w:lang w:val="ru-RU"/>
        </w:rPr>
        <w:t xml:space="preserve"> </w:t>
      </w:r>
      <w:r w:rsidR="0025253C" w:rsidRPr="00F149D2">
        <w:rPr>
          <w:rFonts w:ascii="Arial" w:hAnsi="Arial" w:cs="Arial"/>
          <w:lang w:val="ru-RU"/>
        </w:rPr>
        <w:t>чунин</w:t>
      </w:r>
      <w:r w:rsidR="00FE4B58" w:rsidRPr="00F149D2">
        <w:rPr>
          <w:rFonts w:ascii="Arial" w:hAnsi="Arial" w:cs="Arial"/>
          <w:lang w:val="ru-RU"/>
        </w:rPr>
        <w:t xml:space="preserve"> </w:t>
      </w:r>
      <w:r w:rsidR="00B2717C" w:rsidRPr="00F149D2">
        <w:rPr>
          <w:rFonts w:ascii="Arial" w:hAnsi="Arial" w:cs="Arial"/>
          <w:lang w:val="af-ZA"/>
        </w:rPr>
        <w:t>ато</w:t>
      </w:r>
      <w:r w:rsidR="00342B4F" w:rsidRPr="00F149D2">
        <w:rPr>
          <w:rFonts w:ascii="Arial" w:hAnsi="Arial" w:cs="Arial"/>
          <w:lang w:val="ru-RU"/>
        </w:rPr>
        <w:t xml:space="preserve"> аз</w:t>
      </w:r>
      <w:r w:rsidR="00B2717C" w:rsidRPr="00F149D2">
        <w:rPr>
          <w:rFonts w:ascii="Arial" w:hAnsi="Arial" w:cs="Arial"/>
          <w:lang w:val="af-ZA"/>
        </w:rPr>
        <w:t xml:space="preserve"> ҷониби</w:t>
      </w:r>
      <w:r w:rsidR="00342B4F" w:rsidRPr="00F149D2">
        <w:rPr>
          <w:rFonts w:ascii="Arial" w:hAnsi="Arial" w:cs="Arial"/>
          <w:lang w:val="ru-RU"/>
        </w:rPr>
        <w:t xml:space="preserve"> </w:t>
      </w:r>
      <w:r w:rsidRPr="00F149D2">
        <w:rPr>
          <w:rFonts w:ascii="Arial" w:hAnsi="Arial" w:cs="Arial"/>
          <w:lang w:val="ru-RU"/>
        </w:rPr>
        <w:t>Исо</w:t>
      </w:r>
      <w:r w:rsidR="00FE4B58" w:rsidRPr="00F149D2">
        <w:rPr>
          <w:rFonts w:ascii="Arial" w:hAnsi="Arial" w:cs="Arial"/>
          <w:lang w:val="ru-RU"/>
        </w:rPr>
        <w:t xml:space="preserve">а </w:t>
      </w:r>
      <w:r w:rsidR="00B2717C" w:rsidRPr="00F149D2">
        <w:rPr>
          <w:rFonts w:ascii="Arial" w:hAnsi="Arial" w:cs="Arial"/>
          <w:lang w:val="af-ZA"/>
        </w:rPr>
        <w:t>олидараҷа мебуд</w:t>
      </w:r>
      <w:r w:rsidR="00FE4B58" w:rsidRPr="00F149D2">
        <w:rPr>
          <w:rFonts w:ascii="Arial" w:hAnsi="Arial" w:cs="Arial"/>
          <w:lang w:val="ru-RU"/>
        </w:rPr>
        <w:t xml:space="preserve">. </w:t>
      </w:r>
      <w:r w:rsidR="00804E72" w:rsidRPr="00F149D2">
        <w:rPr>
          <w:rFonts w:ascii="Arial" w:hAnsi="Arial" w:cs="Arial"/>
          <w:lang w:val="ru-RU"/>
        </w:rPr>
        <w:t>Пас чаро</w:t>
      </w:r>
      <w:r w:rsidRPr="00F149D2">
        <w:rPr>
          <w:rFonts w:ascii="Arial" w:hAnsi="Arial" w:cs="Arial"/>
          <w:lang w:val="ru-RU"/>
        </w:rPr>
        <w:t xml:space="preserve"> мо </w:t>
      </w:r>
      <w:r w:rsidR="00B2717C" w:rsidRPr="00F149D2">
        <w:rPr>
          <w:rFonts w:ascii="Arial" w:hAnsi="Arial" w:cs="Arial"/>
          <w:lang w:val="af-ZA"/>
        </w:rPr>
        <w:t>бо дигар</w:t>
      </w:r>
      <w:r w:rsidR="00FE4B58" w:rsidRPr="00F149D2">
        <w:rPr>
          <w:rFonts w:ascii="Arial" w:hAnsi="Arial" w:cs="Arial"/>
          <w:lang w:val="ru-RU"/>
        </w:rPr>
        <w:t xml:space="preserve"> </w:t>
      </w:r>
      <w:r w:rsidR="00B2717C" w:rsidRPr="00F149D2">
        <w:rPr>
          <w:rFonts w:ascii="Arial" w:hAnsi="Arial" w:cs="Arial"/>
          <w:lang w:val="ru-RU"/>
        </w:rPr>
        <w:t>имондорон</w:t>
      </w:r>
      <w:r w:rsidR="00FE4B58" w:rsidRPr="00F149D2">
        <w:rPr>
          <w:rFonts w:ascii="Arial" w:hAnsi="Arial" w:cs="Arial"/>
          <w:lang w:val="ru-RU"/>
        </w:rPr>
        <w:t xml:space="preserve"> </w:t>
      </w:r>
      <w:r w:rsidR="00F127C4" w:rsidRPr="00F149D2">
        <w:rPr>
          <w:rFonts w:ascii="Arial" w:hAnsi="Arial" w:cs="Arial"/>
          <w:lang w:val="ru-RU"/>
        </w:rPr>
        <w:t xml:space="preserve">ба хотири </w:t>
      </w:r>
      <w:r w:rsidR="00920E98" w:rsidRPr="00F149D2">
        <w:rPr>
          <w:rFonts w:ascii="Arial" w:hAnsi="Arial" w:cs="Arial"/>
          <w:lang w:val="ru-RU"/>
        </w:rPr>
        <w:t>мақом</w:t>
      </w:r>
      <w:r w:rsidR="00B2717C" w:rsidRPr="00F149D2">
        <w:rPr>
          <w:rFonts w:ascii="Arial" w:hAnsi="Arial" w:cs="Arial"/>
          <w:lang w:val="af-ZA"/>
        </w:rPr>
        <w:t xml:space="preserve"> рақобат мекунем</w:t>
      </w:r>
      <w:r w:rsidR="00FE4B58" w:rsidRPr="00F149D2">
        <w:rPr>
          <w:rFonts w:ascii="Arial" w:hAnsi="Arial" w:cs="Arial"/>
          <w:lang w:val="ru-RU"/>
        </w:rPr>
        <w:t>?</w:t>
      </w:r>
      <w:r w:rsidR="00804E72" w:rsidRPr="00F149D2">
        <w:rPr>
          <w:rFonts w:ascii="Arial" w:hAnsi="Arial" w:cs="Arial"/>
          <w:lang w:val="ru-RU"/>
        </w:rPr>
        <w:t xml:space="preserve"> </w:t>
      </w:r>
      <w:r w:rsidR="00926558" w:rsidRPr="00F149D2">
        <w:rPr>
          <w:rFonts w:ascii="Arial" w:hAnsi="Arial" w:cs="Arial"/>
          <w:lang w:val="ru-RU"/>
        </w:rPr>
        <w:t>Чаро</w:t>
      </w:r>
      <w:r w:rsidRPr="00F149D2">
        <w:rPr>
          <w:rFonts w:ascii="Arial" w:hAnsi="Arial" w:cs="Arial"/>
          <w:lang w:val="ru-RU"/>
        </w:rPr>
        <w:t xml:space="preserve"> мо </w:t>
      </w:r>
      <w:r w:rsidR="00B31007" w:rsidRPr="00F149D2">
        <w:rPr>
          <w:rFonts w:ascii="Arial" w:hAnsi="Arial" w:cs="Arial"/>
          <w:lang w:val="ru-RU"/>
        </w:rPr>
        <w:t xml:space="preserve">аз </w:t>
      </w:r>
      <w:r w:rsidR="00B2717C" w:rsidRPr="00F149D2">
        <w:rPr>
          <w:rFonts w:ascii="Arial" w:hAnsi="Arial" w:cs="Arial"/>
          <w:lang w:val="af-ZA"/>
        </w:rPr>
        <w:t xml:space="preserve">бо якдигар </w:t>
      </w:r>
      <w:r w:rsidR="00B31007" w:rsidRPr="00F149D2">
        <w:rPr>
          <w:rFonts w:ascii="Arial" w:hAnsi="Arial" w:cs="Arial"/>
          <w:lang w:val="ru-RU"/>
        </w:rPr>
        <w:t>боиси</w:t>
      </w:r>
      <w:r w:rsidR="00FE4B58" w:rsidRPr="00F149D2">
        <w:rPr>
          <w:rFonts w:ascii="Arial" w:hAnsi="Arial" w:cs="Arial"/>
          <w:lang w:val="ru-RU"/>
        </w:rPr>
        <w:t xml:space="preserve"> ка</w:t>
      </w:r>
      <w:r w:rsidR="00B2717C" w:rsidRPr="00F149D2">
        <w:rPr>
          <w:rFonts w:ascii="Arial" w:hAnsi="Arial" w:cs="Arial"/>
          <w:lang w:val="af-ZA"/>
        </w:rPr>
        <w:t>дом як манфиат</w:t>
      </w:r>
      <w:r w:rsidR="00FE4B58" w:rsidRPr="00F149D2">
        <w:rPr>
          <w:rFonts w:ascii="Arial" w:hAnsi="Arial" w:cs="Arial"/>
          <w:lang w:val="ru-RU"/>
        </w:rPr>
        <w:t xml:space="preserve">, </w:t>
      </w:r>
      <w:r w:rsidR="00B2717C" w:rsidRPr="00F149D2">
        <w:rPr>
          <w:rFonts w:ascii="Arial" w:hAnsi="Arial" w:cs="Arial"/>
          <w:lang w:val="af-ZA"/>
        </w:rPr>
        <w:t>диққат</w:t>
      </w:r>
      <w:r w:rsidR="00FE4B58" w:rsidRPr="00F149D2">
        <w:rPr>
          <w:rFonts w:ascii="Arial" w:hAnsi="Arial" w:cs="Arial"/>
          <w:lang w:val="ru-RU"/>
        </w:rPr>
        <w:t xml:space="preserve">, </w:t>
      </w:r>
      <w:r w:rsidR="00B2717C" w:rsidRPr="00F149D2">
        <w:rPr>
          <w:rFonts w:ascii="Arial" w:hAnsi="Arial" w:cs="Arial"/>
          <w:lang w:val="af-ZA"/>
        </w:rPr>
        <w:t>тамаъҷӯии шахсӣ ҷанҷол мекунем</w:t>
      </w:r>
      <w:r w:rsidR="00FE4B58" w:rsidRPr="00F149D2">
        <w:rPr>
          <w:rFonts w:ascii="Arial" w:hAnsi="Arial" w:cs="Arial"/>
          <w:lang w:val="ru-RU"/>
        </w:rPr>
        <w:t xml:space="preserve">? </w:t>
      </w:r>
      <w:r w:rsidR="0096295E" w:rsidRPr="00F149D2">
        <w:rPr>
          <w:rFonts w:ascii="Arial" w:hAnsi="Arial" w:cs="Arial"/>
          <w:lang w:val="ru-RU"/>
        </w:rPr>
        <w:t>Магар</w:t>
      </w:r>
      <w:r w:rsidR="00804E72" w:rsidRPr="00F149D2">
        <w:rPr>
          <w:rFonts w:ascii="Arial" w:hAnsi="Arial" w:cs="Arial"/>
          <w:lang w:val="ru-RU"/>
        </w:rPr>
        <w:t xml:space="preserve"> </w:t>
      </w:r>
      <w:r w:rsidRPr="00F149D2">
        <w:rPr>
          <w:rFonts w:ascii="Arial" w:hAnsi="Arial" w:cs="Arial"/>
          <w:lang w:val="ru-RU"/>
        </w:rPr>
        <w:t xml:space="preserve">мо </w:t>
      </w:r>
      <w:r w:rsidR="00342B4F" w:rsidRPr="00F149D2">
        <w:rPr>
          <w:rFonts w:ascii="Arial" w:hAnsi="Arial" w:cs="Arial"/>
          <w:lang w:val="ru-RU"/>
        </w:rPr>
        <w:t xml:space="preserve">аз </w:t>
      </w:r>
      <w:r w:rsidR="00B2717C" w:rsidRPr="00F149D2">
        <w:rPr>
          <w:rFonts w:ascii="Arial" w:hAnsi="Arial" w:cs="Arial"/>
          <w:lang w:val="af-ZA"/>
        </w:rPr>
        <w:t>қ</w:t>
      </w:r>
      <w:r w:rsidR="004F5F90" w:rsidRPr="00F149D2">
        <w:rPr>
          <w:rFonts w:ascii="Arial" w:hAnsi="Arial" w:cs="Arial"/>
          <w:lang w:val="ru-RU"/>
        </w:rPr>
        <w:t>ӯринт</w:t>
      </w:r>
      <w:r w:rsidR="00B2717C" w:rsidRPr="00F149D2">
        <w:rPr>
          <w:rFonts w:ascii="Arial" w:hAnsi="Arial" w:cs="Arial"/>
          <w:lang w:val="af-ZA"/>
        </w:rPr>
        <w:t>иён</w:t>
      </w:r>
      <w:r w:rsidR="00FE4B58" w:rsidRPr="00F149D2">
        <w:rPr>
          <w:rFonts w:ascii="Arial" w:hAnsi="Arial" w:cs="Arial"/>
          <w:lang w:val="ru-RU"/>
        </w:rPr>
        <w:t>, к</w:t>
      </w:r>
      <w:r w:rsidR="00B2717C" w:rsidRPr="00F149D2">
        <w:rPr>
          <w:rFonts w:ascii="Arial" w:hAnsi="Arial" w:cs="Arial"/>
          <w:lang w:val="af-ZA"/>
        </w:rPr>
        <w:t xml:space="preserve">и </w:t>
      </w:r>
      <w:r w:rsidR="000470BE" w:rsidRPr="00F149D2">
        <w:rPr>
          <w:rFonts w:ascii="Arial" w:hAnsi="Arial" w:cs="Arial"/>
          <w:lang w:val="ru-RU"/>
        </w:rPr>
        <w:t>Павлу</w:t>
      </w:r>
      <w:r w:rsidR="00B2717C" w:rsidRPr="00F149D2">
        <w:rPr>
          <w:rFonts w:ascii="Arial" w:hAnsi="Arial" w:cs="Arial"/>
          <w:lang w:val="af-ZA"/>
        </w:rPr>
        <w:t>с</w:t>
      </w:r>
      <w:r w:rsidR="00B2717C" w:rsidRPr="00F149D2">
        <w:rPr>
          <w:rFonts w:ascii="Arial" w:hAnsi="Arial" w:cs="Arial"/>
          <w:lang w:val="ru-RU"/>
        </w:rPr>
        <w:t xml:space="preserve"> </w:t>
      </w:r>
      <w:r w:rsidR="000470BE" w:rsidRPr="00F149D2">
        <w:rPr>
          <w:rFonts w:ascii="Arial" w:hAnsi="Arial" w:cs="Arial"/>
          <w:lang w:val="af-ZA"/>
        </w:rPr>
        <w:t xml:space="preserve">дар бораи </w:t>
      </w:r>
      <w:r w:rsidR="000470BE" w:rsidRPr="00F149D2">
        <w:rPr>
          <w:rFonts w:ascii="Arial" w:hAnsi="Arial" w:cs="Arial"/>
          <w:lang w:val="ru-RU"/>
        </w:rPr>
        <w:t>таъйинот</w:t>
      </w:r>
      <w:r w:rsidR="000470BE" w:rsidRPr="00F149D2">
        <w:rPr>
          <w:rFonts w:ascii="Arial" w:hAnsi="Arial" w:cs="Arial"/>
          <w:lang w:val="af-ZA"/>
        </w:rPr>
        <w:t>и онҳо</w:t>
      </w:r>
      <w:r w:rsidR="00B2717C" w:rsidRPr="00F149D2">
        <w:rPr>
          <w:rFonts w:ascii="Arial" w:hAnsi="Arial" w:cs="Arial"/>
          <w:lang w:val="af-ZA"/>
        </w:rPr>
        <w:t xml:space="preserve"> ёдрас мекунад, фарқ надорем</w:t>
      </w:r>
      <w:r w:rsidR="00B2717C" w:rsidRPr="00F149D2">
        <w:rPr>
          <w:rFonts w:ascii="Arial" w:hAnsi="Arial" w:cs="Arial"/>
          <w:lang w:val="ru-RU"/>
        </w:rPr>
        <w:t>?</w:t>
      </w:r>
      <w:r w:rsidR="00B2717C" w:rsidRPr="00F149D2">
        <w:rPr>
          <w:rFonts w:ascii="Arial" w:hAnsi="Arial" w:cs="Arial"/>
          <w:lang w:val="af-ZA"/>
        </w:rPr>
        <w:t xml:space="preserve"> Ё мо</w:t>
      </w:r>
      <w:r w:rsidRPr="00F149D2">
        <w:rPr>
          <w:rFonts w:ascii="Arial" w:hAnsi="Arial" w:cs="Arial"/>
          <w:lang w:val="af-ZA"/>
        </w:rPr>
        <w:t xml:space="preserve"> </w:t>
      </w:r>
      <w:r w:rsidR="00B427AE" w:rsidRPr="00F149D2">
        <w:rPr>
          <w:rFonts w:ascii="Arial" w:hAnsi="Arial" w:cs="Arial"/>
          <w:lang w:val="af-ZA"/>
        </w:rPr>
        <w:t>бо он</w:t>
      </w:r>
      <w:r w:rsidR="00B2717C" w:rsidRPr="00F149D2">
        <w:rPr>
          <w:rFonts w:ascii="Arial" w:hAnsi="Arial" w:cs="Arial"/>
          <w:lang w:val="af-ZA"/>
        </w:rPr>
        <w:t xml:space="preserve"> қаноатманд мешавем</w:t>
      </w:r>
      <w:r w:rsidR="00B427AE" w:rsidRPr="00F149D2">
        <w:rPr>
          <w:rFonts w:ascii="Arial" w:hAnsi="Arial" w:cs="Arial"/>
          <w:lang w:val="af-ZA"/>
        </w:rPr>
        <w:t>, ки</w:t>
      </w:r>
      <w:r w:rsidR="00FE4B58" w:rsidRPr="00F149D2">
        <w:rPr>
          <w:rFonts w:ascii="Arial" w:hAnsi="Arial" w:cs="Arial"/>
          <w:lang w:val="af-ZA"/>
        </w:rPr>
        <w:t xml:space="preserve"> </w:t>
      </w:r>
      <w:r w:rsidR="00B2717C" w:rsidRPr="00F149D2">
        <w:rPr>
          <w:rFonts w:ascii="Arial" w:hAnsi="Arial" w:cs="Arial"/>
          <w:lang w:val="af-ZA"/>
        </w:rPr>
        <w:t xml:space="preserve">бо Ӯ </w:t>
      </w:r>
      <w:r w:rsidR="00EA698A" w:rsidRPr="00F149D2">
        <w:rPr>
          <w:rFonts w:ascii="Arial" w:hAnsi="Arial" w:cs="Arial"/>
          <w:lang w:val="af-ZA"/>
        </w:rPr>
        <w:t>подшоҳӣ</w:t>
      </w:r>
      <w:r w:rsidR="00B2717C" w:rsidRPr="00F149D2">
        <w:rPr>
          <w:rFonts w:ascii="Arial" w:hAnsi="Arial" w:cs="Arial"/>
          <w:lang w:val="af-ZA"/>
        </w:rPr>
        <w:t xml:space="preserve"> мекун</w:t>
      </w:r>
      <w:r w:rsidR="00FE4B58" w:rsidRPr="00F149D2">
        <w:rPr>
          <w:rFonts w:ascii="Arial" w:hAnsi="Arial" w:cs="Arial"/>
          <w:lang w:val="af-ZA"/>
        </w:rPr>
        <w:t>ем</w:t>
      </w:r>
      <w:r w:rsidR="00CF2C34" w:rsidRPr="00F149D2">
        <w:rPr>
          <w:rFonts w:ascii="Arial" w:hAnsi="Arial" w:cs="Arial"/>
          <w:lang w:val="af-ZA"/>
        </w:rPr>
        <w:t xml:space="preserve"> ва </w:t>
      </w:r>
      <w:r w:rsidR="000470BE" w:rsidRPr="00F149D2">
        <w:rPr>
          <w:rFonts w:ascii="Arial" w:hAnsi="Arial" w:cs="Arial"/>
          <w:lang w:val="af-ZA"/>
        </w:rPr>
        <w:t>ҳукмфармоӣ</w:t>
      </w:r>
      <w:r w:rsidR="00B2717C" w:rsidRPr="00F149D2">
        <w:rPr>
          <w:rFonts w:ascii="Arial" w:hAnsi="Arial" w:cs="Arial"/>
          <w:lang w:val="af-ZA"/>
        </w:rPr>
        <w:t xml:space="preserve"> менамо</w:t>
      </w:r>
      <w:r w:rsidR="00FE4B58" w:rsidRPr="00F149D2">
        <w:rPr>
          <w:rFonts w:ascii="Arial" w:hAnsi="Arial" w:cs="Arial"/>
          <w:lang w:val="af-ZA"/>
        </w:rPr>
        <w:t xml:space="preserve">ем, </w:t>
      </w:r>
      <w:r w:rsidR="00B2717C" w:rsidRPr="00F149D2">
        <w:rPr>
          <w:rFonts w:ascii="Arial" w:hAnsi="Arial" w:cs="Arial"/>
          <w:lang w:val="af-ZA"/>
        </w:rPr>
        <w:t>ё не</w:t>
      </w:r>
      <w:r w:rsidR="00FE4B58" w:rsidRPr="00F149D2">
        <w:rPr>
          <w:rFonts w:ascii="Arial" w:hAnsi="Arial" w:cs="Arial"/>
          <w:lang w:val="af-ZA"/>
        </w:rPr>
        <w:t xml:space="preserve">. </w:t>
      </w:r>
    </w:p>
    <w:p w14:paraId="31E2ADB3" w14:textId="646C382E" w:rsidR="00FE4B58" w:rsidRPr="00F149D2" w:rsidRDefault="00B31007" w:rsidP="009F7875">
      <w:pPr>
        <w:ind w:firstLine="360"/>
        <w:jc w:val="both"/>
        <w:rPr>
          <w:rFonts w:ascii="Arial" w:hAnsi="Arial" w:cs="Arial"/>
          <w:lang w:val="af-ZA"/>
        </w:rPr>
      </w:pPr>
      <w:r w:rsidRPr="00F149D2">
        <w:rPr>
          <w:rFonts w:ascii="Arial" w:hAnsi="Arial" w:cs="Arial"/>
          <w:lang w:val="af-ZA"/>
        </w:rPr>
        <w:t>Масеҳӣ</w:t>
      </w:r>
      <w:r w:rsidR="00FE4B58" w:rsidRPr="00F149D2">
        <w:rPr>
          <w:rFonts w:ascii="Arial" w:hAnsi="Arial" w:cs="Arial"/>
          <w:lang w:val="af-ZA"/>
        </w:rPr>
        <w:t xml:space="preserve">! </w:t>
      </w:r>
      <w:r w:rsidR="00B2717C" w:rsidRPr="00F149D2">
        <w:rPr>
          <w:rFonts w:ascii="Arial" w:hAnsi="Arial" w:cs="Arial"/>
          <w:lang w:val="af-ZA"/>
        </w:rPr>
        <w:t>Вақти он расидааст, ки мутобиқ ба мақоми худ</w:t>
      </w:r>
      <w:r w:rsidR="00CF2C34" w:rsidRPr="00F149D2">
        <w:rPr>
          <w:rFonts w:ascii="Arial" w:hAnsi="Arial" w:cs="Arial"/>
          <w:lang w:val="af-ZA"/>
        </w:rPr>
        <w:t xml:space="preserve"> ва </w:t>
      </w:r>
      <w:r w:rsidR="00B2717C" w:rsidRPr="00F149D2">
        <w:rPr>
          <w:rFonts w:ascii="Arial" w:hAnsi="Arial" w:cs="Arial"/>
          <w:lang w:val="af-ZA"/>
        </w:rPr>
        <w:t xml:space="preserve">мувофиқи он </w:t>
      </w:r>
      <w:r w:rsidR="00FA00D2" w:rsidRPr="00F149D2">
        <w:rPr>
          <w:rFonts w:ascii="Arial" w:hAnsi="Arial" w:cs="Arial"/>
          <w:lang w:val="af-ZA"/>
        </w:rPr>
        <w:t>нақша</w:t>
      </w:r>
      <w:r w:rsidR="00B2717C" w:rsidRPr="00F149D2">
        <w:rPr>
          <w:rFonts w:ascii="Arial" w:hAnsi="Arial" w:cs="Arial"/>
          <w:lang w:val="af-ZA"/>
        </w:rPr>
        <w:t>е ки</w:t>
      </w:r>
      <w:r w:rsidR="00CC1EF4" w:rsidRPr="00F149D2">
        <w:rPr>
          <w:rFonts w:ascii="Arial" w:hAnsi="Arial" w:cs="Arial"/>
          <w:lang w:val="af-ZA"/>
        </w:rPr>
        <w:t xml:space="preserve"> </w:t>
      </w:r>
      <w:r w:rsidR="00CF2C34" w:rsidRPr="00F149D2">
        <w:rPr>
          <w:rFonts w:ascii="Arial" w:hAnsi="Arial" w:cs="Arial"/>
          <w:lang w:val="af-ZA"/>
        </w:rPr>
        <w:t>Худо</w:t>
      </w:r>
      <w:r w:rsidR="00E80D78" w:rsidRPr="00F149D2">
        <w:rPr>
          <w:rFonts w:ascii="Arial" w:hAnsi="Arial" w:cs="Arial"/>
          <w:lang w:val="af-ZA"/>
        </w:rPr>
        <w:t xml:space="preserve"> </w:t>
      </w:r>
      <w:r w:rsidR="00B2717C" w:rsidRPr="00F149D2">
        <w:rPr>
          <w:rFonts w:ascii="Arial" w:hAnsi="Arial" w:cs="Arial"/>
          <w:lang w:val="af-ZA"/>
        </w:rPr>
        <w:t xml:space="preserve">барои Шумо </w:t>
      </w:r>
      <w:r w:rsidR="00E80D78" w:rsidRPr="00F149D2">
        <w:rPr>
          <w:rFonts w:ascii="Arial" w:hAnsi="Arial" w:cs="Arial"/>
          <w:lang w:val="af-ZA"/>
        </w:rPr>
        <w:t>дорад</w:t>
      </w:r>
      <w:r w:rsidR="00B2717C" w:rsidRPr="00F149D2">
        <w:rPr>
          <w:rFonts w:ascii="Arial" w:hAnsi="Arial" w:cs="Arial"/>
          <w:lang w:val="af-ZA"/>
        </w:rPr>
        <w:t>, зиндагӣ кунед</w:t>
      </w:r>
      <w:r w:rsidR="00FE4B58" w:rsidRPr="00F149D2">
        <w:rPr>
          <w:rFonts w:ascii="Arial" w:hAnsi="Arial" w:cs="Arial"/>
          <w:lang w:val="af-ZA"/>
        </w:rPr>
        <w:t xml:space="preserve">. </w:t>
      </w:r>
    </w:p>
    <w:p w14:paraId="602E7754" w14:textId="77777777" w:rsidR="00FE4B58" w:rsidRPr="00F149D2" w:rsidRDefault="00FE4B58" w:rsidP="009F7875">
      <w:pPr>
        <w:jc w:val="both"/>
        <w:rPr>
          <w:rFonts w:ascii="Arial" w:hAnsi="Arial" w:cs="Arial"/>
          <w:lang w:val="af-ZA"/>
        </w:rPr>
      </w:pPr>
    </w:p>
    <w:p w14:paraId="7E68A191" w14:textId="07437C7A" w:rsidR="00833F6F" w:rsidRPr="00F149D2" w:rsidRDefault="00AC68AE" w:rsidP="009F7875">
      <w:pPr>
        <w:spacing w:before="1440"/>
        <w:jc w:val="both"/>
        <w:rPr>
          <w:rFonts w:ascii="Arial" w:hAnsi="Arial" w:cs="Arial"/>
          <w:lang w:val="ru-RU"/>
        </w:rPr>
      </w:pPr>
      <w:r w:rsidRPr="00F149D2">
        <w:rPr>
          <w:rFonts w:ascii="Arial" w:hAnsi="Arial" w:cs="Arial"/>
          <w:sz w:val="36"/>
          <w:szCs w:val="36"/>
          <w:lang w:val="af-ZA"/>
        </w:rPr>
        <w:lastRenderedPageBreak/>
        <w:t>Х</w:t>
      </w:r>
      <w:r w:rsidR="00644348" w:rsidRPr="00F149D2">
        <w:rPr>
          <w:rFonts w:ascii="Arial" w:hAnsi="Arial" w:cs="Arial"/>
          <w:sz w:val="36"/>
          <w:szCs w:val="36"/>
          <w:lang w:val="ru-RU"/>
        </w:rPr>
        <w:t>улоса</w:t>
      </w:r>
    </w:p>
    <w:p w14:paraId="0F0B2D2B" w14:textId="1901D457" w:rsidR="00833F6F" w:rsidRPr="00F149D2" w:rsidRDefault="008A5A0E" w:rsidP="009F7875">
      <w:pPr>
        <w:spacing w:before="360"/>
        <w:jc w:val="both"/>
        <w:rPr>
          <w:rFonts w:ascii="Arial" w:hAnsi="Arial" w:cs="Arial"/>
          <w:lang w:val="ru-RU"/>
        </w:rPr>
      </w:pPr>
      <w:r w:rsidRPr="00F149D2">
        <w:rPr>
          <w:rFonts w:ascii="Arial" w:hAnsi="Arial" w:cs="Arial"/>
          <w:lang w:val="ru-RU"/>
        </w:rPr>
        <w:t>Мо</w:t>
      </w:r>
      <w:r w:rsidR="00804E72" w:rsidRPr="00F149D2">
        <w:rPr>
          <w:rFonts w:ascii="Arial" w:hAnsi="Arial" w:cs="Arial"/>
          <w:lang w:val="ru-RU"/>
        </w:rPr>
        <w:t xml:space="preserve"> </w:t>
      </w:r>
      <w:r w:rsidR="00CC5A51" w:rsidRPr="00F149D2">
        <w:rPr>
          <w:rFonts w:ascii="Arial" w:hAnsi="Arial" w:cs="Arial"/>
          <w:lang w:val="af-ZA"/>
        </w:rPr>
        <w:t>ба охири</w:t>
      </w:r>
      <w:r w:rsidR="00833F6F" w:rsidRPr="00F149D2">
        <w:rPr>
          <w:rFonts w:ascii="Arial" w:hAnsi="Arial" w:cs="Arial"/>
          <w:lang w:val="ru-RU"/>
        </w:rPr>
        <w:t xml:space="preserve"> </w:t>
      </w:r>
      <w:r w:rsidR="00541838" w:rsidRPr="00F149D2">
        <w:rPr>
          <w:rFonts w:ascii="Arial" w:hAnsi="Arial" w:cs="Arial"/>
          <w:lang w:val="ru-RU"/>
        </w:rPr>
        <w:t>сафар</w:t>
      </w:r>
      <w:r w:rsidR="00CC5A51" w:rsidRPr="00F149D2">
        <w:rPr>
          <w:rFonts w:ascii="Arial" w:hAnsi="Arial" w:cs="Arial"/>
          <w:lang w:val="af-ZA"/>
        </w:rPr>
        <w:t>амон расидем</w:t>
      </w:r>
      <w:r w:rsidR="00B97CAB" w:rsidRPr="00F149D2">
        <w:rPr>
          <w:rFonts w:ascii="Arial" w:hAnsi="Arial" w:cs="Arial"/>
          <w:lang w:val="ru-RU"/>
        </w:rPr>
        <w:t>. Аммо,</w:t>
      </w:r>
      <w:r w:rsidR="00833F6F" w:rsidRPr="00F149D2">
        <w:rPr>
          <w:rFonts w:ascii="Arial" w:hAnsi="Arial" w:cs="Arial"/>
          <w:lang w:val="ru-RU"/>
        </w:rPr>
        <w:t xml:space="preserve"> </w:t>
      </w:r>
      <w:r w:rsidR="005A2CAC" w:rsidRPr="00F149D2">
        <w:rPr>
          <w:rFonts w:ascii="Arial" w:hAnsi="Arial" w:cs="Arial"/>
          <w:lang w:val="ru-RU"/>
        </w:rPr>
        <w:t xml:space="preserve">шояд, </w:t>
      </w:r>
      <w:r w:rsidR="00F24449" w:rsidRPr="00F149D2">
        <w:rPr>
          <w:rFonts w:ascii="Arial" w:hAnsi="Arial" w:cs="Arial"/>
          <w:lang w:val="ru-RU"/>
        </w:rPr>
        <w:t>гуфтан</w:t>
      </w:r>
      <w:r w:rsidR="00CC5A51" w:rsidRPr="00F149D2">
        <w:rPr>
          <w:rFonts w:ascii="Arial" w:hAnsi="Arial" w:cs="Arial"/>
          <w:lang w:val="af-ZA"/>
        </w:rPr>
        <w:t xml:space="preserve"> беҳтар аст</w:t>
      </w:r>
      <w:r w:rsidR="00BF2DDC" w:rsidRPr="00F149D2">
        <w:rPr>
          <w:rFonts w:ascii="Arial" w:hAnsi="Arial" w:cs="Arial"/>
          <w:lang w:val="ru-RU"/>
        </w:rPr>
        <w:t xml:space="preserve">, ки </w:t>
      </w:r>
      <w:r w:rsidR="0053101E" w:rsidRPr="00F149D2">
        <w:rPr>
          <w:rFonts w:ascii="Arial" w:hAnsi="Arial" w:cs="Arial"/>
          <w:lang w:val="ru-RU"/>
        </w:rPr>
        <w:t>мо</w:t>
      </w:r>
      <w:r w:rsidR="000D33EC" w:rsidRPr="00F149D2">
        <w:rPr>
          <w:rFonts w:ascii="Arial" w:hAnsi="Arial" w:cs="Arial"/>
          <w:lang w:val="ru-RU"/>
        </w:rPr>
        <w:t xml:space="preserve"> фақат </w:t>
      </w:r>
      <w:r w:rsidR="00CC5A51" w:rsidRPr="00F149D2">
        <w:rPr>
          <w:rFonts w:ascii="Arial" w:hAnsi="Arial" w:cs="Arial"/>
          <w:lang w:val="af-ZA"/>
        </w:rPr>
        <w:t>онро сар кардем</w:t>
      </w:r>
      <w:r w:rsidR="00833F6F" w:rsidRPr="00F149D2">
        <w:rPr>
          <w:rFonts w:ascii="Arial" w:hAnsi="Arial" w:cs="Arial"/>
          <w:lang w:val="ru-RU"/>
        </w:rPr>
        <w:t>.</w:t>
      </w:r>
      <w:r w:rsidR="0053101E" w:rsidRPr="00F149D2">
        <w:rPr>
          <w:rFonts w:ascii="Arial" w:hAnsi="Arial" w:cs="Arial"/>
          <w:lang w:val="ru-RU"/>
        </w:rPr>
        <w:t xml:space="preserve"> Мо </w:t>
      </w:r>
      <w:r w:rsidR="00260BEF" w:rsidRPr="00F149D2">
        <w:rPr>
          <w:rFonts w:ascii="Arial" w:hAnsi="Arial" w:cs="Arial"/>
          <w:lang w:val="ru-RU"/>
        </w:rPr>
        <w:t>баъзе</w:t>
      </w:r>
      <w:r w:rsidR="00833F6F" w:rsidRPr="00F149D2">
        <w:rPr>
          <w:rFonts w:ascii="Arial" w:hAnsi="Arial" w:cs="Arial"/>
          <w:lang w:val="ru-RU"/>
        </w:rPr>
        <w:t xml:space="preserve"> </w:t>
      </w:r>
      <w:r w:rsidR="00CC5A51" w:rsidRPr="00F149D2">
        <w:rPr>
          <w:rFonts w:ascii="Arial" w:hAnsi="Arial" w:cs="Arial"/>
          <w:lang w:val="af-ZA"/>
        </w:rPr>
        <w:t xml:space="preserve">масъалаҳои </w:t>
      </w:r>
      <w:r w:rsidR="00AA479C" w:rsidRPr="00F149D2">
        <w:rPr>
          <w:rFonts w:ascii="Arial" w:hAnsi="Arial" w:cs="Arial"/>
          <w:lang w:val="af-ZA"/>
        </w:rPr>
        <w:t>бунёди</w:t>
      </w:r>
      <w:r w:rsidR="00CC5A51" w:rsidRPr="00F149D2">
        <w:rPr>
          <w:rFonts w:ascii="Arial" w:hAnsi="Arial" w:cs="Arial"/>
          <w:lang w:val="af-ZA"/>
        </w:rPr>
        <w:t xml:space="preserve">ро </w:t>
      </w:r>
      <w:r w:rsidR="00CC5A51" w:rsidRPr="00F149D2">
        <w:rPr>
          <w:rFonts w:ascii="Arial" w:hAnsi="Arial" w:cs="Arial"/>
          <w:lang w:val="ru-RU"/>
        </w:rPr>
        <w:t>аз назар гузарондем</w:t>
      </w:r>
      <w:r w:rsidR="00833F6F" w:rsidRPr="00F149D2">
        <w:rPr>
          <w:rFonts w:ascii="Arial" w:hAnsi="Arial" w:cs="Arial"/>
          <w:lang w:val="ru-RU"/>
        </w:rPr>
        <w:t xml:space="preserve">: </w:t>
      </w:r>
      <w:r w:rsidR="00CC5A51" w:rsidRPr="00F149D2">
        <w:rPr>
          <w:rFonts w:ascii="Arial" w:hAnsi="Arial" w:cs="Arial"/>
          <w:iCs/>
          <w:lang w:val="af-ZA"/>
        </w:rPr>
        <w:t>Оё худоёни дигар в</w:t>
      </w:r>
      <w:r w:rsidR="0020791B" w:rsidRPr="00F149D2">
        <w:rPr>
          <w:rFonts w:ascii="Arial" w:hAnsi="Arial" w:cs="Arial"/>
          <w:iCs/>
          <w:lang w:val="ru-RU"/>
        </w:rPr>
        <w:t>уҷуд</w:t>
      </w:r>
      <w:r w:rsidR="00CC5A51" w:rsidRPr="00F149D2">
        <w:rPr>
          <w:rFonts w:ascii="Arial" w:hAnsi="Arial" w:cs="Arial"/>
          <w:iCs/>
          <w:lang w:val="af-ZA"/>
        </w:rPr>
        <w:t xml:space="preserve"> </w:t>
      </w:r>
      <w:r w:rsidR="0020791B" w:rsidRPr="00F149D2">
        <w:rPr>
          <w:rFonts w:ascii="Arial" w:hAnsi="Arial" w:cs="Arial"/>
          <w:iCs/>
          <w:lang w:val="ru-RU"/>
        </w:rPr>
        <w:t xml:space="preserve"> доранд</w:t>
      </w:r>
      <w:r w:rsidR="00833F6F" w:rsidRPr="00F149D2">
        <w:rPr>
          <w:rFonts w:ascii="Arial" w:hAnsi="Arial" w:cs="Arial"/>
          <w:iCs/>
          <w:lang w:val="ru-RU"/>
        </w:rPr>
        <w:t xml:space="preserve">? </w:t>
      </w:r>
      <w:r w:rsidR="00CC5A51" w:rsidRPr="00F149D2">
        <w:rPr>
          <w:rFonts w:ascii="Arial" w:hAnsi="Arial" w:cs="Arial"/>
          <w:iCs/>
          <w:lang w:val="af-ZA"/>
        </w:rPr>
        <w:t>Агар</w:t>
      </w:r>
      <w:r w:rsidR="00926558" w:rsidRPr="00F149D2">
        <w:rPr>
          <w:rFonts w:ascii="Arial" w:hAnsi="Arial" w:cs="Arial"/>
          <w:iCs/>
          <w:caps/>
          <w:lang w:val="ru-RU"/>
        </w:rPr>
        <w:t xml:space="preserve"> </w:t>
      </w:r>
      <w:r w:rsidR="00CC5A51" w:rsidRPr="00F149D2">
        <w:rPr>
          <w:rFonts w:ascii="Arial" w:hAnsi="Arial" w:cs="Arial"/>
          <w:iCs/>
          <w:lang w:val="ru-RU"/>
        </w:rPr>
        <w:t>вуҷуд до</w:t>
      </w:r>
      <w:r w:rsidR="00CC5A51" w:rsidRPr="00F149D2">
        <w:rPr>
          <w:rFonts w:ascii="Arial" w:hAnsi="Arial" w:cs="Arial"/>
          <w:iCs/>
          <w:lang w:val="af-ZA"/>
        </w:rPr>
        <w:t>шт</w:t>
      </w:r>
      <w:r w:rsidR="0066694B" w:rsidRPr="00F149D2">
        <w:rPr>
          <w:rFonts w:ascii="Arial" w:hAnsi="Arial" w:cs="Arial"/>
          <w:iCs/>
          <w:lang w:val="af-ZA"/>
        </w:rPr>
        <w:t>а</w:t>
      </w:r>
      <w:r w:rsidR="00CC5A51" w:rsidRPr="00F149D2">
        <w:rPr>
          <w:rFonts w:ascii="Arial" w:hAnsi="Arial" w:cs="Arial"/>
          <w:iCs/>
          <w:lang w:val="af-ZA"/>
        </w:rPr>
        <w:t xml:space="preserve"> бош</w:t>
      </w:r>
      <w:r w:rsidR="0020791B" w:rsidRPr="00F149D2">
        <w:rPr>
          <w:rFonts w:ascii="Arial" w:hAnsi="Arial" w:cs="Arial"/>
          <w:iCs/>
          <w:lang w:val="ru-RU"/>
        </w:rPr>
        <w:t>анд</w:t>
      </w:r>
      <w:r w:rsidR="00833F6F" w:rsidRPr="00F149D2">
        <w:rPr>
          <w:rFonts w:ascii="Arial" w:hAnsi="Arial" w:cs="Arial"/>
          <w:iCs/>
          <w:lang w:val="ru-RU"/>
        </w:rPr>
        <w:t xml:space="preserve">, </w:t>
      </w:r>
      <w:r w:rsidR="00CC5A51" w:rsidRPr="00F149D2">
        <w:rPr>
          <w:rFonts w:ascii="Arial" w:hAnsi="Arial" w:cs="Arial"/>
          <w:iCs/>
          <w:lang w:val="af-ZA"/>
        </w:rPr>
        <w:t xml:space="preserve">оё </w:t>
      </w:r>
      <w:r w:rsidR="00926558" w:rsidRPr="00F149D2">
        <w:rPr>
          <w:rFonts w:ascii="Arial" w:hAnsi="Arial" w:cs="Arial"/>
          <w:iCs/>
          <w:lang w:val="ru-RU"/>
        </w:rPr>
        <w:t xml:space="preserve">ин </w:t>
      </w:r>
      <w:r w:rsidR="00CC5A51" w:rsidRPr="00F149D2">
        <w:rPr>
          <w:rFonts w:ascii="Arial" w:hAnsi="Arial" w:cs="Arial"/>
          <w:iCs/>
          <w:lang w:val="af-ZA"/>
        </w:rPr>
        <w:t>ба</w:t>
      </w:r>
      <w:r w:rsidR="00833F6F" w:rsidRPr="00F149D2">
        <w:rPr>
          <w:rFonts w:ascii="Arial" w:hAnsi="Arial" w:cs="Arial"/>
          <w:iCs/>
          <w:lang w:val="ru-RU"/>
        </w:rPr>
        <w:t xml:space="preserve"> </w:t>
      </w:r>
      <w:r w:rsidR="00A24F10" w:rsidRPr="00F149D2">
        <w:rPr>
          <w:rFonts w:ascii="Arial" w:hAnsi="Arial" w:cs="Arial"/>
          <w:iCs/>
          <w:lang w:val="ru-RU"/>
        </w:rPr>
        <w:t>фаҳмиш</w:t>
      </w:r>
      <w:r w:rsidR="00CC5A51" w:rsidRPr="00F149D2">
        <w:rPr>
          <w:rFonts w:ascii="Arial" w:hAnsi="Arial" w:cs="Arial"/>
          <w:iCs/>
          <w:lang w:val="af-ZA"/>
        </w:rPr>
        <w:t>и мо оид ба</w:t>
      </w:r>
      <w:r w:rsidR="00833F6F" w:rsidRPr="00F149D2">
        <w:rPr>
          <w:rFonts w:ascii="Arial" w:hAnsi="Arial" w:cs="Arial"/>
          <w:iCs/>
          <w:lang w:val="ru-RU"/>
        </w:rPr>
        <w:t xml:space="preserve"> </w:t>
      </w:r>
      <w:r w:rsidR="005A734C" w:rsidRPr="00F149D2">
        <w:rPr>
          <w:rFonts w:ascii="Arial" w:hAnsi="Arial" w:cs="Arial"/>
          <w:iCs/>
          <w:lang w:val="ru-RU"/>
        </w:rPr>
        <w:t>Китоби Муқаддас</w:t>
      </w:r>
      <w:r w:rsidR="00CC5A51" w:rsidRPr="00F149D2">
        <w:rPr>
          <w:rFonts w:ascii="Arial" w:hAnsi="Arial" w:cs="Arial"/>
          <w:iCs/>
          <w:lang w:val="ru-RU"/>
        </w:rPr>
        <w:t xml:space="preserve"> таъсир мерасонад</w:t>
      </w:r>
      <w:r w:rsidR="00833F6F" w:rsidRPr="00F149D2">
        <w:rPr>
          <w:rFonts w:ascii="Arial" w:hAnsi="Arial" w:cs="Arial"/>
          <w:iCs/>
          <w:lang w:val="ru-RU"/>
        </w:rPr>
        <w:t xml:space="preserve">? </w:t>
      </w:r>
      <w:r w:rsidR="00CC5A51" w:rsidRPr="00F149D2">
        <w:rPr>
          <w:rFonts w:ascii="Arial" w:hAnsi="Arial" w:cs="Arial"/>
          <w:iCs/>
          <w:lang w:val="af-ZA"/>
        </w:rPr>
        <w:t xml:space="preserve">Агар </w:t>
      </w:r>
      <w:r w:rsidR="00610269" w:rsidRPr="00F149D2">
        <w:rPr>
          <w:rFonts w:ascii="Arial" w:hAnsi="Arial" w:cs="Arial"/>
          <w:iCs/>
          <w:lang w:val="af-ZA"/>
        </w:rPr>
        <w:t>фарз кунем,</w:t>
      </w:r>
      <w:r w:rsidR="00BF2DDC" w:rsidRPr="00F149D2">
        <w:rPr>
          <w:rFonts w:ascii="Arial" w:hAnsi="Arial" w:cs="Arial"/>
          <w:iCs/>
          <w:lang w:val="ru-RU"/>
        </w:rPr>
        <w:t xml:space="preserve"> ки </w:t>
      </w:r>
      <w:r w:rsidR="0020791B" w:rsidRPr="00F149D2">
        <w:rPr>
          <w:rFonts w:ascii="Arial" w:hAnsi="Arial" w:cs="Arial"/>
          <w:iCs/>
          <w:lang w:val="ru-RU"/>
        </w:rPr>
        <w:t>ҷаҳони нонамоён</w:t>
      </w:r>
      <w:r w:rsidR="00CC5A51" w:rsidRPr="00F149D2">
        <w:rPr>
          <w:rFonts w:ascii="Arial" w:hAnsi="Arial" w:cs="Arial"/>
          <w:iCs/>
          <w:lang w:val="af-ZA"/>
        </w:rPr>
        <w:t xml:space="preserve">и </w:t>
      </w:r>
      <w:r w:rsidR="00CC5A51" w:rsidRPr="00F149D2">
        <w:rPr>
          <w:rFonts w:ascii="Arial" w:hAnsi="Arial" w:cs="Arial"/>
          <w:iCs/>
          <w:lang w:val="ru-RU"/>
        </w:rPr>
        <w:t xml:space="preserve">дар Китоби Муқаддас </w:t>
      </w:r>
      <w:r w:rsidR="00610269" w:rsidRPr="00F149D2">
        <w:rPr>
          <w:rFonts w:ascii="Arial" w:hAnsi="Arial" w:cs="Arial"/>
          <w:iCs/>
          <w:lang w:val="ru-RU"/>
        </w:rPr>
        <w:t>тасвир</w:t>
      </w:r>
      <w:r w:rsidR="00610269" w:rsidRPr="00F149D2">
        <w:rPr>
          <w:rFonts w:ascii="Arial" w:hAnsi="Arial" w:cs="Arial"/>
          <w:iCs/>
          <w:lang w:val="af-ZA"/>
        </w:rPr>
        <w:t>шуда</w:t>
      </w:r>
      <w:r w:rsidR="00610269" w:rsidRPr="00F149D2">
        <w:rPr>
          <w:rFonts w:ascii="Arial" w:hAnsi="Arial" w:cs="Arial"/>
          <w:iCs/>
          <w:lang w:val="ru-RU"/>
        </w:rPr>
        <w:t xml:space="preserve"> дар асл </w:t>
      </w:r>
      <w:r w:rsidR="00610269" w:rsidRPr="00F149D2">
        <w:rPr>
          <w:rFonts w:ascii="Arial" w:hAnsi="Arial" w:cs="Arial"/>
          <w:iCs/>
          <w:lang w:val="af-ZA"/>
        </w:rPr>
        <w:t>воқеӣ аст</w:t>
      </w:r>
      <w:r w:rsidR="00610269" w:rsidRPr="00F149D2">
        <w:rPr>
          <w:rFonts w:ascii="Arial" w:hAnsi="Arial" w:cs="Arial"/>
          <w:iCs/>
          <w:lang w:val="ru-RU"/>
        </w:rPr>
        <w:t xml:space="preserve"> </w:t>
      </w:r>
      <w:r w:rsidR="00833F6F" w:rsidRPr="00F149D2">
        <w:rPr>
          <w:rFonts w:ascii="Arial" w:hAnsi="Arial" w:cs="Arial"/>
          <w:iCs/>
          <w:lang w:val="ru-RU"/>
        </w:rPr>
        <w:t>(</w:t>
      </w:r>
      <w:r w:rsidR="00CC5A51" w:rsidRPr="00F149D2">
        <w:rPr>
          <w:rFonts w:ascii="Arial" w:hAnsi="Arial" w:cs="Arial"/>
          <w:iCs/>
          <w:lang w:val="af-ZA"/>
        </w:rPr>
        <w:t>ва</w:t>
      </w:r>
      <w:r w:rsidR="00CF2C34" w:rsidRPr="00F149D2">
        <w:rPr>
          <w:rFonts w:ascii="Arial" w:hAnsi="Arial" w:cs="Arial"/>
          <w:iCs/>
          <w:lang w:val="ru-RU"/>
        </w:rPr>
        <w:t xml:space="preserve"> ман </w:t>
      </w:r>
      <w:r w:rsidR="00833F6F" w:rsidRPr="00F149D2">
        <w:rPr>
          <w:rFonts w:ascii="Arial" w:hAnsi="Arial" w:cs="Arial"/>
          <w:iCs/>
          <w:lang w:val="ru-RU"/>
        </w:rPr>
        <w:t>н</w:t>
      </w:r>
      <w:r w:rsidR="00CC5A51" w:rsidRPr="00F149D2">
        <w:rPr>
          <w:rFonts w:ascii="Arial" w:hAnsi="Arial" w:cs="Arial"/>
          <w:iCs/>
          <w:lang w:val="af-ZA"/>
        </w:rPr>
        <w:t>а</w:t>
      </w:r>
      <w:r w:rsidR="000D33EC" w:rsidRPr="00F149D2">
        <w:rPr>
          <w:rFonts w:ascii="Arial" w:hAnsi="Arial" w:cs="Arial"/>
          <w:iCs/>
          <w:lang w:val="ru-RU"/>
        </w:rPr>
        <w:t xml:space="preserve"> дар бораи </w:t>
      </w:r>
      <w:r w:rsidR="00CC5A51" w:rsidRPr="00F149D2">
        <w:rPr>
          <w:rFonts w:ascii="Arial" w:hAnsi="Arial" w:cs="Arial"/>
          <w:iCs/>
          <w:lang w:val="af-ZA"/>
        </w:rPr>
        <w:t>оятҳои шинос</w:t>
      </w:r>
      <w:r w:rsidR="009C7277" w:rsidRPr="00F149D2">
        <w:rPr>
          <w:rFonts w:ascii="Arial" w:hAnsi="Arial" w:cs="Arial"/>
          <w:iCs/>
          <w:lang w:val="ru-RU"/>
        </w:rPr>
        <w:t xml:space="preserve"> ё </w:t>
      </w:r>
      <w:r w:rsidR="00CC5A51" w:rsidRPr="00F149D2">
        <w:rPr>
          <w:rFonts w:ascii="Arial" w:hAnsi="Arial" w:cs="Arial"/>
          <w:iCs/>
          <w:lang w:val="af-ZA"/>
        </w:rPr>
        <w:t>аз тарафи омма қабулшуда</w:t>
      </w:r>
      <w:r w:rsidR="00833F6F" w:rsidRPr="00F149D2">
        <w:rPr>
          <w:rFonts w:ascii="Arial" w:hAnsi="Arial" w:cs="Arial"/>
          <w:iCs/>
          <w:lang w:val="ru-RU"/>
        </w:rPr>
        <w:t>,</w:t>
      </w:r>
      <w:r w:rsidR="001A573B" w:rsidRPr="00F149D2">
        <w:rPr>
          <w:rFonts w:ascii="Arial" w:hAnsi="Arial" w:cs="Arial"/>
          <w:iCs/>
          <w:lang w:val="ru-RU"/>
        </w:rPr>
        <w:t xml:space="preserve"> </w:t>
      </w:r>
      <w:r w:rsidR="00CC5A51" w:rsidRPr="00F149D2">
        <w:rPr>
          <w:rFonts w:ascii="Arial" w:hAnsi="Arial" w:cs="Arial"/>
          <w:iCs/>
          <w:lang w:val="af-ZA"/>
        </w:rPr>
        <w:t>балки</w:t>
      </w:r>
      <w:r w:rsidR="000D33EC" w:rsidRPr="00F149D2">
        <w:rPr>
          <w:rFonts w:ascii="Arial" w:hAnsi="Arial" w:cs="Arial"/>
          <w:iCs/>
          <w:lang w:val="ru-RU"/>
        </w:rPr>
        <w:t xml:space="preserve"> дар бораи </w:t>
      </w:r>
      <w:r w:rsidR="00610269" w:rsidRPr="00F149D2">
        <w:rPr>
          <w:rFonts w:ascii="Arial" w:hAnsi="Arial" w:cs="Arial"/>
          <w:iCs/>
          <w:lang w:val="af-ZA"/>
        </w:rPr>
        <w:t xml:space="preserve">порчаҳои </w:t>
      </w:r>
      <w:r w:rsidR="00CC5A51" w:rsidRPr="00F149D2">
        <w:rPr>
          <w:rFonts w:ascii="Arial" w:hAnsi="Arial" w:cs="Arial"/>
          <w:iCs/>
          <w:lang w:val="af-ZA"/>
        </w:rPr>
        <w:t>ғайриоддӣ</w:t>
      </w:r>
      <w:r w:rsidR="00CF2C34" w:rsidRPr="00F149D2">
        <w:rPr>
          <w:rFonts w:ascii="Arial" w:hAnsi="Arial" w:cs="Arial"/>
          <w:iCs/>
          <w:lang w:val="ru-RU"/>
        </w:rPr>
        <w:t xml:space="preserve"> </w:t>
      </w:r>
      <w:r w:rsidR="00610269" w:rsidRPr="00F149D2">
        <w:rPr>
          <w:rFonts w:ascii="Arial" w:hAnsi="Arial" w:cs="Arial"/>
          <w:iCs/>
          <w:lang w:val="af-ZA"/>
        </w:rPr>
        <w:t>мегӯям, ки</w:t>
      </w:r>
      <w:r w:rsidR="000D33EC" w:rsidRPr="00F149D2">
        <w:rPr>
          <w:rFonts w:ascii="Arial" w:hAnsi="Arial" w:cs="Arial"/>
          <w:iCs/>
          <w:lang w:val="ru-RU"/>
        </w:rPr>
        <w:t xml:space="preserve"> бисёр вақт </w:t>
      </w:r>
      <w:r w:rsidR="00CC5A51" w:rsidRPr="00F149D2">
        <w:rPr>
          <w:rFonts w:ascii="Arial" w:hAnsi="Arial" w:cs="Arial"/>
          <w:iCs/>
          <w:lang w:val="af-ZA"/>
        </w:rPr>
        <w:t>сарфи назар карда мешаванд</w:t>
      </w:r>
      <w:r w:rsidR="00833F6F" w:rsidRPr="00F149D2">
        <w:rPr>
          <w:rFonts w:ascii="Arial" w:hAnsi="Arial" w:cs="Arial"/>
          <w:iCs/>
          <w:lang w:val="ru-RU"/>
        </w:rPr>
        <w:t xml:space="preserve">) </w:t>
      </w:r>
      <w:r w:rsidR="00610269" w:rsidRPr="00F149D2">
        <w:rPr>
          <w:rFonts w:ascii="Arial" w:hAnsi="Arial" w:cs="Arial"/>
          <w:iCs/>
          <w:lang w:val="af-ZA"/>
        </w:rPr>
        <w:t>пас</w:t>
      </w:r>
      <w:r w:rsidR="00833F6F" w:rsidRPr="00F149D2">
        <w:rPr>
          <w:rFonts w:ascii="Arial" w:hAnsi="Arial" w:cs="Arial"/>
          <w:i/>
          <w:iCs/>
          <w:lang w:val="ru-RU"/>
        </w:rPr>
        <w:t xml:space="preserve"> </w:t>
      </w:r>
      <w:r w:rsidR="00926558" w:rsidRPr="00F149D2">
        <w:rPr>
          <w:rFonts w:ascii="Arial" w:hAnsi="Arial" w:cs="Arial"/>
          <w:i/>
          <w:iCs/>
          <w:lang w:val="ru-RU"/>
        </w:rPr>
        <w:t xml:space="preserve">ин </w:t>
      </w:r>
      <w:r w:rsidR="00610269" w:rsidRPr="00F149D2">
        <w:rPr>
          <w:rFonts w:ascii="Arial" w:hAnsi="Arial" w:cs="Arial"/>
          <w:iCs/>
          <w:lang w:val="ru-RU"/>
        </w:rPr>
        <w:t>барои имон</w:t>
      </w:r>
      <w:r w:rsidR="00610269" w:rsidRPr="00F149D2">
        <w:rPr>
          <w:rFonts w:ascii="Arial" w:hAnsi="Arial" w:cs="Arial"/>
          <w:iCs/>
          <w:lang w:val="af-ZA"/>
        </w:rPr>
        <w:t>и мо</w:t>
      </w:r>
      <w:r w:rsidR="00610269" w:rsidRPr="00F149D2">
        <w:rPr>
          <w:rFonts w:ascii="Arial" w:hAnsi="Arial" w:cs="Arial"/>
          <w:i/>
          <w:iCs/>
          <w:lang w:val="af-ZA"/>
        </w:rPr>
        <w:t xml:space="preserve"> чӣ </w:t>
      </w:r>
      <w:r w:rsidR="00610269" w:rsidRPr="00F149D2">
        <w:rPr>
          <w:rFonts w:ascii="Arial" w:hAnsi="Arial" w:cs="Arial"/>
          <w:iCs/>
          <w:lang w:val="af-ZA"/>
        </w:rPr>
        <w:t>маъно дорад</w:t>
      </w:r>
      <w:r w:rsidR="00833F6F" w:rsidRPr="00F149D2">
        <w:rPr>
          <w:rFonts w:ascii="Arial" w:hAnsi="Arial" w:cs="Arial"/>
          <w:iCs/>
          <w:lang w:val="ru-RU"/>
        </w:rPr>
        <w:t>?</w:t>
      </w:r>
      <w:r w:rsidR="00833F6F" w:rsidRPr="00F149D2">
        <w:rPr>
          <w:rFonts w:ascii="Arial" w:hAnsi="Arial" w:cs="Arial"/>
          <w:lang w:val="ru-RU"/>
        </w:rPr>
        <w:t xml:space="preserve"> </w:t>
      </w:r>
      <w:r w:rsidR="00A419D9" w:rsidRPr="00F149D2">
        <w:rPr>
          <w:rFonts w:ascii="Arial" w:hAnsi="Arial" w:cs="Arial"/>
          <w:lang w:val="ru-RU"/>
        </w:rPr>
        <w:t>Ҳамин ки</w:t>
      </w:r>
      <w:r w:rsidR="000D33EC" w:rsidRPr="00F149D2">
        <w:rPr>
          <w:rFonts w:ascii="Arial" w:hAnsi="Arial" w:cs="Arial"/>
          <w:lang w:val="ru-RU"/>
        </w:rPr>
        <w:t xml:space="preserve"> </w:t>
      </w:r>
      <w:r w:rsidR="00CF2C34" w:rsidRPr="00F149D2">
        <w:rPr>
          <w:rFonts w:ascii="Arial" w:hAnsi="Arial" w:cs="Arial"/>
          <w:lang w:val="ru-RU"/>
        </w:rPr>
        <w:t xml:space="preserve">ман </w:t>
      </w:r>
      <w:r w:rsidR="004E6AA5" w:rsidRPr="00F149D2">
        <w:rPr>
          <w:rFonts w:ascii="Arial" w:hAnsi="Arial" w:cs="Arial"/>
          <w:lang w:val="ru-RU"/>
        </w:rPr>
        <w:t>маъно</w:t>
      </w:r>
      <w:r w:rsidR="00610269" w:rsidRPr="00F149D2">
        <w:rPr>
          <w:rFonts w:ascii="Arial" w:hAnsi="Arial" w:cs="Arial"/>
          <w:lang w:val="af-ZA"/>
        </w:rPr>
        <w:t xml:space="preserve">и </w:t>
      </w:r>
      <w:r w:rsidR="004E6AA5" w:rsidRPr="00F149D2">
        <w:rPr>
          <w:rFonts w:ascii="Arial" w:hAnsi="Arial" w:cs="Arial"/>
          <w:lang w:val="ru-RU"/>
        </w:rPr>
        <w:t xml:space="preserve"> </w:t>
      </w:r>
      <w:r w:rsidR="00610269" w:rsidRPr="00F149D2">
        <w:rPr>
          <w:rFonts w:ascii="Arial" w:hAnsi="Arial" w:cs="Arial"/>
          <w:lang w:val="af-ZA"/>
        </w:rPr>
        <w:t xml:space="preserve">хатти </w:t>
      </w:r>
      <w:r w:rsidR="00610269" w:rsidRPr="00F149D2">
        <w:rPr>
          <w:rFonts w:ascii="Arial" w:hAnsi="Arial" w:cs="Arial"/>
          <w:lang w:val="ru-RU"/>
        </w:rPr>
        <w:t>сюжет</w:t>
      </w:r>
      <w:r w:rsidR="00610269" w:rsidRPr="00F149D2">
        <w:rPr>
          <w:rFonts w:ascii="Arial" w:hAnsi="Arial" w:cs="Arial"/>
          <w:lang w:val="af-ZA"/>
        </w:rPr>
        <w:t>и</w:t>
      </w:r>
      <w:r w:rsidR="00610269" w:rsidRPr="00F149D2">
        <w:rPr>
          <w:rFonts w:ascii="Arial" w:hAnsi="Arial" w:cs="Arial"/>
          <w:lang w:val="ru-RU"/>
        </w:rPr>
        <w:t xml:space="preserve"> </w:t>
      </w:r>
      <w:r w:rsidR="00C9199B" w:rsidRPr="00F149D2">
        <w:rPr>
          <w:rFonts w:ascii="Arial" w:hAnsi="Arial" w:cs="Arial"/>
          <w:lang w:val="ru-RU"/>
        </w:rPr>
        <w:t>фавқуттаби</w:t>
      </w:r>
      <w:r w:rsidR="00610269" w:rsidRPr="00F149D2">
        <w:rPr>
          <w:rFonts w:ascii="Arial" w:hAnsi="Arial" w:cs="Arial"/>
          <w:lang w:val="af-ZA"/>
        </w:rPr>
        <w:t>ии</w:t>
      </w:r>
      <w:r w:rsidR="00833F6F" w:rsidRPr="00F149D2">
        <w:rPr>
          <w:rFonts w:ascii="Arial" w:hAnsi="Arial" w:cs="Arial"/>
          <w:lang w:val="ru-RU"/>
        </w:rPr>
        <w:t xml:space="preserve"> </w:t>
      </w:r>
      <w:r w:rsidR="00610269" w:rsidRPr="00F149D2">
        <w:rPr>
          <w:rFonts w:ascii="Arial" w:hAnsi="Arial" w:cs="Arial"/>
          <w:lang w:val="ru-RU"/>
        </w:rPr>
        <w:t>Навишта</w:t>
      </w:r>
      <w:r w:rsidR="00610269" w:rsidRPr="00F149D2">
        <w:rPr>
          <w:rFonts w:ascii="Arial" w:hAnsi="Arial" w:cs="Arial"/>
          <w:lang w:val="af-ZA"/>
        </w:rPr>
        <w:t>ро дарк намудам</w:t>
      </w:r>
      <w:r w:rsidR="00833F6F" w:rsidRPr="00F149D2">
        <w:rPr>
          <w:rFonts w:ascii="Arial" w:hAnsi="Arial" w:cs="Arial"/>
          <w:lang w:val="ru-RU"/>
        </w:rPr>
        <w:t xml:space="preserve">, </w:t>
      </w:r>
      <w:r w:rsidR="00610269" w:rsidRPr="00F149D2">
        <w:rPr>
          <w:rFonts w:ascii="Arial" w:hAnsi="Arial" w:cs="Arial"/>
          <w:lang w:val="af-ZA"/>
        </w:rPr>
        <w:t xml:space="preserve">фаҳмидам, </w:t>
      </w:r>
      <w:r w:rsidR="00BF2DDC" w:rsidRPr="00F149D2">
        <w:rPr>
          <w:rFonts w:ascii="Arial" w:hAnsi="Arial" w:cs="Arial"/>
          <w:lang w:val="ru-RU"/>
        </w:rPr>
        <w:t xml:space="preserve">ки </w:t>
      </w:r>
      <w:r w:rsidR="000D33EC" w:rsidRPr="00F149D2">
        <w:rPr>
          <w:rFonts w:ascii="Arial" w:hAnsi="Arial" w:cs="Arial"/>
          <w:lang w:val="ru-RU"/>
        </w:rPr>
        <w:t xml:space="preserve">дар бораи </w:t>
      </w:r>
      <w:r w:rsidR="00610269" w:rsidRPr="00F149D2">
        <w:rPr>
          <w:rFonts w:ascii="Arial" w:hAnsi="Arial" w:cs="Arial"/>
          <w:lang w:val="af-ZA"/>
        </w:rPr>
        <w:t xml:space="preserve">бисёр чизҳо </w:t>
      </w:r>
      <w:r w:rsidR="007744D3" w:rsidRPr="00F149D2">
        <w:rPr>
          <w:rFonts w:ascii="Arial" w:hAnsi="Arial" w:cs="Arial"/>
          <w:lang w:val="ru-RU"/>
        </w:rPr>
        <w:t>бояд</w:t>
      </w:r>
      <w:r w:rsidR="00833F6F" w:rsidRPr="00F149D2">
        <w:rPr>
          <w:rFonts w:ascii="Arial" w:hAnsi="Arial" w:cs="Arial"/>
          <w:lang w:val="ru-RU"/>
        </w:rPr>
        <w:t xml:space="preserve"> д</w:t>
      </w:r>
      <w:r w:rsidR="00610269" w:rsidRPr="00F149D2">
        <w:rPr>
          <w:rFonts w:ascii="Arial" w:hAnsi="Arial" w:cs="Arial"/>
          <w:lang w:val="af-ZA"/>
        </w:rPr>
        <w:t>игар хел фикр кунам</w:t>
      </w:r>
      <w:r w:rsidR="00833F6F" w:rsidRPr="00F149D2">
        <w:rPr>
          <w:rFonts w:ascii="Arial" w:hAnsi="Arial" w:cs="Arial"/>
          <w:lang w:val="ru-RU"/>
        </w:rPr>
        <w:t xml:space="preserve">. </w:t>
      </w:r>
      <w:r w:rsidR="00CF2C34" w:rsidRPr="00F149D2">
        <w:rPr>
          <w:rFonts w:ascii="Arial" w:hAnsi="Arial" w:cs="Arial"/>
          <w:lang w:val="ru-RU"/>
        </w:rPr>
        <w:t>Аммо</w:t>
      </w:r>
      <w:r w:rsidR="0025253C" w:rsidRPr="00F149D2">
        <w:rPr>
          <w:rFonts w:ascii="Arial" w:hAnsi="Arial" w:cs="Arial"/>
          <w:lang w:val="ru-RU"/>
        </w:rPr>
        <w:t xml:space="preserve"> ҳамаи ин</w:t>
      </w:r>
      <w:r w:rsidR="00610269" w:rsidRPr="00F149D2">
        <w:rPr>
          <w:rFonts w:ascii="Arial" w:hAnsi="Arial" w:cs="Arial"/>
          <w:lang w:val="af-ZA"/>
        </w:rPr>
        <w:t>ро</w:t>
      </w:r>
      <w:r w:rsidR="0025253C" w:rsidRPr="00F149D2">
        <w:rPr>
          <w:rFonts w:ascii="Arial" w:hAnsi="Arial" w:cs="Arial"/>
          <w:lang w:val="ru-RU"/>
        </w:rPr>
        <w:t xml:space="preserve"> </w:t>
      </w:r>
      <w:r w:rsidR="00CF2C34" w:rsidRPr="00F149D2">
        <w:rPr>
          <w:rFonts w:ascii="Arial" w:hAnsi="Arial" w:cs="Arial"/>
          <w:lang w:val="ru-RU"/>
        </w:rPr>
        <w:t xml:space="preserve">ман </w:t>
      </w:r>
      <w:r w:rsidR="00610269" w:rsidRPr="00F149D2">
        <w:rPr>
          <w:rFonts w:ascii="Arial" w:hAnsi="Arial" w:cs="Arial"/>
          <w:lang w:val="ru-RU"/>
        </w:rPr>
        <w:t>мухтасар</w:t>
      </w:r>
      <w:r w:rsidR="00610269" w:rsidRPr="00F149D2">
        <w:rPr>
          <w:rFonts w:ascii="Arial" w:hAnsi="Arial" w:cs="Arial"/>
          <w:lang w:val="af-ZA"/>
        </w:rPr>
        <w:t xml:space="preserve"> чунин хулоса карда метавонам</w:t>
      </w:r>
      <w:r w:rsidR="00833F6F" w:rsidRPr="00F149D2">
        <w:rPr>
          <w:rFonts w:ascii="Arial" w:hAnsi="Arial" w:cs="Arial"/>
          <w:lang w:val="ru-RU"/>
        </w:rPr>
        <w:t xml:space="preserve">: </w:t>
      </w:r>
      <w:r w:rsidR="00610269" w:rsidRPr="00F149D2">
        <w:rPr>
          <w:rFonts w:ascii="Arial" w:hAnsi="Arial" w:cs="Arial"/>
          <w:lang w:val="af-ZA"/>
        </w:rPr>
        <w:t>мо кӣ</w:t>
      </w:r>
      <w:r w:rsidR="00833F6F" w:rsidRPr="00F149D2">
        <w:rPr>
          <w:rFonts w:ascii="Arial" w:hAnsi="Arial" w:cs="Arial"/>
          <w:iCs/>
          <w:lang w:val="ru-RU"/>
        </w:rPr>
        <w:t xml:space="preserve"> </w:t>
      </w:r>
      <w:r w:rsidR="004E6AA5" w:rsidRPr="00F149D2">
        <w:rPr>
          <w:rFonts w:ascii="Arial" w:hAnsi="Arial" w:cs="Arial"/>
          <w:iCs/>
          <w:lang w:val="ru-RU"/>
        </w:rPr>
        <w:t>мебошем</w:t>
      </w:r>
      <w:r w:rsidR="00CF2C34" w:rsidRPr="00F149D2">
        <w:rPr>
          <w:rFonts w:ascii="Arial" w:hAnsi="Arial" w:cs="Arial"/>
          <w:iCs/>
          <w:lang w:val="ru-RU"/>
        </w:rPr>
        <w:t xml:space="preserve"> ва </w:t>
      </w:r>
      <w:r w:rsidR="00AD6859" w:rsidRPr="00F149D2">
        <w:rPr>
          <w:rFonts w:ascii="Arial" w:hAnsi="Arial" w:cs="Arial"/>
          <w:lang w:val="ru-RU"/>
        </w:rPr>
        <w:t>мақсади мо</w:t>
      </w:r>
      <w:r w:rsidR="00610269" w:rsidRPr="00F149D2">
        <w:rPr>
          <w:rFonts w:ascii="Arial" w:hAnsi="Arial" w:cs="Arial"/>
          <w:lang w:val="af-ZA"/>
        </w:rPr>
        <w:t xml:space="preserve"> чист</w:t>
      </w:r>
      <w:r w:rsidR="00833F6F" w:rsidRPr="00F149D2">
        <w:rPr>
          <w:rFonts w:ascii="Arial" w:hAnsi="Arial" w:cs="Arial"/>
          <w:i/>
          <w:iCs/>
          <w:lang w:val="ru-RU"/>
        </w:rPr>
        <w:t xml:space="preserve">. </w:t>
      </w:r>
      <w:r w:rsidR="00610269" w:rsidRPr="00F149D2">
        <w:rPr>
          <w:rFonts w:ascii="Arial" w:hAnsi="Arial" w:cs="Arial"/>
          <w:lang w:val="ru-RU"/>
        </w:rPr>
        <w:t>У</w:t>
      </w:r>
      <w:r w:rsidR="00F54394" w:rsidRPr="00F149D2">
        <w:rPr>
          <w:rFonts w:ascii="Arial" w:hAnsi="Arial" w:cs="Arial"/>
          <w:lang w:val="ru-RU"/>
        </w:rPr>
        <w:t>медворам</w:t>
      </w:r>
      <w:r w:rsidR="00BF2DDC" w:rsidRPr="00F149D2">
        <w:rPr>
          <w:rFonts w:ascii="Arial" w:hAnsi="Arial" w:cs="Arial"/>
          <w:lang w:val="ru-RU"/>
        </w:rPr>
        <w:t xml:space="preserve">, </w:t>
      </w:r>
      <w:r w:rsidR="00610269" w:rsidRPr="00F149D2">
        <w:rPr>
          <w:rFonts w:ascii="Arial" w:hAnsi="Arial" w:cs="Arial"/>
          <w:lang w:val="af-ZA"/>
        </w:rPr>
        <w:t xml:space="preserve">ки </w:t>
      </w:r>
      <w:r w:rsidR="00926558" w:rsidRPr="00F149D2">
        <w:rPr>
          <w:rFonts w:ascii="Arial" w:hAnsi="Arial" w:cs="Arial"/>
          <w:lang w:val="ru-RU"/>
        </w:rPr>
        <w:t>ин</w:t>
      </w:r>
      <w:r w:rsidR="00DB3C8A" w:rsidRPr="00F149D2">
        <w:rPr>
          <w:rFonts w:ascii="Arial" w:hAnsi="Arial" w:cs="Arial"/>
          <w:lang w:val="ru-RU"/>
        </w:rPr>
        <w:t xml:space="preserve"> китоб </w:t>
      </w:r>
      <w:r w:rsidR="00610269" w:rsidRPr="00F149D2">
        <w:rPr>
          <w:rFonts w:ascii="Arial" w:hAnsi="Arial" w:cs="Arial"/>
          <w:lang w:val="af-ZA"/>
        </w:rPr>
        <w:t xml:space="preserve">Шуморо водор намуд, ки </w:t>
      </w:r>
      <w:r w:rsidR="003728F8" w:rsidRPr="00F149D2">
        <w:rPr>
          <w:rFonts w:ascii="Arial" w:hAnsi="Arial" w:cs="Arial"/>
          <w:lang w:val="ru-RU"/>
        </w:rPr>
        <w:t>дар ин бора</w:t>
      </w:r>
      <w:r w:rsidR="00833F6F" w:rsidRPr="00F149D2">
        <w:rPr>
          <w:rFonts w:ascii="Arial" w:hAnsi="Arial" w:cs="Arial"/>
          <w:lang w:val="ru-RU"/>
        </w:rPr>
        <w:t xml:space="preserve"> </w:t>
      </w:r>
      <w:r w:rsidR="00610269" w:rsidRPr="00F149D2">
        <w:rPr>
          <w:rFonts w:ascii="Arial" w:hAnsi="Arial" w:cs="Arial"/>
          <w:lang w:val="af-ZA"/>
        </w:rPr>
        <w:t>андеша намоед</w:t>
      </w:r>
      <w:r w:rsidR="00833F6F" w:rsidRPr="00F149D2">
        <w:rPr>
          <w:rFonts w:ascii="Arial" w:hAnsi="Arial" w:cs="Arial"/>
          <w:lang w:val="ru-RU"/>
        </w:rPr>
        <w:t xml:space="preserve">. </w:t>
      </w:r>
    </w:p>
    <w:p w14:paraId="3AD076E8" w14:textId="4D8B3798" w:rsidR="00833F6F" w:rsidRPr="00F149D2" w:rsidRDefault="00610269" w:rsidP="009F7875">
      <w:pPr>
        <w:spacing w:before="360"/>
        <w:jc w:val="both"/>
        <w:rPr>
          <w:rFonts w:ascii="Arial" w:hAnsi="Arial" w:cs="Arial"/>
          <w:sz w:val="28"/>
          <w:szCs w:val="28"/>
          <w:lang w:val="af-ZA"/>
        </w:rPr>
      </w:pPr>
      <w:r w:rsidRPr="00F149D2">
        <w:rPr>
          <w:rFonts w:ascii="Arial" w:hAnsi="Arial" w:cs="Arial"/>
          <w:sz w:val="28"/>
          <w:szCs w:val="28"/>
          <w:lang w:val="ru-RU"/>
        </w:rPr>
        <w:t>Мо чӣ мебошем</w:t>
      </w:r>
      <w:r w:rsidR="00833F6F" w:rsidRPr="00F149D2">
        <w:rPr>
          <w:rFonts w:ascii="Arial" w:hAnsi="Arial" w:cs="Arial"/>
          <w:sz w:val="28"/>
          <w:szCs w:val="28"/>
          <w:lang w:val="ru-RU"/>
        </w:rPr>
        <w:t>:</w:t>
      </w:r>
      <w:r w:rsidR="0053101E" w:rsidRPr="00F149D2">
        <w:rPr>
          <w:rFonts w:ascii="Arial" w:hAnsi="Arial" w:cs="Arial"/>
          <w:sz w:val="28"/>
          <w:szCs w:val="28"/>
          <w:lang w:val="ru-RU"/>
        </w:rPr>
        <w:t xml:space="preserve"> </w:t>
      </w:r>
      <w:r w:rsidR="00F201F7" w:rsidRPr="00F149D2">
        <w:rPr>
          <w:rFonts w:ascii="Arial" w:hAnsi="Arial" w:cs="Arial"/>
          <w:sz w:val="28"/>
          <w:szCs w:val="28"/>
          <w:lang w:val="af-ZA"/>
        </w:rPr>
        <w:t>м</w:t>
      </w:r>
      <w:r w:rsidR="0053101E" w:rsidRPr="00F149D2">
        <w:rPr>
          <w:rFonts w:ascii="Arial" w:hAnsi="Arial" w:cs="Arial"/>
          <w:sz w:val="28"/>
          <w:szCs w:val="28"/>
          <w:lang w:val="ru-RU"/>
        </w:rPr>
        <w:t xml:space="preserve">о </w:t>
      </w:r>
      <w:r w:rsidR="00CF44BA" w:rsidRPr="00F149D2">
        <w:rPr>
          <w:rFonts w:ascii="Arial" w:hAnsi="Arial" w:cs="Arial"/>
          <w:sz w:val="28"/>
          <w:szCs w:val="28"/>
          <w:lang w:val="ru-RU"/>
        </w:rPr>
        <w:t xml:space="preserve">дар </w:t>
      </w:r>
      <w:r w:rsidRPr="00F149D2">
        <w:rPr>
          <w:rFonts w:ascii="Arial" w:hAnsi="Arial" w:cs="Arial"/>
          <w:sz w:val="28"/>
          <w:szCs w:val="28"/>
          <w:lang w:val="af-ZA"/>
        </w:rPr>
        <w:t>о</w:t>
      </w:r>
      <w:r w:rsidR="00CF44BA" w:rsidRPr="00F149D2">
        <w:rPr>
          <w:rFonts w:ascii="Arial" w:hAnsi="Arial" w:cs="Arial"/>
          <w:sz w:val="28"/>
          <w:szCs w:val="28"/>
          <w:lang w:val="ru-RU"/>
        </w:rPr>
        <w:t>илаи Худо</w:t>
      </w:r>
      <w:r w:rsidRPr="00F149D2">
        <w:rPr>
          <w:rFonts w:ascii="Arial" w:hAnsi="Arial" w:cs="Arial"/>
          <w:sz w:val="28"/>
          <w:szCs w:val="28"/>
          <w:lang w:val="af-ZA"/>
        </w:rPr>
        <w:t xml:space="preserve"> хона дорем</w:t>
      </w:r>
    </w:p>
    <w:p w14:paraId="6A6E632B" w14:textId="5310F476" w:rsidR="00833F6F" w:rsidRPr="00F149D2" w:rsidRDefault="00833F6F" w:rsidP="009F7875">
      <w:pPr>
        <w:spacing w:before="180"/>
        <w:jc w:val="both"/>
        <w:rPr>
          <w:rFonts w:ascii="Arial" w:hAnsi="Arial" w:cs="Arial"/>
          <w:lang w:val="ru-RU"/>
        </w:rPr>
      </w:pPr>
      <w:r w:rsidRPr="00F149D2">
        <w:rPr>
          <w:rFonts w:ascii="Arial" w:hAnsi="Arial" w:cs="Arial"/>
          <w:lang w:val="af-ZA"/>
        </w:rPr>
        <w:t>О</w:t>
      </w:r>
      <w:r w:rsidR="00F201F7" w:rsidRPr="00F149D2">
        <w:rPr>
          <w:rFonts w:ascii="Arial" w:hAnsi="Arial" w:cs="Arial"/>
          <w:lang w:val="af-ZA"/>
        </w:rPr>
        <w:t>н чи</w:t>
      </w:r>
      <w:r w:rsidRPr="00F149D2">
        <w:rPr>
          <w:rFonts w:ascii="Arial" w:hAnsi="Arial" w:cs="Arial"/>
          <w:lang w:val="af-ZA"/>
        </w:rPr>
        <w:t xml:space="preserve"> </w:t>
      </w:r>
      <w:r w:rsidR="00CF44BA" w:rsidRPr="00F149D2">
        <w:rPr>
          <w:rFonts w:ascii="Arial" w:hAnsi="Arial" w:cs="Arial"/>
          <w:lang w:val="af-ZA"/>
        </w:rPr>
        <w:t>дар ин китоб</w:t>
      </w:r>
      <w:r w:rsidR="00F201F7" w:rsidRPr="00F149D2">
        <w:rPr>
          <w:rFonts w:ascii="Arial" w:hAnsi="Arial" w:cs="Arial"/>
          <w:lang w:val="af-ZA"/>
        </w:rPr>
        <w:t xml:space="preserve"> муҳокима карда мешавад,</w:t>
      </w:r>
      <w:r w:rsidRPr="00F149D2">
        <w:rPr>
          <w:rFonts w:ascii="Arial" w:hAnsi="Arial" w:cs="Arial"/>
          <w:lang w:val="af-ZA"/>
        </w:rPr>
        <w:t xml:space="preserve"> </w:t>
      </w:r>
      <w:r w:rsidR="00F201F7" w:rsidRPr="00F149D2">
        <w:rPr>
          <w:rFonts w:ascii="Arial" w:hAnsi="Arial" w:cs="Arial"/>
          <w:lang w:val="af-ZA"/>
        </w:rPr>
        <w:t>ба</w:t>
      </w:r>
      <w:r w:rsidRPr="00F149D2">
        <w:rPr>
          <w:rFonts w:ascii="Arial" w:hAnsi="Arial" w:cs="Arial"/>
          <w:lang w:val="af-ZA"/>
        </w:rPr>
        <w:t xml:space="preserve"> </w:t>
      </w:r>
      <w:r w:rsidR="00A24F10" w:rsidRPr="00F149D2">
        <w:rPr>
          <w:rFonts w:ascii="Arial" w:hAnsi="Arial" w:cs="Arial"/>
          <w:lang w:val="af-ZA"/>
        </w:rPr>
        <w:t>фаҳмиш</w:t>
      </w:r>
      <w:r w:rsidR="00F201F7" w:rsidRPr="00F149D2">
        <w:rPr>
          <w:rFonts w:ascii="Arial" w:hAnsi="Arial" w:cs="Arial"/>
          <w:lang w:val="af-ZA"/>
        </w:rPr>
        <w:t xml:space="preserve">и мо оид ба маънои </w:t>
      </w:r>
      <w:r w:rsidR="00B31007" w:rsidRPr="00F149D2">
        <w:rPr>
          <w:rFonts w:ascii="Arial" w:hAnsi="Arial" w:cs="Arial"/>
          <w:lang w:val="af-ZA"/>
        </w:rPr>
        <w:t>масеҳӣ</w:t>
      </w:r>
      <w:r w:rsidR="00F201F7" w:rsidRPr="00F149D2">
        <w:rPr>
          <w:rFonts w:ascii="Arial" w:hAnsi="Arial" w:cs="Arial"/>
          <w:lang w:val="af-ZA"/>
        </w:rPr>
        <w:t xml:space="preserve"> будан</w:t>
      </w:r>
      <w:r w:rsidRPr="00F149D2">
        <w:rPr>
          <w:rFonts w:ascii="Arial" w:hAnsi="Arial" w:cs="Arial"/>
          <w:lang w:val="af-ZA"/>
        </w:rPr>
        <w:t xml:space="preserve"> – “</w:t>
      </w:r>
      <w:r w:rsidR="00CF44BA" w:rsidRPr="00F149D2">
        <w:rPr>
          <w:rFonts w:ascii="Arial" w:hAnsi="Arial" w:cs="Arial"/>
          <w:lang w:val="af-ZA"/>
        </w:rPr>
        <w:t>дар Масеҳ</w:t>
      </w:r>
      <w:r w:rsidRPr="00F149D2">
        <w:rPr>
          <w:rFonts w:ascii="Arial" w:hAnsi="Arial" w:cs="Arial"/>
          <w:lang w:val="af-ZA"/>
        </w:rPr>
        <w:t>”</w:t>
      </w:r>
      <w:r w:rsidR="00F201F7" w:rsidRPr="00F149D2">
        <w:rPr>
          <w:rFonts w:ascii="Arial" w:hAnsi="Arial" w:cs="Arial"/>
          <w:lang w:val="af-ZA"/>
        </w:rPr>
        <w:t xml:space="preserve"> будан</w:t>
      </w:r>
      <w:r w:rsidRPr="00F149D2">
        <w:rPr>
          <w:rFonts w:ascii="Arial" w:hAnsi="Arial" w:cs="Arial"/>
          <w:lang w:val="af-ZA"/>
        </w:rPr>
        <w:t xml:space="preserve">, </w:t>
      </w:r>
      <w:r w:rsidR="00F201F7" w:rsidRPr="00F149D2">
        <w:rPr>
          <w:rFonts w:ascii="Arial" w:hAnsi="Arial" w:cs="Arial"/>
          <w:lang w:val="af-ZA"/>
        </w:rPr>
        <w:t>чунон ки инро</w:t>
      </w:r>
      <w:r w:rsidR="000D33EC" w:rsidRPr="00F149D2">
        <w:rPr>
          <w:rFonts w:ascii="Arial" w:hAnsi="Arial" w:cs="Arial"/>
          <w:lang w:val="af-ZA"/>
        </w:rPr>
        <w:t xml:space="preserve"> бисёр вақт </w:t>
      </w:r>
      <w:r w:rsidR="00CF44BA" w:rsidRPr="00F149D2">
        <w:rPr>
          <w:rFonts w:ascii="Arial" w:hAnsi="Arial" w:cs="Arial"/>
          <w:lang w:val="af-ZA"/>
        </w:rPr>
        <w:t>Аҳди Ҷадид</w:t>
      </w:r>
      <w:r w:rsidR="00F201F7" w:rsidRPr="00F149D2">
        <w:rPr>
          <w:rFonts w:ascii="Arial" w:hAnsi="Arial" w:cs="Arial"/>
          <w:lang w:val="af-ZA"/>
        </w:rPr>
        <w:t xml:space="preserve"> ифода менамояд, таъсири ҷиддӣ мерасонад</w:t>
      </w:r>
      <w:r w:rsidRPr="00F149D2">
        <w:rPr>
          <w:rFonts w:ascii="Arial" w:hAnsi="Arial" w:cs="Arial"/>
          <w:lang w:val="af-ZA"/>
        </w:rPr>
        <w:t xml:space="preserve">. </w:t>
      </w:r>
      <w:r w:rsidR="00A419D9" w:rsidRPr="00F149D2">
        <w:rPr>
          <w:rFonts w:ascii="Arial" w:hAnsi="Arial" w:cs="Arial"/>
          <w:lang w:val="af-ZA"/>
        </w:rPr>
        <w:t>Ҳа</w:t>
      </w:r>
      <w:r w:rsidR="00AC5CCF" w:rsidRPr="00F149D2">
        <w:rPr>
          <w:rFonts w:ascii="Arial" w:hAnsi="Arial" w:cs="Arial"/>
          <w:lang w:val="af-ZA"/>
        </w:rPr>
        <w:t xml:space="preserve">нгоме </w:t>
      </w:r>
      <w:r w:rsidR="00791E1A" w:rsidRPr="00F149D2">
        <w:rPr>
          <w:rFonts w:ascii="Arial" w:hAnsi="Arial" w:cs="Arial"/>
          <w:lang w:val="af-ZA"/>
        </w:rPr>
        <w:t>дарк менамоем</w:t>
      </w:r>
      <w:r w:rsidR="00BF2DDC" w:rsidRPr="00F149D2">
        <w:rPr>
          <w:rFonts w:ascii="Arial" w:hAnsi="Arial" w:cs="Arial"/>
          <w:lang w:val="af-ZA"/>
        </w:rPr>
        <w:t xml:space="preserve">, ки </w:t>
      </w:r>
      <w:r w:rsidR="00B578CD" w:rsidRPr="00F149D2">
        <w:rPr>
          <w:rFonts w:ascii="Arial" w:hAnsi="Arial" w:cs="Arial"/>
          <w:lang w:val="af-ZA"/>
        </w:rPr>
        <w:t>худоён</w:t>
      </w:r>
      <w:r w:rsidR="00AC5CCF" w:rsidRPr="00F149D2">
        <w:rPr>
          <w:rFonts w:ascii="Arial" w:hAnsi="Arial" w:cs="Arial"/>
          <w:lang w:val="af-ZA"/>
        </w:rPr>
        <w:t>и</w:t>
      </w:r>
      <w:r w:rsidR="00B578CD" w:rsidRPr="00F149D2">
        <w:rPr>
          <w:rFonts w:ascii="Arial" w:hAnsi="Arial" w:cs="Arial"/>
          <w:lang w:val="af-ZA"/>
        </w:rPr>
        <w:t xml:space="preserve"> </w:t>
      </w:r>
      <w:r w:rsidR="00AC5CCF" w:rsidRPr="00F149D2">
        <w:rPr>
          <w:rFonts w:ascii="Arial" w:hAnsi="Arial" w:cs="Arial"/>
          <w:lang w:val="af-ZA"/>
        </w:rPr>
        <w:t>Аҳди Қадим</w:t>
      </w:r>
      <w:r w:rsidRPr="00F149D2">
        <w:rPr>
          <w:rFonts w:ascii="Arial" w:hAnsi="Arial" w:cs="Arial"/>
          <w:lang w:val="af-ZA"/>
        </w:rPr>
        <w:t xml:space="preserve"> </w:t>
      </w:r>
      <w:r w:rsidR="00084FC8" w:rsidRPr="00F149D2">
        <w:rPr>
          <w:rFonts w:ascii="Arial" w:hAnsi="Arial" w:cs="Arial"/>
          <w:lang w:val="af-ZA"/>
        </w:rPr>
        <w:t>воқеӣ мебошанд</w:t>
      </w:r>
      <w:r w:rsidRPr="00F149D2">
        <w:rPr>
          <w:rFonts w:ascii="Arial" w:hAnsi="Arial" w:cs="Arial"/>
          <w:lang w:val="af-ZA"/>
        </w:rPr>
        <w:t xml:space="preserve">, </w:t>
      </w:r>
      <w:r w:rsidR="00AC5CCF" w:rsidRPr="00F149D2">
        <w:rPr>
          <w:rFonts w:ascii="Arial" w:hAnsi="Arial" w:cs="Arial"/>
          <w:lang w:val="af-ZA"/>
        </w:rPr>
        <w:t>фармуда дар бораи</w:t>
      </w:r>
      <w:r w:rsidRPr="00F149D2">
        <w:rPr>
          <w:rFonts w:ascii="Arial" w:hAnsi="Arial" w:cs="Arial"/>
          <w:lang w:val="af-ZA"/>
        </w:rPr>
        <w:t xml:space="preserve"> </w:t>
      </w:r>
      <w:r w:rsidR="00974C97" w:rsidRPr="00F149D2">
        <w:rPr>
          <w:rFonts w:ascii="Arial" w:hAnsi="Arial" w:cs="Arial"/>
          <w:lang w:val="af-ZA"/>
        </w:rPr>
        <w:t xml:space="preserve">дар пеши Яҳве, Худои Исроил </w:t>
      </w:r>
      <w:r w:rsidR="004E6AA5" w:rsidRPr="00F149D2">
        <w:rPr>
          <w:rFonts w:ascii="Arial" w:hAnsi="Arial" w:cs="Arial"/>
          <w:lang w:val="af-ZA"/>
        </w:rPr>
        <w:t>худоён</w:t>
      </w:r>
      <w:r w:rsidR="00AC5CCF" w:rsidRPr="00F149D2">
        <w:rPr>
          <w:rFonts w:ascii="Arial" w:hAnsi="Arial" w:cs="Arial"/>
          <w:lang w:val="af-ZA"/>
        </w:rPr>
        <w:t>и дигар надоштан</w:t>
      </w:r>
      <w:r w:rsidRPr="00F149D2">
        <w:rPr>
          <w:rFonts w:ascii="Arial" w:hAnsi="Arial" w:cs="Arial"/>
          <w:lang w:val="af-ZA"/>
        </w:rPr>
        <w:t xml:space="preserve"> </w:t>
      </w:r>
      <w:r w:rsidR="00AC5CCF" w:rsidRPr="00F149D2">
        <w:rPr>
          <w:rFonts w:ascii="Arial" w:hAnsi="Arial" w:cs="Arial"/>
          <w:lang w:val="af-ZA"/>
        </w:rPr>
        <w:t>дарҳол маънои дигар пайдо мекунад</w:t>
      </w:r>
      <w:r w:rsidRPr="00F149D2">
        <w:rPr>
          <w:rFonts w:ascii="Arial" w:hAnsi="Arial" w:cs="Arial"/>
          <w:lang w:val="af-ZA"/>
        </w:rPr>
        <w:t>.</w:t>
      </w:r>
      <w:r w:rsidR="00804E72" w:rsidRPr="00F149D2">
        <w:rPr>
          <w:rFonts w:ascii="Arial" w:hAnsi="Arial" w:cs="Arial"/>
          <w:lang w:val="af-ZA"/>
        </w:rPr>
        <w:t xml:space="preserve"> </w:t>
      </w:r>
      <w:r w:rsidR="00AC5CCF" w:rsidRPr="00F149D2">
        <w:rPr>
          <w:rFonts w:ascii="Arial" w:hAnsi="Arial" w:cs="Arial"/>
          <w:lang w:val="af-ZA"/>
        </w:rPr>
        <w:t>И</w:t>
      </w:r>
      <w:r w:rsidR="00926558" w:rsidRPr="00F149D2">
        <w:rPr>
          <w:rFonts w:ascii="Arial" w:hAnsi="Arial" w:cs="Arial"/>
          <w:lang w:val="af-ZA"/>
        </w:rPr>
        <w:t xml:space="preserve">н </w:t>
      </w:r>
      <w:r w:rsidR="00AC5CCF" w:rsidRPr="00F149D2">
        <w:rPr>
          <w:rFonts w:ascii="Arial" w:hAnsi="Arial" w:cs="Arial"/>
          <w:lang w:val="af-ZA"/>
        </w:rPr>
        <w:t>фармуда</w:t>
      </w:r>
      <w:r w:rsidRPr="00F149D2">
        <w:rPr>
          <w:rFonts w:ascii="Arial" w:hAnsi="Arial" w:cs="Arial"/>
          <w:lang w:val="af-ZA"/>
        </w:rPr>
        <w:t xml:space="preserve"> </w:t>
      </w:r>
      <w:r w:rsidR="00AC5CCF" w:rsidRPr="00F149D2">
        <w:rPr>
          <w:rFonts w:ascii="Arial" w:hAnsi="Arial" w:cs="Arial"/>
          <w:lang w:val="af-ZA"/>
        </w:rPr>
        <w:t>ба пулу мол</w:t>
      </w:r>
      <w:r w:rsidRPr="00F149D2">
        <w:rPr>
          <w:rFonts w:ascii="Arial" w:hAnsi="Arial" w:cs="Arial"/>
          <w:lang w:val="af-ZA"/>
        </w:rPr>
        <w:t xml:space="preserve">, </w:t>
      </w:r>
      <w:r w:rsidR="00AC5CCF" w:rsidRPr="00F149D2">
        <w:rPr>
          <w:rFonts w:ascii="Arial" w:hAnsi="Arial" w:cs="Arial"/>
          <w:lang w:val="af-ZA"/>
        </w:rPr>
        <w:t>киштиҳо</w:t>
      </w:r>
      <w:r w:rsidR="009C7277" w:rsidRPr="00F149D2">
        <w:rPr>
          <w:rFonts w:ascii="Arial" w:hAnsi="Arial" w:cs="Arial"/>
          <w:lang w:val="af-ZA"/>
        </w:rPr>
        <w:t xml:space="preserve"> ё </w:t>
      </w:r>
      <w:r w:rsidRPr="00F149D2">
        <w:rPr>
          <w:rFonts w:ascii="Arial" w:hAnsi="Arial" w:cs="Arial"/>
          <w:lang w:val="af-ZA"/>
        </w:rPr>
        <w:t>автомобил</w:t>
      </w:r>
      <w:r w:rsidR="00AC5CCF" w:rsidRPr="00F149D2">
        <w:rPr>
          <w:rFonts w:ascii="Arial" w:hAnsi="Arial" w:cs="Arial"/>
          <w:lang w:val="af-ZA"/>
        </w:rPr>
        <w:t>ҳо дахл надорад</w:t>
      </w:r>
      <w:r w:rsidRPr="00F149D2">
        <w:rPr>
          <w:rFonts w:ascii="Arial" w:hAnsi="Arial" w:cs="Arial"/>
          <w:lang w:val="af-ZA"/>
        </w:rPr>
        <w:t xml:space="preserve">. </w:t>
      </w:r>
      <w:r w:rsidRPr="00F149D2">
        <w:rPr>
          <w:rFonts w:ascii="Arial" w:hAnsi="Arial" w:cs="Arial"/>
          <w:lang w:val="ru-RU"/>
        </w:rPr>
        <w:t>Он</w:t>
      </w:r>
      <w:r w:rsidR="000D33EC" w:rsidRPr="00F149D2">
        <w:rPr>
          <w:rFonts w:ascii="Arial" w:hAnsi="Arial" w:cs="Arial"/>
          <w:lang w:val="ru-RU"/>
        </w:rPr>
        <w:t xml:space="preserve"> дар бораи </w:t>
      </w:r>
      <w:r w:rsidR="00AC5CCF" w:rsidRPr="00F149D2">
        <w:rPr>
          <w:rFonts w:ascii="Arial" w:hAnsi="Arial" w:cs="Arial"/>
          <w:lang w:val="ru-RU"/>
        </w:rPr>
        <w:t xml:space="preserve">муҳаббати </w:t>
      </w:r>
      <w:r w:rsidR="005A6335" w:rsidRPr="00F149D2">
        <w:rPr>
          <w:rFonts w:ascii="Arial" w:hAnsi="Arial" w:cs="Arial"/>
          <w:lang w:val="af-ZA"/>
        </w:rPr>
        <w:t xml:space="preserve">рашкноки </w:t>
      </w:r>
      <w:r w:rsidR="00AC5CCF" w:rsidRPr="00F149D2">
        <w:rPr>
          <w:rFonts w:ascii="Arial" w:hAnsi="Arial" w:cs="Arial"/>
          <w:lang w:val="af-ZA"/>
        </w:rPr>
        <w:t>Худо</w:t>
      </w:r>
      <w:r w:rsidRPr="00F149D2">
        <w:rPr>
          <w:rFonts w:ascii="Arial" w:hAnsi="Arial" w:cs="Arial"/>
          <w:lang w:val="ru-RU"/>
        </w:rPr>
        <w:t xml:space="preserve"> </w:t>
      </w:r>
      <w:r w:rsidR="00F24449" w:rsidRPr="00F149D2">
        <w:rPr>
          <w:rFonts w:ascii="Arial" w:hAnsi="Arial" w:cs="Arial"/>
          <w:lang w:val="ru-RU"/>
        </w:rPr>
        <w:t>ба халқи Худ</w:t>
      </w:r>
      <w:r w:rsidR="00AC5CCF" w:rsidRPr="00F149D2">
        <w:rPr>
          <w:rFonts w:ascii="Arial" w:hAnsi="Arial" w:cs="Arial"/>
          <w:lang w:val="af-ZA"/>
        </w:rPr>
        <w:t xml:space="preserve"> аст</w:t>
      </w:r>
      <w:r w:rsidRPr="00F149D2">
        <w:rPr>
          <w:rFonts w:ascii="Arial" w:hAnsi="Arial" w:cs="Arial"/>
          <w:lang w:val="ru-RU"/>
        </w:rPr>
        <w:t xml:space="preserve">. </w:t>
      </w:r>
      <w:r w:rsidR="0045065E" w:rsidRPr="00F149D2">
        <w:rPr>
          <w:rFonts w:ascii="Arial" w:hAnsi="Arial" w:cs="Arial"/>
          <w:lang w:val="ru-RU"/>
        </w:rPr>
        <w:t>Ба қавли дигар</w:t>
      </w:r>
      <w:r w:rsidRPr="00F149D2">
        <w:rPr>
          <w:rFonts w:ascii="Arial" w:hAnsi="Arial" w:cs="Arial"/>
          <w:lang w:val="ru-RU"/>
        </w:rPr>
        <w:t>,</w:t>
      </w:r>
      <w:r w:rsidR="00926558" w:rsidRPr="00F149D2">
        <w:rPr>
          <w:rFonts w:ascii="Arial" w:hAnsi="Arial" w:cs="Arial"/>
          <w:lang w:val="ru-RU"/>
        </w:rPr>
        <w:t xml:space="preserve"> ин </w:t>
      </w:r>
      <w:r w:rsidR="005A6335" w:rsidRPr="00F149D2">
        <w:rPr>
          <w:rFonts w:ascii="Arial" w:hAnsi="Arial" w:cs="Arial"/>
          <w:i/>
          <w:iCs/>
          <w:lang w:val="af-ZA"/>
        </w:rPr>
        <w:t>фармуда</w:t>
      </w:r>
      <w:r w:rsidRPr="00F149D2">
        <w:rPr>
          <w:rFonts w:ascii="Arial" w:hAnsi="Arial" w:cs="Arial"/>
          <w:i/>
          <w:iCs/>
          <w:lang w:val="ru-RU"/>
        </w:rPr>
        <w:t xml:space="preserve"> </w:t>
      </w:r>
      <w:r w:rsidR="005A6335" w:rsidRPr="00F149D2">
        <w:rPr>
          <w:rFonts w:ascii="Arial" w:hAnsi="Arial" w:cs="Arial"/>
          <w:i/>
          <w:iCs/>
          <w:lang w:val="af-ZA"/>
        </w:rPr>
        <w:t>маҳз</w:t>
      </w:r>
      <w:r w:rsidRPr="00F149D2">
        <w:rPr>
          <w:rFonts w:ascii="Arial" w:hAnsi="Arial" w:cs="Arial"/>
          <w:i/>
          <w:iCs/>
          <w:lang w:val="ru-RU"/>
        </w:rPr>
        <w:t xml:space="preserve"> </w:t>
      </w:r>
      <w:r w:rsidR="00F94572" w:rsidRPr="00F149D2">
        <w:rPr>
          <w:rFonts w:ascii="Arial" w:hAnsi="Arial" w:cs="Arial"/>
          <w:i/>
          <w:iCs/>
          <w:lang w:val="ru-RU"/>
        </w:rPr>
        <w:t>он чизе</w:t>
      </w:r>
      <w:r w:rsidR="005A6335" w:rsidRPr="00F149D2">
        <w:rPr>
          <w:rFonts w:ascii="Arial" w:hAnsi="Arial" w:cs="Arial"/>
          <w:i/>
          <w:iCs/>
          <w:lang w:val="af-ZA"/>
        </w:rPr>
        <w:t>ро</w:t>
      </w:r>
      <w:r w:rsidR="005A6335" w:rsidRPr="00F149D2">
        <w:rPr>
          <w:rFonts w:ascii="Arial" w:hAnsi="Arial" w:cs="Arial"/>
          <w:i/>
          <w:iCs/>
          <w:lang w:val="ru-RU"/>
        </w:rPr>
        <w:t xml:space="preserve"> дар назар дорад, ки дар бораи о</w:t>
      </w:r>
      <w:r w:rsidR="005A6335" w:rsidRPr="00F149D2">
        <w:rPr>
          <w:rFonts w:ascii="Arial" w:hAnsi="Arial" w:cs="Arial"/>
          <w:i/>
          <w:iCs/>
          <w:lang w:val="af-ZA"/>
        </w:rPr>
        <w:t>н мегӯяд</w:t>
      </w:r>
      <w:r w:rsidRPr="00F149D2">
        <w:rPr>
          <w:rFonts w:ascii="Arial" w:hAnsi="Arial" w:cs="Arial"/>
          <w:lang w:val="ru-RU"/>
        </w:rPr>
        <w:t xml:space="preserve">. </w:t>
      </w:r>
      <w:r w:rsidR="00AC4CF1" w:rsidRPr="00F149D2">
        <w:rPr>
          <w:rFonts w:ascii="Arial" w:hAnsi="Arial" w:cs="Arial"/>
          <w:lang w:val="ru-RU"/>
        </w:rPr>
        <w:t>Садоқат</w:t>
      </w:r>
      <w:r w:rsidRPr="00F149D2">
        <w:rPr>
          <w:rFonts w:ascii="Arial" w:hAnsi="Arial" w:cs="Arial"/>
          <w:lang w:val="ru-RU"/>
        </w:rPr>
        <w:t xml:space="preserve"> </w:t>
      </w:r>
      <w:r w:rsidR="005A6335" w:rsidRPr="00F149D2">
        <w:rPr>
          <w:rFonts w:ascii="Arial" w:hAnsi="Arial" w:cs="Arial"/>
          <w:lang w:val="af-ZA"/>
        </w:rPr>
        <w:t>ба дилхоҳ худои дигар</w:t>
      </w:r>
      <w:r w:rsidRPr="00F149D2">
        <w:rPr>
          <w:rFonts w:ascii="Arial" w:hAnsi="Arial" w:cs="Arial"/>
          <w:lang w:val="ru-RU"/>
        </w:rPr>
        <w:t xml:space="preserve">, </w:t>
      </w:r>
      <w:r w:rsidR="005A6335" w:rsidRPr="00F149D2">
        <w:rPr>
          <w:rFonts w:ascii="Arial" w:hAnsi="Arial" w:cs="Arial"/>
          <w:lang w:val="af-ZA"/>
        </w:rPr>
        <w:t>ғайр аз</w:t>
      </w:r>
      <w:r w:rsidRPr="00F149D2">
        <w:rPr>
          <w:rFonts w:ascii="Arial" w:hAnsi="Arial" w:cs="Arial"/>
          <w:lang w:val="ru-RU"/>
        </w:rPr>
        <w:t xml:space="preserve"> </w:t>
      </w:r>
      <w:r w:rsidR="00B13CD2" w:rsidRPr="00F149D2">
        <w:rPr>
          <w:rFonts w:ascii="Arial" w:hAnsi="Arial" w:cs="Arial"/>
          <w:lang w:val="ru-RU"/>
        </w:rPr>
        <w:t>Худо</w:t>
      </w:r>
      <w:r w:rsidR="005A6335" w:rsidRPr="00F149D2">
        <w:rPr>
          <w:rFonts w:ascii="Arial" w:hAnsi="Arial" w:cs="Arial"/>
          <w:lang w:val="af-ZA"/>
        </w:rPr>
        <w:t>и ҳамаи</w:t>
      </w:r>
      <w:r w:rsidRPr="00F149D2">
        <w:rPr>
          <w:rFonts w:ascii="Arial" w:hAnsi="Arial" w:cs="Arial"/>
          <w:lang w:val="ru-RU"/>
        </w:rPr>
        <w:t xml:space="preserve"> </w:t>
      </w:r>
      <w:r w:rsidR="004E6AA5" w:rsidRPr="00F149D2">
        <w:rPr>
          <w:rFonts w:ascii="Arial" w:hAnsi="Arial" w:cs="Arial"/>
          <w:lang w:val="ru-RU"/>
        </w:rPr>
        <w:t>худоён</w:t>
      </w:r>
      <w:r w:rsidRPr="00F149D2">
        <w:rPr>
          <w:rFonts w:ascii="Arial" w:hAnsi="Arial" w:cs="Arial"/>
          <w:lang w:val="ru-RU"/>
        </w:rPr>
        <w:t xml:space="preserve"> –</w:t>
      </w:r>
      <w:r w:rsidR="00926558" w:rsidRPr="00F149D2">
        <w:rPr>
          <w:rFonts w:ascii="Arial" w:hAnsi="Arial" w:cs="Arial"/>
          <w:lang w:val="ru-RU"/>
        </w:rPr>
        <w:t xml:space="preserve"> </w:t>
      </w:r>
      <w:r w:rsidR="005A6335" w:rsidRPr="00F149D2">
        <w:rPr>
          <w:rFonts w:ascii="Arial" w:hAnsi="Arial" w:cs="Arial"/>
          <w:lang w:val="af-ZA"/>
        </w:rPr>
        <w:t>беақлии маҳз аст</w:t>
      </w:r>
      <w:r w:rsidRPr="00F149D2">
        <w:rPr>
          <w:rFonts w:ascii="Arial" w:hAnsi="Arial" w:cs="Arial"/>
          <w:lang w:val="ru-RU"/>
        </w:rPr>
        <w:t xml:space="preserve">. </w:t>
      </w:r>
    </w:p>
    <w:p w14:paraId="27DF4E00" w14:textId="1306C971" w:rsidR="00833F6F" w:rsidRPr="00F149D2" w:rsidRDefault="005A6335" w:rsidP="009F7875">
      <w:pPr>
        <w:ind w:firstLine="360"/>
        <w:jc w:val="both"/>
        <w:rPr>
          <w:rFonts w:ascii="Arial" w:hAnsi="Arial" w:cs="Arial"/>
          <w:lang w:val="ru-RU"/>
        </w:rPr>
      </w:pPr>
      <w:r w:rsidRPr="00F149D2">
        <w:rPr>
          <w:rFonts w:ascii="Arial" w:hAnsi="Arial" w:cs="Arial"/>
          <w:lang w:val="af-ZA"/>
        </w:rPr>
        <w:t>Даҳшати натиҷаҳои</w:t>
      </w:r>
      <w:r w:rsidR="008216B1" w:rsidRPr="00F149D2">
        <w:rPr>
          <w:rFonts w:ascii="Arial" w:hAnsi="Arial" w:cs="Arial"/>
          <w:lang w:val="ru-RU"/>
        </w:rPr>
        <w:t xml:space="preserve"> довар</w:t>
      </w:r>
      <w:r w:rsidRPr="00F149D2">
        <w:rPr>
          <w:rFonts w:ascii="Arial" w:hAnsi="Arial" w:cs="Arial"/>
          <w:lang w:val="af-ZA"/>
        </w:rPr>
        <w:t>ии Худо бар</w:t>
      </w:r>
      <w:r w:rsidR="00833F6F" w:rsidRPr="00F149D2">
        <w:rPr>
          <w:rFonts w:ascii="Arial" w:hAnsi="Arial" w:cs="Arial"/>
          <w:lang w:val="ru-RU"/>
        </w:rPr>
        <w:t xml:space="preserve"> </w:t>
      </w:r>
      <w:r w:rsidR="00F24449" w:rsidRPr="00F149D2">
        <w:rPr>
          <w:rFonts w:ascii="Arial" w:hAnsi="Arial" w:cs="Arial"/>
          <w:lang w:val="ru-RU"/>
        </w:rPr>
        <w:t>худоён</w:t>
      </w:r>
      <w:r w:rsidR="00CF2C34" w:rsidRPr="00F149D2">
        <w:rPr>
          <w:rFonts w:ascii="Arial" w:hAnsi="Arial" w:cs="Arial"/>
          <w:lang w:val="ru-RU"/>
        </w:rPr>
        <w:t xml:space="preserve"> ва </w:t>
      </w:r>
      <w:r w:rsidR="00E357EE" w:rsidRPr="00F149D2">
        <w:rPr>
          <w:rFonts w:ascii="Arial" w:hAnsi="Arial" w:cs="Arial"/>
          <w:lang w:val="ru-RU"/>
        </w:rPr>
        <w:t>халқ</w:t>
      </w:r>
      <w:r w:rsidRPr="00F149D2">
        <w:rPr>
          <w:rFonts w:ascii="Arial" w:hAnsi="Arial" w:cs="Arial"/>
          <w:lang w:val="af-ZA"/>
        </w:rPr>
        <w:t>ҳои онҳо</w:t>
      </w:r>
      <w:r w:rsidR="00A37191" w:rsidRPr="00F149D2">
        <w:rPr>
          <w:rFonts w:ascii="Arial" w:hAnsi="Arial" w:cs="Arial"/>
          <w:lang w:val="ru-RU"/>
        </w:rPr>
        <w:t xml:space="preserve"> ҳамчунин </w:t>
      </w:r>
      <w:r w:rsidR="00804E72" w:rsidRPr="00F149D2">
        <w:rPr>
          <w:rFonts w:ascii="Arial" w:hAnsi="Arial" w:cs="Arial"/>
          <w:lang w:val="ru-RU"/>
        </w:rPr>
        <w:t>аён аст</w:t>
      </w:r>
      <w:r w:rsidR="00833F6F" w:rsidRPr="00F149D2">
        <w:rPr>
          <w:rFonts w:ascii="Arial" w:hAnsi="Arial" w:cs="Arial"/>
          <w:lang w:val="ru-RU"/>
        </w:rPr>
        <w:t xml:space="preserve">. </w:t>
      </w:r>
      <w:r w:rsidR="007534E3" w:rsidRPr="00F149D2">
        <w:rPr>
          <w:rFonts w:ascii="Arial" w:hAnsi="Arial" w:cs="Arial"/>
          <w:lang w:val="ru-RU"/>
        </w:rPr>
        <w:t>Замоне</w:t>
      </w:r>
      <w:r w:rsidR="0053101E" w:rsidRPr="00F149D2">
        <w:rPr>
          <w:rFonts w:ascii="Arial" w:hAnsi="Arial" w:cs="Arial"/>
          <w:lang w:val="ru-RU"/>
        </w:rPr>
        <w:t xml:space="preserve"> мо </w:t>
      </w:r>
      <w:r w:rsidRPr="00F149D2">
        <w:rPr>
          <w:rFonts w:ascii="Arial" w:hAnsi="Arial" w:cs="Arial"/>
          <w:lang w:val="af-ZA"/>
        </w:rPr>
        <w:t>радшуда будем</w:t>
      </w:r>
      <w:r w:rsidR="00833F6F"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ба</w:t>
      </w:r>
      <w:r w:rsidR="00833F6F" w:rsidRPr="00F149D2">
        <w:rPr>
          <w:rFonts w:ascii="Arial" w:hAnsi="Arial" w:cs="Arial"/>
          <w:lang w:val="ru-RU"/>
        </w:rPr>
        <w:t xml:space="preserve"> </w:t>
      </w:r>
      <w:r w:rsidR="00F127C4" w:rsidRPr="00F149D2">
        <w:rPr>
          <w:rFonts w:ascii="Arial" w:hAnsi="Arial" w:cs="Arial"/>
          <w:lang w:val="ru-RU"/>
        </w:rPr>
        <w:t>ғуломӣ</w:t>
      </w:r>
      <w:r w:rsidRPr="00F149D2">
        <w:rPr>
          <w:rFonts w:ascii="Arial" w:hAnsi="Arial" w:cs="Arial"/>
          <w:lang w:val="af-ZA"/>
        </w:rPr>
        <w:t xml:space="preserve"> афтода</w:t>
      </w:r>
      <w:r w:rsidR="00833F6F" w:rsidRPr="00F149D2">
        <w:rPr>
          <w:rFonts w:ascii="Arial" w:hAnsi="Arial" w:cs="Arial"/>
          <w:lang w:val="ru-RU"/>
        </w:rPr>
        <w:t xml:space="preserve">, </w:t>
      </w:r>
      <w:r w:rsidRPr="00F149D2">
        <w:rPr>
          <w:rFonts w:ascii="Arial" w:hAnsi="Arial" w:cs="Arial"/>
          <w:lang w:val="af-ZA"/>
        </w:rPr>
        <w:t>суиистифода ва истисмори</w:t>
      </w:r>
      <w:r w:rsidR="00833F6F" w:rsidRPr="00F149D2">
        <w:rPr>
          <w:rFonts w:ascii="Arial" w:hAnsi="Arial" w:cs="Arial"/>
          <w:lang w:val="ru-RU"/>
        </w:rPr>
        <w:t xml:space="preserve"> </w:t>
      </w:r>
      <w:r w:rsidR="004E6AA5" w:rsidRPr="00F149D2">
        <w:rPr>
          <w:rFonts w:ascii="Arial" w:hAnsi="Arial" w:cs="Arial"/>
          <w:lang w:val="ru-RU"/>
        </w:rPr>
        <w:t>худоён</w:t>
      </w:r>
      <w:r w:rsidRPr="00F149D2">
        <w:rPr>
          <w:rFonts w:ascii="Arial" w:hAnsi="Arial" w:cs="Arial"/>
          <w:lang w:val="af-ZA"/>
        </w:rPr>
        <w:t>и дигарро ба таври пурра дар худ таҷриба намудем</w:t>
      </w:r>
      <w:r w:rsidR="00833F6F" w:rsidRPr="00F149D2">
        <w:rPr>
          <w:rFonts w:ascii="Arial" w:hAnsi="Arial" w:cs="Arial"/>
          <w:lang w:val="ru-RU"/>
        </w:rPr>
        <w:t xml:space="preserve">. </w:t>
      </w:r>
      <w:r w:rsidRPr="00F149D2">
        <w:rPr>
          <w:rFonts w:ascii="Arial" w:hAnsi="Arial" w:cs="Arial"/>
          <w:lang w:val="af-ZA"/>
        </w:rPr>
        <w:t>Чунон  ки</w:t>
      </w:r>
      <w:r w:rsidR="00833F6F" w:rsidRPr="00F149D2">
        <w:rPr>
          <w:rFonts w:ascii="Arial" w:hAnsi="Arial" w:cs="Arial"/>
          <w:lang w:val="ru-RU"/>
        </w:rPr>
        <w:t xml:space="preserve"> </w:t>
      </w:r>
      <w:r w:rsidRPr="00F149D2">
        <w:rPr>
          <w:rFonts w:ascii="Arial" w:hAnsi="Arial" w:cs="Arial"/>
          <w:lang w:val="ru-RU"/>
        </w:rPr>
        <w:t xml:space="preserve">Павлус </w:t>
      </w:r>
      <w:r w:rsidR="00E64544" w:rsidRPr="00F149D2">
        <w:rPr>
          <w:rFonts w:ascii="Arial" w:hAnsi="Arial" w:cs="Arial"/>
          <w:lang w:val="ru-RU"/>
        </w:rPr>
        <w:t>мегӯяд</w:t>
      </w:r>
      <w:r w:rsidR="00A72DF3"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 xml:space="preserve">аз </w:t>
      </w:r>
      <w:r w:rsidR="00B13CD2" w:rsidRPr="00F149D2">
        <w:rPr>
          <w:rFonts w:ascii="Arial" w:hAnsi="Arial" w:cs="Arial"/>
          <w:lang w:val="ru-RU"/>
        </w:rPr>
        <w:t>Худо</w:t>
      </w:r>
      <w:r w:rsidRPr="00F149D2">
        <w:rPr>
          <w:rFonts w:ascii="Arial" w:hAnsi="Arial" w:cs="Arial"/>
          <w:lang w:val="af-ZA"/>
        </w:rPr>
        <w:t xml:space="preserve"> ҷудо</w:t>
      </w:r>
      <w:r w:rsidR="00CF2C34" w:rsidRPr="00F149D2">
        <w:rPr>
          <w:rFonts w:ascii="Arial" w:hAnsi="Arial" w:cs="Arial"/>
          <w:lang w:val="ru-RU"/>
        </w:rPr>
        <w:t xml:space="preserve"> ва </w:t>
      </w:r>
      <w:r w:rsidRPr="00F149D2">
        <w:rPr>
          <w:rFonts w:ascii="Arial" w:hAnsi="Arial" w:cs="Arial"/>
          <w:lang w:val="af-ZA"/>
        </w:rPr>
        <w:t>ба</w:t>
      </w:r>
      <w:r w:rsidR="00833F6F" w:rsidRPr="00F149D2">
        <w:rPr>
          <w:rFonts w:ascii="Arial" w:hAnsi="Arial" w:cs="Arial"/>
          <w:lang w:val="ru-RU"/>
        </w:rPr>
        <w:t xml:space="preserve"> </w:t>
      </w:r>
      <w:r w:rsidR="009C7277" w:rsidRPr="00F149D2">
        <w:rPr>
          <w:rFonts w:ascii="Arial" w:hAnsi="Arial" w:cs="Arial"/>
          <w:lang w:val="ru-RU"/>
        </w:rPr>
        <w:t>муҳаббати</w:t>
      </w:r>
      <w:r w:rsidR="00804E72" w:rsidRPr="00F149D2">
        <w:rPr>
          <w:rFonts w:ascii="Arial" w:hAnsi="Arial" w:cs="Arial"/>
          <w:lang w:val="ru-RU"/>
        </w:rPr>
        <w:t xml:space="preserve"> </w:t>
      </w:r>
      <w:r w:rsidRPr="00F149D2">
        <w:rPr>
          <w:rFonts w:ascii="Arial" w:hAnsi="Arial" w:cs="Arial"/>
          <w:lang w:val="af-ZA"/>
        </w:rPr>
        <w:t>Ӯ б</w:t>
      </w:r>
      <w:r w:rsidR="00CF359A" w:rsidRPr="00F149D2">
        <w:rPr>
          <w:rFonts w:ascii="Arial" w:hAnsi="Arial" w:cs="Arial"/>
          <w:lang w:val="af-ZA"/>
        </w:rPr>
        <w:t>е</w:t>
      </w:r>
      <w:r w:rsidRPr="00F149D2">
        <w:rPr>
          <w:rFonts w:ascii="Arial" w:hAnsi="Arial" w:cs="Arial"/>
          <w:lang w:val="af-ZA"/>
        </w:rPr>
        <w:t xml:space="preserve">гона будем </w:t>
      </w:r>
      <w:r w:rsidR="00833F6F" w:rsidRPr="00F149D2">
        <w:rPr>
          <w:rFonts w:ascii="Arial" w:hAnsi="Arial" w:cs="Arial"/>
          <w:lang w:val="ru-RU"/>
        </w:rPr>
        <w:t>(</w:t>
      </w:r>
      <w:r w:rsidR="00CF44BA" w:rsidRPr="00F149D2">
        <w:rPr>
          <w:rFonts w:ascii="Arial" w:hAnsi="Arial" w:cs="Arial"/>
          <w:b/>
          <w:bCs/>
          <w:i/>
          <w:iCs/>
          <w:lang w:val="ru-RU"/>
        </w:rPr>
        <w:t>Эфс.</w:t>
      </w:r>
      <w:r w:rsidR="00833F6F" w:rsidRPr="00F149D2">
        <w:rPr>
          <w:rFonts w:ascii="Arial" w:hAnsi="Arial" w:cs="Arial"/>
          <w:b/>
          <w:bCs/>
          <w:i/>
          <w:iCs/>
          <w:lang w:val="ru-RU"/>
        </w:rPr>
        <w:t xml:space="preserve"> 2:12</w:t>
      </w:r>
      <w:r w:rsidR="00833F6F"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гумшуда</w:t>
      </w:r>
      <w:r w:rsidR="00833F6F" w:rsidRPr="00F149D2">
        <w:rPr>
          <w:rFonts w:ascii="Arial" w:hAnsi="Arial" w:cs="Arial"/>
          <w:lang w:val="ru-RU"/>
        </w:rPr>
        <w:t xml:space="preserve">, </w:t>
      </w:r>
      <w:r w:rsidRPr="00F149D2">
        <w:rPr>
          <w:rFonts w:ascii="Arial" w:hAnsi="Arial" w:cs="Arial"/>
          <w:lang w:val="af-ZA"/>
        </w:rPr>
        <w:t>бандагони торикӣ будем</w:t>
      </w:r>
      <w:r w:rsidR="00833F6F"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lang w:val="af-ZA"/>
        </w:rPr>
        <w:t>дар хизмати</w:t>
      </w:r>
      <w:r w:rsidR="00833F6F" w:rsidRPr="00F149D2">
        <w:rPr>
          <w:rFonts w:ascii="Arial" w:hAnsi="Arial" w:cs="Arial"/>
          <w:lang w:val="ru-RU"/>
        </w:rPr>
        <w:t xml:space="preserve"> </w:t>
      </w:r>
      <w:r w:rsidRPr="00F149D2">
        <w:rPr>
          <w:rFonts w:ascii="Arial" w:hAnsi="Arial" w:cs="Arial"/>
          <w:lang w:val="af-ZA"/>
        </w:rPr>
        <w:t xml:space="preserve">сарварони </w:t>
      </w:r>
      <w:r w:rsidR="00A26F67" w:rsidRPr="00F149D2">
        <w:rPr>
          <w:rFonts w:ascii="Arial" w:hAnsi="Arial" w:cs="Arial"/>
          <w:lang w:val="ru-RU"/>
        </w:rPr>
        <w:t>нонамоён</w:t>
      </w:r>
      <w:r w:rsidRPr="00F149D2">
        <w:rPr>
          <w:rFonts w:ascii="Arial" w:hAnsi="Arial" w:cs="Arial"/>
          <w:lang w:val="af-ZA"/>
        </w:rPr>
        <w:t>,</w:t>
      </w:r>
      <w:r w:rsidR="00833F6F" w:rsidRPr="00F149D2">
        <w:rPr>
          <w:rFonts w:ascii="Arial" w:hAnsi="Arial" w:cs="Arial"/>
          <w:lang w:val="ru-RU"/>
        </w:rPr>
        <w:t xml:space="preserve"> </w:t>
      </w:r>
      <w:r w:rsidRPr="00F149D2">
        <w:rPr>
          <w:rFonts w:ascii="Arial" w:hAnsi="Arial" w:cs="Arial"/>
          <w:lang w:val="af-ZA"/>
        </w:rPr>
        <w:t>душманони Худо будем</w:t>
      </w:r>
      <w:r w:rsidRPr="00F149D2">
        <w:rPr>
          <w:rFonts w:ascii="Arial" w:hAnsi="Arial" w:cs="Arial"/>
          <w:lang w:val="ru-RU"/>
        </w:rPr>
        <w:t xml:space="preserve"> </w:t>
      </w:r>
      <w:r w:rsidR="00833F6F" w:rsidRPr="00F149D2">
        <w:rPr>
          <w:rFonts w:ascii="Arial" w:hAnsi="Arial" w:cs="Arial"/>
          <w:lang w:val="ru-RU"/>
        </w:rPr>
        <w:t>(</w:t>
      </w:r>
      <w:r w:rsidR="00CF44BA" w:rsidRPr="00F149D2">
        <w:rPr>
          <w:rFonts w:ascii="Arial" w:hAnsi="Arial" w:cs="Arial"/>
          <w:b/>
          <w:bCs/>
          <w:i/>
          <w:iCs/>
          <w:lang w:val="ru-RU"/>
        </w:rPr>
        <w:t>Эфс.</w:t>
      </w:r>
      <w:r w:rsidR="00833F6F" w:rsidRPr="00F149D2">
        <w:rPr>
          <w:rFonts w:ascii="Arial" w:hAnsi="Arial" w:cs="Arial"/>
          <w:b/>
          <w:bCs/>
          <w:i/>
          <w:iCs/>
          <w:lang w:val="ru-RU"/>
        </w:rPr>
        <w:t xml:space="preserve"> 4:18</w:t>
      </w:r>
      <w:r w:rsidR="00833F6F" w:rsidRPr="00F149D2">
        <w:rPr>
          <w:rFonts w:ascii="Arial" w:hAnsi="Arial" w:cs="Arial"/>
          <w:lang w:val="ru-RU"/>
        </w:rPr>
        <w:t xml:space="preserve">; </w:t>
      </w:r>
      <w:r w:rsidR="00CF44BA" w:rsidRPr="00F149D2">
        <w:rPr>
          <w:rFonts w:ascii="Arial" w:hAnsi="Arial" w:cs="Arial"/>
          <w:b/>
          <w:bCs/>
          <w:i/>
          <w:iCs/>
          <w:lang w:val="ru-RU"/>
        </w:rPr>
        <w:t>Қӯл.</w:t>
      </w:r>
      <w:r w:rsidR="00833F6F" w:rsidRPr="00F149D2">
        <w:rPr>
          <w:rFonts w:ascii="Arial" w:hAnsi="Arial" w:cs="Arial"/>
          <w:b/>
          <w:bCs/>
          <w:i/>
          <w:iCs/>
          <w:lang w:val="ru-RU"/>
        </w:rPr>
        <w:t xml:space="preserve"> 1:21</w:t>
      </w:r>
      <w:r w:rsidR="00833F6F" w:rsidRPr="00F149D2">
        <w:rPr>
          <w:rFonts w:ascii="Arial" w:hAnsi="Arial" w:cs="Arial"/>
          <w:lang w:val="ru-RU"/>
        </w:rPr>
        <w:t xml:space="preserve">). </w:t>
      </w:r>
    </w:p>
    <w:p w14:paraId="3CC026A0" w14:textId="35F29597" w:rsidR="00833F6F" w:rsidRPr="00F149D2" w:rsidRDefault="00305ACB" w:rsidP="009F7875">
      <w:pPr>
        <w:ind w:firstLine="360"/>
        <w:jc w:val="both"/>
        <w:rPr>
          <w:rFonts w:ascii="Arial" w:hAnsi="Arial" w:cs="Arial"/>
          <w:lang w:val="af-ZA"/>
        </w:rPr>
      </w:pPr>
      <w:r w:rsidRPr="00F149D2">
        <w:rPr>
          <w:rFonts w:ascii="Arial" w:hAnsi="Arial" w:cs="Arial"/>
          <w:lang w:val="ru-RU"/>
        </w:rPr>
        <w:t>Ҳангоме ки</w:t>
      </w:r>
      <w:r w:rsidR="0053101E" w:rsidRPr="00F149D2">
        <w:rPr>
          <w:rFonts w:ascii="Arial" w:hAnsi="Arial" w:cs="Arial"/>
          <w:lang w:val="ru-RU"/>
        </w:rPr>
        <w:t xml:space="preserve"> мо </w:t>
      </w:r>
      <w:r w:rsidR="005A6335" w:rsidRPr="00F149D2">
        <w:rPr>
          <w:rFonts w:ascii="Arial" w:hAnsi="Arial" w:cs="Arial"/>
          <w:lang w:val="af-ZA"/>
        </w:rPr>
        <w:t>гузаштаи ғаманг</w:t>
      </w:r>
      <w:r w:rsidR="006838E7" w:rsidRPr="00F149D2">
        <w:rPr>
          <w:rFonts w:ascii="Arial" w:hAnsi="Arial" w:cs="Arial"/>
          <w:lang w:val="af-ZA"/>
        </w:rPr>
        <w:t>е</w:t>
      </w:r>
      <w:r w:rsidR="005A6335" w:rsidRPr="00F149D2">
        <w:rPr>
          <w:rFonts w:ascii="Arial" w:hAnsi="Arial" w:cs="Arial"/>
          <w:lang w:val="af-ZA"/>
        </w:rPr>
        <w:t>зи худро дарк мекунем</w:t>
      </w:r>
      <w:r w:rsidR="00833F6F" w:rsidRPr="00F149D2">
        <w:rPr>
          <w:rFonts w:ascii="Arial" w:hAnsi="Arial" w:cs="Arial"/>
          <w:lang w:val="ru-RU"/>
        </w:rPr>
        <w:t xml:space="preserve">, </w:t>
      </w:r>
      <w:r w:rsidR="005A6335" w:rsidRPr="00F149D2">
        <w:rPr>
          <w:rFonts w:ascii="Arial" w:hAnsi="Arial" w:cs="Arial"/>
          <w:i/>
          <w:iCs/>
          <w:lang w:val="ru-RU"/>
        </w:rPr>
        <w:t>писархонд</w:t>
      </w:r>
      <w:r w:rsidR="005A6335" w:rsidRPr="00F149D2">
        <w:rPr>
          <w:rFonts w:ascii="Arial" w:hAnsi="Arial" w:cs="Arial"/>
          <w:i/>
          <w:iCs/>
          <w:lang w:val="af-ZA"/>
        </w:rPr>
        <w:t xml:space="preserve"> будан</w:t>
      </w:r>
      <w:r w:rsidR="005A6335" w:rsidRPr="00F149D2">
        <w:rPr>
          <w:rFonts w:ascii="Arial" w:hAnsi="Arial" w:cs="Arial"/>
          <w:lang w:val="ru-RU"/>
        </w:rPr>
        <w:t xml:space="preserve"> ва </w:t>
      </w:r>
      <w:r w:rsidR="005A6335" w:rsidRPr="00F149D2">
        <w:rPr>
          <w:rFonts w:ascii="Arial" w:hAnsi="Arial" w:cs="Arial"/>
          <w:i/>
          <w:iCs/>
          <w:lang w:val="af-ZA"/>
        </w:rPr>
        <w:t>мерос</w:t>
      </w:r>
      <w:r w:rsidR="005A6335" w:rsidRPr="00F149D2">
        <w:rPr>
          <w:rFonts w:ascii="Arial" w:hAnsi="Arial" w:cs="Arial"/>
          <w:lang w:val="ru-RU"/>
        </w:rPr>
        <w:t xml:space="preserve"> </w:t>
      </w:r>
      <w:r w:rsidR="005A6335" w:rsidRPr="00F149D2">
        <w:rPr>
          <w:rFonts w:ascii="Arial" w:hAnsi="Arial" w:cs="Arial"/>
          <w:lang w:val="af-ZA"/>
        </w:rPr>
        <w:t>барин</w:t>
      </w:r>
      <w:r w:rsidR="00833F6F" w:rsidRPr="00F149D2">
        <w:rPr>
          <w:rFonts w:ascii="Arial" w:hAnsi="Arial" w:cs="Arial"/>
          <w:lang w:val="ru-RU"/>
        </w:rPr>
        <w:t xml:space="preserve"> </w:t>
      </w:r>
      <w:r w:rsidR="005A6335" w:rsidRPr="00F149D2">
        <w:rPr>
          <w:rFonts w:ascii="Arial" w:hAnsi="Arial" w:cs="Arial"/>
          <w:lang w:val="ru-RU"/>
        </w:rPr>
        <w:t>консепсия</w:t>
      </w:r>
      <w:r w:rsidR="005A6335" w:rsidRPr="00F149D2">
        <w:rPr>
          <w:rFonts w:ascii="Arial" w:hAnsi="Arial" w:cs="Arial"/>
          <w:lang w:val="af-ZA"/>
        </w:rPr>
        <w:t>ҳои</w:t>
      </w:r>
      <w:r w:rsidR="005A6335" w:rsidRPr="00F149D2">
        <w:rPr>
          <w:rFonts w:ascii="Arial" w:hAnsi="Arial" w:cs="Arial"/>
          <w:lang w:val="ru-RU"/>
        </w:rPr>
        <w:t xml:space="preserve"> </w:t>
      </w:r>
      <w:r w:rsidR="00833F6F" w:rsidRPr="00F149D2">
        <w:rPr>
          <w:rFonts w:ascii="Arial" w:hAnsi="Arial" w:cs="Arial"/>
          <w:lang w:val="ru-RU"/>
        </w:rPr>
        <w:t>доктрина</w:t>
      </w:r>
      <w:r w:rsidR="005A6335" w:rsidRPr="00F149D2">
        <w:rPr>
          <w:rFonts w:ascii="Arial" w:hAnsi="Arial" w:cs="Arial"/>
          <w:lang w:val="af-ZA"/>
        </w:rPr>
        <w:t>вӣ</w:t>
      </w:r>
      <w:r w:rsidR="005A6335" w:rsidRPr="00F149D2">
        <w:rPr>
          <w:rFonts w:ascii="Arial" w:hAnsi="Arial" w:cs="Arial"/>
          <w:i/>
          <w:iCs/>
          <w:lang w:val="af-ZA"/>
        </w:rPr>
        <w:t xml:space="preserve"> </w:t>
      </w:r>
      <w:r w:rsidR="00833F6F" w:rsidRPr="00F149D2">
        <w:rPr>
          <w:rFonts w:ascii="Arial" w:hAnsi="Arial" w:cs="Arial"/>
          <w:lang w:val="ru-RU"/>
        </w:rPr>
        <w:t xml:space="preserve"> </w:t>
      </w:r>
      <w:r w:rsidR="004E6AA5" w:rsidRPr="00F149D2">
        <w:rPr>
          <w:rFonts w:ascii="Arial" w:hAnsi="Arial" w:cs="Arial"/>
          <w:lang w:val="ru-RU"/>
        </w:rPr>
        <w:t>маъно</w:t>
      </w:r>
      <w:r w:rsidR="005A6335" w:rsidRPr="00F149D2">
        <w:rPr>
          <w:rFonts w:ascii="Arial" w:hAnsi="Arial" w:cs="Arial"/>
          <w:lang w:val="af-ZA"/>
        </w:rPr>
        <w:t>и амиқтар пайдо мекунанд</w:t>
      </w:r>
      <w:r w:rsidR="00833F6F" w:rsidRPr="00F149D2">
        <w:rPr>
          <w:rFonts w:ascii="Arial" w:hAnsi="Arial" w:cs="Arial"/>
          <w:lang w:val="ru-RU"/>
        </w:rPr>
        <w:t xml:space="preserve">. </w:t>
      </w:r>
      <w:r w:rsidR="005A6335" w:rsidRPr="00F149D2">
        <w:rPr>
          <w:rFonts w:ascii="Arial" w:hAnsi="Arial" w:cs="Arial"/>
          <w:lang w:val="af-ZA"/>
        </w:rPr>
        <w:t>Ҳолати ноилоҷи мо</w:t>
      </w:r>
      <w:r w:rsidR="00833F6F" w:rsidRPr="00F149D2">
        <w:rPr>
          <w:rFonts w:ascii="Arial" w:hAnsi="Arial" w:cs="Arial"/>
          <w:lang w:val="ru-RU"/>
        </w:rPr>
        <w:t xml:space="preserve"> </w:t>
      </w:r>
      <w:r w:rsidR="005A6335" w:rsidRPr="00F149D2">
        <w:rPr>
          <w:rFonts w:ascii="Arial" w:hAnsi="Arial" w:cs="Arial"/>
          <w:lang w:val="ru-RU"/>
        </w:rPr>
        <w:t>барои ин консепсия</w:t>
      </w:r>
      <w:r w:rsidR="005A6335" w:rsidRPr="00F149D2">
        <w:rPr>
          <w:rFonts w:ascii="Arial" w:hAnsi="Arial" w:cs="Arial"/>
          <w:lang w:val="af-ZA"/>
        </w:rPr>
        <w:t>ҳо замина мешавад</w:t>
      </w:r>
      <w:r w:rsidR="00833F6F" w:rsidRPr="00F149D2">
        <w:rPr>
          <w:rFonts w:ascii="Arial" w:hAnsi="Arial" w:cs="Arial"/>
          <w:lang w:val="ru-RU"/>
        </w:rPr>
        <w:t>.</w:t>
      </w:r>
      <w:r w:rsidR="00CF2C34" w:rsidRPr="00F149D2">
        <w:rPr>
          <w:rFonts w:ascii="Arial" w:hAnsi="Arial" w:cs="Arial"/>
          <w:lang w:val="ru-RU"/>
        </w:rPr>
        <w:t xml:space="preserve"> Худо </w:t>
      </w:r>
      <w:r w:rsidR="005A6335" w:rsidRPr="00F149D2">
        <w:rPr>
          <w:rFonts w:ascii="Arial" w:hAnsi="Arial" w:cs="Arial"/>
          <w:lang w:val="af-ZA"/>
        </w:rPr>
        <w:t xml:space="preserve">аз </w:t>
      </w:r>
      <w:r w:rsidR="00FA00D2" w:rsidRPr="00F149D2">
        <w:rPr>
          <w:rFonts w:ascii="Arial" w:hAnsi="Arial" w:cs="Arial"/>
          <w:lang w:val="ru-RU"/>
        </w:rPr>
        <w:t>нақша</w:t>
      </w:r>
      <w:r w:rsidR="005A6335" w:rsidRPr="00F149D2">
        <w:rPr>
          <w:rFonts w:ascii="Arial" w:hAnsi="Arial" w:cs="Arial"/>
          <w:lang w:val="af-ZA"/>
        </w:rPr>
        <w:t xml:space="preserve">и ибтидоии Худ </w:t>
      </w:r>
      <w:r w:rsidR="00833F6F" w:rsidRPr="00F149D2">
        <w:rPr>
          <w:rFonts w:ascii="Arial" w:hAnsi="Arial" w:cs="Arial"/>
          <w:lang w:val="ru-RU"/>
        </w:rPr>
        <w:t>–</w:t>
      </w:r>
      <w:r w:rsidR="00DD49D3" w:rsidRPr="00F149D2">
        <w:rPr>
          <w:rFonts w:ascii="Arial" w:hAnsi="Arial" w:cs="Arial"/>
          <w:lang w:val="af-ZA"/>
        </w:rPr>
        <w:t xml:space="preserve"> </w:t>
      </w:r>
      <w:r w:rsidR="005A6335" w:rsidRPr="00F149D2">
        <w:rPr>
          <w:rFonts w:ascii="Arial" w:hAnsi="Arial" w:cs="Arial"/>
          <w:lang w:val="af-ZA"/>
        </w:rPr>
        <w:t>бо</w:t>
      </w:r>
      <w:r w:rsidR="00833F6F" w:rsidRPr="00F149D2">
        <w:rPr>
          <w:rFonts w:ascii="Arial" w:hAnsi="Arial" w:cs="Arial"/>
          <w:lang w:val="ru-RU"/>
        </w:rPr>
        <w:t xml:space="preserve"> </w:t>
      </w:r>
      <w:r w:rsidR="00577B75" w:rsidRPr="00F149D2">
        <w:rPr>
          <w:rFonts w:ascii="Arial" w:hAnsi="Arial" w:cs="Arial"/>
          <w:lang w:val="ru-RU"/>
        </w:rPr>
        <w:t>оила</w:t>
      </w:r>
      <w:r w:rsidR="005A6335" w:rsidRPr="00F149D2">
        <w:rPr>
          <w:rFonts w:ascii="Arial" w:hAnsi="Arial" w:cs="Arial"/>
          <w:lang w:val="af-ZA"/>
        </w:rPr>
        <w:t>и Худ</w:t>
      </w:r>
      <w:r w:rsidR="00833F6F" w:rsidRPr="00F149D2">
        <w:rPr>
          <w:rFonts w:ascii="Arial" w:hAnsi="Arial" w:cs="Arial"/>
          <w:lang w:val="ru-RU"/>
        </w:rPr>
        <w:t xml:space="preserve"> </w:t>
      </w:r>
      <w:r w:rsidR="00023542" w:rsidRPr="00F149D2">
        <w:rPr>
          <w:rFonts w:ascii="Arial" w:hAnsi="Arial" w:cs="Arial"/>
          <w:lang w:val="ru-RU"/>
        </w:rPr>
        <w:t>дар Замин</w:t>
      </w:r>
      <w:r w:rsidR="00CF2C34" w:rsidRPr="00F149D2">
        <w:rPr>
          <w:rFonts w:ascii="Arial" w:hAnsi="Arial" w:cs="Arial"/>
          <w:lang w:val="ru-RU"/>
        </w:rPr>
        <w:t xml:space="preserve"> </w:t>
      </w:r>
      <w:r w:rsidR="00DD49D3" w:rsidRPr="00F149D2">
        <w:rPr>
          <w:rFonts w:ascii="Arial" w:hAnsi="Arial" w:cs="Arial"/>
          <w:lang w:val="ru-RU"/>
        </w:rPr>
        <w:t xml:space="preserve">зистан </w:t>
      </w:r>
      <w:r w:rsidR="00CF2C34" w:rsidRPr="00F149D2">
        <w:rPr>
          <w:rFonts w:ascii="Arial" w:hAnsi="Arial" w:cs="Arial"/>
          <w:lang w:val="ru-RU"/>
        </w:rPr>
        <w:t xml:space="preserve">ва </w:t>
      </w:r>
      <w:r w:rsidR="005A6335" w:rsidRPr="00F149D2">
        <w:rPr>
          <w:rFonts w:ascii="Arial" w:hAnsi="Arial" w:cs="Arial"/>
          <w:lang w:val="af-ZA"/>
        </w:rPr>
        <w:t>ҳаловат бурдан аз ҷаҳоне ки</w:t>
      </w:r>
      <w:r w:rsidR="00CC1EF4" w:rsidRPr="00F149D2">
        <w:rPr>
          <w:rFonts w:ascii="Arial" w:hAnsi="Arial" w:cs="Arial"/>
          <w:lang w:val="ru-RU"/>
        </w:rPr>
        <w:t xml:space="preserve"> </w:t>
      </w:r>
      <w:r w:rsidR="00CF2C34" w:rsidRPr="00F149D2">
        <w:rPr>
          <w:rFonts w:ascii="Arial" w:hAnsi="Arial" w:cs="Arial"/>
          <w:lang w:val="ru-RU"/>
        </w:rPr>
        <w:t xml:space="preserve">Ӯ </w:t>
      </w:r>
      <w:r w:rsidR="005A6335" w:rsidRPr="00F149D2">
        <w:rPr>
          <w:rFonts w:ascii="Arial" w:hAnsi="Arial" w:cs="Arial"/>
          <w:lang w:val="af-ZA"/>
        </w:rPr>
        <w:t xml:space="preserve">бо дастони Худ </w:t>
      </w:r>
      <w:r w:rsidR="00A242B5" w:rsidRPr="00F149D2">
        <w:rPr>
          <w:rFonts w:ascii="Arial" w:hAnsi="Arial" w:cs="Arial"/>
          <w:lang w:val="ru-RU"/>
        </w:rPr>
        <w:t>офарид</w:t>
      </w:r>
      <w:r w:rsidR="005A6335" w:rsidRPr="00F149D2">
        <w:rPr>
          <w:rFonts w:ascii="Arial" w:hAnsi="Arial" w:cs="Arial"/>
          <w:lang w:val="af-ZA"/>
        </w:rPr>
        <w:t>, даст кашиданӣ набуд</w:t>
      </w:r>
      <w:r w:rsidR="00DD49D3" w:rsidRPr="00F149D2">
        <w:rPr>
          <w:rFonts w:ascii="Arial" w:hAnsi="Arial" w:cs="Arial"/>
          <w:lang w:val="ru-RU"/>
        </w:rPr>
        <w:t xml:space="preserve">. </w:t>
      </w:r>
      <w:r w:rsidR="00DD49D3" w:rsidRPr="00F149D2">
        <w:rPr>
          <w:rFonts w:ascii="Arial" w:hAnsi="Arial" w:cs="Arial"/>
          <w:lang w:val="af-ZA"/>
        </w:rPr>
        <w:t>Ҳ</w:t>
      </w:r>
      <w:r w:rsidR="00833F6F" w:rsidRPr="00F149D2">
        <w:rPr>
          <w:rFonts w:ascii="Arial" w:hAnsi="Arial" w:cs="Arial"/>
          <w:lang w:val="ru-RU"/>
        </w:rPr>
        <w:t xml:space="preserve">а, </w:t>
      </w:r>
      <w:r w:rsidR="00AA1F4D" w:rsidRPr="00F149D2">
        <w:rPr>
          <w:rFonts w:ascii="Arial" w:hAnsi="Arial" w:cs="Arial"/>
          <w:lang w:val="ru-RU"/>
        </w:rPr>
        <w:t>дар назди бурҷи Бобил</w:t>
      </w:r>
      <w:r w:rsidR="00CF2C34" w:rsidRPr="00F149D2">
        <w:rPr>
          <w:rFonts w:ascii="Arial" w:hAnsi="Arial" w:cs="Arial"/>
          <w:lang w:val="ru-RU"/>
        </w:rPr>
        <w:t xml:space="preserve"> Худо </w:t>
      </w:r>
      <w:r w:rsidR="00DD49D3" w:rsidRPr="00F149D2">
        <w:rPr>
          <w:rFonts w:ascii="Arial" w:hAnsi="Arial" w:cs="Arial"/>
          <w:lang w:val="af-ZA"/>
        </w:rPr>
        <w:t>аз</w:t>
      </w:r>
      <w:r w:rsidR="00833F6F" w:rsidRPr="00F149D2">
        <w:rPr>
          <w:rFonts w:ascii="Arial" w:hAnsi="Arial" w:cs="Arial"/>
          <w:lang w:val="ru-RU"/>
        </w:rPr>
        <w:t xml:space="preserve"> </w:t>
      </w:r>
      <w:r w:rsidR="008B0B6E" w:rsidRPr="00F149D2">
        <w:rPr>
          <w:rFonts w:ascii="Arial" w:hAnsi="Arial" w:cs="Arial"/>
          <w:lang w:val="ru-RU"/>
        </w:rPr>
        <w:t>инсоният</w:t>
      </w:r>
      <w:r w:rsidR="00DD49D3" w:rsidRPr="00F149D2">
        <w:rPr>
          <w:rFonts w:ascii="Arial" w:hAnsi="Arial" w:cs="Arial"/>
          <w:lang w:val="af-ZA"/>
        </w:rPr>
        <w:t xml:space="preserve"> рӯ гардонд</w:t>
      </w:r>
      <w:r w:rsidR="00833F6F" w:rsidRPr="00F149D2">
        <w:rPr>
          <w:rFonts w:ascii="Arial" w:hAnsi="Arial" w:cs="Arial"/>
          <w:lang w:val="ru-RU"/>
        </w:rPr>
        <w:t>,</w:t>
      </w:r>
      <w:r w:rsidR="001A573B" w:rsidRPr="00F149D2">
        <w:rPr>
          <w:rFonts w:ascii="Arial" w:hAnsi="Arial" w:cs="Arial"/>
          <w:lang w:val="ru-RU"/>
        </w:rPr>
        <w:t xml:space="preserve"> аммо </w:t>
      </w:r>
      <w:r w:rsidR="00DD49D3" w:rsidRPr="00F149D2">
        <w:rPr>
          <w:rFonts w:ascii="Arial" w:hAnsi="Arial" w:cs="Arial"/>
          <w:lang w:val="af-ZA"/>
        </w:rPr>
        <w:t>ҳамон замон</w:t>
      </w:r>
      <w:r w:rsidR="00CF2C34" w:rsidRPr="00F149D2">
        <w:rPr>
          <w:rFonts w:ascii="Arial" w:hAnsi="Arial" w:cs="Arial"/>
          <w:lang w:val="ru-RU"/>
        </w:rPr>
        <w:t xml:space="preserve"> Ӯ </w:t>
      </w:r>
      <w:r w:rsidR="001A573B" w:rsidRPr="00F149D2">
        <w:rPr>
          <w:rFonts w:ascii="Arial" w:hAnsi="Arial" w:cs="Arial"/>
          <w:lang w:val="ru-RU"/>
        </w:rPr>
        <w:t>Иброҳим</w:t>
      </w:r>
      <w:r w:rsidR="00DD49D3" w:rsidRPr="00F149D2">
        <w:rPr>
          <w:rFonts w:ascii="Arial" w:hAnsi="Arial" w:cs="Arial"/>
          <w:lang w:val="af-ZA"/>
        </w:rPr>
        <w:t>ро даъват намуд</w:t>
      </w:r>
      <w:r w:rsidR="008A32DD" w:rsidRPr="00F149D2">
        <w:rPr>
          <w:rFonts w:ascii="Arial" w:hAnsi="Arial" w:cs="Arial"/>
          <w:lang w:val="ru-RU"/>
        </w:rPr>
        <w:t>, то ки</w:t>
      </w:r>
      <w:r w:rsidR="00833F6F" w:rsidRPr="00F149D2">
        <w:rPr>
          <w:rFonts w:ascii="Arial" w:hAnsi="Arial" w:cs="Arial"/>
          <w:lang w:val="ru-RU"/>
        </w:rPr>
        <w:t xml:space="preserve"> </w:t>
      </w:r>
      <w:r w:rsidR="009C7277" w:rsidRPr="00F149D2">
        <w:rPr>
          <w:rFonts w:ascii="Arial" w:hAnsi="Arial" w:cs="Arial"/>
          <w:lang w:val="ru-RU"/>
        </w:rPr>
        <w:t>оилаи нав</w:t>
      </w:r>
      <w:r w:rsidR="00DD49D3" w:rsidRPr="00F149D2">
        <w:rPr>
          <w:rFonts w:ascii="Arial" w:hAnsi="Arial" w:cs="Arial"/>
          <w:lang w:val="af-ZA"/>
        </w:rPr>
        <w:t>ро бунёд намояд</w:t>
      </w:r>
      <w:r w:rsidR="00833F6F" w:rsidRPr="00F149D2">
        <w:rPr>
          <w:rFonts w:ascii="Arial" w:hAnsi="Arial" w:cs="Arial"/>
          <w:lang w:val="ru-RU"/>
        </w:rPr>
        <w:t xml:space="preserve"> – </w:t>
      </w:r>
      <w:r w:rsidR="00DD49D3" w:rsidRPr="00F149D2">
        <w:rPr>
          <w:rFonts w:ascii="Arial" w:hAnsi="Arial" w:cs="Arial"/>
          <w:lang w:val="af-ZA"/>
        </w:rPr>
        <w:t>оилаеро, ки</w:t>
      </w:r>
      <w:r w:rsidR="00833F6F" w:rsidRPr="00F149D2">
        <w:rPr>
          <w:rFonts w:ascii="Arial" w:hAnsi="Arial" w:cs="Arial"/>
          <w:lang w:val="ru-RU"/>
        </w:rPr>
        <w:t xml:space="preserve"> </w:t>
      </w:r>
      <w:r w:rsidR="00DD49D3" w:rsidRPr="00F149D2">
        <w:rPr>
          <w:rFonts w:ascii="Arial" w:hAnsi="Arial" w:cs="Arial"/>
          <w:lang w:val="af-ZA"/>
        </w:rPr>
        <w:t>роҳбаладе мешавад</w:t>
      </w:r>
      <w:r w:rsidR="00833F6F" w:rsidRPr="00F149D2">
        <w:rPr>
          <w:rFonts w:ascii="Arial" w:hAnsi="Arial" w:cs="Arial"/>
          <w:lang w:val="ru-RU"/>
        </w:rPr>
        <w:t xml:space="preserve">, </w:t>
      </w:r>
      <w:r w:rsidR="00DD49D3" w:rsidRPr="00F149D2">
        <w:rPr>
          <w:rFonts w:ascii="Arial" w:hAnsi="Arial" w:cs="Arial"/>
          <w:lang w:val="af-ZA"/>
        </w:rPr>
        <w:t xml:space="preserve">то радшудагон </w:t>
      </w:r>
      <w:r w:rsidR="00E80D78" w:rsidRPr="00F149D2">
        <w:rPr>
          <w:rFonts w:ascii="Arial" w:hAnsi="Arial" w:cs="Arial"/>
          <w:lang w:val="ru-RU"/>
        </w:rPr>
        <w:t>ба воситаи</w:t>
      </w:r>
      <w:r w:rsidR="00833F6F" w:rsidRPr="00F149D2">
        <w:rPr>
          <w:rFonts w:ascii="Arial" w:hAnsi="Arial" w:cs="Arial"/>
          <w:lang w:val="ru-RU"/>
        </w:rPr>
        <w:t xml:space="preserve"> </w:t>
      </w:r>
      <w:r w:rsidR="00DD49D3" w:rsidRPr="00F149D2">
        <w:rPr>
          <w:rFonts w:ascii="Arial" w:hAnsi="Arial" w:cs="Arial"/>
          <w:lang w:val="af-ZA"/>
        </w:rPr>
        <w:t>он</w:t>
      </w:r>
      <w:r w:rsidR="00833F6F" w:rsidRPr="00F149D2">
        <w:rPr>
          <w:rFonts w:ascii="Arial" w:hAnsi="Arial" w:cs="Arial"/>
          <w:lang w:val="ru-RU"/>
        </w:rPr>
        <w:t xml:space="preserve"> </w:t>
      </w:r>
      <w:r w:rsidR="00DD49D3" w:rsidRPr="00F149D2">
        <w:rPr>
          <w:rFonts w:ascii="Arial" w:hAnsi="Arial" w:cs="Arial"/>
          <w:lang w:val="af-ZA"/>
        </w:rPr>
        <w:t xml:space="preserve">назди Ӯ </w:t>
      </w:r>
      <w:r w:rsidR="00111632" w:rsidRPr="00F149D2">
        <w:rPr>
          <w:rFonts w:ascii="Arial" w:hAnsi="Arial" w:cs="Arial"/>
          <w:lang w:val="ru-RU"/>
        </w:rPr>
        <w:t>бар</w:t>
      </w:r>
      <w:r w:rsidR="00A26F67" w:rsidRPr="00F149D2">
        <w:rPr>
          <w:rFonts w:ascii="Arial" w:hAnsi="Arial" w:cs="Arial"/>
          <w:lang w:val="ru-RU"/>
        </w:rPr>
        <w:t>гарданд</w:t>
      </w:r>
      <w:r w:rsidR="00833F6F" w:rsidRPr="00F149D2">
        <w:rPr>
          <w:rFonts w:ascii="Arial" w:hAnsi="Arial" w:cs="Arial"/>
          <w:lang w:val="ru-RU"/>
        </w:rPr>
        <w:t xml:space="preserve"> (</w:t>
      </w:r>
      <w:r w:rsidR="00CF44BA" w:rsidRPr="00F149D2">
        <w:rPr>
          <w:rFonts w:ascii="Arial" w:hAnsi="Arial" w:cs="Arial"/>
          <w:b/>
          <w:bCs/>
          <w:i/>
          <w:iCs/>
          <w:lang w:val="ru-RU"/>
        </w:rPr>
        <w:t>Аъм.</w:t>
      </w:r>
      <w:r w:rsidR="00833F6F" w:rsidRPr="00F149D2">
        <w:rPr>
          <w:rFonts w:ascii="Arial" w:hAnsi="Arial" w:cs="Arial"/>
          <w:b/>
          <w:bCs/>
          <w:i/>
          <w:iCs/>
          <w:lang w:val="ru-RU"/>
        </w:rPr>
        <w:t xml:space="preserve"> 10:26-27</w:t>
      </w:r>
      <w:r w:rsidR="00833F6F" w:rsidRPr="00F149D2">
        <w:rPr>
          <w:rFonts w:ascii="Arial" w:hAnsi="Arial" w:cs="Arial"/>
          <w:lang w:val="ru-RU"/>
        </w:rPr>
        <w:t xml:space="preserve">). </w:t>
      </w:r>
    </w:p>
    <w:p w14:paraId="32968CAF" w14:textId="5A5889FC" w:rsidR="00833F6F" w:rsidRPr="00F149D2" w:rsidRDefault="00CF44BA" w:rsidP="009F7875">
      <w:pPr>
        <w:ind w:firstLine="360"/>
        <w:jc w:val="both"/>
        <w:rPr>
          <w:rFonts w:ascii="Arial" w:hAnsi="Arial" w:cs="Arial"/>
          <w:lang w:val="ru-RU"/>
        </w:rPr>
      </w:pPr>
      <w:r w:rsidRPr="00F149D2">
        <w:rPr>
          <w:rFonts w:ascii="Arial" w:hAnsi="Arial" w:cs="Arial"/>
          <w:lang w:val="af-ZA"/>
        </w:rPr>
        <w:t>Барои</w:t>
      </w:r>
      <w:r w:rsidR="007744D3" w:rsidRPr="00F149D2">
        <w:rPr>
          <w:rFonts w:ascii="Arial" w:hAnsi="Arial" w:cs="Arial"/>
          <w:lang w:val="af-ZA"/>
        </w:rPr>
        <w:t xml:space="preserve"> </w:t>
      </w:r>
      <w:r w:rsidR="00A242B5" w:rsidRPr="00F149D2">
        <w:rPr>
          <w:rFonts w:ascii="Arial" w:hAnsi="Arial" w:cs="Arial"/>
          <w:lang w:val="af-ZA"/>
        </w:rPr>
        <w:t>фаҳмидан</w:t>
      </w:r>
      <w:r w:rsidR="00DD49D3" w:rsidRPr="00F149D2">
        <w:rPr>
          <w:rFonts w:ascii="Arial" w:hAnsi="Arial" w:cs="Arial"/>
          <w:lang w:val="af-ZA"/>
        </w:rPr>
        <w:t>и</w:t>
      </w:r>
      <w:r w:rsidR="00833F6F" w:rsidRPr="00F149D2">
        <w:rPr>
          <w:rFonts w:ascii="Arial" w:hAnsi="Arial" w:cs="Arial"/>
          <w:lang w:val="af-ZA"/>
        </w:rPr>
        <w:t xml:space="preserve"> </w:t>
      </w:r>
      <w:r w:rsidRPr="00F149D2">
        <w:rPr>
          <w:rFonts w:ascii="Arial" w:hAnsi="Arial" w:cs="Arial"/>
          <w:lang w:val="af-ZA"/>
        </w:rPr>
        <w:t>Навишта</w:t>
      </w:r>
      <w:r w:rsidR="00DD49D3" w:rsidRPr="00F149D2">
        <w:rPr>
          <w:rFonts w:ascii="Arial" w:hAnsi="Arial" w:cs="Arial"/>
          <w:lang w:val="af-ZA"/>
        </w:rPr>
        <w:t xml:space="preserve"> мо бояд</w:t>
      </w:r>
      <w:r w:rsidR="00833F6F" w:rsidRPr="00F149D2">
        <w:rPr>
          <w:rFonts w:ascii="Arial" w:hAnsi="Arial" w:cs="Arial"/>
          <w:lang w:val="af-ZA"/>
        </w:rPr>
        <w:t xml:space="preserve"> </w:t>
      </w:r>
      <w:r w:rsidR="00DD49D3" w:rsidRPr="00F149D2">
        <w:rPr>
          <w:rFonts w:ascii="Arial" w:hAnsi="Arial" w:cs="Arial"/>
          <w:lang w:val="af-ZA"/>
        </w:rPr>
        <w:t xml:space="preserve">воқеияти ҷаҳони </w:t>
      </w:r>
      <w:r w:rsidR="00C9199B" w:rsidRPr="00F149D2">
        <w:rPr>
          <w:rFonts w:ascii="Arial" w:hAnsi="Arial" w:cs="Arial"/>
          <w:lang w:val="af-ZA"/>
        </w:rPr>
        <w:t>фавқуттаби</w:t>
      </w:r>
      <w:r w:rsidR="00DD49D3" w:rsidRPr="00F149D2">
        <w:rPr>
          <w:rFonts w:ascii="Arial" w:hAnsi="Arial" w:cs="Arial"/>
          <w:lang w:val="af-ZA"/>
        </w:rPr>
        <w:t>ии</w:t>
      </w:r>
      <w:r w:rsidR="00833F6F" w:rsidRPr="00F149D2">
        <w:rPr>
          <w:rFonts w:ascii="Arial" w:hAnsi="Arial" w:cs="Arial"/>
          <w:lang w:val="af-ZA"/>
        </w:rPr>
        <w:t xml:space="preserve"> </w:t>
      </w:r>
      <w:r w:rsidR="00B13CD2" w:rsidRPr="00F149D2">
        <w:rPr>
          <w:rFonts w:ascii="Arial" w:hAnsi="Arial" w:cs="Arial"/>
          <w:lang w:val="af-ZA"/>
        </w:rPr>
        <w:t>рӯҳи</w:t>
      </w:r>
      <w:r w:rsidR="00DD49D3" w:rsidRPr="00F149D2">
        <w:rPr>
          <w:rFonts w:ascii="Arial" w:hAnsi="Arial" w:cs="Arial"/>
          <w:lang w:val="af-ZA"/>
        </w:rPr>
        <w:t>и</w:t>
      </w:r>
      <w:r w:rsidR="00833F6F" w:rsidRPr="00F149D2">
        <w:rPr>
          <w:rFonts w:ascii="Arial" w:hAnsi="Arial" w:cs="Arial"/>
          <w:lang w:val="af-ZA"/>
        </w:rPr>
        <w:t xml:space="preserve"> </w:t>
      </w:r>
      <w:r w:rsidR="005A734C" w:rsidRPr="00F149D2">
        <w:rPr>
          <w:rFonts w:ascii="Arial" w:hAnsi="Arial" w:cs="Arial"/>
          <w:lang w:val="af-ZA"/>
        </w:rPr>
        <w:t>Китоби Муқаддас</w:t>
      </w:r>
      <w:r w:rsidR="00DD49D3" w:rsidRPr="00F149D2">
        <w:rPr>
          <w:rFonts w:ascii="Arial" w:hAnsi="Arial" w:cs="Arial"/>
          <w:lang w:val="af-ZA"/>
        </w:rPr>
        <w:t>ро қабул намоем</w:t>
      </w:r>
      <w:r w:rsidR="00833F6F" w:rsidRPr="00F149D2">
        <w:rPr>
          <w:rFonts w:ascii="Arial" w:hAnsi="Arial" w:cs="Arial"/>
          <w:lang w:val="af-ZA"/>
        </w:rPr>
        <w:t xml:space="preserve">. </w:t>
      </w:r>
      <w:r w:rsidR="00A53929" w:rsidRPr="00F149D2">
        <w:rPr>
          <w:rFonts w:ascii="Arial" w:hAnsi="Arial" w:cs="Arial"/>
          <w:lang w:val="af-ZA"/>
        </w:rPr>
        <w:t>Воқеият</w:t>
      </w:r>
      <w:r w:rsidR="00DD49D3" w:rsidRPr="00F149D2">
        <w:rPr>
          <w:rFonts w:ascii="Arial" w:hAnsi="Arial" w:cs="Arial"/>
          <w:lang w:val="af-ZA"/>
        </w:rPr>
        <w:t>и</w:t>
      </w:r>
      <w:r w:rsidR="00833F6F" w:rsidRPr="00F149D2">
        <w:rPr>
          <w:rFonts w:ascii="Arial" w:hAnsi="Arial" w:cs="Arial"/>
          <w:lang w:val="af-ZA"/>
        </w:rPr>
        <w:t xml:space="preserve"> </w:t>
      </w:r>
      <w:r w:rsidR="00AD6859" w:rsidRPr="00F149D2">
        <w:rPr>
          <w:rFonts w:ascii="Arial" w:hAnsi="Arial" w:cs="Arial"/>
          <w:lang w:val="af-ZA"/>
        </w:rPr>
        <w:t>ҷаҳони фавқуттабиӣ</w:t>
      </w:r>
      <w:r w:rsidR="00833F6F" w:rsidRPr="00F149D2">
        <w:rPr>
          <w:rFonts w:ascii="Arial" w:hAnsi="Arial" w:cs="Arial"/>
          <w:lang w:val="af-ZA"/>
        </w:rPr>
        <w:t xml:space="preserve"> </w:t>
      </w:r>
      <w:r w:rsidR="00DD49D3" w:rsidRPr="00F149D2">
        <w:rPr>
          <w:rFonts w:ascii="Arial" w:hAnsi="Arial" w:cs="Arial"/>
          <w:lang w:val="af-ZA"/>
        </w:rPr>
        <w:t>мефаҳмонад</w:t>
      </w:r>
      <w:r w:rsidR="00833F6F" w:rsidRPr="00F149D2">
        <w:rPr>
          <w:rFonts w:ascii="Arial" w:hAnsi="Arial" w:cs="Arial"/>
          <w:lang w:val="af-ZA"/>
        </w:rPr>
        <w:t>,</w:t>
      </w:r>
      <w:r w:rsidR="00DD49D3" w:rsidRPr="00F149D2">
        <w:rPr>
          <w:rFonts w:ascii="Arial" w:hAnsi="Arial" w:cs="Arial"/>
          <w:lang w:val="af-ZA"/>
        </w:rPr>
        <w:t xml:space="preserve"> ки</w:t>
      </w:r>
      <w:r w:rsidR="00833F6F" w:rsidRPr="00F149D2">
        <w:rPr>
          <w:rFonts w:ascii="Arial" w:hAnsi="Arial" w:cs="Arial"/>
          <w:lang w:val="af-ZA"/>
        </w:rPr>
        <w:t xml:space="preserve"> </w:t>
      </w:r>
      <w:r w:rsidR="00926558" w:rsidRPr="00F149D2">
        <w:rPr>
          <w:rFonts w:ascii="Arial" w:hAnsi="Arial" w:cs="Arial"/>
          <w:lang w:val="af-ZA"/>
        </w:rPr>
        <w:t>чаро</w:t>
      </w:r>
      <w:r w:rsidR="00833F6F" w:rsidRPr="00F149D2">
        <w:rPr>
          <w:rFonts w:ascii="Arial" w:hAnsi="Arial" w:cs="Arial"/>
          <w:lang w:val="af-ZA"/>
        </w:rPr>
        <w:t xml:space="preserve"> </w:t>
      </w:r>
      <w:r w:rsidR="001A573B" w:rsidRPr="00F149D2">
        <w:rPr>
          <w:rFonts w:ascii="Arial" w:hAnsi="Arial" w:cs="Arial"/>
          <w:lang w:val="af-ZA"/>
        </w:rPr>
        <w:t>дар Аҳди Қадим</w:t>
      </w:r>
      <w:r w:rsidR="00833F6F" w:rsidRPr="00F149D2">
        <w:rPr>
          <w:rFonts w:ascii="Arial" w:hAnsi="Arial" w:cs="Arial"/>
          <w:lang w:val="af-ZA"/>
        </w:rPr>
        <w:t xml:space="preserve"> </w:t>
      </w:r>
      <w:r w:rsidR="00615888" w:rsidRPr="00F149D2">
        <w:rPr>
          <w:rFonts w:ascii="Arial" w:hAnsi="Arial" w:cs="Arial"/>
          <w:lang w:val="af-ZA"/>
        </w:rPr>
        <w:t>гуноҳ</w:t>
      </w:r>
      <w:r w:rsidR="00DD49D3" w:rsidRPr="00F149D2">
        <w:rPr>
          <w:rFonts w:ascii="Arial" w:hAnsi="Arial" w:cs="Arial"/>
          <w:lang w:val="af-ZA"/>
        </w:rPr>
        <w:t>и</w:t>
      </w:r>
      <w:r w:rsidR="00833F6F" w:rsidRPr="00F149D2">
        <w:rPr>
          <w:rFonts w:ascii="Arial" w:hAnsi="Arial" w:cs="Arial"/>
          <w:lang w:val="af-ZA"/>
        </w:rPr>
        <w:t xml:space="preserve"> </w:t>
      </w:r>
      <w:r w:rsidR="00A419D9" w:rsidRPr="00F149D2">
        <w:rPr>
          <w:rFonts w:ascii="Arial" w:hAnsi="Arial" w:cs="Arial"/>
          <w:lang w:val="af-ZA"/>
        </w:rPr>
        <w:t>бутпарастӣ</w:t>
      </w:r>
      <w:r w:rsidR="00833F6F" w:rsidRPr="00F149D2">
        <w:rPr>
          <w:rFonts w:ascii="Arial" w:hAnsi="Arial" w:cs="Arial"/>
          <w:lang w:val="af-ZA"/>
        </w:rPr>
        <w:t xml:space="preserve"> </w:t>
      </w:r>
      <w:r w:rsidR="00342B4F" w:rsidRPr="00F149D2">
        <w:rPr>
          <w:rFonts w:ascii="Arial" w:hAnsi="Arial" w:cs="Arial"/>
          <w:lang w:val="af-ZA"/>
        </w:rPr>
        <w:t xml:space="preserve">аз </w:t>
      </w:r>
      <w:r w:rsidR="00B07805" w:rsidRPr="00F149D2">
        <w:rPr>
          <w:rFonts w:ascii="Arial" w:hAnsi="Arial" w:cs="Arial"/>
          <w:lang w:val="af-ZA"/>
        </w:rPr>
        <w:t>дилхоҳ</w:t>
      </w:r>
      <w:r w:rsidR="00833F6F" w:rsidRPr="00F149D2">
        <w:rPr>
          <w:rFonts w:ascii="Arial" w:hAnsi="Arial" w:cs="Arial"/>
          <w:lang w:val="af-ZA"/>
        </w:rPr>
        <w:t xml:space="preserve"> </w:t>
      </w:r>
      <w:r w:rsidR="00615888" w:rsidRPr="00F149D2">
        <w:rPr>
          <w:rFonts w:ascii="Arial" w:hAnsi="Arial" w:cs="Arial"/>
          <w:lang w:val="af-ZA"/>
        </w:rPr>
        <w:t>гуноҳ</w:t>
      </w:r>
      <w:r w:rsidR="00DD49D3" w:rsidRPr="00F149D2">
        <w:rPr>
          <w:rFonts w:ascii="Arial" w:hAnsi="Arial" w:cs="Arial"/>
          <w:lang w:val="af-ZA"/>
        </w:rPr>
        <w:t>и дигар фарқ дорад</w:t>
      </w:r>
      <w:r w:rsidR="00833F6F" w:rsidRPr="00F149D2">
        <w:rPr>
          <w:rFonts w:ascii="Arial" w:hAnsi="Arial" w:cs="Arial"/>
          <w:lang w:val="af-ZA"/>
        </w:rPr>
        <w:t xml:space="preserve">. </w:t>
      </w:r>
      <w:r w:rsidR="00A419D9" w:rsidRPr="00F149D2">
        <w:rPr>
          <w:rFonts w:ascii="Arial" w:hAnsi="Arial" w:cs="Arial"/>
          <w:lang w:val="af-ZA"/>
        </w:rPr>
        <w:t>Бутпарастӣ</w:t>
      </w:r>
      <w:r w:rsidR="00DD49D3" w:rsidRPr="00F149D2">
        <w:rPr>
          <w:rFonts w:ascii="Arial" w:hAnsi="Arial" w:cs="Arial"/>
          <w:lang w:val="af-ZA"/>
        </w:rPr>
        <w:t xml:space="preserve"> </w:t>
      </w:r>
      <w:r w:rsidR="00615888" w:rsidRPr="00F149D2">
        <w:rPr>
          <w:rFonts w:ascii="Arial" w:hAnsi="Arial" w:cs="Arial"/>
          <w:lang w:val="af-ZA"/>
        </w:rPr>
        <w:t>гуноҳ</w:t>
      </w:r>
      <w:r w:rsidR="00DD49D3" w:rsidRPr="00F149D2">
        <w:rPr>
          <w:rFonts w:ascii="Arial" w:hAnsi="Arial" w:cs="Arial"/>
          <w:lang w:val="af-ZA"/>
        </w:rPr>
        <w:t>и ҳамаи</w:t>
      </w:r>
      <w:r w:rsidR="00833F6F" w:rsidRPr="00F149D2">
        <w:rPr>
          <w:rFonts w:ascii="Arial" w:hAnsi="Arial" w:cs="Arial"/>
          <w:lang w:val="af-ZA"/>
        </w:rPr>
        <w:t xml:space="preserve"> </w:t>
      </w:r>
      <w:r w:rsidR="00B31007" w:rsidRPr="00F149D2">
        <w:rPr>
          <w:rFonts w:ascii="Arial" w:hAnsi="Arial" w:cs="Arial"/>
          <w:lang w:val="af-ZA"/>
        </w:rPr>
        <w:t>гуноҳҳо</w:t>
      </w:r>
      <w:r w:rsidR="00DD49D3" w:rsidRPr="00F149D2">
        <w:rPr>
          <w:rFonts w:ascii="Arial" w:hAnsi="Arial" w:cs="Arial"/>
          <w:lang w:val="af-ZA"/>
        </w:rPr>
        <w:t xml:space="preserve"> аст</w:t>
      </w:r>
      <w:r w:rsidR="00833F6F" w:rsidRPr="00F149D2">
        <w:rPr>
          <w:rFonts w:ascii="Arial" w:hAnsi="Arial" w:cs="Arial"/>
          <w:lang w:val="af-ZA"/>
        </w:rPr>
        <w:t xml:space="preserve">. </w:t>
      </w:r>
      <w:r w:rsidRPr="00F149D2">
        <w:rPr>
          <w:rFonts w:ascii="Arial" w:hAnsi="Arial" w:cs="Arial"/>
          <w:lang w:val="af-ZA"/>
        </w:rPr>
        <w:t xml:space="preserve">Исроил </w:t>
      </w:r>
      <w:r w:rsidR="00833F6F" w:rsidRPr="00F149D2">
        <w:rPr>
          <w:rFonts w:ascii="Arial" w:hAnsi="Arial" w:cs="Arial"/>
          <w:lang w:val="af-ZA"/>
        </w:rPr>
        <w:t>б</w:t>
      </w:r>
      <w:r w:rsidR="00DD49D3" w:rsidRPr="00F149D2">
        <w:rPr>
          <w:rFonts w:ascii="Arial" w:hAnsi="Arial" w:cs="Arial"/>
          <w:lang w:val="af-ZA"/>
        </w:rPr>
        <w:t xml:space="preserve">арои он ба вуҷуд оварда шуда буд, </w:t>
      </w:r>
      <w:r w:rsidR="008A32DD" w:rsidRPr="00F149D2">
        <w:rPr>
          <w:rFonts w:ascii="Arial" w:hAnsi="Arial" w:cs="Arial"/>
          <w:lang w:val="af-ZA"/>
        </w:rPr>
        <w:t>ки</w:t>
      </w:r>
      <w:r w:rsidR="00833F6F" w:rsidRPr="00F149D2">
        <w:rPr>
          <w:rFonts w:ascii="Arial" w:hAnsi="Arial" w:cs="Arial"/>
          <w:lang w:val="af-ZA"/>
        </w:rPr>
        <w:t xml:space="preserve"> б</w:t>
      </w:r>
      <w:r w:rsidR="00DD49D3" w:rsidRPr="00F149D2">
        <w:rPr>
          <w:rFonts w:ascii="Arial" w:hAnsi="Arial" w:cs="Arial"/>
          <w:lang w:val="af-ZA"/>
        </w:rPr>
        <w:t>а</w:t>
      </w:r>
      <w:r w:rsidR="00833F6F" w:rsidRPr="00F149D2">
        <w:rPr>
          <w:rFonts w:ascii="Arial" w:hAnsi="Arial" w:cs="Arial"/>
          <w:lang w:val="af-ZA"/>
        </w:rPr>
        <w:t xml:space="preserve"> </w:t>
      </w:r>
      <w:r w:rsidR="00B13CD2" w:rsidRPr="00F149D2">
        <w:rPr>
          <w:rFonts w:ascii="Arial" w:hAnsi="Arial" w:cs="Arial"/>
          <w:lang w:val="af-ZA"/>
        </w:rPr>
        <w:t>Худо</w:t>
      </w:r>
      <w:r w:rsidR="00DD49D3" w:rsidRPr="00F149D2">
        <w:rPr>
          <w:rFonts w:ascii="Arial" w:hAnsi="Arial" w:cs="Arial"/>
          <w:lang w:val="af-ZA"/>
        </w:rPr>
        <w:t xml:space="preserve"> вафодор бошад</w:t>
      </w:r>
      <w:r w:rsidR="00833F6F" w:rsidRPr="00F149D2">
        <w:rPr>
          <w:rFonts w:ascii="Arial" w:hAnsi="Arial" w:cs="Arial"/>
          <w:lang w:val="af-ZA"/>
        </w:rPr>
        <w:t xml:space="preserve">. </w:t>
      </w:r>
      <w:r w:rsidR="00DD49D3" w:rsidRPr="00F149D2">
        <w:rPr>
          <w:rFonts w:ascii="Arial" w:hAnsi="Arial" w:cs="Arial"/>
          <w:lang w:val="af-ZA"/>
        </w:rPr>
        <w:t>Аммо ҳ</w:t>
      </w:r>
      <w:r w:rsidR="00305ACB" w:rsidRPr="00F149D2">
        <w:rPr>
          <w:rFonts w:ascii="Arial" w:hAnsi="Arial" w:cs="Arial"/>
          <w:lang w:val="af-ZA"/>
        </w:rPr>
        <w:t>ангоме ки</w:t>
      </w:r>
      <w:r w:rsidR="00833F6F" w:rsidRPr="00F149D2">
        <w:rPr>
          <w:rFonts w:ascii="Arial" w:hAnsi="Arial" w:cs="Arial"/>
          <w:lang w:val="af-ZA"/>
        </w:rPr>
        <w:t xml:space="preserve"> </w:t>
      </w:r>
      <w:r w:rsidRPr="00F149D2">
        <w:rPr>
          <w:rFonts w:ascii="Arial" w:hAnsi="Arial" w:cs="Arial"/>
          <w:lang w:val="af-ZA"/>
        </w:rPr>
        <w:t xml:space="preserve">Исроил </w:t>
      </w:r>
      <w:r w:rsidR="00894678" w:rsidRPr="00F149D2">
        <w:rPr>
          <w:rFonts w:ascii="Arial" w:hAnsi="Arial" w:cs="Arial"/>
          <w:lang w:val="af-ZA"/>
        </w:rPr>
        <w:t>ба худоёни дигар</w:t>
      </w:r>
      <w:r w:rsidR="00DD49D3" w:rsidRPr="00F149D2">
        <w:rPr>
          <w:rFonts w:ascii="Arial" w:hAnsi="Arial" w:cs="Arial"/>
          <w:lang w:val="af-ZA"/>
        </w:rPr>
        <w:t xml:space="preserve"> рӯ овард</w:t>
      </w:r>
      <w:r w:rsidR="00833F6F" w:rsidRPr="00F149D2">
        <w:rPr>
          <w:rFonts w:ascii="Arial" w:hAnsi="Arial" w:cs="Arial"/>
          <w:lang w:val="af-ZA"/>
        </w:rPr>
        <w:t>,</w:t>
      </w:r>
      <w:r w:rsidR="007744D3" w:rsidRPr="00F149D2">
        <w:rPr>
          <w:rFonts w:ascii="Arial" w:hAnsi="Arial" w:cs="Arial"/>
          <w:lang w:val="af-ZA"/>
        </w:rPr>
        <w:t xml:space="preserve"> </w:t>
      </w:r>
      <w:r w:rsidR="00DD49D3" w:rsidRPr="00F149D2">
        <w:rPr>
          <w:rFonts w:ascii="Arial" w:hAnsi="Arial" w:cs="Arial"/>
          <w:lang w:val="af-ZA"/>
        </w:rPr>
        <w:t>он</w:t>
      </w:r>
      <w:r w:rsidR="00541838" w:rsidRPr="00F149D2">
        <w:rPr>
          <w:rFonts w:ascii="Arial" w:hAnsi="Arial" w:cs="Arial"/>
          <w:lang w:val="af-ZA"/>
        </w:rPr>
        <w:t xml:space="preserve"> </w:t>
      </w:r>
      <w:r w:rsidR="00795805" w:rsidRPr="00F149D2">
        <w:rPr>
          <w:rFonts w:ascii="Arial" w:hAnsi="Arial" w:cs="Arial"/>
          <w:lang w:val="af-ZA"/>
        </w:rPr>
        <w:t>ронда шуд</w:t>
      </w:r>
      <w:r w:rsidR="00833F6F" w:rsidRPr="00F149D2">
        <w:rPr>
          <w:rFonts w:ascii="Arial" w:hAnsi="Arial" w:cs="Arial"/>
          <w:lang w:val="af-ZA"/>
        </w:rPr>
        <w:t xml:space="preserve">, </w:t>
      </w:r>
      <w:r w:rsidR="00DD49D3" w:rsidRPr="00F149D2">
        <w:rPr>
          <w:rFonts w:ascii="Arial" w:hAnsi="Arial" w:cs="Arial"/>
          <w:lang w:val="af-ZA"/>
        </w:rPr>
        <w:t>ба асорат бурда шуд</w:t>
      </w:r>
      <w:r w:rsidR="00833F6F" w:rsidRPr="00F149D2">
        <w:rPr>
          <w:rFonts w:ascii="Arial" w:hAnsi="Arial" w:cs="Arial"/>
          <w:lang w:val="af-ZA"/>
        </w:rPr>
        <w:t xml:space="preserve">, </w:t>
      </w:r>
      <w:r w:rsidR="00DD49D3" w:rsidRPr="00F149D2">
        <w:rPr>
          <w:rFonts w:ascii="Arial" w:hAnsi="Arial" w:cs="Arial"/>
          <w:lang w:val="af-ZA"/>
        </w:rPr>
        <w:t>чун</w:t>
      </w:r>
      <w:r w:rsidR="00833F6F" w:rsidRPr="00F149D2">
        <w:rPr>
          <w:rFonts w:ascii="Arial" w:hAnsi="Arial" w:cs="Arial"/>
          <w:lang w:val="af-ZA"/>
        </w:rPr>
        <w:t xml:space="preserve"> </w:t>
      </w:r>
      <w:r w:rsidR="00E357EE" w:rsidRPr="00F149D2">
        <w:rPr>
          <w:rFonts w:ascii="Arial" w:hAnsi="Arial" w:cs="Arial"/>
          <w:lang w:val="af-ZA"/>
        </w:rPr>
        <w:t>халқҳо</w:t>
      </w:r>
      <w:r w:rsidR="00DD49D3" w:rsidRPr="00F149D2">
        <w:rPr>
          <w:rFonts w:ascii="Arial" w:hAnsi="Arial" w:cs="Arial"/>
          <w:lang w:val="af-ZA"/>
        </w:rPr>
        <w:t>и дигар аз Худо бурида шуд</w:t>
      </w:r>
      <w:r w:rsidR="00E357EE" w:rsidRPr="00F149D2">
        <w:rPr>
          <w:rFonts w:ascii="Arial" w:hAnsi="Arial" w:cs="Arial"/>
          <w:lang w:val="af-ZA"/>
        </w:rPr>
        <w:t xml:space="preserve">. </w:t>
      </w:r>
      <w:r w:rsidR="00E357EE" w:rsidRPr="00F149D2">
        <w:rPr>
          <w:rFonts w:ascii="Arial" w:hAnsi="Arial" w:cs="Arial"/>
          <w:lang w:val="ru-RU"/>
        </w:rPr>
        <w:t xml:space="preserve">Ин </w:t>
      </w:r>
      <w:r w:rsidR="006A5614" w:rsidRPr="00F149D2">
        <w:rPr>
          <w:rFonts w:ascii="Arial" w:hAnsi="Arial" w:cs="Arial"/>
          <w:lang w:val="af-ZA"/>
        </w:rPr>
        <w:t>сабаби асосии он аст</w:t>
      </w:r>
      <w:r w:rsidR="00833F6F" w:rsidRPr="00F149D2">
        <w:rPr>
          <w:rFonts w:ascii="Arial" w:hAnsi="Arial" w:cs="Arial"/>
          <w:lang w:val="ru-RU"/>
        </w:rPr>
        <w:t xml:space="preserve">, </w:t>
      </w:r>
      <w:r w:rsidR="006A5614" w:rsidRPr="00F149D2">
        <w:rPr>
          <w:rFonts w:ascii="Arial" w:hAnsi="Arial" w:cs="Arial"/>
          <w:lang w:val="af-ZA"/>
        </w:rPr>
        <w:t xml:space="preserve">ки </w:t>
      </w:r>
      <w:r w:rsidR="00926558" w:rsidRPr="00F149D2">
        <w:rPr>
          <w:rFonts w:ascii="Arial" w:hAnsi="Arial" w:cs="Arial"/>
          <w:lang w:val="ru-RU"/>
        </w:rPr>
        <w:t>чаро</w:t>
      </w:r>
      <w:r w:rsidR="00833F6F" w:rsidRPr="00F149D2">
        <w:rPr>
          <w:rFonts w:ascii="Arial" w:hAnsi="Arial" w:cs="Arial"/>
          <w:lang w:val="ru-RU"/>
        </w:rPr>
        <w:t xml:space="preserve"> </w:t>
      </w:r>
      <w:r w:rsidR="006D23AB" w:rsidRPr="00F149D2">
        <w:rPr>
          <w:rFonts w:ascii="Arial" w:hAnsi="Arial" w:cs="Arial"/>
          <w:lang w:val="ru-RU"/>
        </w:rPr>
        <w:t>наҷот</w:t>
      </w:r>
      <w:r w:rsidR="00B36AD3" w:rsidRPr="00F149D2">
        <w:rPr>
          <w:rFonts w:ascii="Arial" w:hAnsi="Arial" w:cs="Arial"/>
          <w:lang w:val="ru-RU"/>
        </w:rPr>
        <w:t xml:space="preserve"> дар Китоби </w:t>
      </w:r>
      <w:r w:rsidR="00B36AD3" w:rsidRPr="00F149D2">
        <w:rPr>
          <w:rFonts w:ascii="Arial" w:hAnsi="Arial" w:cs="Arial"/>
          <w:lang w:val="ru-RU"/>
        </w:rPr>
        <w:lastRenderedPageBreak/>
        <w:t>Муқаддас</w:t>
      </w:r>
      <w:r w:rsidR="00833F6F" w:rsidRPr="00F149D2">
        <w:rPr>
          <w:rFonts w:ascii="Arial" w:hAnsi="Arial" w:cs="Arial"/>
          <w:lang w:val="ru-RU"/>
        </w:rPr>
        <w:t xml:space="preserve"> </w:t>
      </w:r>
      <w:r w:rsidR="00BD01F7" w:rsidRPr="00F149D2">
        <w:rPr>
          <w:rFonts w:ascii="Arial" w:hAnsi="Arial" w:cs="Arial"/>
          <w:lang w:val="ru-RU"/>
        </w:rPr>
        <w:t>ҳамеша</w:t>
      </w:r>
      <w:r w:rsidR="00833F6F" w:rsidRPr="00F149D2">
        <w:rPr>
          <w:rFonts w:ascii="Arial" w:hAnsi="Arial" w:cs="Arial"/>
          <w:lang w:val="ru-RU"/>
        </w:rPr>
        <w:t xml:space="preserve"> </w:t>
      </w:r>
      <w:r w:rsidR="006A5614" w:rsidRPr="00F149D2">
        <w:rPr>
          <w:rFonts w:ascii="Arial" w:hAnsi="Arial" w:cs="Arial"/>
          <w:lang w:val="af-ZA"/>
        </w:rPr>
        <w:t xml:space="preserve">бо </w:t>
      </w:r>
      <w:r w:rsidR="006A5614" w:rsidRPr="00F149D2">
        <w:rPr>
          <w:rFonts w:ascii="Arial" w:hAnsi="Arial" w:cs="Arial"/>
          <w:i/>
          <w:iCs/>
          <w:lang w:val="af-ZA"/>
        </w:rPr>
        <w:t xml:space="preserve">имон </w:t>
      </w:r>
      <w:r w:rsidR="006A5614" w:rsidRPr="00F149D2">
        <w:rPr>
          <w:rFonts w:ascii="Arial" w:hAnsi="Arial" w:cs="Arial"/>
          <w:lang w:val="af-ZA"/>
        </w:rPr>
        <w:t>робита дорад</w:t>
      </w:r>
      <w:r w:rsidR="00833F6F" w:rsidRPr="00F149D2">
        <w:rPr>
          <w:rFonts w:ascii="Arial" w:hAnsi="Arial" w:cs="Arial"/>
          <w:lang w:val="ru-RU"/>
        </w:rPr>
        <w:t xml:space="preserve">. </w:t>
      </w:r>
      <w:r w:rsidR="00D63A93" w:rsidRPr="00F149D2">
        <w:rPr>
          <w:rFonts w:ascii="Arial" w:hAnsi="Arial" w:cs="Arial"/>
          <w:lang w:val="ru-RU"/>
        </w:rPr>
        <w:t>Дар ниҳояти кор</w:t>
      </w:r>
      <w:r w:rsidR="00CF2C34" w:rsidRPr="00F149D2">
        <w:rPr>
          <w:rFonts w:ascii="Arial" w:hAnsi="Arial" w:cs="Arial"/>
          <w:lang w:val="ru-RU"/>
        </w:rPr>
        <w:t xml:space="preserve"> Худо </w:t>
      </w:r>
      <w:r w:rsidR="006A5614" w:rsidRPr="00F149D2">
        <w:rPr>
          <w:rFonts w:ascii="Arial" w:hAnsi="Arial" w:cs="Arial"/>
          <w:lang w:val="af-ZA"/>
        </w:rPr>
        <w:t>рафтори беҳтарро намеҷуст</w:t>
      </w:r>
      <w:r w:rsidR="00833F6F" w:rsidRPr="00F149D2">
        <w:rPr>
          <w:rFonts w:ascii="Arial" w:hAnsi="Arial" w:cs="Arial"/>
          <w:lang w:val="ru-RU"/>
        </w:rPr>
        <w:t>.</w:t>
      </w:r>
      <w:r w:rsidR="00CF2C34" w:rsidRPr="00F149D2">
        <w:rPr>
          <w:rFonts w:ascii="Arial" w:hAnsi="Arial" w:cs="Arial"/>
          <w:lang w:val="ru-RU"/>
        </w:rPr>
        <w:t xml:space="preserve"> Ӯ </w:t>
      </w:r>
      <w:r w:rsidR="00A24F10" w:rsidRPr="00F149D2">
        <w:rPr>
          <w:rFonts w:ascii="Arial" w:hAnsi="Arial" w:cs="Arial"/>
          <w:lang w:val="ru-RU"/>
        </w:rPr>
        <w:t>имон</w:t>
      </w:r>
      <w:r w:rsidR="006A5614" w:rsidRPr="00F149D2">
        <w:rPr>
          <w:rFonts w:ascii="Arial" w:hAnsi="Arial" w:cs="Arial"/>
          <w:lang w:val="af-ZA"/>
        </w:rPr>
        <w:t xml:space="preserve">ро </w:t>
      </w:r>
      <w:r w:rsidR="00833F6F" w:rsidRPr="00F149D2">
        <w:rPr>
          <w:rFonts w:ascii="Arial" w:hAnsi="Arial" w:cs="Arial"/>
          <w:lang w:val="ru-RU"/>
        </w:rPr>
        <w:t xml:space="preserve">– </w:t>
      </w:r>
      <w:r w:rsidR="00A24F10" w:rsidRPr="00F149D2">
        <w:rPr>
          <w:rFonts w:ascii="Arial" w:hAnsi="Arial" w:cs="Arial"/>
          <w:i/>
          <w:iCs/>
          <w:lang w:val="ru-RU"/>
        </w:rPr>
        <w:t>имон</w:t>
      </w:r>
      <w:r w:rsidR="00CF2C34" w:rsidRPr="00F149D2">
        <w:rPr>
          <w:rFonts w:ascii="Arial" w:hAnsi="Arial" w:cs="Arial"/>
          <w:i/>
          <w:iCs/>
          <w:lang w:val="ru-RU"/>
        </w:rPr>
        <w:t xml:space="preserve"> ва </w:t>
      </w:r>
      <w:r w:rsidR="00AC4CF1" w:rsidRPr="00F149D2">
        <w:rPr>
          <w:rFonts w:ascii="Arial" w:hAnsi="Arial" w:cs="Arial"/>
          <w:i/>
          <w:iCs/>
          <w:lang w:val="ru-RU"/>
        </w:rPr>
        <w:t>садоқат</w:t>
      </w:r>
      <w:r w:rsidR="006A5614" w:rsidRPr="00F149D2">
        <w:rPr>
          <w:rFonts w:ascii="Arial" w:hAnsi="Arial" w:cs="Arial"/>
          <w:i/>
          <w:iCs/>
          <w:lang w:val="af-ZA"/>
        </w:rPr>
        <w:t>ро</w:t>
      </w:r>
      <w:r w:rsidR="006A5614" w:rsidRPr="00F149D2">
        <w:rPr>
          <w:rFonts w:ascii="Arial" w:hAnsi="Arial" w:cs="Arial"/>
          <w:lang w:val="af-ZA"/>
        </w:rPr>
        <w:t xml:space="preserve"> меҷуст</w:t>
      </w:r>
      <w:r w:rsidR="00833F6F" w:rsidRPr="00F149D2">
        <w:rPr>
          <w:rFonts w:ascii="Arial" w:hAnsi="Arial" w:cs="Arial"/>
          <w:lang w:val="ru-RU"/>
        </w:rPr>
        <w:t xml:space="preserve">. </w:t>
      </w:r>
      <w:r w:rsidR="00305ACB" w:rsidRPr="00F149D2">
        <w:rPr>
          <w:rFonts w:ascii="Arial" w:hAnsi="Arial" w:cs="Arial"/>
          <w:lang w:val="ru-RU"/>
        </w:rPr>
        <w:t>Ҳангоме</w:t>
      </w:r>
      <w:r w:rsidR="006A5614" w:rsidRPr="00F149D2">
        <w:rPr>
          <w:rFonts w:ascii="Arial" w:hAnsi="Arial" w:cs="Arial"/>
          <w:lang w:val="ru-RU"/>
        </w:rPr>
        <w:t xml:space="preserve"> </w:t>
      </w:r>
      <w:r w:rsidR="0053101E" w:rsidRPr="00F149D2">
        <w:rPr>
          <w:rFonts w:ascii="Arial" w:hAnsi="Arial" w:cs="Arial"/>
          <w:lang w:val="ru-RU"/>
        </w:rPr>
        <w:t xml:space="preserve">мо </w:t>
      </w:r>
      <w:r w:rsidR="006A5614" w:rsidRPr="00F149D2">
        <w:rPr>
          <w:rFonts w:ascii="Arial" w:hAnsi="Arial" w:cs="Arial"/>
          <w:lang w:val="af-ZA"/>
        </w:rPr>
        <w:t>қарор медиҳем, ки</w:t>
      </w:r>
      <w:r w:rsidR="00833F6F" w:rsidRPr="00F149D2">
        <w:rPr>
          <w:rFonts w:ascii="Arial" w:hAnsi="Arial" w:cs="Arial"/>
          <w:lang w:val="ru-RU"/>
        </w:rPr>
        <w:t xml:space="preserve"> </w:t>
      </w:r>
      <w:r w:rsidR="000A4E15" w:rsidRPr="00F149D2">
        <w:rPr>
          <w:rFonts w:ascii="Arial" w:hAnsi="Arial" w:cs="Arial"/>
          <w:lang w:val="ru-RU"/>
        </w:rPr>
        <w:t>дилҳо</w:t>
      </w:r>
      <w:r w:rsidR="006A5614" w:rsidRPr="00F149D2">
        <w:rPr>
          <w:rFonts w:ascii="Arial" w:hAnsi="Arial" w:cs="Arial"/>
          <w:lang w:val="af-ZA"/>
        </w:rPr>
        <w:t>и худро</w:t>
      </w:r>
      <w:r w:rsidR="00833F6F" w:rsidRPr="00F149D2">
        <w:rPr>
          <w:rFonts w:ascii="Arial" w:hAnsi="Arial" w:cs="Arial"/>
          <w:lang w:val="ru-RU"/>
        </w:rPr>
        <w:t xml:space="preserve"> </w:t>
      </w:r>
      <w:r w:rsidR="006A5614" w:rsidRPr="00F149D2">
        <w:rPr>
          <w:rFonts w:ascii="Arial" w:hAnsi="Arial" w:cs="Arial"/>
          <w:lang w:val="af-ZA"/>
        </w:rPr>
        <w:t xml:space="preserve">ба </w:t>
      </w:r>
      <w:r w:rsidR="00B13CD2" w:rsidRPr="00F149D2">
        <w:rPr>
          <w:rFonts w:ascii="Arial" w:hAnsi="Arial" w:cs="Arial"/>
          <w:lang w:val="ru-RU"/>
        </w:rPr>
        <w:t>Худо</w:t>
      </w:r>
      <w:r w:rsidR="006A5614" w:rsidRPr="00F149D2">
        <w:rPr>
          <w:rFonts w:ascii="Arial" w:hAnsi="Arial" w:cs="Arial"/>
          <w:lang w:val="af-ZA"/>
        </w:rPr>
        <w:t>и</w:t>
      </w:r>
      <w:r w:rsidR="00833F6F" w:rsidRPr="00F149D2">
        <w:rPr>
          <w:rFonts w:ascii="Arial" w:hAnsi="Arial" w:cs="Arial"/>
          <w:lang w:val="ru-RU"/>
        </w:rPr>
        <w:t xml:space="preserve"> </w:t>
      </w:r>
      <w:r w:rsidR="004E6AA5" w:rsidRPr="00F149D2">
        <w:rPr>
          <w:rFonts w:ascii="Arial" w:hAnsi="Arial" w:cs="Arial"/>
          <w:lang w:val="ru-RU"/>
        </w:rPr>
        <w:t>худоён</w:t>
      </w:r>
      <w:r w:rsidR="006A5614" w:rsidRPr="00F149D2">
        <w:rPr>
          <w:rFonts w:ascii="Arial" w:hAnsi="Arial" w:cs="Arial"/>
          <w:lang w:val="af-ZA"/>
        </w:rPr>
        <w:t xml:space="preserve"> тобеъ намоем</w:t>
      </w:r>
      <w:r w:rsidR="00833F6F" w:rsidRPr="00F149D2">
        <w:rPr>
          <w:rFonts w:ascii="Arial" w:hAnsi="Arial" w:cs="Arial"/>
          <w:lang w:val="ru-RU"/>
        </w:rPr>
        <w:t>,</w:t>
      </w:r>
      <w:r w:rsidR="00CF2C34" w:rsidRPr="00F149D2">
        <w:rPr>
          <w:rFonts w:ascii="Arial" w:hAnsi="Arial" w:cs="Arial"/>
          <w:lang w:val="ru-RU"/>
        </w:rPr>
        <w:t xml:space="preserve"> Ӯ </w:t>
      </w:r>
      <w:r w:rsidR="006A5614" w:rsidRPr="00F149D2">
        <w:rPr>
          <w:rFonts w:ascii="Arial" w:hAnsi="Arial" w:cs="Arial"/>
          <w:lang w:val="af-ZA"/>
        </w:rPr>
        <w:t>моро наҷот медиҳад</w:t>
      </w:r>
      <w:r w:rsidR="00833F6F" w:rsidRPr="00F149D2">
        <w:rPr>
          <w:rFonts w:ascii="Arial" w:hAnsi="Arial" w:cs="Arial"/>
          <w:lang w:val="ru-RU"/>
        </w:rPr>
        <w:t xml:space="preserve">. </w:t>
      </w:r>
      <w:r w:rsidR="00305ACB" w:rsidRPr="00F149D2">
        <w:rPr>
          <w:rFonts w:ascii="Arial" w:hAnsi="Arial" w:cs="Arial"/>
          <w:lang w:val="ru-RU"/>
        </w:rPr>
        <w:t>Ҳангоме ки</w:t>
      </w:r>
      <w:r w:rsidR="0053101E" w:rsidRPr="00F149D2">
        <w:rPr>
          <w:rFonts w:ascii="Arial" w:hAnsi="Arial" w:cs="Arial"/>
          <w:lang w:val="ru-RU"/>
        </w:rPr>
        <w:t xml:space="preserve"> мо </w:t>
      </w:r>
      <w:r w:rsidR="006A5614" w:rsidRPr="00F149D2">
        <w:rPr>
          <w:rFonts w:ascii="Arial" w:hAnsi="Arial" w:cs="Arial"/>
          <w:lang w:val="af-ZA"/>
        </w:rPr>
        <w:t>чизи дигарро интихоб менамоем</w:t>
      </w:r>
      <w:r w:rsidR="00833F6F" w:rsidRPr="00F149D2">
        <w:rPr>
          <w:rFonts w:ascii="Arial" w:hAnsi="Arial" w:cs="Arial"/>
          <w:lang w:val="ru-RU"/>
        </w:rPr>
        <w:t xml:space="preserve">, </w:t>
      </w:r>
      <w:r w:rsidR="006A5614" w:rsidRPr="00F149D2">
        <w:rPr>
          <w:rFonts w:ascii="Arial" w:hAnsi="Arial" w:cs="Arial"/>
          <w:lang w:val="af-ZA"/>
        </w:rPr>
        <w:t>замоне</w:t>
      </w:r>
      <w:r w:rsidR="00833F6F" w:rsidRPr="00F149D2">
        <w:rPr>
          <w:rFonts w:ascii="Arial" w:hAnsi="Arial" w:cs="Arial"/>
          <w:lang w:val="ru-RU"/>
        </w:rPr>
        <w:t xml:space="preserve"> </w:t>
      </w:r>
      <w:r w:rsidR="006A5614" w:rsidRPr="00F149D2">
        <w:rPr>
          <w:rFonts w:ascii="Arial" w:hAnsi="Arial" w:cs="Arial"/>
          <w:lang w:val="af-ZA"/>
        </w:rPr>
        <w:t>он чиро, ки коштем</w:t>
      </w:r>
      <w:r w:rsidR="00AB5890" w:rsidRPr="00F149D2">
        <w:rPr>
          <w:rFonts w:ascii="Arial" w:hAnsi="Arial" w:cs="Arial"/>
          <w:lang w:val="af-ZA"/>
        </w:rPr>
        <w:t>,</w:t>
      </w:r>
      <w:r w:rsidR="006A5614" w:rsidRPr="00F149D2">
        <w:rPr>
          <w:rFonts w:ascii="Arial" w:hAnsi="Arial" w:cs="Arial"/>
          <w:lang w:val="af-ZA"/>
        </w:rPr>
        <w:t xml:space="preserve"> медаравем</w:t>
      </w:r>
      <w:r w:rsidR="00833F6F" w:rsidRPr="00F149D2">
        <w:rPr>
          <w:rFonts w:ascii="Arial" w:hAnsi="Arial" w:cs="Arial"/>
          <w:lang w:val="ru-RU"/>
        </w:rPr>
        <w:t>.</w:t>
      </w:r>
    </w:p>
    <w:p w14:paraId="549FF721" w14:textId="7EA596DD" w:rsidR="00833F6F" w:rsidRPr="00F149D2" w:rsidRDefault="00AB5890" w:rsidP="009F7875">
      <w:pPr>
        <w:ind w:firstLine="360"/>
        <w:jc w:val="both"/>
        <w:rPr>
          <w:rFonts w:ascii="Arial" w:hAnsi="Arial" w:cs="Arial"/>
          <w:lang w:val="ru-RU"/>
        </w:rPr>
      </w:pPr>
      <w:r w:rsidRPr="00F149D2">
        <w:rPr>
          <w:rFonts w:ascii="Arial" w:hAnsi="Arial" w:cs="Arial"/>
          <w:lang w:val="af-ZA"/>
        </w:rPr>
        <w:t>Вафодор ва содиқ будан</w:t>
      </w:r>
      <w:r w:rsidR="00833F6F" w:rsidRPr="00F149D2">
        <w:rPr>
          <w:rFonts w:ascii="Arial" w:hAnsi="Arial" w:cs="Arial"/>
          <w:lang w:val="ru-RU"/>
        </w:rPr>
        <w:t xml:space="preserve"> </w:t>
      </w:r>
      <w:r w:rsidRPr="00F149D2">
        <w:rPr>
          <w:rFonts w:ascii="Arial" w:hAnsi="Arial" w:cs="Arial"/>
          <w:lang w:val="af-ZA"/>
        </w:rPr>
        <w:t>ҳоло</w:t>
      </w:r>
      <w:r w:rsidRPr="00F149D2">
        <w:rPr>
          <w:rFonts w:ascii="Arial" w:hAnsi="Arial" w:cs="Arial"/>
          <w:lang w:val="ru-RU"/>
        </w:rPr>
        <w:t xml:space="preserve"> </w:t>
      </w:r>
      <w:r w:rsidRPr="00F149D2">
        <w:rPr>
          <w:rFonts w:ascii="Arial" w:hAnsi="Arial" w:cs="Arial"/>
          <w:lang w:val="af-ZA"/>
        </w:rPr>
        <w:t>чӣ маъно дорад</w:t>
      </w:r>
      <w:r w:rsidR="00833F6F" w:rsidRPr="00F149D2">
        <w:rPr>
          <w:rFonts w:ascii="Arial" w:hAnsi="Arial" w:cs="Arial"/>
          <w:lang w:val="ru-RU"/>
        </w:rPr>
        <w:t xml:space="preserve">? – </w:t>
      </w:r>
      <w:r w:rsidRPr="00F149D2">
        <w:rPr>
          <w:rFonts w:ascii="Arial" w:hAnsi="Arial" w:cs="Arial"/>
          <w:lang w:val="af-ZA"/>
        </w:rPr>
        <w:t>Қабул намудани он чи</w:t>
      </w:r>
      <w:r w:rsidR="00BF2DDC" w:rsidRPr="00F149D2">
        <w:rPr>
          <w:rFonts w:ascii="Arial" w:hAnsi="Arial" w:cs="Arial"/>
          <w:lang w:val="ru-RU"/>
        </w:rPr>
        <w:t xml:space="preserve"> </w:t>
      </w:r>
      <w:r w:rsidR="0053101E" w:rsidRPr="00F149D2">
        <w:rPr>
          <w:rFonts w:ascii="Arial" w:hAnsi="Arial" w:cs="Arial"/>
          <w:lang w:val="ru-RU"/>
        </w:rPr>
        <w:t>Исо</w:t>
      </w:r>
      <w:r w:rsidR="00833F6F" w:rsidRPr="00F149D2">
        <w:rPr>
          <w:rFonts w:ascii="Arial" w:hAnsi="Arial" w:cs="Arial"/>
          <w:lang w:val="ru-RU"/>
        </w:rPr>
        <w:t xml:space="preserve"> </w:t>
      </w:r>
      <w:r w:rsidR="00804E72" w:rsidRPr="00F149D2">
        <w:rPr>
          <w:rFonts w:ascii="Arial" w:hAnsi="Arial" w:cs="Arial"/>
          <w:lang w:val="ru-RU"/>
        </w:rPr>
        <w:t>дар салиб</w:t>
      </w:r>
      <w:r w:rsidR="00833F6F" w:rsidRPr="00F149D2">
        <w:rPr>
          <w:rFonts w:ascii="Arial" w:hAnsi="Arial" w:cs="Arial"/>
          <w:lang w:val="ru-RU"/>
        </w:rPr>
        <w:t xml:space="preserve"> </w:t>
      </w:r>
      <w:r w:rsidRPr="00F149D2">
        <w:rPr>
          <w:rFonts w:ascii="Arial" w:hAnsi="Arial" w:cs="Arial"/>
          <w:lang w:val="af-ZA"/>
        </w:rPr>
        <w:t>чун</w:t>
      </w:r>
      <w:r w:rsidR="00CF2C34" w:rsidRPr="00F149D2">
        <w:rPr>
          <w:rFonts w:ascii="Arial" w:hAnsi="Arial" w:cs="Arial"/>
          <w:lang w:val="ru-RU"/>
        </w:rPr>
        <w:t xml:space="preserve"> </w:t>
      </w:r>
      <w:r w:rsidR="00F127C4" w:rsidRPr="00F149D2">
        <w:rPr>
          <w:rFonts w:ascii="Arial" w:hAnsi="Arial" w:cs="Arial"/>
          <w:lang w:val="ru-RU"/>
        </w:rPr>
        <w:t>Худо дар ҷисм</w:t>
      </w:r>
      <w:r w:rsidRPr="00F149D2">
        <w:rPr>
          <w:rFonts w:ascii="Arial" w:hAnsi="Arial" w:cs="Arial"/>
          <w:lang w:val="af-ZA"/>
        </w:rPr>
        <w:t xml:space="preserve"> ба амал овард</w:t>
      </w:r>
      <w:r w:rsidR="00833F6F" w:rsidRPr="00F149D2">
        <w:rPr>
          <w:rFonts w:ascii="Arial" w:hAnsi="Arial" w:cs="Arial"/>
          <w:lang w:val="ru-RU"/>
        </w:rPr>
        <w:t xml:space="preserve">. </w:t>
      </w:r>
      <w:r w:rsidR="004E6AA5" w:rsidRPr="00F149D2">
        <w:rPr>
          <w:rFonts w:ascii="Arial" w:hAnsi="Arial" w:cs="Arial"/>
          <w:lang w:val="ru-RU"/>
        </w:rPr>
        <w:t>Маъно</w:t>
      </w:r>
      <w:r w:rsidR="00F127C4" w:rsidRPr="00F149D2">
        <w:rPr>
          <w:rFonts w:ascii="Arial" w:hAnsi="Arial" w:cs="Arial"/>
          <w:lang w:val="af-ZA"/>
        </w:rPr>
        <w:t>и</w:t>
      </w:r>
      <w:r w:rsidRPr="00F149D2">
        <w:rPr>
          <w:rFonts w:ascii="Arial" w:hAnsi="Arial" w:cs="Arial"/>
          <w:lang w:val="ru-RU"/>
        </w:rPr>
        <w:t xml:space="preserve"> ахлоқ</w:t>
      </w:r>
      <w:r w:rsidRPr="00F149D2">
        <w:rPr>
          <w:rFonts w:ascii="Arial" w:hAnsi="Arial" w:cs="Arial"/>
          <w:lang w:val="af-ZA"/>
        </w:rPr>
        <w:t>и хуб</w:t>
      </w:r>
      <w:r w:rsidR="00CF2C34" w:rsidRPr="00F149D2">
        <w:rPr>
          <w:rFonts w:ascii="Arial" w:hAnsi="Arial" w:cs="Arial"/>
          <w:lang w:val="ru-RU"/>
        </w:rPr>
        <w:t xml:space="preserve"> ва </w:t>
      </w:r>
      <w:r w:rsidRPr="00F149D2">
        <w:rPr>
          <w:rFonts w:ascii="Arial" w:hAnsi="Arial" w:cs="Arial"/>
          <w:lang w:val="af-ZA"/>
        </w:rPr>
        <w:t>рафтори неки мо</w:t>
      </w:r>
      <w:r w:rsidR="00833F6F" w:rsidRPr="00F149D2">
        <w:rPr>
          <w:rFonts w:ascii="Arial" w:hAnsi="Arial" w:cs="Arial"/>
          <w:lang w:val="ru-RU"/>
        </w:rPr>
        <w:t xml:space="preserve"> (</w:t>
      </w:r>
      <w:r w:rsidRPr="00F149D2">
        <w:rPr>
          <w:rFonts w:ascii="Arial" w:hAnsi="Arial" w:cs="Arial"/>
          <w:lang w:val="af-ZA"/>
        </w:rPr>
        <w:t>корҳои мо</w:t>
      </w:r>
      <w:r w:rsidR="00833F6F" w:rsidRPr="00F149D2">
        <w:rPr>
          <w:rFonts w:ascii="Arial" w:hAnsi="Arial" w:cs="Arial"/>
          <w:lang w:val="ru-RU"/>
        </w:rPr>
        <w:t>) н</w:t>
      </w:r>
      <w:r w:rsidRPr="00F149D2">
        <w:rPr>
          <w:rFonts w:ascii="Arial" w:hAnsi="Arial" w:cs="Arial"/>
          <w:lang w:val="af-ZA"/>
        </w:rPr>
        <w:t>а</w:t>
      </w:r>
      <w:r w:rsidR="00833F6F" w:rsidRPr="00F149D2">
        <w:rPr>
          <w:rFonts w:ascii="Arial" w:hAnsi="Arial" w:cs="Arial"/>
          <w:lang w:val="ru-RU"/>
        </w:rPr>
        <w:t xml:space="preserve"> </w:t>
      </w:r>
      <w:r w:rsidR="00D86295" w:rsidRPr="00F149D2">
        <w:rPr>
          <w:rFonts w:ascii="Arial" w:hAnsi="Arial" w:cs="Arial"/>
          <w:lang w:val="ru-RU"/>
        </w:rPr>
        <w:t>дар он</w:t>
      </w:r>
      <w:r w:rsidRPr="00F149D2">
        <w:rPr>
          <w:rFonts w:ascii="Arial" w:hAnsi="Arial" w:cs="Arial"/>
          <w:lang w:val="af-ZA"/>
        </w:rPr>
        <w:t xml:space="preserve"> аст</w:t>
      </w:r>
      <w:r w:rsidR="00D86295" w:rsidRPr="00F149D2">
        <w:rPr>
          <w:rFonts w:ascii="Arial" w:hAnsi="Arial" w:cs="Arial"/>
          <w:lang w:val="ru-RU"/>
        </w:rPr>
        <w:t>, ки</w:t>
      </w:r>
      <w:r w:rsidRPr="00F149D2">
        <w:rPr>
          <w:rFonts w:ascii="Arial" w:hAnsi="Arial" w:cs="Arial"/>
          <w:lang w:val="af-ZA"/>
        </w:rPr>
        <w:t xml:space="preserve"> </w:t>
      </w:r>
      <w:r w:rsidRPr="00F149D2">
        <w:rPr>
          <w:rFonts w:ascii="Arial" w:hAnsi="Arial" w:cs="Arial"/>
          <w:lang w:val="ru-RU"/>
        </w:rPr>
        <w:t>бо ёрии вафодор</w:t>
      </w:r>
      <w:r w:rsidRPr="00F149D2">
        <w:rPr>
          <w:rFonts w:ascii="Arial" w:hAnsi="Arial" w:cs="Arial"/>
          <w:lang w:val="af-ZA"/>
        </w:rPr>
        <w:t xml:space="preserve">ии худ сазовори он шавем, ки </w:t>
      </w:r>
      <w:r w:rsidR="00B13CD2" w:rsidRPr="00F149D2">
        <w:rPr>
          <w:rFonts w:ascii="Arial" w:hAnsi="Arial" w:cs="Arial"/>
          <w:lang w:val="ru-RU"/>
        </w:rPr>
        <w:t>Худо</w:t>
      </w:r>
      <w:r w:rsidRPr="00F149D2">
        <w:rPr>
          <w:rFonts w:ascii="Arial" w:hAnsi="Arial" w:cs="Arial"/>
          <w:lang w:val="af-ZA"/>
        </w:rPr>
        <w:t xml:space="preserve"> моро қабул намояд</w:t>
      </w:r>
      <w:r w:rsidR="00833F6F" w:rsidRPr="00F149D2">
        <w:rPr>
          <w:rFonts w:ascii="Arial" w:hAnsi="Arial" w:cs="Arial"/>
          <w:lang w:val="ru-RU"/>
        </w:rPr>
        <w:t>.</w:t>
      </w:r>
      <w:r w:rsidR="0053101E" w:rsidRPr="00F149D2">
        <w:rPr>
          <w:rFonts w:ascii="Arial" w:hAnsi="Arial" w:cs="Arial"/>
          <w:lang w:val="ru-RU"/>
        </w:rPr>
        <w:t xml:space="preserve"> Мо</w:t>
      </w:r>
      <w:r w:rsidRPr="00F149D2">
        <w:rPr>
          <w:rFonts w:ascii="Arial" w:hAnsi="Arial" w:cs="Arial"/>
          <w:lang w:val="af-ZA"/>
        </w:rPr>
        <w:t xml:space="preserve"> аз он сабаб</w:t>
      </w:r>
      <w:r w:rsidR="0053101E" w:rsidRPr="00F149D2">
        <w:rPr>
          <w:rFonts w:ascii="Arial" w:hAnsi="Arial" w:cs="Arial"/>
          <w:lang w:val="ru-RU"/>
        </w:rPr>
        <w:t xml:space="preserve"> </w:t>
      </w:r>
      <w:r w:rsidRPr="00F149D2">
        <w:rPr>
          <w:rFonts w:ascii="Arial" w:hAnsi="Arial" w:cs="Arial"/>
          <w:lang w:val="af-ZA"/>
        </w:rPr>
        <w:t>фармудаҳои Ӯро риоя мекунем, ки Ӯ</w:t>
      </w:r>
      <w:r w:rsidR="00305ACB" w:rsidRPr="00F149D2">
        <w:rPr>
          <w:rFonts w:ascii="Arial" w:hAnsi="Arial" w:cs="Arial"/>
          <w:lang w:val="ru-RU"/>
        </w:rPr>
        <w:t xml:space="preserve"> аллакай </w:t>
      </w:r>
      <w:r w:rsidRPr="00F149D2">
        <w:rPr>
          <w:rFonts w:ascii="Arial" w:hAnsi="Arial" w:cs="Arial"/>
          <w:lang w:val="af-ZA"/>
        </w:rPr>
        <w:t>моро интихоб намудааст</w:t>
      </w:r>
      <w:r w:rsidR="00833F6F" w:rsidRPr="00F149D2">
        <w:rPr>
          <w:rFonts w:ascii="Arial" w:hAnsi="Arial" w:cs="Arial"/>
          <w:lang w:val="ru-RU"/>
        </w:rPr>
        <w:t xml:space="preserve">. </w:t>
      </w:r>
      <w:r w:rsidRPr="00F149D2">
        <w:rPr>
          <w:rFonts w:ascii="Arial" w:hAnsi="Arial" w:cs="Arial"/>
          <w:lang w:val="af-ZA"/>
        </w:rPr>
        <w:t xml:space="preserve">Фармудаҳои Худо </w:t>
      </w:r>
      <w:r w:rsidR="008B0041" w:rsidRPr="00F149D2">
        <w:rPr>
          <w:rFonts w:ascii="Arial" w:hAnsi="Arial" w:cs="Arial"/>
          <w:lang w:val="af-ZA"/>
        </w:rPr>
        <w:t>а</w:t>
      </w:r>
      <w:r w:rsidRPr="00F149D2">
        <w:rPr>
          <w:rFonts w:ascii="Arial" w:hAnsi="Arial" w:cs="Arial"/>
          <w:lang w:val="af-ZA"/>
        </w:rPr>
        <w:t>з он сабаб моро ба хушбахтӣ ва қаноатмандӣ меоваранд</w:t>
      </w:r>
      <w:r w:rsidR="00833F6F" w:rsidRPr="00F149D2">
        <w:rPr>
          <w:rFonts w:ascii="Arial" w:hAnsi="Arial" w:cs="Arial"/>
          <w:lang w:val="ru-RU"/>
        </w:rPr>
        <w:t xml:space="preserve">, </w:t>
      </w:r>
      <w:r w:rsidR="0096295E" w:rsidRPr="00F149D2">
        <w:rPr>
          <w:rFonts w:ascii="Arial" w:hAnsi="Arial" w:cs="Arial"/>
          <w:lang w:val="ru-RU"/>
        </w:rPr>
        <w:t>ки</w:t>
      </w:r>
      <w:r w:rsidR="000E4086" w:rsidRPr="00F149D2">
        <w:rPr>
          <w:rFonts w:ascii="Arial" w:hAnsi="Arial" w:cs="Arial"/>
          <w:lang w:val="ru-RU"/>
        </w:rPr>
        <w:t xml:space="preserve"> онҳо </w:t>
      </w:r>
      <w:r w:rsidRPr="00F149D2">
        <w:rPr>
          <w:rFonts w:ascii="Arial" w:hAnsi="Arial" w:cs="Arial"/>
          <w:lang w:val="af-ZA"/>
        </w:rPr>
        <w:t>моро аз вайрон кардани худ ва дигарон барканор менамоянд</w:t>
      </w:r>
      <w:r w:rsidR="00833F6F" w:rsidRPr="00F149D2">
        <w:rPr>
          <w:rFonts w:ascii="Arial" w:hAnsi="Arial" w:cs="Arial"/>
          <w:lang w:val="ru-RU"/>
        </w:rPr>
        <w:t>.</w:t>
      </w:r>
      <w:r w:rsidR="00804E72" w:rsidRPr="00F149D2">
        <w:rPr>
          <w:rFonts w:ascii="Arial" w:hAnsi="Arial" w:cs="Arial"/>
          <w:lang w:val="ru-RU"/>
        </w:rPr>
        <w:t xml:space="preserve"> </w:t>
      </w:r>
      <w:r w:rsidR="000E4086" w:rsidRPr="00F149D2">
        <w:rPr>
          <w:rFonts w:ascii="Arial" w:hAnsi="Arial" w:cs="Arial"/>
          <w:lang w:val="ru-RU"/>
        </w:rPr>
        <w:t xml:space="preserve">Онҳо </w:t>
      </w:r>
      <w:r w:rsidRPr="00F149D2">
        <w:rPr>
          <w:rFonts w:ascii="Arial" w:hAnsi="Arial" w:cs="Arial"/>
          <w:lang w:val="af-ZA"/>
        </w:rPr>
        <w:t>ба мо имкон медиҳанд</w:t>
      </w:r>
      <w:r w:rsidR="00833F6F" w:rsidRPr="00F149D2">
        <w:rPr>
          <w:rFonts w:ascii="Arial" w:hAnsi="Arial" w:cs="Arial"/>
          <w:lang w:val="ru-RU"/>
        </w:rPr>
        <w:t xml:space="preserve"> </w:t>
      </w:r>
      <w:r w:rsidRPr="00F149D2">
        <w:rPr>
          <w:rFonts w:ascii="Arial" w:hAnsi="Arial" w:cs="Arial"/>
          <w:lang w:val="af-ZA"/>
        </w:rPr>
        <w:t>дар мувофиқат</w:t>
      </w:r>
      <w:r w:rsidR="00833F6F" w:rsidRPr="00F149D2">
        <w:rPr>
          <w:rFonts w:ascii="Arial" w:hAnsi="Arial" w:cs="Arial"/>
          <w:lang w:val="ru-RU"/>
        </w:rPr>
        <w:t xml:space="preserve"> </w:t>
      </w:r>
      <w:r w:rsidR="0045065E" w:rsidRPr="00F149D2">
        <w:rPr>
          <w:rFonts w:ascii="Arial" w:hAnsi="Arial" w:cs="Arial"/>
          <w:lang w:val="ru-RU"/>
        </w:rPr>
        <w:t>бо Худо</w:t>
      </w:r>
      <w:r w:rsidR="00CF2C34" w:rsidRPr="00F149D2">
        <w:rPr>
          <w:rFonts w:ascii="Arial" w:hAnsi="Arial" w:cs="Arial"/>
          <w:lang w:val="ru-RU"/>
        </w:rPr>
        <w:t xml:space="preserve"> ва </w:t>
      </w:r>
      <w:r w:rsidRPr="00F149D2">
        <w:rPr>
          <w:rFonts w:ascii="Arial" w:hAnsi="Arial" w:cs="Arial"/>
          <w:lang w:val="af-ZA"/>
        </w:rPr>
        <w:t>тамоми</w:t>
      </w:r>
      <w:r w:rsidR="00833F6F" w:rsidRPr="00F149D2">
        <w:rPr>
          <w:rFonts w:ascii="Arial" w:hAnsi="Arial" w:cs="Arial"/>
          <w:lang w:val="ru-RU"/>
        </w:rPr>
        <w:t xml:space="preserve"> </w:t>
      </w:r>
      <w:r w:rsidR="00577B75" w:rsidRPr="00F149D2">
        <w:rPr>
          <w:rFonts w:ascii="Arial" w:hAnsi="Arial" w:cs="Arial"/>
          <w:lang w:val="ru-RU"/>
        </w:rPr>
        <w:t>оила</w:t>
      </w:r>
      <w:r w:rsidRPr="00F149D2">
        <w:rPr>
          <w:rFonts w:ascii="Arial" w:hAnsi="Arial" w:cs="Arial"/>
          <w:lang w:val="af-ZA"/>
        </w:rPr>
        <w:t>и Ӯ</w:t>
      </w:r>
      <w:r w:rsidR="00833F6F" w:rsidRPr="00F149D2">
        <w:rPr>
          <w:rFonts w:ascii="Arial" w:hAnsi="Arial" w:cs="Arial"/>
          <w:lang w:val="ru-RU"/>
        </w:rPr>
        <w:t xml:space="preserve"> –</w:t>
      </w:r>
      <w:r w:rsidRPr="00F149D2">
        <w:rPr>
          <w:rFonts w:ascii="Arial" w:hAnsi="Arial" w:cs="Arial"/>
          <w:lang w:val="af-ZA"/>
        </w:rPr>
        <w:t xml:space="preserve"> </w:t>
      </w:r>
      <w:r w:rsidR="00577B75" w:rsidRPr="00F149D2">
        <w:rPr>
          <w:rFonts w:ascii="Arial" w:hAnsi="Arial" w:cs="Arial"/>
          <w:lang w:val="ru-RU"/>
        </w:rPr>
        <w:t>оила</w:t>
      </w:r>
      <w:r w:rsidRPr="00F149D2">
        <w:rPr>
          <w:rFonts w:ascii="Arial" w:hAnsi="Arial" w:cs="Arial"/>
          <w:lang w:val="af-ZA"/>
        </w:rPr>
        <w:t>и</w:t>
      </w:r>
      <w:r w:rsidR="00833F6F" w:rsidRPr="00F149D2">
        <w:rPr>
          <w:rFonts w:ascii="Arial" w:hAnsi="Arial" w:cs="Arial"/>
          <w:lang w:val="ru-RU"/>
        </w:rPr>
        <w:t xml:space="preserve"> </w:t>
      </w:r>
      <w:r w:rsidRPr="00F149D2">
        <w:rPr>
          <w:rFonts w:ascii="Arial" w:hAnsi="Arial" w:cs="Arial"/>
          <w:lang w:val="af-ZA"/>
        </w:rPr>
        <w:t>намоён ва нонамоёни мо</w:t>
      </w:r>
      <w:r w:rsidR="00833F6F" w:rsidRPr="00F149D2">
        <w:rPr>
          <w:rFonts w:ascii="Arial" w:hAnsi="Arial" w:cs="Arial"/>
          <w:lang w:val="ru-RU"/>
        </w:rPr>
        <w:t xml:space="preserve">, – </w:t>
      </w:r>
      <w:r w:rsidRPr="00F149D2">
        <w:rPr>
          <w:rFonts w:ascii="Arial" w:hAnsi="Arial" w:cs="Arial"/>
          <w:lang w:val="af-ZA"/>
        </w:rPr>
        <w:t>дар</w:t>
      </w:r>
      <w:r w:rsidR="00833F6F" w:rsidRPr="00F149D2">
        <w:rPr>
          <w:rFonts w:ascii="Arial" w:hAnsi="Arial" w:cs="Arial"/>
          <w:lang w:val="ru-RU"/>
        </w:rPr>
        <w:t xml:space="preserve"> </w:t>
      </w:r>
      <w:r w:rsidR="00EA698A" w:rsidRPr="00F149D2">
        <w:rPr>
          <w:rFonts w:ascii="Arial" w:hAnsi="Arial" w:cs="Arial"/>
          <w:lang w:val="ru-RU"/>
        </w:rPr>
        <w:t>Подшоҳӣ</w:t>
      </w:r>
      <w:r w:rsidR="00833F6F" w:rsidRPr="00F149D2">
        <w:rPr>
          <w:rFonts w:ascii="Arial" w:hAnsi="Arial" w:cs="Arial"/>
          <w:lang w:val="ru-RU"/>
        </w:rPr>
        <w:t xml:space="preserve">, </w:t>
      </w:r>
      <w:r w:rsidR="00F75150" w:rsidRPr="00F149D2">
        <w:rPr>
          <w:rFonts w:ascii="Arial" w:hAnsi="Arial" w:cs="Arial"/>
          <w:lang w:val="ru-RU"/>
        </w:rPr>
        <w:t>дар Адани нав</w:t>
      </w:r>
      <w:r w:rsidRPr="00F149D2">
        <w:rPr>
          <w:rFonts w:ascii="Arial" w:hAnsi="Arial" w:cs="Arial"/>
          <w:lang w:val="af-ZA"/>
        </w:rPr>
        <w:t xml:space="preserve"> мазаи </w:t>
      </w:r>
      <w:r w:rsidRPr="00F149D2">
        <w:rPr>
          <w:rFonts w:ascii="Arial" w:hAnsi="Arial" w:cs="Arial"/>
          <w:lang w:val="ru-RU"/>
        </w:rPr>
        <w:t>ҳаёт</w:t>
      </w:r>
      <w:r w:rsidRPr="00F149D2">
        <w:rPr>
          <w:rFonts w:ascii="Arial" w:hAnsi="Arial" w:cs="Arial"/>
          <w:lang w:val="af-ZA"/>
        </w:rPr>
        <w:t>ро</w:t>
      </w:r>
      <w:r w:rsidRPr="00F149D2">
        <w:rPr>
          <w:rFonts w:ascii="Arial" w:hAnsi="Arial" w:cs="Arial"/>
          <w:lang w:val="ru-RU"/>
        </w:rPr>
        <w:t xml:space="preserve"> </w:t>
      </w:r>
      <w:r w:rsidRPr="00F149D2">
        <w:rPr>
          <w:rFonts w:ascii="Arial" w:hAnsi="Arial" w:cs="Arial"/>
          <w:lang w:val="af-ZA"/>
        </w:rPr>
        <w:t>бичашем</w:t>
      </w:r>
      <w:r w:rsidR="00833F6F" w:rsidRPr="00F149D2">
        <w:rPr>
          <w:rFonts w:ascii="Arial" w:hAnsi="Arial" w:cs="Arial"/>
          <w:lang w:val="ru-RU"/>
        </w:rPr>
        <w:t xml:space="preserve">. </w:t>
      </w:r>
    </w:p>
    <w:p w14:paraId="17D899DD" w14:textId="65F48D8F" w:rsidR="00833F6F" w:rsidRPr="00F149D2" w:rsidRDefault="00AD6859" w:rsidP="009F7875">
      <w:pPr>
        <w:spacing w:before="360"/>
        <w:jc w:val="both"/>
        <w:rPr>
          <w:rFonts w:ascii="Arial" w:hAnsi="Arial" w:cs="Arial"/>
          <w:lang w:val="ru-RU"/>
        </w:rPr>
      </w:pPr>
      <w:r w:rsidRPr="00F149D2">
        <w:rPr>
          <w:rFonts w:ascii="Arial" w:hAnsi="Arial" w:cs="Arial"/>
          <w:sz w:val="28"/>
          <w:lang w:val="ru-RU"/>
        </w:rPr>
        <w:t>Мақсади мо</w:t>
      </w:r>
      <w:r w:rsidR="00833F6F" w:rsidRPr="00F149D2">
        <w:rPr>
          <w:rFonts w:ascii="Arial" w:hAnsi="Arial" w:cs="Arial"/>
          <w:sz w:val="28"/>
          <w:lang w:val="ru-RU"/>
        </w:rPr>
        <w:t>:</w:t>
      </w:r>
      <w:r w:rsidR="0053101E" w:rsidRPr="00F149D2">
        <w:rPr>
          <w:rFonts w:ascii="Arial" w:hAnsi="Arial" w:cs="Arial"/>
          <w:sz w:val="28"/>
          <w:lang w:val="ru-RU"/>
        </w:rPr>
        <w:t xml:space="preserve"> </w:t>
      </w:r>
      <w:r w:rsidR="00AB5890" w:rsidRPr="00F149D2">
        <w:rPr>
          <w:rFonts w:ascii="Arial" w:hAnsi="Arial" w:cs="Arial"/>
          <w:sz w:val="28"/>
          <w:lang w:val="af-ZA"/>
        </w:rPr>
        <w:t>м</w:t>
      </w:r>
      <w:r w:rsidR="00161F36" w:rsidRPr="00F149D2">
        <w:rPr>
          <w:rFonts w:ascii="Arial" w:hAnsi="Arial" w:cs="Arial"/>
          <w:sz w:val="28"/>
          <w:lang w:val="ru-RU"/>
        </w:rPr>
        <w:t xml:space="preserve">о ҳама </w:t>
      </w:r>
      <w:r w:rsidR="00AB5890" w:rsidRPr="00F149D2">
        <w:rPr>
          <w:rFonts w:ascii="Arial" w:hAnsi="Arial" w:cs="Arial"/>
          <w:sz w:val="28"/>
          <w:lang w:val="af-ZA"/>
        </w:rPr>
        <w:t>дар н</w:t>
      </w:r>
      <w:r w:rsidR="00FA00D2" w:rsidRPr="00F149D2">
        <w:rPr>
          <w:rFonts w:ascii="Arial" w:hAnsi="Arial" w:cs="Arial"/>
          <w:sz w:val="28"/>
          <w:lang w:val="ru-RU"/>
        </w:rPr>
        <w:t>ақша</w:t>
      </w:r>
      <w:r w:rsidR="00AB5890" w:rsidRPr="00F149D2">
        <w:rPr>
          <w:rFonts w:ascii="Arial" w:hAnsi="Arial" w:cs="Arial"/>
          <w:sz w:val="28"/>
          <w:lang w:val="af-ZA"/>
        </w:rPr>
        <w:t>и Худо</w:t>
      </w:r>
      <w:r w:rsidR="00833F6F" w:rsidRPr="00F149D2">
        <w:rPr>
          <w:rFonts w:ascii="Arial" w:hAnsi="Arial" w:cs="Arial"/>
          <w:sz w:val="28"/>
          <w:lang w:val="ru-RU"/>
        </w:rPr>
        <w:t xml:space="preserve"> </w:t>
      </w:r>
      <w:r w:rsidR="00A419D9" w:rsidRPr="00F149D2">
        <w:rPr>
          <w:rFonts w:ascii="Arial" w:hAnsi="Arial" w:cs="Arial"/>
          <w:sz w:val="28"/>
          <w:lang w:val="ru-RU"/>
        </w:rPr>
        <w:t>оид ба барқарор кардани Адан</w:t>
      </w:r>
      <w:r w:rsidR="00AB5890" w:rsidRPr="00F149D2">
        <w:rPr>
          <w:rFonts w:ascii="Arial" w:hAnsi="Arial" w:cs="Arial"/>
          <w:sz w:val="28"/>
          <w:lang w:val="af-ZA"/>
        </w:rPr>
        <w:t xml:space="preserve"> н</w:t>
      </w:r>
      <w:r w:rsidR="00AB5890" w:rsidRPr="00F149D2">
        <w:rPr>
          <w:rFonts w:ascii="Arial" w:hAnsi="Arial" w:cs="Arial"/>
          <w:sz w:val="28"/>
          <w:lang w:val="ru-RU"/>
        </w:rPr>
        <w:t xml:space="preserve">ақш </w:t>
      </w:r>
      <w:r w:rsidR="00AB5890" w:rsidRPr="00F149D2">
        <w:rPr>
          <w:rFonts w:ascii="Arial" w:hAnsi="Arial" w:cs="Arial"/>
          <w:sz w:val="28"/>
          <w:lang w:val="af-ZA"/>
        </w:rPr>
        <w:t>мебозем</w:t>
      </w:r>
    </w:p>
    <w:p w14:paraId="6B9363D6" w14:textId="6EBB9E03" w:rsidR="00833F6F" w:rsidRPr="00F149D2" w:rsidRDefault="00AD6859" w:rsidP="009F7875">
      <w:pPr>
        <w:spacing w:before="180"/>
        <w:jc w:val="both"/>
        <w:rPr>
          <w:rFonts w:ascii="Arial" w:hAnsi="Arial" w:cs="Arial"/>
          <w:lang w:val="ru-RU"/>
        </w:rPr>
      </w:pPr>
      <w:r w:rsidRPr="00F149D2">
        <w:rPr>
          <w:rFonts w:ascii="Arial" w:hAnsi="Arial" w:cs="Arial"/>
          <w:lang w:val="ru-RU"/>
        </w:rPr>
        <w:t>Иштирок</w:t>
      </w:r>
      <w:r w:rsidR="00833F6F" w:rsidRPr="00F149D2">
        <w:rPr>
          <w:rFonts w:ascii="Arial" w:hAnsi="Arial" w:cs="Arial"/>
          <w:lang w:val="ru-RU"/>
        </w:rPr>
        <w:t xml:space="preserve"> </w:t>
      </w:r>
      <w:r w:rsidR="00CF44BA" w:rsidRPr="00F149D2">
        <w:rPr>
          <w:rFonts w:ascii="Arial" w:hAnsi="Arial" w:cs="Arial"/>
          <w:lang w:val="ru-RU"/>
        </w:rPr>
        <w:t>дар оилаи Худо</w:t>
      </w:r>
      <w:r w:rsidR="00E80D78" w:rsidRPr="00F149D2">
        <w:rPr>
          <w:rFonts w:ascii="Arial" w:hAnsi="Arial" w:cs="Arial"/>
          <w:lang w:val="ru-RU"/>
        </w:rPr>
        <w:t xml:space="preserve"> </w:t>
      </w:r>
      <w:r w:rsidR="000D33EC" w:rsidRPr="00F149D2">
        <w:rPr>
          <w:rFonts w:ascii="Arial" w:hAnsi="Arial" w:cs="Arial"/>
          <w:lang w:val="ru-RU"/>
        </w:rPr>
        <w:t xml:space="preserve">фақат </w:t>
      </w:r>
      <w:r w:rsidR="00C43D40" w:rsidRPr="00F149D2">
        <w:rPr>
          <w:rFonts w:ascii="Arial" w:hAnsi="Arial" w:cs="Arial"/>
          <w:lang w:val="af-ZA"/>
        </w:rPr>
        <w:t>як шарт</w:t>
      </w:r>
      <w:r w:rsidR="00C43D40" w:rsidRPr="00F149D2">
        <w:rPr>
          <w:rFonts w:ascii="Arial" w:hAnsi="Arial" w:cs="Arial"/>
          <w:lang w:val="ru-RU"/>
        </w:rPr>
        <w:t xml:space="preserve"> дорад</w:t>
      </w:r>
      <w:r w:rsidR="00833F6F" w:rsidRPr="00F149D2">
        <w:rPr>
          <w:rFonts w:ascii="Arial" w:hAnsi="Arial" w:cs="Arial"/>
          <w:lang w:val="ru-RU"/>
        </w:rPr>
        <w:t xml:space="preserve">: </w:t>
      </w:r>
      <w:r w:rsidR="00C43D40" w:rsidRPr="00F149D2">
        <w:rPr>
          <w:rFonts w:ascii="Arial" w:hAnsi="Arial" w:cs="Arial"/>
          <w:lang w:val="af-ZA"/>
        </w:rPr>
        <w:t>имони устувор ба</w:t>
      </w:r>
      <w:r w:rsidR="00833F6F" w:rsidRPr="00F149D2">
        <w:rPr>
          <w:rFonts w:ascii="Arial" w:hAnsi="Arial" w:cs="Arial"/>
          <w:lang w:val="ru-RU"/>
        </w:rPr>
        <w:t xml:space="preserve"> </w:t>
      </w:r>
      <w:r w:rsidR="00AC4CF1" w:rsidRPr="00F149D2">
        <w:rPr>
          <w:rFonts w:ascii="Arial" w:hAnsi="Arial" w:cs="Arial"/>
          <w:lang w:val="ru-RU"/>
        </w:rPr>
        <w:t>Худои худоён</w:t>
      </w:r>
      <w:r w:rsidR="00CC1EF4" w:rsidRPr="00F149D2">
        <w:rPr>
          <w:rFonts w:ascii="Arial" w:hAnsi="Arial" w:cs="Arial"/>
          <w:lang w:val="ru-RU"/>
        </w:rPr>
        <w:t xml:space="preserve">, ки </w:t>
      </w:r>
      <w:r w:rsidR="00C43D40" w:rsidRPr="00F149D2">
        <w:rPr>
          <w:rFonts w:ascii="Arial" w:hAnsi="Arial" w:cs="Arial"/>
          <w:lang w:val="af-ZA"/>
        </w:rPr>
        <w:t>дар шахсияти</w:t>
      </w:r>
      <w:r w:rsidR="00833F6F" w:rsidRPr="00F149D2">
        <w:rPr>
          <w:rFonts w:ascii="Arial" w:hAnsi="Arial" w:cs="Arial"/>
          <w:lang w:val="ru-RU"/>
        </w:rPr>
        <w:t xml:space="preserve"> </w:t>
      </w:r>
      <w:r w:rsidR="00CF44BA" w:rsidRPr="00F149D2">
        <w:rPr>
          <w:rFonts w:ascii="Arial" w:hAnsi="Arial" w:cs="Arial"/>
          <w:lang w:val="ru-RU"/>
        </w:rPr>
        <w:t>Исои Масеҳ</w:t>
      </w:r>
      <w:r w:rsidR="00C43D40" w:rsidRPr="00F149D2">
        <w:rPr>
          <w:rFonts w:ascii="Arial" w:hAnsi="Arial" w:cs="Arial"/>
          <w:lang w:val="af-ZA"/>
        </w:rPr>
        <w:t xml:space="preserve"> ба </w:t>
      </w:r>
      <w:r w:rsidR="00080B6B" w:rsidRPr="00F149D2">
        <w:rPr>
          <w:rFonts w:ascii="Arial" w:hAnsi="Arial" w:cs="Arial"/>
          <w:lang w:val="af-ZA"/>
        </w:rPr>
        <w:t>назди</w:t>
      </w:r>
      <w:r w:rsidR="00C43D40" w:rsidRPr="00F149D2">
        <w:rPr>
          <w:rFonts w:ascii="Arial" w:hAnsi="Arial" w:cs="Arial"/>
          <w:lang w:val="af-ZA"/>
        </w:rPr>
        <w:t xml:space="preserve"> мо омад</w:t>
      </w:r>
      <w:r w:rsidR="00833F6F" w:rsidRPr="00F149D2">
        <w:rPr>
          <w:rFonts w:ascii="Arial" w:hAnsi="Arial" w:cs="Arial"/>
          <w:lang w:val="ru-RU"/>
        </w:rPr>
        <w:t xml:space="preserve">. </w:t>
      </w:r>
      <w:r w:rsidRPr="00F149D2">
        <w:rPr>
          <w:rFonts w:ascii="Arial" w:hAnsi="Arial" w:cs="Arial"/>
          <w:lang w:val="ru-RU"/>
        </w:rPr>
        <w:t>Иштирок</w:t>
      </w:r>
      <w:r w:rsidR="00833F6F" w:rsidRPr="00F149D2">
        <w:rPr>
          <w:rFonts w:ascii="Arial" w:hAnsi="Arial" w:cs="Arial"/>
          <w:lang w:val="ru-RU"/>
        </w:rPr>
        <w:t xml:space="preserve"> </w:t>
      </w:r>
      <w:r w:rsidR="00CF44BA" w:rsidRPr="00F149D2">
        <w:rPr>
          <w:rFonts w:ascii="Arial" w:hAnsi="Arial" w:cs="Arial"/>
          <w:lang w:val="ru-RU"/>
        </w:rPr>
        <w:t>дар оилаи Худо</w:t>
      </w:r>
      <w:r w:rsidR="00833F6F" w:rsidRPr="00F149D2">
        <w:rPr>
          <w:rFonts w:ascii="Arial" w:hAnsi="Arial" w:cs="Arial"/>
          <w:lang w:val="ru-RU"/>
        </w:rPr>
        <w:t xml:space="preserve"> </w:t>
      </w:r>
      <w:r w:rsidR="00C43D40" w:rsidRPr="00F149D2">
        <w:rPr>
          <w:rFonts w:ascii="Arial" w:hAnsi="Arial" w:cs="Arial"/>
          <w:lang w:val="af-ZA"/>
        </w:rPr>
        <w:t xml:space="preserve">ба мо </w:t>
      </w:r>
      <w:r w:rsidR="007119C3" w:rsidRPr="00F149D2">
        <w:rPr>
          <w:rFonts w:ascii="Arial" w:hAnsi="Arial" w:cs="Arial"/>
          <w:lang w:val="ru-RU"/>
        </w:rPr>
        <w:t xml:space="preserve">натанҳо </w:t>
      </w:r>
      <w:r w:rsidR="00C43D40" w:rsidRPr="00F149D2">
        <w:rPr>
          <w:rFonts w:ascii="Arial" w:hAnsi="Arial" w:cs="Arial"/>
          <w:lang w:val="af-ZA"/>
        </w:rPr>
        <w:t>имтиёзҳои муъҷизаосо ато менамояд</w:t>
      </w:r>
      <w:r w:rsidR="00833F6F" w:rsidRPr="00F149D2">
        <w:rPr>
          <w:rFonts w:ascii="Arial" w:hAnsi="Arial" w:cs="Arial"/>
          <w:lang w:val="ru-RU"/>
        </w:rPr>
        <w:t>,</w:t>
      </w:r>
      <w:r w:rsidR="001A573B" w:rsidRPr="00F149D2">
        <w:rPr>
          <w:rFonts w:ascii="Arial" w:hAnsi="Arial" w:cs="Arial"/>
          <w:lang w:val="ru-RU"/>
        </w:rPr>
        <w:t xml:space="preserve"> </w:t>
      </w:r>
      <w:r w:rsidR="00C43D40" w:rsidRPr="00F149D2">
        <w:rPr>
          <w:rFonts w:ascii="Arial" w:hAnsi="Arial" w:cs="Arial"/>
          <w:lang w:val="af-ZA"/>
        </w:rPr>
        <w:t>балки</w:t>
      </w:r>
      <w:r w:rsidR="00A37191" w:rsidRPr="00F149D2">
        <w:rPr>
          <w:rFonts w:ascii="Arial" w:hAnsi="Arial" w:cs="Arial"/>
          <w:lang w:val="ru-RU"/>
        </w:rPr>
        <w:t xml:space="preserve"> ҳамчунин </w:t>
      </w:r>
      <w:r w:rsidR="00B31007" w:rsidRPr="00F149D2">
        <w:rPr>
          <w:rFonts w:ascii="Arial" w:hAnsi="Arial" w:cs="Arial"/>
          <w:lang w:val="ru-RU"/>
        </w:rPr>
        <w:t xml:space="preserve">ба мо </w:t>
      </w:r>
      <w:r w:rsidR="00C43D40" w:rsidRPr="00F149D2">
        <w:rPr>
          <w:rFonts w:ascii="Arial" w:hAnsi="Arial" w:cs="Arial"/>
          <w:lang w:val="ru-RU"/>
        </w:rPr>
        <w:t xml:space="preserve">дар зиндагӣ </w:t>
      </w:r>
      <w:r w:rsidRPr="00F149D2">
        <w:rPr>
          <w:rFonts w:ascii="Arial" w:hAnsi="Arial" w:cs="Arial"/>
          <w:lang w:val="ru-RU"/>
        </w:rPr>
        <w:t>мақсад</w:t>
      </w:r>
      <w:r w:rsidR="00C43D40" w:rsidRPr="00F149D2">
        <w:rPr>
          <w:rFonts w:ascii="Arial" w:hAnsi="Arial" w:cs="Arial"/>
          <w:lang w:val="af-ZA"/>
        </w:rPr>
        <w:t>и равшан</w:t>
      </w:r>
      <w:r w:rsidR="00833F6F" w:rsidRPr="00F149D2">
        <w:rPr>
          <w:rFonts w:ascii="Arial" w:hAnsi="Arial" w:cs="Arial"/>
          <w:lang w:val="ru-RU"/>
        </w:rPr>
        <w:t xml:space="preserve"> </w:t>
      </w:r>
      <w:r w:rsidR="00C43D40" w:rsidRPr="00F149D2">
        <w:rPr>
          <w:rFonts w:ascii="Arial" w:hAnsi="Arial" w:cs="Arial"/>
          <w:lang w:val="ru-RU"/>
        </w:rPr>
        <w:t>медиҳад</w:t>
      </w:r>
      <w:r w:rsidR="00833F6F" w:rsidRPr="00F149D2">
        <w:rPr>
          <w:rFonts w:ascii="Arial" w:hAnsi="Arial" w:cs="Arial"/>
          <w:lang w:val="ru-RU"/>
        </w:rPr>
        <w:t xml:space="preserve">. </w:t>
      </w:r>
    </w:p>
    <w:p w14:paraId="1069FD8F" w14:textId="4DC5C9DF" w:rsidR="00833F6F" w:rsidRPr="00F149D2" w:rsidRDefault="00C43D40" w:rsidP="009F7875">
      <w:pPr>
        <w:ind w:firstLine="360"/>
        <w:jc w:val="both"/>
        <w:rPr>
          <w:rFonts w:ascii="Arial" w:hAnsi="Arial" w:cs="Arial"/>
          <w:lang w:val="ru-RU"/>
        </w:rPr>
      </w:pPr>
      <w:r w:rsidRPr="00F149D2">
        <w:rPr>
          <w:rFonts w:ascii="Arial" w:hAnsi="Arial" w:cs="Arial"/>
          <w:lang w:val="af-ZA"/>
        </w:rPr>
        <w:t>Ба аъзоёни оилаи Худо вазифа дода шудааст</w:t>
      </w:r>
      <w:r w:rsidR="00833F6F" w:rsidRPr="00F149D2">
        <w:rPr>
          <w:rFonts w:ascii="Arial" w:hAnsi="Arial" w:cs="Arial"/>
          <w:lang w:val="ru-RU"/>
        </w:rPr>
        <w:t xml:space="preserve">: </w:t>
      </w:r>
      <w:r w:rsidRPr="00F149D2">
        <w:rPr>
          <w:rFonts w:ascii="Arial" w:hAnsi="Arial" w:cs="Arial"/>
          <w:lang w:val="af-ZA"/>
        </w:rPr>
        <w:t xml:space="preserve">онҳо бояд </w:t>
      </w:r>
      <w:r w:rsidR="00833F6F" w:rsidRPr="00F149D2">
        <w:rPr>
          <w:rFonts w:ascii="Arial" w:hAnsi="Arial" w:cs="Arial"/>
          <w:lang w:val="ru-RU"/>
        </w:rPr>
        <w:t>агент</w:t>
      </w:r>
      <w:r w:rsidRPr="00F149D2">
        <w:rPr>
          <w:rFonts w:ascii="Arial" w:hAnsi="Arial" w:cs="Arial"/>
          <w:lang w:val="af-ZA"/>
        </w:rPr>
        <w:t>ҳои Худо бошанд</w:t>
      </w:r>
      <w:r w:rsidR="00833F6F" w:rsidRPr="00F149D2">
        <w:rPr>
          <w:rFonts w:ascii="Arial" w:hAnsi="Arial" w:cs="Arial"/>
          <w:lang w:val="ru-RU"/>
        </w:rPr>
        <w:t xml:space="preserve">, </w:t>
      </w:r>
      <w:r w:rsidRPr="00F149D2">
        <w:rPr>
          <w:rFonts w:ascii="Arial" w:hAnsi="Arial" w:cs="Arial"/>
          <w:lang w:val="af-ZA"/>
        </w:rPr>
        <w:t>ки ҳукмронии неки Ӯро</w:t>
      </w:r>
      <w:r w:rsidR="00833F6F" w:rsidRPr="00F149D2">
        <w:rPr>
          <w:rFonts w:ascii="Arial" w:hAnsi="Arial" w:cs="Arial"/>
          <w:lang w:val="ru-RU"/>
        </w:rPr>
        <w:t xml:space="preserve"> </w:t>
      </w:r>
      <w:r w:rsidR="00023542" w:rsidRPr="00F149D2">
        <w:rPr>
          <w:rFonts w:ascii="Arial" w:hAnsi="Arial" w:cs="Arial"/>
          <w:lang w:val="ru-RU"/>
        </w:rPr>
        <w:t>дар Замин</w:t>
      </w:r>
      <w:r w:rsidR="00CF2C34" w:rsidRPr="00F149D2">
        <w:rPr>
          <w:rFonts w:ascii="Arial" w:hAnsi="Arial" w:cs="Arial"/>
          <w:lang w:val="ru-RU"/>
        </w:rPr>
        <w:t xml:space="preserve"> </w:t>
      </w:r>
      <w:r w:rsidRPr="00F149D2">
        <w:rPr>
          <w:rFonts w:ascii="Arial" w:hAnsi="Arial" w:cs="Arial"/>
          <w:lang w:val="af-ZA"/>
        </w:rPr>
        <w:t xml:space="preserve">барқарор мекунанд </w:t>
      </w:r>
      <w:r w:rsidR="00CF2C34" w:rsidRPr="00F149D2">
        <w:rPr>
          <w:rFonts w:ascii="Arial" w:hAnsi="Arial" w:cs="Arial"/>
          <w:lang w:val="ru-RU"/>
        </w:rPr>
        <w:t xml:space="preserve">ва </w:t>
      </w:r>
      <w:r w:rsidRPr="00F149D2">
        <w:rPr>
          <w:rFonts w:ascii="Arial" w:hAnsi="Arial" w:cs="Arial"/>
          <w:lang w:val="af-ZA"/>
        </w:rPr>
        <w:t>оилаи Ӯро васеъ менамоянд</w:t>
      </w:r>
      <w:r w:rsidR="00833F6F" w:rsidRPr="00F149D2">
        <w:rPr>
          <w:rFonts w:ascii="Arial" w:hAnsi="Arial" w:cs="Arial"/>
          <w:lang w:val="ru-RU"/>
        </w:rPr>
        <w:t>.</w:t>
      </w:r>
      <w:r w:rsidR="0053101E" w:rsidRPr="00F149D2">
        <w:rPr>
          <w:rFonts w:ascii="Arial" w:hAnsi="Arial" w:cs="Arial"/>
          <w:lang w:val="ru-RU"/>
        </w:rPr>
        <w:t xml:space="preserve"> Мо </w:t>
      </w:r>
      <w:r w:rsidR="00833F6F" w:rsidRPr="00F149D2">
        <w:rPr>
          <w:rFonts w:ascii="Arial" w:hAnsi="Arial" w:cs="Arial"/>
          <w:lang w:val="ru-RU"/>
        </w:rPr>
        <w:t>катализатор</w:t>
      </w:r>
      <w:r w:rsidRPr="00F149D2">
        <w:rPr>
          <w:rFonts w:ascii="Arial" w:hAnsi="Arial" w:cs="Arial"/>
          <w:lang w:val="af-ZA"/>
        </w:rPr>
        <w:t>ҳои</w:t>
      </w:r>
      <w:r w:rsidR="00833F6F" w:rsidRPr="00F149D2">
        <w:rPr>
          <w:rFonts w:ascii="Arial" w:hAnsi="Arial" w:cs="Arial"/>
          <w:lang w:val="ru-RU"/>
        </w:rPr>
        <w:t xml:space="preserve"> </w:t>
      </w:r>
      <w:r w:rsidRPr="00F149D2">
        <w:rPr>
          <w:rFonts w:ascii="Arial" w:hAnsi="Arial" w:cs="Arial"/>
          <w:lang w:val="af-ZA"/>
        </w:rPr>
        <w:t>дигаргуниҳои бузург ҳастем, ки дар</w:t>
      </w:r>
      <w:r w:rsidR="00833F6F" w:rsidRPr="00F149D2">
        <w:rPr>
          <w:rFonts w:ascii="Arial" w:hAnsi="Arial" w:cs="Arial"/>
          <w:lang w:val="ru-RU"/>
        </w:rPr>
        <w:t xml:space="preserve"> </w:t>
      </w:r>
      <w:r w:rsidR="00CF44BA" w:rsidRPr="00F149D2">
        <w:rPr>
          <w:rFonts w:ascii="Arial" w:hAnsi="Arial" w:cs="Arial"/>
          <w:lang w:val="ru-RU"/>
        </w:rPr>
        <w:t>Аъмол</w:t>
      </w:r>
      <w:r w:rsidR="00833F6F" w:rsidRPr="00F149D2">
        <w:rPr>
          <w:rFonts w:ascii="Arial" w:hAnsi="Arial" w:cs="Arial"/>
          <w:lang w:val="ru-RU"/>
        </w:rPr>
        <w:t xml:space="preserve"> 2 </w:t>
      </w:r>
      <w:r w:rsidRPr="00F149D2">
        <w:rPr>
          <w:rFonts w:ascii="Arial" w:hAnsi="Arial" w:cs="Arial"/>
          <w:lang w:val="af-ZA"/>
        </w:rPr>
        <w:t xml:space="preserve">аз замони ба вуҷуд омадани </w:t>
      </w:r>
      <w:r w:rsidR="00DA74D8" w:rsidRPr="00F149D2">
        <w:rPr>
          <w:rFonts w:ascii="Arial" w:hAnsi="Arial" w:cs="Arial"/>
          <w:lang w:val="ru-RU"/>
        </w:rPr>
        <w:t>Калисо</w:t>
      </w:r>
      <w:r w:rsidR="00833F6F" w:rsidRPr="00F149D2">
        <w:rPr>
          <w:rFonts w:ascii="Arial" w:hAnsi="Arial" w:cs="Arial"/>
          <w:lang w:val="ru-RU"/>
        </w:rPr>
        <w:t xml:space="preserve">, – </w:t>
      </w:r>
      <w:r w:rsidRPr="00F149D2">
        <w:rPr>
          <w:rFonts w:ascii="Arial" w:hAnsi="Arial" w:cs="Arial"/>
          <w:lang w:val="af-ZA"/>
        </w:rPr>
        <w:t>Бадани</w:t>
      </w:r>
      <w:r w:rsidR="00833F6F" w:rsidRPr="00F149D2">
        <w:rPr>
          <w:rFonts w:ascii="Arial" w:hAnsi="Arial" w:cs="Arial"/>
          <w:lang w:val="ru-RU"/>
        </w:rPr>
        <w:t xml:space="preserve"> </w:t>
      </w:r>
      <w:r w:rsidRPr="00F149D2">
        <w:rPr>
          <w:rFonts w:ascii="Arial" w:hAnsi="Arial" w:cs="Arial"/>
          <w:lang w:val="ru-RU"/>
        </w:rPr>
        <w:t>Масеҳ</w:t>
      </w:r>
      <w:r w:rsidRPr="00F149D2">
        <w:rPr>
          <w:rFonts w:ascii="Arial" w:hAnsi="Arial" w:cs="Arial"/>
          <w:lang w:val="af-ZA"/>
        </w:rPr>
        <w:t xml:space="preserve"> – сар шудаанд</w:t>
      </w:r>
      <w:r w:rsidR="00833F6F" w:rsidRPr="00F149D2">
        <w:rPr>
          <w:rFonts w:ascii="Arial" w:hAnsi="Arial" w:cs="Arial"/>
          <w:lang w:val="ru-RU"/>
        </w:rPr>
        <w:t>.</w:t>
      </w:r>
      <w:r w:rsidR="0053101E" w:rsidRPr="00F149D2">
        <w:rPr>
          <w:rFonts w:ascii="Arial" w:hAnsi="Arial" w:cs="Arial"/>
          <w:lang w:val="ru-RU"/>
        </w:rPr>
        <w:t xml:space="preserve"> </w:t>
      </w:r>
      <w:r w:rsidRPr="00F149D2">
        <w:rPr>
          <w:rFonts w:ascii="Arial" w:hAnsi="Arial" w:cs="Arial"/>
          <w:lang w:val="ru-RU"/>
        </w:rPr>
        <w:t xml:space="preserve">То </w:t>
      </w:r>
      <w:r w:rsidRPr="00F149D2">
        <w:rPr>
          <w:rFonts w:ascii="Arial" w:hAnsi="Arial" w:cs="Arial"/>
          <w:lang w:val="af-ZA"/>
        </w:rPr>
        <w:t>рӯзи бозомадани</w:t>
      </w:r>
      <w:r w:rsidRPr="00F149D2">
        <w:rPr>
          <w:rFonts w:ascii="Arial" w:hAnsi="Arial" w:cs="Arial"/>
          <w:lang w:val="ru-RU"/>
        </w:rPr>
        <w:t xml:space="preserve"> Масеҳ</w:t>
      </w:r>
      <w:r w:rsidRPr="00F149D2">
        <w:rPr>
          <w:rFonts w:ascii="Arial" w:hAnsi="Arial" w:cs="Arial"/>
          <w:lang w:val="af-ZA"/>
        </w:rPr>
        <w:t xml:space="preserve"> м</w:t>
      </w:r>
      <w:r w:rsidRPr="00F149D2">
        <w:rPr>
          <w:rFonts w:ascii="Arial" w:hAnsi="Arial" w:cs="Arial"/>
          <w:lang w:val="ru-RU"/>
        </w:rPr>
        <w:t>о</w:t>
      </w:r>
      <w:r w:rsidRPr="00F149D2">
        <w:rPr>
          <w:rFonts w:ascii="Arial" w:hAnsi="Arial" w:cs="Arial"/>
          <w:lang w:val="af-ZA"/>
        </w:rPr>
        <w:t xml:space="preserve"> дар дастони</w:t>
      </w:r>
      <w:r w:rsidRPr="00F149D2">
        <w:rPr>
          <w:rFonts w:ascii="Arial" w:hAnsi="Arial" w:cs="Arial"/>
          <w:lang w:val="ru-RU"/>
        </w:rPr>
        <w:t xml:space="preserve"> Худо </w:t>
      </w:r>
      <w:r w:rsidR="00084FC8" w:rsidRPr="00F149D2">
        <w:rPr>
          <w:rFonts w:ascii="Arial" w:hAnsi="Arial" w:cs="Arial"/>
          <w:lang w:val="ru-RU"/>
        </w:rPr>
        <w:t>асбоб</w:t>
      </w:r>
      <w:r w:rsidRPr="00F149D2">
        <w:rPr>
          <w:rFonts w:ascii="Arial" w:hAnsi="Arial" w:cs="Arial"/>
          <w:lang w:val="af-ZA"/>
        </w:rPr>
        <w:t>ҳо мешавем</w:t>
      </w:r>
      <w:r w:rsidR="00833F6F" w:rsidRPr="00F149D2">
        <w:rPr>
          <w:rFonts w:ascii="Arial" w:hAnsi="Arial" w:cs="Arial"/>
          <w:lang w:val="ru-RU"/>
        </w:rPr>
        <w:t xml:space="preserve">. </w:t>
      </w:r>
      <w:r w:rsidR="005A0678" w:rsidRPr="00F149D2">
        <w:rPr>
          <w:rFonts w:ascii="Arial" w:hAnsi="Arial" w:cs="Arial"/>
          <w:lang w:val="ru-RU"/>
        </w:rPr>
        <w:t>Айнан ҳамон тавре ки</w:t>
      </w:r>
      <w:r w:rsidR="00833F6F" w:rsidRPr="00F149D2">
        <w:rPr>
          <w:rFonts w:ascii="Arial" w:hAnsi="Arial" w:cs="Arial"/>
          <w:lang w:val="ru-RU"/>
        </w:rPr>
        <w:t xml:space="preserve"> п</w:t>
      </w:r>
      <w:r w:rsidRPr="00F149D2">
        <w:rPr>
          <w:rFonts w:ascii="Arial" w:hAnsi="Arial" w:cs="Arial"/>
          <w:lang w:val="af-ZA"/>
        </w:rPr>
        <w:t>а</w:t>
      </w:r>
      <w:r w:rsidR="00833F6F" w:rsidRPr="00F149D2">
        <w:rPr>
          <w:rFonts w:ascii="Arial" w:hAnsi="Arial" w:cs="Arial"/>
          <w:lang w:val="ru-RU"/>
        </w:rPr>
        <w:t>с</w:t>
      </w:r>
      <w:r w:rsidRPr="00F149D2">
        <w:rPr>
          <w:rFonts w:ascii="Arial" w:hAnsi="Arial" w:cs="Arial"/>
          <w:lang w:val="af-ZA"/>
        </w:rPr>
        <w:t xml:space="preserve"> аз</w:t>
      </w:r>
      <w:r w:rsidR="00833F6F" w:rsidRPr="00F149D2">
        <w:rPr>
          <w:rFonts w:ascii="Arial" w:hAnsi="Arial" w:cs="Arial"/>
          <w:lang w:val="ru-RU"/>
        </w:rPr>
        <w:t xml:space="preserve"> </w:t>
      </w:r>
      <w:r w:rsidR="00A72DF3" w:rsidRPr="00F149D2">
        <w:rPr>
          <w:rFonts w:ascii="Arial" w:hAnsi="Arial" w:cs="Arial"/>
          <w:lang w:val="ru-RU"/>
        </w:rPr>
        <w:t>гуноҳкоршавӣ</w:t>
      </w:r>
      <w:r w:rsidRPr="00F149D2">
        <w:rPr>
          <w:rFonts w:ascii="Arial" w:hAnsi="Arial" w:cs="Arial"/>
          <w:lang w:val="af-ZA"/>
        </w:rPr>
        <w:t xml:space="preserve"> дар</w:t>
      </w:r>
      <w:r w:rsidR="00833F6F" w:rsidRPr="00F149D2">
        <w:rPr>
          <w:rFonts w:ascii="Arial" w:hAnsi="Arial" w:cs="Arial"/>
          <w:lang w:val="ru-RU"/>
        </w:rPr>
        <w:t xml:space="preserve"> </w:t>
      </w:r>
      <w:r w:rsidR="001A573B" w:rsidRPr="00F149D2">
        <w:rPr>
          <w:rFonts w:ascii="Arial" w:hAnsi="Arial" w:cs="Arial"/>
          <w:lang w:val="ru-RU"/>
        </w:rPr>
        <w:t>Адан</w:t>
      </w:r>
      <w:r w:rsidRPr="00F149D2">
        <w:rPr>
          <w:rFonts w:ascii="Arial" w:hAnsi="Arial" w:cs="Arial"/>
          <w:lang w:val="af-ZA"/>
        </w:rPr>
        <w:t>и якум</w:t>
      </w:r>
      <w:r w:rsidR="00833F6F" w:rsidRPr="00F149D2">
        <w:rPr>
          <w:rFonts w:ascii="Arial" w:hAnsi="Arial" w:cs="Arial"/>
          <w:lang w:val="ru-RU"/>
        </w:rPr>
        <w:t xml:space="preserve"> </w:t>
      </w:r>
      <w:r w:rsidR="008B0041" w:rsidRPr="00F149D2">
        <w:rPr>
          <w:rFonts w:ascii="Arial" w:hAnsi="Arial" w:cs="Arial"/>
          <w:lang w:val="af-ZA"/>
        </w:rPr>
        <w:t>вабои</w:t>
      </w:r>
      <w:r w:rsidRPr="00F149D2">
        <w:rPr>
          <w:rFonts w:ascii="Arial" w:hAnsi="Arial" w:cs="Arial"/>
          <w:lang w:val="af-ZA"/>
        </w:rPr>
        <w:t xml:space="preserve"> бадӣ</w:t>
      </w:r>
      <w:r w:rsidR="00833F6F" w:rsidRPr="00F149D2">
        <w:rPr>
          <w:rFonts w:ascii="Arial" w:hAnsi="Arial" w:cs="Arial"/>
          <w:lang w:val="ru-RU"/>
        </w:rPr>
        <w:t xml:space="preserve"> </w:t>
      </w:r>
      <w:r w:rsidR="00E80D78" w:rsidRPr="00F149D2">
        <w:rPr>
          <w:rFonts w:ascii="Arial" w:hAnsi="Arial" w:cs="Arial"/>
          <w:lang w:val="ru-RU"/>
        </w:rPr>
        <w:t>ба воситаи</w:t>
      </w:r>
      <w:r w:rsidR="00833F6F" w:rsidRPr="00F149D2">
        <w:rPr>
          <w:rFonts w:ascii="Arial" w:hAnsi="Arial" w:cs="Arial"/>
          <w:lang w:val="ru-RU"/>
        </w:rPr>
        <w:t xml:space="preserve"> </w:t>
      </w:r>
      <w:r w:rsidR="00D86295" w:rsidRPr="00F149D2">
        <w:rPr>
          <w:rFonts w:ascii="Arial" w:hAnsi="Arial" w:cs="Arial"/>
          <w:lang w:val="ru-RU"/>
        </w:rPr>
        <w:t>инсон</w:t>
      </w:r>
      <w:r w:rsidRPr="00F149D2">
        <w:rPr>
          <w:rFonts w:ascii="Arial" w:hAnsi="Arial" w:cs="Arial"/>
          <w:lang w:val="ru-RU"/>
        </w:rPr>
        <w:t xml:space="preserve"> паҳн шуд</w:t>
      </w:r>
      <w:r w:rsidR="00833F6F" w:rsidRPr="00F149D2">
        <w:rPr>
          <w:rFonts w:ascii="Arial" w:hAnsi="Arial" w:cs="Arial"/>
          <w:lang w:val="ru-RU"/>
        </w:rPr>
        <w:t xml:space="preserve">, </w:t>
      </w:r>
      <w:r w:rsidRPr="00F149D2">
        <w:rPr>
          <w:rFonts w:ascii="Arial" w:hAnsi="Arial" w:cs="Arial"/>
          <w:lang w:val="af-ZA"/>
        </w:rPr>
        <w:t>позаҳри</w:t>
      </w:r>
      <w:r w:rsidR="00833F6F" w:rsidRPr="00F149D2">
        <w:rPr>
          <w:rFonts w:ascii="Arial" w:hAnsi="Arial" w:cs="Arial"/>
          <w:lang w:val="ru-RU"/>
        </w:rPr>
        <w:t xml:space="preserve"> </w:t>
      </w:r>
      <w:r w:rsidR="003467FD" w:rsidRPr="00F149D2">
        <w:rPr>
          <w:rFonts w:ascii="Arial" w:hAnsi="Arial" w:cs="Arial"/>
          <w:lang w:val="ru-RU"/>
        </w:rPr>
        <w:t>Инҷил</w:t>
      </w:r>
      <w:r w:rsidRPr="00F149D2">
        <w:rPr>
          <w:rFonts w:ascii="Arial" w:hAnsi="Arial" w:cs="Arial"/>
          <w:lang w:val="af-ZA"/>
        </w:rPr>
        <w:t xml:space="preserve"> низ</w:t>
      </w:r>
      <w:r w:rsidR="00833F6F" w:rsidRPr="00F149D2">
        <w:rPr>
          <w:rFonts w:ascii="Arial" w:hAnsi="Arial" w:cs="Arial"/>
          <w:lang w:val="ru-RU"/>
        </w:rPr>
        <w:t xml:space="preserve"> </w:t>
      </w:r>
      <w:r w:rsidR="00E80D78" w:rsidRPr="00F149D2">
        <w:rPr>
          <w:rFonts w:ascii="Arial" w:hAnsi="Arial" w:cs="Arial"/>
          <w:lang w:val="ru-RU"/>
        </w:rPr>
        <w:t>ба воситаи</w:t>
      </w:r>
      <w:r w:rsidR="00833F6F" w:rsidRPr="00F149D2">
        <w:rPr>
          <w:rFonts w:ascii="Arial" w:hAnsi="Arial" w:cs="Arial"/>
          <w:lang w:val="ru-RU"/>
        </w:rPr>
        <w:t xml:space="preserve"> “</w:t>
      </w:r>
      <w:r w:rsidRPr="00F149D2">
        <w:rPr>
          <w:rFonts w:ascii="Arial" w:hAnsi="Arial" w:cs="Arial"/>
          <w:lang w:val="af-ZA"/>
        </w:rPr>
        <w:t>барандагон</w:t>
      </w:r>
      <w:r w:rsidR="00833F6F" w:rsidRPr="00F149D2">
        <w:rPr>
          <w:rFonts w:ascii="Arial" w:hAnsi="Arial" w:cs="Arial"/>
          <w:lang w:val="ru-RU"/>
        </w:rPr>
        <w:t>”</w:t>
      </w:r>
      <w:r w:rsidRPr="00F149D2">
        <w:rPr>
          <w:rFonts w:ascii="Arial" w:hAnsi="Arial" w:cs="Arial"/>
          <w:lang w:val="af-ZA"/>
        </w:rPr>
        <w:t>-и</w:t>
      </w:r>
      <w:r w:rsidR="00833F6F" w:rsidRPr="00F149D2">
        <w:rPr>
          <w:rFonts w:ascii="Arial" w:hAnsi="Arial" w:cs="Arial"/>
          <w:lang w:val="ru-RU"/>
        </w:rPr>
        <w:t xml:space="preserve"> </w:t>
      </w:r>
      <w:r w:rsidR="003467FD" w:rsidRPr="00F149D2">
        <w:rPr>
          <w:rFonts w:ascii="Arial" w:hAnsi="Arial" w:cs="Arial"/>
          <w:lang w:val="ru-RU"/>
        </w:rPr>
        <w:t>Инҷил</w:t>
      </w:r>
      <w:r w:rsidRPr="00F149D2">
        <w:rPr>
          <w:rFonts w:ascii="Arial" w:hAnsi="Arial" w:cs="Arial"/>
          <w:lang w:val="af-ZA"/>
        </w:rPr>
        <w:t xml:space="preserve"> паҳн мешавад</w:t>
      </w:r>
      <w:r w:rsidR="00833F6F" w:rsidRPr="00F149D2">
        <w:rPr>
          <w:rFonts w:ascii="Arial" w:hAnsi="Arial" w:cs="Arial"/>
          <w:lang w:val="ru-RU"/>
        </w:rPr>
        <w:t>.</w:t>
      </w:r>
      <w:r w:rsidR="0053101E" w:rsidRPr="00F149D2">
        <w:rPr>
          <w:rFonts w:ascii="Arial" w:hAnsi="Arial" w:cs="Arial"/>
          <w:lang w:val="ru-RU"/>
        </w:rPr>
        <w:t xml:space="preserve"> Мо </w:t>
      </w:r>
      <w:r w:rsidRPr="00F149D2">
        <w:rPr>
          <w:rFonts w:ascii="Arial" w:hAnsi="Arial" w:cs="Arial"/>
          <w:i/>
          <w:iCs/>
          <w:lang w:val="af-ZA"/>
        </w:rPr>
        <w:t>интиқолдиҳандагони</w:t>
      </w:r>
      <w:r w:rsidR="00833F6F" w:rsidRPr="00F149D2">
        <w:rPr>
          <w:rFonts w:ascii="Arial" w:hAnsi="Arial" w:cs="Arial"/>
          <w:lang w:val="ru-RU"/>
        </w:rPr>
        <w:t xml:space="preserve"> </w:t>
      </w:r>
      <w:r w:rsidR="00F94572" w:rsidRPr="00F149D2">
        <w:rPr>
          <w:rFonts w:ascii="Arial" w:hAnsi="Arial" w:cs="Arial"/>
          <w:lang w:val="ru-RU"/>
        </w:rPr>
        <w:t>ҳақиқат</w:t>
      </w:r>
      <w:r w:rsidR="000D33EC" w:rsidRPr="00F149D2">
        <w:rPr>
          <w:rFonts w:ascii="Arial" w:hAnsi="Arial" w:cs="Arial"/>
          <w:lang w:val="ru-RU"/>
        </w:rPr>
        <w:t xml:space="preserve"> дар бораи </w:t>
      </w:r>
      <w:r w:rsidR="00B13CD2" w:rsidRPr="00F149D2">
        <w:rPr>
          <w:rFonts w:ascii="Arial" w:hAnsi="Arial" w:cs="Arial"/>
          <w:lang w:val="ru-RU"/>
        </w:rPr>
        <w:t>Худо</w:t>
      </w:r>
      <w:r w:rsidRPr="00F149D2">
        <w:rPr>
          <w:rFonts w:ascii="Arial" w:hAnsi="Arial" w:cs="Arial"/>
          <w:lang w:val="af-ZA"/>
        </w:rPr>
        <w:t>и</w:t>
      </w:r>
      <w:r w:rsidR="00833F6F" w:rsidRPr="00F149D2">
        <w:rPr>
          <w:rFonts w:ascii="Arial" w:hAnsi="Arial" w:cs="Arial"/>
          <w:lang w:val="ru-RU"/>
        </w:rPr>
        <w:t xml:space="preserve"> </w:t>
      </w:r>
      <w:r w:rsidR="004E6AA5" w:rsidRPr="00F149D2">
        <w:rPr>
          <w:rFonts w:ascii="Arial" w:hAnsi="Arial" w:cs="Arial"/>
          <w:lang w:val="ru-RU"/>
        </w:rPr>
        <w:t>худоён</w:t>
      </w:r>
      <w:r w:rsidR="008B4C38" w:rsidRPr="00F149D2">
        <w:rPr>
          <w:rFonts w:ascii="Arial" w:hAnsi="Arial" w:cs="Arial"/>
          <w:lang w:val="af-ZA"/>
        </w:rPr>
        <w:t xml:space="preserve"> мебошем –</w:t>
      </w:r>
      <w:r w:rsidR="000D33EC" w:rsidRPr="00F149D2">
        <w:rPr>
          <w:rFonts w:ascii="Arial" w:hAnsi="Arial" w:cs="Arial"/>
          <w:lang w:val="ru-RU"/>
        </w:rPr>
        <w:t xml:space="preserve"> дар бораи </w:t>
      </w:r>
      <w:r w:rsidR="009C7277" w:rsidRPr="00F149D2">
        <w:rPr>
          <w:rFonts w:ascii="Arial" w:hAnsi="Arial" w:cs="Arial"/>
          <w:lang w:val="ru-RU"/>
        </w:rPr>
        <w:t>муҳаббати</w:t>
      </w:r>
      <w:r w:rsidRPr="00F149D2">
        <w:rPr>
          <w:rFonts w:ascii="Arial" w:hAnsi="Arial" w:cs="Arial"/>
          <w:lang w:val="af-ZA"/>
        </w:rPr>
        <w:t xml:space="preserve"> Ӯ</w:t>
      </w:r>
      <w:r w:rsidR="00804E72" w:rsidRPr="00F149D2">
        <w:rPr>
          <w:rFonts w:ascii="Arial" w:hAnsi="Arial" w:cs="Arial"/>
          <w:lang w:val="ru-RU"/>
        </w:rPr>
        <w:t xml:space="preserve"> </w:t>
      </w:r>
      <w:r w:rsidRPr="00F149D2">
        <w:rPr>
          <w:rFonts w:ascii="Arial" w:hAnsi="Arial" w:cs="Arial"/>
          <w:lang w:val="af-ZA"/>
        </w:rPr>
        <w:t>ба</w:t>
      </w:r>
      <w:r w:rsidR="00833F6F" w:rsidRPr="00F149D2">
        <w:rPr>
          <w:rFonts w:ascii="Arial" w:hAnsi="Arial" w:cs="Arial"/>
          <w:lang w:val="ru-RU"/>
        </w:rPr>
        <w:t xml:space="preserve"> </w:t>
      </w:r>
      <w:r w:rsidRPr="00F149D2">
        <w:rPr>
          <w:rFonts w:ascii="Arial" w:hAnsi="Arial" w:cs="Arial"/>
          <w:i/>
          <w:iCs/>
          <w:lang w:val="af-ZA"/>
        </w:rPr>
        <w:t>ҳамаи</w:t>
      </w:r>
      <w:r w:rsidR="00833F6F" w:rsidRPr="00F149D2">
        <w:rPr>
          <w:rFonts w:ascii="Arial" w:hAnsi="Arial" w:cs="Arial"/>
          <w:lang w:val="ru-RU"/>
        </w:rPr>
        <w:t xml:space="preserve"> </w:t>
      </w:r>
      <w:r w:rsidR="00E357EE" w:rsidRPr="00F149D2">
        <w:rPr>
          <w:rFonts w:ascii="Arial" w:hAnsi="Arial" w:cs="Arial"/>
          <w:lang w:val="ru-RU"/>
        </w:rPr>
        <w:t>халқ</w:t>
      </w:r>
      <w:r w:rsidRPr="00F149D2">
        <w:rPr>
          <w:rFonts w:ascii="Arial" w:hAnsi="Arial" w:cs="Arial"/>
          <w:lang w:val="af-ZA"/>
        </w:rPr>
        <w:t>ҳо</w:t>
      </w:r>
      <w:r w:rsidR="00833F6F" w:rsidRPr="00F149D2">
        <w:rPr>
          <w:rFonts w:ascii="Arial" w:hAnsi="Arial" w:cs="Arial"/>
          <w:lang w:val="ru-RU"/>
        </w:rPr>
        <w:t>,</w:t>
      </w:r>
      <w:r w:rsidR="000D33EC" w:rsidRPr="00F149D2">
        <w:rPr>
          <w:rFonts w:ascii="Arial" w:hAnsi="Arial" w:cs="Arial"/>
          <w:lang w:val="ru-RU"/>
        </w:rPr>
        <w:t xml:space="preserve"> дар бораи </w:t>
      </w:r>
      <w:r w:rsidR="008B4C38" w:rsidRPr="00F149D2">
        <w:rPr>
          <w:rFonts w:ascii="Arial" w:hAnsi="Arial" w:cs="Arial"/>
          <w:lang w:val="af-ZA"/>
        </w:rPr>
        <w:t>он ки Ӯ ҳамеша мехост</w:t>
      </w:r>
      <w:r w:rsidRPr="00F149D2">
        <w:rPr>
          <w:rFonts w:ascii="Arial" w:hAnsi="Arial" w:cs="Arial"/>
          <w:lang w:val="af-ZA"/>
        </w:rPr>
        <w:t xml:space="preserve"> бо</w:t>
      </w:r>
      <w:r w:rsidR="00833F6F" w:rsidRPr="00F149D2">
        <w:rPr>
          <w:rFonts w:ascii="Arial" w:hAnsi="Arial" w:cs="Arial"/>
          <w:lang w:val="ru-RU"/>
        </w:rPr>
        <w:t xml:space="preserve"> </w:t>
      </w:r>
      <w:r w:rsidR="00577B75" w:rsidRPr="00F149D2">
        <w:rPr>
          <w:rFonts w:ascii="Arial" w:hAnsi="Arial" w:cs="Arial"/>
          <w:lang w:val="ru-RU"/>
        </w:rPr>
        <w:t>оила</w:t>
      </w:r>
      <w:r w:rsidRPr="00F149D2">
        <w:rPr>
          <w:rFonts w:ascii="Arial" w:hAnsi="Arial" w:cs="Arial"/>
          <w:lang w:val="af-ZA"/>
        </w:rPr>
        <w:t>и Худ</w:t>
      </w:r>
      <w:r w:rsidRPr="00F149D2">
        <w:rPr>
          <w:rFonts w:ascii="Arial" w:hAnsi="Arial" w:cs="Arial"/>
          <w:lang w:val="ru-RU"/>
        </w:rPr>
        <w:t xml:space="preserve"> </w:t>
      </w:r>
      <w:r w:rsidRPr="00F149D2">
        <w:rPr>
          <w:rFonts w:ascii="Arial" w:hAnsi="Arial" w:cs="Arial"/>
          <w:lang w:val="af-ZA"/>
        </w:rPr>
        <w:t>дар хонаи заминӣ</w:t>
      </w:r>
      <w:r w:rsidR="00CC1EF4" w:rsidRPr="00F149D2">
        <w:rPr>
          <w:rFonts w:ascii="Arial" w:hAnsi="Arial" w:cs="Arial"/>
          <w:lang w:val="ru-RU"/>
        </w:rPr>
        <w:t xml:space="preserve">, ки </w:t>
      </w:r>
      <w:r w:rsidR="00CF2C34" w:rsidRPr="00F149D2">
        <w:rPr>
          <w:rFonts w:ascii="Arial" w:hAnsi="Arial" w:cs="Arial"/>
          <w:lang w:val="ru-RU"/>
        </w:rPr>
        <w:t>Ӯ</w:t>
      </w:r>
      <w:r w:rsidR="007A5220" w:rsidRPr="00F149D2">
        <w:rPr>
          <w:rFonts w:ascii="Arial" w:hAnsi="Arial" w:cs="Arial"/>
          <w:lang w:val="ru-RU"/>
        </w:rPr>
        <w:t xml:space="preserve"> </w:t>
      </w:r>
      <w:r w:rsidR="008B4C38" w:rsidRPr="00F149D2">
        <w:rPr>
          <w:rFonts w:ascii="Arial" w:hAnsi="Arial" w:cs="Arial"/>
          <w:lang w:val="af-ZA"/>
        </w:rPr>
        <w:t xml:space="preserve">ҳанӯз </w:t>
      </w:r>
      <w:r w:rsidR="008B4C38" w:rsidRPr="00F149D2">
        <w:rPr>
          <w:rFonts w:ascii="Arial" w:hAnsi="Arial" w:cs="Arial"/>
          <w:lang w:val="ru-RU"/>
        </w:rPr>
        <w:t xml:space="preserve">аз замонҳои </w:t>
      </w:r>
      <w:r w:rsidR="008B4C38" w:rsidRPr="00F149D2">
        <w:rPr>
          <w:rFonts w:ascii="Arial" w:hAnsi="Arial" w:cs="Arial"/>
          <w:lang w:val="af-ZA"/>
        </w:rPr>
        <w:t>офариниш</w:t>
      </w:r>
      <w:r w:rsidR="008B4C38" w:rsidRPr="00F149D2">
        <w:rPr>
          <w:rFonts w:ascii="Arial" w:hAnsi="Arial" w:cs="Arial"/>
          <w:lang w:val="ru-RU"/>
        </w:rPr>
        <w:t xml:space="preserve"> </w:t>
      </w:r>
      <w:r w:rsidR="007A5220" w:rsidRPr="00F149D2">
        <w:rPr>
          <w:rFonts w:ascii="Arial" w:hAnsi="Arial" w:cs="Arial"/>
          <w:lang w:val="ru-RU"/>
        </w:rPr>
        <w:t>мехост</w:t>
      </w:r>
      <w:r w:rsidRPr="00F149D2">
        <w:rPr>
          <w:rFonts w:ascii="Arial" w:hAnsi="Arial" w:cs="Arial"/>
          <w:lang w:val="af-ZA"/>
        </w:rPr>
        <w:t xml:space="preserve"> дошта бошад</w:t>
      </w:r>
      <w:r w:rsidR="008B4C38" w:rsidRPr="00F149D2">
        <w:rPr>
          <w:rFonts w:ascii="Arial" w:hAnsi="Arial" w:cs="Arial"/>
          <w:lang w:val="af-ZA"/>
        </w:rPr>
        <w:t>, зиндагӣ кунад</w:t>
      </w:r>
      <w:r w:rsidR="00833F6F" w:rsidRPr="00F149D2">
        <w:rPr>
          <w:rFonts w:ascii="Arial" w:hAnsi="Arial" w:cs="Arial"/>
          <w:lang w:val="ru-RU"/>
        </w:rPr>
        <w:t xml:space="preserve">. </w:t>
      </w:r>
      <w:r w:rsidR="001A573B" w:rsidRPr="00F149D2">
        <w:rPr>
          <w:rFonts w:ascii="Arial" w:hAnsi="Arial" w:cs="Arial"/>
          <w:lang w:val="ru-RU"/>
        </w:rPr>
        <w:t>Адан</w:t>
      </w:r>
      <w:r w:rsidR="00833F6F" w:rsidRPr="00F149D2">
        <w:rPr>
          <w:rFonts w:ascii="Arial" w:hAnsi="Arial" w:cs="Arial"/>
          <w:lang w:val="ru-RU"/>
        </w:rPr>
        <w:t xml:space="preserve"> </w:t>
      </w:r>
      <w:r w:rsidRPr="00F149D2">
        <w:rPr>
          <w:rFonts w:ascii="Arial" w:hAnsi="Arial" w:cs="Arial"/>
          <w:lang w:val="ru-RU"/>
        </w:rPr>
        <w:t>аз нав</w:t>
      </w:r>
      <w:r w:rsidRPr="00F149D2">
        <w:rPr>
          <w:rFonts w:ascii="Arial" w:hAnsi="Arial" w:cs="Arial"/>
          <w:i/>
          <w:iCs/>
          <w:lang w:val="ru-RU"/>
        </w:rPr>
        <w:t xml:space="preserve"> </w:t>
      </w:r>
      <w:r w:rsidRPr="00F149D2">
        <w:rPr>
          <w:rFonts w:ascii="Arial" w:hAnsi="Arial" w:cs="Arial"/>
          <w:i/>
          <w:iCs/>
          <w:lang w:val="af-ZA"/>
        </w:rPr>
        <w:t>хоҳад зист</w:t>
      </w:r>
      <w:r w:rsidR="00833F6F" w:rsidRPr="00F149D2">
        <w:rPr>
          <w:rFonts w:ascii="Arial" w:hAnsi="Arial" w:cs="Arial"/>
          <w:lang w:val="ru-RU"/>
        </w:rPr>
        <w:t xml:space="preserve">. </w:t>
      </w:r>
    </w:p>
    <w:p w14:paraId="4D311151" w14:textId="05B971A8" w:rsidR="00833F6F" w:rsidRPr="00F149D2" w:rsidRDefault="004E6AA5" w:rsidP="009F7875">
      <w:pPr>
        <w:ind w:firstLine="360"/>
        <w:jc w:val="both"/>
        <w:rPr>
          <w:rFonts w:ascii="Arial" w:hAnsi="Arial" w:cs="Arial"/>
          <w:lang w:val="ru-RU"/>
        </w:rPr>
      </w:pPr>
      <w:r w:rsidRPr="00F149D2">
        <w:rPr>
          <w:rFonts w:ascii="Arial" w:hAnsi="Arial" w:cs="Arial"/>
          <w:lang w:val="ru-RU"/>
        </w:rPr>
        <w:t>Ҳар</w:t>
      </w:r>
      <w:r w:rsidR="00804E72" w:rsidRPr="00F149D2">
        <w:rPr>
          <w:rFonts w:ascii="Arial" w:hAnsi="Arial" w:cs="Arial"/>
          <w:lang w:val="ru-RU"/>
        </w:rPr>
        <w:t xml:space="preserve"> </w:t>
      </w:r>
      <w:r w:rsidR="008B4C38" w:rsidRPr="00F149D2">
        <w:rPr>
          <w:rFonts w:ascii="Arial" w:hAnsi="Arial" w:cs="Arial"/>
          <w:lang w:val="af-ZA"/>
        </w:rPr>
        <w:t>сол</w:t>
      </w:r>
      <w:r w:rsidR="00833F6F" w:rsidRPr="00F149D2">
        <w:rPr>
          <w:rFonts w:ascii="Arial" w:hAnsi="Arial" w:cs="Arial"/>
          <w:lang w:val="ru-RU"/>
        </w:rPr>
        <w:t xml:space="preserve"> континент</w:t>
      </w:r>
      <w:r w:rsidR="008B4C38" w:rsidRPr="00F149D2">
        <w:rPr>
          <w:rFonts w:ascii="Arial" w:hAnsi="Arial" w:cs="Arial"/>
          <w:lang w:val="af-ZA"/>
        </w:rPr>
        <w:t>ҳо</w:t>
      </w:r>
      <w:r w:rsidR="00833F6F" w:rsidRPr="00F149D2">
        <w:rPr>
          <w:rFonts w:ascii="Arial" w:hAnsi="Arial" w:cs="Arial"/>
          <w:lang w:val="ru-RU"/>
        </w:rPr>
        <w:t xml:space="preserve"> </w:t>
      </w:r>
      <w:r w:rsidR="008B4C38" w:rsidRPr="00F149D2">
        <w:rPr>
          <w:rFonts w:ascii="Arial" w:hAnsi="Arial" w:cs="Arial"/>
          <w:lang w:val="af-ZA"/>
        </w:rPr>
        <w:t>аз ҳам дуртар мешаванд</w:t>
      </w:r>
      <w:r w:rsidR="00833F6F" w:rsidRPr="00F149D2">
        <w:rPr>
          <w:rFonts w:ascii="Arial" w:hAnsi="Arial" w:cs="Arial"/>
          <w:lang w:val="ru-RU"/>
        </w:rPr>
        <w:t xml:space="preserve"> –</w:t>
      </w:r>
      <w:r w:rsidR="00926558" w:rsidRPr="00F149D2">
        <w:rPr>
          <w:rFonts w:ascii="Arial" w:hAnsi="Arial" w:cs="Arial"/>
          <w:lang w:val="ru-RU"/>
        </w:rPr>
        <w:t xml:space="preserve"> ин </w:t>
      </w:r>
      <w:r w:rsidR="00833F6F" w:rsidRPr="00F149D2">
        <w:rPr>
          <w:rFonts w:ascii="Arial" w:hAnsi="Arial" w:cs="Arial"/>
          <w:lang w:val="ru-RU"/>
        </w:rPr>
        <w:t>факт</w:t>
      </w:r>
      <w:r w:rsidR="008B4C38" w:rsidRPr="00F149D2">
        <w:rPr>
          <w:rFonts w:ascii="Arial" w:hAnsi="Arial" w:cs="Arial"/>
          <w:lang w:val="af-ZA"/>
        </w:rPr>
        <w:t>и илмӣ аст</w:t>
      </w:r>
      <w:r w:rsidR="00833F6F" w:rsidRPr="00F149D2">
        <w:rPr>
          <w:rFonts w:ascii="Arial" w:hAnsi="Arial" w:cs="Arial"/>
          <w:lang w:val="ru-RU"/>
        </w:rPr>
        <w:t xml:space="preserve">. </w:t>
      </w:r>
      <w:r w:rsidR="0096295E" w:rsidRPr="00F149D2">
        <w:rPr>
          <w:rFonts w:ascii="Arial" w:hAnsi="Arial" w:cs="Arial"/>
          <w:lang w:val="ru-RU"/>
        </w:rPr>
        <w:t>Лекин</w:t>
      </w:r>
      <w:r w:rsidR="00833F6F" w:rsidRPr="00F149D2">
        <w:rPr>
          <w:rFonts w:ascii="Arial" w:hAnsi="Arial" w:cs="Arial"/>
          <w:lang w:val="ru-RU"/>
        </w:rPr>
        <w:t xml:space="preserve"> </w:t>
      </w:r>
      <w:r w:rsidR="008B4C38" w:rsidRPr="00F149D2">
        <w:rPr>
          <w:rFonts w:ascii="Arial" w:hAnsi="Arial" w:cs="Arial"/>
          <w:lang w:val="af-ZA"/>
        </w:rPr>
        <w:t xml:space="preserve">ҷойивазкуниҳои </w:t>
      </w:r>
      <w:r w:rsidR="00833F6F" w:rsidRPr="00F149D2">
        <w:rPr>
          <w:rFonts w:ascii="Arial" w:hAnsi="Arial" w:cs="Arial"/>
          <w:lang w:val="ru-RU"/>
        </w:rPr>
        <w:t>континент</w:t>
      </w:r>
      <w:r w:rsidR="008B4C38" w:rsidRPr="00F149D2">
        <w:rPr>
          <w:rFonts w:ascii="Arial" w:hAnsi="Arial" w:cs="Arial"/>
          <w:lang w:val="af-ZA"/>
        </w:rPr>
        <w:t>ҳоро инсон ҳис карда наметавонад</w:t>
      </w:r>
      <w:r w:rsidR="00833F6F" w:rsidRPr="00F149D2">
        <w:rPr>
          <w:rFonts w:ascii="Arial" w:hAnsi="Arial" w:cs="Arial"/>
          <w:lang w:val="ru-RU"/>
        </w:rPr>
        <w:t xml:space="preserve">. </w:t>
      </w:r>
      <w:r w:rsidR="008B4C38" w:rsidRPr="00F149D2">
        <w:rPr>
          <w:rFonts w:ascii="Arial" w:hAnsi="Arial" w:cs="Arial"/>
          <w:lang w:val="af-ZA"/>
        </w:rPr>
        <w:t>Дар асоси мушоҳидаҳо</w:t>
      </w:r>
      <w:r w:rsidR="0053101E" w:rsidRPr="00F149D2">
        <w:rPr>
          <w:rFonts w:ascii="Arial" w:hAnsi="Arial" w:cs="Arial"/>
          <w:lang w:val="ru-RU"/>
        </w:rPr>
        <w:t xml:space="preserve"> мо</w:t>
      </w:r>
      <w:r w:rsidR="00DA74D8" w:rsidRPr="00F149D2">
        <w:rPr>
          <w:rFonts w:ascii="Arial" w:hAnsi="Arial" w:cs="Arial"/>
          <w:lang w:val="ru-RU"/>
        </w:rPr>
        <w:t xml:space="preserve"> </w:t>
      </w:r>
      <w:r w:rsidR="008A5A0E" w:rsidRPr="00F149D2">
        <w:rPr>
          <w:rFonts w:ascii="Arial" w:hAnsi="Arial" w:cs="Arial"/>
          <w:lang w:val="ru-RU"/>
        </w:rPr>
        <w:t>медонем, ки</w:t>
      </w:r>
      <w:r w:rsidR="00804E72" w:rsidRPr="00F149D2">
        <w:rPr>
          <w:rFonts w:ascii="Arial" w:hAnsi="Arial" w:cs="Arial"/>
          <w:lang w:val="ru-RU"/>
        </w:rPr>
        <w:t xml:space="preserve"> </w:t>
      </w:r>
      <w:r w:rsidR="008B4C38" w:rsidRPr="00F149D2">
        <w:rPr>
          <w:rFonts w:ascii="Arial" w:hAnsi="Arial" w:cs="Arial"/>
          <w:lang w:val="af-ZA"/>
        </w:rPr>
        <w:t>чунин ҳаракат</w:t>
      </w:r>
      <w:r w:rsidR="00833F6F" w:rsidRPr="00F149D2">
        <w:rPr>
          <w:rFonts w:ascii="Arial" w:hAnsi="Arial" w:cs="Arial"/>
          <w:lang w:val="ru-RU"/>
        </w:rPr>
        <w:t xml:space="preserve"> </w:t>
      </w:r>
      <w:r w:rsidR="001E630B" w:rsidRPr="00F149D2">
        <w:rPr>
          <w:rFonts w:ascii="Arial" w:hAnsi="Arial" w:cs="Arial"/>
          <w:lang w:val="ru-RU"/>
        </w:rPr>
        <w:t xml:space="preserve">ҳақиқатан </w:t>
      </w:r>
      <w:r w:rsidR="008B4C38" w:rsidRPr="00F149D2">
        <w:rPr>
          <w:rFonts w:ascii="Arial" w:hAnsi="Arial" w:cs="Arial"/>
          <w:lang w:val="af-ZA"/>
        </w:rPr>
        <w:t>ҳаст</w:t>
      </w:r>
      <w:r w:rsidR="00833F6F" w:rsidRPr="00F149D2">
        <w:rPr>
          <w:rFonts w:ascii="Arial" w:hAnsi="Arial" w:cs="Arial"/>
          <w:lang w:val="ru-RU"/>
        </w:rPr>
        <w:t xml:space="preserve">. </w:t>
      </w:r>
      <w:r w:rsidR="008B4C38" w:rsidRPr="00F149D2">
        <w:rPr>
          <w:rFonts w:ascii="Arial" w:hAnsi="Arial" w:cs="Arial"/>
          <w:lang w:val="af-ZA"/>
        </w:rPr>
        <w:t xml:space="preserve">Ҳамин чиз ҳамчунин ба </w:t>
      </w:r>
      <w:r w:rsidR="00833F6F" w:rsidRPr="00F149D2">
        <w:rPr>
          <w:rFonts w:ascii="Arial" w:hAnsi="Arial" w:cs="Arial"/>
          <w:lang w:val="ru-RU"/>
        </w:rPr>
        <w:t xml:space="preserve"> </w:t>
      </w:r>
      <w:r w:rsidR="008B4C38" w:rsidRPr="00F149D2">
        <w:rPr>
          <w:rFonts w:ascii="Arial" w:hAnsi="Arial" w:cs="Arial"/>
          <w:lang w:val="af-ZA"/>
        </w:rPr>
        <w:t>ҳаракати доимӣ, боздоштанашавандаи</w:t>
      </w:r>
      <w:r w:rsidR="00833F6F" w:rsidRPr="00F149D2">
        <w:rPr>
          <w:rFonts w:ascii="Arial" w:hAnsi="Arial" w:cs="Arial"/>
          <w:lang w:val="ru-RU"/>
        </w:rPr>
        <w:t xml:space="preserve"> </w:t>
      </w:r>
      <w:r w:rsidR="001A573B" w:rsidRPr="00F149D2">
        <w:rPr>
          <w:rFonts w:ascii="Arial" w:hAnsi="Arial" w:cs="Arial"/>
          <w:lang w:val="ru-RU"/>
        </w:rPr>
        <w:t>Подшоҳии Худо</w:t>
      </w:r>
      <w:r w:rsidR="008B4C38" w:rsidRPr="00F149D2">
        <w:rPr>
          <w:rFonts w:ascii="Arial" w:hAnsi="Arial" w:cs="Arial"/>
          <w:lang w:val="ru-RU"/>
        </w:rPr>
        <w:t xml:space="preserve"> дахл дорад</w:t>
      </w:r>
      <w:r w:rsidR="00833F6F" w:rsidRPr="00F149D2">
        <w:rPr>
          <w:rFonts w:ascii="Arial" w:hAnsi="Arial" w:cs="Arial"/>
          <w:lang w:val="ru-RU"/>
        </w:rPr>
        <w:t>.</w:t>
      </w:r>
      <w:r w:rsidR="0053101E" w:rsidRPr="00F149D2">
        <w:rPr>
          <w:rFonts w:ascii="Arial" w:hAnsi="Arial" w:cs="Arial"/>
          <w:lang w:val="ru-RU"/>
        </w:rPr>
        <w:t xml:space="preserve"> Мо </w:t>
      </w:r>
      <w:r w:rsidR="008B4C38" w:rsidRPr="00F149D2">
        <w:rPr>
          <w:rFonts w:ascii="Arial" w:hAnsi="Arial" w:cs="Arial"/>
          <w:lang w:val="af-ZA"/>
        </w:rPr>
        <w:t xml:space="preserve">бо чашмони оддӣ дида </w:t>
      </w:r>
      <w:r w:rsidR="00A26F67" w:rsidRPr="00F149D2">
        <w:rPr>
          <w:rFonts w:ascii="Arial" w:hAnsi="Arial" w:cs="Arial"/>
          <w:lang w:val="ru-RU"/>
        </w:rPr>
        <w:t>наметавонем</w:t>
      </w:r>
      <w:r w:rsidR="00833F6F" w:rsidRPr="00F149D2">
        <w:rPr>
          <w:rFonts w:ascii="Arial" w:hAnsi="Arial" w:cs="Arial"/>
          <w:lang w:val="ru-RU"/>
        </w:rPr>
        <w:t xml:space="preserve">, </w:t>
      </w:r>
      <w:r w:rsidR="008B4C38" w:rsidRPr="00F149D2">
        <w:rPr>
          <w:rFonts w:ascii="Arial" w:hAnsi="Arial" w:cs="Arial"/>
          <w:lang w:val="af-ZA"/>
        </w:rPr>
        <w:t>ки</w:t>
      </w:r>
      <w:r w:rsidR="00833F6F" w:rsidRPr="00F149D2">
        <w:rPr>
          <w:rFonts w:ascii="Arial" w:hAnsi="Arial" w:cs="Arial"/>
          <w:lang w:val="ru-RU"/>
        </w:rPr>
        <w:t xml:space="preserve"> </w:t>
      </w:r>
      <w:r w:rsidR="00161F36" w:rsidRPr="00F149D2">
        <w:rPr>
          <w:rFonts w:ascii="Arial" w:hAnsi="Arial" w:cs="Arial"/>
          <w:lang w:val="ru-RU"/>
        </w:rPr>
        <w:t>ҳар рӯз</w:t>
      </w:r>
      <w:r w:rsidR="00833F6F" w:rsidRPr="00F149D2">
        <w:rPr>
          <w:rFonts w:ascii="Arial" w:hAnsi="Arial" w:cs="Arial"/>
          <w:lang w:val="ru-RU"/>
        </w:rPr>
        <w:t xml:space="preserve"> </w:t>
      </w:r>
      <w:r w:rsidR="00642DA8" w:rsidRPr="00F149D2">
        <w:rPr>
          <w:rFonts w:ascii="Arial" w:hAnsi="Arial" w:cs="Arial"/>
          <w:lang w:val="ru-RU"/>
        </w:rPr>
        <w:t>ҳудуд</w:t>
      </w:r>
      <w:r w:rsidR="00537374" w:rsidRPr="00F149D2">
        <w:rPr>
          <w:rFonts w:ascii="Arial" w:hAnsi="Arial" w:cs="Arial"/>
          <w:lang w:val="af-ZA"/>
        </w:rPr>
        <w:t>е ки</w:t>
      </w:r>
      <w:r w:rsidR="008B4C38" w:rsidRPr="00F149D2">
        <w:rPr>
          <w:rFonts w:ascii="Arial" w:hAnsi="Arial" w:cs="Arial"/>
          <w:lang w:val="af-ZA"/>
        </w:rPr>
        <w:t xml:space="preserve"> зери назорати</w:t>
      </w:r>
      <w:r w:rsidR="00833F6F" w:rsidRPr="00F149D2">
        <w:rPr>
          <w:rFonts w:ascii="Arial" w:hAnsi="Arial" w:cs="Arial"/>
          <w:lang w:val="ru-RU"/>
        </w:rPr>
        <w:t xml:space="preserve"> </w:t>
      </w:r>
      <w:r w:rsidRPr="00F149D2">
        <w:rPr>
          <w:rFonts w:ascii="Arial" w:hAnsi="Arial" w:cs="Arial"/>
          <w:lang w:val="ru-RU"/>
        </w:rPr>
        <w:t>худоён</w:t>
      </w:r>
      <w:r w:rsidR="008B4C38" w:rsidRPr="00F149D2">
        <w:rPr>
          <w:rFonts w:ascii="Arial" w:hAnsi="Arial" w:cs="Arial"/>
          <w:lang w:val="af-ZA"/>
        </w:rPr>
        <w:t>и дигар</w:t>
      </w:r>
      <w:r w:rsidR="00833F6F" w:rsidRPr="00F149D2">
        <w:rPr>
          <w:rFonts w:ascii="Arial" w:hAnsi="Arial" w:cs="Arial"/>
          <w:lang w:val="ru-RU"/>
        </w:rPr>
        <w:t xml:space="preserve">, </w:t>
      </w:r>
      <w:r w:rsidR="00B31007" w:rsidRPr="00F149D2">
        <w:rPr>
          <w:rFonts w:ascii="Arial" w:hAnsi="Arial" w:cs="Arial"/>
          <w:lang w:val="ru-RU"/>
        </w:rPr>
        <w:t>қувваҳои торикӣ</w:t>
      </w:r>
      <w:r w:rsidR="00537374" w:rsidRPr="00F149D2">
        <w:rPr>
          <w:rFonts w:ascii="Arial" w:hAnsi="Arial" w:cs="Arial"/>
          <w:lang w:val="af-ZA"/>
        </w:rPr>
        <w:t xml:space="preserve"> аст, </w:t>
      </w:r>
      <w:r w:rsidR="008B4C38" w:rsidRPr="00F149D2">
        <w:rPr>
          <w:rFonts w:ascii="Arial" w:hAnsi="Arial" w:cs="Arial"/>
          <w:lang w:val="af-ZA"/>
        </w:rPr>
        <w:t xml:space="preserve">чӣ қадар </w:t>
      </w:r>
      <w:r w:rsidR="00537374" w:rsidRPr="00F149D2">
        <w:rPr>
          <w:rFonts w:ascii="Arial" w:hAnsi="Arial" w:cs="Arial"/>
          <w:lang w:val="af-ZA"/>
        </w:rPr>
        <w:t>хурд</w:t>
      </w:r>
      <w:r w:rsidR="008B4C38" w:rsidRPr="00F149D2">
        <w:rPr>
          <w:rFonts w:ascii="Arial" w:hAnsi="Arial" w:cs="Arial"/>
          <w:lang w:val="af-ZA"/>
        </w:rPr>
        <w:t>тар мешавад</w:t>
      </w:r>
      <w:r w:rsidR="00833F6F" w:rsidRPr="00F149D2">
        <w:rPr>
          <w:rFonts w:ascii="Arial" w:hAnsi="Arial" w:cs="Arial"/>
          <w:lang w:val="ru-RU"/>
        </w:rPr>
        <w:t>.</w:t>
      </w:r>
      <w:r w:rsidR="0053101E" w:rsidRPr="00F149D2">
        <w:rPr>
          <w:rFonts w:ascii="Arial" w:hAnsi="Arial" w:cs="Arial"/>
          <w:lang w:val="ru-RU"/>
        </w:rPr>
        <w:t xml:space="preserve"> Мо </w:t>
      </w:r>
      <w:r w:rsidR="00537374" w:rsidRPr="00F149D2">
        <w:rPr>
          <w:rFonts w:ascii="Arial" w:hAnsi="Arial" w:cs="Arial"/>
          <w:lang w:val="af-ZA"/>
        </w:rPr>
        <w:t xml:space="preserve">бо чашмони оддӣ </w:t>
      </w:r>
      <w:r w:rsidR="00537374" w:rsidRPr="00F149D2">
        <w:rPr>
          <w:rFonts w:ascii="Arial" w:hAnsi="Arial" w:cs="Arial"/>
          <w:lang w:val="ru-RU"/>
        </w:rPr>
        <w:t>дида наметавонем</w:t>
      </w:r>
      <w:r w:rsidR="00833F6F" w:rsidRPr="00F149D2">
        <w:rPr>
          <w:rFonts w:ascii="Arial" w:hAnsi="Arial" w:cs="Arial"/>
          <w:lang w:val="ru-RU"/>
        </w:rPr>
        <w:t xml:space="preserve">, </w:t>
      </w:r>
      <w:r w:rsidR="00537374" w:rsidRPr="00F149D2">
        <w:rPr>
          <w:rFonts w:ascii="Arial" w:hAnsi="Arial" w:cs="Arial"/>
          <w:lang w:val="af-ZA"/>
        </w:rPr>
        <w:t xml:space="preserve">ки чӣ тавр </w:t>
      </w:r>
      <w:r w:rsidR="00537374" w:rsidRPr="00F149D2">
        <w:rPr>
          <w:rFonts w:ascii="Arial" w:hAnsi="Arial" w:cs="Arial"/>
          <w:lang w:val="ru-RU"/>
        </w:rPr>
        <w:t>Инҷил</w:t>
      </w:r>
      <w:r w:rsidR="00537374" w:rsidRPr="00F149D2">
        <w:rPr>
          <w:rFonts w:ascii="Arial" w:hAnsi="Arial" w:cs="Arial"/>
          <w:lang w:val="af-ZA"/>
        </w:rPr>
        <w:t xml:space="preserve"> ҳар рӯз</w:t>
      </w:r>
      <w:r w:rsidR="00833F6F" w:rsidRPr="00F149D2">
        <w:rPr>
          <w:rFonts w:ascii="Arial" w:hAnsi="Arial" w:cs="Arial"/>
          <w:lang w:val="ru-RU"/>
        </w:rPr>
        <w:t xml:space="preserve">, </w:t>
      </w:r>
      <w:r w:rsidR="00537374" w:rsidRPr="00F149D2">
        <w:rPr>
          <w:rFonts w:ascii="Arial" w:hAnsi="Arial" w:cs="Arial"/>
          <w:lang w:val="af-ZA"/>
        </w:rPr>
        <w:t>яке паси дигар</w:t>
      </w:r>
      <w:r w:rsidR="00833F6F" w:rsidRPr="00F149D2">
        <w:rPr>
          <w:rFonts w:ascii="Arial" w:hAnsi="Arial" w:cs="Arial"/>
          <w:lang w:val="ru-RU"/>
        </w:rPr>
        <w:t xml:space="preserve">, </w:t>
      </w:r>
      <w:r w:rsidR="003467FD" w:rsidRPr="00F149D2">
        <w:rPr>
          <w:rFonts w:ascii="Arial" w:hAnsi="Arial" w:cs="Arial"/>
          <w:lang w:val="ru-RU"/>
        </w:rPr>
        <w:t>одамон</w:t>
      </w:r>
      <w:r w:rsidR="00537374" w:rsidRPr="00F149D2">
        <w:rPr>
          <w:rFonts w:ascii="Arial" w:hAnsi="Arial" w:cs="Arial"/>
          <w:lang w:val="af-ZA"/>
        </w:rPr>
        <w:t xml:space="preserve">и таҳти </w:t>
      </w:r>
      <w:r w:rsidR="000470BE" w:rsidRPr="00F149D2">
        <w:rPr>
          <w:rFonts w:ascii="Arial" w:hAnsi="Arial" w:cs="Arial"/>
          <w:lang w:val="ru-RU"/>
        </w:rPr>
        <w:t>ҳукмфармо</w:t>
      </w:r>
      <w:r w:rsidR="00537374" w:rsidRPr="00F149D2">
        <w:rPr>
          <w:rFonts w:ascii="Arial" w:hAnsi="Arial" w:cs="Arial"/>
          <w:lang w:val="af-ZA"/>
        </w:rPr>
        <w:t>ии онҳо бударо</w:t>
      </w:r>
      <w:r w:rsidR="00537374" w:rsidRPr="00F149D2">
        <w:rPr>
          <w:rFonts w:ascii="Arial" w:hAnsi="Arial" w:cs="Arial"/>
          <w:lang w:val="ru-RU"/>
        </w:rPr>
        <w:t xml:space="preserve"> озод менамояд</w:t>
      </w:r>
      <w:r w:rsidR="00833F6F" w:rsidRPr="00F149D2">
        <w:rPr>
          <w:rFonts w:ascii="Arial" w:hAnsi="Arial" w:cs="Arial"/>
          <w:lang w:val="ru-RU"/>
        </w:rPr>
        <w:t xml:space="preserve">. </w:t>
      </w:r>
      <w:r w:rsidR="00602A80" w:rsidRPr="00F149D2">
        <w:rPr>
          <w:rFonts w:ascii="Arial" w:hAnsi="Arial" w:cs="Arial"/>
          <w:lang w:val="ru-RU"/>
        </w:rPr>
        <w:t xml:space="preserve">Бо вуҷуди </w:t>
      </w:r>
      <w:r w:rsidR="00537374" w:rsidRPr="00F149D2">
        <w:rPr>
          <w:rFonts w:ascii="Arial" w:hAnsi="Arial" w:cs="Arial"/>
          <w:lang w:val="af-ZA"/>
        </w:rPr>
        <w:t>о</w:t>
      </w:r>
      <w:r w:rsidR="00602A80" w:rsidRPr="00F149D2">
        <w:rPr>
          <w:rFonts w:ascii="Arial" w:hAnsi="Arial" w:cs="Arial"/>
          <w:lang w:val="ru-RU"/>
        </w:rPr>
        <w:t>н</w:t>
      </w:r>
      <w:r w:rsidR="00833F6F" w:rsidRPr="00F149D2">
        <w:rPr>
          <w:rFonts w:ascii="Arial" w:hAnsi="Arial" w:cs="Arial"/>
          <w:lang w:val="ru-RU"/>
        </w:rPr>
        <w:t>,</w:t>
      </w:r>
      <w:r w:rsidR="00926558" w:rsidRPr="00F149D2">
        <w:rPr>
          <w:rFonts w:ascii="Arial" w:hAnsi="Arial" w:cs="Arial"/>
          <w:lang w:val="ru-RU"/>
        </w:rPr>
        <w:t xml:space="preserve"> ин </w:t>
      </w:r>
      <w:r w:rsidR="00833F6F" w:rsidRPr="00F149D2">
        <w:rPr>
          <w:rFonts w:ascii="Arial" w:hAnsi="Arial" w:cs="Arial"/>
          <w:i/>
          <w:iCs/>
          <w:lang w:val="ru-RU"/>
        </w:rPr>
        <w:t>факт</w:t>
      </w:r>
      <w:r w:rsidR="00537374" w:rsidRPr="00F149D2">
        <w:rPr>
          <w:rFonts w:ascii="Arial" w:hAnsi="Arial" w:cs="Arial"/>
          <w:i/>
          <w:iCs/>
          <w:lang w:val="af-ZA"/>
        </w:rPr>
        <w:t>и</w:t>
      </w:r>
      <w:r w:rsidR="00537374" w:rsidRPr="00F149D2">
        <w:rPr>
          <w:rFonts w:ascii="Arial" w:hAnsi="Arial" w:cs="Arial"/>
          <w:i/>
          <w:iCs/>
          <w:lang w:val="ru-RU"/>
        </w:rPr>
        <w:t xml:space="preserve"> </w:t>
      </w:r>
      <w:r w:rsidR="00537374" w:rsidRPr="00F149D2">
        <w:rPr>
          <w:rFonts w:ascii="Arial" w:hAnsi="Arial" w:cs="Arial"/>
          <w:i/>
          <w:iCs/>
          <w:lang w:val="af-ZA"/>
        </w:rPr>
        <w:t>баҳснопазир аст</w:t>
      </w:r>
      <w:r w:rsidR="00833F6F" w:rsidRPr="00F149D2">
        <w:rPr>
          <w:rFonts w:ascii="Arial" w:hAnsi="Arial" w:cs="Arial"/>
          <w:lang w:val="ru-RU"/>
        </w:rPr>
        <w:t>.</w:t>
      </w:r>
    </w:p>
    <w:p w14:paraId="6E723D5E" w14:textId="32E09CFD" w:rsidR="00833F6F" w:rsidRPr="00F149D2" w:rsidRDefault="00CF44BA" w:rsidP="009F7875">
      <w:pPr>
        <w:ind w:firstLine="360"/>
        <w:jc w:val="both"/>
        <w:rPr>
          <w:rFonts w:ascii="Arial" w:hAnsi="Arial" w:cs="Arial"/>
          <w:lang w:val="ru-RU"/>
        </w:rPr>
      </w:pPr>
      <w:r w:rsidRPr="00F149D2">
        <w:rPr>
          <w:rFonts w:ascii="Arial" w:hAnsi="Arial" w:cs="Arial"/>
          <w:lang w:val="ru-RU"/>
        </w:rPr>
        <w:t>Барои</w:t>
      </w:r>
      <w:r w:rsidR="007744D3" w:rsidRPr="00F149D2">
        <w:rPr>
          <w:rFonts w:ascii="Arial" w:hAnsi="Arial" w:cs="Arial"/>
          <w:lang w:val="ru-RU"/>
        </w:rPr>
        <w:t xml:space="preserve"> </w:t>
      </w:r>
      <w:r w:rsidR="00537374" w:rsidRPr="00F149D2">
        <w:rPr>
          <w:rFonts w:ascii="Arial" w:hAnsi="Arial" w:cs="Arial"/>
          <w:lang w:val="af-ZA"/>
        </w:rPr>
        <w:t>он</w:t>
      </w:r>
      <w:r w:rsidR="007744D3" w:rsidRPr="00F149D2">
        <w:rPr>
          <w:rFonts w:ascii="Arial" w:hAnsi="Arial" w:cs="Arial"/>
          <w:lang w:val="ru-RU"/>
        </w:rPr>
        <w:t xml:space="preserve"> </w:t>
      </w:r>
      <w:r w:rsidRPr="00F149D2">
        <w:rPr>
          <w:rFonts w:ascii="Arial" w:hAnsi="Arial" w:cs="Arial"/>
          <w:lang w:val="ru-RU"/>
        </w:rPr>
        <w:t>ки</w:t>
      </w:r>
      <w:r w:rsidR="00833F6F" w:rsidRPr="00F149D2">
        <w:rPr>
          <w:rFonts w:ascii="Arial" w:hAnsi="Arial" w:cs="Arial"/>
          <w:lang w:val="ru-RU"/>
        </w:rPr>
        <w:t xml:space="preserve"> </w:t>
      </w:r>
      <w:r w:rsidR="00537374" w:rsidRPr="00F149D2">
        <w:rPr>
          <w:rFonts w:ascii="Arial" w:hAnsi="Arial" w:cs="Arial"/>
          <w:lang w:val="af-ZA"/>
        </w:rPr>
        <w:t>худро дар ин тасвир бинем</w:t>
      </w:r>
      <w:r w:rsidR="00833F6F" w:rsidRPr="00F149D2">
        <w:rPr>
          <w:rFonts w:ascii="Arial" w:hAnsi="Arial" w:cs="Arial"/>
          <w:lang w:val="ru-RU"/>
        </w:rPr>
        <w:t xml:space="preserve">, </w:t>
      </w:r>
      <w:r w:rsidR="009C7277" w:rsidRPr="00F149D2">
        <w:rPr>
          <w:rFonts w:ascii="Arial" w:hAnsi="Arial" w:cs="Arial"/>
          <w:lang w:val="ru-RU"/>
        </w:rPr>
        <w:t>мо бояд</w:t>
      </w:r>
      <w:r w:rsidR="00833F6F" w:rsidRPr="00F149D2">
        <w:rPr>
          <w:rFonts w:ascii="Arial" w:hAnsi="Arial" w:cs="Arial"/>
          <w:lang w:val="ru-RU"/>
        </w:rPr>
        <w:t xml:space="preserve"> </w:t>
      </w:r>
      <w:r w:rsidR="00537374" w:rsidRPr="00F149D2">
        <w:rPr>
          <w:rFonts w:ascii="Arial" w:hAnsi="Arial" w:cs="Arial"/>
          <w:lang w:val="af-ZA"/>
        </w:rPr>
        <w:t>аниқ фаҳмем</w:t>
      </w:r>
      <w:r w:rsidR="00BF2DDC" w:rsidRPr="00F149D2">
        <w:rPr>
          <w:rFonts w:ascii="Arial" w:hAnsi="Arial" w:cs="Arial"/>
          <w:lang w:val="ru-RU"/>
        </w:rPr>
        <w:t xml:space="preserve">, ки </w:t>
      </w:r>
      <w:r w:rsidR="00CF2C34" w:rsidRPr="00F149D2">
        <w:rPr>
          <w:rFonts w:ascii="Arial" w:hAnsi="Arial" w:cs="Arial"/>
          <w:lang w:val="ru-RU"/>
        </w:rPr>
        <w:t xml:space="preserve">Худо </w:t>
      </w:r>
      <w:r w:rsidR="00A26F67" w:rsidRPr="00F149D2">
        <w:rPr>
          <w:rFonts w:ascii="Arial" w:hAnsi="Arial" w:cs="Arial"/>
          <w:lang w:val="ru-RU"/>
        </w:rPr>
        <w:t>амалӣ намуд</w:t>
      </w:r>
      <w:r w:rsidR="00537374" w:rsidRPr="00F149D2">
        <w:rPr>
          <w:rFonts w:ascii="Arial" w:hAnsi="Arial" w:cs="Arial"/>
          <w:lang w:val="af-ZA"/>
        </w:rPr>
        <w:t>ани</w:t>
      </w:r>
      <w:r w:rsidR="00833F6F" w:rsidRPr="00F149D2">
        <w:rPr>
          <w:rFonts w:ascii="Arial" w:hAnsi="Arial" w:cs="Arial"/>
          <w:lang w:val="ru-RU"/>
        </w:rPr>
        <w:t xml:space="preserve"> </w:t>
      </w:r>
      <w:r w:rsidR="00FA00D2" w:rsidRPr="00F149D2">
        <w:rPr>
          <w:rFonts w:ascii="Arial" w:hAnsi="Arial" w:cs="Arial"/>
          <w:lang w:val="ru-RU"/>
        </w:rPr>
        <w:t>нақша</w:t>
      </w:r>
      <w:r w:rsidR="00537374" w:rsidRPr="00F149D2">
        <w:rPr>
          <w:rFonts w:ascii="Arial" w:hAnsi="Arial" w:cs="Arial"/>
          <w:lang w:val="af-ZA"/>
        </w:rPr>
        <w:t>и Худро давом медиҳад</w:t>
      </w:r>
      <w:r w:rsidR="00833F6F" w:rsidRPr="00F149D2">
        <w:rPr>
          <w:rFonts w:ascii="Arial" w:hAnsi="Arial" w:cs="Arial"/>
          <w:lang w:val="ru-RU"/>
        </w:rPr>
        <w:t>,</w:t>
      </w:r>
      <w:r w:rsidR="006D23AB" w:rsidRPr="00F149D2">
        <w:rPr>
          <w:rFonts w:ascii="Arial" w:hAnsi="Arial" w:cs="Arial"/>
          <w:lang w:val="ru-RU"/>
        </w:rPr>
        <w:t xml:space="preserve"> ҳатто</w:t>
      </w:r>
      <w:r w:rsidR="00A72DF3" w:rsidRPr="00F149D2">
        <w:rPr>
          <w:rFonts w:ascii="Arial" w:hAnsi="Arial" w:cs="Arial"/>
          <w:lang w:val="ru-RU"/>
        </w:rPr>
        <w:t xml:space="preserve"> </w:t>
      </w:r>
      <w:r w:rsidR="007744D3" w:rsidRPr="00F149D2">
        <w:rPr>
          <w:rFonts w:ascii="Arial" w:hAnsi="Arial" w:cs="Arial"/>
          <w:lang w:val="ru-RU"/>
        </w:rPr>
        <w:t>агар</w:t>
      </w:r>
      <w:r w:rsidR="0053101E" w:rsidRPr="00F149D2">
        <w:rPr>
          <w:rFonts w:ascii="Arial" w:hAnsi="Arial" w:cs="Arial"/>
          <w:lang w:val="ru-RU"/>
        </w:rPr>
        <w:t xml:space="preserve"> мо </w:t>
      </w:r>
      <w:r w:rsidR="000E154A" w:rsidRPr="00F149D2">
        <w:rPr>
          <w:rFonts w:ascii="Arial" w:hAnsi="Arial" w:cs="Arial"/>
          <w:lang w:val="ru-RU"/>
        </w:rPr>
        <w:t>ин</w:t>
      </w:r>
      <w:r w:rsidR="00537374" w:rsidRPr="00F149D2">
        <w:rPr>
          <w:rFonts w:ascii="Arial" w:hAnsi="Arial" w:cs="Arial"/>
          <w:lang w:val="af-ZA"/>
        </w:rPr>
        <w:t>ро</w:t>
      </w:r>
      <w:r w:rsidR="00833F6F" w:rsidRPr="00F149D2">
        <w:rPr>
          <w:rFonts w:ascii="Arial" w:hAnsi="Arial" w:cs="Arial"/>
          <w:lang w:val="ru-RU"/>
        </w:rPr>
        <w:t xml:space="preserve"> </w:t>
      </w:r>
      <w:r w:rsidR="00A26F67" w:rsidRPr="00F149D2">
        <w:rPr>
          <w:rFonts w:ascii="Arial" w:hAnsi="Arial" w:cs="Arial"/>
          <w:lang w:val="ru-RU"/>
        </w:rPr>
        <w:t>набинем</w:t>
      </w:r>
      <w:r w:rsidR="00537374" w:rsidRPr="00F149D2">
        <w:rPr>
          <w:rFonts w:ascii="Arial" w:hAnsi="Arial" w:cs="Arial"/>
          <w:lang w:val="af-ZA"/>
        </w:rPr>
        <w:t xml:space="preserve"> ҳам</w:t>
      </w:r>
      <w:r w:rsidR="00833F6F" w:rsidRPr="00F149D2">
        <w:rPr>
          <w:rFonts w:ascii="Arial" w:hAnsi="Arial" w:cs="Arial"/>
          <w:lang w:val="ru-RU"/>
        </w:rPr>
        <w:t>.</w:t>
      </w:r>
      <w:r w:rsidR="0053101E" w:rsidRPr="00F149D2">
        <w:rPr>
          <w:rFonts w:ascii="Arial" w:hAnsi="Arial" w:cs="Arial"/>
          <w:lang w:val="ru-RU"/>
        </w:rPr>
        <w:t xml:space="preserve"> Мо </w:t>
      </w:r>
      <w:r w:rsidR="00537374" w:rsidRPr="00F149D2">
        <w:rPr>
          <w:rFonts w:ascii="Arial" w:hAnsi="Arial" w:cs="Arial"/>
          <w:lang w:val="af-ZA"/>
        </w:rPr>
        <w:t xml:space="preserve">софдилона гуфта </w:t>
      </w:r>
      <w:r w:rsidR="00537374" w:rsidRPr="00F149D2">
        <w:rPr>
          <w:rFonts w:ascii="Arial" w:hAnsi="Arial" w:cs="Arial"/>
          <w:lang w:val="ru-RU"/>
        </w:rPr>
        <w:t>наметавонем</w:t>
      </w:r>
      <w:r w:rsidR="00BF2DDC" w:rsidRPr="00F149D2">
        <w:rPr>
          <w:rFonts w:ascii="Arial" w:hAnsi="Arial" w:cs="Arial"/>
          <w:lang w:val="ru-RU"/>
        </w:rPr>
        <w:t xml:space="preserve">, ки </w:t>
      </w:r>
      <w:r w:rsidR="00537374" w:rsidRPr="00F149D2">
        <w:rPr>
          <w:rFonts w:ascii="Arial" w:hAnsi="Arial" w:cs="Arial"/>
          <w:lang w:val="af-ZA"/>
        </w:rPr>
        <w:t xml:space="preserve">ба </w:t>
      </w:r>
      <w:r w:rsidR="00A26F67" w:rsidRPr="00F149D2">
        <w:rPr>
          <w:rFonts w:ascii="Arial" w:hAnsi="Arial" w:cs="Arial"/>
          <w:lang w:val="ru-RU"/>
        </w:rPr>
        <w:t xml:space="preserve">ҷаҳони </w:t>
      </w:r>
      <w:r w:rsidR="00537374" w:rsidRPr="00F149D2">
        <w:rPr>
          <w:rFonts w:ascii="Arial" w:hAnsi="Arial" w:cs="Arial"/>
          <w:lang w:val="ru-RU"/>
        </w:rPr>
        <w:t xml:space="preserve">нонамоён, </w:t>
      </w:r>
      <w:r w:rsidR="00A26F67" w:rsidRPr="00F149D2">
        <w:rPr>
          <w:rFonts w:ascii="Arial" w:hAnsi="Arial" w:cs="Arial"/>
          <w:lang w:val="ru-RU"/>
        </w:rPr>
        <w:t>фавқуттабиӣ</w:t>
      </w:r>
      <w:r w:rsidR="00537374" w:rsidRPr="00F149D2">
        <w:rPr>
          <w:rFonts w:ascii="Arial" w:hAnsi="Arial" w:cs="Arial"/>
          <w:lang w:val="af-ZA"/>
        </w:rPr>
        <w:t xml:space="preserve"> бовар мекунем</w:t>
      </w:r>
      <w:r w:rsidR="00833F6F" w:rsidRPr="00F149D2">
        <w:rPr>
          <w:rFonts w:ascii="Arial" w:hAnsi="Arial" w:cs="Arial"/>
          <w:lang w:val="ru-RU"/>
        </w:rPr>
        <w:t>,</w:t>
      </w:r>
      <w:r w:rsidR="00926558" w:rsidRPr="00F149D2">
        <w:rPr>
          <w:rFonts w:ascii="Arial" w:hAnsi="Arial" w:cs="Arial"/>
          <w:lang w:val="ru-RU"/>
        </w:rPr>
        <w:t xml:space="preserve"> </w:t>
      </w:r>
      <w:r w:rsidR="007744D3" w:rsidRPr="00F149D2">
        <w:rPr>
          <w:rFonts w:ascii="Arial" w:hAnsi="Arial" w:cs="Arial"/>
          <w:lang w:val="ru-RU"/>
        </w:rPr>
        <w:t>агар</w:t>
      </w:r>
      <w:r w:rsidR="0053101E" w:rsidRPr="00F149D2">
        <w:rPr>
          <w:rFonts w:ascii="Arial" w:hAnsi="Arial" w:cs="Arial"/>
          <w:lang w:val="ru-RU"/>
        </w:rPr>
        <w:t xml:space="preserve"> </w:t>
      </w:r>
      <w:r w:rsidR="00537374" w:rsidRPr="00F149D2">
        <w:rPr>
          <w:rFonts w:ascii="Arial" w:hAnsi="Arial" w:cs="Arial"/>
          <w:lang w:val="af-ZA"/>
        </w:rPr>
        <w:t>бовар накунем, ки пешбинии</w:t>
      </w:r>
      <w:r w:rsidR="00BF2DDC" w:rsidRPr="00F149D2">
        <w:rPr>
          <w:rFonts w:ascii="Arial" w:hAnsi="Arial" w:cs="Arial"/>
          <w:lang w:val="ru-RU"/>
        </w:rPr>
        <w:t xml:space="preserve"> </w:t>
      </w:r>
      <w:r w:rsidR="00537374" w:rsidRPr="00F149D2">
        <w:rPr>
          <w:rFonts w:ascii="Arial" w:hAnsi="Arial" w:cs="Arial"/>
          <w:lang w:val="af-ZA"/>
        </w:rPr>
        <w:t>Худо амал мекунад ҳам дар ҳаёти мо</w:t>
      </w:r>
      <w:r w:rsidR="00833F6F" w:rsidRPr="00F149D2">
        <w:rPr>
          <w:rFonts w:ascii="Arial" w:hAnsi="Arial" w:cs="Arial"/>
          <w:lang w:val="ru-RU"/>
        </w:rPr>
        <w:t xml:space="preserve">, </w:t>
      </w:r>
      <w:r w:rsidR="00537374" w:rsidRPr="00F149D2">
        <w:rPr>
          <w:rFonts w:ascii="Arial" w:hAnsi="Arial" w:cs="Arial"/>
          <w:lang w:val="af-ZA"/>
        </w:rPr>
        <w:t>ҳам умуман дар таърихи инсоният</w:t>
      </w:r>
      <w:r w:rsidR="00833F6F" w:rsidRPr="00F149D2">
        <w:rPr>
          <w:rFonts w:ascii="Arial" w:hAnsi="Arial" w:cs="Arial"/>
          <w:lang w:val="ru-RU"/>
        </w:rPr>
        <w:t>.</w:t>
      </w:r>
      <w:r w:rsidR="00CF2C34" w:rsidRPr="00F149D2">
        <w:rPr>
          <w:rFonts w:ascii="Arial" w:hAnsi="Arial" w:cs="Arial"/>
          <w:lang w:val="ru-RU"/>
        </w:rPr>
        <w:t xml:space="preserve"> Худо </w:t>
      </w:r>
      <w:r w:rsidR="00517EC3" w:rsidRPr="00F149D2">
        <w:rPr>
          <w:rFonts w:ascii="Arial" w:hAnsi="Arial" w:cs="Arial"/>
          <w:i/>
          <w:iCs/>
          <w:lang w:val="ru-RU"/>
        </w:rPr>
        <w:lastRenderedPageBreak/>
        <w:t>мехоҳад, ки</w:t>
      </w:r>
      <w:r w:rsidR="0053101E" w:rsidRPr="00F149D2">
        <w:rPr>
          <w:rFonts w:ascii="Arial" w:hAnsi="Arial" w:cs="Arial"/>
          <w:i/>
          <w:iCs/>
          <w:lang w:val="ru-RU"/>
        </w:rPr>
        <w:t xml:space="preserve"> мо </w:t>
      </w:r>
      <w:r w:rsidR="0022444C" w:rsidRPr="00F149D2">
        <w:rPr>
          <w:rFonts w:ascii="Arial" w:hAnsi="Arial" w:cs="Arial"/>
          <w:i/>
          <w:iCs/>
          <w:lang w:val="af-ZA"/>
        </w:rPr>
        <w:t>бошуурона зиндагӣ кунем</w:t>
      </w:r>
      <w:r w:rsidR="00833F6F" w:rsidRPr="00F149D2">
        <w:rPr>
          <w:rFonts w:ascii="Arial" w:hAnsi="Arial" w:cs="Arial"/>
          <w:lang w:val="ru-RU"/>
        </w:rPr>
        <w:t xml:space="preserve"> </w:t>
      </w:r>
      <w:r w:rsidR="0022444C" w:rsidRPr="00F149D2">
        <w:rPr>
          <w:rFonts w:ascii="Arial" w:hAnsi="Arial" w:cs="Arial"/>
          <w:lang w:val="af-ZA"/>
        </w:rPr>
        <w:t>ва бовар намоем, ки дасти нонамоёни Ӯ</w:t>
      </w:r>
      <w:r w:rsidR="00CF2C34" w:rsidRPr="00F149D2">
        <w:rPr>
          <w:rFonts w:ascii="Arial" w:hAnsi="Arial" w:cs="Arial"/>
          <w:lang w:val="ru-RU"/>
        </w:rPr>
        <w:t xml:space="preserve"> ва </w:t>
      </w:r>
      <w:r w:rsidR="0022444C" w:rsidRPr="00F149D2">
        <w:rPr>
          <w:rFonts w:ascii="Arial" w:hAnsi="Arial" w:cs="Arial"/>
          <w:lang w:val="af-ZA"/>
        </w:rPr>
        <w:t xml:space="preserve">агентҳои </w:t>
      </w:r>
      <w:r w:rsidR="00A26F67" w:rsidRPr="00F149D2">
        <w:rPr>
          <w:rFonts w:ascii="Arial" w:hAnsi="Arial" w:cs="Arial"/>
          <w:lang w:val="ru-RU"/>
        </w:rPr>
        <w:t>нонамоён</w:t>
      </w:r>
      <w:r w:rsidR="0022444C" w:rsidRPr="00F149D2">
        <w:rPr>
          <w:rFonts w:ascii="Arial" w:hAnsi="Arial" w:cs="Arial"/>
          <w:lang w:val="af-ZA"/>
        </w:rPr>
        <w:t>, ки ба Ӯ ва ба мо вафодоранд</w:t>
      </w:r>
      <w:r w:rsidR="00833F6F" w:rsidRPr="00F149D2">
        <w:rPr>
          <w:rFonts w:ascii="Arial" w:hAnsi="Arial" w:cs="Arial"/>
          <w:lang w:val="ru-RU"/>
        </w:rPr>
        <w:t xml:space="preserve"> (</w:t>
      </w:r>
      <w:r w:rsidRPr="00F149D2">
        <w:rPr>
          <w:rFonts w:ascii="Arial" w:hAnsi="Arial" w:cs="Arial"/>
          <w:b/>
          <w:bCs/>
          <w:i/>
          <w:iCs/>
          <w:lang w:val="ru-RU"/>
        </w:rPr>
        <w:t>Ибр.</w:t>
      </w:r>
      <w:r w:rsidR="00833F6F" w:rsidRPr="00F149D2">
        <w:rPr>
          <w:rFonts w:ascii="Arial" w:hAnsi="Arial" w:cs="Arial"/>
          <w:b/>
          <w:bCs/>
          <w:i/>
          <w:iCs/>
          <w:lang w:val="ru-RU"/>
        </w:rPr>
        <w:t xml:space="preserve"> 1:14</w:t>
      </w:r>
      <w:r w:rsidR="00833F6F" w:rsidRPr="00F149D2">
        <w:rPr>
          <w:rFonts w:ascii="Arial" w:hAnsi="Arial" w:cs="Arial"/>
          <w:lang w:val="ru-RU"/>
        </w:rPr>
        <w:t xml:space="preserve">), </w:t>
      </w:r>
      <w:r w:rsidR="0022444C" w:rsidRPr="00F149D2">
        <w:rPr>
          <w:rFonts w:ascii="Arial" w:hAnsi="Arial" w:cs="Arial"/>
          <w:lang w:val="af-ZA"/>
        </w:rPr>
        <w:t>дар вазъиятҳои мо</w:t>
      </w:r>
      <w:r w:rsidR="0022444C" w:rsidRPr="00F149D2">
        <w:rPr>
          <w:rFonts w:ascii="Arial" w:hAnsi="Arial" w:cs="Arial"/>
          <w:lang w:val="ru-RU"/>
        </w:rPr>
        <w:t xml:space="preserve"> </w:t>
      </w:r>
      <w:r w:rsidR="00BD01F7" w:rsidRPr="00F149D2">
        <w:rPr>
          <w:rFonts w:ascii="Arial" w:hAnsi="Arial" w:cs="Arial"/>
          <w:lang w:val="ru-RU"/>
        </w:rPr>
        <w:t>иштирок мекунанд</w:t>
      </w:r>
      <w:r w:rsidR="0022444C" w:rsidRPr="00F149D2">
        <w:rPr>
          <w:rFonts w:ascii="Arial" w:hAnsi="Arial" w:cs="Arial"/>
          <w:lang w:val="af-ZA"/>
        </w:rPr>
        <w:t>, то ки</w:t>
      </w:r>
      <w:r w:rsidR="00A26F67" w:rsidRPr="00F149D2">
        <w:rPr>
          <w:rFonts w:ascii="Arial" w:hAnsi="Arial" w:cs="Arial"/>
          <w:lang w:val="ru-RU"/>
        </w:rPr>
        <w:t xml:space="preserve"> амалӣ </w:t>
      </w:r>
      <w:r w:rsidR="0022444C" w:rsidRPr="00F149D2">
        <w:rPr>
          <w:rFonts w:ascii="Arial" w:hAnsi="Arial" w:cs="Arial"/>
          <w:lang w:val="af-ZA"/>
        </w:rPr>
        <w:t>шудани мақсади Худо оид ба барқарор намудани Адани</w:t>
      </w:r>
      <w:r w:rsidR="00833F6F" w:rsidRPr="00F149D2">
        <w:rPr>
          <w:rFonts w:ascii="Arial" w:hAnsi="Arial" w:cs="Arial"/>
          <w:lang w:val="ru-RU"/>
        </w:rPr>
        <w:t xml:space="preserve"> </w:t>
      </w:r>
      <w:r w:rsidR="0022444C" w:rsidRPr="00F149D2">
        <w:rPr>
          <w:rFonts w:ascii="Arial" w:hAnsi="Arial" w:cs="Arial"/>
          <w:lang w:val="ru-RU"/>
        </w:rPr>
        <w:t>умумиҷаҳонӣ</w:t>
      </w:r>
      <w:r w:rsidR="0022444C" w:rsidRPr="00F149D2">
        <w:rPr>
          <w:rFonts w:ascii="Arial" w:hAnsi="Arial" w:cs="Arial"/>
          <w:lang w:val="af-ZA"/>
        </w:rPr>
        <w:t xml:space="preserve"> беист наздик шудан гирад</w:t>
      </w:r>
      <w:r w:rsidR="00833F6F" w:rsidRPr="00F149D2">
        <w:rPr>
          <w:rFonts w:ascii="Arial" w:hAnsi="Arial" w:cs="Arial"/>
          <w:lang w:val="ru-RU"/>
        </w:rPr>
        <w:t xml:space="preserve">. </w:t>
      </w:r>
    </w:p>
    <w:p w14:paraId="2FA94366" w14:textId="7A9622AA" w:rsidR="00833F6F" w:rsidRPr="00F149D2" w:rsidRDefault="007A5220" w:rsidP="009F7875">
      <w:pPr>
        <w:ind w:firstLine="360"/>
        <w:jc w:val="both"/>
        <w:rPr>
          <w:rFonts w:ascii="Arial" w:hAnsi="Arial" w:cs="Arial"/>
          <w:lang w:val="ru-RU"/>
        </w:rPr>
      </w:pPr>
      <w:r w:rsidRPr="00F149D2">
        <w:rPr>
          <w:rFonts w:ascii="Arial" w:hAnsi="Arial" w:cs="Arial"/>
          <w:lang w:val="ru-RU"/>
        </w:rPr>
        <w:t>Ҳар яки мо</w:t>
      </w:r>
      <w:r w:rsidR="00833F6F" w:rsidRPr="00F149D2">
        <w:rPr>
          <w:rFonts w:ascii="Arial" w:hAnsi="Arial" w:cs="Arial"/>
          <w:lang w:val="ru-RU"/>
        </w:rPr>
        <w:t xml:space="preserve"> </w:t>
      </w:r>
      <w:r w:rsidR="00CF44BA" w:rsidRPr="00F149D2">
        <w:rPr>
          <w:rFonts w:ascii="Arial" w:hAnsi="Arial" w:cs="Arial"/>
          <w:lang w:val="ru-RU"/>
        </w:rPr>
        <w:t xml:space="preserve">барои </w:t>
      </w:r>
      <w:r w:rsidR="00833F6F" w:rsidRPr="00F149D2">
        <w:rPr>
          <w:rFonts w:ascii="Arial" w:hAnsi="Arial" w:cs="Arial"/>
          <w:lang w:val="ru-RU"/>
        </w:rPr>
        <w:t>к</w:t>
      </w:r>
      <w:r w:rsidR="00F22DCA" w:rsidRPr="00F149D2">
        <w:rPr>
          <w:rFonts w:ascii="Arial" w:hAnsi="Arial" w:cs="Arial"/>
          <w:lang w:val="af-ZA"/>
        </w:rPr>
        <w:t>асе</w:t>
      </w:r>
      <w:r w:rsidR="00833F6F" w:rsidRPr="00F149D2">
        <w:rPr>
          <w:rFonts w:ascii="Arial" w:hAnsi="Arial" w:cs="Arial"/>
          <w:lang w:val="ru-RU"/>
        </w:rPr>
        <w:t xml:space="preserve"> к</w:t>
      </w:r>
      <w:r w:rsidR="00F22DCA" w:rsidRPr="00F149D2">
        <w:rPr>
          <w:rFonts w:ascii="Arial" w:hAnsi="Arial" w:cs="Arial"/>
          <w:lang w:val="af-ZA"/>
        </w:rPr>
        <w:t>и дар роҳ ба сӯи</w:t>
      </w:r>
      <w:r w:rsidR="00CF44BA" w:rsidRPr="00F149D2">
        <w:rPr>
          <w:rFonts w:ascii="Arial" w:hAnsi="Arial" w:cs="Arial"/>
          <w:lang w:val="ru-RU"/>
        </w:rPr>
        <w:t xml:space="preserve"> Подшоҳии Худо</w:t>
      </w:r>
      <w:r w:rsidR="00F22DCA" w:rsidRPr="00F149D2">
        <w:rPr>
          <w:rFonts w:ascii="Arial" w:hAnsi="Arial" w:cs="Arial"/>
          <w:lang w:val="af-ZA"/>
        </w:rPr>
        <w:t xml:space="preserve"> мебошад,</w:t>
      </w:r>
      <w:r w:rsidR="00F22DCA" w:rsidRPr="00F149D2">
        <w:rPr>
          <w:rFonts w:ascii="Arial" w:hAnsi="Arial" w:cs="Arial"/>
          <w:lang w:val="ru-RU"/>
        </w:rPr>
        <w:t xml:space="preserve"> </w:t>
      </w:r>
      <w:r w:rsidR="00A37191" w:rsidRPr="00F149D2">
        <w:rPr>
          <w:rFonts w:ascii="Arial" w:hAnsi="Arial" w:cs="Arial"/>
          <w:lang w:val="ru-RU"/>
        </w:rPr>
        <w:t xml:space="preserve">ва низ </w:t>
      </w:r>
      <w:r w:rsidR="00CF44BA" w:rsidRPr="00F149D2">
        <w:rPr>
          <w:rFonts w:ascii="Arial" w:hAnsi="Arial" w:cs="Arial"/>
          <w:lang w:val="ru-RU"/>
        </w:rPr>
        <w:t>барои</w:t>
      </w:r>
      <w:r w:rsidR="00F22DCA" w:rsidRPr="00F149D2">
        <w:rPr>
          <w:rFonts w:ascii="Arial" w:hAnsi="Arial" w:cs="Arial"/>
          <w:lang w:val="af-ZA"/>
        </w:rPr>
        <w:t xml:space="preserve"> ҳимояи</w:t>
      </w:r>
      <w:r w:rsidR="00833F6F" w:rsidRPr="00F149D2">
        <w:rPr>
          <w:rFonts w:ascii="Arial" w:hAnsi="Arial" w:cs="Arial"/>
          <w:lang w:val="ru-RU"/>
        </w:rPr>
        <w:t xml:space="preserve"> </w:t>
      </w:r>
      <w:r w:rsidR="000943FB" w:rsidRPr="00F149D2">
        <w:rPr>
          <w:rFonts w:ascii="Arial" w:hAnsi="Arial" w:cs="Arial"/>
          <w:lang w:val="ru-RU"/>
        </w:rPr>
        <w:t>Подшоҳии Худо</w:t>
      </w:r>
      <w:r w:rsidR="00F22DCA" w:rsidRPr="00F149D2">
        <w:rPr>
          <w:rFonts w:ascii="Arial" w:hAnsi="Arial" w:cs="Arial"/>
          <w:lang w:val="ru-RU"/>
        </w:rPr>
        <w:t xml:space="preserve"> хеле </w:t>
      </w:r>
      <w:r w:rsidR="00F22DCA" w:rsidRPr="00F149D2">
        <w:rPr>
          <w:rFonts w:ascii="Arial" w:hAnsi="Arial" w:cs="Arial"/>
          <w:lang w:val="af-ZA"/>
        </w:rPr>
        <w:t>муҳим аст</w:t>
      </w:r>
      <w:r w:rsidR="0022444C" w:rsidRPr="00F149D2">
        <w:rPr>
          <w:rFonts w:ascii="Arial" w:hAnsi="Arial" w:cs="Arial"/>
          <w:lang w:val="ru-RU"/>
        </w:rPr>
        <w:t xml:space="preserve">. </w:t>
      </w:r>
      <w:r w:rsidR="00161F36" w:rsidRPr="00F149D2">
        <w:rPr>
          <w:rFonts w:ascii="Arial" w:hAnsi="Arial" w:cs="Arial"/>
          <w:lang w:val="ru-RU"/>
        </w:rPr>
        <w:t>Ҳар рӯз</w:t>
      </w:r>
      <w:r w:rsidR="00833F6F" w:rsidRPr="00F149D2">
        <w:rPr>
          <w:rFonts w:ascii="Arial" w:hAnsi="Arial" w:cs="Arial"/>
          <w:lang w:val="ru-RU"/>
        </w:rPr>
        <w:t xml:space="preserve"> </w:t>
      </w:r>
      <w:r w:rsidR="00F22DCA" w:rsidRPr="00F149D2">
        <w:rPr>
          <w:rFonts w:ascii="Arial" w:hAnsi="Arial" w:cs="Arial"/>
          <w:lang w:val="af-ZA"/>
        </w:rPr>
        <w:t>ба мо имконият медиҳад</w:t>
      </w:r>
      <w:r w:rsidR="00833F6F" w:rsidRPr="00F149D2">
        <w:rPr>
          <w:rFonts w:ascii="Arial" w:hAnsi="Arial" w:cs="Arial"/>
          <w:lang w:val="ru-RU"/>
        </w:rPr>
        <w:t xml:space="preserve"> </w:t>
      </w:r>
      <w:r w:rsidR="00B31007" w:rsidRPr="00F149D2">
        <w:rPr>
          <w:rFonts w:ascii="Arial" w:hAnsi="Arial" w:cs="Arial"/>
          <w:lang w:val="ru-RU"/>
        </w:rPr>
        <w:t>бо одамон</w:t>
      </w:r>
      <w:r w:rsidR="00F22DCA" w:rsidRPr="00F149D2">
        <w:rPr>
          <w:rFonts w:ascii="Arial" w:hAnsi="Arial" w:cs="Arial"/>
          <w:lang w:val="af-ZA"/>
        </w:rPr>
        <w:t>е робита кунем</w:t>
      </w:r>
      <w:r w:rsidR="00833F6F" w:rsidRPr="00F149D2">
        <w:rPr>
          <w:rFonts w:ascii="Arial" w:hAnsi="Arial" w:cs="Arial"/>
          <w:lang w:val="ru-RU"/>
        </w:rPr>
        <w:t xml:space="preserve">, </w:t>
      </w:r>
      <w:r w:rsidR="00F22DCA" w:rsidRPr="00F149D2">
        <w:rPr>
          <w:rFonts w:ascii="Arial" w:hAnsi="Arial" w:cs="Arial"/>
          <w:lang w:val="af-ZA"/>
        </w:rPr>
        <w:t>ки зери</w:t>
      </w:r>
      <w:r w:rsidR="00833F6F" w:rsidRPr="00F149D2">
        <w:rPr>
          <w:rFonts w:ascii="Arial" w:hAnsi="Arial" w:cs="Arial"/>
          <w:lang w:val="ru-RU"/>
        </w:rPr>
        <w:t xml:space="preserve"> </w:t>
      </w:r>
      <w:r w:rsidR="00F22DCA" w:rsidRPr="00F149D2">
        <w:rPr>
          <w:rFonts w:ascii="Arial" w:hAnsi="Arial" w:cs="Arial"/>
          <w:lang w:val="ru-RU"/>
        </w:rPr>
        <w:t>ҳукмфармо</w:t>
      </w:r>
      <w:r w:rsidR="00F22DCA" w:rsidRPr="00F149D2">
        <w:rPr>
          <w:rFonts w:ascii="Arial" w:hAnsi="Arial" w:cs="Arial"/>
          <w:lang w:val="af-ZA"/>
        </w:rPr>
        <w:t>ии</w:t>
      </w:r>
      <w:r w:rsidR="00833F6F" w:rsidRPr="00F149D2">
        <w:rPr>
          <w:rFonts w:ascii="Arial" w:hAnsi="Arial" w:cs="Arial"/>
          <w:lang w:val="ru-RU"/>
        </w:rPr>
        <w:t xml:space="preserve"> </w:t>
      </w:r>
      <w:r w:rsidR="0022444C" w:rsidRPr="00F149D2">
        <w:rPr>
          <w:rFonts w:ascii="Arial" w:hAnsi="Arial" w:cs="Arial"/>
          <w:lang w:val="ru-RU"/>
        </w:rPr>
        <w:t>торикӣ</w:t>
      </w:r>
      <w:r w:rsidR="00F22DCA" w:rsidRPr="00F149D2">
        <w:rPr>
          <w:rFonts w:ascii="Arial" w:hAnsi="Arial" w:cs="Arial"/>
          <w:lang w:val="af-ZA"/>
        </w:rPr>
        <w:t xml:space="preserve"> мебошанд</w:t>
      </w:r>
      <w:r w:rsidR="00833F6F" w:rsidRPr="00F149D2">
        <w:rPr>
          <w:rFonts w:ascii="Arial" w:hAnsi="Arial" w:cs="Arial"/>
          <w:lang w:val="ru-RU"/>
        </w:rPr>
        <w:t>,</w:t>
      </w:r>
      <w:r w:rsidR="00A37191" w:rsidRPr="00F149D2">
        <w:rPr>
          <w:rFonts w:ascii="Arial" w:hAnsi="Arial" w:cs="Arial"/>
          <w:lang w:val="ru-RU"/>
        </w:rPr>
        <w:t xml:space="preserve"> ва низ </w:t>
      </w:r>
      <w:r w:rsidR="00F22DCA" w:rsidRPr="00F149D2">
        <w:rPr>
          <w:rFonts w:ascii="Arial" w:hAnsi="Arial" w:cs="Arial"/>
          <w:lang w:val="af-ZA"/>
        </w:rPr>
        <w:t>имкон медиҳад</w:t>
      </w:r>
      <w:r w:rsidR="00833F6F" w:rsidRPr="00F149D2">
        <w:rPr>
          <w:rFonts w:ascii="Arial" w:hAnsi="Arial" w:cs="Arial"/>
          <w:lang w:val="ru-RU"/>
        </w:rPr>
        <w:t xml:space="preserve"> </w:t>
      </w:r>
      <w:r w:rsidR="00A242B5" w:rsidRPr="00F149D2">
        <w:rPr>
          <w:rFonts w:ascii="Arial" w:hAnsi="Arial" w:cs="Arial"/>
          <w:lang w:val="ru-RU"/>
        </w:rPr>
        <w:t>якдигарро</w:t>
      </w:r>
      <w:r w:rsidR="00833F6F" w:rsidRPr="00F149D2">
        <w:rPr>
          <w:rFonts w:ascii="Arial" w:hAnsi="Arial" w:cs="Arial"/>
          <w:lang w:val="ru-RU"/>
        </w:rPr>
        <w:t xml:space="preserve"> </w:t>
      </w:r>
      <w:r w:rsidR="00F22DCA" w:rsidRPr="00F149D2">
        <w:rPr>
          <w:rFonts w:ascii="Arial" w:hAnsi="Arial" w:cs="Arial"/>
          <w:lang w:val="af-ZA"/>
        </w:rPr>
        <w:t xml:space="preserve">дар вазифаи мураккаби </w:t>
      </w:r>
      <w:r w:rsidR="008F10E5" w:rsidRPr="00F149D2">
        <w:rPr>
          <w:rFonts w:ascii="Arial" w:hAnsi="Arial" w:cs="Arial"/>
          <w:lang w:val="af-ZA"/>
        </w:rPr>
        <w:t xml:space="preserve">дар ин ҷаҳони нокомил </w:t>
      </w:r>
      <w:r w:rsidR="00A26F67" w:rsidRPr="00F149D2">
        <w:rPr>
          <w:rFonts w:ascii="Arial" w:hAnsi="Arial" w:cs="Arial"/>
          <w:lang w:val="ru-RU"/>
        </w:rPr>
        <w:t>амалӣ намуд</w:t>
      </w:r>
      <w:r w:rsidR="00F22DCA" w:rsidRPr="00F149D2">
        <w:rPr>
          <w:rFonts w:ascii="Arial" w:hAnsi="Arial" w:cs="Arial"/>
          <w:lang w:val="af-ZA"/>
        </w:rPr>
        <w:t>ани</w:t>
      </w:r>
      <w:r w:rsidR="00833F6F" w:rsidRPr="00F149D2">
        <w:rPr>
          <w:rFonts w:ascii="Arial" w:hAnsi="Arial" w:cs="Arial"/>
          <w:lang w:val="ru-RU"/>
        </w:rPr>
        <w:t xml:space="preserve"> </w:t>
      </w:r>
      <w:r w:rsidR="00084FC8" w:rsidRPr="00F149D2">
        <w:rPr>
          <w:rFonts w:ascii="Arial" w:hAnsi="Arial" w:cs="Arial"/>
          <w:lang w:val="ru-RU"/>
        </w:rPr>
        <w:t>мақсад</w:t>
      </w:r>
      <w:r w:rsidR="00F22DCA" w:rsidRPr="00F149D2">
        <w:rPr>
          <w:rFonts w:ascii="Arial" w:hAnsi="Arial" w:cs="Arial"/>
          <w:lang w:val="af-ZA"/>
        </w:rPr>
        <w:t>амон рӯҳбаланд намоем</w:t>
      </w:r>
      <w:r w:rsidR="00833F6F" w:rsidRPr="00F149D2">
        <w:rPr>
          <w:rFonts w:ascii="Arial" w:hAnsi="Arial" w:cs="Arial"/>
          <w:lang w:val="ru-RU"/>
        </w:rPr>
        <w:t xml:space="preserve">. </w:t>
      </w:r>
      <w:r w:rsidR="00E754CE" w:rsidRPr="00F149D2">
        <w:rPr>
          <w:rFonts w:ascii="Arial" w:hAnsi="Arial" w:cs="Arial"/>
          <w:i/>
          <w:iCs/>
          <w:lang w:val="af-ZA"/>
        </w:rPr>
        <w:t>Ҳамаи он чи</w:t>
      </w:r>
      <w:r w:rsidR="00BF2DDC" w:rsidRPr="00F149D2">
        <w:rPr>
          <w:rFonts w:ascii="Arial" w:hAnsi="Arial" w:cs="Arial"/>
          <w:i/>
          <w:iCs/>
          <w:lang w:val="ru-RU"/>
        </w:rPr>
        <w:t xml:space="preserve"> </w:t>
      </w:r>
      <w:r w:rsidR="0053101E" w:rsidRPr="00F149D2">
        <w:rPr>
          <w:rFonts w:ascii="Arial" w:hAnsi="Arial" w:cs="Arial"/>
          <w:i/>
          <w:iCs/>
          <w:lang w:val="ru-RU"/>
        </w:rPr>
        <w:t xml:space="preserve">мо </w:t>
      </w:r>
      <w:r w:rsidR="00E754CE" w:rsidRPr="00F149D2">
        <w:rPr>
          <w:rFonts w:ascii="Arial" w:hAnsi="Arial" w:cs="Arial"/>
          <w:i/>
          <w:iCs/>
          <w:lang w:val="af-ZA"/>
        </w:rPr>
        <w:t>мегӯем ё мекунем, аҳамият</w:t>
      </w:r>
      <w:r w:rsidR="00E80D78" w:rsidRPr="00F149D2">
        <w:rPr>
          <w:rFonts w:ascii="Arial" w:hAnsi="Arial" w:cs="Arial"/>
          <w:lang w:val="ru-RU"/>
        </w:rPr>
        <w:t xml:space="preserve"> дорад</w:t>
      </w:r>
      <w:r w:rsidR="00E754CE" w:rsidRPr="00F149D2">
        <w:rPr>
          <w:rFonts w:ascii="Arial" w:hAnsi="Arial" w:cs="Arial"/>
          <w:i/>
          <w:iCs/>
          <w:lang w:val="af-ZA"/>
        </w:rPr>
        <w:t>,</w:t>
      </w:r>
      <w:r w:rsidR="00833F6F" w:rsidRPr="00F149D2">
        <w:rPr>
          <w:rFonts w:ascii="Arial" w:hAnsi="Arial" w:cs="Arial"/>
          <w:i/>
          <w:iCs/>
          <w:lang w:val="ru-RU"/>
        </w:rPr>
        <w:t xml:space="preserve"> </w:t>
      </w:r>
      <w:r w:rsidR="009C7277" w:rsidRPr="00F149D2">
        <w:rPr>
          <w:rFonts w:ascii="Arial" w:hAnsi="Arial" w:cs="Arial"/>
          <w:lang w:val="ru-RU"/>
        </w:rPr>
        <w:t>агарчи,</w:t>
      </w:r>
      <w:r w:rsidR="00A72DF3" w:rsidRPr="00F149D2">
        <w:rPr>
          <w:rFonts w:ascii="Arial" w:hAnsi="Arial" w:cs="Arial"/>
          <w:lang w:val="ru-RU"/>
        </w:rPr>
        <w:t xml:space="preserve"> шояд,</w:t>
      </w:r>
      <w:r w:rsidR="00804E72" w:rsidRPr="00F149D2">
        <w:rPr>
          <w:rFonts w:ascii="Arial" w:hAnsi="Arial" w:cs="Arial"/>
          <w:lang w:val="ru-RU"/>
        </w:rPr>
        <w:t xml:space="preserve"> </w:t>
      </w:r>
      <w:r w:rsidR="0053101E" w:rsidRPr="00F149D2">
        <w:rPr>
          <w:rFonts w:ascii="Arial" w:hAnsi="Arial" w:cs="Arial"/>
          <w:lang w:val="ru-RU"/>
        </w:rPr>
        <w:t xml:space="preserve">мо </w:t>
      </w:r>
      <w:r w:rsidR="007744D3" w:rsidRPr="00F149D2">
        <w:rPr>
          <w:rFonts w:ascii="Arial" w:hAnsi="Arial" w:cs="Arial"/>
          <w:lang w:val="ru-RU"/>
        </w:rPr>
        <w:t>ҳеҷ гоҳ</w:t>
      </w:r>
      <w:r w:rsidR="00833F6F" w:rsidRPr="00F149D2">
        <w:rPr>
          <w:rFonts w:ascii="Arial" w:hAnsi="Arial" w:cs="Arial"/>
          <w:lang w:val="ru-RU"/>
        </w:rPr>
        <w:t xml:space="preserve"> н</w:t>
      </w:r>
      <w:r w:rsidR="00E754CE" w:rsidRPr="00F149D2">
        <w:rPr>
          <w:rFonts w:ascii="Arial" w:hAnsi="Arial" w:cs="Arial"/>
          <w:lang w:val="af-ZA"/>
        </w:rPr>
        <w:t>амефаҳмем</w:t>
      </w:r>
      <w:r w:rsidR="00833F6F" w:rsidRPr="00F149D2">
        <w:rPr>
          <w:rFonts w:ascii="Arial" w:hAnsi="Arial" w:cs="Arial"/>
          <w:lang w:val="ru-RU"/>
        </w:rPr>
        <w:t xml:space="preserve">, </w:t>
      </w:r>
      <w:r w:rsidR="00E754CE" w:rsidRPr="00F149D2">
        <w:rPr>
          <w:rFonts w:ascii="Arial" w:hAnsi="Arial" w:cs="Arial"/>
          <w:lang w:val="af-ZA"/>
        </w:rPr>
        <w:t xml:space="preserve">ки </w:t>
      </w:r>
      <w:r w:rsidR="00926558" w:rsidRPr="00F149D2">
        <w:rPr>
          <w:rFonts w:ascii="Arial" w:hAnsi="Arial" w:cs="Arial"/>
          <w:lang w:val="ru-RU"/>
        </w:rPr>
        <w:t xml:space="preserve">чаро </w:t>
      </w:r>
      <w:r w:rsidR="009C7277" w:rsidRPr="00F149D2">
        <w:rPr>
          <w:rFonts w:ascii="Arial" w:hAnsi="Arial" w:cs="Arial"/>
          <w:lang w:val="ru-RU"/>
        </w:rPr>
        <w:t xml:space="preserve">ё </w:t>
      </w:r>
      <w:r w:rsidR="00E754CE" w:rsidRPr="00F149D2">
        <w:rPr>
          <w:rFonts w:ascii="Arial" w:hAnsi="Arial" w:cs="Arial"/>
          <w:lang w:val="af-ZA"/>
        </w:rPr>
        <w:t>то чӣ андоза</w:t>
      </w:r>
      <w:r w:rsidR="00E754CE" w:rsidRPr="00F149D2">
        <w:rPr>
          <w:rFonts w:ascii="Arial" w:hAnsi="Arial" w:cs="Arial"/>
          <w:lang w:val="ru-RU"/>
        </w:rPr>
        <w:t xml:space="preserve"> ин муҳим </w:t>
      </w:r>
      <w:r w:rsidR="00E754CE" w:rsidRPr="00F149D2">
        <w:rPr>
          <w:rFonts w:ascii="Arial" w:hAnsi="Arial" w:cs="Arial"/>
          <w:lang w:val="af-ZA"/>
        </w:rPr>
        <w:t>буд</w:t>
      </w:r>
      <w:r w:rsidR="00833F6F" w:rsidRPr="00F149D2">
        <w:rPr>
          <w:rFonts w:ascii="Arial" w:hAnsi="Arial" w:cs="Arial"/>
          <w:lang w:val="ru-RU"/>
        </w:rPr>
        <w:t xml:space="preserve">. </w:t>
      </w:r>
      <w:r w:rsidR="00CF2C34" w:rsidRPr="00F149D2">
        <w:rPr>
          <w:rFonts w:ascii="Arial" w:hAnsi="Arial" w:cs="Arial"/>
          <w:lang w:val="ru-RU"/>
        </w:rPr>
        <w:t xml:space="preserve">Аммо </w:t>
      </w:r>
      <w:r w:rsidR="00DA74D8" w:rsidRPr="00F149D2">
        <w:rPr>
          <w:rFonts w:ascii="Arial" w:hAnsi="Arial" w:cs="Arial"/>
          <w:lang w:val="ru-RU"/>
        </w:rPr>
        <w:t>вазифаи мо</w:t>
      </w:r>
      <w:r w:rsidR="008F10E5" w:rsidRPr="00F149D2">
        <w:rPr>
          <w:rFonts w:ascii="Arial" w:hAnsi="Arial" w:cs="Arial"/>
          <w:lang w:val="ru-RU"/>
        </w:rPr>
        <w:t xml:space="preserve"> </w:t>
      </w:r>
      <w:r w:rsidR="00833F6F" w:rsidRPr="00F149D2">
        <w:rPr>
          <w:rFonts w:ascii="Arial" w:hAnsi="Arial" w:cs="Arial"/>
          <w:lang w:val="ru-RU"/>
        </w:rPr>
        <w:t>н</w:t>
      </w:r>
      <w:r w:rsidR="00E754CE" w:rsidRPr="00F149D2">
        <w:rPr>
          <w:rFonts w:ascii="Arial" w:hAnsi="Arial" w:cs="Arial"/>
          <w:lang w:val="af-ZA"/>
        </w:rPr>
        <w:t xml:space="preserve">а </w:t>
      </w:r>
      <w:r w:rsidR="00E64544" w:rsidRPr="00F149D2">
        <w:rPr>
          <w:rFonts w:ascii="Arial" w:hAnsi="Arial" w:cs="Arial"/>
          <w:lang w:val="ru-RU"/>
        </w:rPr>
        <w:t>дидан</w:t>
      </w:r>
      <w:r w:rsidR="00833F6F" w:rsidRPr="00F149D2">
        <w:rPr>
          <w:rFonts w:ascii="Arial" w:hAnsi="Arial" w:cs="Arial"/>
          <w:lang w:val="ru-RU"/>
        </w:rPr>
        <w:t xml:space="preserve">, </w:t>
      </w:r>
      <w:r w:rsidR="00E754CE" w:rsidRPr="00F149D2">
        <w:rPr>
          <w:rFonts w:ascii="Arial" w:hAnsi="Arial" w:cs="Arial"/>
          <w:lang w:val="af-ZA"/>
        </w:rPr>
        <w:t>балки амал кардан аст</w:t>
      </w:r>
      <w:r w:rsidR="00833F6F" w:rsidRPr="00F149D2">
        <w:rPr>
          <w:rFonts w:ascii="Arial" w:hAnsi="Arial" w:cs="Arial"/>
          <w:lang w:val="ru-RU"/>
        </w:rPr>
        <w:t xml:space="preserve">. </w:t>
      </w:r>
      <w:r w:rsidR="00E754CE" w:rsidRPr="00F149D2">
        <w:rPr>
          <w:rFonts w:ascii="Arial" w:hAnsi="Arial" w:cs="Arial"/>
          <w:lang w:val="af-ZA"/>
        </w:rPr>
        <w:t>Бо имон қадамгузор будан</w:t>
      </w:r>
      <w:r w:rsidR="00FE02E7" w:rsidRPr="00F149D2">
        <w:rPr>
          <w:rFonts w:ascii="Arial" w:hAnsi="Arial" w:cs="Arial"/>
          <w:lang w:val="ru-RU"/>
        </w:rPr>
        <w:t xml:space="preserve"> </w:t>
      </w:r>
      <w:r w:rsidR="00E754CE" w:rsidRPr="00F149D2">
        <w:rPr>
          <w:rFonts w:ascii="Arial" w:hAnsi="Arial" w:cs="Arial"/>
          <w:lang w:val="af-ZA"/>
        </w:rPr>
        <w:t>амали фаъолона аст</w:t>
      </w:r>
      <w:r w:rsidR="00833F6F" w:rsidRPr="00F149D2">
        <w:rPr>
          <w:rFonts w:ascii="Arial" w:hAnsi="Arial" w:cs="Arial"/>
          <w:lang w:val="ru-RU"/>
        </w:rPr>
        <w:t>.</w:t>
      </w:r>
    </w:p>
    <w:p w14:paraId="0B8B6A76" w14:textId="77777777" w:rsidR="00833F6F" w:rsidRPr="00F149D2" w:rsidRDefault="00833F6F" w:rsidP="009F7875">
      <w:pPr>
        <w:jc w:val="both"/>
        <w:rPr>
          <w:rFonts w:ascii="Arial" w:hAnsi="Arial" w:cs="Arial"/>
          <w:lang w:val="ru-RU"/>
        </w:rPr>
      </w:pPr>
    </w:p>
    <w:p w14:paraId="7E7FF280" w14:textId="77777777" w:rsidR="00833F6F" w:rsidRPr="00F149D2" w:rsidRDefault="00833F6F" w:rsidP="009F7875">
      <w:pPr>
        <w:jc w:val="both"/>
        <w:rPr>
          <w:rFonts w:ascii="Arial" w:hAnsi="Arial" w:cs="Arial"/>
          <w:lang w:val="ru-RU"/>
        </w:rPr>
      </w:pPr>
    </w:p>
    <w:p w14:paraId="0D871D34" w14:textId="77777777" w:rsidR="00504F49" w:rsidRPr="00F149D2" w:rsidRDefault="00504F49" w:rsidP="009F7875">
      <w:pPr>
        <w:jc w:val="both"/>
        <w:rPr>
          <w:rFonts w:ascii="Arial" w:hAnsi="Arial" w:cs="Arial"/>
          <w:lang w:val="ru-RU"/>
        </w:rPr>
      </w:pPr>
    </w:p>
    <w:p w14:paraId="1377FB62" w14:textId="77777777" w:rsidR="00504F49" w:rsidRPr="00F149D2" w:rsidRDefault="00504F49" w:rsidP="009F7875">
      <w:pPr>
        <w:jc w:val="both"/>
        <w:rPr>
          <w:rFonts w:ascii="Arial" w:hAnsi="Arial" w:cs="Arial"/>
          <w:lang w:val="ru-RU"/>
        </w:rPr>
      </w:pPr>
    </w:p>
    <w:p w14:paraId="7CF38782" w14:textId="77777777" w:rsidR="00504F49" w:rsidRPr="00F149D2" w:rsidRDefault="00504F49" w:rsidP="009F7875">
      <w:pPr>
        <w:jc w:val="both"/>
        <w:rPr>
          <w:rFonts w:ascii="Arial" w:hAnsi="Arial" w:cs="Arial"/>
          <w:lang w:val="ru-RU"/>
        </w:rPr>
      </w:pPr>
    </w:p>
    <w:p w14:paraId="25A28D2D" w14:textId="77777777" w:rsidR="00504F49" w:rsidRPr="00F149D2" w:rsidRDefault="00504F49" w:rsidP="009F7875">
      <w:pPr>
        <w:jc w:val="both"/>
        <w:rPr>
          <w:rFonts w:ascii="Arial" w:hAnsi="Arial" w:cs="Arial"/>
          <w:lang w:val="ru-RU"/>
        </w:rPr>
      </w:pPr>
    </w:p>
    <w:p w14:paraId="680EB011" w14:textId="77777777" w:rsidR="00504F49" w:rsidRPr="00F149D2" w:rsidRDefault="00504F49" w:rsidP="009F7875">
      <w:pPr>
        <w:jc w:val="both"/>
        <w:rPr>
          <w:rFonts w:ascii="Arial" w:hAnsi="Arial" w:cs="Arial"/>
          <w:lang w:val="ru-RU"/>
        </w:rPr>
      </w:pPr>
    </w:p>
    <w:p w14:paraId="16856946" w14:textId="77777777" w:rsidR="00504F49" w:rsidRPr="00F149D2" w:rsidRDefault="00504F49" w:rsidP="009F7875">
      <w:pPr>
        <w:jc w:val="both"/>
        <w:rPr>
          <w:rFonts w:ascii="Arial" w:hAnsi="Arial" w:cs="Arial"/>
          <w:lang w:val="ru-RU"/>
        </w:rPr>
      </w:pPr>
    </w:p>
    <w:p w14:paraId="172467E4" w14:textId="77777777" w:rsidR="00504F49" w:rsidRPr="00F149D2" w:rsidRDefault="00504F49" w:rsidP="009F7875">
      <w:pPr>
        <w:jc w:val="both"/>
        <w:rPr>
          <w:rFonts w:ascii="Arial" w:hAnsi="Arial" w:cs="Arial"/>
          <w:lang w:val="ru-RU"/>
        </w:rPr>
      </w:pPr>
    </w:p>
    <w:p w14:paraId="6AB257EA" w14:textId="77777777" w:rsidR="00504F49" w:rsidRPr="00F149D2" w:rsidRDefault="00504F49" w:rsidP="009F7875">
      <w:pPr>
        <w:jc w:val="both"/>
        <w:rPr>
          <w:rFonts w:ascii="Arial" w:hAnsi="Arial" w:cs="Arial"/>
          <w:lang w:val="ru-RU"/>
        </w:rPr>
      </w:pPr>
    </w:p>
    <w:p w14:paraId="56E38DCA" w14:textId="77777777" w:rsidR="00504F49" w:rsidRPr="00F149D2" w:rsidRDefault="00504F49" w:rsidP="009F7875">
      <w:pPr>
        <w:jc w:val="both"/>
        <w:rPr>
          <w:rFonts w:ascii="Arial" w:hAnsi="Arial" w:cs="Arial"/>
          <w:lang w:val="ru-RU"/>
        </w:rPr>
      </w:pPr>
    </w:p>
    <w:p w14:paraId="72C359CB" w14:textId="77777777" w:rsidR="00504F49" w:rsidRPr="00F149D2" w:rsidRDefault="00504F49" w:rsidP="009F7875">
      <w:pPr>
        <w:jc w:val="both"/>
        <w:rPr>
          <w:rFonts w:ascii="Arial" w:hAnsi="Arial" w:cs="Arial"/>
          <w:lang w:val="ru-RU"/>
        </w:rPr>
      </w:pPr>
    </w:p>
    <w:p w14:paraId="4B58B1AA" w14:textId="77777777" w:rsidR="00504F49" w:rsidRPr="00F149D2" w:rsidRDefault="00504F49" w:rsidP="009F7875">
      <w:pPr>
        <w:jc w:val="both"/>
        <w:rPr>
          <w:rFonts w:ascii="Arial" w:hAnsi="Arial" w:cs="Arial"/>
          <w:lang w:val="ru-RU"/>
        </w:rPr>
      </w:pPr>
    </w:p>
    <w:p w14:paraId="24A49669" w14:textId="77777777" w:rsidR="00504F49" w:rsidRPr="00F149D2" w:rsidRDefault="00504F49" w:rsidP="009F7875">
      <w:pPr>
        <w:jc w:val="both"/>
        <w:rPr>
          <w:rFonts w:ascii="Arial" w:hAnsi="Arial" w:cs="Arial"/>
          <w:lang w:val="ru-RU"/>
        </w:rPr>
      </w:pPr>
    </w:p>
    <w:p w14:paraId="592AF0D7" w14:textId="77777777" w:rsidR="00504F49" w:rsidRPr="00F149D2" w:rsidRDefault="00504F49" w:rsidP="009F7875">
      <w:pPr>
        <w:jc w:val="both"/>
        <w:rPr>
          <w:rFonts w:ascii="Arial" w:hAnsi="Arial" w:cs="Arial"/>
          <w:lang w:val="ru-RU"/>
        </w:rPr>
      </w:pPr>
    </w:p>
    <w:p w14:paraId="5F6658DF" w14:textId="77777777" w:rsidR="00504F49" w:rsidRPr="00F149D2" w:rsidRDefault="00504F49" w:rsidP="009F7875">
      <w:pPr>
        <w:jc w:val="both"/>
        <w:rPr>
          <w:rFonts w:ascii="Arial" w:hAnsi="Arial" w:cs="Arial"/>
          <w:lang w:val="ru-RU"/>
        </w:rPr>
      </w:pPr>
    </w:p>
    <w:p w14:paraId="746C4B02" w14:textId="77777777" w:rsidR="00504F49" w:rsidRPr="00F149D2" w:rsidRDefault="00504F49" w:rsidP="009F7875">
      <w:pPr>
        <w:jc w:val="both"/>
        <w:rPr>
          <w:rFonts w:ascii="Arial" w:hAnsi="Arial" w:cs="Arial"/>
          <w:lang w:val="ru-RU"/>
        </w:rPr>
      </w:pPr>
    </w:p>
    <w:p w14:paraId="7986906C" w14:textId="77777777" w:rsidR="00504F49" w:rsidRPr="00F149D2" w:rsidRDefault="00504F49" w:rsidP="009F7875">
      <w:pPr>
        <w:jc w:val="both"/>
        <w:rPr>
          <w:rFonts w:ascii="Arial" w:hAnsi="Arial" w:cs="Arial"/>
          <w:lang w:val="ru-RU"/>
        </w:rPr>
      </w:pPr>
    </w:p>
    <w:p w14:paraId="3A5F7373" w14:textId="77777777" w:rsidR="00504F49" w:rsidRPr="00F149D2" w:rsidRDefault="00504F49" w:rsidP="009F7875">
      <w:pPr>
        <w:jc w:val="both"/>
        <w:rPr>
          <w:rFonts w:ascii="Arial" w:hAnsi="Arial" w:cs="Arial"/>
          <w:lang w:val="ru-RU"/>
        </w:rPr>
      </w:pPr>
    </w:p>
    <w:p w14:paraId="3ABF09D0" w14:textId="7609DC2B" w:rsidR="00CF7792" w:rsidRPr="00F149D2" w:rsidRDefault="005A734C" w:rsidP="009F7875">
      <w:pPr>
        <w:spacing w:before="150" w:after="150" w:line="528" w:lineRule="atLeast"/>
        <w:jc w:val="both"/>
        <w:outlineLvl w:val="0"/>
        <w:rPr>
          <w:rFonts w:ascii="Arial" w:eastAsia="Times New Roman" w:hAnsi="Arial" w:cs="Arial"/>
          <w:b/>
          <w:bCs/>
          <w:kern w:val="36"/>
          <w:sz w:val="28"/>
          <w:szCs w:val="28"/>
          <w:lang w:val="ru-RU" w:bidi="he-IL"/>
        </w:rPr>
      </w:pPr>
      <w:r w:rsidRPr="00F149D2">
        <w:rPr>
          <w:rFonts w:ascii="Arial" w:eastAsia="Times New Roman" w:hAnsi="Arial" w:cs="Arial"/>
          <w:b/>
          <w:bCs/>
          <w:kern w:val="36"/>
          <w:sz w:val="28"/>
          <w:szCs w:val="28"/>
          <w:lang w:val="ru-RU" w:bidi="he-IL"/>
        </w:rPr>
        <w:lastRenderedPageBreak/>
        <w:t xml:space="preserve">Дуои </w:t>
      </w:r>
      <w:r w:rsidR="00D20CE5" w:rsidRPr="00F149D2">
        <w:rPr>
          <w:rFonts w:ascii="Arial" w:eastAsia="Times New Roman" w:hAnsi="Arial" w:cs="Arial"/>
          <w:b/>
          <w:bCs/>
          <w:kern w:val="36"/>
          <w:sz w:val="28"/>
          <w:szCs w:val="28"/>
          <w:lang w:val="ru-RU" w:bidi="he-IL"/>
        </w:rPr>
        <w:t>бахшидашавӣ</w:t>
      </w:r>
      <w:r w:rsidRPr="00F149D2">
        <w:rPr>
          <w:rFonts w:ascii="Arial" w:eastAsia="Times New Roman" w:hAnsi="Arial" w:cs="Arial"/>
          <w:b/>
          <w:bCs/>
          <w:kern w:val="36"/>
          <w:sz w:val="28"/>
          <w:szCs w:val="28"/>
          <w:lang w:val="ru-RU" w:bidi="he-IL"/>
        </w:rPr>
        <w:t xml:space="preserve"> </w:t>
      </w:r>
    </w:p>
    <w:p w14:paraId="4DE844C8" w14:textId="6E8809AC" w:rsidR="00CF7792" w:rsidRPr="00F149D2" w:rsidRDefault="00942E68" w:rsidP="009F7875">
      <w:pPr>
        <w:spacing w:before="100" w:beforeAutospacing="1" w:after="100" w:afterAutospacing="1" w:line="240" w:lineRule="auto"/>
        <w:jc w:val="both"/>
        <w:rPr>
          <w:rFonts w:ascii="Arial" w:eastAsia="Times New Roman" w:hAnsi="Arial" w:cs="Arial"/>
          <w:b/>
          <w:sz w:val="24"/>
          <w:szCs w:val="24"/>
          <w:lang w:val="ru-RU" w:bidi="he-IL"/>
        </w:rPr>
      </w:pPr>
      <w:r w:rsidRPr="00F149D2">
        <w:rPr>
          <w:rFonts w:ascii="Arial" w:eastAsia="Times New Roman" w:hAnsi="Arial" w:cs="Arial"/>
          <w:b/>
          <w:bCs/>
          <w:sz w:val="24"/>
          <w:szCs w:val="24"/>
          <w:lang w:val="ru-RU" w:bidi="he-IL"/>
        </w:rPr>
        <w:t xml:space="preserve">Дуои </w:t>
      </w:r>
      <w:r w:rsidR="00D20CE5" w:rsidRPr="00F149D2">
        <w:rPr>
          <w:rFonts w:ascii="Arial" w:eastAsia="Times New Roman" w:hAnsi="Arial" w:cs="Arial"/>
          <w:b/>
          <w:bCs/>
          <w:sz w:val="24"/>
          <w:szCs w:val="24"/>
          <w:lang w:val="ru-RU" w:bidi="he-IL"/>
        </w:rPr>
        <w:t>бахшидашавӣ</w:t>
      </w:r>
      <w:r w:rsidR="00CF7792" w:rsidRPr="00F149D2">
        <w:rPr>
          <w:rFonts w:ascii="Arial" w:eastAsia="Times New Roman" w:hAnsi="Arial" w:cs="Arial"/>
          <w:b/>
          <w:bCs/>
          <w:sz w:val="24"/>
          <w:szCs w:val="24"/>
          <w:lang w:val="ru-RU" w:bidi="he-IL"/>
        </w:rPr>
        <w:t xml:space="preserve">: </w:t>
      </w:r>
      <w:r w:rsidRPr="00F149D2">
        <w:rPr>
          <w:rFonts w:ascii="Arial" w:eastAsia="Times New Roman" w:hAnsi="Arial" w:cs="Arial"/>
          <w:b/>
          <w:bCs/>
          <w:sz w:val="24"/>
          <w:szCs w:val="24"/>
          <w:lang w:val="af-ZA" w:bidi="he-IL"/>
        </w:rPr>
        <w:t>атои гаронбаҳо</w:t>
      </w:r>
    </w:p>
    <w:p w14:paraId="62A38CCA" w14:textId="3EF79DB3" w:rsidR="00CF7792" w:rsidRPr="00F149D2" w:rsidRDefault="00CB2B97" w:rsidP="00CB2B97">
      <w:pPr>
        <w:spacing w:before="100" w:beforeAutospacing="1" w:after="100" w:afterAutospacing="1" w:line="240" w:lineRule="auto"/>
        <w:jc w:val="both"/>
        <w:rPr>
          <w:rFonts w:ascii="Arial" w:eastAsia="Times New Roman" w:hAnsi="Arial" w:cs="Arial"/>
          <w:lang w:val="ru-RU" w:bidi="he-IL"/>
        </w:rPr>
      </w:pPr>
      <w:r w:rsidRPr="00CB2B97">
        <w:rPr>
          <w:rFonts w:ascii="Arial" w:eastAsia="Times New Roman" w:hAnsi="Arial" w:cs="Arial"/>
          <w:lang w:val="ru-RU" w:bidi="he-IL"/>
        </w:rPr>
        <w:t xml:space="preserve">Дуои бахшидашавӣ – чизест, ки ҳамаи мо онро дар лаҳзаи муайяни ҳаётамон меҷӯем. Бахшидашавӣ – атои гаронбаҳоест, ки ба даст овардан осон нест, ва додан осон нест. Бахшидашавӣ барои ҳаёт зарур аст. Он моро аз хатоҳои гузашта озод менамояд ва ба мо умед ба оянда медиҳад. Ба хотири бахшидан Исои Масеҳ ба Замин омад, то ки барои инсоният бимирад. </w:t>
      </w:r>
    </w:p>
    <w:p w14:paraId="375CFCF2" w14:textId="24369DBC" w:rsidR="00CF7792" w:rsidRPr="00F149D2" w:rsidRDefault="005A734C" w:rsidP="009F7875">
      <w:pPr>
        <w:spacing w:before="100" w:beforeAutospacing="1" w:after="100" w:afterAutospacing="1" w:line="240" w:lineRule="auto"/>
        <w:jc w:val="both"/>
        <w:rPr>
          <w:rFonts w:ascii="Arial" w:eastAsia="Times New Roman" w:hAnsi="Arial" w:cs="Arial"/>
          <w:b/>
          <w:sz w:val="24"/>
          <w:szCs w:val="24"/>
          <w:lang w:val="ru-RU" w:bidi="he-IL"/>
        </w:rPr>
      </w:pPr>
      <w:r w:rsidRPr="00F149D2">
        <w:rPr>
          <w:rFonts w:ascii="Arial" w:eastAsia="Times New Roman" w:hAnsi="Arial" w:cs="Arial"/>
          <w:b/>
          <w:bCs/>
          <w:sz w:val="24"/>
          <w:szCs w:val="24"/>
          <w:lang w:val="ru-RU" w:bidi="he-IL"/>
        </w:rPr>
        <w:t xml:space="preserve">Дуои </w:t>
      </w:r>
      <w:r w:rsidR="00D20CE5" w:rsidRPr="00F149D2">
        <w:rPr>
          <w:rFonts w:ascii="Arial" w:eastAsia="Times New Roman" w:hAnsi="Arial" w:cs="Arial"/>
          <w:b/>
          <w:bCs/>
          <w:sz w:val="24"/>
          <w:szCs w:val="24"/>
          <w:lang w:val="ru-RU" w:bidi="he-IL"/>
        </w:rPr>
        <w:t>бахшидашавӣ</w:t>
      </w:r>
      <w:r w:rsidR="00CF7792" w:rsidRPr="00F149D2">
        <w:rPr>
          <w:rFonts w:ascii="Arial" w:eastAsia="Times New Roman" w:hAnsi="Arial" w:cs="Arial"/>
          <w:b/>
          <w:bCs/>
          <w:sz w:val="24"/>
          <w:szCs w:val="24"/>
          <w:lang w:val="ru-RU" w:bidi="he-IL"/>
        </w:rPr>
        <w:t xml:space="preserve">: </w:t>
      </w:r>
      <w:r w:rsidR="00C455A9" w:rsidRPr="00F149D2">
        <w:rPr>
          <w:rFonts w:ascii="Arial" w:eastAsia="Times New Roman" w:hAnsi="Arial" w:cs="Arial"/>
          <w:b/>
          <w:bCs/>
          <w:sz w:val="24"/>
          <w:szCs w:val="24"/>
          <w:lang w:val="af-ZA" w:bidi="he-IL"/>
        </w:rPr>
        <w:t>б</w:t>
      </w:r>
      <w:r w:rsidR="0053101E" w:rsidRPr="00F149D2">
        <w:rPr>
          <w:rFonts w:ascii="Arial" w:eastAsia="Times New Roman" w:hAnsi="Arial" w:cs="Arial"/>
          <w:b/>
          <w:bCs/>
          <w:sz w:val="24"/>
          <w:szCs w:val="24"/>
          <w:lang w:val="ru-RU" w:bidi="he-IL"/>
        </w:rPr>
        <w:t>а шарофати Исо</w:t>
      </w:r>
      <w:r w:rsidR="00C455A9" w:rsidRPr="00F149D2">
        <w:rPr>
          <w:rFonts w:ascii="Arial" w:eastAsia="Times New Roman" w:hAnsi="Arial" w:cs="Arial"/>
          <w:b/>
          <w:bCs/>
          <w:sz w:val="24"/>
          <w:szCs w:val="24"/>
          <w:lang w:val="af-ZA" w:bidi="he-IL"/>
        </w:rPr>
        <w:t>и Масеҳ имконпазир шуд</w:t>
      </w:r>
    </w:p>
    <w:p w14:paraId="2DF4D189" w14:textId="76BD0609" w:rsidR="00CB2B97" w:rsidRPr="00CB2B97" w:rsidRDefault="00CB2B97" w:rsidP="00CB2B97">
      <w:pPr>
        <w:jc w:val="both"/>
        <w:rPr>
          <w:rFonts w:ascii="Arial" w:hAnsi="Arial" w:cs="Arial"/>
          <w:lang w:val="ru-RU"/>
        </w:rPr>
      </w:pPr>
      <w:r w:rsidRPr="00CB2B97">
        <w:rPr>
          <w:rFonts w:ascii="Arial" w:hAnsi="Arial" w:cs="Arial"/>
          <w:lang w:val="ru-RU"/>
        </w:rPr>
        <w:t>Дуои бахшидашавӣ дуоест, ки мо назди Худо меоварем. Агарчи мо якдигарро меранҷонем, ҳамаи гуноҳҳову ҷиноятҳои мо пеш аз ҳама Худоро меранҷонанд. Шояд, Шумо фикр мекунед: “Ин чӣ тавр имкон дорад? Чӣ тавр гуноҳҳои мо Офаридгори тавонои оламро ранҷонда метавонанд? Магар ин барои Худо беаҳамият нест?” Дар Ҳастӣ 6 мо ошкор мекунем, ки Худи Худо аз ҳамаи он бадӣ, ки одамон ба якдигар мекарданд, ғамгин шуд: “Ва Парвардигор дид, ки бадкирдории одамизод дар замин бисёр аст, ва ҳамаи фикру андешаҳои дили ӯ ҳамеша фақат бад аст. Ва Парвардигор афсӯс хӯрд, ки одамизодро бар замин ба вуҷуд овард, ва дилаш ғамгин шуд” (Ҳастӣ 6:5-6).</w:t>
      </w:r>
    </w:p>
    <w:p w14:paraId="2944557B" w14:textId="77777777" w:rsidR="00CB2B97" w:rsidRPr="00CB2B97" w:rsidRDefault="00CB2B97" w:rsidP="00CB2B97">
      <w:pPr>
        <w:jc w:val="both"/>
        <w:rPr>
          <w:rFonts w:ascii="Arial" w:hAnsi="Arial" w:cs="Arial"/>
          <w:lang w:val="ru-RU"/>
        </w:rPr>
      </w:pPr>
      <w:r w:rsidRPr="00CB2B97">
        <w:rPr>
          <w:rFonts w:ascii="Arial" w:hAnsi="Arial" w:cs="Arial"/>
          <w:lang w:val="ru-RU"/>
        </w:rPr>
        <w:t>Худои ҳамадон ҳатто аз фикр дар бораи бадӣ ғамгин мешавад. Ҳамин тариқ, бахшидашавӣ бояд пеш аз ҳама аз Худо биёяд. Лекин, аз боиси адолати Худо бахшидашавӣ бемузд дода шуда наметавонад. Худо довари одил аст, ва ҳар гуноҳ бояд ҷазо дода шавад. Исои Масеҳ дар салиби Ҷолҷолто ба ҷои мо мурд, то ки гуноҳҳои мо бахшида шаванд. Азобҳои Ӯ музд барои гуноҳҳо ва ҷиноятҳои мо шуданд. “Ин аст хуни Ман аз аҳди нав, ки барои бисёр касон баҳри бахшидани гуноҳҳо рехта мешавад” (Матто 26:28)</w:t>
      </w:r>
    </w:p>
    <w:p w14:paraId="1718E061" w14:textId="4C9D8D2A" w:rsidR="00CF7792" w:rsidRPr="00F149D2" w:rsidRDefault="00CB2B97" w:rsidP="00CB2B97">
      <w:pPr>
        <w:jc w:val="both"/>
        <w:rPr>
          <w:rFonts w:ascii="Arial" w:eastAsia="Times New Roman" w:hAnsi="Arial" w:cs="Arial"/>
          <w:lang w:val="ru-RU" w:bidi="he-IL"/>
        </w:rPr>
      </w:pPr>
      <w:r w:rsidRPr="00CB2B97">
        <w:rPr>
          <w:rFonts w:ascii="Arial" w:hAnsi="Arial" w:cs="Arial"/>
          <w:lang w:val="ru-RU"/>
        </w:rPr>
        <w:t xml:space="preserve">Бо муҳаббати Худ Худо медонист, ки виҷдони мо бояд аз айбдорӣ ва маҳкумият озод карда шавад. Ӯ медонист, ки бахшидашавии гуноҳҳо эҳтиёҷи асосии мост. Дар амали бузургтарини муҳаббат Худо натанҳо аз дарди гуноҳҳои мо азоб кашид, балки ҳамчунин барои натиҷаҳои он музд пардохт, то ки мо бахшида шуда тавонем, ҳатто ҳангоме ки мо гуноҳ мекунем. Ҳама коре ки мо бояд кунем, – қабул намудани атои бахшидани Ӯст. </w:t>
      </w:r>
    </w:p>
    <w:p w14:paraId="3064B0B9" w14:textId="2C2719BE" w:rsidR="00CF7792" w:rsidRPr="00F149D2" w:rsidRDefault="005A734C" w:rsidP="009F7875">
      <w:pPr>
        <w:spacing w:before="100" w:beforeAutospacing="1" w:after="100" w:afterAutospacing="1" w:line="240" w:lineRule="auto"/>
        <w:jc w:val="both"/>
        <w:rPr>
          <w:rFonts w:ascii="Arial" w:eastAsia="Times New Roman" w:hAnsi="Arial" w:cs="Arial"/>
          <w:b/>
          <w:sz w:val="24"/>
          <w:szCs w:val="24"/>
          <w:lang w:val="ru-RU" w:bidi="he-IL"/>
        </w:rPr>
      </w:pPr>
      <w:r w:rsidRPr="00F149D2">
        <w:rPr>
          <w:rFonts w:ascii="Arial" w:eastAsia="Times New Roman" w:hAnsi="Arial" w:cs="Arial"/>
          <w:b/>
          <w:bCs/>
          <w:sz w:val="24"/>
          <w:szCs w:val="24"/>
          <w:lang w:val="ru-RU" w:bidi="he-IL"/>
        </w:rPr>
        <w:t xml:space="preserve">Дуои </w:t>
      </w:r>
      <w:r w:rsidR="00D20CE5" w:rsidRPr="00F149D2">
        <w:rPr>
          <w:rFonts w:ascii="Arial" w:eastAsia="Times New Roman" w:hAnsi="Arial" w:cs="Arial"/>
          <w:b/>
          <w:bCs/>
          <w:sz w:val="24"/>
          <w:szCs w:val="24"/>
          <w:lang w:val="ru-RU" w:bidi="he-IL"/>
        </w:rPr>
        <w:t>бахшидашавӣ</w:t>
      </w:r>
      <w:r w:rsidR="00CF7792" w:rsidRPr="00F149D2">
        <w:rPr>
          <w:rFonts w:ascii="Arial" w:eastAsia="Times New Roman" w:hAnsi="Arial" w:cs="Arial"/>
          <w:b/>
          <w:bCs/>
          <w:sz w:val="24"/>
          <w:szCs w:val="24"/>
          <w:lang w:val="ru-RU" w:bidi="he-IL"/>
        </w:rPr>
        <w:t xml:space="preserve">: </w:t>
      </w:r>
      <w:r w:rsidR="00ED46E5" w:rsidRPr="00F149D2">
        <w:rPr>
          <w:rFonts w:ascii="Arial" w:eastAsia="Times New Roman" w:hAnsi="Arial" w:cs="Arial"/>
          <w:b/>
          <w:bCs/>
          <w:sz w:val="24"/>
          <w:szCs w:val="24"/>
          <w:lang w:val="af-ZA" w:bidi="he-IL"/>
        </w:rPr>
        <w:t xml:space="preserve">аз </w:t>
      </w:r>
      <w:r w:rsidR="00B13CD2" w:rsidRPr="00F149D2">
        <w:rPr>
          <w:rFonts w:ascii="Arial" w:eastAsia="Times New Roman" w:hAnsi="Arial" w:cs="Arial"/>
          <w:b/>
          <w:bCs/>
          <w:sz w:val="24"/>
          <w:szCs w:val="24"/>
          <w:lang w:val="ru-RU" w:bidi="he-IL"/>
        </w:rPr>
        <w:t>Худо</w:t>
      </w:r>
      <w:r w:rsidR="00ED46E5" w:rsidRPr="00F149D2">
        <w:rPr>
          <w:rFonts w:ascii="Arial" w:eastAsia="Times New Roman" w:hAnsi="Arial" w:cs="Arial"/>
          <w:b/>
          <w:bCs/>
          <w:sz w:val="24"/>
          <w:szCs w:val="24"/>
          <w:lang w:val="af-ZA" w:bidi="he-IL"/>
        </w:rPr>
        <w:t xml:space="preserve"> ба</w:t>
      </w:r>
      <w:r w:rsidR="008E1C0A" w:rsidRPr="00F149D2">
        <w:rPr>
          <w:rFonts w:ascii="Arial" w:eastAsia="Times New Roman" w:hAnsi="Arial" w:cs="Arial"/>
          <w:b/>
          <w:bCs/>
          <w:sz w:val="24"/>
          <w:szCs w:val="24"/>
          <w:lang w:val="ru-RU" w:bidi="he-IL"/>
        </w:rPr>
        <w:t>хши</w:t>
      </w:r>
      <w:r w:rsidR="00ED46E5" w:rsidRPr="00F149D2">
        <w:rPr>
          <w:rFonts w:ascii="Arial" w:eastAsia="Times New Roman" w:hAnsi="Arial" w:cs="Arial"/>
          <w:b/>
          <w:bCs/>
          <w:sz w:val="24"/>
          <w:szCs w:val="24"/>
          <w:lang w:val="af-ZA" w:bidi="he-IL"/>
        </w:rPr>
        <w:t>ш пурс</w:t>
      </w:r>
    </w:p>
    <w:p w14:paraId="4CECD027" w14:textId="77777777" w:rsidR="00CB2B97" w:rsidRPr="00CB2B97" w:rsidRDefault="00CB2B97" w:rsidP="00CB2B97">
      <w:pPr>
        <w:jc w:val="both"/>
        <w:rPr>
          <w:rFonts w:ascii="Arial" w:hAnsi="Arial" w:cs="Arial"/>
          <w:lang w:val="ru-RU"/>
        </w:rPr>
      </w:pPr>
      <w:r w:rsidRPr="00CB2B97">
        <w:rPr>
          <w:rFonts w:ascii="Arial" w:hAnsi="Arial" w:cs="Arial"/>
          <w:lang w:val="ru-RU"/>
        </w:rPr>
        <w:t>Эҳтимол, Шумо дар ҷустуҷӯи дуои бахшидашавӣ барои ором кардани ҷони азобкашандаи худ ба ин саҳифа дучор шудед. Ё, шояд, шахсеро, ки Шуморо сахт ранҷондааст, бахшиданӣ мешавед, аммо бе муваффақият. Ба ҳамаи онҳое ки Исои Масеҳро чун Худованд ва Наҷотдиҳандаи худ қабул кардаанд, бахшидашавӣ бемузд дода шудааст. Агар мо гуноҳҳои худро эътироф кунем ва бахшиш пурсем, Худо ҳатман моро мебахшад: “Агар мо гуноҳҳои худро эътироф кунем, Ӯ бовафо ва росткор аст, ки гуноҳҳои моро бахшад ва моро аз ҳар ноинсофӣ пок намояд” (1 Юҳанно 1:9).</w:t>
      </w:r>
    </w:p>
    <w:p w14:paraId="1F80245E" w14:textId="03702F99" w:rsidR="00CF7792" w:rsidRPr="00CB2B97" w:rsidRDefault="00CB2B97" w:rsidP="00CB2B97">
      <w:pPr>
        <w:jc w:val="both"/>
        <w:rPr>
          <w:rFonts w:ascii="Arial" w:hAnsi="Arial" w:cs="Arial"/>
          <w:lang w:val="ru-RU"/>
        </w:rPr>
      </w:pPr>
      <w:r w:rsidRPr="00CB2B97">
        <w:rPr>
          <w:rFonts w:ascii="Arial" w:hAnsi="Arial" w:cs="Arial"/>
          <w:lang w:val="ru-RU"/>
        </w:rPr>
        <w:lastRenderedPageBreak/>
        <w:t xml:space="preserve">Агар мо Исоро рад кунем, моҳиятан, мо атои илоҳии бахшиданро рад мекунем. Ҳамин тариқ, мо мегӯем, ки бо Худо оштӣ шудан намхоҳем (1 Юҳанно 1:10). Агарчи қабул накардани бахшидашавӣ аз Худо – қарори озодонаи мост, ба ҳар ҳол дар охири ҳаётамон барои ҳамаи гуноҳҳое ки ягон вақт содир намудаем, ба ҷавобгарӣ кашида мешавем. Худо хеле мехоҳад бо Шумо оштӣ шавад. “Зеро Худо ҷаҳонро чунон дӯст дошт, ки Писари ягонаи Худро дод, то ҳар кӣ ба Ӯ имон оварад, ҳалок нашавад, балки ҳаёти абадӣ ёбад” (Юҳанно 3:16). Агар Шумо ба таври ҳақиқӣ бахшида шудан хоҳед, дар хусуси он чи Исо гуфтааст, фикр кунед ва самимона Ӯро чун Худованд ва Наҷотдиҳандаи худ қабул намоед. Шумо бахшида мешавед, ва Худо дар ҳаёти Шумо кори дигаргункунандаро сар мекунад. </w:t>
      </w:r>
    </w:p>
    <w:p w14:paraId="11FFE951" w14:textId="4420BB25" w:rsidR="00CF7792" w:rsidRPr="00F149D2" w:rsidRDefault="005A734C" w:rsidP="009F7875">
      <w:pPr>
        <w:spacing w:before="100" w:beforeAutospacing="1" w:after="100" w:afterAutospacing="1" w:line="240" w:lineRule="auto"/>
        <w:jc w:val="both"/>
        <w:rPr>
          <w:rFonts w:ascii="Arial" w:eastAsia="Times New Roman" w:hAnsi="Arial" w:cs="Arial"/>
          <w:b/>
          <w:sz w:val="24"/>
          <w:szCs w:val="24"/>
          <w:lang w:val="af-ZA" w:bidi="he-IL"/>
        </w:rPr>
      </w:pPr>
      <w:r w:rsidRPr="00F149D2">
        <w:rPr>
          <w:rFonts w:ascii="Arial" w:eastAsia="Times New Roman" w:hAnsi="Arial" w:cs="Arial"/>
          <w:b/>
          <w:bCs/>
          <w:sz w:val="24"/>
          <w:szCs w:val="24"/>
          <w:lang w:val="ru-RU" w:bidi="he-IL"/>
        </w:rPr>
        <w:t xml:space="preserve">Дуои </w:t>
      </w:r>
      <w:r w:rsidR="00D20CE5" w:rsidRPr="00F149D2">
        <w:rPr>
          <w:rFonts w:ascii="Arial" w:eastAsia="Times New Roman" w:hAnsi="Arial" w:cs="Arial"/>
          <w:b/>
          <w:bCs/>
          <w:sz w:val="24"/>
          <w:szCs w:val="24"/>
          <w:lang w:val="ru-RU" w:bidi="he-IL"/>
        </w:rPr>
        <w:t>бахшидашавӣ</w:t>
      </w:r>
      <w:r w:rsidR="00CF7792" w:rsidRPr="00F149D2">
        <w:rPr>
          <w:rFonts w:ascii="Arial" w:eastAsia="Times New Roman" w:hAnsi="Arial" w:cs="Arial"/>
          <w:b/>
          <w:bCs/>
          <w:sz w:val="24"/>
          <w:szCs w:val="24"/>
          <w:lang w:val="ru-RU" w:bidi="he-IL"/>
        </w:rPr>
        <w:t xml:space="preserve">: </w:t>
      </w:r>
      <w:r w:rsidR="001E702E" w:rsidRPr="00F149D2">
        <w:rPr>
          <w:rFonts w:ascii="Arial" w:eastAsia="Times New Roman" w:hAnsi="Arial" w:cs="Arial"/>
          <w:b/>
          <w:bCs/>
          <w:sz w:val="24"/>
          <w:szCs w:val="24"/>
          <w:lang w:val="af-ZA" w:bidi="he-IL"/>
        </w:rPr>
        <w:t>ҳ</w:t>
      </w:r>
      <w:r w:rsidR="00B31007" w:rsidRPr="00F149D2">
        <w:rPr>
          <w:rFonts w:ascii="Arial" w:eastAsia="Times New Roman" w:hAnsi="Arial" w:cs="Arial"/>
          <w:b/>
          <w:bCs/>
          <w:sz w:val="24"/>
          <w:szCs w:val="24"/>
          <w:lang w:val="ru-RU" w:bidi="he-IL"/>
        </w:rPr>
        <w:t>аёт</w:t>
      </w:r>
      <w:r w:rsidR="001E702E" w:rsidRPr="00F149D2">
        <w:rPr>
          <w:rFonts w:ascii="Arial" w:eastAsia="Times New Roman" w:hAnsi="Arial" w:cs="Arial"/>
          <w:b/>
          <w:bCs/>
          <w:sz w:val="24"/>
          <w:szCs w:val="24"/>
          <w:lang w:val="af-ZA" w:bidi="he-IL"/>
        </w:rPr>
        <w:t>и навро қабул кун</w:t>
      </w:r>
    </w:p>
    <w:p w14:paraId="21A680A0" w14:textId="2C8958AF" w:rsidR="00CF7792" w:rsidRPr="00F149D2" w:rsidRDefault="005A734C" w:rsidP="009F7875">
      <w:pPr>
        <w:pStyle w:val="m-Paragraph-Margin-NoFirstLineIndent"/>
        <w:jc w:val="both"/>
        <w:rPr>
          <w:rFonts w:eastAsia="Times New Roman"/>
          <w:color w:val="auto"/>
          <w:sz w:val="22"/>
          <w:szCs w:val="22"/>
          <w:lang w:val="ru-RU" w:bidi="he-IL"/>
        </w:rPr>
      </w:pPr>
      <w:r w:rsidRPr="00F149D2">
        <w:rPr>
          <w:rFonts w:eastAsia="Times New Roman"/>
          <w:color w:val="auto"/>
          <w:sz w:val="22"/>
          <w:szCs w:val="22"/>
          <w:lang w:val="ru-RU" w:bidi="he-IL"/>
        </w:rPr>
        <w:t xml:space="preserve">Дуои </w:t>
      </w:r>
      <w:r w:rsidR="00D20CE5" w:rsidRPr="00F149D2">
        <w:rPr>
          <w:rFonts w:eastAsia="Times New Roman"/>
          <w:color w:val="auto"/>
          <w:sz w:val="22"/>
          <w:szCs w:val="22"/>
          <w:lang w:val="ru-RU" w:bidi="he-IL"/>
        </w:rPr>
        <w:t>бахшидашавӣ</w:t>
      </w:r>
      <w:r w:rsidR="00804E72" w:rsidRPr="00F149D2">
        <w:rPr>
          <w:rFonts w:eastAsia="Times New Roman"/>
          <w:color w:val="auto"/>
          <w:sz w:val="22"/>
          <w:szCs w:val="22"/>
          <w:lang w:val="ru-RU" w:bidi="he-IL"/>
        </w:rPr>
        <w:t xml:space="preserve"> </w:t>
      </w:r>
      <w:r w:rsidR="00B31007" w:rsidRPr="00F149D2">
        <w:rPr>
          <w:rFonts w:eastAsia="Times New Roman"/>
          <w:color w:val="auto"/>
          <w:sz w:val="22"/>
          <w:szCs w:val="22"/>
          <w:lang w:val="ru-RU" w:bidi="he-IL"/>
        </w:rPr>
        <w:t xml:space="preserve">ба мо </w:t>
      </w:r>
      <w:r w:rsidR="00B427AE" w:rsidRPr="00F149D2">
        <w:rPr>
          <w:rFonts w:eastAsia="Times New Roman"/>
          <w:color w:val="auto"/>
          <w:sz w:val="22"/>
          <w:szCs w:val="22"/>
          <w:lang w:val="ru-RU" w:bidi="he-IL"/>
        </w:rPr>
        <w:t>умед</w:t>
      </w:r>
      <w:r w:rsidR="00B427AE" w:rsidRPr="00F149D2">
        <w:rPr>
          <w:rFonts w:eastAsia="Times New Roman"/>
          <w:color w:val="auto"/>
          <w:sz w:val="22"/>
          <w:szCs w:val="22"/>
          <w:lang w:val="af-ZA" w:bidi="he-IL"/>
        </w:rPr>
        <w:t>и нав</w:t>
      </w:r>
      <w:r w:rsidR="00CF2C34" w:rsidRPr="00F149D2">
        <w:rPr>
          <w:rFonts w:eastAsia="Times New Roman"/>
          <w:color w:val="auto"/>
          <w:sz w:val="22"/>
          <w:szCs w:val="22"/>
          <w:lang w:val="ru-RU" w:bidi="he-IL"/>
        </w:rPr>
        <w:t xml:space="preserve"> ва </w:t>
      </w:r>
      <w:r w:rsidR="00B427AE" w:rsidRPr="00F149D2">
        <w:rPr>
          <w:rFonts w:eastAsia="Times New Roman"/>
          <w:color w:val="auto"/>
          <w:sz w:val="22"/>
          <w:szCs w:val="22"/>
          <w:lang w:val="af-ZA" w:bidi="he-IL"/>
        </w:rPr>
        <w:t>ибтидои нав</w:t>
      </w:r>
      <w:r w:rsidR="00161F36" w:rsidRPr="00F149D2">
        <w:rPr>
          <w:rFonts w:eastAsia="Times New Roman"/>
          <w:color w:val="auto"/>
          <w:sz w:val="22"/>
          <w:szCs w:val="22"/>
          <w:lang w:val="ru-RU" w:bidi="he-IL"/>
        </w:rPr>
        <w:t xml:space="preserve"> м</w:t>
      </w:r>
      <w:r w:rsidR="00161F36" w:rsidRPr="00F149D2">
        <w:rPr>
          <w:rFonts w:eastAsia="Times New Roman"/>
          <w:color w:val="auto"/>
          <w:sz w:val="22"/>
          <w:szCs w:val="22"/>
          <w:lang w:val="af-ZA" w:bidi="he-IL"/>
        </w:rPr>
        <w:t>е</w:t>
      </w:r>
      <w:r w:rsidR="00161F36" w:rsidRPr="00F149D2">
        <w:rPr>
          <w:rFonts w:eastAsia="Times New Roman"/>
          <w:color w:val="auto"/>
          <w:sz w:val="22"/>
          <w:szCs w:val="22"/>
          <w:lang w:val="ru-RU" w:bidi="he-IL"/>
        </w:rPr>
        <w:t>диҳад</w:t>
      </w:r>
      <w:r w:rsidR="00CF7792" w:rsidRPr="00F149D2">
        <w:rPr>
          <w:rFonts w:eastAsia="Times New Roman"/>
          <w:color w:val="auto"/>
          <w:sz w:val="22"/>
          <w:szCs w:val="22"/>
          <w:lang w:val="ru-RU" w:bidi="he-IL"/>
        </w:rPr>
        <w:t xml:space="preserve">. </w:t>
      </w:r>
      <w:r w:rsidR="0065128A" w:rsidRPr="00F149D2">
        <w:rPr>
          <w:rFonts w:eastAsia="Times New Roman"/>
          <w:color w:val="auto"/>
          <w:sz w:val="22"/>
          <w:szCs w:val="22"/>
          <w:lang w:val="ru-RU" w:bidi="he-IL"/>
        </w:rPr>
        <w:t>Ҳамаи гуноҳҳои мо</w:t>
      </w:r>
      <w:r w:rsidR="00823ED7" w:rsidRPr="00F149D2">
        <w:rPr>
          <w:rFonts w:eastAsia="Times New Roman"/>
          <w:color w:val="auto"/>
          <w:sz w:val="22"/>
          <w:szCs w:val="22"/>
          <w:lang w:val="af-ZA" w:bidi="he-IL"/>
        </w:rPr>
        <w:t xml:space="preserve">ро </w:t>
      </w:r>
      <w:r w:rsidR="00B13CD2" w:rsidRPr="00F149D2">
        <w:rPr>
          <w:rFonts w:eastAsia="Times New Roman"/>
          <w:color w:val="auto"/>
          <w:sz w:val="22"/>
          <w:szCs w:val="22"/>
          <w:lang w:val="ru-RU" w:bidi="he-IL"/>
        </w:rPr>
        <w:t>Худо</w:t>
      </w:r>
      <w:r w:rsidR="00823ED7" w:rsidRPr="00F149D2">
        <w:rPr>
          <w:rFonts w:eastAsia="Times New Roman"/>
          <w:color w:val="auto"/>
          <w:sz w:val="22"/>
          <w:szCs w:val="22"/>
          <w:lang w:val="af-ZA" w:bidi="he-IL"/>
        </w:rPr>
        <w:t xml:space="preserve"> маҳв кардааст</w:t>
      </w:r>
      <w:r w:rsidR="00CF7792" w:rsidRPr="00F149D2">
        <w:rPr>
          <w:rFonts w:eastAsia="Times New Roman"/>
          <w:color w:val="auto"/>
          <w:sz w:val="22"/>
          <w:szCs w:val="22"/>
          <w:lang w:val="ru-RU" w:bidi="he-IL"/>
        </w:rPr>
        <w:t>. “</w:t>
      </w:r>
      <w:r w:rsidR="00C25F23" w:rsidRPr="00F149D2">
        <w:rPr>
          <w:rStyle w:val="Strong"/>
          <w:b w:val="0"/>
          <w:color w:val="auto"/>
          <w:sz w:val="22"/>
          <w:szCs w:val="22"/>
          <w:lang w:val="ru-RU"/>
        </w:rPr>
        <w:t xml:space="preserve">Чунки ба ноинсофиҳои онҳо раҳм мекунам </w:t>
      </w:r>
      <w:r w:rsidR="00C9509E" w:rsidRPr="00F149D2">
        <w:rPr>
          <w:rStyle w:val="Strong"/>
          <w:b w:val="0"/>
          <w:color w:val="auto"/>
          <w:sz w:val="22"/>
          <w:szCs w:val="22"/>
          <w:lang w:val="ru-RU"/>
        </w:rPr>
        <w:t>в</w:t>
      </w:r>
      <w:r w:rsidR="00C25F23" w:rsidRPr="00F149D2">
        <w:rPr>
          <w:rStyle w:val="Strong"/>
          <w:b w:val="0"/>
          <w:color w:val="auto"/>
          <w:sz w:val="22"/>
          <w:szCs w:val="22"/>
          <w:lang w:val="ru-RU"/>
        </w:rPr>
        <w:t>а гуноҳҳо ва бадиҳои онҳоро дигар ба ёд намеоварам</w:t>
      </w:r>
      <w:r w:rsidR="00CF7792" w:rsidRPr="00F149D2">
        <w:rPr>
          <w:rFonts w:eastAsia="Times New Roman"/>
          <w:color w:val="auto"/>
          <w:sz w:val="22"/>
          <w:szCs w:val="22"/>
          <w:lang w:val="ru-RU" w:bidi="he-IL"/>
        </w:rPr>
        <w:t>” (</w:t>
      </w:r>
      <w:r w:rsidR="0065128A" w:rsidRPr="00F149D2">
        <w:rPr>
          <w:rFonts w:eastAsia="Times New Roman"/>
          <w:bCs/>
          <w:i/>
          <w:iCs/>
          <w:color w:val="auto"/>
          <w:sz w:val="22"/>
          <w:szCs w:val="22"/>
          <w:lang w:val="ru-RU" w:bidi="he-IL"/>
        </w:rPr>
        <w:t>Ибриён</w:t>
      </w:r>
      <w:r w:rsidR="00CF7792" w:rsidRPr="00F149D2">
        <w:rPr>
          <w:rFonts w:eastAsia="Times New Roman"/>
          <w:bCs/>
          <w:i/>
          <w:iCs/>
          <w:color w:val="auto"/>
          <w:sz w:val="22"/>
          <w:szCs w:val="22"/>
          <w:lang w:val="ru-RU" w:bidi="he-IL"/>
        </w:rPr>
        <w:t xml:space="preserve"> 8:12</w:t>
      </w:r>
      <w:r w:rsidR="00CF7792" w:rsidRPr="00F149D2">
        <w:rPr>
          <w:rFonts w:eastAsia="Times New Roman"/>
          <w:color w:val="auto"/>
          <w:sz w:val="22"/>
          <w:szCs w:val="22"/>
          <w:lang w:val="ru-RU" w:bidi="he-IL"/>
        </w:rPr>
        <w:t>).</w:t>
      </w:r>
    </w:p>
    <w:p w14:paraId="0BA13672" w14:textId="090EC2F7" w:rsidR="00CF7792" w:rsidRPr="00F149D2" w:rsidRDefault="00161F36" w:rsidP="009F7875">
      <w:pPr>
        <w:spacing w:before="100" w:beforeAutospacing="1" w:after="100" w:afterAutospacing="1" w:line="240" w:lineRule="auto"/>
        <w:jc w:val="both"/>
        <w:rPr>
          <w:rFonts w:ascii="Arial" w:eastAsia="Times New Roman" w:hAnsi="Arial" w:cs="Arial"/>
          <w:lang w:val="ru-RU" w:bidi="he-IL"/>
        </w:rPr>
      </w:pPr>
      <w:r w:rsidRPr="00F149D2">
        <w:rPr>
          <w:rFonts w:ascii="Arial" w:eastAsia="Times New Roman" w:hAnsi="Arial" w:cs="Arial"/>
          <w:lang w:val="af-ZA" w:bidi="he-IL"/>
        </w:rPr>
        <w:t>Агар Ш</w:t>
      </w:r>
      <w:r w:rsidR="00B578CD" w:rsidRPr="00F149D2">
        <w:rPr>
          <w:rFonts w:ascii="Arial" w:eastAsia="Times New Roman" w:hAnsi="Arial" w:cs="Arial"/>
          <w:lang w:val="ru-RU" w:bidi="he-IL"/>
        </w:rPr>
        <w:t xml:space="preserve">умо </w:t>
      </w:r>
      <w:r w:rsidR="00B31007" w:rsidRPr="00F149D2">
        <w:rPr>
          <w:rFonts w:ascii="Arial" w:eastAsia="Times New Roman" w:hAnsi="Arial" w:cs="Arial"/>
          <w:lang w:val="ru-RU" w:bidi="he-IL"/>
        </w:rPr>
        <w:t>мефаҳмед</w:t>
      </w:r>
      <w:r w:rsidR="00BF2DDC" w:rsidRPr="00F149D2">
        <w:rPr>
          <w:rFonts w:ascii="Arial" w:eastAsia="Times New Roman" w:hAnsi="Arial" w:cs="Arial"/>
          <w:lang w:val="ru-RU" w:bidi="he-IL"/>
        </w:rPr>
        <w:t xml:space="preserve">, ки </w:t>
      </w:r>
      <w:r w:rsidRPr="00F149D2">
        <w:rPr>
          <w:rFonts w:ascii="Arial" w:eastAsia="Times New Roman" w:hAnsi="Arial" w:cs="Arial"/>
          <w:lang w:val="ru-RU" w:bidi="he-IL"/>
        </w:rPr>
        <w:t>гуноҳкор</w:t>
      </w:r>
      <w:r w:rsidR="00D528A0" w:rsidRPr="00F149D2">
        <w:rPr>
          <w:rFonts w:ascii="Arial" w:eastAsia="Times New Roman" w:hAnsi="Arial" w:cs="Arial"/>
          <w:lang w:val="af-ZA" w:bidi="he-IL"/>
        </w:rPr>
        <w:t xml:space="preserve"> ҳастед</w:t>
      </w:r>
      <w:r w:rsidR="00CF7792" w:rsidRPr="00F149D2">
        <w:rPr>
          <w:rFonts w:ascii="Arial" w:eastAsia="Times New Roman" w:hAnsi="Arial" w:cs="Arial"/>
          <w:lang w:val="ru-RU" w:bidi="he-IL"/>
        </w:rPr>
        <w:t>,</w:t>
      </w:r>
      <w:r w:rsidR="00A37191" w:rsidRPr="00F149D2">
        <w:rPr>
          <w:rFonts w:ascii="Arial" w:eastAsia="Times New Roman" w:hAnsi="Arial" w:cs="Arial"/>
          <w:lang w:val="ru-RU" w:bidi="he-IL"/>
        </w:rPr>
        <w:t xml:space="preserve"> ва низ </w:t>
      </w:r>
      <w:r w:rsidR="007744D3" w:rsidRPr="00F149D2">
        <w:rPr>
          <w:rFonts w:ascii="Arial" w:eastAsia="Times New Roman" w:hAnsi="Arial" w:cs="Arial"/>
          <w:lang w:val="ru-RU" w:bidi="he-IL"/>
        </w:rPr>
        <w:t>агар</w:t>
      </w:r>
      <w:r w:rsidR="00926558" w:rsidRPr="00F149D2">
        <w:rPr>
          <w:rFonts w:ascii="Arial" w:eastAsia="Times New Roman" w:hAnsi="Arial" w:cs="Arial"/>
          <w:lang w:val="ru-RU" w:bidi="he-IL"/>
        </w:rPr>
        <w:t xml:space="preserve"> </w:t>
      </w:r>
      <w:r w:rsidR="00B578CD" w:rsidRPr="00F149D2">
        <w:rPr>
          <w:rFonts w:ascii="Arial" w:eastAsia="Times New Roman" w:hAnsi="Arial" w:cs="Arial"/>
          <w:lang w:val="ru-RU" w:bidi="he-IL"/>
        </w:rPr>
        <w:t xml:space="preserve">Шумо </w:t>
      </w:r>
      <w:r w:rsidR="00D63F74" w:rsidRPr="00F149D2">
        <w:rPr>
          <w:rFonts w:ascii="Arial" w:eastAsia="Times New Roman" w:hAnsi="Arial" w:cs="Arial"/>
          <w:lang w:val="ru-RU" w:bidi="he-IL"/>
        </w:rPr>
        <w:t>бовар мекунед</w:t>
      </w:r>
      <w:r w:rsidR="00BF2DDC" w:rsidRPr="00F149D2">
        <w:rPr>
          <w:rFonts w:ascii="Arial" w:eastAsia="Times New Roman" w:hAnsi="Arial" w:cs="Arial"/>
          <w:lang w:val="ru-RU" w:bidi="he-IL"/>
        </w:rPr>
        <w:t xml:space="preserve">, ки </w:t>
      </w:r>
      <w:r w:rsidR="00CF44BA" w:rsidRPr="00F149D2">
        <w:rPr>
          <w:rFonts w:ascii="Arial" w:eastAsia="Times New Roman" w:hAnsi="Arial" w:cs="Arial"/>
          <w:lang w:val="ru-RU" w:bidi="he-IL"/>
        </w:rPr>
        <w:t>Исои Масеҳ</w:t>
      </w:r>
      <w:r w:rsidR="00CF7792" w:rsidRPr="00F149D2">
        <w:rPr>
          <w:rFonts w:ascii="Arial" w:eastAsia="Times New Roman" w:hAnsi="Arial" w:cs="Arial"/>
          <w:lang w:val="ru-RU" w:bidi="he-IL"/>
        </w:rPr>
        <w:t xml:space="preserve"> </w:t>
      </w:r>
      <w:r w:rsidR="00D528A0" w:rsidRPr="00F149D2">
        <w:rPr>
          <w:rFonts w:ascii="Arial" w:eastAsia="Times New Roman" w:hAnsi="Arial" w:cs="Arial"/>
          <w:lang w:val="af-ZA" w:bidi="he-IL"/>
        </w:rPr>
        <w:t>чун ягона Бозхаридкунанда</w:t>
      </w:r>
      <w:r w:rsidR="00D528A0" w:rsidRPr="00F149D2">
        <w:rPr>
          <w:rFonts w:ascii="Arial" w:eastAsia="Times New Roman" w:hAnsi="Arial" w:cs="Arial"/>
          <w:lang w:val="ru-RU" w:bidi="he-IL"/>
        </w:rPr>
        <w:t xml:space="preserve"> аз</w:t>
      </w:r>
      <w:r w:rsidR="00342B4F" w:rsidRPr="00F149D2">
        <w:rPr>
          <w:rFonts w:ascii="Arial" w:eastAsia="Times New Roman" w:hAnsi="Arial" w:cs="Arial"/>
          <w:lang w:val="ru-RU" w:bidi="he-IL"/>
        </w:rPr>
        <w:t xml:space="preserve"> </w:t>
      </w:r>
      <w:r w:rsidR="00615888" w:rsidRPr="00F149D2">
        <w:rPr>
          <w:rFonts w:ascii="Arial" w:eastAsia="Times New Roman" w:hAnsi="Arial" w:cs="Arial"/>
          <w:lang w:val="ru-RU" w:bidi="he-IL"/>
        </w:rPr>
        <w:t>гуноҳ</w:t>
      </w:r>
      <w:r w:rsidR="00D528A0" w:rsidRPr="00F149D2">
        <w:rPr>
          <w:rFonts w:ascii="Arial" w:eastAsia="Times New Roman" w:hAnsi="Arial" w:cs="Arial"/>
          <w:lang w:val="af-ZA" w:bidi="he-IL"/>
        </w:rPr>
        <w:t xml:space="preserve"> омад</w:t>
      </w:r>
      <w:r w:rsidR="00CF7792" w:rsidRPr="00F149D2">
        <w:rPr>
          <w:rFonts w:ascii="Arial" w:eastAsia="Times New Roman" w:hAnsi="Arial" w:cs="Arial"/>
          <w:lang w:val="ru-RU" w:bidi="he-IL"/>
        </w:rPr>
        <w:t xml:space="preserve">, </w:t>
      </w:r>
      <w:r w:rsidR="00D528A0" w:rsidRPr="00F149D2">
        <w:rPr>
          <w:rFonts w:ascii="Arial" w:eastAsia="Times New Roman" w:hAnsi="Arial" w:cs="Arial"/>
          <w:lang w:val="af-ZA" w:bidi="he-IL"/>
        </w:rPr>
        <w:t>пас</w:t>
      </w:r>
      <w:r w:rsidR="000A0338" w:rsidRPr="00F149D2">
        <w:rPr>
          <w:rFonts w:ascii="Arial" w:eastAsia="Times New Roman" w:hAnsi="Arial" w:cs="Arial"/>
          <w:lang w:val="af-ZA" w:bidi="he-IL"/>
        </w:rPr>
        <w:t>,</w:t>
      </w:r>
      <w:r w:rsidR="00B578CD" w:rsidRPr="00F149D2">
        <w:rPr>
          <w:rFonts w:ascii="Arial" w:eastAsia="Times New Roman" w:hAnsi="Arial" w:cs="Arial"/>
          <w:lang w:val="ru-RU" w:bidi="he-IL"/>
        </w:rPr>
        <w:t xml:space="preserve"> шумо </w:t>
      </w:r>
      <w:r w:rsidR="000A0338" w:rsidRPr="00F149D2">
        <w:rPr>
          <w:rFonts w:ascii="Arial" w:eastAsia="Times New Roman" w:hAnsi="Arial" w:cs="Arial"/>
          <w:lang w:val="af-ZA" w:bidi="he-IL"/>
        </w:rPr>
        <w:t xml:space="preserve">дуои </w:t>
      </w:r>
      <w:r w:rsidR="000A0338" w:rsidRPr="00F149D2">
        <w:rPr>
          <w:rFonts w:ascii="Arial" w:eastAsia="Times New Roman" w:hAnsi="Arial" w:cs="Arial"/>
          <w:lang w:val="ru-RU" w:bidi="he-IL"/>
        </w:rPr>
        <w:t>бахшида</w:t>
      </w:r>
      <w:r w:rsidR="000A0338" w:rsidRPr="00F149D2">
        <w:rPr>
          <w:rFonts w:ascii="Arial" w:eastAsia="Times New Roman" w:hAnsi="Arial" w:cs="Arial"/>
          <w:lang w:val="af-ZA" w:bidi="he-IL"/>
        </w:rPr>
        <w:t xml:space="preserve">шавиро </w:t>
      </w:r>
      <w:r w:rsidR="00B31007" w:rsidRPr="00F149D2">
        <w:rPr>
          <w:rFonts w:ascii="Arial" w:eastAsia="Times New Roman" w:hAnsi="Arial" w:cs="Arial"/>
          <w:lang w:val="ru-RU" w:bidi="he-IL"/>
        </w:rPr>
        <w:t>мефаҳмед</w:t>
      </w:r>
      <w:r w:rsidR="00CF7792" w:rsidRPr="00F149D2">
        <w:rPr>
          <w:rFonts w:ascii="Arial" w:eastAsia="Times New Roman" w:hAnsi="Arial" w:cs="Arial"/>
          <w:lang w:val="ru-RU" w:bidi="he-IL"/>
        </w:rPr>
        <w:t xml:space="preserve">. </w:t>
      </w:r>
      <w:r w:rsidR="000A0338" w:rsidRPr="00F149D2">
        <w:rPr>
          <w:rFonts w:ascii="Arial" w:eastAsia="Times New Roman" w:hAnsi="Arial" w:cs="Arial"/>
          <w:lang w:val="af-ZA" w:bidi="he-IL"/>
        </w:rPr>
        <w:t>М</w:t>
      </w:r>
      <w:r w:rsidR="00D02725" w:rsidRPr="00F149D2">
        <w:rPr>
          <w:rFonts w:ascii="Arial" w:eastAsia="Times New Roman" w:hAnsi="Arial" w:cs="Arial"/>
          <w:lang w:val="af-ZA" w:bidi="he-IL"/>
        </w:rPr>
        <w:t>а</w:t>
      </w:r>
      <w:r w:rsidR="000A0338" w:rsidRPr="00F149D2">
        <w:rPr>
          <w:rFonts w:ascii="Arial" w:eastAsia="Times New Roman" w:hAnsi="Arial" w:cs="Arial"/>
          <w:lang w:val="af-ZA" w:bidi="he-IL"/>
        </w:rPr>
        <w:t>съ</w:t>
      </w:r>
      <w:r w:rsidR="00D02725" w:rsidRPr="00F149D2">
        <w:rPr>
          <w:rFonts w:ascii="Arial" w:eastAsia="Times New Roman" w:hAnsi="Arial" w:cs="Arial"/>
          <w:lang w:val="af-ZA" w:bidi="he-IL"/>
        </w:rPr>
        <w:t>а</w:t>
      </w:r>
      <w:r w:rsidR="000A0338" w:rsidRPr="00F149D2">
        <w:rPr>
          <w:rFonts w:ascii="Arial" w:eastAsia="Times New Roman" w:hAnsi="Arial" w:cs="Arial"/>
          <w:lang w:val="af-ZA" w:bidi="he-IL"/>
        </w:rPr>
        <w:t>ла дар он аст, ки</w:t>
      </w:r>
      <w:r w:rsidR="00CF7792" w:rsidRPr="00F149D2">
        <w:rPr>
          <w:rFonts w:ascii="Arial" w:eastAsia="Times New Roman" w:hAnsi="Arial" w:cs="Arial"/>
          <w:lang w:val="ru-RU" w:bidi="he-IL"/>
        </w:rPr>
        <w:t xml:space="preserve"> </w:t>
      </w:r>
      <w:r w:rsidR="00B31007" w:rsidRPr="00F149D2">
        <w:rPr>
          <w:rFonts w:ascii="Arial" w:eastAsia="Times New Roman" w:hAnsi="Arial" w:cs="Arial"/>
          <w:lang w:val="ru-RU" w:bidi="he-IL"/>
        </w:rPr>
        <w:t>оё Шумо тайёред</w:t>
      </w:r>
      <w:r w:rsidR="00B578CD" w:rsidRPr="00F149D2">
        <w:rPr>
          <w:rFonts w:ascii="Arial" w:eastAsia="Times New Roman" w:hAnsi="Arial" w:cs="Arial"/>
          <w:lang w:val="ru-RU" w:bidi="he-IL"/>
        </w:rPr>
        <w:t xml:space="preserve"> </w:t>
      </w:r>
      <w:r w:rsidR="000A0338" w:rsidRPr="00F149D2">
        <w:rPr>
          <w:rFonts w:ascii="Arial" w:eastAsia="Times New Roman" w:hAnsi="Arial" w:cs="Arial"/>
          <w:lang w:val="af-ZA" w:bidi="he-IL"/>
        </w:rPr>
        <w:t>чунин дуо кунед</w:t>
      </w:r>
      <w:r w:rsidR="00CF7792" w:rsidRPr="00F149D2">
        <w:rPr>
          <w:rFonts w:ascii="Arial" w:eastAsia="Times New Roman" w:hAnsi="Arial" w:cs="Arial"/>
          <w:lang w:val="ru-RU" w:bidi="he-IL"/>
        </w:rPr>
        <w:t xml:space="preserve">? </w:t>
      </w:r>
      <w:r w:rsidR="00B31007" w:rsidRPr="00F149D2">
        <w:rPr>
          <w:rFonts w:ascii="Arial" w:eastAsia="Times New Roman" w:hAnsi="Arial" w:cs="Arial"/>
          <w:lang w:val="ru-RU" w:bidi="he-IL"/>
        </w:rPr>
        <w:t>Оё Шумо тайёред</w:t>
      </w:r>
      <w:r w:rsidR="00B578CD" w:rsidRPr="00F149D2">
        <w:rPr>
          <w:rFonts w:ascii="Arial" w:eastAsia="Times New Roman" w:hAnsi="Arial" w:cs="Arial"/>
          <w:lang w:val="ru-RU" w:bidi="he-IL"/>
        </w:rPr>
        <w:t xml:space="preserve"> </w:t>
      </w:r>
      <w:r w:rsidR="000A0338" w:rsidRPr="00F149D2">
        <w:rPr>
          <w:rFonts w:ascii="Arial" w:eastAsia="Times New Roman" w:hAnsi="Arial" w:cs="Arial"/>
          <w:lang w:val="af-ZA" w:bidi="he-IL"/>
        </w:rPr>
        <w:t xml:space="preserve">атои илоҳии </w:t>
      </w:r>
      <w:r w:rsidR="008D47D2" w:rsidRPr="00F149D2">
        <w:rPr>
          <w:rFonts w:ascii="Arial" w:eastAsia="Times New Roman" w:hAnsi="Arial" w:cs="Arial"/>
          <w:lang w:val="ru-RU" w:bidi="he-IL"/>
        </w:rPr>
        <w:t>Писар</w:t>
      </w:r>
      <w:r w:rsidR="000A0338" w:rsidRPr="00F149D2">
        <w:rPr>
          <w:rFonts w:ascii="Arial" w:eastAsia="Times New Roman" w:hAnsi="Arial" w:cs="Arial"/>
          <w:lang w:val="af-ZA" w:bidi="he-IL"/>
        </w:rPr>
        <w:t>и Ӯ</w:t>
      </w:r>
      <w:r w:rsidR="00CF7792" w:rsidRPr="00F149D2">
        <w:rPr>
          <w:rFonts w:ascii="Arial" w:eastAsia="Times New Roman" w:hAnsi="Arial" w:cs="Arial"/>
          <w:lang w:val="ru-RU" w:bidi="he-IL"/>
        </w:rPr>
        <w:t xml:space="preserve">, </w:t>
      </w:r>
      <w:r w:rsidR="00CF44BA" w:rsidRPr="00F149D2">
        <w:rPr>
          <w:rFonts w:ascii="Arial" w:eastAsia="Times New Roman" w:hAnsi="Arial" w:cs="Arial"/>
          <w:lang w:val="ru-RU" w:bidi="he-IL"/>
        </w:rPr>
        <w:t>Исои Масеҳ</w:t>
      </w:r>
      <w:r w:rsidR="000A0338" w:rsidRPr="00F149D2">
        <w:rPr>
          <w:rFonts w:ascii="Arial" w:eastAsia="Times New Roman" w:hAnsi="Arial" w:cs="Arial"/>
          <w:lang w:val="af-ZA" w:bidi="he-IL"/>
        </w:rPr>
        <w:t>ро қабул намоед</w:t>
      </w:r>
      <w:r w:rsidR="00CF7792" w:rsidRPr="00F149D2">
        <w:rPr>
          <w:rFonts w:ascii="Arial" w:eastAsia="Times New Roman" w:hAnsi="Arial" w:cs="Arial"/>
          <w:lang w:val="ru-RU" w:bidi="he-IL"/>
        </w:rPr>
        <w:t xml:space="preserve">? </w:t>
      </w:r>
      <w:r w:rsidR="00A92BFC" w:rsidRPr="00F149D2">
        <w:rPr>
          <w:rFonts w:ascii="Arial" w:eastAsia="Times New Roman" w:hAnsi="Arial" w:cs="Arial"/>
          <w:lang w:val="af-ZA" w:bidi="he-IL"/>
        </w:rPr>
        <w:t>Агар</w:t>
      </w:r>
      <w:r w:rsidR="00926558" w:rsidRPr="00F149D2">
        <w:rPr>
          <w:rFonts w:ascii="Arial" w:eastAsia="Times New Roman" w:hAnsi="Arial" w:cs="Arial"/>
          <w:caps/>
          <w:lang w:val="ru-RU" w:bidi="he-IL"/>
        </w:rPr>
        <w:t xml:space="preserve"> </w:t>
      </w:r>
      <w:r w:rsidR="00A92BFC" w:rsidRPr="00F149D2">
        <w:rPr>
          <w:rFonts w:ascii="Arial" w:eastAsia="Times New Roman" w:hAnsi="Arial" w:cs="Arial"/>
          <w:lang w:val="af-ZA" w:bidi="he-IL"/>
        </w:rPr>
        <w:t>чунин бошад</w:t>
      </w:r>
      <w:r w:rsidR="00CF7792" w:rsidRPr="00F149D2">
        <w:rPr>
          <w:rFonts w:ascii="Arial" w:eastAsia="Times New Roman" w:hAnsi="Arial" w:cs="Arial"/>
          <w:lang w:val="ru-RU" w:bidi="he-IL"/>
        </w:rPr>
        <w:t xml:space="preserve">, </w:t>
      </w:r>
      <w:r w:rsidR="000E154A" w:rsidRPr="00F149D2">
        <w:rPr>
          <w:rFonts w:ascii="Arial" w:eastAsia="Times New Roman" w:hAnsi="Arial" w:cs="Arial"/>
          <w:lang w:val="af-ZA" w:bidi="he-IL"/>
        </w:rPr>
        <w:t>пас ба</w:t>
      </w:r>
      <w:r w:rsidR="00CF7792" w:rsidRPr="00F149D2">
        <w:rPr>
          <w:rFonts w:ascii="Arial" w:eastAsia="Times New Roman" w:hAnsi="Arial" w:cs="Arial"/>
          <w:lang w:val="ru-RU" w:bidi="he-IL"/>
        </w:rPr>
        <w:t xml:space="preserve"> </w:t>
      </w:r>
      <w:r w:rsidR="004F5F90" w:rsidRPr="00F149D2">
        <w:rPr>
          <w:rFonts w:ascii="Arial" w:eastAsia="Times New Roman" w:hAnsi="Arial" w:cs="Arial"/>
          <w:lang w:val="ru-RU" w:bidi="he-IL"/>
        </w:rPr>
        <w:t>Масеҳ</w:t>
      </w:r>
      <w:r w:rsidR="000E154A" w:rsidRPr="00F149D2">
        <w:rPr>
          <w:rFonts w:ascii="Arial" w:eastAsia="Times New Roman" w:hAnsi="Arial" w:cs="Arial"/>
          <w:lang w:val="af-ZA" w:bidi="he-IL"/>
        </w:rPr>
        <w:t xml:space="preserve"> имон оваред</w:t>
      </w:r>
      <w:r w:rsidR="00CF7792" w:rsidRPr="00F149D2">
        <w:rPr>
          <w:rFonts w:ascii="Arial" w:eastAsia="Times New Roman" w:hAnsi="Arial" w:cs="Arial"/>
          <w:lang w:val="ru-RU" w:bidi="he-IL"/>
        </w:rPr>
        <w:t xml:space="preserve">, </w:t>
      </w:r>
      <w:r w:rsidR="000A0338" w:rsidRPr="00F149D2">
        <w:rPr>
          <w:rFonts w:ascii="Arial" w:eastAsia="Times New Roman" w:hAnsi="Arial" w:cs="Arial"/>
          <w:lang w:val="af-ZA" w:bidi="he-IL"/>
        </w:rPr>
        <w:t>аз</w:t>
      </w:r>
      <w:r w:rsidR="000A0338" w:rsidRPr="00F149D2">
        <w:rPr>
          <w:rFonts w:ascii="Arial" w:eastAsia="Times New Roman" w:hAnsi="Arial" w:cs="Arial"/>
          <w:lang w:val="ru-RU" w:bidi="he-IL"/>
        </w:rPr>
        <w:t xml:space="preserve"> гуноҳҳо </w:t>
      </w:r>
      <w:r w:rsidR="000E154A" w:rsidRPr="00F149D2">
        <w:rPr>
          <w:rFonts w:ascii="Arial" w:eastAsia="Times New Roman" w:hAnsi="Arial" w:cs="Arial"/>
          <w:lang w:val="ru-RU" w:bidi="he-IL"/>
        </w:rPr>
        <w:t>тавба кунед</w:t>
      </w:r>
      <w:r w:rsidR="00CF7792" w:rsidRPr="00F149D2">
        <w:rPr>
          <w:rFonts w:ascii="Arial" w:eastAsia="Times New Roman" w:hAnsi="Arial" w:cs="Arial"/>
          <w:lang w:val="ru-RU" w:bidi="he-IL"/>
        </w:rPr>
        <w:t xml:space="preserve"> </w:t>
      </w:r>
      <w:r w:rsidR="00CF2C34" w:rsidRPr="00F149D2">
        <w:rPr>
          <w:rFonts w:ascii="Arial" w:eastAsia="Times New Roman" w:hAnsi="Arial" w:cs="Arial"/>
          <w:lang w:val="ru-RU" w:bidi="he-IL"/>
        </w:rPr>
        <w:t xml:space="preserve">ва </w:t>
      </w:r>
      <w:r w:rsidR="00DD0B39" w:rsidRPr="00F149D2">
        <w:rPr>
          <w:rFonts w:ascii="Arial" w:eastAsia="Times New Roman" w:hAnsi="Arial" w:cs="Arial"/>
          <w:lang w:val="ru-RU" w:bidi="he-IL"/>
        </w:rPr>
        <w:t xml:space="preserve">тамоми </w:t>
      </w:r>
      <w:r w:rsidR="00B31007" w:rsidRPr="00F149D2">
        <w:rPr>
          <w:rFonts w:ascii="Arial" w:eastAsia="Times New Roman" w:hAnsi="Arial" w:cs="Arial"/>
          <w:lang w:val="ru-RU" w:bidi="he-IL"/>
        </w:rPr>
        <w:t>ҳаёт</w:t>
      </w:r>
      <w:r w:rsidR="000A0338" w:rsidRPr="00F149D2">
        <w:rPr>
          <w:rFonts w:ascii="Arial" w:eastAsia="Times New Roman" w:hAnsi="Arial" w:cs="Arial"/>
          <w:lang w:val="af-ZA" w:bidi="he-IL"/>
        </w:rPr>
        <w:t>и боқимондаатонро ба Ӯ чун ба Худованд бахшед</w:t>
      </w:r>
      <w:r w:rsidR="00CF7792" w:rsidRPr="00F149D2">
        <w:rPr>
          <w:rFonts w:ascii="Arial" w:eastAsia="Times New Roman" w:hAnsi="Arial" w:cs="Arial"/>
          <w:lang w:val="ru-RU" w:bidi="he-IL"/>
        </w:rPr>
        <w:t xml:space="preserve">: </w:t>
      </w:r>
    </w:p>
    <w:p w14:paraId="42B26F5B" w14:textId="6BF93EC7" w:rsidR="00CF7792" w:rsidRPr="00F149D2" w:rsidRDefault="00CF7792" w:rsidP="009F7875">
      <w:pPr>
        <w:spacing w:after="0" w:line="240" w:lineRule="auto"/>
        <w:ind w:left="720"/>
        <w:jc w:val="both"/>
        <w:rPr>
          <w:rFonts w:ascii="Arial" w:eastAsia="Times New Roman" w:hAnsi="Arial" w:cs="Arial"/>
          <w:bCs/>
          <w:i/>
          <w:iCs/>
          <w:lang w:val="ru-RU" w:bidi="he-IL"/>
        </w:rPr>
      </w:pPr>
      <w:r w:rsidRPr="00F149D2">
        <w:rPr>
          <w:rFonts w:ascii="Arial" w:eastAsia="Times New Roman" w:hAnsi="Arial" w:cs="Arial"/>
          <w:bCs/>
          <w:i/>
          <w:iCs/>
          <w:lang w:val="ru-RU" w:bidi="he-IL"/>
        </w:rPr>
        <w:t>“</w:t>
      </w:r>
      <w:r w:rsidR="00B578CD" w:rsidRPr="00F149D2">
        <w:rPr>
          <w:rFonts w:ascii="Arial" w:eastAsia="Times New Roman" w:hAnsi="Arial" w:cs="Arial"/>
          <w:bCs/>
          <w:i/>
          <w:iCs/>
          <w:lang w:val="ru-RU" w:bidi="he-IL"/>
        </w:rPr>
        <w:t>Падар</w:t>
      </w:r>
      <w:r w:rsidR="000A0338" w:rsidRPr="00F149D2">
        <w:rPr>
          <w:rFonts w:ascii="Arial" w:eastAsia="Times New Roman" w:hAnsi="Arial" w:cs="Arial"/>
          <w:bCs/>
          <w:i/>
          <w:iCs/>
          <w:lang w:val="af-ZA" w:bidi="he-IL"/>
        </w:rPr>
        <w:t>и</w:t>
      </w:r>
      <w:r w:rsidRPr="00F149D2">
        <w:rPr>
          <w:rFonts w:ascii="Arial" w:eastAsia="Times New Roman" w:hAnsi="Arial" w:cs="Arial"/>
          <w:bCs/>
          <w:i/>
          <w:iCs/>
          <w:lang w:val="ru-RU" w:bidi="he-IL"/>
        </w:rPr>
        <w:t xml:space="preserve"> </w:t>
      </w:r>
      <w:r w:rsidR="00541838" w:rsidRPr="00F149D2">
        <w:rPr>
          <w:rFonts w:ascii="Arial" w:eastAsia="Times New Roman" w:hAnsi="Arial" w:cs="Arial"/>
          <w:bCs/>
          <w:i/>
          <w:iCs/>
          <w:lang w:val="ru-RU" w:bidi="he-IL"/>
        </w:rPr>
        <w:t>осмонӣ</w:t>
      </w:r>
      <w:r w:rsidRPr="00F149D2">
        <w:rPr>
          <w:rFonts w:ascii="Arial" w:eastAsia="Times New Roman" w:hAnsi="Arial" w:cs="Arial"/>
          <w:bCs/>
          <w:i/>
          <w:iCs/>
          <w:lang w:val="ru-RU" w:bidi="he-IL"/>
        </w:rPr>
        <w:t xml:space="preserve">! </w:t>
      </w:r>
      <w:r w:rsidR="001E630B" w:rsidRPr="00F149D2">
        <w:rPr>
          <w:rFonts w:ascii="Arial" w:eastAsia="Times New Roman" w:hAnsi="Arial" w:cs="Arial"/>
          <w:bCs/>
          <w:i/>
          <w:iCs/>
          <w:lang w:val="ru-RU" w:bidi="he-IL"/>
        </w:rPr>
        <w:t xml:space="preserve">Ман </w:t>
      </w:r>
      <w:r w:rsidR="000A0338" w:rsidRPr="00F149D2">
        <w:rPr>
          <w:rFonts w:ascii="Arial" w:eastAsia="Times New Roman" w:hAnsi="Arial" w:cs="Arial"/>
          <w:bCs/>
          <w:i/>
          <w:iCs/>
          <w:lang w:val="af-ZA" w:bidi="he-IL"/>
        </w:rPr>
        <w:t>медонам</w:t>
      </w:r>
      <w:r w:rsidR="00BF2DDC" w:rsidRPr="00F149D2">
        <w:rPr>
          <w:rFonts w:ascii="Arial" w:eastAsia="Times New Roman" w:hAnsi="Arial" w:cs="Arial"/>
          <w:bCs/>
          <w:i/>
          <w:iCs/>
          <w:lang w:val="ru-RU" w:bidi="he-IL"/>
        </w:rPr>
        <w:t xml:space="preserve">, ки </w:t>
      </w:r>
      <w:r w:rsidR="000A0338" w:rsidRPr="00F149D2">
        <w:rPr>
          <w:rFonts w:ascii="Arial" w:eastAsia="Times New Roman" w:hAnsi="Arial" w:cs="Arial"/>
          <w:bCs/>
          <w:i/>
          <w:iCs/>
          <w:lang w:val="af-ZA" w:bidi="he-IL"/>
        </w:rPr>
        <w:t>қонунҳои Туро вайрон мекардам</w:t>
      </w:r>
      <w:r w:rsidRPr="00F149D2">
        <w:rPr>
          <w:rFonts w:ascii="Arial" w:eastAsia="Times New Roman" w:hAnsi="Arial" w:cs="Arial"/>
          <w:bCs/>
          <w:i/>
          <w:iCs/>
          <w:lang w:val="ru-RU" w:bidi="he-IL"/>
        </w:rPr>
        <w:t>,</w:t>
      </w:r>
      <w:r w:rsidR="00CF2C34" w:rsidRPr="00F149D2">
        <w:rPr>
          <w:rFonts w:ascii="Arial" w:eastAsia="Times New Roman" w:hAnsi="Arial" w:cs="Arial"/>
          <w:bCs/>
          <w:i/>
          <w:iCs/>
          <w:lang w:val="ru-RU" w:bidi="he-IL"/>
        </w:rPr>
        <w:t xml:space="preserve"> ва </w:t>
      </w:r>
      <w:r w:rsidR="00B31007" w:rsidRPr="00F149D2">
        <w:rPr>
          <w:rFonts w:ascii="Arial" w:eastAsia="Times New Roman" w:hAnsi="Arial" w:cs="Arial"/>
          <w:bCs/>
          <w:i/>
          <w:iCs/>
          <w:lang w:val="ru-RU" w:bidi="he-IL"/>
        </w:rPr>
        <w:t>гуноҳҳо</w:t>
      </w:r>
      <w:r w:rsidR="000A0338" w:rsidRPr="00F149D2">
        <w:rPr>
          <w:rFonts w:ascii="Arial" w:eastAsia="Times New Roman" w:hAnsi="Arial" w:cs="Arial"/>
          <w:bCs/>
          <w:i/>
          <w:iCs/>
          <w:lang w:val="af-ZA" w:bidi="he-IL"/>
        </w:rPr>
        <w:t>ям маро аз Ту ҷудо кардаанд</w:t>
      </w:r>
      <w:r w:rsidRPr="00F149D2">
        <w:rPr>
          <w:rFonts w:ascii="Arial" w:eastAsia="Times New Roman" w:hAnsi="Arial" w:cs="Arial"/>
          <w:bCs/>
          <w:i/>
          <w:iCs/>
          <w:lang w:val="ru-RU" w:bidi="he-IL"/>
        </w:rPr>
        <w:t>. М</w:t>
      </w:r>
      <w:r w:rsidR="000A0338" w:rsidRPr="00F149D2">
        <w:rPr>
          <w:rFonts w:ascii="Arial" w:eastAsia="Times New Roman" w:hAnsi="Arial" w:cs="Arial"/>
          <w:bCs/>
          <w:i/>
          <w:iCs/>
          <w:lang w:val="af-ZA" w:bidi="he-IL"/>
        </w:rPr>
        <w:t>а</w:t>
      </w:r>
      <w:r w:rsidRPr="00F149D2">
        <w:rPr>
          <w:rFonts w:ascii="Arial" w:eastAsia="Times New Roman" w:hAnsi="Arial" w:cs="Arial"/>
          <w:bCs/>
          <w:i/>
          <w:iCs/>
          <w:lang w:val="ru-RU" w:bidi="he-IL"/>
        </w:rPr>
        <w:t>н</w:t>
      </w:r>
      <w:r w:rsidR="000A0338" w:rsidRPr="00F149D2">
        <w:rPr>
          <w:rFonts w:ascii="Arial" w:eastAsia="Times New Roman" w:hAnsi="Arial" w:cs="Arial"/>
          <w:bCs/>
          <w:i/>
          <w:iCs/>
          <w:lang w:val="af-ZA" w:bidi="he-IL"/>
        </w:rPr>
        <w:t xml:space="preserve"> </w:t>
      </w:r>
      <w:r w:rsidR="00B53ADE" w:rsidRPr="00F149D2">
        <w:rPr>
          <w:rFonts w:ascii="Arial" w:eastAsia="Times New Roman" w:hAnsi="Arial" w:cs="Arial"/>
          <w:bCs/>
          <w:i/>
          <w:iCs/>
          <w:lang w:val="ru-RU" w:bidi="he-IL"/>
        </w:rPr>
        <w:t>хеле</w:t>
      </w:r>
      <w:r w:rsidRPr="00F149D2">
        <w:rPr>
          <w:rFonts w:ascii="Arial" w:eastAsia="Times New Roman" w:hAnsi="Arial" w:cs="Arial"/>
          <w:bCs/>
          <w:i/>
          <w:iCs/>
          <w:lang w:val="ru-RU" w:bidi="he-IL"/>
        </w:rPr>
        <w:t xml:space="preserve"> </w:t>
      </w:r>
      <w:r w:rsidR="000A0338" w:rsidRPr="00F149D2">
        <w:rPr>
          <w:rFonts w:ascii="Arial" w:eastAsia="Times New Roman" w:hAnsi="Arial" w:cs="Arial"/>
          <w:bCs/>
          <w:i/>
          <w:iCs/>
          <w:lang w:val="af-ZA" w:bidi="he-IL"/>
        </w:rPr>
        <w:t>афсӯс мехӯрам</w:t>
      </w:r>
      <w:r w:rsidRPr="00F149D2">
        <w:rPr>
          <w:rFonts w:ascii="Arial" w:eastAsia="Times New Roman" w:hAnsi="Arial" w:cs="Arial"/>
          <w:bCs/>
          <w:i/>
          <w:iCs/>
          <w:lang w:val="ru-RU" w:bidi="he-IL"/>
        </w:rPr>
        <w:t xml:space="preserve">. </w:t>
      </w:r>
      <w:r w:rsidR="0053101E" w:rsidRPr="00F149D2">
        <w:rPr>
          <w:rFonts w:ascii="Arial" w:eastAsia="Times New Roman" w:hAnsi="Arial" w:cs="Arial"/>
          <w:bCs/>
          <w:i/>
          <w:iCs/>
          <w:lang w:val="ru-RU" w:bidi="he-IL"/>
        </w:rPr>
        <w:t>Акнун</w:t>
      </w:r>
      <w:r w:rsidR="00CF2C34" w:rsidRPr="00F149D2">
        <w:rPr>
          <w:rFonts w:ascii="Arial" w:eastAsia="Times New Roman" w:hAnsi="Arial" w:cs="Arial"/>
          <w:bCs/>
          <w:i/>
          <w:iCs/>
          <w:lang w:val="ru-RU" w:bidi="he-IL"/>
        </w:rPr>
        <w:t xml:space="preserve"> ман </w:t>
      </w:r>
      <w:r w:rsidR="000A0338" w:rsidRPr="00F149D2">
        <w:rPr>
          <w:rFonts w:ascii="Arial" w:eastAsia="Times New Roman" w:hAnsi="Arial" w:cs="Arial"/>
          <w:bCs/>
          <w:i/>
          <w:iCs/>
          <w:lang w:val="af-ZA" w:bidi="he-IL"/>
        </w:rPr>
        <w:t>мехоҳам</w:t>
      </w:r>
      <w:r w:rsidRPr="00F149D2">
        <w:rPr>
          <w:rFonts w:ascii="Arial" w:eastAsia="Times New Roman" w:hAnsi="Arial" w:cs="Arial"/>
          <w:bCs/>
          <w:i/>
          <w:iCs/>
          <w:lang w:val="ru-RU" w:bidi="he-IL"/>
        </w:rPr>
        <w:t xml:space="preserve"> </w:t>
      </w:r>
      <w:r w:rsidR="00342B4F" w:rsidRPr="00F149D2">
        <w:rPr>
          <w:rFonts w:ascii="Arial" w:eastAsia="Times New Roman" w:hAnsi="Arial" w:cs="Arial"/>
          <w:bCs/>
          <w:i/>
          <w:iCs/>
          <w:lang w:val="ru-RU" w:bidi="he-IL"/>
        </w:rPr>
        <w:t xml:space="preserve">аз </w:t>
      </w:r>
      <w:r w:rsidR="000A0338" w:rsidRPr="00F149D2">
        <w:rPr>
          <w:rFonts w:ascii="Arial" w:eastAsia="Times New Roman" w:hAnsi="Arial" w:cs="Arial"/>
          <w:bCs/>
          <w:i/>
          <w:iCs/>
          <w:lang w:val="af-ZA" w:bidi="he-IL"/>
        </w:rPr>
        <w:t>ҳаёти пештараи</w:t>
      </w:r>
      <w:r w:rsidRPr="00F149D2">
        <w:rPr>
          <w:rFonts w:ascii="Arial" w:eastAsia="Times New Roman" w:hAnsi="Arial" w:cs="Arial"/>
          <w:bCs/>
          <w:i/>
          <w:iCs/>
          <w:lang w:val="ru-RU" w:bidi="he-IL"/>
        </w:rPr>
        <w:t xml:space="preserve"> </w:t>
      </w:r>
      <w:r w:rsidR="00B31007" w:rsidRPr="00F149D2">
        <w:rPr>
          <w:rFonts w:ascii="Arial" w:eastAsia="Times New Roman" w:hAnsi="Arial" w:cs="Arial"/>
          <w:bCs/>
          <w:i/>
          <w:iCs/>
          <w:lang w:val="ru-RU" w:bidi="he-IL"/>
        </w:rPr>
        <w:t>гуноҳ</w:t>
      </w:r>
      <w:r w:rsidR="000A0338" w:rsidRPr="00F149D2">
        <w:rPr>
          <w:rFonts w:ascii="Arial" w:eastAsia="Times New Roman" w:hAnsi="Arial" w:cs="Arial"/>
          <w:bCs/>
          <w:i/>
          <w:iCs/>
          <w:lang w:val="af-ZA" w:bidi="he-IL"/>
        </w:rPr>
        <w:t>коронаам рӯ гардонам</w:t>
      </w:r>
      <w:r w:rsidRPr="00F149D2">
        <w:rPr>
          <w:rFonts w:ascii="Arial" w:eastAsia="Times New Roman" w:hAnsi="Arial" w:cs="Arial"/>
          <w:bCs/>
          <w:i/>
          <w:iCs/>
          <w:lang w:val="ru-RU" w:bidi="he-IL"/>
        </w:rPr>
        <w:t>,</w:t>
      </w:r>
      <w:r w:rsidR="00CF2C34" w:rsidRPr="00F149D2">
        <w:rPr>
          <w:rFonts w:ascii="Arial" w:eastAsia="Times New Roman" w:hAnsi="Arial" w:cs="Arial"/>
          <w:bCs/>
          <w:i/>
          <w:iCs/>
          <w:lang w:val="ru-RU" w:bidi="he-IL"/>
        </w:rPr>
        <w:t xml:space="preserve"> ман </w:t>
      </w:r>
      <w:r w:rsidR="000A0338" w:rsidRPr="00F149D2">
        <w:rPr>
          <w:rFonts w:ascii="Arial" w:eastAsia="Times New Roman" w:hAnsi="Arial" w:cs="Arial"/>
          <w:bCs/>
          <w:i/>
          <w:iCs/>
          <w:lang w:val="af-ZA" w:bidi="he-IL"/>
        </w:rPr>
        <w:t xml:space="preserve">мехоҳам ба </w:t>
      </w:r>
      <w:r w:rsidRPr="00F149D2">
        <w:rPr>
          <w:rFonts w:ascii="Arial" w:eastAsia="Times New Roman" w:hAnsi="Arial" w:cs="Arial"/>
          <w:bCs/>
          <w:i/>
          <w:iCs/>
          <w:lang w:val="ru-RU" w:bidi="he-IL"/>
        </w:rPr>
        <w:t>Т</w:t>
      </w:r>
      <w:r w:rsidR="000A0338" w:rsidRPr="00F149D2">
        <w:rPr>
          <w:rFonts w:ascii="Arial" w:eastAsia="Times New Roman" w:hAnsi="Arial" w:cs="Arial"/>
          <w:bCs/>
          <w:i/>
          <w:iCs/>
          <w:lang w:val="af-ZA" w:bidi="he-IL"/>
        </w:rPr>
        <w:t>у рӯ оварам</w:t>
      </w:r>
      <w:r w:rsidRPr="00F149D2">
        <w:rPr>
          <w:rFonts w:ascii="Arial" w:eastAsia="Times New Roman" w:hAnsi="Arial" w:cs="Arial"/>
          <w:bCs/>
          <w:i/>
          <w:iCs/>
          <w:lang w:val="ru-RU" w:bidi="he-IL"/>
        </w:rPr>
        <w:t xml:space="preserve">. </w:t>
      </w:r>
      <w:r w:rsidR="000A0338" w:rsidRPr="00F149D2">
        <w:rPr>
          <w:rFonts w:ascii="Arial" w:eastAsia="Times New Roman" w:hAnsi="Arial" w:cs="Arial"/>
          <w:bCs/>
          <w:i/>
          <w:iCs/>
          <w:lang w:val="af-ZA" w:bidi="he-IL"/>
        </w:rPr>
        <w:t>Илтимос</w:t>
      </w:r>
      <w:r w:rsidRPr="00F149D2">
        <w:rPr>
          <w:rFonts w:ascii="Arial" w:eastAsia="Times New Roman" w:hAnsi="Arial" w:cs="Arial"/>
          <w:bCs/>
          <w:i/>
          <w:iCs/>
          <w:lang w:val="ru-RU" w:bidi="he-IL"/>
        </w:rPr>
        <w:t xml:space="preserve">, </w:t>
      </w:r>
      <w:r w:rsidR="000A0338" w:rsidRPr="00F149D2">
        <w:rPr>
          <w:rFonts w:ascii="Arial" w:eastAsia="Times New Roman" w:hAnsi="Arial" w:cs="Arial"/>
          <w:bCs/>
          <w:i/>
          <w:iCs/>
          <w:lang w:val="af-ZA" w:bidi="he-IL"/>
        </w:rPr>
        <w:t>маро бубахш</w:t>
      </w:r>
      <w:r w:rsidR="00CF2C34" w:rsidRPr="00F149D2">
        <w:rPr>
          <w:rFonts w:ascii="Arial" w:eastAsia="Times New Roman" w:hAnsi="Arial" w:cs="Arial"/>
          <w:bCs/>
          <w:i/>
          <w:iCs/>
          <w:lang w:val="ru-RU" w:bidi="he-IL"/>
        </w:rPr>
        <w:t xml:space="preserve"> ва </w:t>
      </w:r>
      <w:r w:rsidR="000A0338" w:rsidRPr="00F149D2">
        <w:rPr>
          <w:rFonts w:ascii="Arial" w:eastAsia="Times New Roman" w:hAnsi="Arial" w:cs="Arial"/>
          <w:bCs/>
          <w:i/>
          <w:iCs/>
          <w:lang w:val="af-ZA" w:bidi="he-IL"/>
        </w:rPr>
        <w:t>ба ман ёрӣ деҳ; ки дигар гуноҳ накунам</w:t>
      </w:r>
      <w:r w:rsidRPr="00F149D2">
        <w:rPr>
          <w:rFonts w:ascii="Arial" w:eastAsia="Times New Roman" w:hAnsi="Arial" w:cs="Arial"/>
          <w:bCs/>
          <w:i/>
          <w:iCs/>
          <w:lang w:val="ru-RU" w:bidi="he-IL"/>
        </w:rPr>
        <w:t xml:space="preserve">. </w:t>
      </w:r>
      <w:r w:rsidR="001E630B" w:rsidRPr="00F149D2">
        <w:rPr>
          <w:rFonts w:ascii="Arial" w:eastAsia="Times New Roman" w:hAnsi="Arial" w:cs="Arial"/>
          <w:bCs/>
          <w:i/>
          <w:iCs/>
          <w:lang w:val="ru-RU" w:bidi="he-IL"/>
        </w:rPr>
        <w:t xml:space="preserve">Ман </w:t>
      </w:r>
      <w:r w:rsidR="000A0338" w:rsidRPr="00F149D2">
        <w:rPr>
          <w:rFonts w:ascii="Arial" w:eastAsia="Times New Roman" w:hAnsi="Arial" w:cs="Arial"/>
          <w:bCs/>
          <w:i/>
          <w:iCs/>
          <w:lang w:val="af-ZA" w:bidi="he-IL"/>
        </w:rPr>
        <w:t>боварӣ дорам, ки</w:t>
      </w:r>
      <w:r w:rsidRPr="00F149D2">
        <w:rPr>
          <w:rFonts w:ascii="Arial" w:eastAsia="Times New Roman" w:hAnsi="Arial" w:cs="Arial"/>
          <w:bCs/>
          <w:i/>
          <w:iCs/>
          <w:lang w:val="ru-RU" w:bidi="he-IL"/>
        </w:rPr>
        <w:t xml:space="preserve"> </w:t>
      </w:r>
      <w:r w:rsidR="008D47D2" w:rsidRPr="00F149D2">
        <w:rPr>
          <w:rFonts w:ascii="Arial" w:eastAsia="Times New Roman" w:hAnsi="Arial" w:cs="Arial"/>
          <w:bCs/>
          <w:i/>
          <w:iCs/>
          <w:lang w:val="ru-RU" w:bidi="he-IL"/>
        </w:rPr>
        <w:t>Писар</w:t>
      </w:r>
      <w:r w:rsidR="000A0338" w:rsidRPr="00F149D2">
        <w:rPr>
          <w:rFonts w:ascii="Arial" w:eastAsia="Times New Roman" w:hAnsi="Arial" w:cs="Arial"/>
          <w:bCs/>
          <w:i/>
          <w:iCs/>
          <w:lang w:val="af-ZA" w:bidi="he-IL"/>
        </w:rPr>
        <w:t>и Ту</w:t>
      </w:r>
      <w:r w:rsidRPr="00F149D2">
        <w:rPr>
          <w:rFonts w:ascii="Arial" w:eastAsia="Times New Roman" w:hAnsi="Arial" w:cs="Arial"/>
          <w:bCs/>
          <w:i/>
          <w:iCs/>
          <w:lang w:val="ru-RU" w:bidi="he-IL"/>
        </w:rPr>
        <w:t xml:space="preserve">, </w:t>
      </w:r>
      <w:r w:rsidR="00CF44BA" w:rsidRPr="00F149D2">
        <w:rPr>
          <w:rFonts w:ascii="Arial" w:eastAsia="Times New Roman" w:hAnsi="Arial" w:cs="Arial"/>
          <w:bCs/>
          <w:i/>
          <w:iCs/>
          <w:lang w:val="ru-RU" w:bidi="he-IL"/>
        </w:rPr>
        <w:t>Исои Масеҳ</w:t>
      </w:r>
      <w:r w:rsidRPr="00F149D2">
        <w:rPr>
          <w:rFonts w:ascii="Arial" w:eastAsia="Times New Roman" w:hAnsi="Arial" w:cs="Arial"/>
          <w:bCs/>
          <w:i/>
          <w:iCs/>
          <w:lang w:val="ru-RU" w:bidi="he-IL"/>
        </w:rPr>
        <w:t xml:space="preserve">, </w:t>
      </w:r>
      <w:r w:rsidR="000A0338" w:rsidRPr="00F149D2">
        <w:rPr>
          <w:rFonts w:ascii="Arial" w:eastAsia="Times New Roman" w:hAnsi="Arial" w:cs="Arial"/>
          <w:bCs/>
          <w:i/>
          <w:iCs/>
          <w:lang w:val="af-ZA" w:bidi="he-IL"/>
        </w:rPr>
        <w:t>барои</w:t>
      </w:r>
      <w:r w:rsidRPr="00F149D2">
        <w:rPr>
          <w:rFonts w:ascii="Arial" w:eastAsia="Times New Roman" w:hAnsi="Arial" w:cs="Arial"/>
          <w:bCs/>
          <w:i/>
          <w:iCs/>
          <w:lang w:val="ru-RU" w:bidi="he-IL"/>
        </w:rPr>
        <w:t xml:space="preserve"> </w:t>
      </w:r>
      <w:r w:rsidR="00B31007" w:rsidRPr="00F149D2">
        <w:rPr>
          <w:rFonts w:ascii="Arial" w:eastAsia="Times New Roman" w:hAnsi="Arial" w:cs="Arial"/>
          <w:bCs/>
          <w:i/>
          <w:iCs/>
          <w:lang w:val="ru-RU" w:bidi="he-IL"/>
        </w:rPr>
        <w:t>гуноҳҳо</w:t>
      </w:r>
      <w:r w:rsidR="000A0338" w:rsidRPr="00F149D2">
        <w:rPr>
          <w:rFonts w:ascii="Arial" w:eastAsia="Times New Roman" w:hAnsi="Arial" w:cs="Arial"/>
          <w:bCs/>
          <w:i/>
          <w:iCs/>
          <w:lang w:val="af-ZA" w:bidi="he-IL"/>
        </w:rPr>
        <w:t xml:space="preserve">и ман </w:t>
      </w:r>
      <w:r w:rsidR="000A0338" w:rsidRPr="00F149D2">
        <w:rPr>
          <w:rFonts w:ascii="Arial" w:eastAsia="Times New Roman" w:hAnsi="Arial" w:cs="Arial"/>
          <w:bCs/>
          <w:i/>
          <w:iCs/>
          <w:lang w:val="ru-RU" w:bidi="he-IL"/>
        </w:rPr>
        <w:t>мурд</w:t>
      </w:r>
      <w:r w:rsidR="00CF2C34" w:rsidRPr="00F149D2">
        <w:rPr>
          <w:rFonts w:ascii="Arial" w:eastAsia="Times New Roman" w:hAnsi="Arial" w:cs="Arial"/>
          <w:bCs/>
          <w:i/>
          <w:iCs/>
          <w:lang w:val="ru-RU" w:bidi="he-IL"/>
        </w:rPr>
        <w:t xml:space="preserve"> ва </w:t>
      </w:r>
      <w:r w:rsidR="000E154A" w:rsidRPr="00F149D2">
        <w:rPr>
          <w:rFonts w:ascii="Arial" w:eastAsia="Times New Roman" w:hAnsi="Arial" w:cs="Arial"/>
          <w:bCs/>
          <w:i/>
          <w:iCs/>
          <w:lang w:val="ru-RU" w:bidi="he-IL"/>
        </w:rPr>
        <w:t xml:space="preserve">аз </w:t>
      </w:r>
      <w:r w:rsidR="00B427AE" w:rsidRPr="00F149D2">
        <w:rPr>
          <w:rFonts w:ascii="Arial" w:eastAsia="Times New Roman" w:hAnsi="Arial" w:cs="Arial"/>
          <w:bCs/>
          <w:i/>
          <w:iCs/>
          <w:lang w:val="ru-RU" w:bidi="he-IL"/>
        </w:rPr>
        <w:t>мурдагон</w:t>
      </w:r>
      <w:r w:rsidR="000A0338" w:rsidRPr="00F149D2">
        <w:rPr>
          <w:rFonts w:ascii="Arial" w:eastAsia="Times New Roman" w:hAnsi="Arial" w:cs="Arial"/>
          <w:bCs/>
          <w:i/>
          <w:iCs/>
          <w:lang w:val="af-ZA" w:bidi="he-IL"/>
        </w:rPr>
        <w:t xml:space="preserve"> эҳё шуд</w:t>
      </w:r>
      <w:r w:rsidRPr="00F149D2">
        <w:rPr>
          <w:rFonts w:ascii="Arial" w:eastAsia="Times New Roman" w:hAnsi="Arial" w:cs="Arial"/>
          <w:bCs/>
          <w:i/>
          <w:iCs/>
          <w:lang w:val="ru-RU" w:bidi="he-IL"/>
        </w:rPr>
        <w:t>.</w:t>
      </w:r>
      <w:r w:rsidR="00CF2C34" w:rsidRPr="00F149D2">
        <w:rPr>
          <w:rFonts w:ascii="Arial" w:eastAsia="Times New Roman" w:hAnsi="Arial" w:cs="Arial"/>
          <w:bCs/>
          <w:i/>
          <w:iCs/>
          <w:lang w:val="ru-RU" w:bidi="he-IL"/>
        </w:rPr>
        <w:t xml:space="preserve"> Ӯ </w:t>
      </w:r>
      <w:r w:rsidR="000A0338" w:rsidRPr="00F149D2">
        <w:rPr>
          <w:rFonts w:ascii="Arial" w:eastAsia="Times New Roman" w:hAnsi="Arial" w:cs="Arial"/>
          <w:bCs/>
          <w:i/>
          <w:iCs/>
          <w:lang w:val="af-ZA" w:bidi="he-IL"/>
        </w:rPr>
        <w:t>зинда аст</w:t>
      </w:r>
      <w:r w:rsidR="00CF2C34" w:rsidRPr="00F149D2">
        <w:rPr>
          <w:rFonts w:ascii="Arial" w:eastAsia="Times New Roman" w:hAnsi="Arial" w:cs="Arial"/>
          <w:bCs/>
          <w:i/>
          <w:iCs/>
          <w:lang w:val="ru-RU" w:bidi="he-IL"/>
        </w:rPr>
        <w:t xml:space="preserve"> ва </w:t>
      </w:r>
      <w:r w:rsidR="000A0338" w:rsidRPr="00F149D2">
        <w:rPr>
          <w:rFonts w:ascii="Arial" w:eastAsia="Times New Roman" w:hAnsi="Arial" w:cs="Arial"/>
          <w:bCs/>
          <w:i/>
          <w:iCs/>
          <w:lang w:val="af-ZA" w:bidi="he-IL"/>
        </w:rPr>
        <w:t>дуои маро мешунавад</w:t>
      </w:r>
      <w:r w:rsidRPr="00F149D2">
        <w:rPr>
          <w:rFonts w:ascii="Arial" w:eastAsia="Times New Roman" w:hAnsi="Arial" w:cs="Arial"/>
          <w:bCs/>
          <w:i/>
          <w:iCs/>
          <w:lang w:val="ru-RU" w:bidi="he-IL"/>
        </w:rPr>
        <w:t>.</w:t>
      </w:r>
      <w:r w:rsidR="00804E72" w:rsidRPr="00F149D2">
        <w:rPr>
          <w:rFonts w:ascii="Arial" w:eastAsia="Times New Roman" w:hAnsi="Arial" w:cs="Arial"/>
          <w:bCs/>
          <w:i/>
          <w:iCs/>
          <w:lang w:val="ru-RU" w:bidi="he-IL"/>
        </w:rPr>
        <w:t xml:space="preserve"> </w:t>
      </w:r>
      <w:r w:rsidR="001E630B" w:rsidRPr="00F149D2">
        <w:rPr>
          <w:rFonts w:ascii="Arial" w:eastAsia="Times New Roman" w:hAnsi="Arial" w:cs="Arial"/>
          <w:bCs/>
          <w:i/>
          <w:iCs/>
          <w:lang w:val="ru-RU" w:bidi="he-IL"/>
        </w:rPr>
        <w:t xml:space="preserve">Ман </w:t>
      </w:r>
      <w:r w:rsidR="0053101E" w:rsidRPr="00F149D2">
        <w:rPr>
          <w:rFonts w:ascii="Arial" w:eastAsia="Times New Roman" w:hAnsi="Arial" w:cs="Arial"/>
          <w:bCs/>
          <w:i/>
          <w:iCs/>
          <w:lang w:val="ru-RU" w:bidi="he-IL"/>
        </w:rPr>
        <w:t>Исо</w:t>
      </w:r>
      <w:r w:rsidR="000A0338" w:rsidRPr="00F149D2">
        <w:rPr>
          <w:rFonts w:ascii="Arial" w:eastAsia="Times New Roman" w:hAnsi="Arial" w:cs="Arial"/>
          <w:bCs/>
          <w:i/>
          <w:iCs/>
          <w:lang w:val="af-ZA" w:bidi="he-IL"/>
        </w:rPr>
        <w:t>ро даъват менамоям, ки Худованди</w:t>
      </w:r>
      <w:r w:rsidRPr="00F149D2">
        <w:rPr>
          <w:rFonts w:ascii="Arial" w:eastAsia="Times New Roman" w:hAnsi="Arial" w:cs="Arial"/>
          <w:bCs/>
          <w:i/>
          <w:iCs/>
          <w:lang w:val="ru-RU" w:bidi="he-IL"/>
        </w:rPr>
        <w:t xml:space="preserve"> </w:t>
      </w:r>
      <w:r w:rsidR="00B31007" w:rsidRPr="00F149D2">
        <w:rPr>
          <w:rFonts w:ascii="Arial" w:eastAsia="Times New Roman" w:hAnsi="Arial" w:cs="Arial"/>
          <w:bCs/>
          <w:i/>
          <w:iCs/>
          <w:lang w:val="ru-RU" w:bidi="he-IL"/>
        </w:rPr>
        <w:t>ҳаёт</w:t>
      </w:r>
      <w:r w:rsidR="000A0338" w:rsidRPr="00F149D2">
        <w:rPr>
          <w:rFonts w:ascii="Arial" w:eastAsia="Times New Roman" w:hAnsi="Arial" w:cs="Arial"/>
          <w:bCs/>
          <w:i/>
          <w:iCs/>
          <w:lang w:val="af-ZA" w:bidi="he-IL"/>
        </w:rPr>
        <w:t>и ман шавад</w:t>
      </w:r>
      <w:r w:rsidR="00CF2C34" w:rsidRPr="00F149D2">
        <w:rPr>
          <w:rFonts w:ascii="Arial" w:eastAsia="Times New Roman" w:hAnsi="Arial" w:cs="Arial"/>
          <w:bCs/>
          <w:i/>
          <w:iCs/>
          <w:lang w:val="ru-RU" w:bidi="he-IL"/>
        </w:rPr>
        <w:t xml:space="preserve"> ва </w:t>
      </w:r>
      <w:r w:rsidR="000A0338" w:rsidRPr="00F149D2">
        <w:rPr>
          <w:rFonts w:ascii="Arial" w:eastAsia="Times New Roman" w:hAnsi="Arial" w:cs="Arial"/>
          <w:bCs/>
          <w:i/>
          <w:iCs/>
          <w:lang w:val="af-ZA" w:bidi="he-IL"/>
        </w:rPr>
        <w:t>аз ҳамин рӯз дар дили ман</w:t>
      </w:r>
      <w:r w:rsidRPr="00F149D2">
        <w:rPr>
          <w:rFonts w:ascii="Arial" w:eastAsia="Times New Roman" w:hAnsi="Arial" w:cs="Arial"/>
          <w:bCs/>
          <w:i/>
          <w:iCs/>
          <w:lang w:val="ru-RU" w:bidi="he-IL"/>
        </w:rPr>
        <w:t xml:space="preserve"> </w:t>
      </w:r>
      <w:r w:rsidR="00B97CAB" w:rsidRPr="00F149D2">
        <w:rPr>
          <w:rFonts w:ascii="Arial" w:eastAsia="Times New Roman" w:hAnsi="Arial" w:cs="Arial"/>
          <w:bCs/>
          <w:i/>
          <w:iCs/>
          <w:lang w:val="ru-RU" w:bidi="he-IL"/>
        </w:rPr>
        <w:t>подшоҳӣ</w:t>
      </w:r>
      <w:r w:rsidR="000A0338" w:rsidRPr="00F149D2">
        <w:rPr>
          <w:rFonts w:ascii="Arial" w:eastAsia="Times New Roman" w:hAnsi="Arial" w:cs="Arial"/>
          <w:bCs/>
          <w:i/>
          <w:iCs/>
          <w:lang w:val="af-ZA" w:bidi="he-IL"/>
        </w:rPr>
        <w:t xml:space="preserve"> намуданро сар кунад</w:t>
      </w:r>
      <w:r w:rsidRPr="00F149D2">
        <w:rPr>
          <w:rFonts w:ascii="Arial" w:eastAsia="Times New Roman" w:hAnsi="Arial" w:cs="Arial"/>
          <w:bCs/>
          <w:i/>
          <w:iCs/>
          <w:lang w:val="ru-RU" w:bidi="he-IL"/>
        </w:rPr>
        <w:t xml:space="preserve">. </w:t>
      </w:r>
      <w:r w:rsidR="000A0338" w:rsidRPr="00F149D2">
        <w:rPr>
          <w:rFonts w:ascii="Arial" w:eastAsia="Times New Roman" w:hAnsi="Arial" w:cs="Arial"/>
          <w:bCs/>
          <w:i/>
          <w:iCs/>
          <w:lang w:val="af-ZA" w:bidi="he-IL"/>
        </w:rPr>
        <w:t>Илтимос</w:t>
      </w:r>
      <w:r w:rsidRPr="00F149D2">
        <w:rPr>
          <w:rFonts w:ascii="Arial" w:eastAsia="Times New Roman" w:hAnsi="Arial" w:cs="Arial"/>
          <w:bCs/>
          <w:i/>
          <w:iCs/>
          <w:lang w:val="ru-RU" w:bidi="he-IL"/>
        </w:rPr>
        <w:t xml:space="preserve">, </w:t>
      </w:r>
      <w:r w:rsidR="006F4013" w:rsidRPr="00F149D2">
        <w:rPr>
          <w:rFonts w:ascii="Arial" w:eastAsia="Times New Roman" w:hAnsi="Arial" w:cs="Arial"/>
          <w:bCs/>
          <w:i/>
          <w:iCs/>
          <w:lang w:val="ru-RU" w:bidi="he-IL"/>
        </w:rPr>
        <w:t>Рӯҳулқудс</w:t>
      </w:r>
      <w:r w:rsidR="000A0338" w:rsidRPr="00F149D2">
        <w:rPr>
          <w:rFonts w:ascii="Arial" w:eastAsia="Times New Roman" w:hAnsi="Arial" w:cs="Arial"/>
          <w:bCs/>
          <w:i/>
          <w:iCs/>
          <w:lang w:val="af-ZA" w:bidi="he-IL"/>
        </w:rPr>
        <w:t>и Худро бифирист</w:t>
      </w:r>
      <w:r w:rsidR="008A32DD" w:rsidRPr="00F149D2">
        <w:rPr>
          <w:rFonts w:ascii="Arial" w:eastAsia="Times New Roman" w:hAnsi="Arial" w:cs="Arial"/>
          <w:bCs/>
          <w:i/>
          <w:iCs/>
          <w:lang w:val="ru-RU" w:bidi="he-IL"/>
        </w:rPr>
        <w:t xml:space="preserve">, то </w:t>
      </w:r>
      <w:r w:rsidR="00CF2C34" w:rsidRPr="00F149D2">
        <w:rPr>
          <w:rFonts w:ascii="Arial" w:eastAsia="Times New Roman" w:hAnsi="Arial" w:cs="Arial"/>
          <w:bCs/>
          <w:i/>
          <w:iCs/>
          <w:lang w:val="ru-RU" w:bidi="he-IL"/>
        </w:rPr>
        <w:t xml:space="preserve">Ӯ </w:t>
      </w:r>
      <w:r w:rsidR="000A0338" w:rsidRPr="00F149D2">
        <w:rPr>
          <w:rFonts w:ascii="Arial" w:eastAsia="Times New Roman" w:hAnsi="Arial" w:cs="Arial"/>
          <w:bCs/>
          <w:i/>
          <w:iCs/>
          <w:lang w:val="af-ZA" w:bidi="he-IL"/>
        </w:rPr>
        <w:t>ба ман ёрӣ расонад,</w:t>
      </w:r>
      <w:r w:rsidRPr="00F149D2">
        <w:rPr>
          <w:rFonts w:ascii="Arial" w:eastAsia="Times New Roman" w:hAnsi="Arial" w:cs="Arial"/>
          <w:bCs/>
          <w:i/>
          <w:iCs/>
          <w:lang w:val="ru-RU" w:bidi="he-IL"/>
        </w:rPr>
        <w:t xml:space="preserve"> </w:t>
      </w:r>
      <w:r w:rsidR="000A0338" w:rsidRPr="00F149D2">
        <w:rPr>
          <w:rFonts w:ascii="Arial" w:eastAsia="Times New Roman" w:hAnsi="Arial" w:cs="Arial"/>
          <w:bCs/>
          <w:i/>
          <w:iCs/>
          <w:lang w:val="ru-RU" w:bidi="he-IL"/>
        </w:rPr>
        <w:t xml:space="preserve">ки тамоми </w:t>
      </w:r>
      <w:r w:rsidR="000A0338" w:rsidRPr="00F149D2">
        <w:rPr>
          <w:rFonts w:ascii="Arial" w:eastAsia="Times New Roman" w:hAnsi="Arial" w:cs="Arial"/>
          <w:bCs/>
          <w:i/>
          <w:iCs/>
          <w:lang w:val="af-ZA" w:bidi="he-IL"/>
        </w:rPr>
        <w:t>умр ба Ту итоат намоям</w:t>
      </w:r>
      <w:r w:rsidR="00CF2C34" w:rsidRPr="00F149D2">
        <w:rPr>
          <w:rFonts w:ascii="Arial" w:eastAsia="Times New Roman" w:hAnsi="Arial" w:cs="Arial"/>
          <w:bCs/>
          <w:i/>
          <w:iCs/>
          <w:lang w:val="ru-RU" w:bidi="he-IL"/>
        </w:rPr>
        <w:t xml:space="preserve"> ва </w:t>
      </w:r>
      <w:r w:rsidR="000A0338" w:rsidRPr="00F149D2">
        <w:rPr>
          <w:rFonts w:ascii="Arial" w:eastAsia="Times New Roman" w:hAnsi="Arial" w:cs="Arial"/>
          <w:bCs/>
          <w:i/>
          <w:iCs/>
          <w:lang w:val="af-ZA" w:bidi="he-IL"/>
        </w:rPr>
        <w:t xml:space="preserve">хости Туро </w:t>
      </w:r>
      <w:r w:rsidR="00621EAE" w:rsidRPr="00F149D2">
        <w:rPr>
          <w:rFonts w:ascii="Arial" w:eastAsia="Times New Roman" w:hAnsi="Arial" w:cs="Arial"/>
          <w:bCs/>
          <w:i/>
          <w:iCs/>
          <w:lang w:val="ru-RU" w:bidi="he-IL"/>
        </w:rPr>
        <w:t>иҷро</w:t>
      </w:r>
      <w:r w:rsidR="000A0338" w:rsidRPr="00F149D2">
        <w:rPr>
          <w:rFonts w:ascii="Arial" w:eastAsia="Times New Roman" w:hAnsi="Arial" w:cs="Arial"/>
          <w:bCs/>
          <w:i/>
          <w:iCs/>
          <w:lang w:val="af-ZA" w:bidi="he-IL"/>
        </w:rPr>
        <w:t xml:space="preserve"> кунам</w:t>
      </w:r>
      <w:r w:rsidRPr="00F149D2">
        <w:rPr>
          <w:rFonts w:ascii="Arial" w:eastAsia="Times New Roman" w:hAnsi="Arial" w:cs="Arial"/>
          <w:bCs/>
          <w:i/>
          <w:iCs/>
          <w:lang w:val="ru-RU" w:bidi="he-IL"/>
        </w:rPr>
        <w:t xml:space="preserve">. </w:t>
      </w:r>
      <w:r w:rsidR="001E630B" w:rsidRPr="00F149D2">
        <w:rPr>
          <w:rFonts w:ascii="Arial" w:eastAsia="Times New Roman" w:hAnsi="Arial" w:cs="Arial"/>
          <w:bCs/>
          <w:i/>
          <w:iCs/>
          <w:lang w:val="ru-RU" w:bidi="he-IL"/>
        </w:rPr>
        <w:t xml:space="preserve">Ман </w:t>
      </w:r>
      <w:r w:rsidR="000A0338" w:rsidRPr="00F149D2">
        <w:rPr>
          <w:rFonts w:ascii="Arial" w:eastAsia="Times New Roman" w:hAnsi="Arial" w:cs="Arial"/>
          <w:bCs/>
          <w:i/>
          <w:iCs/>
          <w:lang w:val="af-ZA" w:bidi="he-IL"/>
        </w:rPr>
        <w:t xml:space="preserve">ба номи </w:t>
      </w:r>
      <w:r w:rsidR="0053101E" w:rsidRPr="00F149D2">
        <w:rPr>
          <w:rFonts w:ascii="Arial" w:eastAsia="Times New Roman" w:hAnsi="Arial" w:cs="Arial"/>
          <w:bCs/>
          <w:i/>
          <w:iCs/>
          <w:lang w:val="ru-RU" w:bidi="he-IL"/>
        </w:rPr>
        <w:t>Исо</w:t>
      </w:r>
      <w:r w:rsidR="000A0338" w:rsidRPr="00F149D2">
        <w:rPr>
          <w:rFonts w:ascii="Arial" w:eastAsia="Times New Roman" w:hAnsi="Arial" w:cs="Arial"/>
          <w:bCs/>
          <w:i/>
          <w:iCs/>
          <w:lang w:val="af-ZA" w:bidi="he-IL"/>
        </w:rPr>
        <w:t xml:space="preserve"> дуо мегӯям</w:t>
      </w:r>
      <w:r w:rsidRPr="00F149D2">
        <w:rPr>
          <w:rFonts w:ascii="Arial" w:eastAsia="Times New Roman" w:hAnsi="Arial" w:cs="Arial"/>
          <w:bCs/>
          <w:i/>
          <w:iCs/>
          <w:lang w:val="ru-RU" w:bidi="he-IL"/>
        </w:rPr>
        <w:t xml:space="preserve">. </w:t>
      </w:r>
      <w:r w:rsidR="000A0338" w:rsidRPr="00F149D2">
        <w:rPr>
          <w:rFonts w:ascii="Arial" w:eastAsia="Times New Roman" w:hAnsi="Arial" w:cs="Arial"/>
          <w:bCs/>
          <w:i/>
          <w:iCs/>
          <w:lang w:val="af-ZA" w:bidi="he-IL"/>
        </w:rPr>
        <w:t>Омин</w:t>
      </w:r>
      <w:r w:rsidRPr="00F149D2">
        <w:rPr>
          <w:rFonts w:ascii="Arial" w:eastAsia="Times New Roman" w:hAnsi="Arial" w:cs="Arial"/>
          <w:bCs/>
          <w:i/>
          <w:iCs/>
          <w:lang w:val="ru-RU" w:bidi="he-IL"/>
        </w:rPr>
        <w:t>”</w:t>
      </w:r>
    </w:p>
    <w:p w14:paraId="5266DBE3" w14:textId="77777777" w:rsidR="00CF7792" w:rsidRPr="00F149D2" w:rsidRDefault="00CF7792" w:rsidP="009F7875">
      <w:pPr>
        <w:spacing w:after="0" w:line="240" w:lineRule="auto"/>
        <w:ind w:left="720"/>
        <w:jc w:val="both"/>
        <w:rPr>
          <w:rFonts w:ascii="Arial" w:eastAsia="Times New Roman" w:hAnsi="Arial" w:cs="Arial"/>
          <w:lang w:val="ru-RU" w:bidi="he-IL"/>
        </w:rPr>
      </w:pPr>
    </w:p>
    <w:p w14:paraId="4F0E6789" w14:textId="2077CB73" w:rsidR="00CF7792" w:rsidRPr="00F149D2" w:rsidRDefault="00CF7792" w:rsidP="009F7875">
      <w:pPr>
        <w:spacing w:after="0" w:line="240" w:lineRule="auto"/>
        <w:jc w:val="both"/>
        <w:rPr>
          <w:rFonts w:ascii="Arial" w:eastAsia="Times New Roman" w:hAnsi="Arial" w:cs="Arial"/>
          <w:shd w:val="clear" w:color="auto" w:fill="FFFFFF"/>
          <w:lang w:val="ru-RU" w:bidi="he-IL"/>
        </w:rPr>
      </w:pPr>
      <w:r w:rsidRPr="00F149D2">
        <w:rPr>
          <w:rFonts w:ascii="Arial" w:eastAsia="Times New Roman" w:hAnsi="Arial" w:cs="Arial"/>
          <w:shd w:val="clear" w:color="auto" w:fill="FFFFFF"/>
          <w:lang w:val="ru-RU" w:bidi="he-IL"/>
        </w:rPr>
        <w:t>“</w:t>
      </w:r>
      <w:r w:rsidR="00C9509E" w:rsidRPr="00F149D2">
        <w:rPr>
          <w:rFonts w:ascii="Arial" w:hAnsi="Arial" w:cs="Arial"/>
          <w:lang w:val="ru-RU"/>
        </w:rPr>
        <w:t>Тавба кунед, ва ҳар яке аз шумо ба номи Исои Масеҳ барои бахш</w:t>
      </w:r>
      <w:r w:rsidR="004251D8" w:rsidRPr="00F149D2">
        <w:rPr>
          <w:rFonts w:ascii="Arial" w:hAnsi="Arial" w:cs="Arial"/>
          <w:lang w:val="af-ZA"/>
        </w:rPr>
        <w:t>идашавии</w:t>
      </w:r>
      <w:r w:rsidR="00C9509E" w:rsidRPr="00F149D2">
        <w:rPr>
          <w:rFonts w:ascii="Arial" w:hAnsi="Arial" w:cs="Arial"/>
          <w:lang w:val="ru-RU"/>
        </w:rPr>
        <w:t xml:space="preserve"> гуноҳҳоятон таъмид гиред, ва атои Рӯҳулқудсро меёбед</w:t>
      </w:r>
      <w:r w:rsidRPr="00F149D2">
        <w:rPr>
          <w:rFonts w:ascii="Arial" w:eastAsia="Times New Roman" w:hAnsi="Arial" w:cs="Arial"/>
          <w:shd w:val="clear" w:color="auto" w:fill="FFFFFF"/>
          <w:lang w:val="ru-RU" w:bidi="he-IL"/>
        </w:rPr>
        <w:t>” (</w:t>
      </w:r>
      <w:r w:rsidR="00CF44BA" w:rsidRPr="00F149D2">
        <w:rPr>
          <w:rFonts w:ascii="Arial" w:eastAsia="Times New Roman" w:hAnsi="Arial" w:cs="Arial"/>
          <w:bCs/>
          <w:i/>
          <w:iCs/>
          <w:shd w:val="clear" w:color="auto" w:fill="FFFFFF"/>
          <w:lang w:val="ru-RU" w:bidi="he-IL"/>
        </w:rPr>
        <w:t>Аъмол</w:t>
      </w:r>
      <w:r w:rsidRPr="00F149D2">
        <w:rPr>
          <w:rFonts w:ascii="Arial" w:eastAsia="Times New Roman" w:hAnsi="Arial" w:cs="Arial"/>
          <w:bCs/>
          <w:i/>
          <w:iCs/>
          <w:shd w:val="clear" w:color="auto" w:fill="FFFFFF"/>
          <w:lang w:val="ru-RU" w:bidi="he-IL"/>
        </w:rPr>
        <w:t xml:space="preserve"> 2:38</w:t>
      </w:r>
      <w:r w:rsidRPr="00F149D2">
        <w:rPr>
          <w:rFonts w:ascii="Arial" w:eastAsia="Times New Roman" w:hAnsi="Arial" w:cs="Arial"/>
          <w:shd w:val="clear" w:color="auto" w:fill="FFFFFF"/>
          <w:lang w:val="ru-RU" w:bidi="he-IL"/>
        </w:rPr>
        <w:t>).</w:t>
      </w:r>
      <w:r w:rsidR="00FF6BE8" w:rsidRPr="00F149D2">
        <w:rPr>
          <w:rFonts w:ascii="Arial" w:eastAsia="Times New Roman" w:hAnsi="Arial" w:cs="Arial"/>
          <w:shd w:val="clear" w:color="auto" w:fill="FFFFFF"/>
          <w:lang w:val="af-ZA" w:bidi="he-IL"/>
        </w:rPr>
        <w:tab/>
      </w:r>
      <w:r w:rsidRPr="00F149D2">
        <w:rPr>
          <w:rFonts w:ascii="Arial" w:eastAsia="Times New Roman" w:hAnsi="Arial" w:cs="Arial"/>
          <w:lang w:val="ru-RU" w:bidi="he-IL"/>
        </w:rPr>
        <w:br/>
      </w:r>
    </w:p>
    <w:p w14:paraId="76A6C4F6" w14:textId="0EC94944" w:rsidR="00CF7792" w:rsidRPr="00F149D2" w:rsidRDefault="003F587B" w:rsidP="009F7875">
      <w:pPr>
        <w:spacing w:after="0" w:line="240" w:lineRule="auto"/>
        <w:jc w:val="both"/>
        <w:rPr>
          <w:rFonts w:ascii="Arial" w:eastAsia="Times New Roman" w:hAnsi="Arial" w:cs="Arial"/>
          <w:lang w:val="ru-RU" w:bidi="he-IL"/>
        </w:rPr>
      </w:pPr>
      <w:r w:rsidRPr="00F149D2">
        <w:rPr>
          <w:rFonts w:ascii="Arial" w:eastAsia="Times New Roman" w:hAnsi="Arial" w:cs="Arial"/>
          <w:shd w:val="clear" w:color="auto" w:fill="FFFFFF"/>
          <w:lang w:val="af-ZA" w:bidi="he-IL"/>
        </w:rPr>
        <w:t>Агар Ш</w:t>
      </w:r>
      <w:r w:rsidR="00B578CD" w:rsidRPr="00F149D2">
        <w:rPr>
          <w:rFonts w:ascii="Arial" w:eastAsia="Times New Roman" w:hAnsi="Arial" w:cs="Arial"/>
          <w:shd w:val="clear" w:color="auto" w:fill="FFFFFF"/>
          <w:lang w:val="ru-RU" w:bidi="he-IL"/>
        </w:rPr>
        <w:t xml:space="preserve">умо </w:t>
      </w:r>
      <w:r w:rsidR="009E5ADF" w:rsidRPr="00F149D2">
        <w:rPr>
          <w:rFonts w:ascii="Arial" w:eastAsia="Times New Roman" w:hAnsi="Arial" w:cs="Arial"/>
          <w:shd w:val="clear" w:color="auto" w:fill="FFFFFF"/>
          <w:lang w:val="ru-RU" w:bidi="he-IL"/>
        </w:rPr>
        <w:t>имрӯз</w:t>
      </w:r>
      <w:r w:rsidR="00CF7792" w:rsidRPr="00F149D2">
        <w:rPr>
          <w:rFonts w:ascii="Arial" w:eastAsia="Times New Roman" w:hAnsi="Arial" w:cs="Arial"/>
          <w:shd w:val="clear" w:color="auto" w:fill="FFFFFF"/>
          <w:lang w:val="ru-RU" w:bidi="he-IL"/>
        </w:rPr>
        <w:t xml:space="preserve"> </w:t>
      </w:r>
      <w:r w:rsidR="00BF2DDC" w:rsidRPr="00F149D2">
        <w:rPr>
          <w:rFonts w:ascii="Arial" w:eastAsia="Times New Roman" w:hAnsi="Arial" w:cs="Arial"/>
          <w:shd w:val="clear" w:color="auto" w:fill="FFFFFF"/>
          <w:lang w:val="ru-RU" w:bidi="he-IL"/>
        </w:rPr>
        <w:t>қарор</w:t>
      </w:r>
      <w:r w:rsidR="00CF7792" w:rsidRPr="00F149D2">
        <w:rPr>
          <w:rFonts w:ascii="Arial" w:eastAsia="Times New Roman" w:hAnsi="Arial" w:cs="Arial"/>
          <w:shd w:val="clear" w:color="auto" w:fill="FFFFFF"/>
          <w:lang w:val="ru-RU" w:bidi="he-IL"/>
        </w:rPr>
        <w:t xml:space="preserve"> </w:t>
      </w:r>
      <w:r w:rsidR="0062026C" w:rsidRPr="00F149D2">
        <w:rPr>
          <w:rFonts w:ascii="Arial" w:eastAsia="Times New Roman" w:hAnsi="Arial" w:cs="Arial"/>
          <w:shd w:val="clear" w:color="auto" w:fill="FFFFFF"/>
          <w:lang w:val="af-ZA" w:bidi="he-IL"/>
        </w:rPr>
        <w:t>дода бошед, ки Исоро қабул менамоед</w:t>
      </w:r>
      <w:r w:rsidR="00CF7792" w:rsidRPr="00F149D2">
        <w:rPr>
          <w:rFonts w:ascii="Arial" w:eastAsia="Times New Roman" w:hAnsi="Arial" w:cs="Arial"/>
          <w:shd w:val="clear" w:color="auto" w:fill="FFFFFF"/>
          <w:lang w:val="ru-RU" w:bidi="he-IL"/>
        </w:rPr>
        <w:t xml:space="preserve"> – </w:t>
      </w:r>
      <w:r w:rsidR="0062026C" w:rsidRPr="00F149D2">
        <w:rPr>
          <w:rFonts w:ascii="Arial" w:eastAsia="Times New Roman" w:hAnsi="Arial" w:cs="Arial"/>
          <w:shd w:val="clear" w:color="auto" w:fill="FFFFFF"/>
          <w:lang w:val="ru-RU" w:bidi="he-IL"/>
        </w:rPr>
        <w:t xml:space="preserve">ба оилаи Худо </w:t>
      </w:r>
      <w:r w:rsidR="0062026C" w:rsidRPr="00F149D2">
        <w:rPr>
          <w:rFonts w:ascii="Arial" w:eastAsia="Times New Roman" w:hAnsi="Arial" w:cs="Arial"/>
          <w:shd w:val="clear" w:color="auto" w:fill="FFFFFF"/>
          <w:lang w:val="af-ZA" w:bidi="he-IL"/>
        </w:rPr>
        <w:t>хуш омадед</w:t>
      </w:r>
      <w:r w:rsidR="00CF7792" w:rsidRPr="00F149D2">
        <w:rPr>
          <w:rFonts w:ascii="Arial" w:eastAsia="Times New Roman" w:hAnsi="Arial" w:cs="Arial"/>
          <w:shd w:val="clear" w:color="auto" w:fill="FFFFFF"/>
          <w:lang w:val="ru-RU" w:bidi="he-IL"/>
        </w:rPr>
        <w:t xml:space="preserve">. </w:t>
      </w:r>
      <w:r w:rsidR="005A734C" w:rsidRPr="00F149D2">
        <w:rPr>
          <w:rFonts w:ascii="Arial" w:eastAsia="Times New Roman" w:hAnsi="Arial" w:cs="Arial"/>
          <w:shd w:val="clear" w:color="auto" w:fill="FFFFFF"/>
          <w:lang w:val="ru-RU" w:bidi="he-IL"/>
        </w:rPr>
        <w:t>Китоби Муқаддас</w:t>
      </w:r>
      <w:r w:rsidR="00CF7792" w:rsidRPr="00F149D2">
        <w:rPr>
          <w:rFonts w:ascii="Arial" w:eastAsia="Times New Roman" w:hAnsi="Arial" w:cs="Arial"/>
          <w:shd w:val="clear" w:color="auto" w:fill="FFFFFF"/>
          <w:lang w:val="ru-RU" w:bidi="he-IL"/>
        </w:rPr>
        <w:t xml:space="preserve"> </w:t>
      </w:r>
      <w:r w:rsidR="00FF6BE8" w:rsidRPr="00F149D2">
        <w:rPr>
          <w:rFonts w:ascii="Arial" w:eastAsia="Times New Roman" w:hAnsi="Arial" w:cs="Arial"/>
          <w:shd w:val="clear" w:color="auto" w:fill="FFFFFF"/>
          <w:lang w:val="af-ZA" w:bidi="he-IL"/>
        </w:rPr>
        <w:t>ба мо таълим медиҳад, ки</w:t>
      </w:r>
      <w:r w:rsidR="005F28C9" w:rsidRPr="00F149D2">
        <w:rPr>
          <w:rFonts w:ascii="Arial" w:eastAsia="Times New Roman" w:hAnsi="Arial" w:cs="Arial"/>
          <w:shd w:val="clear" w:color="auto" w:fill="FFFFFF"/>
          <w:lang w:val="ru-RU" w:bidi="he-IL"/>
        </w:rPr>
        <w:t xml:space="preserve"> </w:t>
      </w:r>
      <w:r w:rsidR="004C0C60" w:rsidRPr="00F149D2">
        <w:rPr>
          <w:rFonts w:ascii="Arial" w:eastAsia="Times New Roman" w:hAnsi="Arial" w:cs="Arial"/>
          <w:shd w:val="clear" w:color="auto" w:fill="FFFFFF"/>
          <w:lang w:val="ru-RU" w:bidi="he-IL"/>
        </w:rPr>
        <w:t xml:space="preserve">мувофиқи </w:t>
      </w:r>
      <w:r w:rsidR="0046183A" w:rsidRPr="00F149D2">
        <w:rPr>
          <w:rFonts w:ascii="Arial" w:eastAsia="Times New Roman" w:hAnsi="Arial" w:cs="Arial"/>
          <w:shd w:val="clear" w:color="auto" w:fill="FFFFFF"/>
          <w:lang w:val="af-ZA" w:bidi="he-IL"/>
        </w:rPr>
        <w:t xml:space="preserve">вазифаи худ </w:t>
      </w:r>
      <w:r w:rsidR="00FF6BE8" w:rsidRPr="00F149D2">
        <w:rPr>
          <w:rFonts w:ascii="Arial" w:eastAsia="Times New Roman" w:hAnsi="Arial" w:cs="Arial"/>
          <w:shd w:val="clear" w:color="auto" w:fill="FFFFFF"/>
          <w:lang w:val="ru-RU" w:bidi="he-IL"/>
        </w:rPr>
        <w:t>зиста</w:t>
      </w:r>
      <w:r w:rsidR="00CF7792" w:rsidRPr="00F149D2">
        <w:rPr>
          <w:rFonts w:ascii="Arial" w:eastAsia="Times New Roman" w:hAnsi="Arial" w:cs="Arial"/>
          <w:shd w:val="clear" w:color="auto" w:fill="FFFFFF"/>
          <w:lang w:val="ru-RU" w:bidi="he-IL"/>
        </w:rPr>
        <w:t xml:space="preserve">, </w:t>
      </w:r>
      <w:r w:rsidR="0046183A" w:rsidRPr="00F149D2">
        <w:rPr>
          <w:rFonts w:ascii="Arial" w:eastAsia="Times New Roman" w:hAnsi="Arial" w:cs="Arial"/>
          <w:shd w:val="clear" w:color="auto" w:fill="FFFFFF"/>
          <w:lang w:val="af-ZA" w:bidi="he-IL"/>
        </w:rPr>
        <w:t xml:space="preserve">дар </w:t>
      </w:r>
      <w:r w:rsidR="00BF2DDC" w:rsidRPr="00F149D2">
        <w:rPr>
          <w:rFonts w:ascii="Arial" w:eastAsia="Times New Roman" w:hAnsi="Arial" w:cs="Arial"/>
          <w:shd w:val="clear" w:color="auto" w:fill="FFFFFF"/>
          <w:lang w:val="ru-RU" w:bidi="he-IL"/>
        </w:rPr>
        <w:t>қарор</w:t>
      </w:r>
      <w:r w:rsidR="0046183A" w:rsidRPr="00F149D2">
        <w:rPr>
          <w:rFonts w:ascii="Arial" w:eastAsia="Times New Roman" w:hAnsi="Arial" w:cs="Arial"/>
          <w:shd w:val="clear" w:color="auto" w:fill="FFFFFF"/>
          <w:lang w:val="af-ZA" w:bidi="he-IL"/>
        </w:rPr>
        <w:t>и</w:t>
      </w:r>
      <w:r w:rsidR="00920E98" w:rsidRPr="00F149D2">
        <w:rPr>
          <w:rFonts w:ascii="Arial" w:eastAsia="Times New Roman" w:hAnsi="Arial" w:cs="Arial"/>
          <w:shd w:val="clear" w:color="auto" w:fill="FFFFFF"/>
          <w:lang w:val="ru-RU" w:bidi="he-IL"/>
        </w:rPr>
        <w:t xml:space="preserve"> пайравӣ намудан</w:t>
      </w:r>
      <w:r w:rsidR="0046183A" w:rsidRPr="00F149D2">
        <w:rPr>
          <w:rFonts w:ascii="Arial" w:eastAsia="Times New Roman" w:hAnsi="Arial" w:cs="Arial"/>
          <w:shd w:val="clear" w:color="auto" w:fill="FFFFFF"/>
          <w:lang w:val="af-ZA" w:bidi="he-IL"/>
        </w:rPr>
        <w:t xml:space="preserve"> ба </w:t>
      </w:r>
      <w:r w:rsidR="0046183A" w:rsidRPr="00F149D2">
        <w:rPr>
          <w:rFonts w:ascii="Arial" w:eastAsia="Times New Roman" w:hAnsi="Arial" w:cs="Arial"/>
          <w:shd w:val="clear" w:color="auto" w:fill="FFFFFF"/>
          <w:lang w:val="ru-RU" w:bidi="he-IL"/>
        </w:rPr>
        <w:t>Исо</w:t>
      </w:r>
      <w:r w:rsidR="0046183A" w:rsidRPr="00F149D2">
        <w:rPr>
          <w:rFonts w:ascii="Arial" w:eastAsia="Times New Roman" w:hAnsi="Arial" w:cs="Arial"/>
          <w:shd w:val="clear" w:color="auto" w:fill="FFFFFF"/>
          <w:lang w:val="af-ZA" w:bidi="he-IL"/>
        </w:rPr>
        <w:t xml:space="preserve"> устувор бошем</w:t>
      </w:r>
      <w:r w:rsidR="00CF7792" w:rsidRPr="00F149D2">
        <w:rPr>
          <w:rFonts w:ascii="Arial" w:eastAsia="Times New Roman" w:hAnsi="Arial" w:cs="Arial"/>
          <w:shd w:val="clear" w:color="auto" w:fill="FFFFFF"/>
          <w:lang w:val="ru-RU" w:bidi="he-IL"/>
        </w:rPr>
        <w:t xml:space="preserve">. </w:t>
      </w:r>
    </w:p>
    <w:p w14:paraId="76DF1B88" w14:textId="6D881ABD" w:rsidR="00CF7792" w:rsidRPr="00F149D2" w:rsidRDefault="0046183A" w:rsidP="009F7875">
      <w:pPr>
        <w:numPr>
          <w:ilvl w:val="0"/>
          <w:numId w:val="1"/>
        </w:numPr>
        <w:spacing w:before="100" w:beforeAutospacing="1" w:after="100" w:afterAutospacing="1" w:line="240" w:lineRule="auto"/>
        <w:jc w:val="both"/>
        <w:rPr>
          <w:rFonts w:ascii="Arial" w:eastAsia="Times New Roman" w:hAnsi="Arial" w:cs="Arial"/>
          <w:lang w:val="ru-RU" w:bidi="he-IL"/>
        </w:rPr>
      </w:pPr>
      <w:r w:rsidRPr="00F149D2">
        <w:rPr>
          <w:rFonts w:ascii="Arial" w:eastAsia="Times New Roman" w:hAnsi="Arial" w:cs="Arial"/>
          <w:lang w:val="af-ZA" w:bidi="he-IL"/>
        </w:rPr>
        <w:t>Т</w:t>
      </w:r>
      <w:r w:rsidR="004C0C60" w:rsidRPr="00F149D2">
        <w:rPr>
          <w:rFonts w:ascii="Arial" w:eastAsia="Times New Roman" w:hAnsi="Arial" w:cs="Arial"/>
          <w:lang w:val="ru-RU" w:bidi="he-IL"/>
        </w:rPr>
        <w:t>аъмид</w:t>
      </w:r>
      <w:r w:rsidRPr="00F149D2">
        <w:rPr>
          <w:rFonts w:ascii="Arial" w:eastAsia="Times New Roman" w:hAnsi="Arial" w:cs="Arial"/>
          <w:lang w:val="af-ZA" w:bidi="he-IL"/>
        </w:rPr>
        <w:t>и обӣ гиред</w:t>
      </w:r>
      <w:r w:rsidR="00CF7792" w:rsidRPr="00F149D2">
        <w:rPr>
          <w:rFonts w:ascii="Arial" w:eastAsia="Times New Roman" w:hAnsi="Arial" w:cs="Arial"/>
          <w:lang w:val="ru-RU" w:bidi="he-IL"/>
        </w:rPr>
        <w:t xml:space="preserve">, </w:t>
      </w:r>
      <w:r w:rsidRPr="00F149D2">
        <w:rPr>
          <w:rFonts w:ascii="Arial" w:eastAsia="Times New Roman" w:hAnsi="Arial" w:cs="Arial"/>
          <w:lang w:val="af-ZA" w:bidi="he-IL"/>
        </w:rPr>
        <w:t>чунон ки</w:t>
      </w:r>
      <w:r w:rsidR="00CF7792" w:rsidRPr="00F149D2">
        <w:rPr>
          <w:rFonts w:ascii="Arial" w:eastAsia="Times New Roman" w:hAnsi="Arial" w:cs="Arial"/>
          <w:lang w:val="ru-RU" w:bidi="he-IL"/>
        </w:rPr>
        <w:t xml:space="preserve"> </w:t>
      </w:r>
      <w:r w:rsidR="00A72DF3" w:rsidRPr="00F149D2">
        <w:rPr>
          <w:rFonts w:ascii="Arial" w:eastAsia="Times New Roman" w:hAnsi="Arial" w:cs="Arial"/>
          <w:lang w:val="ru-RU" w:bidi="he-IL"/>
        </w:rPr>
        <w:t>Масеҳ</w:t>
      </w:r>
      <w:r w:rsidRPr="00F149D2">
        <w:rPr>
          <w:rFonts w:ascii="Arial" w:eastAsia="Times New Roman" w:hAnsi="Arial" w:cs="Arial"/>
          <w:lang w:val="af-ZA" w:bidi="he-IL"/>
        </w:rPr>
        <w:t xml:space="preserve"> фармудааст</w:t>
      </w:r>
    </w:p>
    <w:p w14:paraId="68302E82" w14:textId="3E2FF49A" w:rsidR="00CF7792" w:rsidRPr="00F149D2" w:rsidRDefault="0046183A" w:rsidP="009F7875">
      <w:pPr>
        <w:numPr>
          <w:ilvl w:val="0"/>
          <w:numId w:val="1"/>
        </w:numPr>
        <w:spacing w:before="100" w:beforeAutospacing="1" w:after="100" w:afterAutospacing="1" w:line="240" w:lineRule="auto"/>
        <w:jc w:val="both"/>
        <w:rPr>
          <w:rFonts w:ascii="Arial" w:eastAsia="Times New Roman" w:hAnsi="Arial" w:cs="Arial"/>
          <w:lang w:val="ru-RU" w:bidi="he-IL"/>
        </w:rPr>
      </w:pPr>
      <w:r w:rsidRPr="00F149D2">
        <w:rPr>
          <w:rFonts w:ascii="Arial" w:eastAsia="Times New Roman" w:hAnsi="Arial" w:cs="Arial"/>
          <w:lang w:val="af-ZA" w:bidi="he-IL"/>
        </w:rPr>
        <w:t xml:space="preserve">Боз ба ягон кас </w:t>
      </w:r>
      <w:r w:rsidR="00CF7792" w:rsidRPr="00F149D2">
        <w:rPr>
          <w:rFonts w:ascii="Arial" w:eastAsia="Times New Roman" w:hAnsi="Arial" w:cs="Arial"/>
          <w:lang w:val="ru-RU" w:bidi="he-IL"/>
        </w:rPr>
        <w:t>о</w:t>
      </w:r>
      <w:r w:rsidR="00161F36" w:rsidRPr="00F149D2">
        <w:rPr>
          <w:rFonts w:ascii="Arial" w:eastAsia="Times New Roman" w:hAnsi="Arial" w:cs="Arial"/>
          <w:lang w:val="af-ZA" w:bidi="he-IL"/>
        </w:rPr>
        <w:t>ид ба</w:t>
      </w:r>
      <w:r w:rsidR="00CF7792" w:rsidRPr="00F149D2">
        <w:rPr>
          <w:rFonts w:ascii="Arial" w:eastAsia="Times New Roman" w:hAnsi="Arial" w:cs="Arial"/>
          <w:lang w:val="ru-RU" w:bidi="he-IL"/>
        </w:rPr>
        <w:t xml:space="preserve"> </w:t>
      </w:r>
      <w:r w:rsidR="00161F36" w:rsidRPr="00F149D2">
        <w:rPr>
          <w:rFonts w:ascii="Arial" w:eastAsia="Times New Roman" w:hAnsi="Arial" w:cs="Arial"/>
          <w:lang w:val="ru-RU" w:bidi="he-IL"/>
        </w:rPr>
        <w:t>имон</w:t>
      </w:r>
      <w:r w:rsidR="00161F36" w:rsidRPr="00F149D2">
        <w:rPr>
          <w:rFonts w:ascii="Arial" w:eastAsia="Times New Roman" w:hAnsi="Arial" w:cs="Arial"/>
          <w:lang w:val="af-ZA" w:bidi="he-IL"/>
        </w:rPr>
        <w:t>и худ</w:t>
      </w:r>
      <w:r w:rsidR="00161F36" w:rsidRPr="00F149D2">
        <w:rPr>
          <w:rFonts w:ascii="Arial" w:eastAsia="Times New Roman" w:hAnsi="Arial" w:cs="Arial"/>
          <w:lang w:val="ru-RU" w:bidi="he-IL"/>
        </w:rPr>
        <w:t xml:space="preserve"> ба</w:t>
      </w:r>
      <w:r w:rsidR="00CF7792" w:rsidRPr="00F149D2">
        <w:rPr>
          <w:rFonts w:ascii="Arial" w:eastAsia="Times New Roman" w:hAnsi="Arial" w:cs="Arial"/>
          <w:lang w:val="ru-RU" w:bidi="he-IL"/>
        </w:rPr>
        <w:t xml:space="preserve"> </w:t>
      </w:r>
      <w:r w:rsidR="004F5F90" w:rsidRPr="00F149D2">
        <w:rPr>
          <w:rFonts w:ascii="Arial" w:eastAsia="Times New Roman" w:hAnsi="Arial" w:cs="Arial"/>
          <w:lang w:val="ru-RU" w:bidi="he-IL"/>
        </w:rPr>
        <w:t>Масеҳ</w:t>
      </w:r>
      <w:r w:rsidRPr="00F149D2">
        <w:rPr>
          <w:rFonts w:ascii="Arial" w:eastAsia="Times New Roman" w:hAnsi="Arial" w:cs="Arial"/>
          <w:lang w:val="af-ZA" w:bidi="he-IL"/>
        </w:rPr>
        <w:t xml:space="preserve"> гӯед</w:t>
      </w:r>
    </w:p>
    <w:p w14:paraId="1B75260B" w14:textId="40559642" w:rsidR="00CF7792" w:rsidRPr="00F149D2" w:rsidRDefault="00161F36" w:rsidP="009F7875">
      <w:pPr>
        <w:numPr>
          <w:ilvl w:val="0"/>
          <w:numId w:val="1"/>
        </w:numPr>
        <w:spacing w:before="100" w:beforeAutospacing="1" w:after="100" w:afterAutospacing="1" w:line="240" w:lineRule="auto"/>
        <w:jc w:val="both"/>
        <w:rPr>
          <w:rFonts w:ascii="Arial" w:eastAsia="Times New Roman" w:hAnsi="Arial" w:cs="Arial"/>
          <w:lang w:val="ru-RU" w:bidi="he-IL"/>
        </w:rPr>
      </w:pPr>
      <w:r w:rsidRPr="00F149D2">
        <w:rPr>
          <w:rFonts w:ascii="Arial" w:eastAsia="Times New Roman" w:hAnsi="Arial" w:cs="Arial"/>
          <w:lang w:val="ru-RU" w:bidi="he-IL"/>
        </w:rPr>
        <w:t>Ҳар рӯз</w:t>
      </w:r>
      <w:r w:rsidR="00CF7792" w:rsidRPr="00F149D2">
        <w:rPr>
          <w:rFonts w:ascii="Arial" w:eastAsia="Times New Roman" w:hAnsi="Arial" w:cs="Arial"/>
          <w:lang w:val="ru-RU" w:bidi="he-IL"/>
        </w:rPr>
        <w:t xml:space="preserve"> </w:t>
      </w:r>
      <w:r w:rsidR="0045065E" w:rsidRPr="00F149D2">
        <w:rPr>
          <w:rFonts w:ascii="Arial" w:eastAsia="Times New Roman" w:hAnsi="Arial" w:cs="Arial"/>
          <w:lang w:val="ru-RU" w:bidi="he-IL"/>
        </w:rPr>
        <w:t>бо Худо</w:t>
      </w:r>
      <w:r w:rsidR="0046183A" w:rsidRPr="00F149D2">
        <w:rPr>
          <w:rFonts w:ascii="Arial" w:eastAsia="Times New Roman" w:hAnsi="Arial" w:cs="Arial"/>
          <w:lang w:val="ru-RU" w:bidi="he-IL"/>
        </w:rPr>
        <w:t xml:space="preserve"> </w:t>
      </w:r>
      <w:r w:rsidR="0046183A" w:rsidRPr="00F149D2">
        <w:rPr>
          <w:rFonts w:ascii="Arial" w:eastAsia="Times New Roman" w:hAnsi="Arial" w:cs="Arial"/>
          <w:lang w:val="af-ZA" w:bidi="he-IL"/>
        </w:rPr>
        <w:t>вақт гузаронед</w:t>
      </w:r>
      <w:r w:rsidR="00CF7792" w:rsidRPr="00F149D2">
        <w:rPr>
          <w:rFonts w:ascii="Arial" w:eastAsia="Times New Roman" w:hAnsi="Arial" w:cs="Arial"/>
          <w:lang w:val="ru-RU" w:bidi="he-IL"/>
        </w:rPr>
        <w:t xml:space="preserve">. </w:t>
      </w:r>
      <w:r w:rsidR="0046183A" w:rsidRPr="00F149D2">
        <w:rPr>
          <w:rFonts w:ascii="Arial" w:eastAsia="Times New Roman" w:hAnsi="Arial" w:cs="Arial"/>
          <w:lang w:val="af-ZA" w:bidi="he-IL"/>
        </w:rPr>
        <w:t>Ҳатмӣ нест, ки ба ин вақти х</w:t>
      </w:r>
      <w:r w:rsidR="005F68D3" w:rsidRPr="00F149D2">
        <w:rPr>
          <w:rFonts w:ascii="Arial" w:eastAsia="Times New Roman" w:hAnsi="Arial" w:cs="Arial"/>
          <w:lang w:val="af-ZA" w:bidi="he-IL"/>
        </w:rPr>
        <w:t>е</w:t>
      </w:r>
      <w:r w:rsidR="0046183A" w:rsidRPr="00F149D2">
        <w:rPr>
          <w:rFonts w:ascii="Arial" w:eastAsia="Times New Roman" w:hAnsi="Arial" w:cs="Arial"/>
          <w:lang w:val="af-ZA" w:bidi="he-IL"/>
        </w:rPr>
        <w:t>ле зиёдро ҷудо кунед</w:t>
      </w:r>
      <w:r w:rsidR="00CF7792" w:rsidRPr="00F149D2">
        <w:rPr>
          <w:rFonts w:ascii="Arial" w:eastAsia="Times New Roman" w:hAnsi="Arial" w:cs="Arial"/>
          <w:lang w:val="ru-RU" w:bidi="he-IL"/>
        </w:rPr>
        <w:t xml:space="preserve">. </w:t>
      </w:r>
      <w:r w:rsidR="0046183A" w:rsidRPr="00F149D2">
        <w:rPr>
          <w:rFonts w:ascii="Arial" w:eastAsia="Times New Roman" w:hAnsi="Arial" w:cs="Arial"/>
          <w:lang w:val="af-ZA" w:bidi="he-IL"/>
        </w:rPr>
        <w:t xml:space="preserve">Фақат дар худ одати ба Ӯ дуо гуфтан ва хондани </w:t>
      </w:r>
      <w:r w:rsidR="00487FA3" w:rsidRPr="00F149D2">
        <w:rPr>
          <w:rFonts w:ascii="Arial" w:eastAsia="Times New Roman" w:hAnsi="Arial" w:cs="Arial"/>
          <w:lang w:val="ru-RU" w:bidi="he-IL"/>
        </w:rPr>
        <w:t>Калом</w:t>
      </w:r>
      <w:r w:rsidR="0046183A" w:rsidRPr="00F149D2">
        <w:rPr>
          <w:rFonts w:ascii="Arial" w:eastAsia="Times New Roman" w:hAnsi="Arial" w:cs="Arial"/>
          <w:lang w:val="af-ZA" w:bidi="he-IL"/>
        </w:rPr>
        <w:t>и Ӯро инкишоф диҳед</w:t>
      </w:r>
      <w:r w:rsidR="00CF7792" w:rsidRPr="00F149D2">
        <w:rPr>
          <w:rFonts w:ascii="Arial" w:eastAsia="Times New Roman" w:hAnsi="Arial" w:cs="Arial"/>
          <w:lang w:val="ru-RU" w:bidi="he-IL"/>
        </w:rPr>
        <w:t xml:space="preserve">. </w:t>
      </w:r>
      <w:r w:rsidR="0046183A" w:rsidRPr="00F149D2">
        <w:rPr>
          <w:rFonts w:ascii="Arial" w:eastAsia="Times New Roman" w:hAnsi="Arial" w:cs="Arial"/>
          <w:lang w:val="af-ZA" w:bidi="he-IL"/>
        </w:rPr>
        <w:t>Аз</w:t>
      </w:r>
      <w:r w:rsidR="00CF7792" w:rsidRPr="00F149D2">
        <w:rPr>
          <w:rFonts w:ascii="Arial" w:eastAsia="Times New Roman" w:hAnsi="Arial" w:cs="Arial"/>
          <w:lang w:val="ru-RU" w:bidi="he-IL"/>
        </w:rPr>
        <w:t xml:space="preserve"> </w:t>
      </w:r>
      <w:r w:rsidR="00B13CD2" w:rsidRPr="00F149D2">
        <w:rPr>
          <w:rFonts w:ascii="Arial" w:eastAsia="Times New Roman" w:hAnsi="Arial" w:cs="Arial"/>
          <w:lang w:val="ru-RU" w:bidi="he-IL"/>
        </w:rPr>
        <w:t>Худо</w:t>
      </w:r>
      <w:r w:rsidR="0046183A" w:rsidRPr="00F149D2">
        <w:rPr>
          <w:rFonts w:ascii="Arial" w:eastAsia="Times New Roman" w:hAnsi="Arial" w:cs="Arial"/>
          <w:lang w:val="af-ZA" w:bidi="he-IL"/>
        </w:rPr>
        <w:t xml:space="preserve"> хоҳиш намоед, ки</w:t>
      </w:r>
      <w:r w:rsidR="00CF7792" w:rsidRPr="00F149D2">
        <w:rPr>
          <w:rFonts w:ascii="Arial" w:eastAsia="Times New Roman" w:hAnsi="Arial" w:cs="Arial"/>
          <w:lang w:val="ru-RU" w:bidi="he-IL"/>
        </w:rPr>
        <w:t xml:space="preserve"> </w:t>
      </w:r>
      <w:r w:rsidR="00A24F10" w:rsidRPr="00F149D2">
        <w:rPr>
          <w:rFonts w:ascii="Arial" w:eastAsia="Times New Roman" w:hAnsi="Arial" w:cs="Arial"/>
          <w:lang w:val="ru-RU" w:bidi="he-IL"/>
        </w:rPr>
        <w:t>имон</w:t>
      </w:r>
      <w:r w:rsidR="0046183A" w:rsidRPr="00F149D2">
        <w:rPr>
          <w:rFonts w:ascii="Arial" w:eastAsia="Times New Roman" w:hAnsi="Arial" w:cs="Arial"/>
          <w:lang w:val="af-ZA" w:bidi="he-IL"/>
        </w:rPr>
        <w:t>атонро</w:t>
      </w:r>
      <w:r w:rsidR="00CF2C34" w:rsidRPr="00F149D2">
        <w:rPr>
          <w:rFonts w:ascii="Arial" w:eastAsia="Times New Roman" w:hAnsi="Arial" w:cs="Arial"/>
          <w:lang w:val="ru-RU" w:bidi="he-IL"/>
        </w:rPr>
        <w:t xml:space="preserve"> ва </w:t>
      </w:r>
      <w:r w:rsidR="00A24F10" w:rsidRPr="00F149D2">
        <w:rPr>
          <w:rFonts w:ascii="Arial" w:eastAsia="Times New Roman" w:hAnsi="Arial" w:cs="Arial"/>
          <w:lang w:val="ru-RU" w:bidi="he-IL"/>
        </w:rPr>
        <w:t>фаҳмиш</w:t>
      </w:r>
      <w:r w:rsidR="0046183A" w:rsidRPr="00F149D2">
        <w:rPr>
          <w:rFonts w:ascii="Arial" w:eastAsia="Times New Roman" w:hAnsi="Arial" w:cs="Arial"/>
          <w:lang w:val="af-ZA" w:bidi="he-IL"/>
        </w:rPr>
        <w:t>и</w:t>
      </w:r>
      <w:r w:rsidR="00CF7792" w:rsidRPr="00F149D2">
        <w:rPr>
          <w:rFonts w:ascii="Arial" w:eastAsia="Times New Roman" w:hAnsi="Arial" w:cs="Arial"/>
          <w:lang w:val="ru-RU" w:bidi="he-IL"/>
        </w:rPr>
        <w:t xml:space="preserve"> </w:t>
      </w:r>
      <w:r w:rsidR="005A734C" w:rsidRPr="00F149D2">
        <w:rPr>
          <w:rFonts w:ascii="Arial" w:eastAsia="Times New Roman" w:hAnsi="Arial" w:cs="Arial"/>
          <w:lang w:val="ru-RU" w:bidi="he-IL"/>
        </w:rPr>
        <w:t>Китоби Муқаддас</w:t>
      </w:r>
      <w:r w:rsidR="0046183A" w:rsidRPr="00F149D2">
        <w:rPr>
          <w:rFonts w:ascii="Arial" w:eastAsia="Times New Roman" w:hAnsi="Arial" w:cs="Arial"/>
          <w:lang w:val="af-ZA" w:bidi="he-IL"/>
        </w:rPr>
        <w:t>ро зиёд кунад</w:t>
      </w:r>
      <w:r w:rsidR="00CF7792" w:rsidRPr="00F149D2">
        <w:rPr>
          <w:rFonts w:ascii="Arial" w:eastAsia="Times New Roman" w:hAnsi="Arial" w:cs="Arial"/>
          <w:lang w:val="ru-RU" w:bidi="he-IL"/>
        </w:rPr>
        <w:t xml:space="preserve">. </w:t>
      </w:r>
    </w:p>
    <w:p w14:paraId="78412E4A" w14:textId="53477DF0" w:rsidR="00CF7792" w:rsidRPr="00F149D2" w:rsidRDefault="0046183A" w:rsidP="009F7875">
      <w:pPr>
        <w:numPr>
          <w:ilvl w:val="0"/>
          <w:numId w:val="1"/>
        </w:numPr>
        <w:spacing w:before="100" w:beforeAutospacing="1" w:after="100" w:afterAutospacing="1" w:line="240" w:lineRule="auto"/>
        <w:jc w:val="both"/>
        <w:rPr>
          <w:rFonts w:ascii="Arial" w:eastAsia="Times New Roman" w:hAnsi="Arial" w:cs="Arial"/>
          <w:lang w:val="ru-RU" w:bidi="he-IL"/>
        </w:rPr>
      </w:pPr>
      <w:r w:rsidRPr="00F149D2">
        <w:rPr>
          <w:rFonts w:ascii="Arial" w:eastAsia="Times New Roman" w:hAnsi="Arial" w:cs="Arial"/>
          <w:lang w:val="af-ZA" w:bidi="he-IL"/>
        </w:rPr>
        <w:t>Муоширатро бо дигар касоне ки ба Масеҳ</w:t>
      </w:r>
      <w:r w:rsidR="00CF7792" w:rsidRPr="00F149D2">
        <w:rPr>
          <w:rFonts w:ascii="Arial" w:eastAsia="Times New Roman" w:hAnsi="Arial" w:cs="Arial"/>
          <w:lang w:val="ru-RU" w:bidi="he-IL"/>
        </w:rPr>
        <w:t xml:space="preserve"> </w:t>
      </w:r>
      <w:r w:rsidR="00161F36" w:rsidRPr="00F149D2">
        <w:rPr>
          <w:rFonts w:ascii="Arial" w:eastAsia="Times New Roman" w:hAnsi="Arial" w:cs="Arial"/>
          <w:lang w:val="ru-RU" w:bidi="he-IL"/>
        </w:rPr>
        <w:t>имон</w:t>
      </w:r>
      <w:r w:rsidRPr="00F149D2">
        <w:rPr>
          <w:rFonts w:ascii="Arial" w:eastAsia="Times New Roman" w:hAnsi="Arial" w:cs="Arial"/>
          <w:lang w:val="af-ZA" w:bidi="he-IL"/>
        </w:rPr>
        <w:t xml:space="preserve"> </w:t>
      </w:r>
      <w:r w:rsidR="00161F36" w:rsidRPr="00F149D2">
        <w:rPr>
          <w:rFonts w:ascii="Arial" w:eastAsia="Times New Roman" w:hAnsi="Arial" w:cs="Arial"/>
          <w:lang w:val="ru-RU" w:bidi="he-IL"/>
        </w:rPr>
        <w:t>дор</w:t>
      </w:r>
      <w:r w:rsidRPr="00F149D2">
        <w:rPr>
          <w:rFonts w:ascii="Arial" w:eastAsia="Times New Roman" w:hAnsi="Arial" w:cs="Arial"/>
          <w:lang w:val="af-ZA" w:bidi="he-IL"/>
        </w:rPr>
        <w:t>анд, биҷӯед</w:t>
      </w:r>
      <w:r w:rsidR="00CF7792" w:rsidRPr="00F149D2">
        <w:rPr>
          <w:rFonts w:ascii="Arial" w:eastAsia="Times New Roman" w:hAnsi="Arial" w:cs="Arial"/>
          <w:lang w:val="ru-RU" w:bidi="he-IL"/>
        </w:rPr>
        <w:t xml:space="preserve">. </w:t>
      </w:r>
      <w:r w:rsidRPr="00F149D2">
        <w:rPr>
          <w:rFonts w:ascii="Arial" w:eastAsia="Times New Roman" w:hAnsi="Arial" w:cs="Arial"/>
          <w:lang w:val="af-ZA" w:bidi="he-IL"/>
        </w:rPr>
        <w:t>Дӯстони</w:t>
      </w:r>
      <w:r w:rsidR="00CF7792" w:rsidRPr="00F149D2">
        <w:rPr>
          <w:rFonts w:ascii="Arial" w:eastAsia="Times New Roman" w:hAnsi="Arial" w:cs="Arial"/>
          <w:lang w:val="ru-RU" w:bidi="he-IL"/>
        </w:rPr>
        <w:t xml:space="preserve"> </w:t>
      </w:r>
      <w:r w:rsidR="005026A9" w:rsidRPr="00F149D2">
        <w:rPr>
          <w:rFonts w:ascii="Arial" w:eastAsia="Times New Roman" w:hAnsi="Arial" w:cs="Arial"/>
          <w:lang w:val="ru-RU" w:bidi="he-IL"/>
        </w:rPr>
        <w:t>имондор</w:t>
      </w:r>
      <w:r w:rsidRPr="00F149D2">
        <w:rPr>
          <w:rFonts w:ascii="Arial" w:eastAsia="Times New Roman" w:hAnsi="Arial" w:cs="Arial"/>
          <w:lang w:val="af-ZA" w:bidi="he-IL"/>
        </w:rPr>
        <w:t xml:space="preserve"> ёбед</w:t>
      </w:r>
      <w:r w:rsidR="00CC1EF4" w:rsidRPr="00F149D2">
        <w:rPr>
          <w:rFonts w:ascii="Arial" w:eastAsia="Times New Roman" w:hAnsi="Arial" w:cs="Arial"/>
          <w:lang w:val="ru-RU" w:bidi="he-IL"/>
        </w:rPr>
        <w:t xml:space="preserve">, ки </w:t>
      </w:r>
      <w:r w:rsidRPr="00F149D2">
        <w:rPr>
          <w:rFonts w:ascii="Arial" w:eastAsia="Times New Roman" w:hAnsi="Arial" w:cs="Arial"/>
          <w:lang w:val="af-ZA" w:bidi="he-IL"/>
        </w:rPr>
        <w:t xml:space="preserve">ба саволҳоятон ҷавоб додан </w:t>
      </w:r>
      <w:r w:rsidR="00CF2C34" w:rsidRPr="00F149D2">
        <w:rPr>
          <w:rFonts w:ascii="Arial" w:eastAsia="Times New Roman" w:hAnsi="Arial" w:cs="Arial"/>
          <w:lang w:val="ru-RU" w:bidi="he-IL"/>
        </w:rPr>
        <w:t xml:space="preserve">ва </w:t>
      </w:r>
      <w:r w:rsidRPr="00F149D2">
        <w:rPr>
          <w:rFonts w:ascii="Arial" w:eastAsia="Times New Roman" w:hAnsi="Arial" w:cs="Arial"/>
          <w:lang w:val="af-ZA" w:bidi="he-IL"/>
        </w:rPr>
        <w:t>Шуморо дастгирӣ кардан</w:t>
      </w:r>
      <w:r w:rsidR="00CF7792" w:rsidRPr="00F149D2">
        <w:rPr>
          <w:rFonts w:ascii="Arial" w:eastAsia="Times New Roman" w:hAnsi="Arial" w:cs="Arial"/>
          <w:lang w:val="ru-RU" w:bidi="he-IL"/>
        </w:rPr>
        <w:t xml:space="preserve"> </w:t>
      </w:r>
      <w:r w:rsidRPr="00F149D2">
        <w:rPr>
          <w:rFonts w:ascii="Arial" w:eastAsia="Times New Roman" w:hAnsi="Arial" w:cs="Arial"/>
          <w:lang w:val="af-ZA" w:bidi="he-IL"/>
        </w:rPr>
        <w:t>тавонанд</w:t>
      </w:r>
      <w:r w:rsidR="00CF7792" w:rsidRPr="00F149D2">
        <w:rPr>
          <w:rFonts w:ascii="Arial" w:eastAsia="Times New Roman" w:hAnsi="Arial" w:cs="Arial"/>
          <w:lang w:val="ru-RU" w:bidi="he-IL"/>
        </w:rPr>
        <w:t xml:space="preserve">. </w:t>
      </w:r>
    </w:p>
    <w:p w14:paraId="7799B2DB" w14:textId="3741092B" w:rsidR="00CF7792" w:rsidRPr="00F149D2" w:rsidRDefault="0046183A" w:rsidP="009F7875">
      <w:pPr>
        <w:numPr>
          <w:ilvl w:val="0"/>
          <w:numId w:val="1"/>
        </w:numPr>
        <w:spacing w:before="100" w:beforeAutospacing="1" w:after="100" w:afterAutospacing="1" w:line="240" w:lineRule="auto"/>
        <w:jc w:val="both"/>
        <w:rPr>
          <w:rFonts w:ascii="Arial" w:eastAsia="Times New Roman" w:hAnsi="Arial" w:cs="Arial"/>
          <w:lang w:val="ru-RU" w:bidi="he-IL"/>
        </w:rPr>
      </w:pPr>
      <w:r w:rsidRPr="00F149D2">
        <w:rPr>
          <w:rFonts w:ascii="Arial" w:eastAsia="Times New Roman" w:hAnsi="Arial" w:cs="Arial"/>
          <w:lang w:val="af-ZA" w:bidi="he-IL"/>
        </w:rPr>
        <w:t>Ҷамоати маҳалли</w:t>
      </w:r>
      <w:r w:rsidR="00FC7005" w:rsidRPr="00F149D2">
        <w:rPr>
          <w:rFonts w:ascii="Arial" w:eastAsia="Times New Roman" w:hAnsi="Arial" w:cs="Arial"/>
          <w:lang w:val="af-ZA" w:bidi="he-IL"/>
        </w:rPr>
        <w:t>е</w:t>
      </w:r>
      <w:r w:rsidRPr="00F149D2">
        <w:rPr>
          <w:rFonts w:ascii="Arial" w:eastAsia="Times New Roman" w:hAnsi="Arial" w:cs="Arial"/>
          <w:lang w:val="af-ZA" w:bidi="he-IL"/>
        </w:rPr>
        <w:t>ро ёбед</w:t>
      </w:r>
      <w:r w:rsidR="00CF7792" w:rsidRPr="00F149D2">
        <w:rPr>
          <w:rFonts w:ascii="Arial" w:eastAsia="Times New Roman" w:hAnsi="Arial" w:cs="Arial"/>
          <w:lang w:val="ru-RU" w:bidi="he-IL"/>
        </w:rPr>
        <w:t xml:space="preserve">, </w:t>
      </w:r>
      <w:r w:rsidRPr="00F149D2">
        <w:rPr>
          <w:rFonts w:ascii="Arial" w:eastAsia="Times New Roman" w:hAnsi="Arial" w:cs="Arial"/>
          <w:lang w:val="af-ZA" w:bidi="he-IL"/>
        </w:rPr>
        <w:t xml:space="preserve">ки дар он ҷо </w:t>
      </w:r>
      <w:r w:rsidR="00B578CD" w:rsidRPr="00F149D2">
        <w:rPr>
          <w:rFonts w:ascii="Arial" w:eastAsia="Times New Roman" w:hAnsi="Arial" w:cs="Arial"/>
          <w:lang w:val="ru-RU" w:bidi="he-IL"/>
        </w:rPr>
        <w:t xml:space="preserve">Шумо </w:t>
      </w:r>
      <w:r w:rsidR="00B13CD2" w:rsidRPr="00F149D2">
        <w:rPr>
          <w:rFonts w:ascii="Arial" w:eastAsia="Times New Roman" w:hAnsi="Arial" w:cs="Arial"/>
          <w:lang w:val="ru-RU" w:bidi="he-IL"/>
        </w:rPr>
        <w:t>Худо</w:t>
      </w:r>
      <w:r w:rsidRPr="00F149D2">
        <w:rPr>
          <w:rFonts w:ascii="Arial" w:eastAsia="Times New Roman" w:hAnsi="Arial" w:cs="Arial"/>
          <w:lang w:val="af-ZA" w:bidi="he-IL"/>
        </w:rPr>
        <w:t>ро парастиш карда тавонед</w:t>
      </w:r>
      <w:r w:rsidR="00CF7792" w:rsidRPr="00F149D2">
        <w:rPr>
          <w:rFonts w:ascii="Arial" w:eastAsia="Times New Roman" w:hAnsi="Arial" w:cs="Arial"/>
          <w:lang w:val="ru-RU" w:bidi="he-IL"/>
        </w:rPr>
        <w:t xml:space="preserve">. </w:t>
      </w:r>
    </w:p>
    <w:p w14:paraId="5E6F8400" w14:textId="611BD249" w:rsidR="00CF7792" w:rsidRPr="00F149D2" w:rsidRDefault="00161F36" w:rsidP="009F7875">
      <w:pPr>
        <w:spacing w:before="100" w:beforeAutospacing="1" w:after="100" w:afterAutospacing="1" w:line="240" w:lineRule="auto"/>
        <w:jc w:val="both"/>
        <w:rPr>
          <w:rFonts w:ascii="Arial" w:eastAsia="Times New Roman" w:hAnsi="Arial" w:cs="Arial"/>
          <w:b/>
          <w:bCs/>
          <w:lang w:val="ru-RU" w:bidi="he-IL"/>
        </w:rPr>
      </w:pPr>
      <w:r w:rsidRPr="00F149D2">
        <w:rPr>
          <w:rFonts w:ascii="Arial" w:eastAsia="Times New Roman" w:hAnsi="Arial" w:cs="Arial"/>
          <w:b/>
          <w:bCs/>
          <w:lang w:val="af-ZA" w:bidi="he-IL"/>
        </w:rPr>
        <w:t xml:space="preserve">Оё Шумо имрӯз </w:t>
      </w:r>
      <w:r w:rsidRPr="00F149D2">
        <w:rPr>
          <w:rFonts w:ascii="Arial" w:eastAsia="Times New Roman" w:hAnsi="Arial" w:cs="Arial"/>
          <w:b/>
          <w:bCs/>
          <w:lang w:val="ru-RU" w:bidi="he-IL"/>
        </w:rPr>
        <w:t>п</w:t>
      </w:r>
      <w:r w:rsidRPr="00F149D2">
        <w:rPr>
          <w:rFonts w:ascii="Arial" w:eastAsia="Times New Roman" w:hAnsi="Arial" w:cs="Arial"/>
          <w:b/>
          <w:bCs/>
          <w:lang w:val="af-ZA" w:bidi="he-IL"/>
        </w:rPr>
        <w:t>а</w:t>
      </w:r>
      <w:r w:rsidRPr="00F149D2">
        <w:rPr>
          <w:rFonts w:ascii="Arial" w:eastAsia="Times New Roman" w:hAnsi="Arial" w:cs="Arial"/>
          <w:b/>
          <w:bCs/>
          <w:lang w:val="ru-RU" w:bidi="he-IL"/>
        </w:rPr>
        <w:t>йрави</w:t>
      </w:r>
      <w:r w:rsidR="00CF7792" w:rsidRPr="00F149D2">
        <w:rPr>
          <w:rFonts w:ascii="Arial" w:eastAsia="Times New Roman" w:hAnsi="Arial" w:cs="Arial"/>
          <w:b/>
          <w:bCs/>
          <w:lang w:val="ru-RU" w:bidi="he-IL"/>
        </w:rPr>
        <w:t xml:space="preserve"> </w:t>
      </w:r>
      <w:r w:rsidRPr="00F149D2">
        <w:rPr>
          <w:rFonts w:ascii="Arial" w:eastAsia="Times New Roman" w:hAnsi="Arial" w:cs="Arial"/>
          <w:b/>
          <w:bCs/>
          <w:lang w:val="ru-RU" w:bidi="he-IL"/>
        </w:rPr>
        <w:t>Масеҳ</w:t>
      </w:r>
      <w:r w:rsidRPr="00F149D2">
        <w:rPr>
          <w:rFonts w:ascii="Arial" w:eastAsia="Times New Roman" w:hAnsi="Arial" w:cs="Arial"/>
          <w:b/>
          <w:bCs/>
          <w:lang w:val="af-ZA" w:bidi="he-IL"/>
        </w:rPr>
        <w:t xml:space="preserve"> шудед</w:t>
      </w:r>
      <w:r w:rsidR="00CF7792" w:rsidRPr="00F149D2">
        <w:rPr>
          <w:rFonts w:ascii="Arial" w:eastAsia="Times New Roman" w:hAnsi="Arial" w:cs="Arial"/>
          <w:b/>
          <w:bCs/>
          <w:lang w:val="ru-RU" w:bidi="he-IL"/>
        </w:rPr>
        <w:t xml:space="preserve">? </w:t>
      </w:r>
    </w:p>
    <w:p w14:paraId="7727EB5C" w14:textId="60A76A53" w:rsidR="00CF7792" w:rsidRPr="00F149D2" w:rsidRDefault="00161F36" w:rsidP="009F7875">
      <w:pPr>
        <w:spacing w:before="100" w:beforeAutospacing="1" w:after="100" w:afterAutospacing="1" w:line="240" w:lineRule="auto"/>
        <w:jc w:val="both"/>
        <w:rPr>
          <w:rFonts w:ascii="Arial" w:eastAsia="Times New Roman" w:hAnsi="Arial" w:cs="Arial"/>
          <w:b/>
          <w:lang w:val="ru-RU" w:bidi="he-IL"/>
        </w:rPr>
      </w:pPr>
      <w:r w:rsidRPr="00F149D2">
        <w:rPr>
          <w:rFonts w:ascii="Arial" w:eastAsia="Times New Roman" w:hAnsi="Arial" w:cs="Arial"/>
          <w:b/>
          <w:bCs/>
          <w:lang w:val="af-ZA" w:bidi="he-IL"/>
        </w:rPr>
        <w:lastRenderedPageBreak/>
        <w:t>Оё</w:t>
      </w:r>
      <w:r w:rsidR="00CF7792" w:rsidRPr="00F149D2">
        <w:rPr>
          <w:rFonts w:ascii="Arial" w:eastAsia="Times New Roman" w:hAnsi="Arial" w:cs="Arial"/>
          <w:b/>
          <w:bCs/>
          <w:lang w:val="ru-RU" w:bidi="he-IL"/>
        </w:rPr>
        <w:t xml:space="preserve"> </w:t>
      </w:r>
      <w:r w:rsidR="00B578CD" w:rsidRPr="00F149D2">
        <w:rPr>
          <w:rFonts w:ascii="Arial" w:eastAsia="Times New Roman" w:hAnsi="Arial" w:cs="Arial"/>
          <w:b/>
          <w:bCs/>
          <w:lang w:val="ru-RU" w:bidi="he-IL"/>
        </w:rPr>
        <w:t xml:space="preserve">Шумо </w:t>
      </w:r>
      <w:r w:rsidR="00305ACB" w:rsidRPr="00F149D2">
        <w:rPr>
          <w:rFonts w:ascii="Arial" w:eastAsia="Times New Roman" w:hAnsi="Arial" w:cs="Arial"/>
          <w:b/>
          <w:bCs/>
          <w:lang w:val="ru-RU" w:bidi="he-IL"/>
        </w:rPr>
        <w:t xml:space="preserve">аллакай </w:t>
      </w:r>
      <w:r w:rsidRPr="00F149D2">
        <w:rPr>
          <w:rFonts w:ascii="Arial" w:eastAsia="Times New Roman" w:hAnsi="Arial" w:cs="Arial"/>
          <w:b/>
          <w:bCs/>
          <w:lang w:val="ru-RU" w:bidi="he-IL"/>
        </w:rPr>
        <w:t>пайрави</w:t>
      </w:r>
      <w:r w:rsidR="00CF7792" w:rsidRPr="00F149D2">
        <w:rPr>
          <w:rFonts w:ascii="Arial" w:eastAsia="Times New Roman" w:hAnsi="Arial" w:cs="Arial"/>
          <w:b/>
          <w:bCs/>
          <w:lang w:val="ru-RU" w:bidi="he-IL"/>
        </w:rPr>
        <w:t xml:space="preserve"> </w:t>
      </w:r>
      <w:r w:rsidR="004F5F90" w:rsidRPr="00F149D2">
        <w:rPr>
          <w:rFonts w:ascii="Arial" w:eastAsia="Times New Roman" w:hAnsi="Arial" w:cs="Arial"/>
          <w:b/>
          <w:bCs/>
          <w:lang w:val="ru-RU" w:bidi="he-IL"/>
        </w:rPr>
        <w:t>Масеҳ</w:t>
      </w:r>
      <w:r w:rsidRPr="00F149D2">
        <w:rPr>
          <w:rFonts w:ascii="Arial" w:eastAsia="Times New Roman" w:hAnsi="Arial" w:cs="Arial"/>
          <w:b/>
          <w:bCs/>
          <w:lang w:val="af-ZA" w:bidi="he-IL"/>
        </w:rPr>
        <w:t xml:space="preserve"> ҳастед</w:t>
      </w:r>
      <w:r w:rsidR="00CF7792" w:rsidRPr="00F149D2">
        <w:rPr>
          <w:rFonts w:ascii="Arial" w:eastAsia="Times New Roman" w:hAnsi="Arial" w:cs="Arial"/>
          <w:b/>
          <w:bCs/>
          <w:lang w:val="ru-RU" w:bidi="he-IL"/>
        </w:rPr>
        <w:t xml:space="preserve">? </w:t>
      </w:r>
    </w:p>
    <w:p w14:paraId="517D0FD2" w14:textId="490FB28C" w:rsidR="00CF7792" w:rsidRPr="00F149D2" w:rsidRDefault="00161F36" w:rsidP="009F7875">
      <w:pPr>
        <w:spacing w:after="0" w:line="240" w:lineRule="auto"/>
        <w:jc w:val="both"/>
        <w:rPr>
          <w:rFonts w:ascii="Arial" w:eastAsia="Times New Roman" w:hAnsi="Arial" w:cs="Arial"/>
          <w:bCs/>
          <w:lang w:val="ru-RU" w:bidi="he-IL"/>
        </w:rPr>
      </w:pPr>
      <w:r w:rsidRPr="00F149D2">
        <w:rPr>
          <w:rStyle w:val="Strong"/>
          <w:rFonts w:ascii="Arial" w:hAnsi="Arial" w:cs="Arial"/>
          <w:b w:val="0"/>
          <w:lang w:val="ru-RU"/>
        </w:rPr>
        <w:t>Ш</w:t>
      </w:r>
      <w:r w:rsidR="0046183A" w:rsidRPr="00F149D2">
        <w:rPr>
          <w:rStyle w:val="Strong"/>
          <w:rFonts w:ascii="Arial" w:hAnsi="Arial" w:cs="Arial"/>
          <w:b w:val="0"/>
          <w:lang w:val="ru-RU"/>
        </w:rPr>
        <w:t>умо чӣ фикр дор</w:t>
      </w:r>
      <w:r w:rsidR="0046183A" w:rsidRPr="00F149D2">
        <w:rPr>
          <w:rStyle w:val="Strong"/>
          <w:rFonts w:ascii="Arial" w:hAnsi="Arial" w:cs="Arial"/>
          <w:b w:val="0"/>
          <w:lang w:val="af-ZA"/>
        </w:rPr>
        <w:t>е</w:t>
      </w:r>
      <w:r w:rsidR="0046183A" w:rsidRPr="00F149D2">
        <w:rPr>
          <w:rStyle w:val="Strong"/>
          <w:rFonts w:ascii="Arial" w:hAnsi="Arial" w:cs="Arial"/>
          <w:b w:val="0"/>
          <w:lang w:val="ru-RU"/>
        </w:rPr>
        <w:t>д</w:t>
      </w:r>
      <w:r w:rsidR="00CF7792" w:rsidRPr="00F149D2">
        <w:rPr>
          <w:rStyle w:val="Strong"/>
          <w:rFonts w:ascii="Arial" w:hAnsi="Arial" w:cs="Arial"/>
          <w:b w:val="0"/>
          <w:lang w:val="ru-RU"/>
        </w:rPr>
        <w:t>?</w:t>
      </w:r>
      <w:r w:rsidR="00CF7792" w:rsidRPr="00F149D2">
        <w:rPr>
          <w:rStyle w:val="Strong"/>
          <w:rFonts w:ascii="Arial" w:hAnsi="Arial" w:cs="Arial"/>
          <w:lang w:val="ru-RU"/>
        </w:rPr>
        <w:t xml:space="preserve"> –</w:t>
      </w:r>
      <w:r w:rsidR="0053101E" w:rsidRPr="00F149D2">
        <w:rPr>
          <w:rFonts w:ascii="Arial" w:eastAsia="Times New Roman" w:hAnsi="Arial" w:cs="Arial"/>
          <w:bCs/>
          <w:color w:val="FF0000"/>
          <w:lang w:val="ru-RU" w:bidi="he-IL"/>
        </w:rPr>
        <w:t xml:space="preserve"> </w:t>
      </w:r>
      <w:r w:rsidRPr="00F149D2">
        <w:rPr>
          <w:rFonts w:ascii="Arial" w:eastAsia="Times New Roman" w:hAnsi="Arial" w:cs="Arial"/>
          <w:bCs/>
          <w:lang w:val="ru-RU" w:bidi="he-IL"/>
        </w:rPr>
        <w:t xml:space="preserve">Мо ҳама </w:t>
      </w:r>
      <w:r w:rsidR="00B427AE" w:rsidRPr="00F149D2">
        <w:rPr>
          <w:rFonts w:ascii="Arial" w:eastAsia="Times New Roman" w:hAnsi="Arial" w:cs="Arial"/>
          <w:bCs/>
          <w:lang w:val="ru-RU" w:bidi="he-IL"/>
        </w:rPr>
        <w:t>гуноҳ карда</w:t>
      </w:r>
      <w:r w:rsidR="003F587B" w:rsidRPr="00F149D2">
        <w:rPr>
          <w:rFonts w:ascii="Arial" w:eastAsia="Times New Roman" w:hAnsi="Arial" w:cs="Arial"/>
          <w:bCs/>
          <w:lang w:val="af-ZA" w:bidi="he-IL"/>
        </w:rPr>
        <w:t>ем</w:t>
      </w:r>
      <w:r w:rsidR="00CF2C34" w:rsidRPr="00F149D2">
        <w:rPr>
          <w:rFonts w:ascii="Arial" w:eastAsia="Times New Roman" w:hAnsi="Arial" w:cs="Arial"/>
          <w:bCs/>
          <w:lang w:val="ru-RU" w:bidi="he-IL"/>
        </w:rPr>
        <w:t xml:space="preserve"> ва </w:t>
      </w:r>
      <w:r w:rsidR="003F587B" w:rsidRPr="00F149D2">
        <w:rPr>
          <w:rFonts w:ascii="Arial" w:eastAsia="Times New Roman" w:hAnsi="Arial" w:cs="Arial"/>
          <w:bCs/>
          <w:lang w:val="af-ZA" w:bidi="he-IL"/>
        </w:rPr>
        <w:t>сазовори доварии Худо шудаем</w:t>
      </w:r>
      <w:r w:rsidR="00CF7792" w:rsidRPr="00F149D2">
        <w:rPr>
          <w:rFonts w:ascii="Arial" w:eastAsia="Times New Roman" w:hAnsi="Arial" w:cs="Arial"/>
          <w:bCs/>
          <w:lang w:val="ru-RU" w:bidi="he-IL"/>
        </w:rPr>
        <w:t>.</w:t>
      </w:r>
      <w:r w:rsidR="00CF2C34" w:rsidRPr="00F149D2">
        <w:rPr>
          <w:rFonts w:ascii="Arial" w:eastAsia="Times New Roman" w:hAnsi="Arial" w:cs="Arial"/>
          <w:bCs/>
          <w:lang w:val="ru-RU" w:bidi="he-IL"/>
        </w:rPr>
        <w:t xml:space="preserve"> Худо </w:t>
      </w:r>
      <w:r w:rsidR="00B578CD" w:rsidRPr="00F149D2">
        <w:rPr>
          <w:rFonts w:ascii="Arial" w:eastAsia="Times New Roman" w:hAnsi="Arial" w:cs="Arial"/>
          <w:bCs/>
          <w:lang w:val="ru-RU" w:bidi="he-IL"/>
        </w:rPr>
        <w:t>Падар</w:t>
      </w:r>
      <w:r w:rsidR="00CF7792" w:rsidRPr="00F149D2">
        <w:rPr>
          <w:rFonts w:ascii="Arial" w:eastAsia="Times New Roman" w:hAnsi="Arial" w:cs="Arial"/>
          <w:bCs/>
          <w:lang w:val="ru-RU" w:bidi="he-IL"/>
        </w:rPr>
        <w:t xml:space="preserve"> </w:t>
      </w:r>
      <w:r w:rsidR="008D47D2" w:rsidRPr="00F149D2">
        <w:rPr>
          <w:rFonts w:ascii="Arial" w:eastAsia="Times New Roman" w:hAnsi="Arial" w:cs="Arial"/>
          <w:bCs/>
          <w:lang w:val="ru-RU" w:bidi="he-IL"/>
        </w:rPr>
        <w:t>Писар</w:t>
      </w:r>
      <w:r w:rsidR="003F587B" w:rsidRPr="00F149D2">
        <w:rPr>
          <w:rFonts w:ascii="Arial" w:eastAsia="Times New Roman" w:hAnsi="Arial" w:cs="Arial"/>
          <w:bCs/>
          <w:lang w:val="af-ZA" w:bidi="he-IL"/>
        </w:rPr>
        <w:t>и ягони Худро фиристод</w:t>
      </w:r>
      <w:r w:rsidR="008A32DD" w:rsidRPr="00F149D2">
        <w:rPr>
          <w:rFonts w:ascii="Arial" w:eastAsia="Times New Roman" w:hAnsi="Arial" w:cs="Arial"/>
          <w:bCs/>
          <w:lang w:val="ru-RU" w:bidi="he-IL"/>
        </w:rPr>
        <w:t>, то ки</w:t>
      </w:r>
      <w:r w:rsidR="00CF7792" w:rsidRPr="00F149D2">
        <w:rPr>
          <w:rFonts w:ascii="Arial" w:eastAsia="Times New Roman" w:hAnsi="Arial" w:cs="Arial"/>
          <w:bCs/>
          <w:lang w:val="ru-RU" w:bidi="he-IL"/>
        </w:rPr>
        <w:t xml:space="preserve"> </w:t>
      </w:r>
      <w:r w:rsidR="003F587B" w:rsidRPr="00F149D2">
        <w:rPr>
          <w:rFonts w:ascii="Arial" w:eastAsia="Times New Roman" w:hAnsi="Arial" w:cs="Arial"/>
          <w:bCs/>
          <w:lang w:val="af-ZA" w:bidi="he-IL"/>
        </w:rPr>
        <w:t>маҳкумияти касонеро, ки ба Ӯ имон доранд, ба Худ гирад</w:t>
      </w:r>
      <w:r w:rsidR="00CF7792" w:rsidRPr="00F149D2">
        <w:rPr>
          <w:rFonts w:ascii="Arial" w:eastAsia="Times New Roman" w:hAnsi="Arial" w:cs="Arial"/>
          <w:bCs/>
          <w:lang w:val="ru-RU" w:bidi="he-IL"/>
        </w:rPr>
        <w:t xml:space="preserve">. </w:t>
      </w:r>
      <w:r w:rsidR="0053101E" w:rsidRPr="00F149D2">
        <w:rPr>
          <w:rFonts w:ascii="Arial" w:eastAsia="Times New Roman" w:hAnsi="Arial" w:cs="Arial"/>
          <w:bCs/>
          <w:lang w:val="ru-RU" w:bidi="he-IL"/>
        </w:rPr>
        <w:t>Исо</w:t>
      </w:r>
      <w:r w:rsidR="00CF7792" w:rsidRPr="00F149D2">
        <w:rPr>
          <w:rFonts w:ascii="Arial" w:eastAsia="Times New Roman" w:hAnsi="Arial" w:cs="Arial"/>
          <w:bCs/>
          <w:lang w:val="ru-RU" w:bidi="he-IL"/>
        </w:rPr>
        <w:t xml:space="preserve"> – </w:t>
      </w:r>
      <w:r w:rsidR="003F587B" w:rsidRPr="00F149D2">
        <w:rPr>
          <w:rFonts w:ascii="Arial" w:eastAsia="Times New Roman" w:hAnsi="Arial" w:cs="Arial"/>
          <w:bCs/>
          <w:lang w:val="af-ZA" w:bidi="he-IL"/>
        </w:rPr>
        <w:t>Офаридгор</w:t>
      </w:r>
      <w:r w:rsidR="00CF2C34" w:rsidRPr="00F149D2">
        <w:rPr>
          <w:rFonts w:ascii="Arial" w:eastAsia="Times New Roman" w:hAnsi="Arial" w:cs="Arial"/>
          <w:bCs/>
          <w:lang w:val="ru-RU" w:bidi="he-IL"/>
        </w:rPr>
        <w:t xml:space="preserve"> ва </w:t>
      </w:r>
      <w:r w:rsidR="00A72DF3" w:rsidRPr="00F149D2">
        <w:rPr>
          <w:rFonts w:ascii="Arial" w:eastAsia="Times New Roman" w:hAnsi="Arial" w:cs="Arial"/>
          <w:bCs/>
          <w:lang w:val="ru-RU" w:bidi="he-IL"/>
        </w:rPr>
        <w:t>Писари</w:t>
      </w:r>
      <w:r w:rsidR="003F587B" w:rsidRPr="00F149D2">
        <w:rPr>
          <w:rFonts w:ascii="Arial" w:eastAsia="Times New Roman" w:hAnsi="Arial" w:cs="Arial"/>
          <w:bCs/>
          <w:lang w:val="af-ZA" w:bidi="he-IL"/>
        </w:rPr>
        <w:t xml:space="preserve"> абадии</w:t>
      </w:r>
      <w:r w:rsidR="00A72DF3" w:rsidRPr="00F149D2">
        <w:rPr>
          <w:rFonts w:ascii="Arial" w:eastAsia="Times New Roman" w:hAnsi="Arial" w:cs="Arial"/>
          <w:bCs/>
          <w:lang w:val="ru-RU" w:bidi="he-IL"/>
        </w:rPr>
        <w:t xml:space="preserve"> Худо</w:t>
      </w:r>
      <w:r w:rsidR="00CF7792" w:rsidRPr="00F149D2">
        <w:rPr>
          <w:rFonts w:ascii="Arial" w:eastAsia="Times New Roman" w:hAnsi="Arial" w:cs="Arial"/>
          <w:bCs/>
          <w:lang w:val="ru-RU" w:bidi="he-IL"/>
        </w:rPr>
        <w:t xml:space="preserve"> – </w:t>
      </w:r>
      <w:r w:rsidR="003F587B" w:rsidRPr="00F149D2">
        <w:rPr>
          <w:rFonts w:ascii="Arial" w:eastAsia="Times New Roman" w:hAnsi="Arial" w:cs="Arial"/>
          <w:bCs/>
          <w:lang w:val="af-ZA" w:bidi="he-IL"/>
        </w:rPr>
        <w:t>ки</w:t>
      </w:r>
      <w:r w:rsidR="00CF7792" w:rsidRPr="00F149D2">
        <w:rPr>
          <w:rFonts w:ascii="Arial" w:eastAsia="Times New Roman" w:hAnsi="Arial" w:cs="Arial"/>
          <w:bCs/>
          <w:lang w:val="ru-RU" w:bidi="he-IL"/>
        </w:rPr>
        <w:t xml:space="preserve"> </w:t>
      </w:r>
      <w:r w:rsidR="00B31007" w:rsidRPr="00F149D2">
        <w:rPr>
          <w:rFonts w:ascii="Arial" w:eastAsia="Times New Roman" w:hAnsi="Arial" w:cs="Arial"/>
          <w:bCs/>
          <w:lang w:val="ru-RU" w:bidi="he-IL"/>
        </w:rPr>
        <w:t>ҳаёт</w:t>
      </w:r>
      <w:r w:rsidR="003F587B" w:rsidRPr="00F149D2">
        <w:rPr>
          <w:rFonts w:ascii="Arial" w:eastAsia="Times New Roman" w:hAnsi="Arial" w:cs="Arial"/>
          <w:bCs/>
          <w:lang w:val="af-ZA" w:bidi="he-IL"/>
        </w:rPr>
        <w:t>и бегуноҳ ба сар бурдааст</w:t>
      </w:r>
      <w:r w:rsidR="00CF7792" w:rsidRPr="00F149D2">
        <w:rPr>
          <w:rFonts w:ascii="Arial" w:eastAsia="Times New Roman" w:hAnsi="Arial" w:cs="Arial"/>
          <w:bCs/>
          <w:lang w:val="ru-RU" w:bidi="he-IL"/>
        </w:rPr>
        <w:t>,</w:t>
      </w:r>
      <w:r w:rsidR="000A4E15" w:rsidRPr="00F149D2">
        <w:rPr>
          <w:rFonts w:ascii="Arial" w:eastAsia="Times New Roman" w:hAnsi="Arial" w:cs="Arial"/>
          <w:bCs/>
          <w:lang w:val="ru-RU" w:bidi="he-IL"/>
        </w:rPr>
        <w:t xml:space="preserve"> </w:t>
      </w:r>
      <w:r w:rsidR="003F587B" w:rsidRPr="00F149D2">
        <w:rPr>
          <w:rFonts w:ascii="Arial" w:eastAsia="Times New Roman" w:hAnsi="Arial" w:cs="Arial"/>
          <w:bCs/>
          <w:lang w:val="af-ZA" w:bidi="he-IL"/>
        </w:rPr>
        <w:t xml:space="preserve">моро чунон </w:t>
      </w:r>
      <w:r w:rsidR="000A4E15" w:rsidRPr="00F149D2">
        <w:rPr>
          <w:rFonts w:ascii="Arial" w:eastAsia="Times New Roman" w:hAnsi="Arial" w:cs="Arial"/>
          <w:bCs/>
          <w:lang w:val="ru-RU" w:bidi="he-IL"/>
        </w:rPr>
        <w:t>дӯст медорад</w:t>
      </w:r>
      <w:r w:rsidR="00BF2DDC" w:rsidRPr="00F149D2">
        <w:rPr>
          <w:rFonts w:ascii="Arial" w:eastAsia="Times New Roman" w:hAnsi="Arial" w:cs="Arial"/>
          <w:bCs/>
          <w:lang w:val="ru-RU" w:bidi="he-IL"/>
        </w:rPr>
        <w:t xml:space="preserve">, ки </w:t>
      </w:r>
      <w:r w:rsidR="003F587B" w:rsidRPr="00F149D2">
        <w:rPr>
          <w:rFonts w:ascii="Arial" w:eastAsia="Times New Roman" w:hAnsi="Arial" w:cs="Arial"/>
          <w:bCs/>
          <w:lang w:val="af-ZA" w:bidi="he-IL"/>
        </w:rPr>
        <w:t xml:space="preserve">барои </w:t>
      </w:r>
      <w:r w:rsidR="00B31007" w:rsidRPr="00F149D2">
        <w:rPr>
          <w:rFonts w:ascii="Arial" w:eastAsia="Times New Roman" w:hAnsi="Arial" w:cs="Arial"/>
          <w:bCs/>
          <w:lang w:val="ru-RU" w:bidi="he-IL"/>
        </w:rPr>
        <w:t>гуноҳҳо</w:t>
      </w:r>
      <w:r w:rsidR="003F587B" w:rsidRPr="00F149D2">
        <w:rPr>
          <w:rFonts w:ascii="Arial" w:eastAsia="Times New Roman" w:hAnsi="Arial" w:cs="Arial"/>
          <w:bCs/>
          <w:lang w:val="af-ZA" w:bidi="he-IL"/>
        </w:rPr>
        <w:t xml:space="preserve">и мо </w:t>
      </w:r>
      <w:r w:rsidR="003F587B" w:rsidRPr="00F149D2">
        <w:rPr>
          <w:rFonts w:ascii="Arial" w:eastAsia="Times New Roman" w:hAnsi="Arial" w:cs="Arial"/>
          <w:bCs/>
          <w:lang w:val="ru-RU" w:bidi="he-IL"/>
        </w:rPr>
        <w:t>мурд</w:t>
      </w:r>
      <w:r w:rsidR="00CF7792" w:rsidRPr="00F149D2">
        <w:rPr>
          <w:rFonts w:ascii="Arial" w:eastAsia="Times New Roman" w:hAnsi="Arial" w:cs="Arial"/>
          <w:bCs/>
          <w:lang w:val="ru-RU" w:bidi="he-IL"/>
        </w:rPr>
        <w:t xml:space="preserve">, </w:t>
      </w:r>
      <w:r w:rsidR="003F587B" w:rsidRPr="00F149D2">
        <w:rPr>
          <w:rFonts w:ascii="Arial" w:eastAsia="Times New Roman" w:hAnsi="Arial" w:cs="Arial"/>
          <w:bCs/>
          <w:lang w:val="af-ZA" w:bidi="he-IL"/>
        </w:rPr>
        <w:t>ҷазоро</w:t>
      </w:r>
      <w:r w:rsidR="003F587B" w:rsidRPr="00F149D2">
        <w:rPr>
          <w:rFonts w:ascii="Arial" w:eastAsia="Times New Roman" w:hAnsi="Arial" w:cs="Arial"/>
          <w:bCs/>
          <w:lang w:val="ru-RU" w:bidi="he-IL"/>
        </w:rPr>
        <w:t>, к</w:t>
      </w:r>
      <w:r w:rsidR="003F587B" w:rsidRPr="00F149D2">
        <w:rPr>
          <w:rFonts w:ascii="Arial" w:eastAsia="Times New Roman" w:hAnsi="Arial" w:cs="Arial"/>
          <w:bCs/>
          <w:lang w:val="af-ZA" w:bidi="he-IL"/>
        </w:rPr>
        <w:t>и мо сазовор будем</w:t>
      </w:r>
      <w:r w:rsidR="00CF7792" w:rsidRPr="00F149D2">
        <w:rPr>
          <w:rFonts w:ascii="Arial" w:eastAsia="Times New Roman" w:hAnsi="Arial" w:cs="Arial"/>
          <w:bCs/>
          <w:lang w:val="ru-RU" w:bidi="he-IL"/>
        </w:rPr>
        <w:t xml:space="preserve">, </w:t>
      </w:r>
      <w:r w:rsidR="003F587B" w:rsidRPr="00F149D2">
        <w:rPr>
          <w:rFonts w:ascii="Arial" w:eastAsia="Times New Roman" w:hAnsi="Arial" w:cs="Arial"/>
          <w:bCs/>
          <w:lang w:val="af-ZA" w:bidi="he-IL"/>
        </w:rPr>
        <w:t>ба Худ гирифт, дафн карда шуд</w:t>
      </w:r>
      <w:r w:rsidR="00CF2C34" w:rsidRPr="00F149D2">
        <w:rPr>
          <w:rFonts w:ascii="Arial" w:eastAsia="Times New Roman" w:hAnsi="Arial" w:cs="Arial"/>
          <w:bCs/>
          <w:lang w:val="ru-RU" w:bidi="he-IL"/>
        </w:rPr>
        <w:t xml:space="preserve"> ва</w:t>
      </w:r>
      <w:r w:rsidR="003F587B" w:rsidRPr="00F149D2">
        <w:rPr>
          <w:rFonts w:ascii="Arial" w:eastAsia="Times New Roman" w:hAnsi="Arial" w:cs="Arial"/>
          <w:bCs/>
          <w:lang w:val="af-ZA" w:bidi="he-IL"/>
        </w:rPr>
        <w:t>,</w:t>
      </w:r>
      <w:r w:rsidR="00CF2C34" w:rsidRPr="00F149D2">
        <w:rPr>
          <w:rFonts w:ascii="Arial" w:eastAsia="Times New Roman" w:hAnsi="Arial" w:cs="Arial"/>
          <w:bCs/>
          <w:lang w:val="ru-RU" w:bidi="he-IL"/>
        </w:rPr>
        <w:t xml:space="preserve"> </w:t>
      </w:r>
      <w:r w:rsidR="003F587B" w:rsidRPr="00F149D2">
        <w:rPr>
          <w:rFonts w:ascii="Arial" w:eastAsia="Times New Roman" w:hAnsi="Arial" w:cs="Arial"/>
          <w:bCs/>
          <w:lang w:val="ru-RU" w:bidi="he-IL"/>
        </w:rPr>
        <w:t>мувофиқи Китоби Муқаддас</w:t>
      </w:r>
      <w:r w:rsidR="003F587B" w:rsidRPr="00F149D2">
        <w:rPr>
          <w:rFonts w:ascii="Arial" w:eastAsia="Times New Roman" w:hAnsi="Arial" w:cs="Arial"/>
          <w:bCs/>
          <w:lang w:val="af-ZA" w:bidi="he-IL"/>
        </w:rPr>
        <w:t>,</w:t>
      </w:r>
      <w:r w:rsidR="003F587B" w:rsidRPr="00F149D2">
        <w:rPr>
          <w:rFonts w:ascii="Arial" w:eastAsia="Times New Roman" w:hAnsi="Arial" w:cs="Arial"/>
          <w:bCs/>
          <w:lang w:val="ru-RU" w:bidi="he-IL"/>
        </w:rPr>
        <w:t xml:space="preserve"> </w:t>
      </w:r>
      <w:r w:rsidR="000E154A" w:rsidRPr="00F149D2">
        <w:rPr>
          <w:rFonts w:ascii="Arial" w:eastAsia="Times New Roman" w:hAnsi="Arial" w:cs="Arial"/>
          <w:bCs/>
          <w:lang w:val="ru-RU" w:bidi="he-IL"/>
        </w:rPr>
        <w:t xml:space="preserve">аз </w:t>
      </w:r>
      <w:r w:rsidR="00B427AE" w:rsidRPr="00F149D2">
        <w:rPr>
          <w:rFonts w:ascii="Arial" w:eastAsia="Times New Roman" w:hAnsi="Arial" w:cs="Arial"/>
          <w:bCs/>
          <w:lang w:val="ru-RU" w:bidi="he-IL"/>
        </w:rPr>
        <w:t>мурдагон</w:t>
      </w:r>
      <w:r w:rsidR="003F587B" w:rsidRPr="00F149D2">
        <w:rPr>
          <w:rFonts w:ascii="Arial" w:eastAsia="Times New Roman" w:hAnsi="Arial" w:cs="Arial"/>
          <w:bCs/>
          <w:lang w:val="af-ZA" w:bidi="he-IL"/>
        </w:rPr>
        <w:t xml:space="preserve"> эҳё шуд</w:t>
      </w:r>
      <w:r w:rsidRPr="00F149D2">
        <w:rPr>
          <w:rFonts w:ascii="Arial" w:eastAsia="Times New Roman" w:hAnsi="Arial" w:cs="Arial"/>
          <w:bCs/>
          <w:lang w:val="ru-RU" w:bidi="he-IL"/>
        </w:rPr>
        <w:t xml:space="preserve">. </w:t>
      </w:r>
      <w:r w:rsidRPr="00F149D2">
        <w:rPr>
          <w:rFonts w:ascii="Arial" w:eastAsia="Times New Roman" w:hAnsi="Arial" w:cs="Arial"/>
          <w:bCs/>
          <w:lang w:val="af-ZA" w:bidi="he-IL"/>
        </w:rPr>
        <w:t>Агар Шумо</w:t>
      </w:r>
      <w:r w:rsidR="00B578CD" w:rsidRPr="00F149D2">
        <w:rPr>
          <w:rFonts w:ascii="Arial" w:eastAsia="Times New Roman" w:hAnsi="Arial" w:cs="Arial"/>
          <w:bCs/>
          <w:caps/>
          <w:lang w:val="ru-RU" w:bidi="he-IL"/>
        </w:rPr>
        <w:t xml:space="preserve"> </w:t>
      </w:r>
      <w:r w:rsidR="001E630B" w:rsidRPr="00F149D2">
        <w:rPr>
          <w:rFonts w:ascii="Arial" w:eastAsia="Times New Roman" w:hAnsi="Arial" w:cs="Arial"/>
          <w:bCs/>
          <w:lang w:val="ru-RU" w:bidi="he-IL"/>
        </w:rPr>
        <w:t xml:space="preserve">ҳақиқатан </w:t>
      </w:r>
      <w:r w:rsidR="003F587B" w:rsidRPr="00F149D2">
        <w:rPr>
          <w:rFonts w:ascii="Arial" w:eastAsia="Times New Roman" w:hAnsi="Arial" w:cs="Arial"/>
          <w:bCs/>
          <w:lang w:val="af-ZA" w:bidi="he-IL"/>
        </w:rPr>
        <w:t xml:space="preserve">ба ин </w:t>
      </w:r>
      <w:r w:rsidR="003F587B" w:rsidRPr="00F149D2">
        <w:rPr>
          <w:rFonts w:ascii="Arial" w:eastAsia="Times New Roman" w:hAnsi="Arial" w:cs="Arial"/>
          <w:bCs/>
          <w:lang w:val="ru-RU" w:bidi="he-IL"/>
        </w:rPr>
        <w:t xml:space="preserve">бовар </w:t>
      </w:r>
      <w:r w:rsidR="00D63F74" w:rsidRPr="00F149D2">
        <w:rPr>
          <w:rFonts w:ascii="Arial" w:eastAsia="Times New Roman" w:hAnsi="Arial" w:cs="Arial"/>
          <w:bCs/>
          <w:lang w:val="ru-RU" w:bidi="he-IL"/>
        </w:rPr>
        <w:t>кунед</w:t>
      </w:r>
      <w:r w:rsidR="00CF7792" w:rsidRPr="00F149D2">
        <w:rPr>
          <w:rFonts w:ascii="Arial" w:eastAsia="Times New Roman" w:hAnsi="Arial" w:cs="Arial"/>
          <w:bCs/>
          <w:lang w:val="ru-RU" w:bidi="he-IL"/>
        </w:rPr>
        <w:t xml:space="preserve"> </w:t>
      </w:r>
      <w:r w:rsidR="00CF2C34" w:rsidRPr="00F149D2">
        <w:rPr>
          <w:rFonts w:ascii="Arial" w:eastAsia="Times New Roman" w:hAnsi="Arial" w:cs="Arial"/>
          <w:bCs/>
          <w:lang w:val="ru-RU" w:bidi="he-IL"/>
        </w:rPr>
        <w:t xml:space="preserve">ва </w:t>
      </w:r>
      <w:r w:rsidR="000A4E15" w:rsidRPr="00F149D2">
        <w:rPr>
          <w:rFonts w:ascii="Arial" w:eastAsia="Times New Roman" w:hAnsi="Arial" w:cs="Arial"/>
          <w:bCs/>
          <w:lang w:val="ru-RU" w:bidi="he-IL"/>
        </w:rPr>
        <w:t>дил</w:t>
      </w:r>
      <w:r w:rsidR="003F587B" w:rsidRPr="00F149D2">
        <w:rPr>
          <w:rFonts w:ascii="Arial" w:eastAsia="Times New Roman" w:hAnsi="Arial" w:cs="Arial"/>
          <w:bCs/>
          <w:lang w:val="af-ZA" w:bidi="he-IL"/>
        </w:rPr>
        <w:t>и худро ба Исо супорида</w:t>
      </w:r>
      <w:r w:rsidR="00CF7792" w:rsidRPr="00F149D2">
        <w:rPr>
          <w:rFonts w:ascii="Arial" w:eastAsia="Times New Roman" w:hAnsi="Arial" w:cs="Arial"/>
          <w:bCs/>
          <w:lang w:val="ru-RU" w:bidi="he-IL"/>
        </w:rPr>
        <w:t xml:space="preserve">, </w:t>
      </w:r>
      <w:r w:rsidR="003F587B" w:rsidRPr="00F149D2">
        <w:rPr>
          <w:rFonts w:ascii="Arial" w:eastAsia="Times New Roman" w:hAnsi="Arial" w:cs="Arial"/>
          <w:bCs/>
          <w:lang w:val="af-ZA" w:bidi="he-IL"/>
        </w:rPr>
        <w:t>Ӯро Худованд эълон намуда, чун</w:t>
      </w:r>
      <w:r w:rsidR="00CF7792" w:rsidRPr="00F149D2">
        <w:rPr>
          <w:rFonts w:ascii="Arial" w:eastAsia="Times New Roman" w:hAnsi="Arial" w:cs="Arial"/>
          <w:bCs/>
          <w:lang w:val="ru-RU" w:bidi="he-IL"/>
        </w:rPr>
        <w:t xml:space="preserve"> </w:t>
      </w:r>
      <w:r w:rsidRPr="00F149D2">
        <w:rPr>
          <w:rFonts w:ascii="Arial" w:eastAsia="Times New Roman" w:hAnsi="Arial" w:cs="Arial"/>
          <w:bCs/>
          <w:lang w:val="ru-RU" w:bidi="he-IL"/>
        </w:rPr>
        <w:t>Наҷотдиҳанда</w:t>
      </w:r>
      <w:r w:rsidR="003F587B" w:rsidRPr="00F149D2">
        <w:rPr>
          <w:rFonts w:ascii="Arial" w:eastAsia="Times New Roman" w:hAnsi="Arial" w:cs="Arial"/>
          <w:bCs/>
          <w:lang w:val="af-ZA" w:bidi="he-IL"/>
        </w:rPr>
        <w:t>и худ қабул мекарда бошед</w:t>
      </w:r>
      <w:r w:rsidR="00CF7792" w:rsidRPr="00F149D2">
        <w:rPr>
          <w:rFonts w:ascii="Arial" w:eastAsia="Times New Roman" w:hAnsi="Arial" w:cs="Arial"/>
          <w:bCs/>
          <w:lang w:val="ru-RU" w:bidi="he-IL"/>
        </w:rPr>
        <w:t xml:space="preserve">, </w:t>
      </w:r>
      <w:r w:rsidR="00B578CD" w:rsidRPr="00F149D2">
        <w:rPr>
          <w:rFonts w:ascii="Arial" w:eastAsia="Times New Roman" w:hAnsi="Arial" w:cs="Arial"/>
          <w:bCs/>
          <w:lang w:val="ru-RU" w:bidi="he-IL"/>
        </w:rPr>
        <w:t xml:space="preserve">Шумо </w:t>
      </w:r>
      <w:r w:rsidR="00342B4F" w:rsidRPr="00F149D2">
        <w:rPr>
          <w:rFonts w:ascii="Arial" w:eastAsia="Times New Roman" w:hAnsi="Arial" w:cs="Arial"/>
          <w:bCs/>
          <w:lang w:val="ru-RU" w:bidi="he-IL"/>
        </w:rPr>
        <w:t>аз</w:t>
      </w:r>
      <w:r w:rsidR="008216B1" w:rsidRPr="00F149D2">
        <w:rPr>
          <w:rFonts w:ascii="Arial" w:eastAsia="Times New Roman" w:hAnsi="Arial" w:cs="Arial"/>
          <w:bCs/>
          <w:lang w:val="ru-RU" w:bidi="he-IL"/>
        </w:rPr>
        <w:t xml:space="preserve"> доварӣ </w:t>
      </w:r>
      <w:r w:rsidR="003F587B" w:rsidRPr="00F149D2">
        <w:rPr>
          <w:rFonts w:ascii="Arial" w:eastAsia="Times New Roman" w:hAnsi="Arial" w:cs="Arial"/>
          <w:bCs/>
          <w:lang w:val="af-ZA" w:bidi="he-IL"/>
        </w:rPr>
        <w:t>наҷот меёбед</w:t>
      </w:r>
      <w:r w:rsidR="003F587B" w:rsidRPr="00F149D2">
        <w:rPr>
          <w:rFonts w:ascii="Arial" w:eastAsia="Times New Roman" w:hAnsi="Arial" w:cs="Arial"/>
          <w:bCs/>
          <w:lang w:val="ru-RU" w:bidi="he-IL"/>
        </w:rPr>
        <w:t xml:space="preserve"> </w:t>
      </w:r>
      <w:r w:rsidR="00CF2C34" w:rsidRPr="00F149D2">
        <w:rPr>
          <w:rFonts w:ascii="Arial" w:eastAsia="Times New Roman" w:hAnsi="Arial" w:cs="Arial"/>
          <w:bCs/>
          <w:lang w:val="ru-RU" w:bidi="he-IL"/>
        </w:rPr>
        <w:t xml:space="preserve">ва </w:t>
      </w:r>
      <w:r w:rsidR="003F587B" w:rsidRPr="00F149D2">
        <w:rPr>
          <w:rFonts w:ascii="Arial" w:eastAsia="Times New Roman" w:hAnsi="Arial" w:cs="Arial"/>
          <w:bCs/>
          <w:lang w:val="ru-RU" w:bidi="he-IL"/>
        </w:rPr>
        <w:t>абадият</w:t>
      </w:r>
      <w:r w:rsidR="003F587B" w:rsidRPr="00F149D2">
        <w:rPr>
          <w:rFonts w:ascii="Arial" w:eastAsia="Times New Roman" w:hAnsi="Arial" w:cs="Arial"/>
          <w:bCs/>
          <w:lang w:val="af-ZA" w:bidi="he-IL"/>
        </w:rPr>
        <w:t>ро</w:t>
      </w:r>
      <w:r w:rsidR="00CF7792" w:rsidRPr="00F149D2">
        <w:rPr>
          <w:rFonts w:ascii="Arial" w:eastAsia="Times New Roman" w:hAnsi="Arial" w:cs="Arial"/>
          <w:bCs/>
          <w:lang w:val="ru-RU" w:bidi="he-IL"/>
        </w:rPr>
        <w:t xml:space="preserve"> </w:t>
      </w:r>
      <w:r w:rsidR="0045065E" w:rsidRPr="00F149D2">
        <w:rPr>
          <w:rFonts w:ascii="Arial" w:eastAsia="Times New Roman" w:hAnsi="Arial" w:cs="Arial"/>
          <w:bCs/>
          <w:lang w:val="ru-RU" w:bidi="he-IL"/>
        </w:rPr>
        <w:t>бо Худо</w:t>
      </w:r>
      <w:r w:rsidR="00CF7792" w:rsidRPr="00F149D2">
        <w:rPr>
          <w:rFonts w:ascii="Arial" w:eastAsia="Times New Roman" w:hAnsi="Arial" w:cs="Arial"/>
          <w:bCs/>
          <w:lang w:val="ru-RU" w:bidi="he-IL"/>
        </w:rPr>
        <w:t xml:space="preserve"> </w:t>
      </w:r>
      <w:r w:rsidR="003728F8" w:rsidRPr="00F149D2">
        <w:rPr>
          <w:rFonts w:ascii="Arial" w:eastAsia="Times New Roman" w:hAnsi="Arial" w:cs="Arial"/>
          <w:bCs/>
          <w:lang w:val="ru-RU" w:bidi="he-IL"/>
        </w:rPr>
        <w:t>дар осмонҳо</w:t>
      </w:r>
      <w:r w:rsidR="003F587B" w:rsidRPr="00F149D2">
        <w:rPr>
          <w:rFonts w:ascii="Arial" w:eastAsia="Times New Roman" w:hAnsi="Arial" w:cs="Arial"/>
          <w:bCs/>
          <w:lang w:val="ru-RU" w:bidi="he-IL"/>
        </w:rPr>
        <w:t xml:space="preserve"> </w:t>
      </w:r>
      <w:r w:rsidR="003F587B" w:rsidRPr="00F149D2">
        <w:rPr>
          <w:rFonts w:ascii="Arial" w:eastAsia="Times New Roman" w:hAnsi="Arial" w:cs="Arial"/>
          <w:bCs/>
          <w:lang w:val="af-ZA" w:bidi="he-IL"/>
        </w:rPr>
        <w:t>мегузаронед</w:t>
      </w:r>
      <w:r w:rsidR="00CF7792" w:rsidRPr="00F149D2">
        <w:rPr>
          <w:rFonts w:ascii="Arial" w:eastAsia="Times New Roman" w:hAnsi="Arial" w:cs="Arial"/>
          <w:bCs/>
          <w:lang w:val="ru-RU" w:bidi="he-IL"/>
        </w:rPr>
        <w:t xml:space="preserve">. </w:t>
      </w:r>
    </w:p>
    <w:p w14:paraId="45D4DE9B" w14:textId="77777777" w:rsidR="00CF7792" w:rsidRPr="00F149D2" w:rsidRDefault="00CF7792" w:rsidP="009F7875">
      <w:pPr>
        <w:spacing w:after="0" w:line="240" w:lineRule="auto"/>
        <w:jc w:val="both"/>
        <w:rPr>
          <w:rFonts w:ascii="Arial" w:eastAsia="Times New Roman" w:hAnsi="Arial" w:cs="Arial"/>
          <w:bCs/>
          <w:lang w:val="ru-RU" w:bidi="he-IL"/>
        </w:rPr>
      </w:pPr>
    </w:p>
    <w:p w14:paraId="126CA8B1" w14:textId="61A945D2" w:rsidR="00CF7792" w:rsidRPr="00F149D2" w:rsidRDefault="00FC12D5" w:rsidP="009F7875">
      <w:pPr>
        <w:spacing w:after="0" w:line="240" w:lineRule="auto"/>
        <w:jc w:val="both"/>
        <w:rPr>
          <w:rFonts w:ascii="Arial" w:eastAsia="Times New Roman" w:hAnsi="Arial" w:cs="Arial"/>
          <w:b/>
          <w:bCs/>
          <w:lang w:val="ru-RU" w:bidi="he-IL"/>
        </w:rPr>
      </w:pPr>
      <w:r w:rsidRPr="00F149D2">
        <w:rPr>
          <w:rFonts w:ascii="Arial" w:eastAsia="Times New Roman" w:hAnsi="Arial" w:cs="Arial"/>
          <w:b/>
          <w:bCs/>
          <w:lang w:val="af-ZA" w:bidi="he-IL"/>
        </w:rPr>
        <w:t>Чавоби Шумо чӣ гуна аст</w:t>
      </w:r>
      <w:r w:rsidR="00CF7792" w:rsidRPr="00F149D2">
        <w:rPr>
          <w:rFonts w:ascii="Arial" w:eastAsia="Times New Roman" w:hAnsi="Arial" w:cs="Arial"/>
          <w:b/>
          <w:bCs/>
          <w:lang w:val="ru-RU" w:bidi="he-IL"/>
        </w:rPr>
        <w:t xml:space="preserve">? </w:t>
      </w:r>
    </w:p>
    <w:p w14:paraId="6D90539B" w14:textId="73B5AA4C" w:rsidR="00CF7792" w:rsidRPr="00F149D2" w:rsidRDefault="00CF7792" w:rsidP="00A43E0D">
      <w:pPr>
        <w:spacing w:after="0" w:line="240" w:lineRule="auto"/>
        <w:rPr>
          <w:rFonts w:ascii="Arial" w:eastAsia="Times New Roman" w:hAnsi="Arial" w:cs="Arial"/>
          <w:bCs/>
          <w:lang w:val="ru-RU" w:bidi="he-IL"/>
        </w:rPr>
      </w:pPr>
      <w:r w:rsidRPr="00F149D2">
        <w:rPr>
          <w:rFonts w:ascii="Arial" w:eastAsia="Times New Roman" w:hAnsi="Arial" w:cs="Arial"/>
          <w:bCs/>
          <w:lang w:val="ru-RU" w:bidi="he-IL"/>
        </w:rPr>
        <w:br/>
      </w:r>
      <w:r w:rsidR="005C475B" w:rsidRPr="00F149D2">
        <w:rPr>
          <w:rFonts w:ascii="Arial" w:eastAsia="Times New Roman" w:hAnsi="Arial" w:cs="Arial"/>
          <w:bCs/>
          <w:lang w:val="af-ZA" w:bidi="he-IL"/>
        </w:rPr>
        <w:t>Ҳ</w:t>
      </w:r>
      <w:r w:rsidRPr="00F149D2">
        <w:rPr>
          <w:rFonts w:ascii="Arial" w:eastAsia="Times New Roman" w:hAnsi="Arial" w:cs="Arial"/>
          <w:bCs/>
          <w:lang w:val="ru-RU" w:bidi="he-IL"/>
        </w:rPr>
        <w:t xml:space="preserve">а, </w:t>
      </w:r>
      <w:r w:rsidR="009E5ADF" w:rsidRPr="00F149D2">
        <w:rPr>
          <w:rFonts w:ascii="Arial" w:eastAsia="Times New Roman" w:hAnsi="Arial" w:cs="Arial"/>
          <w:bCs/>
          <w:lang w:val="ru-RU" w:bidi="he-IL"/>
        </w:rPr>
        <w:t>имрӯз</w:t>
      </w:r>
      <w:r w:rsidR="00CF2C34" w:rsidRPr="00F149D2">
        <w:rPr>
          <w:rFonts w:ascii="Arial" w:eastAsia="Times New Roman" w:hAnsi="Arial" w:cs="Arial"/>
          <w:bCs/>
          <w:lang w:val="ru-RU" w:bidi="he-IL"/>
        </w:rPr>
        <w:t xml:space="preserve"> ман </w:t>
      </w:r>
      <w:r w:rsidR="005C475B" w:rsidRPr="00F149D2">
        <w:rPr>
          <w:rFonts w:ascii="Arial" w:eastAsia="Times New Roman" w:hAnsi="Arial" w:cs="Arial"/>
          <w:bCs/>
          <w:lang w:val="af-ZA" w:bidi="he-IL"/>
        </w:rPr>
        <w:t>қ</w:t>
      </w:r>
      <w:r w:rsidR="00FC12D5" w:rsidRPr="00F149D2">
        <w:rPr>
          <w:rFonts w:ascii="Arial" w:eastAsia="Times New Roman" w:hAnsi="Arial" w:cs="Arial"/>
          <w:bCs/>
          <w:lang w:val="af-ZA" w:bidi="he-IL"/>
        </w:rPr>
        <w:t>а</w:t>
      </w:r>
      <w:r w:rsidR="005C475B" w:rsidRPr="00F149D2">
        <w:rPr>
          <w:rFonts w:ascii="Arial" w:eastAsia="Times New Roman" w:hAnsi="Arial" w:cs="Arial"/>
          <w:bCs/>
          <w:lang w:val="af-ZA" w:bidi="he-IL"/>
        </w:rPr>
        <w:t xml:space="preserve">рор медиҳам, ки </w:t>
      </w:r>
      <w:r w:rsidR="00920E98" w:rsidRPr="00F149D2">
        <w:rPr>
          <w:rFonts w:ascii="Arial" w:eastAsia="Times New Roman" w:hAnsi="Arial" w:cs="Arial"/>
          <w:bCs/>
          <w:lang w:val="ru-RU" w:bidi="he-IL"/>
        </w:rPr>
        <w:t>Исоро пайравӣ нам</w:t>
      </w:r>
      <w:r w:rsidR="005C475B" w:rsidRPr="00F149D2">
        <w:rPr>
          <w:rFonts w:ascii="Arial" w:eastAsia="Times New Roman" w:hAnsi="Arial" w:cs="Arial"/>
          <w:bCs/>
          <w:lang w:val="af-ZA" w:bidi="he-IL"/>
        </w:rPr>
        <w:t>оям</w:t>
      </w:r>
      <w:r w:rsidRPr="00F149D2">
        <w:rPr>
          <w:rFonts w:ascii="Arial" w:eastAsia="Times New Roman" w:hAnsi="Arial" w:cs="Arial"/>
          <w:bCs/>
          <w:lang w:val="ru-RU" w:bidi="he-IL"/>
        </w:rPr>
        <w:br/>
      </w:r>
      <w:r w:rsidRPr="00F149D2">
        <w:rPr>
          <w:rFonts w:ascii="Arial" w:eastAsia="Times New Roman" w:hAnsi="Arial" w:cs="Arial"/>
          <w:bCs/>
          <w:lang w:val="ru-RU" w:bidi="he-IL"/>
        </w:rPr>
        <w:br/>
      </w:r>
      <w:r w:rsidR="0046183A" w:rsidRPr="00F149D2">
        <w:rPr>
          <w:rFonts w:ascii="Arial" w:eastAsia="Times New Roman" w:hAnsi="Arial" w:cs="Arial"/>
          <w:bCs/>
          <w:lang w:val="af-ZA" w:bidi="he-IL"/>
        </w:rPr>
        <w:t>Ҳ</w:t>
      </w:r>
      <w:r w:rsidRPr="00F149D2">
        <w:rPr>
          <w:rFonts w:ascii="Arial" w:eastAsia="Times New Roman" w:hAnsi="Arial" w:cs="Arial"/>
          <w:bCs/>
          <w:lang w:val="ru-RU" w:bidi="he-IL"/>
        </w:rPr>
        <w:t>а,</w:t>
      </w:r>
      <w:r w:rsidR="00CF2C34" w:rsidRPr="00F149D2">
        <w:rPr>
          <w:rFonts w:ascii="Arial" w:eastAsia="Times New Roman" w:hAnsi="Arial" w:cs="Arial"/>
          <w:bCs/>
          <w:lang w:val="ru-RU" w:bidi="he-IL"/>
        </w:rPr>
        <w:t xml:space="preserve"> ман</w:t>
      </w:r>
      <w:r w:rsidR="00305ACB" w:rsidRPr="00F149D2">
        <w:rPr>
          <w:rFonts w:ascii="Arial" w:eastAsia="Times New Roman" w:hAnsi="Arial" w:cs="Arial"/>
          <w:bCs/>
          <w:lang w:val="ru-RU" w:bidi="he-IL"/>
        </w:rPr>
        <w:t xml:space="preserve"> аллакай </w:t>
      </w:r>
      <w:r w:rsidR="00B97CAB" w:rsidRPr="00F149D2">
        <w:rPr>
          <w:rFonts w:ascii="Arial" w:eastAsia="Times New Roman" w:hAnsi="Arial" w:cs="Arial"/>
          <w:bCs/>
          <w:lang w:val="ru-RU" w:bidi="he-IL"/>
        </w:rPr>
        <w:t>пайрав</w:t>
      </w:r>
      <w:r w:rsidR="009E5ADF" w:rsidRPr="00F149D2">
        <w:rPr>
          <w:rFonts w:ascii="Arial" w:eastAsia="Times New Roman" w:hAnsi="Arial" w:cs="Arial"/>
          <w:bCs/>
          <w:lang w:val="af-ZA" w:bidi="he-IL"/>
        </w:rPr>
        <w:t>и</w:t>
      </w:r>
      <w:r w:rsidRPr="00F149D2">
        <w:rPr>
          <w:rFonts w:ascii="Arial" w:eastAsia="Times New Roman" w:hAnsi="Arial" w:cs="Arial"/>
          <w:bCs/>
          <w:lang w:val="ru-RU" w:bidi="he-IL"/>
        </w:rPr>
        <w:t xml:space="preserve"> </w:t>
      </w:r>
      <w:r w:rsidR="0053101E" w:rsidRPr="00F149D2">
        <w:rPr>
          <w:rFonts w:ascii="Arial" w:eastAsia="Times New Roman" w:hAnsi="Arial" w:cs="Arial"/>
          <w:bCs/>
          <w:lang w:val="ru-RU" w:bidi="he-IL"/>
        </w:rPr>
        <w:t>Исо</w:t>
      </w:r>
      <w:r w:rsidR="009E5ADF" w:rsidRPr="00F149D2">
        <w:rPr>
          <w:rFonts w:ascii="Arial" w:eastAsia="Times New Roman" w:hAnsi="Arial" w:cs="Arial"/>
          <w:bCs/>
          <w:lang w:val="af-ZA" w:bidi="he-IL"/>
        </w:rPr>
        <w:t xml:space="preserve"> ҳастам</w:t>
      </w:r>
      <w:r w:rsidR="005C475B" w:rsidRPr="00F149D2">
        <w:rPr>
          <w:rFonts w:ascii="Arial" w:eastAsia="Times New Roman" w:hAnsi="Arial" w:cs="Arial"/>
          <w:bCs/>
          <w:lang w:val="ru-RU" w:bidi="he-IL"/>
        </w:rPr>
        <w:br/>
      </w:r>
      <w:r w:rsidR="005C475B" w:rsidRPr="00F149D2">
        <w:rPr>
          <w:rFonts w:ascii="Arial" w:eastAsia="Times New Roman" w:hAnsi="Arial" w:cs="Arial"/>
          <w:bCs/>
          <w:lang w:val="ru-RU" w:bidi="he-IL"/>
        </w:rPr>
        <w:br/>
      </w:r>
      <w:r w:rsidR="005C475B" w:rsidRPr="00F149D2">
        <w:rPr>
          <w:rFonts w:ascii="Arial" w:eastAsia="Times New Roman" w:hAnsi="Arial" w:cs="Arial"/>
          <w:bCs/>
          <w:lang w:val="af-ZA" w:bidi="he-IL"/>
        </w:rPr>
        <w:t>Ман ҳанӯз саволҳо дорам</w:t>
      </w:r>
    </w:p>
    <w:p w14:paraId="54E4622F" w14:textId="77777777" w:rsidR="00CF7792" w:rsidRPr="00F149D2" w:rsidRDefault="00CF7792" w:rsidP="00A43E0D">
      <w:pPr>
        <w:rPr>
          <w:rFonts w:ascii="Arial" w:hAnsi="Arial" w:cs="Arial"/>
          <w:color w:val="FF0000"/>
          <w:lang w:val="ru-RU"/>
        </w:rPr>
      </w:pPr>
    </w:p>
    <w:p w14:paraId="58978F19" w14:textId="77777777" w:rsidR="00504F49" w:rsidRPr="00F149D2" w:rsidRDefault="00504F49" w:rsidP="009F7875">
      <w:pPr>
        <w:jc w:val="both"/>
        <w:rPr>
          <w:rFonts w:ascii="Arial" w:hAnsi="Arial" w:cs="Arial"/>
          <w:lang w:val="ru-RU"/>
        </w:rPr>
      </w:pPr>
    </w:p>
    <w:p w14:paraId="49598CBF" w14:textId="77777777" w:rsidR="00FA4197" w:rsidRPr="00F149D2" w:rsidRDefault="00FA4197" w:rsidP="009F7875">
      <w:pPr>
        <w:jc w:val="both"/>
        <w:rPr>
          <w:rFonts w:ascii="Arial" w:hAnsi="Arial" w:cs="Arial"/>
          <w:lang w:val="ru-RU"/>
        </w:rPr>
      </w:pPr>
    </w:p>
    <w:p w14:paraId="0B794CFD" w14:textId="77777777" w:rsidR="00FA4197" w:rsidRPr="00F149D2" w:rsidRDefault="00FA4197" w:rsidP="009F7875">
      <w:pPr>
        <w:jc w:val="both"/>
        <w:rPr>
          <w:rFonts w:ascii="Arial" w:hAnsi="Arial" w:cs="Arial"/>
          <w:lang w:val="ru-RU"/>
        </w:rPr>
      </w:pPr>
    </w:p>
    <w:p w14:paraId="478B31F8" w14:textId="77777777" w:rsidR="00FA4197" w:rsidRPr="00F149D2" w:rsidRDefault="00FA4197" w:rsidP="009F7875">
      <w:pPr>
        <w:jc w:val="both"/>
        <w:rPr>
          <w:rFonts w:ascii="Arial" w:hAnsi="Arial" w:cs="Arial"/>
          <w:lang w:val="ru-RU"/>
        </w:rPr>
      </w:pPr>
    </w:p>
    <w:p w14:paraId="4208C971" w14:textId="77777777" w:rsidR="00FA4197" w:rsidRPr="00F149D2" w:rsidRDefault="00FA4197" w:rsidP="009F7875">
      <w:pPr>
        <w:jc w:val="both"/>
        <w:rPr>
          <w:rFonts w:ascii="Arial" w:hAnsi="Arial" w:cs="Arial"/>
          <w:lang w:val="ru-RU"/>
        </w:rPr>
      </w:pPr>
    </w:p>
    <w:p w14:paraId="6624BF6D" w14:textId="77777777" w:rsidR="00FA4197" w:rsidRPr="00F149D2" w:rsidRDefault="00FA4197" w:rsidP="009F7875">
      <w:pPr>
        <w:jc w:val="both"/>
        <w:rPr>
          <w:rFonts w:ascii="Arial" w:hAnsi="Arial" w:cs="Arial"/>
          <w:lang w:val="ru-RU"/>
        </w:rPr>
      </w:pPr>
    </w:p>
    <w:p w14:paraId="2AD0AE76" w14:textId="77777777" w:rsidR="00FA4197" w:rsidRPr="00F149D2" w:rsidRDefault="00FA4197" w:rsidP="009F7875">
      <w:pPr>
        <w:jc w:val="both"/>
        <w:rPr>
          <w:rFonts w:ascii="Arial" w:hAnsi="Arial" w:cs="Arial"/>
          <w:lang w:val="ru-RU"/>
        </w:rPr>
      </w:pPr>
    </w:p>
    <w:p w14:paraId="22C1B3FE" w14:textId="77777777" w:rsidR="00FA4197" w:rsidRPr="00F149D2" w:rsidRDefault="00FA4197" w:rsidP="009F7875">
      <w:pPr>
        <w:jc w:val="both"/>
        <w:rPr>
          <w:rFonts w:ascii="Arial" w:hAnsi="Arial" w:cs="Arial"/>
          <w:lang w:val="ru-RU"/>
        </w:rPr>
      </w:pPr>
    </w:p>
    <w:p w14:paraId="7C22E9EA" w14:textId="77777777" w:rsidR="00FA4197" w:rsidRPr="00F149D2" w:rsidRDefault="00FA4197" w:rsidP="009F7875">
      <w:pPr>
        <w:jc w:val="both"/>
        <w:rPr>
          <w:rFonts w:ascii="Arial" w:hAnsi="Arial" w:cs="Arial"/>
          <w:lang w:val="ru-RU"/>
        </w:rPr>
      </w:pPr>
    </w:p>
    <w:p w14:paraId="6274C39F" w14:textId="77777777" w:rsidR="00FA4197" w:rsidRPr="00F149D2" w:rsidRDefault="00FA4197" w:rsidP="009F7875">
      <w:pPr>
        <w:jc w:val="both"/>
        <w:rPr>
          <w:rFonts w:ascii="Arial" w:hAnsi="Arial" w:cs="Arial"/>
          <w:lang w:val="ru-RU"/>
        </w:rPr>
      </w:pPr>
    </w:p>
    <w:p w14:paraId="3481904A" w14:textId="77777777" w:rsidR="00FA4197" w:rsidRPr="00F149D2" w:rsidRDefault="00FA4197" w:rsidP="009F7875">
      <w:pPr>
        <w:jc w:val="both"/>
        <w:rPr>
          <w:rFonts w:ascii="Arial" w:hAnsi="Arial" w:cs="Arial"/>
          <w:lang w:val="ru-RU"/>
        </w:rPr>
      </w:pPr>
    </w:p>
    <w:p w14:paraId="69894571" w14:textId="77777777" w:rsidR="00FA4197" w:rsidRPr="00F149D2" w:rsidRDefault="00FA4197" w:rsidP="009F7875">
      <w:pPr>
        <w:jc w:val="both"/>
        <w:rPr>
          <w:rFonts w:ascii="Arial" w:hAnsi="Arial" w:cs="Arial"/>
          <w:lang w:val="ru-RU"/>
        </w:rPr>
      </w:pPr>
    </w:p>
    <w:p w14:paraId="5239E2BB" w14:textId="77777777" w:rsidR="00FA4197" w:rsidRPr="00F149D2" w:rsidRDefault="00FA4197" w:rsidP="009F7875">
      <w:pPr>
        <w:jc w:val="both"/>
        <w:rPr>
          <w:rFonts w:ascii="Arial" w:hAnsi="Arial" w:cs="Arial"/>
          <w:lang w:val="ru-RU"/>
        </w:rPr>
      </w:pPr>
    </w:p>
    <w:p w14:paraId="11BC023E" w14:textId="77777777" w:rsidR="00FA4197" w:rsidRPr="00F149D2" w:rsidRDefault="00FA4197" w:rsidP="009F7875">
      <w:pPr>
        <w:jc w:val="both"/>
        <w:rPr>
          <w:rFonts w:ascii="Arial" w:hAnsi="Arial" w:cs="Arial"/>
          <w:lang w:val="ru-RU"/>
        </w:rPr>
      </w:pPr>
    </w:p>
    <w:p w14:paraId="74AEC3FC" w14:textId="77777777" w:rsidR="00FA4197" w:rsidRPr="00F149D2" w:rsidRDefault="00FA4197" w:rsidP="009F7875">
      <w:pPr>
        <w:jc w:val="both"/>
        <w:rPr>
          <w:rFonts w:ascii="Arial" w:hAnsi="Arial" w:cs="Arial"/>
          <w:lang w:val="ru-RU"/>
        </w:rPr>
      </w:pPr>
    </w:p>
    <w:p w14:paraId="6FA194FA" w14:textId="77777777" w:rsidR="00FA4197" w:rsidRPr="00F149D2" w:rsidRDefault="00FA4197" w:rsidP="009F7875">
      <w:pPr>
        <w:jc w:val="both"/>
        <w:rPr>
          <w:rFonts w:ascii="Arial" w:hAnsi="Arial" w:cs="Arial"/>
          <w:lang w:val="ru-RU"/>
        </w:rPr>
      </w:pPr>
    </w:p>
    <w:p w14:paraId="24DD3388" w14:textId="77777777" w:rsidR="00FA4197" w:rsidRPr="00F149D2" w:rsidRDefault="00FA4197" w:rsidP="009F7875">
      <w:pPr>
        <w:jc w:val="both"/>
        <w:rPr>
          <w:rFonts w:ascii="Arial" w:hAnsi="Arial" w:cs="Arial"/>
          <w:lang w:val="ru-RU"/>
        </w:rPr>
      </w:pPr>
    </w:p>
    <w:p w14:paraId="550EB3DC" w14:textId="77777777" w:rsidR="00FA4197" w:rsidRPr="00F149D2" w:rsidRDefault="00FA4197" w:rsidP="009F7875">
      <w:pPr>
        <w:jc w:val="both"/>
        <w:rPr>
          <w:rFonts w:ascii="Arial" w:hAnsi="Arial" w:cs="Arial"/>
          <w:lang w:val="ru-RU"/>
        </w:rPr>
      </w:pPr>
    </w:p>
    <w:p w14:paraId="3016D564" w14:textId="1CF05900" w:rsidR="00FA4197" w:rsidRPr="00F149D2" w:rsidRDefault="005A734C" w:rsidP="009F7875">
      <w:pPr>
        <w:jc w:val="both"/>
        <w:rPr>
          <w:rFonts w:ascii="Arial" w:hAnsi="Arial" w:cs="Arial"/>
          <w:b/>
          <w:bCs/>
          <w:sz w:val="40"/>
          <w:szCs w:val="40"/>
          <w:lang w:val="ru-RU"/>
        </w:rPr>
      </w:pPr>
      <w:r w:rsidRPr="00F149D2">
        <w:rPr>
          <w:rFonts w:ascii="Arial" w:hAnsi="Arial" w:cs="Arial"/>
          <w:b/>
          <w:bCs/>
          <w:sz w:val="40"/>
          <w:szCs w:val="40"/>
          <w:lang w:val="ru-RU"/>
        </w:rPr>
        <w:t>Дархости муаллиф</w:t>
      </w:r>
    </w:p>
    <w:p w14:paraId="77052854" w14:textId="77777777" w:rsidR="00FA4197" w:rsidRPr="00F149D2" w:rsidRDefault="00FA4197" w:rsidP="009F7875">
      <w:pPr>
        <w:jc w:val="both"/>
        <w:rPr>
          <w:rFonts w:ascii="Arial" w:hAnsi="Arial" w:cs="Arial"/>
          <w:lang w:val="ru-RU"/>
        </w:rPr>
      </w:pPr>
    </w:p>
    <w:p w14:paraId="1CF6F11B" w14:textId="4DCD6101" w:rsidR="00CB2B97" w:rsidRPr="00CB2B97" w:rsidRDefault="00CB2B97" w:rsidP="00CB2B97">
      <w:pPr>
        <w:jc w:val="both"/>
        <w:rPr>
          <w:rFonts w:ascii="Arial" w:hAnsi="Arial" w:cs="Arial"/>
          <w:lang w:val="ru-RU"/>
        </w:rPr>
      </w:pPr>
      <w:r w:rsidRPr="00CB2B97">
        <w:rPr>
          <w:rFonts w:ascii="Arial" w:hAnsi="Arial" w:cs="Arial"/>
          <w:lang w:val="ru-RU"/>
        </w:rPr>
        <w:t>Китоби “Фавқуттабиӣ” – версияи мухтасари китоби муфассалтар, китоби академикии  The Unseen Realm: Recovering the Supernatural Worldview of the Bible (Lexham Press, 2015) (Ҷаҳони нонамоён: Барқарор намудани ҷаҳонбинии фавқуттабиии Китоби Муқаддас) аст. Китоби Unseen Realm (“Ҷаҳони нонамоён”)-ро ба забони русӣ ба даст овардан мумкин аст.</w:t>
      </w:r>
    </w:p>
    <w:p w14:paraId="4B684665" w14:textId="77777777" w:rsidR="00CB2B97" w:rsidRPr="00CB2B97" w:rsidRDefault="00CB2B97" w:rsidP="00CB2B97">
      <w:pPr>
        <w:jc w:val="both"/>
        <w:rPr>
          <w:rFonts w:ascii="Arial" w:hAnsi="Arial" w:cs="Arial"/>
          <w:lang w:val="ru-RU"/>
        </w:rPr>
      </w:pPr>
      <w:r w:rsidRPr="00CB2B97">
        <w:rPr>
          <w:rFonts w:ascii="Arial" w:hAnsi="Arial" w:cs="Arial"/>
          <w:lang w:val="ru-RU"/>
        </w:rPr>
        <w:t>Ман умедворам, ки китоби “Фавқуттабиӣ” барои Шумо ҳамчун илҳоми рӯҳӣ хизмат намуд. Ба шарофати ёрии саховатмандонаи молиявии касоне ки барояшон мундариҷаи ин китоб муҳим аст, ман метавонам ин китобро бепул паҳн намоям. Агар дар дуо тасдиқи ба ташкилоти «Miqlat» саҳмгузор буданро ба даст оваред, шумо ё ба воситаи саҳифаи miqlat.org, ё ба воситаи nakedbible.org ёрии молиявӣ расонида метавонед. Ҳамаи саҳмҳо ба чоп намудани нусхаҳои бепули китоби «Фавқуттабиӣ» сарф мешаванд.</w:t>
      </w:r>
    </w:p>
    <w:p w14:paraId="07886657" w14:textId="77777777" w:rsidR="00CB2B97" w:rsidRPr="00CB2B97" w:rsidRDefault="00CB2B97" w:rsidP="00CB2B97">
      <w:pPr>
        <w:jc w:val="both"/>
        <w:rPr>
          <w:rFonts w:ascii="Arial" w:hAnsi="Arial" w:cs="Arial"/>
          <w:lang w:val="ru-RU"/>
        </w:rPr>
      </w:pPr>
      <w:r w:rsidRPr="00CB2B97">
        <w:rPr>
          <w:rFonts w:ascii="Arial" w:hAnsi="Arial" w:cs="Arial"/>
          <w:lang w:val="ru-RU"/>
        </w:rPr>
        <w:t xml:space="preserve">Агар Шумо дар бораи он чи Китоби Муқаддас таълим медиҳад, маълумоти бештар пайдо карданӣ бошед, хоҳишмандем, ба саҳифаи мо drmsh.com дароед. Ҳамчунин Шумо метавонед ба подкасти “Naked Bible” дар саҳифаи nakedbiblepodcast.com номнавис шавед. Номи “Китоби Муқаддаси урён” онро ифода менамояд, ки ман мехоҳам фақат матни Китоби Муқаддасро таълим диҳам, бе филтрҳои анъанаҳои ҳозира, деноминатсияҳо, ва низ дигар филтрҳои динӣ. </w:t>
      </w:r>
    </w:p>
    <w:p w14:paraId="474212BE" w14:textId="5B0F4DAF" w:rsidR="00FA4197" w:rsidRDefault="00CB2B97" w:rsidP="00CB2B97">
      <w:pPr>
        <w:jc w:val="both"/>
        <w:rPr>
          <w:rFonts w:ascii="Arial" w:hAnsi="Arial" w:cs="Arial"/>
          <w:color w:val="FF0000"/>
          <w:lang w:val="af-ZA"/>
        </w:rPr>
      </w:pPr>
      <w:r w:rsidRPr="00CB2B97">
        <w:rPr>
          <w:rFonts w:ascii="Arial" w:hAnsi="Arial" w:cs="Arial"/>
          <w:lang w:val="ru-RU"/>
        </w:rPr>
        <w:t>Ҳангоме ки Шумо ба саҳифаи интернетии ман медарод, мебинед, ки ман ҳамчунин дар жанри фантастика менависам, то ки одамонро бо илоҳиётшиносии Китоби Муқаддас шинос кунам. Романҳои ман дар лаҳзаи додашуда –“The Façade” ва “The Portent” фақат ба забони русӣ ба воситаи Amazon.com дастрас мебошанд.</w:t>
      </w:r>
    </w:p>
    <w:p w14:paraId="4CD5DC56" w14:textId="77777777" w:rsidR="00FA4197" w:rsidRPr="00F149D2" w:rsidRDefault="00FA4197" w:rsidP="009F7875">
      <w:pPr>
        <w:jc w:val="both"/>
        <w:rPr>
          <w:rFonts w:ascii="Arial" w:hAnsi="Arial" w:cs="Arial"/>
          <w:lang w:val="af-ZA"/>
        </w:rPr>
      </w:pPr>
    </w:p>
    <w:sectPr w:rsidR="00FA4197" w:rsidRPr="00F149D2" w:rsidSect="00504F49">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B4ECF0" w14:textId="77777777" w:rsidR="00A20DBA" w:rsidRDefault="00A20DBA" w:rsidP="0097031E">
      <w:pPr>
        <w:spacing w:after="0" w:line="240" w:lineRule="auto"/>
      </w:pPr>
      <w:r>
        <w:separator/>
      </w:r>
    </w:p>
  </w:endnote>
  <w:endnote w:type="continuationSeparator" w:id="0">
    <w:p w14:paraId="624180EA" w14:textId="77777777" w:rsidR="00A20DBA" w:rsidRDefault="00A20DBA" w:rsidP="009703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etersburgITT">
    <w:altName w:val="Times New Roman"/>
    <w:panose1 w:val="00000000000000000000"/>
    <w:charset w:val="CC"/>
    <w:family w:val="roman"/>
    <w:notTrueType/>
    <w:pitch w:val="variable"/>
    <w:sig w:usb0="00000203" w:usb1="00000000" w:usb2="00000000" w:usb3="00000000" w:csb0="00000005" w:csb1="00000000"/>
  </w:font>
  <w:font w:name="TransCyrillicU">
    <w:altName w:val="Times New Roman"/>
    <w:charset w:val="CC"/>
    <w:family w:val="auto"/>
    <w:pitch w:val="variable"/>
    <w:sig w:usb0="00000203" w:usb1="00000000" w:usb2="00000000" w:usb3="00000000" w:csb0="00000005" w:csb1="00000000"/>
  </w:font>
  <w:font w:name="Cambria">
    <w:altName w:val="Palatino Linotype"/>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3351918"/>
      <w:docPartObj>
        <w:docPartGallery w:val="Page Numbers (Bottom of Page)"/>
        <w:docPartUnique/>
      </w:docPartObj>
    </w:sdtPr>
    <w:sdtEndPr>
      <w:rPr>
        <w:noProof/>
      </w:rPr>
    </w:sdtEndPr>
    <w:sdtContent>
      <w:p w14:paraId="0E3CDD48" w14:textId="7BED8856" w:rsidR="00F149D2" w:rsidRDefault="00F149D2">
        <w:pPr>
          <w:pStyle w:val="Footer"/>
          <w:jc w:val="right"/>
        </w:pPr>
        <w:r>
          <w:fldChar w:fldCharType="begin"/>
        </w:r>
        <w:r>
          <w:instrText xml:space="preserve"> PAGE   \* MERGEFORMAT </w:instrText>
        </w:r>
        <w:r>
          <w:fldChar w:fldCharType="separate"/>
        </w:r>
        <w:r>
          <w:rPr>
            <w:noProof/>
          </w:rPr>
          <w:t>95</w:t>
        </w:r>
        <w:r>
          <w:rPr>
            <w:noProof/>
          </w:rPr>
          <w:fldChar w:fldCharType="end"/>
        </w:r>
      </w:p>
    </w:sdtContent>
  </w:sdt>
  <w:p w14:paraId="5001C476" w14:textId="77777777" w:rsidR="00F149D2" w:rsidRDefault="00F149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E4D1E" w14:textId="77777777" w:rsidR="00A20DBA" w:rsidRDefault="00A20DBA" w:rsidP="0097031E">
      <w:pPr>
        <w:spacing w:after="0" w:line="240" w:lineRule="auto"/>
      </w:pPr>
      <w:r>
        <w:separator/>
      </w:r>
    </w:p>
  </w:footnote>
  <w:footnote w:type="continuationSeparator" w:id="0">
    <w:p w14:paraId="21585C83" w14:textId="77777777" w:rsidR="00A20DBA" w:rsidRDefault="00A20DBA" w:rsidP="0097031E">
      <w:pPr>
        <w:spacing w:after="0" w:line="240" w:lineRule="auto"/>
      </w:pPr>
      <w:r>
        <w:continuationSeparator/>
      </w:r>
    </w:p>
  </w:footnote>
  <w:footnote w:id="1">
    <w:p w14:paraId="125A8C76" w14:textId="77777777" w:rsidR="00F149D2" w:rsidRDefault="00F149D2" w:rsidP="00CE1918">
      <w:pPr>
        <w:pStyle w:val="FootnoteText"/>
        <w:rPr>
          <w:lang w:val="ru-RU"/>
        </w:rPr>
      </w:pPr>
      <w:r>
        <w:rPr>
          <w:rStyle w:val="FootnoteReference"/>
        </w:rPr>
        <w:footnoteRef/>
      </w:r>
      <w:r>
        <w:rPr>
          <w:lang w:val="ru-RU"/>
        </w:rPr>
        <w:t xml:space="preserve"> Нефилим</w:t>
      </w:r>
      <w:r>
        <w:rPr>
          <w:lang w:val="af-ZA"/>
        </w:rPr>
        <w:t>ҳо</w:t>
      </w:r>
    </w:p>
  </w:footnote>
  <w:footnote w:id="2">
    <w:p w14:paraId="36CB3E7E" w14:textId="77777777" w:rsidR="00F149D2" w:rsidRPr="00C3673F" w:rsidRDefault="00F149D2" w:rsidP="00CE1918">
      <w:pPr>
        <w:pStyle w:val="FootnoteText"/>
        <w:rPr>
          <w:sz w:val="22"/>
          <w:szCs w:val="22"/>
          <w:lang w:val="ru-RU"/>
        </w:rPr>
      </w:pPr>
      <w:r w:rsidRPr="00C3673F">
        <w:rPr>
          <w:rStyle w:val="FootnoteReference"/>
          <w:sz w:val="22"/>
          <w:szCs w:val="22"/>
        </w:rPr>
        <w:footnoteRef/>
      </w:r>
      <w:r w:rsidRPr="00C3673F">
        <w:rPr>
          <w:sz w:val="22"/>
          <w:szCs w:val="22"/>
          <w:lang w:val="ru-RU"/>
        </w:rPr>
        <w:t xml:space="preserve"> Писарони Аноқ (тарҷума</w:t>
      </w:r>
      <w:r w:rsidRPr="00C3673F">
        <w:rPr>
          <w:sz w:val="22"/>
          <w:szCs w:val="22"/>
          <w:lang w:val="af-ZA"/>
        </w:rPr>
        <w:t>и</w:t>
      </w:r>
      <w:r w:rsidRPr="00C3673F">
        <w:rPr>
          <w:sz w:val="22"/>
          <w:szCs w:val="22"/>
          <w:lang w:val="ru-RU"/>
        </w:rPr>
        <w:t xml:space="preserve"> синод</w:t>
      </w:r>
      <w:r w:rsidRPr="00C3673F">
        <w:rPr>
          <w:sz w:val="22"/>
          <w:szCs w:val="22"/>
          <w:lang w:val="af-ZA"/>
        </w:rPr>
        <w:t>ии русӣ</w:t>
      </w:r>
      <w:r w:rsidRPr="00C3673F">
        <w:rPr>
          <w:sz w:val="22"/>
          <w:szCs w:val="22"/>
          <w:lang w:val="ru-RU"/>
        </w:rPr>
        <w:t>)</w:t>
      </w:r>
    </w:p>
  </w:footnote>
  <w:footnote w:id="3">
    <w:p w14:paraId="2E294762" w14:textId="77777777" w:rsidR="00F149D2" w:rsidRPr="00C3673F" w:rsidRDefault="00F149D2" w:rsidP="00CE1918">
      <w:pPr>
        <w:pStyle w:val="FootnoteText"/>
        <w:rPr>
          <w:sz w:val="22"/>
          <w:szCs w:val="22"/>
          <w:lang w:val="ru-RU"/>
        </w:rPr>
      </w:pPr>
      <w:r w:rsidRPr="00C3673F">
        <w:rPr>
          <w:rStyle w:val="FootnoteReference"/>
          <w:sz w:val="22"/>
          <w:szCs w:val="22"/>
        </w:rPr>
        <w:footnoteRef/>
      </w:r>
      <w:r w:rsidRPr="00C3673F">
        <w:rPr>
          <w:sz w:val="22"/>
          <w:szCs w:val="22"/>
          <w:lang w:val="ru-RU"/>
        </w:rPr>
        <w:t xml:space="preserve"> </w:t>
      </w:r>
      <w:r w:rsidRPr="00C3673F">
        <w:rPr>
          <w:sz w:val="22"/>
          <w:szCs w:val="22"/>
          <w:lang w:val="af-ZA"/>
        </w:rPr>
        <w:t>Авлоди</w:t>
      </w:r>
      <w:r w:rsidRPr="00C3673F">
        <w:rPr>
          <w:sz w:val="22"/>
          <w:szCs w:val="22"/>
          <w:lang w:val="ru-RU"/>
        </w:rPr>
        <w:t xml:space="preserve"> нефилим</w:t>
      </w:r>
      <w:r w:rsidRPr="00C3673F">
        <w:rPr>
          <w:sz w:val="22"/>
          <w:szCs w:val="22"/>
          <w:lang w:val="af-ZA"/>
        </w:rPr>
        <w:t>ҳо</w:t>
      </w:r>
    </w:p>
  </w:footnote>
  <w:footnote w:id="4">
    <w:p w14:paraId="35AAFA7F" w14:textId="2B98C7CB" w:rsidR="00F149D2" w:rsidRPr="00A10174" w:rsidRDefault="00F149D2" w:rsidP="000D447B">
      <w:pPr>
        <w:ind w:firstLine="360"/>
        <w:jc w:val="both"/>
        <w:rPr>
          <w:rFonts w:cstheme="minorHAnsi"/>
          <w:sz w:val="20"/>
          <w:szCs w:val="20"/>
          <w:lang w:val="ru-RU"/>
        </w:rPr>
      </w:pPr>
      <w:r w:rsidRPr="00A10174">
        <w:rPr>
          <w:rStyle w:val="FootnoteReference"/>
          <w:rFonts w:cstheme="minorHAnsi"/>
          <w:sz w:val="20"/>
          <w:szCs w:val="20"/>
        </w:rPr>
        <w:footnoteRef/>
      </w:r>
      <w:r w:rsidRPr="00A10174">
        <w:rPr>
          <w:rFonts w:cstheme="minorHAnsi"/>
          <w:sz w:val="20"/>
          <w:szCs w:val="20"/>
          <w:lang w:val="ru-RU"/>
        </w:rPr>
        <w:t xml:space="preserve"> </w:t>
      </w:r>
      <w:r w:rsidRPr="00A10174">
        <w:rPr>
          <w:rFonts w:cstheme="minorHAnsi"/>
          <w:noProof/>
          <w:color w:val="000000"/>
          <w:sz w:val="20"/>
          <w:szCs w:val="20"/>
          <w:lang w:val="af-ZA"/>
        </w:rPr>
        <w:t>Бигузор ӯ ҳамчунин</w:t>
      </w:r>
      <w:r w:rsidRPr="00A10174">
        <w:rPr>
          <w:rFonts w:cstheme="minorHAnsi"/>
          <w:noProof/>
          <w:color w:val="000000"/>
          <w:sz w:val="20"/>
          <w:szCs w:val="20"/>
          <w:lang w:val="ru-RU"/>
        </w:rPr>
        <w:t xml:space="preserve"> ду нарбузро гир</w:t>
      </w:r>
      <w:r w:rsidRPr="00A10174">
        <w:rPr>
          <w:rFonts w:cstheme="minorHAnsi"/>
          <w:noProof/>
          <w:color w:val="000000"/>
          <w:sz w:val="20"/>
          <w:szCs w:val="20"/>
          <w:lang w:val="af-ZA"/>
        </w:rPr>
        <w:t>ифта,</w:t>
      </w:r>
      <w:r w:rsidRPr="00A10174">
        <w:rPr>
          <w:rFonts w:cstheme="minorHAnsi"/>
          <w:noProof/>
          <w:color w:val="000000"/>
          <w:sz w:val="20"/>
          <w:szCs w:val="20"/>
          <w:lang w:val="ru-RU"/>
        </w:rPr>
        <w:t xml:space="preserve"> ба ҳузури Парвардигор, назди дари хаймаи ҷомеъ гузорад</w:t>
      </w:r>
      <w:r w:rsidRPr="00A10174">
        <w:rPr>
          <w:rFonts w:cstheme="minorHAnsi"/>
          <w:noProof/>
          <w:color w:val="000000"/>
          <w:sz w:val="20"/>
          <w:szCs w:val="20"/>
          <w:lang w:val="af-ZA"/>
        </w:rPr>
        <w:t>, ва</w:t>
      </w:r>
      <w:r w:rsidRPr="00A10174">
        <w:rPr>
          <w:rFonts w:cstheme="minorHAnsi"/>
          <w:noProof/>
          <w:color w:val="000000"/>
          <w:sz w:val="20"/>
          <w:szCs w:val="20"/>
          <w:lang w:val="ru-RU"/>
        </w:rPr>
        <w:t xml:space="preserve"> </w:t>
      </w:r>
      <w:r w:rsidRPr="00A10174">
        <w:rPr>
          <w:rFonts w:cstheme="minorHAnsi"/>
          <w:noProof/>
          <w:color w:val="000000"/>
          <w:sz w:val="20"/>
          <w:szCs w:val="20"/>
          <w:lang w:val="af-ZA"/>
        </w:rPr>
        <w:t xml:space="preserve">нишон диҳад, ки ба ҳар яки онҳо чӣ </w:t>
      </w:r>
      <w:r w:rsidRPr="00A10174">
        <w:rPr>
          <w:rFonts w:cstheme="minorHAnsi"/>
          <w:noProof/>
          <w:color w:val="000000"/>
          <w:sz w:val="20"/>
          <w:szCs w:val="20"/>
          <w:lang w:val="ru-RU"/>
        </w:rPr>
        <w:t xml:space="preserve">қуръа </w:t>
      </w:r>
      <w:r w:rsidRPr="00A10174">
        <w:rPr>
          <w:rFonts w:cstheme="minorHAnsi"/>
          <w:noProof/>
          <w:color w:val="000000"/>
          <w:sz w:val="20"/>
          <w:szCs w:val="20"/>
          <w:lang w:val="af-ZA"/>
        </w:rPr>
        <w:t>баромад</w:t>
      </w:r>
      <w:r w:rsidRPr="00A10174">
        <w:rPr>
          <w:rFonts w:cstheme="minorHAnsi"/>
          <w:noProof/>
          <w:color w:val="000000"/>
          <w:sz w:val="20"/>
          <w:szCs w:val="20"/>
          <w:lang w:val="ru-RU"/>
        </w:rPr>
        <w:t>: як қуръа барои Парвардигор</w:t>
      </w:r>
      <w:r w:rsidRPr="00A10174">
        <w:rPr>
          <w:rFonts w:cstheme="minorHAnsi"/>
          <w:noProof/>
          <w:color w:val="000000"/>
          <w:sz w:val="20"/>
          <w:szCs w:val="20"/>
          <w:lang w:val="af-ZA"/>
        </w:rPr>
        <w:t xml:space="preserve"> муқаррар шудааст</w:t>
      </w:r>
      <w:r w:rsidRPr="00A10174">
        <w:rPr>
          <w:rFonts w:cstheme="minorHAnsi"/>
          <w:noProof/>
          <w:color w:val="000000"/>
          <w:sz w:val="20"/>
          <w:szCs w:val="20"/>
          <w:lang w:val="ru-RU"/>
        </w:rPr>
        <w:t>, ва як қуръа барои Азозил</w:t>
      </w:r>
      <w:r w:rsidRPr="00A10174">
        <w:rPr>
          <w:rFonts w:cstheme="minorHAnsi"/>
          <w:noProof/>
          <w:color w:val="000000"/>
          <w:sz w:val="20"/>
          <w:szCs w:val="20"/>
          <w:lang w:val="af-ZA"/>
        </w:rPr>
        <w:t>.</w:t>
      </w:r>
      <w:r w:rsidRPr="00A10174">
        <w:rPr>
          <w:rFonts w:cstheme="minorHAnsi"/>
          <w:sz w:val="20"/>
          <w:szCs w:val="20"/>
          <w:lang w:val="ru-RU"/>
        </w:rPr>
        <w:t xml:space="preserve"> (</w:t>
      </w:r>
      <w:r w:rsidRPr="00A10174">
        <w:rPr>
          <w:rFonts w:cstheme="minorHAnsi"/>
          <w:b/>
          <w:i/>
          <w:sz w:val="20"/>
          <w:szCs w:val="20"/>
          <w:lang w:val="ru-RU"/>
        </w:rPr>
        <w:t>Иб. 16:7-8</w:t>
      </w:r>
      <w:r w:rsidRPr="00A10174">
        <w:rPr>
          <w:rFonts w:cstheme="minorHAnsi"/>
          <w:sz w:val="20"/>
          <w:szCs w:val="20"/>
          <w:lang w:val="ru-RU"/>
        </w:rPr>
        <w:t xml:space="preserve"> РБО 2011)</w:t>
      </w:r>
    </w:p>
    <w:p w14:paraId="7B589ADF" w14:textId="77777777" w:rsidR="00F149D2" w:rsidRPr="00B71E03" w:rsidRDefault="00F149D2" w:rsidP="000D447B">
      <w:pPr>
        <w:pStyle w:val="FootnoteText"/>
        <w:rPr>
          <w:rFonts w:cstheme="minorHAnsi"/>
          <w:sz w:val="20"/>
          <w:szCs w:val="20"/>
          <w:lang w:val="ru-RU"/>
        </w:rPr>
      </w:pPr>
    </w:p>
  </w:footnote>
  <w:footnote w:id="5">
    <w:p w14:paraId="113A5AD2" w14:textId="24BF16C3" w:rsidR="00F149D2" w:rsidRPr="00EE45E4" w:rsidRDefault="00F149D2" w:rsidP="000D447B">
      <w:pPr>
        <w:pStyle w:val="FootnoteText"/>
        <w:rPr>
          <w:lang w:val="ru-RU"/>
        </w:rPr>
      </w:pPr>
      <w:r w:rsidRPr="00B71E03">
        <w:rPr>
          <w:rStyle w:val="FootnoteReference"/>
          <w:rFonts w:cstheme="minorHAnsi"/>
          <w:sz w:val="20"/>
          <w:szCs w:val="20"/>
        </w:rPr>
        <w:footnoteRef/>
      </w:r>
      <w:r w:rsidRPr="00B71E03">
        <w:rPr>
          <w:rFonts w:cstheme="minorHAnsi"/>
          <w:sz w:val="20"/>
          <w:szCs w:val="20"/>
          <w:lang w:val="ru-RU"/>
        </w:rPr>
        <w:t xml:space="preserve"> </w:t>
      </w:r>
      <w:r w:rsidRPr="00B71E03">
        <w:rPr>
          <w:rFonts w:cstheme="minorHAnsi"/>
          <w:sz w:val="20"/>
          <w:szCs w:val="20"/>
          <w:lang w:val="af-ZA"/>
        </w:rPr>
        <w:t>Ва</w:t>
      </w:r>
      <w:r w:rsidRPr="00B71E03">
        <w:rPr>
          <w:rFonts w:cstheme="minorHAnsi"/>
          <w:noProof/>
          <w:color w:val="000000"/>
          <w:sz w:val="20"/>
          <w:szCs w:val="20"/>
          <w:lang w:val="ru-RU"/>
        </w:rPr>
        <w:t xml:space="preserve"> </w:t>
      </w:r>
      <w:r w:rsidRPr="00B71E03">
        <w:rPr>
          <w:rFonts w:cstheme="minorHAnsi"/>
          <w:noProof/>
          <w:color w:val="000000"/>
          <w:sz w:val="20"/>
          <w:szCs w:val="20"/>
          <w:lang w:val="af-ZA"/>
        </w:rPr>
        <w:t xml:space="preserve">бигузор </w:t>
      </w:r>
      <w:r w:rsidRPr="00B71E03">
        <w:rPr>
          <w:rFonts w:cstheme="minorHAnsi"/>
          <w:noProof/>
          <w:color w:val="000000"/>
          <w:sz w:val="20"/>
          <w:szCs w:val="20"/>
          <w:lang w:val="ru-RU"/>
        </w:rPr>
        <w:t xml:space="preserve">минбаъд </w:t>
      </w:r>
      <w:r w:rsidRPr="00B71E03">
        <w:rPr>
          <w:rFonts w:cstheme="minorHAnsi"/>
          <w:noProof/>
          <w:color w:val="000000"/>
          <w:sz w:val="20"/>
          <w:szCs w:val="20"/>
          <w:lang w:val="af-ZA"/>
        </w:rPr>
        <w:t>ба нарбузҳо қурбониҳо набиёранд</w:t>
      </w:r>
      <w:r w:rsidRPr="00B71E03">
        <w:rPr>
          <w:rFonts w:cstheme="minorHAnsi"/>
          <w:noProof/>
          <w:color w:val="000000"/>
          <w:sz w:val="20"/>
          <w:szCs w:val="20"/>
          <w:lang w:val="ru-RU"/>
        </w:rPr>
        <w:t xml:space="preserve">, </w:t>
      </w:r>
      <w:r w:rsidRPr="00B71E03">
        <w:rPr>
          <w:rFonts w:cstheme="minorHAnsi"/>
          <w:noProof/>
          <w:color w:val="000000"/>
          <w:sz w:val="20"/>
          <w:szCs w:val="20"/>
          <w:lang w:val="af-ZA"/>
        </w:rPr>
        <w:t>бо онҳо зино накунанд</w:t>
      </w:r>
      <w:r w:rsidRPr="00B71E03">
        <w:rPr>
          <w:rFonts w:cstheme="minorHAnsi"/>
          <w:sz w:val="20"/>
          <w:szCs w:val="20"/>
          <w:lang w:val="ru-RU"/>
        </w:rPr>
        <w:t>! (</w:t>
      </w:r>
      <w:r w:rsidRPr="00B71E03">
        <w:rPr>
          <w:rFonts w:cstheme="minorHAnsi"/>
          <w:b/>
          <w:i/>
          <w:sz w:val="20"/>
          <w:szCs w:val="20"/>
          <w:lang w:val="ru-RU"/>
        </w:rPr>
        <w:t>Иб. 17:7</w:t>
      </w:r>
      <w:r w:rsidRPr="00B71E03">
        <w:rPr>
          <w:rFonts w:cstheme="minorHAnsi"/>
          <w:sz w:val="20"/>
          <w:szCs w:val="20"/>
          <w:lang w:val="ru-RU"/>
        </w:rPr>
        <w:t xml:space="preserve"> РБО 2011).</w:t>
      </w:r>
    </w:p>
  </w:footnote>
  <w:footnote w:id="6">
    <w:p w14:paraId="0FADB39C" w14:textId="7700D644" w:rsidR="00F149D2" w:rsidRPr="00E534DB" w:rsidRDefault="00F149D2" w:rsidP="004D0F48">
      <w:pPr>
        <w:pStyle w:val="FootnoteText"/>
        <w:rPr>
          <w:sz w:val="20"/>
          <w:szCs w:val="20"/>
          <w:lang w:val="ru-RU"/>
        </w:rPr>
      </w:pPr>
      <w:r w:rsidRPr="00E534DB">
        <w:rPr>
          <w:rStyle w:val="FootnoteReference"/>
          <w:sz w:val="20"/>
          <w:szCs w:val="20"/>
        </w:rPr>
        <w:footnoteRef/>
      </w:r>
      <w:r w:rsidRPr="00E534DB">
        <w:rPr>
          <w:sz w:val="20"/>
          <w:szCs w:val="20"/>
          <w:lang w:val="ru-RU"/>
        </w:rPr>
        <w:t xml:space="preserve"> нефилим</w:t>
      </w:r>
      <w:r w:rsidRPr="00E534DB">
        <w:rPr>
          <w:sz w:val="20"/>
          <w:szCs w:val="20"/>
          <w:lang w:val="af-ZA"/>
        </w:rPr>
        <w:t>ҳо</w:t>
      </w:r>
    </w:p>
  </w:footnote>
  <w:footnote w:id="7">
    <w:p w14:paraId="25BC09DD" w14:textId="4D963E4A" w:rsidR="00F149D2" w:rsidRPr="00E534DB" w:rsidRDefault="00F149D2" w:rsidP="004D0F48">
      <w:pPr>
        <w:pStyle w:val="FootnoteText"/>
        <w:rPr>
          <w:sz w:val="20"/>
          <w:szCs w:val="20"/>
          <w:lang w:val="ru-RU"/>
        </w:rPr>
      </w:pPr>
      <w:r w:rsidRPr="00E534DB">
        <w:rPr>
          <w:rStyle w:val="FootnoteReference"/>
          <w:sz w:val="20"/>
          <w:szCs w:val="20"/>
        </w:rPr>
        <w:footnoteRef/>
      </w:r>
      <w:r w:rsidRPr="00E534DB">
        <w:rPr>
          <w:sz w:val="20"/>
          <w:szCs w:val="20"/>
          <w:lang w:val="ru-RU"/>
        </w:rPr>
        <w:t xml:space="preserve"> </w:t>
      </w:r>
      <w:r w:rsidRPr="00E534DB">
        <w:rPr>
          <w:sz w:val="20"/>
          <w:szCs w:val="20"/>
          <w:lang w:val="af-ZA"/>
        </w:rPr>
        <w:t>ки асли онҳо аз</w:t>
      </w:r>
      <w:r w:rsidRPr="00E534DB">
        <w:rPr>
          <w:sz w:val="20"/>
          <w:szCs w:val="20"/>
          <w:lang w:val="ru-RU"/>
        </w:rPr>
        <w:t xml:space="preserve"> нефилим</w:t>
      </w:r>
      <w:r w:rsidRPr="00E534DB">
        <w:rPr>
          <w:sz w:val="20"/>
          <w:szCs w:val="20"/>
          <w:lang w:val="af-ZA"/>
        </w:rPr>
        <w:t>ҳо аст</w:t>
      </w:r>
    </w:p>
  </w:footnote>
  <w:footnote w:id="8">
    <w:p w14:paraId="79131F48" w14:textId="02F052DE" w:rsidR="00F149D2" w:rsidRPr="00023D03" w:rsidRDefault="00F149D2" w:rsidP="007A4A09">
      <w:pPr>
        <w:pStyle w:val="FootnoteText"/>
        <w:jc w:val="both"/>
        <w:rPr>
          <w:sz w:val="20"/>
          <w:szCs w:val="20"/>
          <w:lang w:val="ru-RU"/>
        </w:rPr>
      </w:pPr>
      <w:r w:rsidRPr="00023D03">
        <w:rPr>
          <w:rStyle w:val="FootnoteReference"/>
          <w:sz w:val="20"/>
          <w:szCs w:val="20"/>
        </w:rPr>
        <w:footnoteRef/>
      </w:r>
      <w:r w:rsidRPr="00023D03">
        <w:rPr>
          <w:sz w:val="20"/>
          <w:szCs w:val="20"/>
          <w:lang w:val="ru-RU"/>
        </w:rPr>
        <w:t xml:space="preserve"> </w:t>
      </w:r>
      <w:r w:rsidRPr="00023D03">
        <w:rPr>
          <w:sz w:val="20"/>
          <w:szCs w:val="20"/>
          <w:lang w:val="af-ZA"/>
        </w:rPr>
        <w:t xml:space="preserve">Дар </w:t>
      </w:r>
      <w:r w:rsidRPr="00023D03">
        <w:rPr>
          <w:sz w:val="20"/>
          <w:szCs w:val="20"/>
          <w:lang w:val="ru-RU"/>
        </w:rPr>
        <w:t>тарҷума</w:t>
      </w:r>
      <w:r w:rsidRPr="00023D03">
        <w:rPr>
          <w:sz w:val="20"/>
          <w:szCs w:val="20"/>
          <w:lang w:val="af-ZA"/>
        </w:rPr>
        <w:t>и синодии русӣ</w:t>
      </w:r>
      <w:r w:rsidRPr="00023D03">
        <w:rPr>
          <w:sz w:val="20"/>
          <w:szCs w:val="20"/>
          <w:lang w:val="ru-RU"/>
        </w:rPr>
        <w:t xml:space="preserve"> «прославил </w:t>
      </w:r>
      <w:r w:rsidRPr="00023D03">
        <w:rPr>
          <w:sz w:val="20"/>
          <w:szCs w:val="20"/>
          <w:lang w:val="af-ZA"/>
        </w:rPr>
        <w:t>С</w:t>
      </w:r>
      <w:r w:rsidRPr="00023D03">
        <w:rPr>
          <w:sz w:val="20"/>
          <w:szCs w:val="20"/>
          <w:lang w:val="ru-RU"/>
        </w:rPr>
        <w:t xml:space="preserve">ына Своего Иисуса». </w:t>
      </w:r>
      <w:r w:rsidRPr="00023D03">
        <w:rPr>
          <w:sz w:val="20"/>
          <w:szCs w:val="20"/>
          <w:lang w:val="af-ZA"/>
        </w:rPr>
        <w:t xml:space="preserve">Дар бисёрии </w:t>
      </w:r>
      <w:r w:rsidRPr="00023D03">
        <w:rPr>
          <w:sz w:val="20"/>
          <w:szCs w:val="20"/>
          <w:lang w:val="ru-RU"/>
        </w:rPr>
        <w:t>тарҷума</w:t>
      </w:r>
      <w:r w:rsidRPr="00023D03">
        <w:rPr>
          <w:sz w:val="20"/>
          <w:szCs w:val="20"/>
          <w:lang w:val="af-ZA"/>
        </w:rPr>
        <w:t xml:space="preserve">ҳои нави англисӣ </w:t>
      </w:r>
      <w:r w:rsidRPr="00023D03">
        <w:rPr>
          <w:sz w:val="20"/>
          <w:szCs w:val="20"/>
          <w:lang w:val="ru-RU"/>
        </w:rPr>
        <w:t>«</w:t>
      </w:r>
      <w:r w:rsidRPr="00023D03">
        <w:rPr>
          <w:sz w:val="20"/>
          <w:szCs w:val="20"/>
          <w:lang w:val="af-ZA"/>
        </w:rPr>
        <w:t>Бандаи (хизматгори) Худ Исоро ҷалол дод</w:t>
      </w:r>
      <w:r w:rsidRPr="00023D03">
        <w:rPr>
          <w:sz w:val="20"/>
          <w:szCs w:val="20"/>
          <w:lang w:val="ru-RU"/>
        </w:rPr>
        <w:t>»</w:t>
      </w:r>
      <w:r w:rsidRPr="00023D03">
        <w:rPr>
          <w:sz w:val="20"/>
          <w:szCs w:val="20"/>
          <w:lang w:val="af-ZA"/>
        </w:rPr>
        <w:t xml:space="preserve"> гуфта шудаст</w:t>
      </w:r>
      <w:r>
        <w:rPr>
          <w:sz w:val="20"/>
          <w:szCs w:val="20"/>
          <w:lang w:val="ru-RU"/>
        </w:rPr>
        <w:t>. Калимаи</w:t>
      </w:r>
      <w:r>
        <w:rPr>
          <w:sz w:val="20"/>
          <w:szCs w:val="20"/>
          <w:lang w:val="af-ZA"/>
        </w:rPr>
        <w:t xml:space="preserve"> </w:t>
      </w:r>
      <w:r w:rsidRPr="00023D03">
        <w:rPr>
          <w:sz w:val="20"/>
          <w:szCs w:val="20"/>
          <w:lang w:val="ru-RU"/>
        </w:rPr>
        <w:t xml:space="preserve">παῖς </w:t>
      </w:r>
      <w:r w:rsidRPr="00023D03">
        <w:rPr>
          <w:sz w:val="20"/>
          <w:szCs w:val="20"/>
          <w:lang w:val="af-ZA"/>
        </w:rPr>
        <w:t>маънои кӯдаки ҳар ҷинсро дар назар дорад, ки ба балоғати ҷинӣ нарасидааст</w:t>
      </w:r>
      <w:r w:rsidRPr="00023D03">
        <w:rPr>
          <w:sz w:val="20"/>
          <w:szCs w:val="20"/>
          <w:lang w:val="ru-RU"/>
        </w:rPr>
        <w:t xml:space="preserve">. Аммо, </w:t>
      </w:r>
      <w:r w:rsidRPr="00023D03">
        <w:rPr>
          <w:sz w:val="20"/>
          <w:szCs w:val="20"/>
          <w:lang w:val="af-ZA"/>
        </w:rPr>
        <w:t>ҳ</w:t>
      </w:r>
      <w:r>
        <w:rPr>
          <w:sz w:val="20"/>
          <w:szCs w:val="20"/>
          <w:lang w:val="af-ZA"/>
        </w:rPr>
        <w:t>а</w:t>
      </w:r>
      <w:r w:rsidRPr="00023D03">
        <w:rPr>
          <w:sz w:val="20"/>
          <w:szCs w:val="20"/>
          <w:lang w:val="af-ZA"/>
        </w:rPr>
        <w:t xml:space="preserve">мин калима хизматгор, ғулом, ёрдамчиро </w:t>
      </w:r>
      <w:r>
        <w:rPr>
          <w:sz w:val="20"/>
          <w:szCs w:val="20"/>
          <w:lang w:val="af-ZA"/>
        </w:rPr>
        <w:t xml:space="preserve">низ </w:t>
      </w:r>
      <w:r w:rsidRPr="00023D03">
        <w:rPr>
          <w:sz w:val="20"/>
          <w:szCs w:val="20"/>
          <w:lang w:val="af-ZA"/>
        </w:rPr>
        <w:t>ифода карда метавонад</w:t>
      </w:r>
      <w:r w:rsidRPr="00023D03">
        <w:rPr>
          <w:sz w:val="20"/>
          <w:szCs w:val="20"/>
          <w:lang w:val="ru-RU"/>
        </w:rPr>
        <w:t xml:space="preserve">. </w:t>
      </w:r>
      <w:r w:rsidRPr="00023D03">
        <w:rPr>
          <w:sz w:val="20"/>
          <w:szCs w:val="20"/>
          <w:lang w:val="af-ZA"/>
        </w:rPr>
        <w:t>Гоҳо муносибатҳои наздик байни ғулом ва соҳиб дар назар дошта мешавад</w:t>
      </w:r>
      <w:r w:rsidRPr="00023D03">
        <w:rPr>
          <w:sz w:val="20"/>
          <w:szCs w:val="20"/>
          <w:lang w:val="ru-RU"/>
        </w:rPr>
        <w:t xml:space="preserve">. </w:t>
      </w:r>
      <w:r w:rsidRPr="00023D03">
        <w:rPr>
          <w:sz w:val="20"/>
          <w:szCs w:val="20"/>
          <w:lang w:val="af-ZA"/>
        </w:rPr>
        <w:t>Ин калима дар нусхаи юнони</w:t>
      </w:r>
      <w:r w:rsidRPr="00023D03">
        <w:rPr>
          <w:sz w:val="20"/>
          <w:szCs w:val="20"/>
          <w:lang w:val="ru-RU"/>
        </w:rPr>
        <w:t>и И</w:t>
      </w:r>
      <w:r w:rsidRPr="00023D03">
        <w:rPr>
          <w:sz w:val="20"/>
          <w:szCs w:val="20"/>
          <w:lang w:val="af-ZA"/>
        </w:rPr>
        <w:t>шаъё истифода шудааст</w:t>
      </w:r>
      <w:r w:rsidRPr="00023D03">
        <w:rPr>
          <w:sz w:val="20"/>
          <w:szCs w:val="20"/>
          <w:lang w:val="ru-RU"/>
        </w:rPr>
        <w:t xml:space="preserve"> ва </w:t>
      </w:r>
      <w:r w:rsidRPr="00023D03">
        <w:rPr>
          <w:sz w:val="20"/>
          <w:szCs w:val="20"/>
          <w:lang w:val="af-ZA"/>
        </w:rPr>
        <w:t>дар Аҳди Ҷадид иқтибо</w:t>
      </w:r>
      <w:r>
        <w:rPr>
          <w:sz w:val="20"/>
          <w:szCs w:val="20"/>
          <w:lang w:val="af-ZA"/>
        </w:rPr>
        <w:t>с</w:t>
      </w:r>
      <w:r w:rsidRPr="00023D03">
        <w:rPr>
          <w:sz w:val="20"/>
          <w:szCs w:val="20"/>
          <w:lang w:val="af-ZA"/>
        </w:rPr>
        <w:t xml:space="preserve"> шудааст</w:t>
      </w:r>
      <w:r w:rsidRPr="00023D03">
        <w:rPr>
          <w:sz w:val="20"/>
          <w:szCs w:val="20"/>
          <w:lang w:val="ru-RU"/>
        </w:rPr>
        <w:t xml:space="preserve">, </w:t>
      </w:r>
      <w:r w:rsidRPr="00023D03">
        <w:rPr>
          <w:sz w:val="20"/>
          <w:szCs w:val="20"/>
          <w:lang w:val="af-ZA"/>
        </w:rPr>
        <w:t xml:space="preserve">ҳангоме дар бораи </w:t>
      </w:r>
      <w:r w:rsidRPr="00023D03">
        <w:rPr>
          <w:sz w:val="20"/>
          <w:szCs w:val="20"/>
          <w:lang w:val="ru-RU"/>
        </w:rPr>
        <w:t>«</w:t>
      </w:r>
      <w:r w:rsidRPr="00023D03">
        <w:rPr>
          <w:sz w:val="20"/>
          <w:szCs w:val="20"/>
          <w:lang w:val="af-ZA"/>
        </w:rPr>
        <w:t>бандаи Парвардигор</w:t>
      </w:r>
      <w:r w:rsidRPr="00023D03">
        <w:rPr>
          <w:sz w:val="20"/>
          <w:szCs w:val="20"/>
          <w:lang w:val="ru-RU"/>
        </w:rPr>
        <w:t>»</w:t>
      </w:r>
      <w:r>
        <w:rPr>
          <w:sz w:val="20"/>
          <w:szCs w:val="20"/>
          <w:lang w:val="af-ZA"/>
        </w:rPr>
        <w:t xml:space="preserve"> гуфт</w:t>
      </w:r>
      <w:r w:rsidRPr="00023D03">
        <w:rPr>
          <w:sz w:val="20"/>
          <w:szCs w:val="20"/>
          <w:lang w:val="af-ZA"/>
        </w:rPr>
        <w:t>а мешавад</w:t>
      </w:r>
      <w:r w:rsidRPr="00023D03">
        <w:rPr>
          <w:sz w:val="20"/>
          <w:szCs w:val="20"/>
          <w:lang w:val="ru-RU"/>
        </w:rPr>
        <w:t xml:space="preserve">. </w:t>
      </w:r>
    </w:p>
  </w:footnote>
  <w:footnote w:id="9">
    <w:p w14:paraId="65288981" w14:textId="60D5CECE" w:rsidR="00F149D2" w:rsidRPr="00294F98" w:rsidRDefault="00F149D2" w:rsidP="00BE4F1C">
      <w:pPr>
        <w:pStyle w:val="FootnoteText"/>
        <w:jc w:val="both"/>
        <w:rPr>
          <w:sz w:val="21"/>
          <w:szCs w:val="21"/>
          <w:lang w:val="ru-RU"/>
        </w:rPr>
      </w:pPr>
      <w:r w:rsidRPr="00294F98">
        <w:rPr>
          <w:rStyle w:val="FootnoteReference"/>
          <w:sz w:val="21"/>
          <w:szCs w:val="21"/>
        </w:rPr>
        <w:footnoteRef/>
      </w:r>
      <w:r w:rsidRPr="00294F98">
        <w:rPr>
          <w:sz w:val="21"/>
          <w:szCs w:val="21"/>
          <w:lang w:val="ru-RU"/>
        </w:rPr>
        <w:t xml:space="preserve"> </w:t>
      </w:r>
      <w:r>
        <w:rPr>
          <w:sz w:val="21"/>
          <w:szCs w:val="21"/>
          <w:lang w:val="af-ZA"/>
        </w:rPr>
        <w:t>К</w:t>
      </w:r>
      <w:r w:rsidRPr="00294F98">
        <w:rPr>
          <w:sz w:val="21"/>
          <w:szCs w:val="21"/>
          <w:lang w:val="ru-RU"/>
        </w:rPr>
        <w:t>он</w:t>
      </w:r>
      <w:r>
        <w:rPr>
          <w:sz w:val="21"/>
          <w:szCs w:val="21"/>
          <w:lang w:val="af-ZA"/>
        </w:rPr>
        <w:t>сепсияи илоҳиётшиносии</w:t>
      </w:r>
      <w:r w:rsidRPr="00294F98">
        <w:rPr>
          <w:sz w:val="21"/>
          <w:szCs w:val="21"/>
          <w:lang w:val="ru-RU"/>
        </w:rPr>
        <w:t xml:space="preserve"> «</w:t>
      </w:r>
      <w:r w:rsidRPr="004517E9">
        <w:rPr>
          <w:sz w:val="20"/>
          <w:szCs w:val="20"/>
          <w:lang w:val="af-ZA"/>
        </w:rPr>
        <w:t>аллакай</w:t>
      </w:r>
      <w:r w:rsidRPr="004517E9">
        <w:rPr>
          <w:sz w:val="20"/>
          <w:szCs w:val="20"/>
          <w:lang w:val="ru-RU"/>
        </w:rPr>
        <w:t xml:space="preserve">, аммо </w:t>
      </w:r>
      <w:r w:rsidRPr="004517E9">
        <w:rPr>
          <w:sz w:val="20"/>
          <w:szCs w:val="20"/>
          <w:lang w:val="af-ZA"/>
        </w:rPr>
        <w:t>ҳанӯз н</w:t>
      </w:r>
      <w:r>
        <w:rPr>
          <w:sz w:val="20"/>
          <w:szCs w:val="20"/>
          <w:lang w:val="af-ZA"/>
        </w:rPr>
        <w:t>е</w:t>
      </w:r>
      <w:r w:rsidRPr="00294F98">
        <w:rPr>
          <w:sz w:val="21"/>
          <w:szCs w:val="21"/>
          <w:lang w:val="ru-RU"/>
        </w:rPr>
        <w:t xml:space="preserve">» </w:t>
      </w:r>
      <w:r>
        <w:rPr>
          <w:sz w:val="21"/>
          <w:szCs w:val="21"/>
          <w:lang w:val="af-ZA"/>
        </w:rPr>
        <w:t>кӯшиш мекунад шиддатнокиеро</w:t>
      </w:r>
      <w:r w:rsidRPr="00294F98">
        <w:rPr>
          <w:sz w:val="21"/>
          <w:szCs w:val="21"/>
          <w:lang w:val="ru-RU"/>
        </w:rPr>
        <w:t>, к</w:t>
      </w:r>
      <w:r>
        <w:rPr>
          <w:sz w:val="21"/>
          <w:szCs w:val="21"/>
          <w:lang w:val="af-ZA"/>
        </w:rPr>
        <w:t>и дар Аҳди Ҷадид ҳаст, тасвир намояд</w:t>
      </w:r>
      <w:r w:rsidRPr="00294F98">
        <w:rPr>
          <w:sz w:val="21"/>
          <w:szCs w:val="21"/>
          <w:lang w:val="ru-RU"/>
        </w:rPr>
        <w:t xml:space="preserve">. </w:t>
      </w:r>
      <w:r>
        <w:rPr>
          <w:sz w:val="21"/>
          <w:szCs w:val="21"/>
          <w:lang w:val="af-ZA"/>
        </w:rPr>
        <w:t>Аз як тараф</w:t>
      </w:r>
      <w:r w:rsidRPr="00294F98">
        <w:rPr>
          <w:sz w:val="21"/>
          <w:szCs w:val="21"/>
          <w:lang w:val="ru-RU"/>
        </w:rPr>
        <w:t xml:space="preserve">, </w:t>
      </w:r>
      <w:r>
        <w:rPr>
          <w:sz w:val="21"/>
          <w:szCs w:val="21"/>
          <w:lang w:val="af-ZA"/>
        </w:rPr>
        <w:t>Подшоҳии Худо</w:t>
      </w:r>
      <w:r w:rsidRPr="00294F98">
        <w:rPr>
          <w:sz w:val="21"/>
          <w:szCs w:val="21"/>
          <w:lang w:val="ru-RU"/>
        </w:rPr>
        <w:t xml:space="preserve"> «</w:t>
      </w:r>
      <w:r>
        <w:rPr>
          <w:sz w:val="21"/>
          <w:szCs w:val="21"/>
          <w:lang w:val="af-ZA"/>
        </w:rPr>
        <w:t>аллакай</w:t>
      </w:r>
      <w:r w:rsidRPr="00294F98">
        <w:rPr>
          <w:sz w:val="21"/>
          <w:szCs w:val="21"/>
          <w:lang w:val="ru-RU"/>
        </w:rPr>
        <w:t xml:space="preserve">» </w:t>
      </w:r>
      <w:r>
        <w:rPr>
          <w:sz w:val="21"/>
          <w:szCs w:val="21"/>
          <w:lang w:val="af-ZA"/>
        </w:rPr>
        <w:t>ба восити марг ва эҳёи Масеҳ омадааст</w:t>
      </w:r>
      <w:r w:rsidRPr="00294F98">
        <w:rPr>
          <w:sz w:val="21"/>
          <w:szCs w:val="21"/>
          <w:lang w:val="ru-RU"/>
        </w:rPr>
        <w:t xml:space="preserve">, </w:t>
      </w:r>
      <w:r>
        <w:rPr>
          <w:sz w:val="21"/>
          <w:szCs w:val="21"/>
          <w:lang w:val="ru-RU"/>
        </w:rPr>
        <w:t>аз тарафи дигар,</w:t>
      </w:r>
      <w:r w:rsidRPr="00294F98">
        <w:rPr>
          <w:sz w:val="21"/>
          <w:szCs w:val="21"/>
          <w:lang w:val="ru-RU"/>
        </w:rPr>
        <w:t xml:space="preserve"> «</w:t>
      </w:r>
      <w:r>
        <w:rPr>
          <w:sz w:val="21"/>
          <w:szCs w:val="21"/>
          <w:lang w:val="af-ZA"/>
        </w:rPr>
        <w:t>ҳанӯз не</w:t>
      </w:r>
      <w:r w:rsidRPr="00294F98">
        <w:rPr>
          <w:sz w:val="21"/>
          <w:szCs w:val="21"/>
          <w:lang w:val="ru-RU"/>
        </w:rPr>
        <w:t xml:space="preserve">» </w:t>
      </w:r>
      <w:r>
        <w:rPr>
          <w:sz w:val="21"/>
          <w:szCs w:val="21"/>
          <w:lang w:val="ru-RU"/>
        </w:rPr>
        <w:t>–</w:t>
      </w:r>
      <w:r w:rsidRPr="00294F98">
        <w:rPr>
          <w:sz w:val="21"/>
          <w:szCs w:val="21"/>
          <w:lang w:val="ru-RU"/>
        </w:rPr>
        <w:t xml:space="preserve"> он</w:t>
      </w:r>
      <w:r>
        <w:rPr>
          <w:sz w:val="21"/>
          <w:szCs w:val="21"/>
          <w:lang w:val="af-ZA"/>
        </w:rPr>
        <w:t xml:space="preserve"> ҳангоми омадани дуюми Масеҳ пурра амалӣ мешавад</w:t>
      </w:r>
      <w:r w:rsidRPr="00294F98">
        <w:rPr>
          <w:sz w:val="21"/>
          <w:szCs w:val="21"/>
          <w:lang w:val="ru-RU"/>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5A547E"/>
    <w:multiLevelType w:val="hybridMultilevel"/>
    <w:tmpl w:val="621A07E4"/>
    <w:lvl w:ilvl="0" w:tplc="47CE086A">
      <w:start w:val="2"/>
      <w:numFmt w:val="decimal"/>
      <w:lvlText w:val="%1."/>
      <w:lvlJc w:val="right"/>
      <w:pPr>
        <w:tabs>
          <w:tab w:val="num" w:pos="0"/>
        </w:tabs>
        <w:ind w:left="113" w:hanging="113"/>
      </w:pPr>
      <w:rPr>
        <w:rFonts w:hint="default"/>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B886D7F"/>
    <w:multiLevelType w:val="multilevel"/>
    <w:tmpl w:val="BA26C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585F"/>
    <w:rsid w:val="00007ED9"/>
    <w:rsid w:val="00013056"/>
    <w:rsid w:val="00021E1A"/>
    <w:rsid w:val="00023542"/>
    <w:rsid w:val="00023D03"/>
    <w:rsid w:val="00025343"/>
    <w:rsid w:val="00026F10"/>
    <w:rsid w:val="00030E6A"/>
    <w:rsid w:val="00032A7F"/>
    <w:rsid w:val="00034CDC"/>
    <w:rsid w:val="000353E8"/>
    <w:rsid w:val="00036DDF"/>
    <w:rsid w:val="000407DF"/>
    <w:rsid w:val="000470BE"/>
    <w:rsid w:val="0004746B"/>
    <w:rsid w:val="0005079A"/>
    <w:rsid w:val="000523CF"/>
    <w:rsid w:val="00053283"/>
    <w:rsid w:val="0005585F"/>
    <w:rsid w:val="00061E56"/>
    <w:rsid w:val="00064773"/>
    <w:rsid w:val="00065986"/>
    <w:rsid w:val="000659AF"/>
    <w:rsid w:val="00067BAF"/>
    <w:rsid w:val="00067CA0"/>
    <w:rsid w:val="000701D6"/>
    <w:rsid w:val="000707AB"/>
    <w:rsid w:val="00070F9D"/>
    <w:rsid w:val="000739DC"/>
    <w:rsid w:val="0007464A"/>
    <w:rsid w:val="00074AB0"/>
    <w:rsid w:val="0007739A"/>
    <w:rsid w:val="0007749D"/>
    <w:rsid w:val="0008073D"/>
    <w:rsid w:val="00080B6B"/>
    <w:rsid w:val="00084C48"/>
    <w:rsid w:val="00084FC8"/>
    <w:rsid w:val="000858F0"/>
    <w:rsid w:val="00090CF5"/>
    <w:rsid w:val="00091878"/>
    <w:rsid w:val="00092682"/>
    <w:rsid w:val="00093721"/>
    <w:rsid w:val="000943FB"/>
    <w:rsid w:val="00096450"/>
    <w:rsid w:val="00096A4E"/>
    <w:rsid w:val="000A0338"/>
    <w:rsid w:val="000A311F"/>
    <w:rsid w:val="000A4E15"/>
    <w:rsid w:val="000B0182"/>
    <w:rsid w:val="000B09CB"/>
    <w:rsid w:val="000B0B0E"/>
    <w:rsid w:val="000B7292"/>
    <w:rsid w:val="000C10CD"/>
    <w:rsid w:val="000C24A6"/>
    <w:rsid w:val="000C562D"/>
    <w:rsid w:val="000C65C4"/>
    <w:rsid w:val="000C6790"/>
    <w:rsid w:val="000D33EC"/>
    <w:rsid w:val="000D3BE5"/>
    <w:rsid w:val="000D447B"/>
    <w:rsid w:val="000D70C9"/>
    <w:rsid w:val="000E154A"/>
    <w:rsid w:val="000E1F1A"/>
    <w:rsid w:val="000E3B6A"/>
    <w:rsid w:val="000E4086"/>
    <w:rsid w:val="000E445C"/>
    <w:rsid w:val="000E4549"/>
    <w:rsid w:val="000E7FF5"/>
    <w:rsid w:val="000F0070"/>
    <w:rsid w:val="000F65B3"/>
    <w:rsid w:val="000F74C3"/>
    <w:rsid w:val="00102D91"/>
    <w:rsid w:val="00103A8F"/>
    <w:rsid w:val="00105DDA"/>
    <w:rsid w:val="00106D72"/>
    <w:rsid w:val="0011135E"/>
    <w:rsid w:val="00111632"/>
    <w:rsid w:val="0012061B"/>
    <w:rsid w:val="001219F7"/>
    <w:rsid w:val="001223BA"/>
    <w:rsid w:val="001247FB"/>
    <w:rsid w:val="00124C18"/>
    <w:rsid w:val="001253FA"/>
    <w:rsid w:val="00125F89"/>
    <w:rsid w:val="00126E87"/>
    <w:rsid w:val="00131B7B"/>
    <w:rsid w:val="001320E0"/>
    <w:rsid w:val="001341DC"/>
    <w:rsid w:val="00137785"/>
    <w:rsid w:val="00140EBB"/>
    <w:rsid w:val="001410E3"/>
    <w:rsid w:val="00141828"/>
    <w:rsid w:val="001459B5"/>
    <w:rsid w:val="00146D4F"/>
    <w:rsid w:val="001500A8"/>
    <w:rsid w:val="001539B2"/>
    <w:rsid w:val="00157D09"/>
    <w:rsid w:val="00161F36"/>
    <w:rsid w:val="001638FE"/>
    <w:rsid w:val="00165248"/>
    <w:rsid w:val="00165AB9"/>
    <w:rsid w:val="00170484"/>
    <w:rsid w:val="001707D6"/>
    <w:rsid w:val="00171842"/>
    <w:rsid w:val="001723FB"/>
    <w:rsid w:val="0017347A"/>
    <w:rsid w:val="00173BF3"/>
    <w:rsid w:val="001747FD"/>
    <w:rsid w:val="00175F60"/>
    <w:rsid w:val="00177304"/>
    <w:rsid w:val="001800C0"/>
    <w:rsid w:val="0018186B"/>
    <w:rsid w:val="001842AA"/>
    <w:rsid w:val="00187F13"/>
    <w:rsid w:val="00191AEB"/>
    <w:rsid w:val="00193CB5"/>
    <w:rsid w:val="00193DAB"/>
    <w:rsid w:val="00197A29"/>
    <w:rsid w:val="00197D87"/>
    <w:rsid w:val="001A00CE"/>
    <w:rsid w:val="001A10A9"/>
    <w:rsid w:val="001A24DC"/>
    <w:rsid w:val="001A406B"/>
    <w:rsid w:val="001A573B"/>
    <w:rsid w:val="001A5ED4"/>
    <w:rsid w:val="001A661B"/>
    <w:rsid w:val="001A6A41"/>
    <w:rsid w:val="001A7C2A"/>
    <w:rsid w:val="001B4C5D"/>
    <w:rsid w:val="001C5D0E"/>
    <w:rsid w:val="001C5EF1"/>
    <w:rsid w:val="001D0386"/>
    <w:rsid w:val="001D18C5"/>
    <w:rsid w:val="001D1AAB"/>
    <w:rsid w:val="001D21EF"/>
    <w:rsid w:val="001D2AD5"/>
    <w:rsid w:val="001D5478"/>
    <w:rsid w:val="001E0658"/>
    <w:rsid w:val="001E542E"/>
    <w:rsid w:val="001E630B"/>
    <w:rsid w:val="001E63F1"/>
    <w:rsid w:val="001E6D11"/>
    <w:rsid w:val="001E702E"/>
    <w:rsid w:val="001F0014"/>
    <w:rsid w:val="001F4B47"/>
    <w:rsid w:val="001F5B81"/>
    <w:rsid w:val="001F6BEA"/>
    <w:rsid w:val="001F6DF6"/>
    <w:rsid w:val="00200B47"/>
    <w:rsid w:val="00200B5A"/>
    <w:rsid w:val="002029EA"/>
    <w:rsid w:val="0020444A"/>
    <w:rsid w:val="0020791B"/>
    <w:rsid w:val="0022444C"/>
    <w:rsid w:val="00226582"/>
    <w:rsid w:val="0023210C"/>
    <w:rsid w:val="0023619C"/>
    <w:rsid w:val="002422DF"/>
    <w:rsid w:val="0024604C"/>
    <w:rsid w:val="002474B8"/>
    <w:rsid w:val="00250BDE"/>
    <w:rsid w:val="00250C1E"/>
    <w:rsid w:val="0025253C"/>
    <w:rsid w:val="00252E48"/>
    <w:rsid w:val="0025441A"/>
    <w:rsid w:val="00255184"/>
    <w:rsid w:val="0025660E"/>
    <w:rsid w:val="00256CF6"/>
    <w:rsid w:val="00256D8A"/>
    <w:rsid w:val="00260BEF"/>
    <w:rsid w:val="0026345B"/>
    <w:rsid w:val="00264D3A"/>
    <w:rsid w:val="00265339"/>
    <w:rsid w:val="00265BED"/>
    <w:rsid w:val="00271377"/>
    <w:rsid w:val="00273144"/>
    <w:rsid w:val="00274F96"/>
    <w:rsid w:val="00276C78"/>
    <w:rsid w:val="0027739E"/>
    <w:rsid w:val="002777DB"/>
    <w:rsid w:val="0028043B"/>
    <w:rsid w:val="00281AD8"/>
    <w:rsid w:val="00282203"/>
    <w:rsid w:val="00283639"/>
    <w:rsid w:val="002847A6"/>
    <w:rsid w:val="00287C3F"/>
    <w:rsid w:val="00292B67"/>
    <w:rsid w:val="00294114"/>
    <w:rsid w:val="002A16CB"/>
    <w:rsid w:val="002A16E3"/>
    <w:rsid w:val="002A30EF"/>
    <w:rsid w:val="002A3277"/>
    <w:rsid w:val="002A5A19"/>
    <w:rsid w:val="002A621C"/>
    <w:rsid w:val="002A6E95"/>
    <w:rsid w:val="002B115D"/>
    <w:rsid w:val="002B12D9"/>
    <w:rsid w:val="002B131F"/>
    <w:rsid w:val="002B2BD3"/>
    <w:rsid w:val="002B500A"/>
    <w:rsid w:val="002B736C"/>
    <w:rsid w:val="002B7C20"/>
    <w:rsid w:val="002C0646"/>
    <w:rsid w:val="002C0BD5"/>
    <w:rsid w:val="002C30F0"/>
    <w:rsid w:val="002C6194"/>
    <w:rsid w:val="002C7F89"/>
    <w:rsid w:val="002D2CEA"/>
    <w:rsid w:val="002D3755"/>
    <w:rsid w:val="002D54A8"/>
    <w:rsid w:val="002E352F"/>
    <w:rsid w:val="002F367F"/>
    <w:rsid w:val="00300E32"/>
    <w:rsid w:val="0030344B"/>
    <w:rsid w:val="003035BB"/>
    <w:rsid w:val="0030361E"/>
    <w:rsid w:val="00303FA5"/>
    <w:rsid w:val="00305ACB"/>
    <w:rsid w:val="00310233"/>
    <w:rsid w:val="00312D2F"/>
    <w:rsid w:val="00312E7C"/>
    <w:rsid w:val="0031627A"/>
    <w:rsid w:val="003255FB"/>
    <w:rsid w:val="0032743B"/>
    <w:rsid w:val="0032797A"/>
    <w:rsid w:val="003310DA"/>
    <w:rsid w:val="00337AAC"/>
    <w:rsid w:val="003413B0"/>
    <w:rsid w:val="00342B4F"/>
    <w:rsid w:val="00343EC2"/>
    <w:rsid w:val="00345161"/>
    <w:rsid w:val="00345670"/>
    <w:rsid w:val="003467FD"/>
    <w:rsid w:val="003468E3"/>
    <w:rsid w:val="00356BC8"/>
    <w:rsid w:val="00357438"/>
    <w:rsid w:val="00360690"/>
    <w:rsid w:val="00361682"/>
    <w:rsid w:val="003623F5"/>
    <w:rsid w:val="003627E0"/>
    <w:rsid w:val="00364DC6"/>
    <w:rsid w:val="00367C6B"/>
    <w:rsid w:val="00371354"/>
    <w:rsid w:val="003728F8"/>
    <w:rsid w:val="003738F7"/>
    <w:rsid w:val="00374AD0"/>
    <w:rsid w:val="00375BD4"/>
    <w:rsid w:val="00376363"/>
    <w:rsid w:val="00376B45"/>
    <w:rsid w:val="00377ADB"/>
    <w:rsid w:val="00382024"/>
    <w:rsid w:val="003849B6"/>
    <w:rsid w:val="00385050"/>
    <w:rsid w:val="00385DE9"/>
    <w:rsid w:val="003868E2"/>
    <w:rsid w:val="0039590D"/>
    <w:rsid w:val="003960D2"/>
    <w:rsid w:val="003A098F"/>
    <w:rsid w:val="003A248C"/>
    <w:rsid w:val="003A2736"/>
    <w:rsid w:val="003A2898"/>
    <w:rsid w:val="003C0019"/>
    <w:rsid w:val="003C05E7"/>
    <w:rsid w:val="003C0FD8"/>
    <w:rsid w:val="003C54FF"/>
    <w:rsid w:val="003D520D"/>
    <w:rsid w:val="003E1BD2"/>
    <w:rsid w:val="003E1FEB"/>
    <w:rsid w:val="003E3FDA"/>
    <w:rsid w:val="003E5325"/>
    <w:rsid w:val="003E6EFD"/>
    <w:rsid w:val="003E7F59"/>
    <w:rsid w:val="003F215D"/>
    <w:rsid w:val="003F4985"/>
    <w:rsid w:val="003F587B"/>
    <w:rsid w:val="00400275"/>
    <w:rsid w:val="00402229"/>
    <w:rsid w:val="004023EE"/>
    <w:rsid w:val="00403690"/>
    <w:rsid w:val="00406797"/>
    <w:rsid w:val="00411CC7"/>
    <w:rsid w:val="00423EF3"/>
    <w:rsid w:val="004251D8"/>
    <w:rsid w:val="00426322"/>
    <w:rsid w:val="00434521"/>
    <w:rsid w:val="0043575E"/>
    <w:rsid w:val="00435F5B"/>
    <w:rsid w:val="0044093D"/>
    <w:rsid w:val="004423F1"/>
    <w:rsid w:val="00445107"/>
    <w:rsid w:val="0044678E"/>
    <w:rsid w:val="00447E89"/>
    <w:rsid w:val="0045065E"/>
    <w:rsid w:val="004517E9"/>
    <w:rsid w:val="00454A62"/>
    <w:rsid w:val="00456D74"/>
    <w:rsid w:val="00457BFE"/>
    <w:rsid w:val="0046183A"/>
    <w:rsid w:val="00463ED5"/>
    <w:rsid w:val="00466490"/>
    <w:rsid w:val="0047513B"/>
    <w:rsid w:val="00476B0E"/>
    <w:rsid w:val="00477CCE"/>
    <w:rsid w:val="00484298"/>
    <w:rsid w:val="00486611"/>
    <w:rsid w:val="00487FA3"/>
    <w:rsid w:val="00491D45"/>
    <w:rsid w:val="00492E2A"/>
    <w:rsid w:val="004930C5"/>
    <w:rsid w:val="00497583"/>
    <w:rsid w:val="004A0400"/>
    <w:rsid w:val="004A2048"/>
    <w:rsid w:val="004B2D39"/>
    <w:rsid w:val="004B4909"/>
    <w:rsid w:val="004B529E"/>
    <w:rsid w:val="004B6997"/>
    <w:rsid w:val="004B741F"/>
    <w:rsid w:val="004C0B73"/>
    <w:rsid w:val="004C0C60"/>
    <w:rsid w:val="004C61D4"/>
    <w:rsid w:val="004C690E"/>
    <w:rsid w:val="004C75CE"/>
    <w:rsid w:val="004D0F48"/>
    <w:rsid w:val="004D2697"/>
    <w:rsid w:val="004D7E14"/>
    <w:rsid w:val="004E1C1D"/>
    <w:rsid w:val="004E21CC"/>
    <w:rsid w:val="004E465B"/>
    <w:rsid w:val="004E4F59"/>
    <w:rsid w:val="004E4FFE"/>
    <w:rsid w:val="004E5EAE"/>
    <w:rsid w:val="004E6AA5"/>
    <w:rsid w:val="004E72F7"/>
    <w:rsid w:val="004E755E"/>
    <w:rsid w:val="004E7D31"/>
    <w:rsid w:val="004F308C"/>
    <w:rsid w:val="004F42E3"/>
    <w:rsid w:val="004F5F90"/>
    <w:rsid w:val="004F7816"/>
    <w:rsid w:val="005026A9"/>
    <w:rsid w:val="00504F49"/>
    <w:rsid w:val="00511A30"/>
    <w:rsid w:val="00513988"/>
    <w:rsid w:val="00517EC3"/>
    <w:rsid w:val="0053101E"/>
    <w:rsid w:val="00531D0B"/>
    <w:rsid w:val="00532A61"/>
    <w:rsid w:val="00537374"/>
    <w:rsid w:val="00541838"/>
    <w:rsid w:val="00541B7C"/>
    <w:rsid w:val="00556478"/>
    <w:rsid w:val="00556492"/>
    <w:rsid w:val="00561AC6"/>
    <w:rsid w:val="00571A79"/>
    <w:rsid w:val="005729A1"/>
    <w:rsid w:val="00575071"/>
    <w:rsid w:val="0057517E"/>
    <w:rsid w:val="00576D4C"/>
    <w:rsid w:val="005777C8"/>
    <w:rsid w:val="00577B75"/>
    <w:rsid w:val="00577D1C"/>
    <w:rsid w:val="00584158"/>
    <w:rsid w:val="00585172"/>
    <w:rsid w:val="00585C14"/>
    <w:rsid w:val="0059228D"/>
    <w:rsid w:val="00592B4A"/>
    <w:rsid w:val="00596782"/>
    <w:rsid w:val="005A007A"/>
    <w:rsid w:val="005A0678"/>
    <w:rsid w:val="005A163C"/>
    <w:rsid w:val="005A1B21"/>
    <w:rsid w:val="005A2CAC"/>
    <w:rsid w:val="005A6335"/>
    <w:rsid w:val="005A678A"/>
    <w:rsid w:val="005A734C"/>
    <w:rsid w:val="005B5E68"/>
    <w:rsid w:val="005C3D83"/>
    <w:rsid w:val="005C475B"/>
    <w:rsid w:val="005C4B1F"/>
    <w:rsid w:val="005C73C3"/>
    <w:rsid w:val="005D3D0C"/>
    <w:rsid w:val="005D72A5"/>
    <w:rsid w:val="005D73FB"/>
    <w:rsid w:val="005E56EF"/>
    <w:rsid w:val="005F08D8"/>
    <w:rsid w:val="005F28C9"/>
    <w:rsid w:val="005F39CF"/>
    <w:rsid w:val="005F55AE"/>
    <w:rsid w:val="005F64BA"/>
    <w:rsid w:val="005F672D"/>
    <w:rsid w:val="005F68D3"/>
    <w:rsid w:val="006016A6"/>
    <w:rsid w:val="00602A80"/>
    <w:rsid w:val="00605C86"/>
    <w:rsid w:val="006071C6"/>
    <w:rsid w:val="00610269"/>
    <w:rsid w:val="006142BA"/>
    <w:rsid w:val="00615544"/>
    <w:rsid w:val="00615888"/>
    <w:rsid w:val="0062026C"/>
    <w:rsid w:val="00621EAE"/>
    <w:rsid w:val="00622E09"/>
    <w:rsid w:val="0063036D"/>
    <w:rsid w:val="00631956"/>
    <w:rsid w:val="0063437B"/>
    <w:rsid w:val="0063465C"/>
    <w:rsid w:val="00635BA2"/>
    <w:rsid w:val="00637D68"/>
    <w:rsid w:val="00642DA8"/>
    <w:rsid w:val="00644348"/>
    <w:rsid w:val="006445F3"/>
    <w:rsid w:val="00644867"/>
    <w:rsid w:val="0065128A"/>
    <w:rsid w:val="0066671B"/>
    <w:rsid w:val="0066694B"/>
    <w:rsid w:val="00667C84"/>
    <w:rsid w:val="006706EC"/>
    <w:rsid w:val="006730B2"/>
    <w:rsid w:val="00675A0D"/>
    <w:rsid w:val="0067645B"/>
    <w:rsid w:val="00676AC0"/>
    <w:rsid w:val="006838E3"/>
    <w:rsid w:val="006838E7"/>
    <w:rsid w:val="00683EDA"/>
    <w:rsid w:val="0068538D"/>
    <w:rsid w:val="006857AE"/>
    <w:rsid w:val="00686B87"/>
    <w:rsid w:val="00692CCD"/>
    <w:rsid w:val="00692E78"/>
    <w:rsid w:val="00693D83"/>
    <w:rsid w:val="006A100E"/>
    <w:rsid w:val="006A1A21"/>
    <w:rsid w:val="006A22D9"/>
    <w:rsid w:val="006A5614"/>
    <w:rsid w:val="006B1BD1"/>
    <w:rsid w:val="006B23D9"/>
    <w:rsid w:val="006B3E51"/>
    <w:rsid w:val="006B4C4B"/>
    <w:rsid w:val="006B7B45"/>
    <w:rsid w:val="006C1E6D"/>
    <w:rsid w:val="006C2A79"/>
    <w:rsid w:val="006C36AC"/>
    <w:rsid w:val="006C3A2F"/>
    <w:rsid w:val="006C422B"/>
    <w:rsid w:val="006C4811"/>
    <w:rsid w:val="006C4F61"/>
    <w:rsid w:val="006C5855"/>
    <w:rsid w:val="006C633F"/>
    <w:rsid w:val="006C6B62"/>
    <w:rsid w:val="006D04B9"/>
    <w:rsid w:val="006D18BD"/>
    <w:rsid w:val="006D23AB"/>
    <w:rsid w:val="006D3CA8"/>
    <w:rsid w:val="006D58CF"/>
    <w:rsid w:val="006D6B20"/>
    <w:rsid w:val="006F1454"/>
    <w:rsid w:val="006F1C00"/>
    <w:rsid w:val="006F3098"/>
    <w:rsid w:val="006F4013"/>
    <w:rsid w:val="006F4533"/>
    <w:rsid w:val="0070207C"/>
    <w:rsid w:val="00705626"/>
    <w:rsid w:val="0071181C"/>
    <w:rsid w:val="007119C3"/>
    <w:rsid w:val="007130A5"/>
    <w:rsid w:val="00714EBE"/>
    <w:rsid w:val="007214F1"/>
    <w:rsid w:val="0072198F"/>
    <w:rsid w:val="00722F4A"/>
    <w:rsid w:val="00723FE9"/>
    <w:rsid w:val="00727C48"/>
    <w:rsid w:val="00731D0F"/>
    <w:rsid w:val="00733B1E"/>
    <w:rsid w:val="007346A4"/>
    <w:rsid w:val="007366AF"/>
    <w:rsid w:val="00740162"/>
    <w:rsid w:val="00741D8B"/>
    <w:rsid w:val="00743D6F"/>
    <w:rsid w:val="007445F7"/>
    <w:rsid w:val="00746920"/>
    <w:rsid w:val="00750314"/>
    <w:rsid w:val="00751D9F"/>
    <w:rsid w:val="00752568"/>
    <w:rsid w:val="007530BB"/>
    <w:rsid w:val="007534E3"/>
    <w:rsid w:val="00754FF7"/>
    <w:rsid w:val="00761FB8"/>
    <w:rsid w:val="00763226"/>
    <w:rsid w:val="00767B05"/>
    <w:rsid w:val="00771CB7"/>
    <w:rsid w:val="007744D3"/>
    <w:rsid w:val="007772BA"/>
    <w:rsid w:val="00781ADA"/>
    <w:rsid w:val="0078397D"/>
    <w:rsid w:val="00790965"/>
    <w:rsid w:val="00790BAC"/>
    <w:rsid w:val="00791018"/>
    <w:rsid w:val="00791894"/>
    <w:rsid w:val="00791E1A"/>
    <w:rsid w:val="0079360A"/>
    <w:rsid w:val="00795805"/>
    <w:rsid w:val="00796011"/>
    <w:rsid w:val="00796EE2"/>
    <w:rsid w:val="007A1710"/>
    <w:rsid w:val="007A2AA2"/>
    <w:rsid w:val="007A4A09"/>
    <w:rsid w:val="007A5220"/>
    <w:rsid w:val="007A65D5"/>
    <w:rsid w:val="007A6691"/>
    <w:rsid w:val="007B3129"/>
    <w:rsid w:val="007B4A70"/>
    <w:rsid w:val="007C0BA8"/>
    <w:rsid w:val="007C76DB"/>
    <w:rsid w:val="007D22B8"/>
    <w:rsid w:val="007D41A0"/>
    <w:rsid w:val="007D45BE"/>
    <w:rsid w:val="007D45F2"/>
    <w:rsid w:val="007D4DCE"/>
    <w:rsid w:val="007D5E75"/>
    <w:rsid w:val="007E16D4"/>
    <w:rsid w:val="007E17F5"/>
    <w:rsid w:val="007E3885"/>
    <w:rsid w:val="007E6188"/>
    <w:rsid w:val="007E7393"/>
    <w:rsid w:val="007F423A"/>
    <w:rsid w:val="007F5888"/>
    <w:rsid w:val="007F5903"/>
    <w:rsid w:val="007F5C36"/>
    <w:rsid w:val="007F7E06"/>
    <w:rsid w:val="00802C64"/>
    <w:rsid w:val="00804267"/>
    <w:rsid w:val="00804E72"/>
    <w:rsid w:val="00807C17"/>
    <w:rsid w:val="00812053"/>
    <w:rsid w:val="00813942"/>
    <w:rsid w:val="00814298"/>
    <w:rsid w:val="008176E1"/>
    <w:rsid w:val="008216B1"/>
    <w:rsid w:val="00823ED7"/>
    <w:rsid w:val="00824DD8"/>
    <w:rsid w:val="00825537"/>
    <w:rsid w:val="00830B93"/>
    <w:rsid w:val="00833B5D"/>
    <w:rsid w:val="00833DAD"/>
    <w:rsid w:val="00833F6F"/>
    <w:rsid w:val="0083564C"/>
    <w:rsid w:val="0083646D"/>
    <w:rsid w:val="008407D4"/>
    <w:rsid w:val="00841922"/>
    <w:rsid w:val="00841E59"/>
    <w:rsid w:val="00842269"/>
    <w:rsid w:val="008448E0"/>
    <w:rsid w:val="008456F4"/>
    <w:rsid w:val="008524BF"/>
    <w:rsid w:val="00852639"/>
    <w:rsid w:val="0085339F"/>
    <w:rsid w:val="0085378F"/>
    <w:rsid w:val="008540F7"/>
    <w:rsid w:val="008545B9"/>
    <w:rsid w:val="00854EA7"/>
    <w:rsid w:val="00855634"/>
    <w:rsid w:val="00860826"/>
    <w:rsid w:val="0086504D"/>
    <w:rsid w:val="00866964"/>
    <w:rsid w:val="00874FD0"/>
    <w:rsid w:val="008771FF"/>
    <w:rsid w:val="008832BE"/>
    <w:rsid w:val="0088683E"/>
    <w:rsid w:val="00887343"/>
    <w:rsid w:val="00887B0E"/>
    <w:rsid w:val="00891FDC"/>
    <w:rsid w:val="00894678"/>
    <w:rsid w:val="00896ECF"/>
    <w:rsid w:val="008970E6"/>
    <w:rsid w:val="008A3285"/>
    <w:rsid w:val="008A32DD"/>
    <w:rsid w:val="008A550A"/>
    <w:rsid w:val="008A5A0E"/>
    <w:rsid w:val="008B0041"/>
    <w:rsid w:val="008B0B6E"/>
    <w:rsid w:val="008B30F8"/>
    <w:rsid w:val="008B4C38"/>
    <w:rsid w:val="008B5E13"/>
    <w:rsid w:val="008C0D8E"/>
    <w:rsid w:val="008C3713"/>
    <w:rsid w:val="008C764E"/>
    <w:rsid w:val="008D3375"/>
    <w:rsid w:val="008D47D2"/>
    <w:rsid w:val="008E1C0A"/>
    <w:rsid w:val="008E39D4"/>
    <w:rsid w:val="008E4F1D"/>
    <w:rsid w:val="008F0FCC"/>
    <w:rsid w:val="008F10E5"/>
    <w:rsid w:val="008F53EB"/>
    <w:rsid w:val="008F544E"/>
    <w:rsid w:val="00904EC9"/>
    <w:rsid w:val="0090501D"/>
    <w:rsid w:val="0090646E"/>
    <w:rsid w:val="00907660"/>
    <w:rsid w:val="00913513"/>
    <w:rsid w:val="009135CC"/>
    <w:rsid w:val="009136FE"/>
    <w:rsid w:val="00914766"/>
    <w:rsid w:val="00920E98"/>
    <w:rsid w:val="00926558"/>
    <w:rsid w:val="00927271"/>
    <w:rsid w:val="00930491"/>
    <w:rsid w:val="00934D90"/>
    <w:rsid w:val="009355D1"/>
    <w:rsid w:val="00937A55"/>
    <w:rsid w:val="00940B4F"/>
    <w:rsid w:val="00942E68"/>
    <w:rsid w:val="00943E1F"/>
    <w:rsid w:val="009443A8"/>
    <w:rsid w:val="009463D6"/>
    <w:rsid w:val="00951CE5"/>
    <w:rsid w:val="00952BC3"/>
    <w:rsid w:val="00953677"/>
    <w:rsid w:val="009553C8"/>
    <w:rsid w:val="00961E08"/>
    <w:rsid w:val="009624A9"/>
    <w:rsid w:val="0096295E"/>
    <w:rsid w:val="00963FDE"/>
    <w:rsid w:val="00964B31"/>
    <w:rsid w:val="009653B0"/>
    <w:rsid w:val="00967DCA"/>
    <w:rsid w:val="0097031E"/>
    <w:rsid w:val="00974C97"/>
    <w:rsid w:val="00976CDF"/>
    <w:rsid w:val="00983683"/>
    <w:rsid w:val="00985972"/>
    <w:rsid w:val="009869A7"/>
    <w:rsid w:val="00991444"/>
    <w:rsid w:val="00991642"/>
    <w:rsid w:val="009A27FD"/>
    <w:rsid w:val="009A5B98"/>
    <w:rsid w:val="009B11C9"/>
    <w:rsid w:val="009B17CA"/>
    <w:rsid w:val="009B3B5F"/>
    <w:rsid w:val="009B65E5"/>
    <w:rsid w:val="009C2126"/>
    <w:rsid w:val="009C246B"/>
    <w:rsid w:val="009C65BA"/>
    <w:rsid w:val="009C6AB1"/>
    <w:rsid w:val="009C6AC1"/>
    <w:rsid w:val="009C7277"/>
    <w:rsid w:val="009C7F16"/>
    <w:rsid w:val="009D0F19"/>
    <w:rsid w:val="009D19A1"/>
    <w:rsid w:val="009D3FA0"/>
    <w:rsid w:val="009D40A3"/>
    <w:rsid w:val="009E5ADF"/>
    <w:rsid w:val="009E6579"/>
    <w:rsid w:val="009E6F7B"/>
    <w:rsid w:val="009F0A23"/>
    <w:rsid w:val="009F0D77"/>
    <w:rsid w:val="009F2CA8"/>
    <w:rsid w:val="009F7875"/>
    <w:rsid w:val="00A0155E"/>
    <w:rsid w:val="00A015DE"/>
    <w:rsid w:val="00A04D29"/>
    <w:rsid w:val="00A07A4B"/>
    <w:rsid w:val="00A10174"/>
    <w:rsid w:val="00A12DB1"/>
    <w:rsid w:val="00A1539E"/>
    <w:rsid w:val="00A20DBA"/>
    <w:rsid w:val="00A236BF"/>
    <w:rsid w:val="00A23E80"/>
    <w:rsid w:val="00A242B5"/>
    <w:rsid w:val="00A2471F"/>
    <w:rsid w:val="00A24CF9"/>
    <w:rsid w:val="00A24F10"/>
    <w:rsid w:val="00A26F67"/>
    <w:rsid w:val="00A30555"/>
    <w:rsid w:val="00A35404"/>
    <w:rsid w:val="00A37191"/>
    <w:rsid w:val="00A41193"/>
    <w:rsid w:val="00A419D9"/>
    <w:rsid w:val="00A42FF2"/>
    <w:rsid w:val="00A43E0D"/>
    <w:rsid w:val="00A46F59"/>
    <w:rsid w:val="00A475EC"/>
    <w:rsid w:val="00A50013"/>
    <w:rsid w:val="00A53698"/>
    <w:rsid w:val="00A53929"/>
    <w:rsid w:val="00A542A3"/>
    <w:rsid w:val="00A54803"/>
    <w:rsid w:val="00A57018"/>
    <w:rsid w:val="00A63D4C"/>
    <w:rsid w:val="00A705C2"/>
    <w:rsid w:val="00A72DF3"/>
    <w:rsid w:val="00A90A72"/>
    <w:rsid w:val="00A92BFC"/>
    <w:rsid w:val="00AA056E"/>
    <w:rsid w:val="00AA1F4D"/>
    <w:rsid w:val="00AA3A02"/>
    <w:rsid w:val="00AA479C"/>
    <w:rsid w:val="00AA7BFF"/>
    <w:rsid w:val="00AB00FA"/>
    <w:rsid w:val="00AB3A48"/>
    <w:rsid w:val="00AB4F29"/>
    <w:rsid w:val="00AB516F"/>
    <w:rsid w:val="00AB5890"/>
    <w:rsid w:val="00AB5E95"/>
    <w:rsid w:val="00AC07B2"/>
    <w:rsid w:val="00AC1091"/>
    <w:rsid w:val="00AC19DD"/>
    <w:rsid w:val="00AC24C6"/>
    <w:rsid w:val="00AC3B77"/>
    <w:rsid w:val="00AC4CF1"/>
    <w:rsid w:val="00AC5CCF"/>
    <w:rsid w:val="00AC68AE"/>
    <w:rsid w:val="00AC70F2"/>
    <w:rsid w:val="00AC7583"/>
    <w:rsid w:val="00AC7B82"/>
    <w:rsid w:val="00AD29B1"/>
    <w:rsid w:val="00AD4762"/>
    <w:rsid w:val="00AD6859"/>
    <w:rsid w:val="00AE0E66"/>
    <w:rsid w:val="00AE1166"/>
    <w:rsid w:val="00AE2D73"/>
    <w:rsid w:val="00AF0382"/>
    <w:rsid w:val="00AF03FE"/>
    <w:rsid w:val="00AF042C"/>
    <w:rsid w:val="00AF5F57"/>
    <w:rsid w:val="00B03240"/>
    <w:rsid w:val="00B07805"/>
    <w:rsid w:val="00B12CB1"/>
    <w:rsid w:val="00B13BDB"/>
    <w:rsid w:val="00B13CD2"/>
    <w:rsid w:val="00B143A4"/>
    <w:rsid w:val="00B14590"/>
    <w:rsid w:val="00B15F77"/>
    <w:rsid w:val="00B1709C"/>
    <w:rsid w:val="00B209D9"/>
    <w:rsid w:val="00B25725"/>
    <w:rsid w:val="00B2577C"/>
    <w:rsid w:val="00B265E9"/>
    <w:rsid w:val="00B2717C"/>
    <w:rsid w:val="00B305D0"/>
    <w:rsid w:val="00B30DA9"/>
    <w:rsid w:val="00B31007"/>
    <w:rsid w:val="00B31926"/>
    <w:rsid w:val="00B324D0"/>
    <w:rsid w:val="00B3397E"/>
    <w:rsid w:val="00B3467A"/>
    <w:rsid w:val="00B36AD3"/>
    <w:rsid w:val="00B40FC8"/>
    <w:rsid w:val="00B427AE"/>
    <w:rsid w:val="00B43B48"/>
    <w:rsid w:val="00B43EDB"/>
    <w:rsid w:val="00B510DB"/>
    <w:rsid w:val="00B53ADE"/>
    <w:rsid w:val="00B53C16"/>
    <w:rsid w:val="00B55D4A"/>
    <w:rsid w:val="00B56B8A"/>
    <w:rsid w:val="00B578CD"/>
    <w:rsid w:val="00B57C17"/>
    <w:rsid w:val="00B60FA3"/>
    <w:rsid w:val="00B71A47"/>
    <w:rsid w:val="00B71E03"/>
    <w:rsid w:val="00B7227D"/>
    <w:rsid w:val="00B774DB"/>
    <w:rsid w:val="00B802F7"/>
    <w:rsid w:val="00B82298"/>
    <w:rsid w:val="00B87FCF"/>
    <w:rsid w:val="00B90B69"/>
    <w:rsid w:val="00B919E6"/>
    <w:rsid w:val="00B9543E"/>
    <w:rsid w:val="00B95FBA"/>
    <w:rsid w:val="00B97CAB"/>
    <w:rsid w:val="00BA0986"/>
    <w:rsid w:val="00BA09BF"/>
    <w:rsid w:val="00BA2950"/>
    <w:rsid w:val="00BA73F7"/>
    <w:rsid w:val="00BB14B4"/>
    <w:rsid w:val="00BB1F2B"/>
    <w:rsid w:val="00BB3488"/>
    <w:rsid w:val="00BB4B48"/>
    <w:rsid w:val="00BB5199"/>
    <w:rsid w:val="00BC0EA9"/>
    <w:rsid w:val="00BC132B"/>
    <w:rsid w:val="00BC43C1"/>
    <w:rsid w:val="00BC510C"/>
    <w:rsid w:val="00BD01F7"/>
    <w:rsid w:val="00BD032B"/>
    <w:rsid w:val="00BD1B69"/>
    <w:rsid w:val="00BD2BA8"/>
    <w:rsid w:val="00BE077B"/>
    <w:rsid w:val="00BE0A24"/>
    <w:rsid w:val="00BE4F1C"/>
    <w:rsid w:val="00BE5387"/>
    <w:rsid w:val="00BE6675"/>
    <w:rsid w:val="00BE7885"/>
    <w:rsid w:val="00BE7A71"/>
    <w:rsid w:val="00BF0242"/>
    <w:rsid w:val="00BF2DDC"/>
    <w:rsid w:val="00BF5323"/>
    <w:rsid w:val="00BF56C7"/>
    <w:rsid w:val="00BF6195"/>
    <w:rsid w:val="00BF7F37"/>
    <w:rsid w:val="00C00BBD"/>
    <w:rsid w:val="00C0597D"/>
    <w:rsid w:val="00C05D78"/>
    <w:rsid w:val="00C069E7"/>
    <w:rsid w:val="00C0703E"/>
    <w:rsid w:val="00C07310"/>
    <w:rsid w:val="00C11582"/>
    <w:rsid w:val="00C13F50"/>
    <w:rsid w:val="00C145FA"/>
    <w:rsid w:val="00C1763E"/>
    <w:rsid w:val="00C25F23"/>
    <w:rsid w:val="00C31415"/>
    <w:rsid w:val="00C3255B"/>
    <w:rsid w:val="00C325AD"/>
    <w:rsid w:val="00C36701"/>
    <w:rsid w:val="00C3673F"/>
    <w:rsid w:val="00C37820"/>
    <w:rsid w:val="00C41C52"/>
    <w:rsid w:val="00C43D40"/>
    <w:rsid w:val="00C455A9"/>
    <w:rsid w:val="00C457D2"/>
    <w:rsid w:val="00C53A4F"/>
    <w:rsid w:val="00C53CE7"/>
    <w:rsid w:val="00C541C0"/>
    <w:rsid w:val="00C60E7A"/>
    <w:rsid w:val="00C60F2C"/>
    <w:rsid w:val="00C64BBF"/>
    <w:rsid w:val="00C65853"/>
    <w:rsid w:val="00C73AC7"/>
    <w:rsid w:val="00C81FCB"/>
    <w:rsid w:val="00C83523"/>
    <w:rsid w:val="00C83DE8"/>
    <w:rsid w:val="00C9199B"/>
    <w:rsid w:val="00C9509E"/>
    <w:rsid w:val="00C96B50"/>
    <w:rsid w:val="00C97E7A"/>
    <w:rsid w:val="00CA0DA7"/>
    <w:rsid w:val="00CA132E"/>
    <w:rsid w:val="00CA26C5"/>
    <w:rsid w:val="00CA4F5B"/>
    <w:rsid w:val="00CB08E1"/>
    <w:rsid w:val="00CB2B97"/>
    <w:rsid w:val="00CB2C2E"/>
    <w:rsid w:val="00CB677F"/>
    <w:rsid w:val="00CB72B9"/>
    <w:rsid w:val="00CC1EF4"/>
    <w:rsid w:val="00CC5A51"/>
    <w:rsid w:val="00CC76E5"/>
    <w:rsid w:val="00CC7C0D"/>
    <w:rsid w:val="00CD2FA7"/>
    <w:rsid w:val="00CD3FC6"/>
    <w:rsid w:val="00CD6012"/>
    <w:rsid w:val="00CE1609"/>
    <w:rsid w:val="00CE1918"/>
    <w:rsid w:val="00CE3C53"/>
    <w:rsid w:val="00CE7D99"/>
    <w:rsid w:val="00CF2C34"/>
    <w:rsid w:val="00CF359A"/>
    <w:rsid w:val="00CF44BA"/>
    <w:rsid w:val="00CF5B34"/>
    <w:rsid w:val="00CF7792"/>
    <w:rsid w:val="00D02536"/>
    <w:rsid w:val="00D02725"/>
    <w:rsid w:val="00D03661"/>
    <w:rsid w:val="00D03B55"/>
    <w:rsid w:val="00D07D0C"/>
    <w:rsid w:val="00D10AB2"/>
    <w:rsid w:val="00D15F77"/>
    <w:rsid w:val="00D17A15"/>
    <w:rsid w:val="00D20CE5"/>
    <w:rsid w:val="00D21DCC"/>
    <w:rsid w:val="00D264F3"/>
    <w:rsid w:val="00D270B6"/>
    <w:rsid w:val="00D27990"/>
    <w:rsid w:val="00D30DD3"/>
    <w:rsid w:val="00D31737"/>
    <w:rsid w:val="00D36111"/>
    <w:rsid w:val="00D3676B"/>
    <w:rsid w:val="00D445BE"/>
    <w:rsid w:val="00D47610"/>
    <w:rsid w:val="00D47821"/>
    <w:rsid w:val="00D47E3E"/>
    <w:rsid w:val="00D515D9"/>
    <w:rsid w:val="00D51643"/>
    <w:rsid w:val="00D528A0"/>
    <w:rsid w:val="00D52F2A"/>
    <w:rsid w:val="00D53A12"/>
    <w:rsid w:val="00D545AC"/>
    <w:rsid w:val="00D57B6B"/>
    <w:rsid w:val="00D57EB7"/>
    <w:rsid w:val="00D63A93"/>
    <w:rsid w:val="00D63BDD"/>
    <w:rsid w:val="00D63F74"/>
    <w:rsid w:val="00D64B7B"/>
    <w:rsid w:val="00D70D66"/>
    <w:rsid w:val="00D7250A"/>
    <w:rsid w:val="00D727F8"/>
    <w:rsid w:val="00D72803"/>
    <w:rsid w:val="00D75D74"/>
    <w:rsid w:val="00D7665B"/>
    <w:rsid w:val="00D86295"/>
    <w:rsid w:val="00D907DE"/>
    <w:rsid w:val="00D91742"/>
    <w:rsid w:val="00D92E6B"/>
    <w:rsid w:val="00D967C9"/>
    <w:rsid w:val="00D9687C"/>
    <w:rsid w:val="00D9768A"/>
    <w:rsid w:val="00DA40E2"/>
    <w:rsid w:val="00DA5CB2"/>
    <w:rsid w:val="00DA71DE"/>
    <w:rsid w:val="00DA74D8"/>
    <w:rsid w:val="00DB0AE9"/>
    <w:rsid w:val="00DB3A83"/>
    <w:rsid w:val="00DB3C8A"/>
    <w:rsid w:val="00DB71A1"/>
    <w:rsid w:val="00DC5E95"/>
    <w:rsid w:val="00DD0B39"/>
    <w:rsid w:val="00DD315B"/>
    <w:rsid w:val="00DD49D3"/>
    <w:rsid w:val="00DD52B5"/>
    <w:rsid w:val="00DE3190"/>
    <w:rsid w:val="00DE4FE8"/>
    <w:rsid w:val="00DE6C0A"/>
    <w:rsid w:val="00DE6F82"/>
    <w:rsid w:val="00DF0BDA"/>
    <w:rsid w:val="00E01DA6"/>
    <w:rsid w:val="00E0461E"/>
    <w:rsid w:val="00E05528"/>
    <w:rsid w:val="00E0748F"/>
    <w:rsid w:val="00E0758E"/>
    <w:rsid w:val="00E15C7B"/>
    <w:rsid w:val="00E2090C"/>
    <w:rsid w:val="00E20EC6"/>
    <w:rsid w:val="00E23F5F"/>
    <w:rsid w:val="00E251BB"/>
    <w:rsid w:val="00E27A54"/>
    <w:rsid w:val="00E31131"/>
    <w:rsid w:val="00E357EE"/>
    <w:rsid w:val="00E3698A"/>
    <w:rsid w:val="00E401BE"/>
    <w:rsid w:val="00E46BC4"/>
    <w:rsid w:val="00E534DB"/>
    <w:rsid w:val="00E56837"/>
    <w:rsid w:val="00E608A3"/>
    <w:rsid w:val="00E6138F"/>
    <w:rsid w:val="00E62F56"/>
    <w:rsid w:val="00E64544"/>
    <w:rsid w:val="00E74B3D"/>
    <w:rsid w:val="00E754CE"/>
    <w:rsid w:val="00E7676D"/>
    <w:rsid w:val="00E80CCE"/>
    <w:rsid w:val="00E80D78"/>
    <w:rsid w:val="00E81E8D"/>
    <w:rsid w:val="00E83C07"/>
    <w:rsid w:val="00E84C6B"/>
    <w:rsid w:val="00E91591"/>
    <w:rsid w:val="00E9200C"/>
    <w:rsid w:val="00E92FCA"/>
    <w:rsid w:val="00E9423C"/>
    <w:rsid w:val="00E963C3"/>
    <w:rsid w:val="00E97271"/>
    <w:rsid w:val="00E97F93"/>
    <w:rsid w:val="00EA189B"/>
    <w:rsid w:val="00EA698A"/>
    <w:rsid w:val="00EB0EE9"/>
    <w:rsid w:val="00EB17E3"/>
    <w:rsid w:val="00EB21B0"/>
    <w:rsid w:val="00EB36A8"/>
    <w:rsid w:val="00EB7D1B"/>
    <w:rsid w:val="00EC514F"/>
    <w:rsid w:val="00EC7B4F"/>
    <w:rsid w:val="00ED22FE"/>
    <w:rsid w:val="00ED46E5"/>
    <w:rsid w:val="00ED5273"/>
    <w:rsid w:val="00ED5CCE"/>
    <w:rsid w:val="00EE068A"/>
    <w:rsid w:val="00EE11CE"/>
    <w:rsid w:val="00EE3C12"/>
    <w:rsid w:val="00EF07F4"/>
    <w:rsid w:val="00EF1331"/>
    <w:rsid w:val="00EF1E99"/>
    <w:rsid w:val="00EF220E"/>
    <w:rsid w:val="00EF2257"/>
    <w:rsid w:val="00EF312A"/>
    <w:rsid w:val="00EF76D2"/>
    <w:rsid w:val="00F00F8C"/>
    <w:rsid w:val="00F02935"/>
    <w:rsid w:val="00F04980"/>
    <w:rsid w:val="00F0501E"/>
    <w:rsid w:val="00F079A8"/>
    <w:rsid w:val="00F07DF0"/>
    <w:rsid w:val="00F116EE"/>
    <w:rsid w:val="00F127C4"/>
    <w:rsid w:val="00F12B24"/>
    <w:rsid w:val="00F149D2"/>
    <w:rsid w:val="00F16C89"/>
    <w:rsid w:val="00F1771F"/>
    <w:rsid w:val="00F201F7"/>
    <w:rsid w:val="00F22DCA"/>
    <w:rsid w:val="00F23C46"/>
    <w:rsid w:val="00F24449"/>
    <w:rsid w:val="00F26E51"/>
    <w:rsid w:val="00F26ED3"/>
    <w:rsid w:val="00F27B96"/>
    <w:rsid w:val="00F27D9C"/>
    <w:rsid w:val="00F31390"/>
    <w:rsid w:val="00F31D8D"/>
    <w:rsid w:val="00F3254D"/>
    <w:rsid w:val="00F331BB"/>
    <w:rsid w:val="00F345D7"/>
    <w:rsid w:val="00F363ED"/>
    <w:rsid w:val="00F36523"/>
    <w:rsid w:val="00F37CA4"/>
    <w:rsid w:val="00F4216B"/>
    <w:rsid w:val="00F44677"/>
    <w:rsid w:val="00F45D5F"/>
    <w:rsid w:val="00F477FB"/>
    <w:rsid w:val="00F5094E"/>
    <w:rsid w:val="00F5371A"/>
    <w:rsid w:val="00F54394"/>
    <w:rsid w:val="00F54FAB"/>
    <w:rsid w:val="00F610A9"/>
    <w:rsid w:val="00F6684D"/>
    <w:rsid w:val="00F673AA"/>
    <w:rsid w:val="00F7077F"/>
    <w:rsid w:val="00F718E8"/>
    <w:rsid w:val="00F71949"/>
    <w:rsid w:val="00F75150"/>
    <w:rsid w:val="00F7731A"/>
    <w:rsid w:val="00F77F9B"/>
    <w:rsid w:val="00F845B2"/>
    <w:rsid w:val="00F87B66"/>
    <w:rsid w:val="00F906E8"/>
    <w:rsid w:val="00F93F7B"/>
    <w:rsid w:val="00F94572"/>
    <w:rsid w:val="00F96E1D"/>
    <w:rsid w:val="00F96F49"/>
    <w:rsid w:val="00FA00D2"/>
    <w:rsid w:val="00FA4197"/>
    <w:rsid w:val="00FA4762"/>
    <w:rsid w:val="00FA5FC3"/>
    <w:rsid w:val="00FB0C48"/>
    <w:rsid w:val="00FB7700"/>
    <w:rsid w:val="00FC12D5"/>
    <w:rsid w:val="00FC3DC6"/>
    <w:rsid w:val="00FC6108"/>
    <w:rsid w:val="00FC6223"/>
    <w:rsid w:val="00FC7005"/>
    <w:rsid w:val="00FD0234"/>
    <w:rsid w:val="00FD20AB"/>
    <w:rsid w:val="00FD299A"/>
    <w:rsid w:val="00FD2BE5"/>
    <w:rsid w:val="00FD39A2"/>
    <w:rsid w:val="00FD7CDE"/>
    <w:rsid w:val="00FE02E7"/>
    <w:rsid w:val="00FE3B03"/>
    <w:rsid w:val="00FE3C09"/>
    <w:rsid w:val="00FE4B58"/>
    <w:rsid w:val="00FE550B"/>
    <w:rsid w:val="00FE6A30"/>
    <w:rsid w:val="00FE6A3F"/>
    <w:rsid w:val="00FF25DE"/>
    <w:rsid w:val="00FF2F0B"/>
    <w:rsid w:val="00FF5DC8"/>
    <w:rsid w:val="00FF6BE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F1F19"/>
  <w15:docId w15:val="{E1DEE3BF-E52E-4104-89B8-079F4483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03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horttext">
    <w:name w:val="short_text"/>
    <w:basedOn w:val="DefaultParagraphFont"/>
    <w:rsid w:val="0097031E"/>
  </w:style>
  <w:style w:type="paragraph" w:styleId="FootnoteText">
    <w:name w:val="footnote text"/>
    <w:basedOn w:val="Normal"/>
    <w:link w:val="FootnoteTextChar"/>
    <w:uiPriority w:val="99"/>
    <w:unhideWhenUsed/>
    <w:rsid w:val="0097031E"/>
    <w:pPr>
      <w:spacing w:after="0" w:line="240" w:lineRule="auto"/>
    </w:pPr>
    <w:rPr>
      <w:sz w:val="24"/>
      <w:szCs w:val="24"/>
    </w:rPr>
  </w:style>
  <w:style w:type="character" w:customStyle="1" w:styleId="FootnoteTextChar">
    <w:name w:val="Footnote Text Char"/>
    <w:basedOn w:val="DefaultParagraphFont"/>
    <w:link w:val="FootnoteText"/>
    <w:uiPriority w:val="99"/>
    <w:rsid w:val="0097031E"/>
    <w:rPr>
      <w:sz w:val="24"/>
      <w:szCs w:val="24"/>
    </w:rPr>
  </w:style>
  <w:style w:type="character" w:styleId="FootnoteReference">
    <w:name w:val="footnote reference"/>
    <w:basedOn w:val="DefaultParagraphFont"/>
    <w:uiPriority w:val="99"/>
    <w:unhideWhenUsed/>
    <w:rsid w:val="0097031E"/>
    <w:rPr>
      <w:vertAlign w:val="superscript"/>
    </w:rPr>
  </w:style>
  <w:style w:type="character" w:customStyle="1" w:styleId="text">
    <w:name w:val="text"/>
    <w:basedOn w:val="DefaultParagraphFont"/>
    <w:rsid w:val="004E755E"/>
  </w:style>
  <w:style w:type="paragraph" w:customStyle="1" w:styleId="verse">
    <w:name w:val="verse"/>
    <w:basedOn w:val="Normal"/>
    <w:rsid w:val="004E755E"/>
    <w:pPr>
      <w:spacing w:before="100" w:beforeAutospacing="1" w:after="100" w:afterAutospacing="1" w:line="240" w:lineRule="auto"/>
    </w:pPr>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0B7292"/>
  </w:style>
  <w:style w:type="paragraph" w:styleId="Header">
    <w:name w:val="header"/>
    <w:basedOn w:val="Normal"/>
    <w:link w:val="HeaderChar"/>
    <w:uiPriority w:val="99"/>
    <w:unhideWhenUsed/>
    <w:rsid w:val="000B72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292"/>
  </w:style>
  <w:style w:type="paragraph" w:styleId="Footer">
    <w:name w:val="footer"/>
    <w:basedOn w:val="Normal"/>
    <w:link w:val="FooterChar"/>
    <w:uiPriority w:val="99"/>
    <w:unhideWhenUsed/>
    <w:rsid w:val="000B72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292"/>
  </w:style>
  <w:style w:type="character" w:customStyle="1" w:styleId="v-VerseNumber">
    <w:name w:val="v - Verse Number"/>
    <w:uiPriority w:val="99"/>
    <w:rsid w:val="00D545AC"/>
    <w:rPr>
      <w:color w:val="000000"/>
      <w:sz w:val="20"/>
      <w:vertAlign w:val="superscript"/>
    </w:rPr>
  </w:style>
  <w:style w:type="character" w:styleId="Strong">
    <w:name w:val="Strong"/>
    <w:basedOn w:val="DefaultParagraphFont"/>
    <w:uiPriority w:val="22"/>
    <w:qFormat/>
    <w:rsid w:val="000E3B6A"/>
    <w:rPr>
      <w:b/>
      <w:bCs/>
    </w:rPr>
  </w:style>
  <w:style w:type="paragraph" w:customStyle="1" w:styleId="p-Paragraph-Normal-FirstLineIndent">
    <w:name w:val="p - Paragraph - Normal - First Line Indent"/>
    <w:uiPriority w:val="99"/>
    <w:rsid w:val="001E6D11"/>
    <w:pPr>
      <w:widowControl w:val="0"/>
      <w:autoSpaceDE w:val="0"/>
      <w:autoSpaceDN w:val="0"/>
      <w:adjustRightInd w:val="0"/>
      <w:spacing w:after="0" w:line="240" w:lineRule="auto"/>
      <w:ind w:firstLine="180"/>
    </w:pPr>
    <w:rPr>
      <w:rFonts w:ascii="Arial" w:eastAsiaTheme="minorEastAsia" w:hAnsi="Arial" w:cs="Arial"/>
      <w:color w:val="000000"/>
      <w:sz w:val="20"/>
      <w:szCs w:val="20"/>
      <w:lang w:eastAsia="ru-RU"/>
    </w:rPr>
  </w:style>
  <w:style w:type="paragraph" w:customStyle="1" w:styleId="m-Paragraph-Margin-NoFirstLineIndent">
    <w:name w:val="m - Paragraph - Margin - No First Line Indent"/>
    <w:uiPriority w:val="99"/>
    <w:rsid w:val="001E6D11"/>
    <w:pPr>
      <w:widowControl w:val="0"/>
      <w:autoSpaceDE w:val="0"/>
      <w:autoSpaceDN w:val="0"/>
      <w:adjustRightInd w:val="0"/>
      <w:spacing w:after="0" w:line="240" w:lineRule="auto"/>
    </w:pPr>
    <w:rPr>
      <w:rFonts w:ascii="Arial" w:eastAsiaTheme="minorEastAsia" w:hAnsi="Arial" w:cs="Arial"/>
      <w:color w:val="000000"/>
      <w:sz w:val="20"/>
      <w:szCs w:val="20"/>
      <w:lang w:eastAsia="ru-RU"/>
    </w:rPr>
  </w:style>
  <w:style w:type="paragraph" w:customStyle="1" w:styleId="b-Poetry-StanzaBreakBlankLine">
    <w:name w:val="b - Poetry - Stanza Break (Blank Line)"/>
    <w:uiPriority w:val="99"/>
    <w:rsid w:val="001E6D11"/>
    <w:pPr>
      <w:widowControl w:val="0"/>
      <w:autoSpaceDE w:val="0"/>
      <w:autoSpaceDN w:val="0"/>
      <w:adjustRightInd w:val="0"/>
      <w:spacing w:after="0" w:line="240" w:lineRule="auto"/>
    </w:pPr>
    <w:rPr>
      <w:rFonts w:ascii="Arial" w:eastAsiaTheme="minorEastAsia" w:hAnsi="Arial" w:cs="Arial"/>
      <w:color w:val="000000"/>
      <w:sz w:val="16"/>
      <w:szCs w:val="16"/>
      <w:lang w:eastAsia="ru-RU"/>
    </w:rPr>
  </w:style>
  <w:style w:type="paragraph" w:customStyle="1" w:styleId="Verse0">
    <w:name w:val="Verse"/>
    <w:basedOn w:val="Normal"/>
    <w:link w:val="Verse1"/>
    <w:qFormat/>
    <w:rsid w:val="00CD2FA7"/>
    <w:pPr>
      <w:shd w:val="clear" w:color="auto" w:fill="FFFFFF"/>
      <w:autoSpaceDE w:val="0"/>
      <w:autoSpaceDN w:val="0"/>
      <w:adjustRightInd w:val="0"/>
      <w:spacing w:after="0" w:line="240" w:lineRule="auto"/>
      <w:jc w:val="both"/>
    </w:pPr>
    <w:rPr>
      <w:rFonts w:ascii="PetersburgITT" w:eastAsia="Times New Roman" w:hAnsi="PetersburgITT" w:cs="TransCyrillicU"/>
      <w:noProof/>
      <w:color w:val="000000"/>
      <w:sz w:val="18"/>
      <w:szCs w:val="18"/>
      <w:vertAlign w:val="superscript"/>
      <w:lang w:val="ru-RU"/>
    </w:rPr>
  </w:style>
  <w:style w:type="character" w:customStyle="1" w:styleId="Verse1">
    <w:name w:val="Verse Знак"/>
    <w:basedOn w:val="DefaultParagraphFont"/>
    <w:link w:val="Verse0"/>
    <w:rsid w:val="00CD2FA7"/>
    <w:rPr>
      <w:rFonts w:ascii="PetersburgITT" w:eastAsia="Times New Roman" w:hAnsi="PetersburgITT" w:cs="TransCyrillicU"/>
      <w:noProof/>
      <w:color w:val="000000"/>
      <w:sz w:val="18"/>
      <w:szCs w:val="18"/>
      <w:shd w:val="clear" w:color="auto" w:fill="FFFFFF"/>
      <w:vertAlign w:val="superscript"/>
      <w:lang w:val="ru-RU"/>
    </w:rPr>
  </w:style>
  <w:style w:type="character" w:customStyle="1" w:styleId="VerseNum">
    <w:name w:val="Verse Num"/>
    <w:basedOn w:val="DefaultParagraphFont"/>
    <w:rsid w:val="00D9687C"/>
    <w:rPr>
      <w:rFonts w:ascii="PetersburgITT" w:hAnsi="PetersburgITT"/>
      <w:b/>
      <w:i w:val="0"/>
      <w:smallCaps w:val="0"/>
      <w:color w:val="auto"/>
      <w:w w:val="100"/>
      <w:kern w:val="0"/>
      <w:position w:val="0"/>
      <w:sz w:val="18"/>
      <w:u w:val="none"/>
      <w:vertAlign w:val="superscript"/>
    </w:rPr>
  </w:style>
  <w:style w:type="character" w:customStyle="1" w:styleId="PetersburgITT9">
    <w:name w:val="Стиль PetersburgITT 9 пт Черный"/>
    <w:basedOn w:val="DefaultParagraphFont"/>
    <w:rsid w:val="00D9687C"/>
    <w:rPr>
      <w:rFonts w:ascii="PetersburgITT" w:hAnsi="PetersburgITT"/>
      <w:color w:val="000000"/>
      <w:sz w:val="18"/>
    </w:rPr>
  </w:style>
  <w:style w:type="paragraph" w:customStyle="1" w:styleId="ff-Footnote">
    <w:name w:val="f...f* - Footnote"/>
    <w:uiPriority w:val="99"/>
    <w:rsid w:val="00BF56C7"/>
    <w:pPr>
      <w:widowControl w:val="0"/>
      <w:autoSpaceDE w:val="0"/>
      <w:autoSpaceDN w:val="0"/>
      <w:adjustRightInd w:val="0"/>
      <w:spacing w:after="0" w:line="240" w:lineRule="auto"/>
    </w:pPr>
    <w:rPr>
      <w:rFonts w:ascii="Arial" w:eastAsiaTheme="minorEastAsia" w:hAnsi="Arial" w:cs="Arial"/>
      <w:color w:val="000000"/>
      <w:sz w:val="20"/>
      <w:szCs w:val="20"/>
      <w:lang w:eastAsia="ru-RU"/>
    </w:rPr>
  </w:style>
  <w:style w:type="character" w:customStyle="1" w:styleId="fr-Footnote-Reference">
    <w:name w:val="fr - Footnote - Reference"/>
    <w:uiPriority w:val="99"/>
    <w:rsid w:val="00BF56C7"/>
    <w:rPr>
      <w:b/>
      <w:color w:val="000000"/>
      <w:sz w:val="20"/>
    </w:rPr>
  </w:style>
  <w:style w:type="character" w:customStyle="1" w:styleId="ft-Footnote-Text">
    <w:name w:val="ft - Footnote - Text"/>
    <w:uiPriority w:val="99"/>
    <w:rsid w:val="00BF56C7"/>
    <w:rPr>
      <w:color w:val="000000"/>
      <w:sz w:val="20"/>
    </w:rPr>
  </w:style>
  <w:style w:type="paragraph" w:customStyle="1" w:styleId="nb-Paragraph-NoBreakwithPreviousParagraph">
    <w:name w:val="nb - Paragraph - No Break with Previous Paragraph"/>
    <w:uiPriority w:val="99"/>
    <w:rsid w:val="00367C6B"/>
    <w:pPr>
      <w:widowControl w:val="0"/>
      <w:autoSpaceDE w:val="0"/>
      <w:autoSpaceDN w:val="0"/>
      <w:adjustRightInd w:val="0"/>
      <w:spacing w:after="0" w:line="240" w:lineRule="auto"/>
    </w:pPr>
    <w:rPr>
      <w:rFonts w:ascii="Arial" w:eastAsiaTheme="minorEastAsia" w:hAnsi="Arial" w:cs="Arial"/>
      <w:color w:val="000000"/>
      <w:sz w:val="20"/>
      <w:szCs w:val="20"/>
      <w:lang w:eastAsia="ru-RU"/>
    </w:rPr>
  </w:style>
  <w:style w:type="paragraph" w:customStyle="1" w:styleId="Poetry2">
    <w:name w:val="Poetry 2"/>
    <w:basedOn w:val="Normal"/>
    <w:link w:val="Poetry20"/>
    <w:autoRedefine/>
    <w:rsid w:val="005B5E68"/>
    <w:pPr>
      <w:keepLines/>
      <w:spacing w:after="0" w:line="240" w:lineRule="auto"/>
      <w:ind w:left="504" w:right="429"/>
    </w:pPr>
    <w:rPr>
      <w:rFonts w:eastAsia="Times New Roman" w:cstheme="minorHAnsi"/>
      <w:noProof/>
      <w:lang w:val="ru-RU"/>
    </w:rPr>
  </w:style>
  <w:style w:type="character" w:customStyle="1" w:styleId="Poetry20">
    <w:name w:val="Poetry 2 Знак"/>
    <w:basedOn w:val="DefaultParagraphFont"/>
    <w:link w:val="Poetry2"/>
    <w:rsid w:val="005B5E68"/>
    <w:rPr>
      <w:rFonts w:eastAsia="Times New Roman" w:cstheme="minorHAnsi"/>
      <w:noProof/>
      <w:lang w:val="ru-RU"/>
    </w:rPr>
  </w:style>
  <w:style w:type="paragraph" w:customStyle="1" w:styleId="msonormal0">
    <w:name w:val="msonormal"/>
    <w:basedOn w:val="Normal"/>
    <w:rsid w:val="00CE191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ListParagraph">
    <w:name w:val="List Paragraph"/>
    <w:basedOn w:val="Normal"/>
    <w:uiPriority w:val="34"/>
    <w:qFormat/>
    <w:rsid w:val="00CE1918"/>
    <w:pPr>
      <w:ind w:left="720"/>
      <w:contextualSpacing/>
    </w:pPr>
  </w:style>
  <w:style w:type="paragraph" w:customStyle="1" w:styleId="vers">
    <w:name w:val="vers."/>
    <w:basedOn w:val="Normal"/>
    <w:link w:val="vers0"/>
    <w:qFormat/>
    <w:rsid w:val="00A10174"/>
    <w:pPr>
      <w:shd w:val="clear" w:color="auto" w:fill="FFFFFF"/>
      <w:autoSpaceDE w:val="0"/>
      <w:autoSpaceDN w:val="0"/>
      <w:adjustRightInd w:val="0"/>
      <w:spacing w:after="0" w:line="240" w:lineRule="auto"/>
      <w:jc w:val="both"/>
    </w:pPr>
    <w:rPr>
      <w:rFonts w:ascii="PetersburgITT" w:eastAsia="Times New Roman" w:hAnsi="PetersburgITT" w:cs="TransCyrillicU"/>
      <w:noProof/>
      <w:color w:val="000000"/>
      <w:sz w:val="18"/>
      <w:szCs w:val="18"/>
      <w:vertAlign w:val="superscript"/>
      <w:lang w:val="ru-RU"/>
    </w:rPr>
  </w:style>
  <w:style w:type="character" w:customStyle="1" w:styleId="vers0">
    <w:name w:val="vers. Знак"/>
    <w:link w:val="vers"/>
    <w:rsid w:val="00A10174"/>
    <w:rPr>
      <w:rFonts w:ascii="PetersburgITT" w:eastAsia="Times New Roman" w:hAnsi="PetersburgITT" w:cs="TransCyrillicU"/>
      <w:noProof/>
      <w:color w:val="000000"/>
      <w:sz w:val="18"/>
      <w:szCs w:val="18"/>
      <w:shd w:val="clear" w:color="auto" w:fill="FFFFFF"/>
      <w:vertAlign w:val="superscript"/>
      <w:lang w:val="ru-RU"/>
    </w:rPr>
  </w:style>
  <w:style w:type="character" w:styleId="IntenseEmphasis">
    <w:name w:val="Intense Emphasis"/>
    <w:basedOn w:val="DefaultParagraphFont"/>
    <w:uiPriority w:val="21"/>
    <w:qFormat/>
    <w:rsid w:val="0046183A"/>
    <w:rPr>
      <w:b/>
      <w:bCs/>
      <w:i/>
      <w:iCs/>
      <w:color w:val="4F81BD" w:themeColor="accent1"/>
    </w:rPr>
  </w:style>
  <w:style w:type="paragraph" w:styleId="NormalWeb">
    <w:name w:val="Normal (Web)"/>
    <w:basedOn w:val="Normal"/>
    <w:uiPriority w:val="99"/>
    <w:semiHidden/>
    <w:unhideWhenUsed/>
    <w:rsid w:val="00F149D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149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23562">
      <w:bodyDiv w:val="1"/>
      <w:marLeft w:val="0"/>
      <w:marRight w:val="0"/>
      <w:marTop w:val="0"/>
      <w:marBottom w:val="0"/>
      <w:divBdr>
        <w:top w:val="none" w:sz="0" w:space="0" w:color="auto"/>
        <w:left w:val="none" w:sz="0" w:space="0" w:color="auto"/>
        <w:bottom w:val="none" w:sz="0" w:space="0" w:color="auto"/>
        <w:right w:val="none" w:sz="0" w:space="0" w:color="auto"/>
      </w:divBdr>
    </w:div>
    <w:div w:id="212734173">
      <w:bodyDiv w:val="1"/>
      <w:marLeft w:val="0"/>
      <w:marRight w:val="0"/>
      <w:marTop w:val="0"/>
      <w:marBottom w:val="0"/>
      <w:divBdr>
        <w:top w:val="none" w:sz="0" w:space="0" w:color="auto"/>
        <w:left w:val="none" w:sz="0" w:space="0" w:color="auto"/>
        <w:bottom w:val="none" w:sz="0" w:space="0" w:color="auto"/>
        <w:right w:val="none" w:sz="0" w:space="0" w:color="auto"/>
      </w:divBdr>
    </w:div>
    <w:div w:id="652493901">
      <w:bodyDiv w:val="1"/>
      <w:marLeft w:val="0"/>
      <w:marRight w:val="0"/>
      <w:marTop w:val="0"/>
      <w:marBottom w:val="0"/>
      <w:divBdr>
        <w:top w:val="none" w:sz="0" w:space="0" w:color="auto"/>
        <w:left w:val="none" w:sz="0" w:space="0" w:color="auto"/>
        <w:bottom w:val="none" w:sz="0" w:space="0" w:color="auto"/>
        <w:right w:val="none" w:sz="0" w:space="0" w:color="auto"/>
      </w:divBdr>
    </w:div>
    <w:div w:id="683089007">
      <w:bodyDiv w:val="1"/>
      <w:marLeft w:val="0"/>
      <w:marRight w:val="0"/>
      <w:marTop w:val="0"/>
      <w:marBottom w:val="0"/>
      <w:divBdr>
        <w:top w:val="none" w:sz="0" w:space="0" w:color="auto"/>
        <w:left w:val="none" w:sz="0" w:space="0" w:color="auto"/>
        <w:bottom w:val="none" w:sz="0" w:space="0" w:color="auto"/>
        <w:right w:val="none" w:sz="0" w:space="0" w:color="auto"/>
      </w:divBdr>
    </w:div>
    <w:div w:id="1211185970">
      <w:bodyDiv w:val="1"/>
      <w:marLeft w:val="0"/>
      <w:marRight w:val="0"/>
      <w:marTop w:val="0"/>
      <w:marBottom w:val="0"/>
      <w:divBdr>
        <w:top w:val="none" w:sz="0" w:space="0" w:color="auto"/>
        <w:left w:val="none" w:sz="0" w:space="0" w:color="auto"/>
        <w:bottom w:val="none" w:sz="0" w:space="0" w:color="auto"/>
        <w:right w:val="none" w:sz="0" w:space="0" w:color="auto"/>
      </w:divBdr>
    </w:div>
    <w:div w:id="1420641180">
      <w:bodyDiv w:val="1"/>
      <w:marLeft w:val="0"/>
      <w:marRight w:val="0"/>
      <w:marTop w:val="0"/>
      <w:marBottom w:val="0"/>
      <w:divBdr>
        <w:top w:val="none" w:sz="0" w:space="0" w:color="auto"/>
        <w:left w:val="none" w:sz="0" w:space="0" w:color="auto"/>
        <w:bottom w:val="none" w:sz="0" w:space="0" w:color="auto"/>
        <w:right w:val="none" w:sz="0" w:space="0" w:color="auto"/>
      </w:divBdr>
    </w:div>
    <w:div w:id="1452437436">
      <w:bodyDiv w:val="1"/>
      <w:marLeft w:val="0"/>
      <w:marRight w:val="0"/>
      <w:marTop w:val="0"/>
      <w:marBottom w:val="0"/>
      <w:divBdr>
        <w:top w:val="none" w:sz="0" w:space="0" w:color="auto"/>
        <w:left w:val="none" w:sz="0" w:space="0" w:color="auto"/>
        <w:bottom w:val="none" w:sz="0" w:space="0" w:color="auto"/>
        <w:right w:val="none" w:sz="0" w:space="0" w:color="auto"/>
      </w:divBdr>
    </w:div>
    <w:div w:id="1511407756">
      <w:bodyDiv w:val="1"/>
      <w:marLeft w:val="0"/>
      <w:marRight w:val="0"/>
      <w:marTop w:val="0"/>
      <w:marBottom w:val="0"/>
      <w:divBdr>
        <w:top w:val="none" w:sz="0" w:space="0" w:color="auto"/>
        <w:left w:val="none" w:sz="0" w:space="0" w:color="auto"/>
        <w:bottom w:val="none" w:sz="0" w:space="0" w:color="auto"/>
        <w:right w:val="none" w:sz="0" w:space="0" w:color="auto"/>
      </w:divBdr>
      <w:divsChild>
        <w:div w:id="1561163634">
          <w:marLeft w:val="0"/>
          <w:marRight w:val="0"/>
          <w:marTop w:val="0"/>
          <w:marBottom w:val="0"/>
          <w:divBdr>
            <w:top w:val="none" w:sz="0" w:space="0" w:color="auto"/>
            <w:left w:val="none" w:sz="0" w:space="0" w:color="auto"/>
            <w:bottom w:val="none" w:sz="0" w:space="0" w:color="auto"/>
            <w:right w:val="none" w:sz="0" w:space="0" w:color="auto"/>
          </w:divBdr>
          <w:divsChild>
            <w:div w:id="985011667">
              <w:marLeft w:val="0"/>
              <w:marRight w:val="0"/>
              <w:marTop w:val="0"/>
              <w:marBottom w:val="0"/>
              <w:divBdr>
                <w:top w:val="none" w:sz="0" w:space="0" w:color="auto"/>
                <w:left w:val="none" w:sz="0" w:space="0" w:color="auto"/>
                <w:bottom w:val="none" w:sz="0" w:space="0" w:color="auto"/>
                <w:right w:val="none" w:sz="0" w:space="0" w:color="auto"/>
              </w:divBdr>
              <w:divsChild>
                <w:div w:id="1215703084">
                  <w:marLeft w:val="0"/>
                  <w:marRight w:val="0"/>
                  <w:marTop w:val="0"/>
                  <w:marBottom w:val="0"/>
                  <w:divBdr>
                    <w:top w:val="none" w:sz="0" w:space="0" w:color="auto"/>
                    <w:left w:val="none" w:sz="0" w:space="0" w:color="auto"/>
                    <w:bottom w:val="none" w:sz="0" w:space="0" w:color="auto"/>
                    <w:right w:val="none" w:sz="0" w:space="0" w:color="auto"/>
                  </w:divBdr>
                  <w:divsChild>
                    <w:div w:id="1843740762">
                      <w:marLeft w:val="0"/>
                      <w:marRight w:val="0"/>
                      <w:marTop w:val="120"/>
                      <w:marBottom w:val="0"/>
                      <w:divBdr>
                        <w:top w:val="none" w:sz="0" w:space="0" w:color="auto"/>
                        <w:left w:val="none" w:sz="0" w:space="0" w:color="auto"/>
                        <w:bottom w:val="none" w:sz="0" w:space="0" w:color="auto"/>
                        <w:right w:val="none" w:sz="0" w:space="0" w:color="auto"/>
                      </w:divBdr>
                      <w:divsChild>
                        <w:div w:id="1722359866">
                          <w:marLeft w:val="0"/>
                          <w:marRight w:val="0"/>
                          <w:marTop w:val="0"/>
                          <w:marBottom w:val="0"/>
                          <w:divBdr>
                            <w:top w:val="none" w:sz="0" w:space="0" w:color="auto"/>
                            <w:left w:val="none" w:sz="0" w:space="0" w:color="auto"/>
                            <w:bottom w:val="none" w:sz="0" w:space="0" w:color="auto"/>
                            <w:right w:val="none" w:sz="0" w:space="0" w:color="auto"/>
                          </w:divBdr>
                          <w:divsChild>
                            <w:div w:id="643390603">
                              <w:marLeft w:val="0"/>
                              <w:marRight w:val="0"/>
                              <w:marTop w:val="0"/>
                              <w:marBottom w:val="0"/>
                              <w:divBdr>
                                <w:top w:val="none" w:sz="0" w:space="0" w:color="auto"/>
                                <w:left w:val="none" w:sz="0" w:space="0" w:color="auto"/>
                                <w:bottom w:val="none" w:sz="0" w:space="0" w:color="auto"/>
                                <w:right w:val="none" w:sz="0" w:space="0" w:color="auto"/>
                              </w:divBdr>
                              <w:divsChild>
                                <w:div w:id="168638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2847904">
          <w:marLeft w:val="0"/>
          <w:marRight w:val="0"/>
          <w:marTop w:val="0"/>
          <w:marBottom w:val="0"/>
          <w:divBdr>
            <w:top w:val="none" w:sz="0" w:space="0" w:color="auto"/>
            <w:left w:val="none" w:sz="0" w:space="0" w:color="auto"/>
            <w:bottom w:val="none" w:sz="0" w:space="0" w:color="auto"/>
            <w:right w:val="none" w:sz="0" w:space="0" w:color="auto"/>
          </w:divBdr>
          <w:divsChild>
            <w:div w:id="101192056">
              <w:marLeft w:val="0"/>
              <w:marRight w:val="0"/>
              <w:marTop w:val="0"/>
              <w:marBottom w:val="0"/>
              <w:divBdr>
                <w:top w:val="none" w:sz="0" w:space="0" w:color="auto"/>
                <w:left w:val="none" w:sz="0" w:space="0" w:color="auto"/>
                <w:bottom w:val="none" w:sz="0" w:space="0" w:color="auto"/>
                <w:right w:val="none" w:sz="0" w:space="0" w:color="auto"/>
              </w:divBdr>
              <w:divsChild>
                <w:div w:id="1799298227">
                  <w:marLeft w:val="0"/>
                  <w:marRight w:val="0"/>
                  <w:marTop w:val="0"/>
                  <w:marBottom w:val="0"/>
                  <w:divBdr>
                    <w:top w:val="none" w:sz="0" w:space="0" w:color="auto"/>
                    <w:left w:val="none" w:sz="0" w:space="0" w:color="auto"/>
                    <w:bottom w:val="none" w:sz="0" w:space="0" w:color="auto"/>
                    <w:right w:val="none" w:sz="0" w:space="0" w:color="auto"/>
                  </w:divBdr>
                  <w:divsChild>
                    <w:div w:id="432632272">
                      <w:marLeft w:val="0"/>
                      <w:marRight w:val="0"/>
                      <w:marTop w:val="0"/>
                      <w:marBottom w:val="0"/>
                      <w:divBdr>
                        <w:top w:val="none" w:sz="0" w:space="0" w:color="auto"/>
                        <w:left w:val="none" w:sz="0" w:space="0" w:color="auto"/>
                        <w:bottom w:val="none" w:sz="0" w:space="0" w:color="auto"/>
                        <w:right w:val="none" w:sz="0" w:space="0" w:color="auto"/>
                      </w:divBdr>
                      <w:divsChild>
                        <w:div w:id="1625310136">
                          <w:marLeft w:val="0"/>
                          <w:marRight w:val="0"/>
                          <w:marTop w:val="0"/>
                          <w:marBottom w:val="0"/>
                          <w:divBdr>
                            <w:top w:val="none" w:sz="0" w:space="0" w:color="auto"/>
                            <w:left w:val="none" w:sz="0" w:space="0" w:color="auto"/>
                            <w:bottom w:val="none" w:sz="0" w:space="0" w:color="auto"/>
                            <w:right w:val="none" w:sz="0" w:space="0" w:color="auto"/>
                          </w:divBdr>
                          <w:divsChild>
                            <w:div w:id="200870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97</Pages>
  <Words>34188</Words>
  <Characters>194877</Characters>
  <Application>Microsoft Office Word</Application>
  <DocSecurity>0</DocSecurity>
  <Lines>1623</Lines>
  <Paragraphs>457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Toshiba</Company>
  <LinksUpToDate>false</LinksUpToDate>
  <CharactersWithSpaces>228608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dc:creator>
  <cp:lastModifiedBy>Zilola Chulieva</cp:lastModifiedBy>
  <cp:revision>5</cp:revision>
  <dcterms:created xsi:type="dcterms:W3CDTF">2020-08-15T13:30:00Z</dcterms:created>
  <dcterms:modified xsi:type="dcterms:W3CDTF">2020-08-15T14:01:00Z</dcterms:modified>
</cp:coreProperties>
</file>