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200"/>
        <w:jc w:val="center"/>
        <w:rPr>
          <w:b w:val="1"/>
          <w:bCs w:val="1"/>
          <w:sz w:val="52"/>
          <w:szCs w:val="52"/>
        </w:rPr>
      </w:pPr>
    </w:p>
    <w:p>
      <w:pPr>
        <w:pStyle w:val="Normal.0"/>
        <w:spacing w:after="200"/>
        <w:jc w:val="center"/>
        <w:rPr>
          <w:b w:val="1"/>
          <w:bCs w:val="1"/>
          <w:sz w:val="52"/>
          <w:szCs w:val="52"/>
        </w:rPr>
      </w:pPr>
    </w:p>
    <w:p>
      <w:pPr>
        <w:pStyle w:val="Normal.0"/>
        <w:spacing w:after="200"/>
        <w:jc w:val="center"/>
        <w:rPr>
          <w:b w:val="1"/>
          <w:bCs w:val="1"/>
          <w:sz w:val="52"/>
          <w:szCs w:val="52"/>
        </w:rPr>
      </w:pPr>
      <w:r>
        <w:rPr>
          <w:b w:val="1"/>
          <w:bCs w:val="1"/>
          <w:sz w:val="52"/>
          <w:szCs w:val="52"/>
          <w:rtl w:val="0"/>
          <w:lang w:val="en-US"/>
        </w:rPr>
        <w:t>Tanr</w:t>
      </w:r>
      <w:r>
        <w:rPr>
          <w:b w:val="1"/>
          <w:bCs w:val="1"/>
          <w:sz w:val="52"/>
          <w:szCs w:val="52"/>
          <w:rtl w:val="0"/>
          <w:lang w:val="en-US"/>
        </w:rPr>
        <w:t xml:space="preserve">ı </w:t>
      </w:r>
      <w:r>
        <w:rPr>
          <w:b w:val="1"/>
          <w:bCs w:val="1"/>
          <w:sz w:val="52"/>
          <w:szCs w:val="52"/>
          <w:rtl w:val="0"/>
          <w:lang w:val="en-US"/>
        </w:rPr>
        <w:t xml:space="preserve">Ne </w:t>
      </w:r>
      <w:r>
        <w:rPr>
          <w:b w:val="1"/>
          <w:bCs w:val="1"/>
          <w:sz w:val="52"/>
          <w:szCs w:val="52"/>
          <w:rtl w:val="0"/>
          <w:lang w:val="en-US"/>
        </w:rPr>
        <w:t>İ</w:t>
      </w:r>
      <w:r>
        <w:rPr>
          <w:b w:val="1"/>
          <w:bCs w:val="1"/>
          <w:sz w:val="52"/>
          <w:szCs w:val="52"/>
          <w:rtl w:val="0"/>
          <w:lang w:val="en-US"/>
        </w:rPr>
        <w:t>ster?</w:t>
      </w:r>
    </w:p>
    <w:p>
      <w:pPr>
        <w:pStyle w:val="Normal.0"/>
        <w:spacing w:after="200"/>
        <w:jc w:val="center"/>
      </w:pPr>
      <w:r>
        <w:rPr>
          <w:rtl w:val="0"/>
          <w:lang w:val="en-US"/>
        </w:rPr>
        <w:t xml:space="preserve"> </w:t>
      </w:r>
    </w:p>
    <w:p>
      <w:pPr>
        <w:pStyle w:val="Normal.0"/>
        <w:spacing w:after="200"/>
        <w:jc w:val="center"/>
      </w:pPr>
    </w:p>
    <w:p>
      <w:pPr>
        <w:pStyle w:val="Normal.0"/>
        <w:spacing w:after="200"/>
        <w:jc w:val="center"/>
      </w:pPr>
    </w:p>
    <w:p>
      <w:pPr>
        <w:pStyle w:val="Normal.0"/>
        <w:spacing w:after="200"/>
        <w:jc w:val="center"/>
      </w:pPr>
    </w:p>
    <w:p>
      <w:pPr>
        <w:pStyle w:val="Normal.0"/>
        <w:spacing w:after="200"/>
        <w:jc w:val="center"/>
      </w:pPr>
    </w:p>
    <w:p>
      <w:pPr>
        <w:pStyle w:val="Normal.0"/>
        <w:spacing w:after="200"/>
        <w:jc w:val="center"/>
      </w:pPr>
    </w:p>
    <w:p>
      <w:pPr>
        <w:pStyle w:val="Normal.0"/>
        <w:spacing w:after="200"/>
        <w:jc w:val="center"/>
      </w:pPr>
      <w:r>
        <w:rPr>
          <w:rtl w:val="0"/>
          <w:lang w:val="en-US"/>
        </w:rPr>
        <w:t>Michael S. Heiser</w:t>
      </w:r>
    </w:p>
    <w:p>
      <w:pPr>
        <w:pStyle w:val="Normal.0"/>
        <w:spacing w:after="200"/>
        <w:jc w:val="center"/>
      </w:pPr>
    </w:p>
    <w:p>
      <w:pPr>
        <w:pStyle w:val="Normal.0"/>
        <w:spacing w:after="200"/>
        <w:jc w:val="center"/>
      </w:pPr>
    </w:p>
    <w:p>
      <w:pPr>
        <w:pStyle w:val="Normal.0"/>
        <w:spacing w:after="200"/>
      </w:pPr>
      <w:r>
        <w:rPr>
          <w:rtl w:val="0"/>
          <w:lang w:val="en-US"/>
        </w:rPr>
        <w:t>Aksi belirtilmedik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e,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Kutsal Kitap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Kutsal Kitap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evirisi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ISBN-13: 978-0692199046 (Blind Spot Press)</w:t>
      </w:r>
    </w:p>
    <w:p>
      <w:pPr>
        <w:pStyle w:val="Normal.0"/>
        <w:spacing w:after="200"/>
      </w:pPr>
      <w:r>
        <w:rPr>
          <w:rtl w:val="0"/>
          <w:lang w:val="en-US"/>
        </w:rPr>
        <w:t>ISBN-10: 0692199047</w:t>
      </w:r>
    </w:p>
    <w:p>
      <w:pPr>
        <w:pStyle w:val="Normal.0"/>
        <w:spacing w:after="200"/>
      </w:pP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haklar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Sakl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Kapak: Molly Joy Heiser</w:t>
      </w:r>
    </w:p>
    <w:p>
      <w:pPr>
        <w:pStyle w:val="Normal.0"/>
        <w:spacing w:after="200"/>
        <w:rPr>
          <w:outline w:val="0"/>
          <w:color w:val="ff00ff"/>
          <w:u w:color="ff00ff"/>
          <w14:textFill>
            <w14:solidFill>
              <w14:srgbClr w14:val="FF00FF"/>
            </w14:solidFill>
          </w14:textFill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Ayn</w:t>
      </w:r>
      <w:r>
        <w:rPr>
          <w:b w:val="1"/>
          <w:bCs w:val="1"/>
          <w:rtl w:val="0"/>
          <w:lang w:val="en-US"/>
        </w:rPr>
        <w:t xml:space="preserve">ı </w:t>
      </w:r>
      <w:r>
        <w:rPr>
          <w:b w:val="1"/>
          <w:bCs w:val="1"/>
          <w:rtl w:val="0"/>
          <w:lang w:val="en-US"/>
        </w:rPr>
        <w:t>Yazara Ait Di</w:t>
      </w:r>
      <w:r>
        <w:rPr>
          <w:b w:val="1"/>
          <w:bCs w:val="1"/>
          <w:rtl w:val="0"/>
          <w:lang w:val="en-US"/>
        </w:rPr>
        <w:t>ğ</w:t>
      </w:r>
      <w:r>
        <w:rPr>
          <w:b w:val="1"/>
          <w:bCs w:val="1"/>
          <w:rtl w:val="0"/>
          <w:lang w:val="en-US"/>
        </w:rPr>
        <w:t>er Kitaplar</w:t>
      </w: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Do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>a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st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: Kutsal Kitap G</w:t>
      </w:r>
      <w:r>
        <w:rPr>
          <w:i w:val="1"/>
          <w:iCs w:val="1"/>
          <w:rtl w:val="0"/>
          <w:lang w:val="en-US"/>
        </w:rPr>
        <w:t>ö</w:t>
      </w:r>
      <w:r>
        <w:rPr>
          <w:i w:val="1"/>
          <w:iCs w:val="1"/>
          <w:rtl w:val="0"/>
          <w:lang w:val="en-US"/>
        </w:rPr>
        <w:t>zle G</w:t>
      </w:r>
      <w:r>
        <w:rPr>
          <w:i w:val="1"/>
          <w:iCs w:val="1"/>
          <w:rtl w:val="0"/>
          <w:lang w:val="en-US"/>
        </w:rPr>
        <w:t>ö</w:t>
      </w:r>
      <w:r>
        <w:rPr>
          <w:i w:val="1"/>
          <w:iCs w:val="1"/>
          <w:rtl w:val="0"/>
          <w:lang w:val="en-US"/>
        </w:rPr>
        <w:t>r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lmeyen D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nya Hakk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 xml:space="preserve">nda Ne </w:t>
      </w:r>
      <w:r>
        <w:rPr>
          <w:i w:val="1"/>
          <w:iCs w:val="1"/>
          <w:rtl w:val="0"/>
          <w:lang w:val="en-US"/>
        </w:rPr>
        <w:t>Öğ</w:t>
      </w:r>
      <w:r>
        <w:rPr>
          <w:i w:val="1"/>
          <w:iCs w:val="1"/>
          <w:rtl w:val="0"/>
          <w:lang w:val="en-US"/>
        </w:rPr>
        <w:t xml:space="preserve">retir ve Bu </w:t>
      </w:r>
      <w:r>
        <w:rPr>
          <w:i w:val="1"/>
          <w:iCs w:val="1"/>
          <w:rtl w:val="0"/>
          <w:lang w:val="en-US"/>
        </w:rPr>
        <w:t>Öğ</w:t>
      </w:r>
      <w:r>
        <w:rPr>
          <w:i w:val="1"/>
          <w:iCs w:val="1"/>
          <w:rtl w:val="0"/>
          <w:lang w:val="en-US"/>
        </w:rPr>
        <w:t xml:space="preserve">reti Neden </w:t>
      </w:r>
      <w:r>
        <w:rPr>
          <w:i w:val="1"/>
          <w:iCs w:val="1"/>
          <w:rtl w:val="0"/>
          <w:lang w:val="en-US"/>
        </w:rPr>
        <w:t>Ö</w:t>
      </w:r>
      <w:r>
        <w:rPr>
          <w:i w:val="1"/>
          <w:iCs w:val="1"/>
          <w:rtl w:val="0"/>
          <w:lang w:val="en-US"/>
        </w:rPr>
        <w:t>nemlidir? (T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rk</w:t>
      </w:r>
      <w:r>
        <w:rPr>
          <w:i w:val="1"/>
          <w:iCs w:val="1"/>
          <w:rtl w:val="0"/>
          <w:lang w:val="en-US"/>
        </w:rPr>
        <w:t>ç</w:t>
      </w:r>
      <w:r>
        <w:rPr>
          <w:i w:val="1"/>
          <w:iCs w:val="1"/>
          <w:rtl w:val="0"/>
          <w:lang w:val="en-US"/>
        </w:rPr>
        <w:t>e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 xml:space="preserve">ye </w:t>
      </w:r>
      <w:r>
        <w:rPr>
          <w:i w:val="1"/>
          <w:iCs w:val="1"/>
          <w:rtl w:val="0"/>
          <w:lang w:val="en-US"/>
        </w:rPr>
        <w:t>ç</w:t>
      </w:r>
      <w:r>
        <w:rPr>
          <w:i w:val="1"/>
          <w:iCs w:val="1"/>
          <w:rtl w:val="0"/>
          <w:lang w:val="en-US"/>
        </w:rPr>
        <w:t>evrilmi</w:t>
      </w:r>
      <w:r>
        <w:rPr>
          <w:i w:val="1"/>
          <w:iCs w:val="1"/>
          <w:rtl w:val="0"/>
          <w:lang w:val="en-US"/>
        </w:rPr>
        <w:t>ş</w:t>
      </w:r>
      <w:r>
        <w:rPr>
          <w:i w:val="1"/>
          <w:iCs w:val="1"/>
          <w:rtl w:val="0"/>
          <w:lang w:val="en-US"/>
        </w:rPr>
        <w:t>tir.)</w:t>
      </w:r>
    </w:p>
    <w:p>
      <w:pPr>
        <w:pStyle w:val="Normal.0"/>
        <w:spacing w:after="200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The Unseen Realm: Recovering the Supernatural Worldview of the Bible </w:t>
      </w:r>
    </w:p>
    <w:p>
      <w:pPr>
        <w:pStyle w:val="Normal.0"/>
        <w:spacing w:after="200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Angels: What the Bible Really Teaches About God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s Heavenly Host</w:t>
      </w:r>
    </w:p>
    <w:p>
      <w:pPr>
        <w:pStyle w:val="Normal.0"/>
        <w:spacing w:after="200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Demons: What the Bible Really Teaches About the Powers of Darkness</w:t>
      </w:r>
    </w:p>
    <w:p>
      <w:pPr>
        <w:pStyle w:val="Normal.0"/>
        <w:spacing w:after="200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I Dare You Not to Bore Me with the Bible</w:t>
      </w:r>
    </w:p>
    <w:p>
      <w:pPr>
        <w:pStyle w:val="Normal.0"/>
        <w:spacing w:after="200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The Bible Unfiltered: Approaching Scripture On Its Own Terms</w:t>
      </w:r>
    </w:p>
    <w:p>
      <w:pPr>
        <w:pStyle w:val="Normal.0"/>
        <w:spacing w:after="200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Reversing Hermon: Enoch, the Watchers, and the Forgotten Mission of Jesus Christ</w:t>
      </w:r>
    </w:p>
    <w:p>
      <w:pPr>
        <w:pStyle w:val="Normal.0"/>
        <w:spacing w:after="200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Brief Insights on Mastering Bible Study (The 60-Second Scholar series)</w:t>
      </w:r>
    </w:p>
    <w:p>
      <w:pPr>
        <w:pStyle w:val="Normal.0"/>
        <w:spacing w:after="200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Brief Insights on Mastering the Bible (The 60-Second Scholar series)</w:t>
      </w:r>
    </w:p>
    <w:p>
      <w:pPr>
        <w:pStyle w:val="Normal.0"/>
        <w:spacing w:after="200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Brief Insights on Mastering Bible Doctrine (The 60-Second Scholar series)</w:t>
      </w:r>
    </w:p>
    <w:p>
      <w:pPr>
        <w:pStyle w:val="Normal.0"/>
        <w:spacing w:after="200"/>
        <w:jc w:val="center"/>
      </w:pPr>
      <w:r>
        <w:rPr>
          <w:i w:val="1"/>
          <w:iCs w:val="1"/>
          <w:rtl w:val="0"/>
          <w:lang w:val="en-US"/>
        </w:rPr>
        <w:t>The Fa</w:t>
      </w:r>
      <w:r>
        <w:rPr>
          <w:i w:val="1"/>
          <w:iCs w:val="1"/>
          <w:rtl w:val="0"/>
          <w:lang w:val="en-US"/>
        </w:rPr>
        <w:t>ç</w:t>
      </w:r>
      <w:r>
        <w:rPr>
          <w:i w:val="1"/>
          <w:iCs w:val="1"/>
          <w:rtl w:val="0"/>
          <w:lang w:val="en-US"/>
        </w:rPr>
        <w:t xml:space="preserve">ade </w:t>
      </w:r>
      <w:r>
        <w:rPr>
          <w:rtl w:val="0"/>
          <w:lang w:val="en-US"/>
        </w:rPr>
        <w:t>(fiction)</w:t>
      </w:r>
    </w:p>
    <w:p>
      <w:pPr>
        <w:pStyle w:val="Normal.0"/>
        <w:spacing w:after="200"/>
        <w:jc w:val="center"/>
      </w:pPr>
      <w:r>
        <w:rPr>
          <w:i w:val="1"/>
          <w:iCs w:val="1"/>
          <w:rtl w:val="0"/>
          <w:lang w:val="en-US"/>
        </w:rPr>
        <w:t xml:space="preserve">The Portent </w:t>
      </w:r>
      <w:r>
        <w:rPr>
          <w:rtl w:val="0"/>
          <w:lang w:val="en-US"/>
        </w:rPr>
        <w:t>(fiction)</w:t>
      </w:r>
    </w:p>
    <w:p>
      <w:pPr>
        <w:pStyle w:val="Normal.0"/>
        <w:spacing w:after="200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(</w:t>
      </w:r>
      <w:r>
        <w:rPr>
          <w:i w:val="1"/>
          <w:iCs w:val="1"/>
          <w:rtl w:val="0"/>
          <w:lang w:val="en-US"/>
        </w:rPr>
        <w:t>İ</w:t>
      </w:r>
      <w:r>
        <w:rPr>
          <w:i w:val="1"/>
          <w:iCs w:val="1"/>
          <w:rtl w:val="0"/>
          <w:lang w:val="en-US"/>
        </w:rPr>
        <w:t>ngilizce ba</w:t>
      </w:r>
      <w:r>
        <w:rPr>
          <w:i w:val="1"/>
          <w:iCs w:val="1"/>
          <w:rtl w:val="0"/>
          <w:lang w:val="en-US"/>
        </w:rPr>
        <w:t>ş</w:t>
      </w:r>
      <w:r>
        <w:rPr>
          <w:i w:val="1"/>
          <w:iCs w:val="1"/>
          <w:rtl w:val="0"/>
          <w:lang w:val="en-US"/>
        </w:rPr>
        <w:t>l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klar</w:t>
      </w:r>
      <w:r>
        <w:rPr>
          <w:i w:val="1"/>
          <w:iCs w:val="1"/>
          <w:rtl w:val="0"/>
          <w:lang w:val="en-US"/>
        </w:rPr>
        <w:t xml:space="preserve">ı </w:t>
      </w:r>
      <w:r>
        <w:rPr>
          <w:i w:val="1"/>
          <w:iCs w:val="1"/>
          <w:rtl w:val="0"/>
          <w:lang w:val="en-US"/>
        </w:rPr>
        <w:t>olan kitaplar hen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z T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rk</w:t>
      </w:r>
      <w:r>
        <w:rPr>
          <w:i w:val="1"/>
          <w:iCs w:val="1"/>
          <w:rtl w:val="0"/>
          <w:lang w:val="en-US"/>
        </w:rPr>
        <w:t>ç</w:t>
      </w:r>
      <w:r>
        <w:rPr>
          <w:i w:val="1"/>
          <w:iCs w:val="1"/>
          <w:rtl w:val="0"/>
          <w:lang w:val="en-US"/>
        </w:rPr>
        <w:t>e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 xml:space="preserve">ye </w:t>
      </w:r>
      <w:r>
        <w:rPr>
          <w:i w:val="1"/>
          <w:iCs w:val="1"/>
          <w:rtl w:val="0"/>
          <w:lang w:val="en-US"/>
        </w:rPr>
        <w:t>ç</w:t>
      </w:r>
      <w:r>
        <w:rPr>
          <w:i w:val="1"/>
          <w:iCs w:val="1"/>
          <w:rtl w:val="0"/>
          <w:lang w:val="en-US"/>
        </w:rPr>
        <w:t>evrilmemi</w:t>
      </w:r>
      <w:r>
        <w:rPr>
          <w:i w:val="1"/>
          <w:iCs w:val="1"/>
          <w:rtl w:val="0"/>
          <w:lang w:val="en-US"/>
        </w:rPr>
        <w:t>ş</w:t>
      </w:r>
      <w:r>
        <w:rPr>
          <w:i w:val="1"/>
          <w:iCs w:val="1"/>
          <w:rtl w:val="0"/>
          <w:lang w:val="en-US"/>
        </w:rPr>
        <w:t>tir)</w:t>
      </w: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>thaf</w:t>
      </w: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sa'ya iman yolculu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una yeni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lamakta olan herkese ve</w:t>
      </w:r>
    </w:p>
    <w:p>
      <w:pPr>
        <w:pStyle w:val="Normal.0"/>
        <w:spacing w:after="200"/>
        <w:jc w:val="center"/>
      </w:pPr>
      <w:r>
        <w:rPr>
          <w:rtl w:val="0"/>
          <w:lang w:val="en-US"/>
        </w:rPr>
        <w:t>bu yolculu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a uzun zaman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halde,  hala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yerde olduklar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hissedenlere...</w:t>
      </w:r>
    </w:p>
    <w:p>
      <w:pPr>
        <w:pStyle w:val="Normal.0"/>
        <w:spacing w:after="200"/>
        <w:jc w:val="center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İç</w:t>
      </w:r>
      <w:r>
        <w:rPr>
          <w:b w:val="1"/>
          <w:bCs w:val="1"/>
          <w:sz w:val="36"/>
          <w:szCs w:val="36"/>
          <w:rtl w:val="0"/>
          <w:lang w:val="en-US"/>
        </w:rPr>
        <w:t>indekiler</w:t>
      </w:r>
    </w:p>
    <w:p>
      <w:pPr>
        <w:pStyle w:val="Normal.0"/>
        <w:spacing w:after="20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Ö</w:t>
      </w:r>
      <w:r>
        <w:rPr>
          <w:i w:val="1"/>
          <w:iCs w:val="1"/>
          <w:rtl w:val="0"/>
          <w:lang w:val="en-US"/>
        </w:rPr>
        <w:t>ns</w:t>
      </w:r>
      <w:r>
        <w:rPr>
          <w:i w:val="1"/>
          <w:iCs w:val="1"/>
          <w:rtl w:val="0"/>
          <w:lang w:val="en-US"/>
        </w:rPr>
        <w:t>ö</w:t>
      </w:r>
      <w:r>
        <w:rPr>
          <w:i w:val="1"/>
          <w:iCs w:val="1"/>
          <w:rtl w:val="0"/>
          <w:lang w:val="en-US"/>
        </w:rPr>
        <w:t>z</w:t>
      </w:r>
    </w:p>
    <w:p>
      <w:pPr>
        <w:pStyle w:val="Normal.0"/>
        <w:spacing w:after="20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Giri</w:t>
      </w:r>
      <w:r>
        <w:rPr>
          <w:i w:val="1"/>
          <w:iCs w:val="1"/>
          <w:rtl w:val="0"/>
          <w:lang w:val="en-US"/>
        </w:rPr>
        <w:t>ş</w:t>
      </w:r>
    </w:p>
    <w:p>
      <w:pPr>
        <w:pStyle w:val="Normal.0"/>
        <w:spacing w:after="20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K</w:t>
      </w:r>
      <w:r>
        <w:rPr>
          <w:b w:val="1"/>
          <w:bCs w:val="1"/>
          <w:sz w:val="28"/>
          <w:szCs w:val="28"/>
          <w:rtl w:val="0"/>
          <w:lang w:val="en-US"/>
        </w:rPr>
        <w:t>ı</w:t>
      </w:r>
      <w:r>
        <w:rPr>
          <w:b w:val="1"/>
          <w:bCs w:val="1"/>
          <w:sz w:val="28"/>
          <w:szCs w:val="28"/>
          <w:rtl w:val="0"/>
          <w:lang w:val="en-US"/>
        </w:rPr>
        <w:t>s</w:t>
      </w:r>
      <w:r>
        <w:rPr>
          <w:b w:val="1"/>
          <w:bCs w:val="1"/>
          <w:sz w:val="28"/>
          <w:szCs w:val="28"/>
          <w:rtl w:val="0"/>
          <w:lang w:val="en-US"/>
        </w:rPr>
        <w:t>ı</w:t>
      </w:r>
      <w:r>
        <w:rPr>
          <w:b w:val="1"/>
          <w:bCs w:val="1"/>
          <w:sz w:val="28"/>
          <w:szCs w:val="28"/>
          <w:rtl w:val="0"/>
          <w:lang w:val="en-US"/>
        </w:rPr>
        <w:t>m I: Hikaye</w:t>
      </w:r>
    </w:p>
    <w:p>
      <w:pPr>
        <w:pStyle w:val="Normal.0"/>
        <w:spacing w:after="200"/>
        <w:ind w:firstLine="720"/>
      </w:pPr>
      <w:r>
        <w:rPr>
          <w:rtl w:val="0"/>
          <w:lang w:val="en-US"/>
        </w:rPr>
        <w:t>Birinci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m: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Bir Aile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stedi</w:t>
      </w:r>
    </w:p>
    <w:p>
      <w:pPr>
        <w:pStyle w:val="Normal.0"/>
        <w:spacing w:after="200"/>
        <w:ind w:firstLine="72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kinci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m: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Hala Bir Aile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stiyor</w:t>
      </w:r>
    </w:p>
    <w:p>
      <w:pPr>
        <w:pStyle w:val="Normal.0"/>
        <w:spacing w:after="200"/>
        <w:ind w:firstLine="720"/>
      </w:pPr>
      <w:r>
        <w:rPr>
          <w:rtl w:val="0"/>
          <w:lang w:val="en-US"/>
        </w:rPr>
        <w:t>Üçü</w:t>
      </w:r>
      <w:r>
        <w:rPr>
          <w:rtl w:val="0"/>
          <w:lang w:val="en-US"/>
        </w:rPr>
        <w:t>nc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m: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Ailesi 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hanete 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rad</w:t>
      </w:r>
      <w:r>
        <w:rPr>
          <w:rtl w:val="0"/>
          <w:lang w:val="en-US"/>
        </w:rPr>
        <w:t>ı</w:t>
      </w:r>
    </w:p>
    <w:p>
      <w:pPr>
        <w:pStyle w:val="Normal.0"/>
        <w:spacing w:after="200"/>
        <w:ind w:firstLine="720"/>
      </w:pPr>
      <w:r>
        <w:rPr>
          <w:rtl w:val="0"/>
          <w:lang w:val="en-US"/>
        </w:rPr>
        <w:t>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nc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m: Tanr</w:t>
      </w:r>
      <w:r>
        <w:rPr>
          <w:rtl w:val="0"/>
          <w:lang w:val="en-US"/>
        </w:rPr>
        <w:t>ı İ</w:t>
      </w:r>
      <w:r>
        <w:rPr>
          <w:rtl w:val="0"/>
          <w:lang w:val="en-US"/>
        </w:rPr>
        <w:t>nsan Ailesine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</w:t>
      </w:r>
    </w:p>
    <w:p>
      <w:pPr>
        <w:pStyle w:val="Normal.0"/>
        <w:spacing w:after="200"/>
        <w:ind w:firstLine="720"/>
      </w:pPr>
      <w:r>
        <w:rPr>
          <w:rtl w:val="0"/>
          <w:lang w:val="en-US"/>
        </w:rPr>
        <w:t>Be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inci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m: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Ailesinin Pe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inde</w:t>
      </w:r>
    </w:p>
    <w:p>
      <w:pPr>
        <w:pStyle w:val="Normal.0"/>
        <w:spacing w:after="200"/>
        <w:ind w:firstLine="720"/>
      </w:pPr>
      <w:r>
        <w:rPr>
          <w:rtl w:val="0"/>
          <w:lang w:val="en-US"/>
        </w:rPr>
        <w:t>Alt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m: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Sonsuza Kadar Kendi Ailesiyle Birlikte</w:t>
      </w:r>
    </w:p>
    <w:p>
      <w:pPr>
        <w:pStyle w:val="Normal.0"/>
        <w:spacing w:after="20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Ö</w:t>
      </w:r>
      <w:r>
        <w:rPr>
          <w:i w:val="1"/>
          <w:iCs w:val="1"/>
          <w:rtl w:val="0"/>
          <w:lang w:val="en-US"/>
        </w:rPr>
        <w:t xml:space="preserve">zet ve </w:t>
      </w:r>
      <w:r>
        <w:rPr>
          <w:i w:val="1"/>
          <w:iCs w:val="1"/>
          <w:rtl w:val="0"/>
          <w:lang w:val="en-US"/>
        </w:rPr>
        <w:t>Ö</w:t>
      </w:r>
      <w:r>
        <w:rPr>
          <w:i w:val="1"/>
          <w:iCs w:val="1"/>
          <w:rtl w:val="0"/>
          <w:lang w:val="en-US"/>
        </w:rPr>
        <w:t>nizleme</w:t>
      </w:r>
    </w:p>
    <w:p>
      <w:pPr>
        <w:pStyle w:val="Normal.0"/>
        <w:spacing w:after="20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K</w:t>
      </w:r>
      <w:r>
        <w:rPr>
          <w:b w:val="1"/>
          <w:bCs w:val="1"/>
          <w:sz w:val="28"/>
          <w:szCs w:val="28"/>
          <w:rtl w:val="0"/>
          <w:lang w:val="en-US"/>
        </w:rPr>
        <w:t>ı</w:t>
      </w:r>
      <w:r>
        <w:rPr>
          <w:b w:val="1"/>
          <w:bCs w:val="1"/>
          <w:sz w:val="28"/>
          <w:szCs w:val="28"/>
          <w:rtl w:val="0"/>
          <w:lang w:val="en-US"/>
        </w:rPr>
        <w:t>s</w:t>
      </w:r>
      <w:r>
        <w:rPr>
          <w:b w:val="1"/>
          <w:bCs w:val="1"/>
          <w:sz w:val="28"/>
          <w:szCs w:val="28"/>
          <w:rtl w:val="0"/>
          <w:lang w:val="en-US"/>
        </w:rPr>
        <w:t>ı</w:t>
      </w:r>
      <w:r>
        <w:rPr>
          <w:b w:val="1"/>
          <w:bCs w:val="1"/>
          <w:sz w:val="28"/>
          <w:szCs w:val="28"/>
          <w:rtl w:val="0"/>
          <w:lang w:val="en-US"/>
        </w:rPr>
        <w:t>m II: M</w:t>
      </w:r>
      <w:r>
        <w:rPr>
          <w:b w:val="1"/>
          <w:bCs w:val="1"/>
          <w:sz w:val="28"/>
          <w:szCs w:val="28"/>
          <w:rtl w:val="0"/>
          <w:lang w:val="en-US"/>
        </w:rPr>
        <w:t>ü</w:t>
      </w:r>
      <w:r>
        <w:rPr>
          <w:b w:val="1"/>
          <w:bCs w:val="1"/>
          <w:sz w:val="28"/>
          <w:szCs w:val="28"/>
          <w:rtl w:val="0"/>
          <w:lang w:val="en-US"/>
        </w:rPr>
        <w:t>jde</w:t>
      </w:r>
    </w:p>
    <w:p>
      <w:pPr>
        <w:pStyle w:val="Normal.0"/>
        <w:spacing w:after="200"/>
        <w:ind w:firstLine="720"/>
      </w:pPr>
      <w:r>
        <w:rPr>
          <w:rtl w:val="0"/>
          <w:lang w:val="en-US"/>
        </w:rPr>
        <w:t>Yedinci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m: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 Nedir?</w:t>
      </w:r>
    </w:p>
    <w:p>
      <w:pPr>
        <w:pStyle w:val="Normal.0"/>
        <w:spacing w:after="20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K</w:t>
      </w:r>
      <w:r>
        <w:rPr>
          <w:b w:val="1"/>
          <w:bCs w:val="1"/>
          <w:sz w:val="28"/>
          <w:szCs w:val="28"/>
          <w:rtl w:val="0"/>
          <w:lang w:val="en-US"/>
        </w:rPr>
        <w:t>ı</w:t>
      </w:r>
      <w:r>
        <w:rPr>
          <w:b w:val="1"/>
          <w:bCs w:val="1"/>
          <w:sz w:val="28"/>
          <w:szCs w:val="28"/>
          <w:rtl w:val="0"/>
          <w:lang w:val="en-US"/>
        </w:rPr>
        <w:t>s</w:t>
      </w:r>
      <w:r>
        <w:rPr>
          <w:b w:val="1"/>
          <w:bCs w:val="1"/>
          <w:sz w:val="28"/>
          <w:szCs w:val="28"/>
          <w:rtl w:val="0"/>
          <w:lang w:val="en-US"/>
        </w:rPr>
        <w:t>ı</w:t>
      </w:r>
      <w:r>
        <w:rPr>
          <w:b w:val="1"/>
          <w:bCs w:val="1"/>
          <w:sz w:val="28"/>
          <w:szCs w:val="28"/>
          <w:rtl w:val="0"/>
          <w:lang w:val="en-US"/>
        </w:rPr>
        <w:t xml:space="preserve">m III: </w:t>
      </w:r>
      <w:r>
        <w:rPr>
          <w:b w:val="1"/>
          <w:bCs w:val="1"/>
          <w:sz w:val="28"/>
          <w:szCs w:val="28"/>
          <w:rtl w:val="0"/>
          <w:lang w:val="en-US"/>
        </w:rPr>
        <w:t>İ</w:t>
      </w:r>
      <w:r>
        <w:rPr>
          <w:b w:val="1"/>
          <w:bCs w:val="1"/>
          <w:sz w:val="28"/>
          <w:szCs w:val="28"/>
          <w:rtl w:val="0"/>
          <w:lang w:val="en-US"/>
        </w:rPr>
        <w:t>sa'n</w:t>
      </w:r>
      <w:r>
        <w:rPr>
          <w:b w:val="1"/>
          <w:bCs w:val="1"/>
          <w:sz w:val="28"/>
          <w:szCs w:val="28"/>
          <w:rtl w:val="0"/>
          <w:lang w:val="en-US"/>
        </w:rPr>
        <w:t>ı</w:t>
      </w:r>
      <w:r>
        <w:rPr>
          <w:b w:val="1"/>
          <w:bCs w:val="1"/>
          <w:sz w:val="28"/>
          <w:szCs w:val="28"/>
          <w:rtl w:val="0"/>
          <w:lang w:val="en-US"/>
        </w:rPr>
        <w:t>n Ard</w:t>
      </w:r>
      <w:r>
        <w:rPr>
          <w:b w:val="1"/>
          <w:bCs w:val="1"/>
          <w:sz w:val="28"/>
          <w:szCs w:val="28"/>
          <w:rtl w:val="0"/>
          <w:lang w:val="en-US"/>
        </w:rPr>
        <w:t>ı</w:t>
      </w:r>
      <w:r>
        <w:rPr>
          <w:b w:val="1"/>
          <w:bCs w:val="1"/>
          <w:sz w:val="28"/>
          <w:szCs w:val="28"/>
          <w:rtl w:val="0"/>
          <w:lang w:val="en-US"/>
        </w:rPr>
        <w:t>ndan Gitmek</w:t>
      </w:r>
    </w:p>
    <w:p>
      <w:pPr>
        <w:pStyle w:val="Normal.0"/>
        <w:spacing w:after="200"/>
        <w:ind w:firstLine="720"/>
      </w:pPr>
      <w:r>
        <w:rPr>
          <w:rtl w:val="0"/>
          <w:lang w:val="en-US"/>
        </w:rPr>
        <w:t>Sekizinci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m: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rencilik Nedir?</w:t>
      </w:r>
    </w:p>
    <w:p>
      <w:pPr>
        <w:pStyle w:val="Normal.0"/>
        <w:spacing w:after="200"/>
        <w:ind w:firstLine="720"/>
      </w:pPr>
      <w:r>
        <w:rPr>
          <w:rtl w:val="0"/>
          <w:lang w:val="en-US"/>
        </w:rPr>
        <w:t>Dokuzuncu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m: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 Ne Yapar?</w:t>
      </w:r>
    </w:p>
    <w:p>
      <w:pPr>
        <w:pStyle w:val="Normal.0"/>
        <w:spacing w:after="20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Ö</w:t>
      </w:r>
      <w:r>
        <w:rPr>
          <w:i w:val="1"/>
          <w:iCs w:val="1"/>
          <w:rtl w:val="0"/>
          <w:lang w:val="en-US"/>
        </w:rPr>
        <w:t xml:space="preserve">nemli </w:t>
      </w:r>
      <w:r>
        <w:rPr>
          <w:i w:val="1"/>
          <w:iCs w:val="1"/>
          <w:rtl w:val="0"/>
          <w:lang w:val="en-US"/>
        </w:rPr>
        <w:t>İ</w:t>
      </w:r>
      <w:r>
        <w:rPr>
          <w:i w:val="1"/>
          <w:iCs w:val="1"/>
          <w:rtl w:val="0"/>
          <w:lang w:val="en-US"/>
        </w:rPr>
        <w:t>simler ve Terimler (S</w:t>
      </w:r>
      <w:r>
        <w:rPr>
          <w:i w:val="1"/>
          <w:iCs w:val="1"/>
          <w:rtl w:val="0"/>
          <w:lang w:val="en-US"/>
        </w:rPr>
        <w:t>ö</w:t>
      </w:r>
      <w:r>
        <w:rPr>
          <w:i w:val="1"/>
          <w:iCs w:val="1"/>
          <w:rtl w:val="0"/>
          <w:lang w:val="en-US"/>
        </w:rPr>
        <w:t>zl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k)</w:t>
      </w:r>
    </w:p>
    <w:p>
      <w:pPr>
        <w:pStyle w:val="Normal.0"/>
        <w:spacing w:after="20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Do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>a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st</w:t>
      </w:r>
      <w:r>
        <w:rPr>
          <w:i w:val="1"/>
          <w:iCs w:val="1"/>
          <w:rtl w:val="0"/>
          <w:lang w:val="en-US"/>
        </w:rPr>
        <w:t xml:space="preserve">ü </w:t>
      </w:r>
      <w:r>
        <w:rPr>
          <w:i w:val="1"/>
          <w:iCs w:val="1"/>
          <w:rtl w:val="0"/>
          <w:lang w:val="en-US"/>
        </w:rPr>
        <w:t xml:space="preserve">Terimlerin </w:t>
      </w:r>
      <w:r>
        <w:rPr>
          <w:i w:val="1"/>
          <w:iCs w:val="1"/>
          <w:rtl w:val="0"/>
          <w:lang w:val="en-US"/>
        </w:rPr>
        <w:t>Ö</w:t>
      </w:r>
      <w:r>
        <w:rPr>
          <w:i w:val="1"/>
          <w:iCs w:val="1"/>
          <w:rtl w:val="0"/>
          <w:lang w:val="en-US"/>
        </w:rPr>
        <w:t>zeti</w:t>
      </w:r>
    </w:p>
    <w:p>
      <w:pPr>
        <w:pStyle w:val="Normal.0"/>
        <w:spacing w:after="200"/>
        <w:rPr>
          <w:b w:val="1"/>
          <w:bCs w:val="1"/>
          <w:sz w:val="36"/>
          <w:szCs w:val="36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>ns</w:t>
      </w: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 xml:space="preserve">z </w:t>
      </w:r>
      <w:r>
        <w:rPr>
          <w:b w:val="1"/>
          <w:bCs w:val="1"/>
          <w:rtl w:val="0"/>
          <w:lang w:val="en-US"/>
        </w:rPr>
        <w:t xml:space="preserve">— 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tfen Bunu Atlamay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n</w:t>
      </w: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</w:pPr>
      <w:r>
        <w:rPr>
          <w:rtl w:val="0"/>
          <w:lang w:val="en-US"/>
        </w:rPr>
        <w:t>Umar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m bu dikkatinizi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tir. Biliyorum . . .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zleri okumak, (herhangi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in) bir kuyrukta beklemeye benzer, borsa tablolar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izlemeye ve trafikte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p kalmaya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erdir. Bunun heyecan verici olaca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na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vermeyece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im, ama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nemli.</w:t>
      </w:r>
    </w:p>
    <w:p>
      <w:pPr>
        <w:pStyle w:val="Normal.0"/>
        <w:spacing w:after="200"/>
      </w:pPr>
      <w:r>
        <w:rPr>
          <w:rtl w:val="0"/>
          <w:lang w:val="en-US"/>
        </w:rPr>
        <w:t>Bu kitap,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 neyle ilgili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sevgisine,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onunla birlikte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 sahip olman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da bu ilk iki maddeyi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renmesi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sizin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erlerine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etmenizi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dair bir giri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niteli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indedir. Olduk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 basittir . . . ama muhtemelen bu konuda al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unuz gibi bir basitlikte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zamanda. Bu,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radan "H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ristiyanl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101" kitab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il. Daha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duymad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baz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eylerden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edecek, size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olabilecek pek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konuda da  biraz farkl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bak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sahip olaca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m.</w:t>
      </w:r>
    </w:p>
    <w:p>
      <w:pPr>
        <w:pStyle w:val="Normal.0"/>
        <w:spacing w:after="200"/>
      </w:pPr>
      <w:r>
        <w:rPr>
          <w:rtl w:val="0"/>
          <w:lang w:val="en-US"/>
        </w:rPr>
        <w:t>Kitab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yazarken akl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mda iki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 okuyucu var. Birincisi,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yak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zamanda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sa'ya iman eden biri.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bu sensen, muhtemelen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tan biraz korkmu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sundur. </w:t>
      </w:r>
      <w:r>
        <w:rPr>
          <w:rtl w:val="0"/>
          <w:lang w:val="en-US"/>
        </w:rPr>
        <w:t>İç</w:t>
      </w:r>
      <w:r>
        <w:rPr>
          <w:rtl w:val="0"/>
          <w:lang w:val="en-US"/>
        </w:rPr>
        <w:t>inde kula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 tuhaf gelen ve anla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kolay olmayan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 var.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nan bana,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hissetti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biliyorum. Gen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ken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sa'ya inanmaya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mda, Kutsal Kitap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neredeyse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 bilmiyordum.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sa, Nuh ve Adem ve Havva'y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duymu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tum.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te hepsi buydu. Bu kitap,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jdeyi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itip kabul ettikten hemen sonra o zamanlarda birinin bana vermi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imdi diledi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 bir kitap.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anlatt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olduk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kavramlar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ok daha iyi anlamama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olabilirdi. Bu kitab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imdi senin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yapaca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na inan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yorum.</w:t>
      </w:r>
    </w:p>
    <w:p>
      <w:pPr>
        <w:pStyle w:val="Normal.0"/>
        <w:spacing w:after="200"/>
      </w:pPr>
      <w:r>
        <w:rPr>
          <w:rtl w:val="0"/>
          <w:lang w:val="en-US"/>
        </w:rPr>
        <w:t>Kitab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yazarken akl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mda olan ikinci okuyucu ise,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belli bir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redir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yan, ancak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kendisini "s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ya da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yerde tak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 kalm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" hisseden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sa'ya iman ediyorsun, belki bir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redir (belki uzun zamand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r) kiliseye de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zenli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yorsun. Ama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bu deneyim ettiklerinden daha fazlas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dair rahats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edici bir hisse sahipsin-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ta bu noktaya kadar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rendiklerinden daha fazlas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diye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yorsun.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takip etmenin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 ne anlama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gelince kendini belki biraz kaybolmu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hissediyorsun. Pazar ibadetinden,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ristiyan arkada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larla tak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lmaktan ve kilisede gruplara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lmaktan daha fazlas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diye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yorsun. </w:t>
      </w:r>
      <w:r>
        <w:rPr>
          <w:rtl w:val="0"/>
          <w:lang w:val="en-US"/>
        </w:rPr>
        <w:t>İç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lerinin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bilmeni istiyorum. Bu kitap ilerlemene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olacak.</w:t>
      </w:r>
    </w:p>
    <w:p>
      <w:pPr>
        <w:pStyle w:val="Normal.0"/>
        <w:spacing w:after="200"/>
      </w:pPr>
      <w:r>
        <w:rPr>
          <w:rtl w:val="0"/>
          <w:lang w:val="en-US"/>
        </w:rPr>
        <w:t>Kula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kili gelebilir, ancak bu kitap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temel ama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fikirleri 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insanlara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(veya belki yeniden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tmay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) ama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lamaktad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Her zaman okuyucular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zeki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varsay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yorum. Baz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in, bu kitap baz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 xml:space="preserve">eyleri yeni yollarla yeniden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renmenize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olacak.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erleri ise belki bu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eyleri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renmeye yeni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layacaklar, hepimiz bir yerden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z.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te buraday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</w:t>
      </w:r>
    </w:p>
    <w:p>
      <w:pPr>
        <w:pStyle w:val="Normal.0"/>
        <w:spacing w:after="200"/>
      </w:pPr>
      <w:r>
        <w:rPr>
          <w:rtl w:val="0"/>
          <w:lang w:val="en-US"/>
        </w:rPr>
        <w:t>Bu kitab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okuyucular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yazd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kitaplar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okumaya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haz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umuyorum. Bu kitab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bitirdikten sonra,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: Kutsal Kitap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lmeyen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Ne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retir ve Bu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reti Neden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nemlidir? isimli kitab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okuman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 xml:space="preserve">neririm.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ngilizce olarak okumak isteyenler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bu kitaba Amazon.com veya yay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Lexham Press internet sayfalar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evrimi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 olarak ula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mak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r. 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ca bu kitaptaki baz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>nemli kavramlar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tart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 xml:space="preserve">m bir dizi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cretsiz videoya da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ngilizce olarak internet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zerinden ula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abilirsiniz.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dillerde okumak isteyenler de kitab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https://www.miqlat.org/translations-of-supernatural.htm adresinden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cretsiz olarak indirilebilir.</w:t>
      </w:r>
    </w:p>
    <w:p>
      <w:pPr>
        <w:pStyle w:val="Normal.0"/>
        <w:spacing w:after="200"/>
      </w:pPr>
      <w:r>
        <w:rPr>
          <w:rtl w:val="0"/>
          <w:lang w:val="en-US"/>
        </w:rPr>
        <w:t>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isiimli kitab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okuduktan sonra, umar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okuyucular Kutsal Kitap ve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kilisede duyabilece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inizden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daha fazlas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 öğ</w:t>
      </w:r>
      <w:r>
        <w:rPr>
          <w:rtl w:val="0"/>
          <w:lang w:val="en-US"/>
        </w:rPr>
        <w:t>renebilece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inizi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steren, yazd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birka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kitab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da okurlar: </w:t>
      </w:r>
      <w:r>
        <w:rPr>
          <w:i w:val="1"/>
          <w:iCs w:val="1"/>
          <w:rtl w:val="0"/>
          <w:lang w:val="en-US"/>
        </w:rPr>
        <w:t>I Dare You Not to Bore Me with the Bible (</w:t>
      </w:r>
      <w:r>
        <w:rPr>
          <w:rtl w:val="0"/>
          <w:lang w:val="en-US"/>
        </w:rPr>
        <w:t>Beni Kutsal Kitap ile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kmamak </w:t>
      </w:r>
      <w:r>
        <w:rPr>
          <w:rtl w:val="0"/>
          <w:lang w:val="en-US"/>
        </w:rPr>
        <w:t>İç</w:t>
      </w:r>
      <w:r>
        <w:rPr>
          <w:rtl w:val="0"/>
          <w:lang w:val="en-US"/>
        </w:rPr>
        <w:t>in Size Meydan Okuyorum),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nmeyen Alem: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Edinmek. </w:t>
      </w:r>
    </w:p>
    <w:p>
      <w:pPr>
        <w:pStyle w:val="Normal.0"/>
        <w:spacing w:after="200"/>
      </w:pPr>
      <w:r>
        <w:rPr>
          <w:rtl w:val="0"/>
          <w:lang w:val="en-US"/>
        </w:rPr>
        <w:t>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ca hepinizi Yal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Kutsal Kitap Dijital Ses Dosyalar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(Podcast)  dinleyece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inizi umuyorum. Bu ismi dinleyicilere modern Bat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paradigmalar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modern mezhepsel filtrelerden ve varsay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mlardan ba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kendi orijinal antik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Kutsal Kitap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sunma hedefimi yans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tim. Geleneklerin metin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ylediklerini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sadece kendi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anla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lan Kutsal Kitap metninin neyi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ve ifade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umursuyorum. Her ay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 binlerce dinleyici ilk kez Kutsal Kitap</w:t>
      </w:r>
      <w:r>
        <w:rPr>
          <w:rtl w:val="0"/>
          <w:lang w:val="en-US"/>
        </w:rPr>
        <w:t xml:space="preserve">’ı </w:t>
      </w:r>
      <w:r>
        <w:rPr>
          <w:rtl w:val="0"/>
          <w:lang w:val="en-US"/>
        </w:rPr>
        <w:t>yeniden okumay</w:t>
      </w:r>
      <w:r>
        <w:rPr>
          <w:rtl w:val="0"/>
          <w:lang w:val="en-US"/>
        </w:rPr>
        <w:t>ı öğ</w:t>
      </w:r>
      <w:r>
        <w:rPr>
          <w:rtl w:val="0"/>
          <w:lang w:val="en-US"/>
        </w:rPr>
        <w:t>reniyor. Ke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if heyecan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her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zenli olarak deneyim etmesi gereken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eydir.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te bu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zden bu kitab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yorum.</w:t>
      </w:r>
    </w:p>
    <w:p>
      <w:pPr>
        <w:pStyle w:val="Normal.0"/>
        <w:spacing w:after="200"/>
      </w:pPr>
      <w:r>
        <w:rPr>
          <w:rtl w:val="0"/>
          <w:lang w:val="en-US"/>
        </w:rPr>
        <w:t>Okudu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ederim!</w:t>
      </w: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Giri</w:t>
      </w:r>
      <w:r>
        <w:rPr>
          <w:b w:val="1"/>
          <w:bCs w:val="1"/>
          <w:rtl w:val="0"/>
          <w:lang w:val="en-US"/>
        </w:rPr>
        <w:t>ş</w:t>
      </w: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ne ister?</w:t>
      </w:r>
    </w:p>
    <w:p>
      <w:pPr>
        <w:pStyle w:val="Normal.0"/>
        <w:spacing w:after="200"/>
      </w:pPr>
      <w:r>
        <w:rPr>
          <w:rtl w:val="0"/>
          <w:lang w:val="en-US"/>
        </w:rPr>
        <w:t>Basit bir soru gibi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yor, ancak biraz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rseniz,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o kadar da basit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Neden?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lk </w:t>
      </w:r>
      <w:r>
        <w:rPr>
          <w:rtl w:val="0"/>
          <w:lang w:val="en-US"/>
        </w:rPr>
        <w:t>​​</w:t>
      </w:r>
      <w:r>
        <w:rPr>
          <w:rtl w:val="0"/>
          <w:lang w:val="en-US"/>
        </w:rPr>
        <w:t>olarak, soruyu kimin sordu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unu bilmelisiniz.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nsanlar bunu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farkl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sebepten dolay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soracaklar. Bu soru ac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 xml:space="preserve">eken birinden bir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fke </w:t>
      </w:r>
      <w:r>
        <w:rPr>
          <w:rtl w:val="0"/>
          <w:lang w:val="en-US"/>
        </w:rPr>
        <w:t>çığ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? Belki de derin bir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den dolay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ortaya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kan zar zor duyulabilen bir 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Soruyu sorma motivasyonu sadece merak 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? Ya da sadece derin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 xml:space="preserve">nme ve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zerinde durup anlama arzusundan 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kaynaklan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yor? Bu soruya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 cevab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vermenin ancak sorunun ne sebeple soruldu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una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rmek zor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</w:t>
      </w:r>
    </w:p>
    <w:p>
      <w:pPr>
        <w:pStyle w:val="Normal.0"/>
        <w:spacing w:after="200"/>
      </w:pPr>
      <w:r>
        <w:rPr>
          <w:rtl w:val="0"/>
          <w:lang w:val="en-US"/>
        </w:rPr>
        <w:t>Soruyu soran ben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bunu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>ığ</w:t>
      </w:r>
      <w:r>
        <w:rPr>
          <w:rtl w:val="0"/>
          <w:lang w:val="en-US"/>
        </w:rPr>
        <w:t>a kavu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turmak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kolay. Ama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beni neyin motive etmedi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yleyeyim. Cevab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bilmedi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soruyu sormuyorum. Cevab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biliyorum.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herkes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cevab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biliyorum, en 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hepimize sayg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verece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cevab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 olaca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bunu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yorum. Ben de tam olarak bu nedenle bu soruyu soruyorum. Baz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 xml:space="preserve">nemli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nmenize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istiyorum. "Tanr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ne istiyor?" diye sordu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umda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unu soruyorum: Konu insan 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her bir insan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unda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ne istiyor? Konu ben, benim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ya da sen ve senin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unda ne istiyor?</w:t>
      </w:r>
    </w:p>
    <w:p>
      <w:pPr>
        <w:pStyle w:val="Normal.0"/>
        <w:spacing w:after="200"/>
      </w:pPr>
      <w:r>
        <w:rPr>
          <w:rtl w:val="0"/>
          <w:lang w:val="en-US"/>
        </w:rPr>
        <w:t>Cevaba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meden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nce, sorunun dini bir soru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olduk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sorular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al olarak bu dosyaya kaydedilir. Soruyu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ndeme getirdim ve cevaplayaca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ile ilgileniyorum.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insan kiliseyle ilgilenmese de hala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ilgilenirler. Bu sorun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il,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ilgilenmek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kilise ile ilgilenmenize gerek yok. Ben bir papaz ya da rahip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ilim, ama Kutsal Kitap</w:t>
      </w:r>
      <w:r>
        <w:rPr>
          <w:rtl w:val="0"/>
          <w:lang w:val="en-US"/>
        </w:rPr>
        <w:t xml:space="preserve">’ı </w:t>
      </w:r>
      <w:r>
        <w:rPr>
          <w:rtl w:val="0"/>
          <w:lang w:val="en-US"/>
        </w:rPr>
        <w:t>inceleyerek bir kariyer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(evet, bu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n). Ve bu durumda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ne istiyor?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diye soran ben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de, cevab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Kutsal Kitap ile ilgili olacak. Bu, oda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biraz daha daralt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Amac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m,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"Tanr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ne istiyor?" sorusuna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 verece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klamak olacak.</w:t>
      </w:r>
    </w:p>
    <w:p>
      <w:pPr>
        <w:pStyle w:val="Normal.0"/>
        <w:spacing w:after="200"/>
      </w:pPr>
      <w:r>
        <w:rPr>
          <w:rtl w:val="0"/>
          <w:lang w:val="en-US"/>
        </w:rPr>
        <w:t>Ş</w:t>
      </w:r>
      <w:r>
        <w:rPr>
          <w:rtl w:val="0"/>
          <w:lang w:val="en-US"/>
        </w:rPr>
        <w:t>imdi cevaba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elim. Cevap basittir.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seni istiyor.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Bu sizi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 xml:space="preserve">rtabilir. Bundan </w:t>
      </w:r>
      <w:r>
        <w:rPr>
          <w:rtl w:val="0"/>
          <w:lang w:val="en-US"/>
        </w:rPr>
        <w:t>şü</w:t>
      </w:r>
      <w:r>
        <w:rPr>
          <w:rtl w:val="0"/>
          <w:lang w:val="en-US"/>
        </w:rPr>
        <w:t>phe duyabilirsiniz. Sorun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 Ama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 cevap budur.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 olmak gerekirse, bu yeterli bir cevap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 Tek bir c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mleyle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ne kadar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derin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una dair bir fikir edinemezsiniz. Arkas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ne kadar sevgi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anlamak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biraz bu metnin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ihtiyac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var.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cevab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arkas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uzun, dikkate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bir hikaye var.</w:t>
      </w:r>
    </w:p>
    <w:p>
      <w:pPr>
        <w:pStyle w:val="Normal.0"/>
        <w:spacing w:after="200"/>
      </w:pPr>
      <w:r>
        <w:rPr>
          <w:rtl w:val="0"/>
          <w:lang w:val="en-US"/>
        </w:rPr>
        <w:t>Durum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re, bu kitap sadece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bilmenizi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nda. Evet,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seni istiyor, ama bunu takdir etmeniz ve (umar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z)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ayn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ekilde hissetmeniz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biraz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 ihtiyac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var.</w:t>
      </w:r>
    </w:p>
    <w:p>
      <w:pPr>
        <w:pStyle w:val="Normal.0"/>
        <w:spacing w:after="200"/>
      </w:pPr>
      <w:r>
        <w:rPr>
          <w:rtl w:val="0"/>
          <w:lang w:val="en-US"/>
        </w:rPr>
        <w:t>Elbette bu benim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hikayesiyle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 xml:space="preserve">z. </w:t>
      </w:r>
      <w:r>
        <w:rPr>
          <w:rtl w:val="0"/>
          <w:lang w:val="en-US"/>
        </w:rPr>
        <w:t>İç</w:t>
      </w:r>
      <w:r>
        <w:rPr>
          <w:rtl w:val="0"/>
          <w:lang w:val="en-US"/>
        </w:rPr>
        <w:t xml:space="preserve">inde pek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trajedi var, ama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biri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senin (ya da </w:t>
      </w:r>
      <w:r>
        <w:rPr>
          <w:rtl w:val="0"/>
          <w:lang w:val="en-US"/>
        </w:rPr>
        <w:t>şü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benim)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fikrini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tirmedi. Hikayeyi anlatmay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bitirdi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imde (kitab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anlatmayaca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m, bu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zden hevesli bir okuyucu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ilseniz,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ansl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z) Hikayenin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zellikle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olan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inceleyece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im. Ancak sadece hikaye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okursan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sorunun cevab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Yine de devam etmek isteyece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tahmin ediyorum. Umar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m edersin.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erik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ekten iyi. </w:t>
      </w:r>
    </w:p>
    <w:p>
      <w:pPr>
        <w:pStyle w:val="Normal.0"/>
        <w:spacing w:after="200"/>
      </w:pPr>
      <w:r>
        <w:rPr>
          <w:rtl w:val="0"/>
          <w:lang w:val="en-US"/>
        </w:rPr>
        <w:t>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lamadan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bir uyar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var.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kilisede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irdiyseniz, hikayeyi zaten bildi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inizi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nebilirsiniz. Kesinlikle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biliyor olabilirsiniz, ama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rprizlerle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garanti edebilirim. Ne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ki, bu hikayenin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tirebilee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mucizeye en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engel olan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 dindir. Bazen kilise ve mezhepsel tercihler bu harika hikayeden daha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hale gelir. Neyse ki burada durum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il. </w:t>
      </w:r>
    </w:p>
    <w:p>
      <w:pPr>
        <w:pStyle w:val="Normal.0"/>
        <w:spacing w:after="200"/>
      </w:pPr>
      <w:r>
        <w:rPr>
          <w:rtl w:val="0"/>
          <w:lang w:val="en-US"/>
        </w:rPr>
        <w:t>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okuyucular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 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ina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varsay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 olsam da, eski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ekler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 yeni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ekler ve yeni yollarla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zdan eminim. Ve siz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imdiye kadar hi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bir kiliseye gitmediyseniz veya Kutsal Kitap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pek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duymad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bu kitap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kemmel okuyucusunuz. Sizin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unutulacak veya yeniden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renilecek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yok. Sizin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 taptaze. Her iki durumda da,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ve iste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inin nedenini ke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fetmenin heyecan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yorum.</w:t>
      </w: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m I: Hikaye</w:t>
      </w: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Birinci B</w:t>
      </w: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m</w:t>
      </w: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Tanr</w:t>
      </w:r>
      <w:r>
        <w:rPr>
          <w:b w:val="1"/>
          <w:bCs w:val="1"/>
          <w:rtl w:val="0"/>
          <w:lang w:val="en-US"/>
        </w:rPr>
        <w:t xml:space="preserve">ı </w:t>
      </w:r>
      <w:r>
        <w:rPr>
          <w:b w:val="1"/>
          <w:bCs w:val="1"/>
          <w:rtl w:val="0"/>
          <w:lang w:val="en-US"/>
        </w:rPr>
        <w:t xml:space="preserve">Bir Aile </w:t>
      </w: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 xml:space="preserve">stedi </w:t>
      </w:r>
    </w:p>
    <w:p>
      <w:pPr>
        <w:pStyle w:val="Normal.0"/>
        <w:spacing w:after="200"/>
        <w:jc w:val="center"/>
        <w:rPr>
          <w:i w:val="1"/>
          <w:iCs w:val="1"/>
        </w:rPr>
      </w:pP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ilk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ey,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ndeki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nmez bir baba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uzak bir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. Beni ve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herkesi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yordum, ama benim ya da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nyadaki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insanlar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ne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 xml:space="preserve">üğü </w:t>
      </w:r>
      <w:r>
        <w:rPr>
          <w:rtl w:val="0"/>
          <w:lang w:val="en-US"/>
        </w:rPr>
        <w:t>(ya da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i)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 fikrim yoktu. Orada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undan </w:t>
      </w:r>
      <w:r>
        <w:rPr>
          <w:rtl w:val="0"/>
          <w:lang w:val="en-US"/>
        </w:rPr>
        <w:t>şü</w:t>
      </w:r>
      <w:r>
        <w:rPr>
          <w:rtl w:val="0"/>
          <w:lang w:val="en-US"/>
        </w:rPr>
        <w:t>phe etmedim -  ama sanki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odada benimle birlikte duran birisinin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bir mevcudiyeti gibi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 bu varolu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. Bunun yerine,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zaman zaman dikkatini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ekebilece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 (mesela ba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 xml:space="preserve">m beladayken) daha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ba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bir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zlemciydi.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benim ya da sizin pe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inizde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ya da benden ho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nmedim. Kendi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kabul ettim ve onun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 nedenim yoktu. Ama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hepsi bu kadard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ylendi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gibi,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zden uzak,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lden de uzakt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renmem gereken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Ben onu aramad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onun da beni aramad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varsaym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m. Biri bana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benim pe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imde olup olmad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sorsayd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yapacak daha iyi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ylerdim.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fazla ilgiyi hak eden (iyi ya da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)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yapmad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varsayard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m.</w:t>
      </w:r>
    </w:p>
    <w:p>
      <w:pPr>
        <w:pStyle w:val="Normal.0"/>
        <w:spacing w:after="200"/>
      </w:pPr>
      <w:r>
        <w:rPr>
          <w:rtl w:val="0"/>
          <w:lang w:val="en-US"/>
        </w:rPr>
        <w:t>Ancak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yordum.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beni 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yordu. Sadece ben bunu bilmiyordum.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beni arad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biliyorum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bizi aramak O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nun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par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O kendisini bize adam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ndaki bu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eyleri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biliyoruz? (Bu, bir kereden fazla soraca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 bir soru, bununla tekrar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lacaks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z!) Bir benzetme olarak kendimizden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layal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m.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eylerle ilgilenmek normaldir -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par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 -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zellikle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eyler ciddi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aba gerektiriyorsa veya yo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 ve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zenli bir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ncenin sonucuysa. Birisi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veya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z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 dalga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inde, k</w:t>
      </w:r>
      <w:r>
        <w:rPr>
          <w:rtl w:val="0"/>
          <w:lang w:val="en-US"/>
        </w:rPr>
        <w:t>üçü</w:t>
      </w:r>
      <w:r>
        <w:rPr>
          <w:rtl w:val="0"/>
          <w:lang w:val="en-US"/>
        </w:rPr>
        <w:t>msedi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inde, yok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veya kendisininmi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gibi iddia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inde,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al olarak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fkeleniriz veya o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iye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hissederiz. Bunlar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hissetmemek anormal olur.</w:t>
      </w:r>
    </w:p>
    <w:p>
      <w:pPr>
        <w:pStyle w:val="Normal.0"/>
        <w:spacing w:after="200"/>
      </w:pPr>
      <w:r>
        <w:rPr>
          <w:rtl w:val="0"/>
          <w:lang w:val="en-US"/>
        </w:rPr>
        <w:t>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gere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bu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hissediyoruz. Kendimizin fark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Hepimizin bir i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var, zihnin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Zekam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bize ac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kay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p getirecek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imiz ve bize zevk getirecek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elde etmek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Rastgele veya ama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zca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kas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bilin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li olarak hareket ederiz. Mant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akl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ve sezgimiz 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nlendiriliyoruz.</w:t>
      </w:r>
    </w:p>
    <w:p>
      <w:pPr>
        <w:pStyle w:val="Normal.0"/>
        <w:spacing w:after="200"/>
      </w:pP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neden hedeflenerek yap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steren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say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da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rnek var. En az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neme sahip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z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bile kas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olarak yap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r, bir sebeple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nlendirilir. Di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lerimizi 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>ü çü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veya 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z kokusu istemiyoruz. Kalk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yoruz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imizi korumak istiyoruz (hatta daha iyisi,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yapacak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lenceli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eyimiz var). Gidecek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 yer sol tarafta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in, 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 sola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yoruz. Mant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denebilecek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yapabilece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durumlarda (sosyal medyada hi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anlamayan veya kimseyi umursamayan birini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rmak gibi), yine de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arzu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bir sonucu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yapar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(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hissetmek veya "onlara bir ders vermek" gibi). Ve ho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 xml:space="preserve">olmayan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 bile bunun bizim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iyi olaca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ncesine sahibizdir. Zaten bu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zden de diyet yapm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 muyuz? Biz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gere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ama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ama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iliz.</w:t>
      </w:r>
    </w:p>
    <w:p>
      <w:pPr>
        <w:pStyle w:val="Normal.0"/>
        <w:spacing w:after="200"/>
      </w:pPr>
      <w:r>
        <w:rPr>
          <w:rtl w:val="0"/>
          <w:lang w:val="en-US"/>
        </w:rPr>
        <w:t>Yine,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tersi, psikolojik veya duygusal bir anormalli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aret eder.</w:t>
      </w:r>
    </w:p>
    <w:p>
      <w:pPr>
        <w:pStyle w:val="Normal.0"/>
        <w:spacing w:after="200"/>
      </w:pPr>
      <w:r>
        <w:rPr>
          <w:rtl w:val="0"/>
          <w:lang w:val="en-US"/>
        </w:rPr>
        <w:t>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 profili payla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ndan zevk ald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yapar.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insanl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eylerden yoksun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yaratmad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Eksikmi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gibi ya da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lik etmeye ihtiyac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gibi 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eye ihtiyac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yoktur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. . . yani. . . o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deyi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 elinin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inden zevk alaca</w:t>
      </w:r>
      <w:r>
        <w:rPr>
          <w:rtl w:val="0"/>
          <w:lang w:val="en-US"/>
        </w:rPr>
        <w:t>ğı ş</w:t>
      </w:r>
      <w:r>
        <w:rPr>
          <w:rtl w:val="0"/>
          <w:lang w:val="en-US"/>
        </w:rPr>
        <w:t>eyler yaratt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Ve onun en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eyler,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gibi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1:26) "kendi benzeyi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inde" kendisi gibi 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yaratt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Bu sen ve ben oluyoruz.</w:t>
      </w:r>
    </w:p>
    <w:p>
      <w:pPr>
        <w:pStyle w:val="Normal.0"/>
        <w:spacing w:after="200"/>
      </w:pP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Hikayemiz Nerede Ba</w:t>
      </w:r>
      <w:r>
        <w:rPr>
          <w:b w:val="1"/>
          <w:bCs w:val="1"/>
          <w:i w:val="1"/>
          <w:iCs w:val="1"/>
          <w:rtl w:val="0"/>
          <w:lang w:val="en-US"/>
        </w:rPr>
        <w:t>ş</w:t>
      </w:r>
      <w:r>
        <w:rPr>
          <w:b w:val="1"/>
          <w:bCs w:val="1"/>
          <w:i w:val="1"/>
          <w:iCs w:val="1"/>
          <w:rtl w:val="0"/>
          <w:lang w:val="en-US"/>
        </w:rPr>
        <w:t>l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yor?</w:t>
      </w:r>
    </w:p>
    <w:p>
      <w:pPr>
        <w:pStyle w:val="Normal.0"/>
        <w:spacing w:after="200"/>
      </w:pPr>
      <w:r>
        <w:rPr>
          <w:rtl w:val="0"/>
          <w:lang w:val="en-US"/>
        </w:rPr>
        <w:t>Hikayemiz -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bizi neden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inin hikayesi -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fikriyle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lar. Bunu tam olarak anlayamasak da,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 ş</w:t>
      </w:r>
      <w:r>
        <w:rPr>
          <w:rtl w:val="0"/>
          <w:lang w:val="en-US"/>
        </w:rPr>
        <w:t>u ki buraday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bizim burada olmam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istedi.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rastgele hareket etmez. Bir ama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la hareket eder.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yaratt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nda, kendisindeki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eksiklikleri gidermeye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yordu. Bize ihtiyac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halde bizi yaratt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nda, bizi neden yaratt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na dair tek bir mant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klama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bizden zevk almak (ve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nda bizim de O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ndan zevk almam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z)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var olmam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istedi.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bizi yaratt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in, Kutsal Kitap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 xml:space="preserve">dan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Babam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, Adem ve ondan sonraki insanlardan da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olarak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eder. Bu nedenle Kutsal Kitap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ve bizimle olan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kimizi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aile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Bu tesad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f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</w:t>
      </w:r>
    </w:p>
    <w:p>
      <w:pPr>
        <w:pStyle w:val="Normal.0"/>
        <w:spacing w:after="200"/>
      </w:pPr>
      <w:r>
        <w:rPr>
          <w:rtl w:val="0"/>
          <w:lang w:val="en-US"/>
        </w:rPr>
        <w:t>Ancak burada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 xml:space="preserve">klamam gereken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de var. Kutsal Kitap'ta bu konuda neden aile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anlamak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ve insan 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yaratmas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nceki zamana geri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nmemiz gerekir. Sizi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rtabilir ama o zamanlarda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Bizi kendi 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iyile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yaratmad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ndan emin olabilmemizin bir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nedeni de budur.</w:t>
      </w:r>
    </w:p>
    <w:p>
      <w:pPr>
        <w:pStyle w:val="Normal.0"/>
        <w:spacing w:after="200"/>
      </w:pPr>
      <w:r>
        <w:rPr>
          <w:rtl w:val="0"/>
          <w:lang w:val="en-US"/>
        </w:rPr>
        <w:t>Kutsal Kitap bize,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bizi yaratmadan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zeki 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yaratt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yler. Kutsal Kitap onlara "Tanr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 diyor. Onlara melekler diyoruz.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daki Ey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 kitab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bize,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temellerini att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"sevin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ile ba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yler (Ey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 38: 4-7). Zaten oradayd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ve izliyorlard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"Tanr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 ifadesini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n. "O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ullar" olarak terc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me edilen ayn</w:t>
      </w:r>
      <w:r>
        <w:rPr>
          <w:rtl w:val="0"/>
          <w:lang w:val="en-US"/>
        </w:rPr>
        <w:t>ı İ</w:t>
      </w:r>
      <w:r>
        <w:rPr>
          <w:rtl w:val="0"/>
          <w:lang w:val="en-US"/>
        </w:rPr>
        <w:t>branice terim, daha kapsaml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"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ocuklar" olarak da terc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me edilebilir. "Tanr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 gibi bir ifade neyi ima eder?</w:t>
      </w:r>
    </w:p>
    <w:p>
      <w:pPr>
        <w:pStyle w:val="Normal.0"/>
        <w:spacing w:after="200"/>
      </w:pPr>
    </w:p>
    <w:p>
      <w:pPr>
        <w:pStyle w:val="Normal.0"/>
        <w:spacing w:after="20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Aile</w:t>
      </w:r>
    </w:p>
    <w:p>
      <w:pPr>
        <w:pStyle w:val="Normal.0"/>
        <w:spacing w:after="200"/>
      </w:pPr>
      <w:r>
        <w:rPr>
          <w:rtl w:val="0"/>
          <w:lang w:val="en-US"/>
        </w:rPr>
        <w:t>"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ocuklar", aile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konusu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unda kullanaca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bir terimdir. Ey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 38: 4-7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edilen aile,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ksel veya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 ailedir.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nmeyen alemde yaratt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zeki 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Babas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zaten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 aileye sahip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i,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hikayesindeki ilk insanlar olan Adem ve Havva'y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yaratmaktaki motivasyonunu anlamam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olur.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ailesine ek olarak bir insan ailesi istedi. Aden bah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esi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bu harika hikaye bize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iki ailesinin Kendi huzurunda birlikte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yor. Bu, 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pk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melekler gibi, 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lang</w:t>
      </w:r>
      <w:r>
        <w:rPr>
          <w:rtl w:val="0"/>
          <w:lang w:val="en-US"/>
        </w:rPr>
        <w:t>ıç</w:t>
      </w:r>
      <w:r>
        <w:rPr>
          <w:rtl w:val="0"/>
          <w:lang w:val="en-US"/>
        </w:rPr>
        <w:t>ta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varl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nda durmaya uygun olarak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gelir.</w:t>
      </w:r>
    </w:p>
    <w:p>
      <w:pPr>
        <w:pStyle w:val="Normal.0"/>
        <w:spacing w:after="200"/>
      </w:pPr>
      <w:r>
        <w:rPr>
          <w:rtl w:val="0"/>
          <w:lang w:val="en-US"/>
        </w:rPr>
        <w:t>Ama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bunlar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bilebiliriz (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te yine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m). Hadi buna bir bakal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m.</w:t>
      </w:r>
    </w:p>
    <w:p>
      <w:pPr>
        <w:pStyle w:val="Normal.0"/>
        <w:spacing w:after="200"/>
      </w:pPr>
      <w:r>
        <w:rPr>
          <w:rtl w:val="0"/>
          <w:lang w:val="en-US"/>
        </w:rPr>
        <w:t>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ilk kitab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,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hikayesiyle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lar. Ve 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na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(Adem ve Havva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)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zaten o zamana kadar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yaratm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Hikaye,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bitkileri,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cekleri, 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an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kara hayvanlar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yaratmas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lar. Bu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biri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 kurma kapasitesine sahip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ncelerini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payla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amaz, takdirlerini ifade edemezlerdi. Bir ailenin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yeleri birbirleriyle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kilidir - aralar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entelekt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el ve duygusal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zeyde etkile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Arkada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tururlar. Bitkiler ve hayvanlar ne kadar muhte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em olsalar da bir ailedeki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 rol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oynayam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Aile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yesi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illerdi.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buydu. Kendisine benzer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yaratmak istiyordu.</w:t>
      </w:r>
    </w:p>
    <w:p>
      <w:pPr>
        <w:pStyle w:val="Normal.0"/>
        <w:spacing w:after="200"/>
      </w:pP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Tanr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'n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n Benzeyi</w:t>
      </w:r>
      <w:r>
        <w:rPr>
          <w:b w:val="1"/>
          <w:bCs w:val="1"/>
          <w:i w:val="1"/>
          <w:iCs w:val="1"/>
          <w:rtl w:val="0"/>
          <w:lang w:val="en-US"/>
        </w:rPr>
        <w:t>ş</w:t>
      </w:r>
      <w:r>
        <w:rPr>
          <w:b w:val="1"/>
          <w:bCs w:val="1"/>
          <w:i w:val="1"/>
          <w:iCs w:val="1"/>
          <w:rtl w:val="0"/>
          <w:lang w:val="en-US"/>
        </w:rPr>
        <w:t>indekiler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her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bitki ve hayvanla doldurduktan sonra, yapmas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gereken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"kendi suretinde" ve "kendi benzerli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inde" yeni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 yaratmaya karar verdi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1:27). Onun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nyevi ailesi olacaklard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</w:p>
    <w:p>
      <w:pPr>
        <w:pStyle w:val="Normal.0"/>
        <w:spacing w:after="200"/>
      </w:pPr>
      <w:r>
        <w:rPr>
          <w:rtl w:val="0"/>
          <w:lang w:val="en-US"/>
        </w:rPr>
        <w:t>"Tanr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benzeyi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i"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bir kavramd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nsanlar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 xml:space="preserve">ya benzer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"imaj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 bir fiil olarak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ve ancak o zaman bu fikri anlamak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 yolda olacaks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Biz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imgelemek, onun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ta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yanlar olmak ve onu temsil etmek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olmak ne demektir?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1: 27-28 bize cevab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verir:</w:t>
      </w:r>
    </w:p>
    <w:p>
      <w:pPr>
        <w:pStyle w:val="Normal.0"/>
        <w:spacing w:after="200"/>
        <w:ind w:left="567" w:firstLine="0"/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insan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kendi suretinde yaratt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ylece insan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suretinde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 xml:space="preserve">oldu.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erkek ve di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olarak yaratt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kutsad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ve,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Verimli olun,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dedi,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doldurun ve denetiminize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n; denizdeki bal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klara,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kteki ku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lara,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ayan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canl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lara egemen olun.</w:t>
      </w:r>
      <w:r>
        <w:rPr>
          <w:rtl w:val="0"/>
          <w:lang w:val="en-US"/>
        </w:rPr>
        <w:t>’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yaratm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nyaya gayet iyi bakabilirdi. O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yetene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tesinde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Ama bunun yerine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nyevi bir aile yaratt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onun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netme ve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rme rol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 ü</w:t>
      </w:r>
      <w:r>
        <w:rPr>
          <w:rtl w:val="0"/>
          <w:lang w:val="en-US"/>
        </w:rPr>
        <w:t>stleneceklerdi.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emekta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olacaklard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imgelemek,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ndeki temsili olmak demektir.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insanlara kendi kendisine rahatl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 yapabilece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bir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yapma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revini verdi.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da kendi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inin bir par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istedi.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aile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oluyordu. Aden Bah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esi, 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zca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evi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ildi; oras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ev ofisiydi. Biz de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arkada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yaratt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kendisini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leme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 yapabilmelerini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Zeka ve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gibi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zelliklerini (niteliklerini ve yeteneklerini) onlarla payla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Kutsal Kitap bize 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daha k</w:t>
      </w:r>
      <w:r>
        <w:rPr>
          <w:rtl w:val="0"/>
          <w:lang w:val="en-US"/>
        </w:rPr>
        <w:t>üçü</w:t>
      </w:r>
      <w:r>
        <w:rPr>
          <w:rtl w:val="0"/>
          <w:lang w:val="en-US"/>
        </w:rPr>
        <w:t>k bir versiyonu gibi olduklar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yler. Onunla birlikte yeni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e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neticiler ve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olarak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labilmemiz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bizi kendisi gibi yaratt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 xml:space="preserve">imgelemek,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itli nedenlerle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bir kavramd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Her birimize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venli, derin bir kimlik verir. Her insan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kendi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ve 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orta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ilk arzusuydu.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insanlara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yle bakar. Bizim de insanlara bu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bakmam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gerekir.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her birimizin her bir insan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karde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imiz olarak kabul etmemizi ister. Hepimiz,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benzerli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olan ailesinde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stat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 sahibiz. Irk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k,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iddet, manip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lasyon ve zorlama,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insanl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tasar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par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bunlar isyan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sonucudur.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insanlara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nefret eder. Bu, kendi ahlaki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erlerininkini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zde 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gereken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nemli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eydir.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imgelemek bize bir ama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da verir. Bir misyonumuz var. Ne kadar k</w:t>
      </w:r>
      <w:r>
        <w:rPr>
          <w:rtl w:val="0"/>
          <w:lang w:val="en-US"/>
        </w:rPr>
        <w:t>üçü</w:t>
      </w:r>
      <w:r>
        <w:rPr>
          <w:rtl w:val="0"/>
          <w:lang w:val="en-US"/>
        </w:rPr>
        <w:t>k ya da zay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f ya da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sa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olursa olsun, her insan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oynayaca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bir rol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bizim gibi onu imgeleyen(g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leyen) karde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lerimizi onurland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akl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koydu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 her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rev ruhsal bir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haline gelir.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nde bir 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kilise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oban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kilise vaizi ya da rahibin rol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herhangi bir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revden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benzeyi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 bizim gibi yans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tmakta olan karde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lerimize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ve uyumun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rlatarak ya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kutsar ve onlara bereket olur ya da lanet gibi olur.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 ne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nemlidir - ve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zaman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k</w:t>
      </w:r>
      <w:r>
        <w:rPr>
          <w:rtl w:val="0"/>
          <w:lang w:val="en-US"/>
        </w:rPr>
        <w:t>üçü</w:t>
      </w:r>
      <w:r>
        <w:rPr>
          <w:rtl w:val="0"/>
          <w:lang w:val="en-US"/>
        </w:rPr>
        <w:t xml:space="preserve">k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olsa ve hi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 xml:space="preserve">de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zel olmayan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ekilde yapsak bile. </w:t>
      </w:r>
    </w:p>
    <w:p>
      <w:pPr>
        <w:pStyle w:val="Normal.0"/>
        <w:spacing w:after="200"/>
      </w:pPr>
      <w:r>
        <w:rPr>
          <w:rtl w:val="0"/>
          <w:lang w:val="en-US"/>
        </w:rPr>
        <w:t>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bunlar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size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 xml:space="preserve">sorumu neden o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cevaplad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yazd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ne ister? O seni istiyor. Bir aile istiyor. </w:t>
      </w:r>
      <w:r>
        <w:rPr>
          <w:rtl w:val="0"/>
          <w:lang w:val="en-US"/>
        </w:rPr>
        <w:t xml:space="preserve">İş </w:t>
      </w:r>
      <w:r>
        <w:rPr>
          <w:rtl w:val="0"/>
          <w:lang w:val="en-US"/>
        </w:rPr>
        <w:t>arkada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istiyor. Kim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unuzu ve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onun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neden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erli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bilmenizi istiyor.</w:t>
      </w:r>
    </w:p>
    <w:p>
      <w:pPr>
        <w:pStyle w:val="Normal.0"/>
        <w:spacing w:after="200"/>
      </w:pPr>
      <w:r>
        <w:rPr>
          <w:rtl w:val="0"/>
          <w:lang w:val="en-US"/>
        </w:rPr>
        <w:t>Ama daha yeni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yoruz. Hikayede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daha fazlas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var.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zdaki ve belki de kendi evimizdeki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vizyonuna uymuyor olabilir.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bunlar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mahvetmek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oldu.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 yaras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 kadar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olacakt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ki,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neredeyse insanl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ktan vazge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meye karar vermek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zereydi.</w:t>
      </w:r>
    </w:p>
    <w:p>
      <w:pPr>
        <w:pStyle w:val="Normal.0"/>
        <w:spacing w:after="200"/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>kinci B</w:t>
      </w: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m</w:t>
      </w: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Tanr</w:t>
      </w:r>
      <w:r>
        <w:rPr>
          <w:b w:val="1"/>
          <w:bCs w:val="1"/>
          <w:rtl w:val="0"/>
          <w:lang w:val="en-US"/>
        </w:rPr>
        <w:t xml:space="preserve">ı </w:t>
      </w:r>
      <w:r>
        <w:rPr>
          <w:b w:val="1"/>
          <w:bCs w:val="1"/>
          <w:rtl w:val="0"/>
          <w:lang w:val="en-US"/>
        </w:rPr>
        <w:t xml:space="preserve">Hala Bir Aile </w:t>
      </w: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>stiyor</w:t>
      </w:r>
    </w:p>
    <w:p>
      <w:pPr>
        <w:pStyle w:val="Normal.0"/>
        <w:spacing w:after="200"/>
      </w:pPr>
    </w:p>
    <w:p>
      <w:pPr>
        <w:pStyle w:val="Normal.0"/>
        <w:spacing w:after="200"/>
      </w:pPr>
      <w:r>
        <w:rPr>
          <w:rtl w:val="0"/>
          <w:lang w:val="en-US"/>
        </w:rPr>
        <w:t>Son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kendisini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imgelemeleri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donatt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na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indim. Bunu, niteliklerini (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zelliklerini ve yeteneklerini) onlarla payla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arak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Bu her ne kadar harika (ve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yle) olsa da, olaylar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ilgin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ve korkutucu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yerdir.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niteliklerinden biri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 - biz buna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 zaman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irade diyoruz. Hi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 neden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merak ettiniz mi, ettiyseniz,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te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buna cevab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İ</w:t>
      </w:r>
      <w:r>
        <w:rPr>
          <w:b w:val="1"/>
          <w:bCs w:val="1"/>
          <w:i w:val="1"/>
          <w:iCs w:val="1"/>
          <w:rtl w:val="0"/>
          <w:lang w:val="en-US"/>
        </w:rPr>
        <w:t>syan # 1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niteliklerini kendi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payla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maya karar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bunun ne anlama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biliyordu.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bilir, bu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zden ne olaca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 anlam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daha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ksel ailesini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rken de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karar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vermi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ti. Onlar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da zeka ve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gibi yetenekleri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Ve bu arma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alm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er ya da ge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kendi ailesine vermi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 bu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zelliklerin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 da istismar edilece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ini biliyordu.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(ruhani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 ve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nde) onun gibi olmalar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ra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men, yine de tamamen kendisi gibi olmad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ok iyi biliyordu. Onlar Kendisinin yetersiz kopyalar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gibiydiler.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gibi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kemmel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ildiler, oysa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kemmeldi. Bir noktada,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biri (veya daha fazlas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) ya korkun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bir hata yapacak ya 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(ya da istemedi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i)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eye isyan ederek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ncesizce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isel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 hareket edecekti.</w:t>
      </w:r>
    </w:p>
    <w:p>
      <w:pPr>
        <w:pStyle w:val="Normal.0"/>
        <w:spacing w:after="200"/>
      </w:pPr>
      <w:r>
        <w:rPr>
          <w:rtl w:val="0"/>
          <w:lang w:val="en-US"/>
        </w:rPr>
        <w:t>Aden Bah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esi'nde olan da tam olarak buydu. Adem ve Havva isyan etti.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bah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edeki 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lardan birinden yememe emrini ihlal ettiler.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huzurunda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lediler ve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kaybettiler. Bundan sonra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an her insan,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'dan uzakla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arak Aden Bah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esi'nin d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nda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du.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 Pavlus bunu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iyi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zetledi: "G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creti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r"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6:23).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Bu trajedi daha da erken bir isyanla ortaya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 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biri,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insan ailesine sahip olma karar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Havva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ayartarak lekelemeye karar verdi,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Adem ve Havva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yok etmesini umuyordu. Bir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eklinde Havva'ya geldi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3: 1-7). Kutsal Kitap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landan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eytan ve 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blis olarak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eder (Vahiy 12: 9). Havva'n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lemesini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ancak konu insanl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ktan 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olarak kurtulmaya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oldu.</w:t>
      </w:r>
    </w:p>
    <w:p>
      <w:pPr>
        <w:pStyle w:val="Normal.0"/>
        <w:spacing w:after="200"/>
      </w:pPr>
      <w:r>
        <w:rPr>
          <w:rtl w:val="0"/>
          <w:lang w:val="en-US"/>
        </w:rPr>
        <w:t>Burada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derin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ekler var, ilki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noktas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herkesin sordu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bir soruyu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yor: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 neden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var?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nedeni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kendisi gibi 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 yaratmaya karar vermi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Bunu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ylerken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 yan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kastetmiyorum.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etten yap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 xml:space="preserve">robotlar ya da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nceden programlanm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bilgisayarlar olarak yaratma fikrini reddetti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kastediyorum.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Bu son nokta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nemlidir. Ona benzerli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hakiki olmal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kararlar vermek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olmadan,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gibi olmazd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robot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 ve biz de onun benzerli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k.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irade olmadan,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sevemezdik veya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'ya itaat edemezdik. Kararlar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nceden programlanm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sa,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 bizim karar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olamazlar. Sevgi ve itaat gibi kararlar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olabilmesi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in,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olas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alternatife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gerekir.</w:t>
      </w:r>
    </w:p>
    <w:p>
      <w:pPr>
        <w:pStyle w:val="Normal.0"/>
        <w:spacing w:after="200"/>
      </w:pP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sonucu olarak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var olmu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tur,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insanlar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harika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arma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kendi kendilerini tatmin etmek, intikam almak ve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zerklik hayali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 kulland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Bu istismar Aden'de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Ancak bu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rtmad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biliyordu. Ne olaca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>nceden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ve buna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 plan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isyanlar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insan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yok etmedi. Bunun yerine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affedecek ve kurtaracakt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Kutsal Kitap,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yakla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makta olan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ve isyan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meden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-  hatta "d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kurulu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undan"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nce (Efesliler 1: 4;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braniler 9: 26-10; 1.Petrus 1:20) bir 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lama ve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plan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 ortaya koymaktad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plan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nihayetinde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insan 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gerektirecekti. Yak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hikayenin o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iz. Ama hikayenin bu can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noktas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nce, Aden'de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en bu olay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denmesi gereken bir bedeli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Adem ile Havva'y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(ve dolay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onlar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soyundan gelenleri) huzurundan kovdu. Onlar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Aden diye bir yer yoktu. Babalar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yerine, insanl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imdi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rt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 bekliyordu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5:12).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kayna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olan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'dan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nihai bedeli buydu.</w:t>
      </w:r>
    </w:p>
    <w:p>
      <w:pPr>
        <w:pStyle w:val="Normal.0"/>
        <w:spacing w:after="200"/>
      </w:pPr>
      <w:r>
        <w:rPr>
          <w:rtl w:val="0"/>
          <w:lang w:val="en-US"/>
        </w:rPr>
        <w:t>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Tanr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evinden kovdu. Ama bu,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umdu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undan -insanlar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tamamen mahvolmas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ndan-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daha iyi bir sonu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tu.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insan ailesine sahip olma plan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vazge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miyordu ama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 isyan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bedeli de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ca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eytan'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cezaland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getirdikten sonra, sonras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cehennem olarak bilinecek olan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ler diyar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efendisi oldu.</w:t>
      </w:r>
    </w:p>
    <w:p>
      <w:pPr>
        <w:pStyle w:val="Normal.0"/>
        <w:spacing w:after="200"/>
      </w:pP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Yedek Plan Yok</w:t>
      </w:r>
    </w:p>
    <w:p>
      <w:pPr>
        <w:pStyle w:val="Normal.0"/>
        <w:spacing w:after="200"/>
      </w:pPr>
      <w:r>
        <w:rPr>
          <w:rtl w:val="0"/>
          <w:lang w:val="en-US"/>
        </w:rPr>
        <w:t>Bu noktada,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neden bir insan ailesine sahip olma plan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tamamen bir kenara 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rakmad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merak edebilirsiniz. Ne de olsa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n,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iddet, ihmal, bencillik ve 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birbirlerine uygulayabilece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bir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korkun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luklarla binlerce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insan sefaletine yol 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bilerek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iradeye izin verdi. Belki de kendi 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ya da etraf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rap,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yok etmi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dilemenize bile neden olabilir.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ster inan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ister inanmay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 duyguyu anlar.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kleri ve sonsuzluk boyunca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ebilecek olan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daha fazlas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r.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biri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lang</w:t>
      </w:r>
      <w:r>
        <w:rPr>
          <w:rtl w:val="0"/>
          <w:lang w:val="en-US"/>
        </w:rPr>
        <w:t>ıç</w:t>
      </w:r>
      <w:r>
        <w:rPr>
          <w:rtl w:val="0"/>
          <w:lang w:val="en-US"/>
        </w:rPr>
        <w:t>tan beri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Belki ama onun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yorsunuz -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hepsini yok edemez mi? diye sorabilirsiniz. Ancak bunun cevab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 kadar da basit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 Bunu bir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zdaki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üğü </w:t>
      </w:r>
      <w:r>
        <w:rPr>
          <w:rtl w:val="0"/>
          <w:lang w:val="en-US"/>
        </w:rPr>
        <w:t>ancak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yapan herkesi ortadan kald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rsa ortadan kald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rabilir.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deyi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üğü </w:t>
      </w:r>
      <w:r>
        <w:rPr>
          <w:rtl w:val="0"/>
          <w:lang w:val="en-US"/>
        </w:rPr>
        <w:t xml:space="preserve">ancak hepimizi yok ederse sona erdirebilir.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herkes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ledi ve hala da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lemekte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3: 10-12) ve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dedi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gibi, </w:t>
      </w:r>
      <w:r>
        <w:rPr>
          <w:rtl w:val="0"/>
          <w:lang w:val="en-US"/>
        </w:rPr>
        <w:t>“Çü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herkes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ledi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inden yoksun kald</w:t>
      </w:r>
      <w:r>
        <w:rPr>
          <w:rtl w:val="0"/>
          <w:lang w:val="en-US"/>
        </w:rPr>
        <w:t xml:space="preserve">ı” </w:t>
      </w:r>
      <w:r>
        <w:rPr>
          <w:rtl w:val="0"/>
          <w:lang w:val="en-US"/>
        </w:rPr>
        <w:t>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3:23). Elbette,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bunu yapabilir, herkesi ve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üğü </w:t>
      </w:r>
      <w:r>
        <w:rPr>
          <w:rtl w:val="0"/>
          <w:lang w:val="en-US"/>
        </w:rPr>
        <w:t>ortadan kald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rabilir. Ama yapm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yor.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</w:t>
      </w:r>
      <w:r>
        <w:rPr>
          <w:rtl w:val="0"/>
          <w:lang w:val="en-US"/>
        </w:rPr>
        <w:t>ığ</w:t>
      </w:r>
      <w:r>
        <w:rPr>
          <w:rtl w:val="0"/>
          <w:lang w:val="en-US"/>
        </w:rPr>
        <w:t>a olan sevgisinden dolay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bu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enek olmuyor. </w:t>
      </w:r>
    </w:p>
    <w:p>
      <w:pPr>
        <w:pStyle w:val="Normal.0"/>
        <w:spacing w:after="200"/>
      </w:pPr>
      <w:r>
        <w:rPr>
          <w:rtl w:val="0"/>
          <w:lang w:val="en-US"/>
        </w:rPr>
        <w:t>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 bunlar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yor: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bizi kendi benzeyi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inde yaratman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durumu nereye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bilse de, sonu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ta hi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bir aile sahibi olmamaktansa isyan edebilece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bir aileye sahip olmay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tercih etti.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zdaki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ve sefaleti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ve nedenini bilir. Bu onun can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yakar.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olan sevgisi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ylesine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ki, 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tutkusundan vazge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meyecektir. Bu nedenle de bir B plan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yoktur. Sadece A Plan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Aden'de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ecek isyan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gelecek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- bizimki de dahil -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rmesine ra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men,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hala bir insan ailesine sahip olmay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tir.</w:t>
      </w:r>
    </w:p>
    <w:p>
      <w:pPr>
        <w:pStyle w:val="Normal.0"/>
        <w:spacing w:after="200"/>
      </w:pPr>
      <w:r>
        <w:rPr>
          <w:rtl w:val="0"/>
          <w:lang w:val="en-US"/>
        </w:rPr>
        <w:t>Aden'de olanlar hikayenin sadece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Adem ve Havva'y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evinden kovmu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3: 22-24).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lanetledi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3: 14-15) ve onu huzurundan uzakla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(Ye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aya 14: 12-15; Hezekiel 28:16). Mesaj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ve basitti: isyan cezaland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bunlardan sonra bu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mesaj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herkesin alaca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anlayaca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z. Ancak durum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ildi.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 daha da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ti.</w:t>
      </w:r>
    </w:p>
    <w:p>
      <w:pPr>
        <w:pStyle w:val="Normal.0"/>
        <w:spacing w:after="200"/>
        <w:rPr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İ</w:t>
      </w:r>
      <w:r>
        <w:rPr>
          <w:b w:val="1"/>
          <w:bCs w:val="1"/>
          <w:i w:val="1"/>
          <w:iCs w:val="1"/>
          <w:rtl w:val="0"/>
          <w:lang w:val="en-US"/>
        </w:rPr>
        <w:t>syan # 2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  <w:lang w:val="en-US"/>
        </w:rPr>
        <w:t>Bir yerlerde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Aden Bah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esi'nde insanl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naha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mesi nedeniyle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nyada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fazla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unu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duymu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olabilirsiniz. Bu sadece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smen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rudur. Aden trajedisinden sonra, insanl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ahlaks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ve kaosun derinliklerine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kleyen iki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daha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</w:pPr>
      <w:r>
        <w:rPr>
          <w:rtl w:val="0"/>
          <w:lang w:val="en-US"/>
        </w:rPr>
        <w:t>Bunlardan ilki,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6: 1-4'te anlat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r, muhtemelen de Kutsap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tamam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en garip olaylardan biridir(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nan bana, bunun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zerine kitaplar yazd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m). Hikaye,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 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(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 xml:space="preserve">) </w:t>
      </w:r>
      <w:r>
        <w:rPr>
          <w:i w:val="1"/>
          <w:iCs w:val="1"/>
          <w:rtl w:val="0"/>
          <w:lang w:val="en-US"/>
        </w:rPr>
        <w:t>kendilerine benzer</w:t>
      </w:r>
      <w:r>
        <w:rPr>
          <w:rtl w:val="0"/>
          <w:lang w:val="en-US"/>
        </w:rPr>
        <w:t xml:space="preserve"> insan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yaratarak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​​ö</w:t>
      </w:r>
      <w:r>
        <w:rPr>
          <w:rtl w:val="0"/>
          <w:lang w:val="en-US"/>
        </w:rPr>
        <w:t>rnek almak istemeleriyle ilgilidir. Bu ama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 insan kad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Adem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in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ı”</w:t>
      </w:r>
      <w:r>
        <w:rPr>
          <w:rtl w:val="0"/>
          <w:lang w:val="en-US"/>
        </w:rPr>
        <w:t>) kullanmaya karar verdiler. Bu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kteki babalar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rakip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ailelerinin bir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yesi haline getirme arzusundan memnun olmak yerine, kendi 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efendisi olmaya karar verdiler.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tasar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leler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bir aile istedi.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Bu "g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leyen melekler" (2 Petrus 2: 4)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 ile yer aras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lar. Onlar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yetki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kalmay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p, kendilerine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yeri tek etmi</w:t>
      </w:r>
      <w:r>
        <w:rPr>
          <w:rtl w:val="0"/>
          <w:lang w:val="en-US"/>
        </w:rPr>
        <w:t xml:space="preserve">ş” </w:t>
      </w:r>
      <w:r>
        <w:rPr>
          <w:rtl w:val="0"/>
          <w:lang w:val="en-US"/>
        </w:rPr>
        <w:t>oldular (Yahuda 6). Sonu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olarak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cehenneme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nderdi (2 Petrus 2: 4-5; Yahuda 6), ancak eylem bir kere yap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bu eylemin sonu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feci  oldu.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bu isyan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anlatt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ayetlerden hemen sonraki ayetlere bir bak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n:</w:t>
      </w:r>
    </w:p>
    <w:p>
      <w:pPr>
        <w:pStyle w:val="Normal.0"/>
      </w:pPr>
    </w:p>
    <w:p>
      <w:pPr>
        <w:pStyle w:val="Normal.0"/>
        <w:ind w:left="567" w:firstLine="0"/>
      </w:pPr>
      <w:r>
        <w:rPr>
          <w:rtl w:val="0"/>
          <w:lang w:val="en-US"/>
        </w:rPr>
        <w:t>RAB bakt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insan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yapt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ok, akl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fikri hep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kte.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yaratt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na pi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man oldu.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6: 5-6)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Bunu bir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n. Herkesin kalbindeki her niyet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rekli olarak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insanl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yaratt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na pi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man oldu; bu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 onun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kederlendirdi..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Bu getirdi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ahlaks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 xml:space="preserve">n ve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tam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lk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isyan, insanl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kaybetmesine yol 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(bu yeterince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). Burada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edilen isyan ise,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etkilerini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zeye ta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yarak insan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kendini yok edi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olaylar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gidi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dolay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derin bir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duydu.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olarak zarar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Kutsal Kitap bize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insanl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yok etmek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tufan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ndermekten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ka bir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yler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6:17). Tufan hikayesinin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asla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ini fark etmek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nemlidir. Sadece olanlardan dolay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kalbinin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insanlara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vermeye karar vermi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ti.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bu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iradeyi geri almak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onun gibi olmayacaklar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in,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insan da olmayacaklard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Tek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enek,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tan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lamak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asi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neden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eye bir son vermekti.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zca bir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yleniyordu - Nuh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6: 9). En 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bir tane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bunu kabul etti.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nsani bir aileye sahip olma plan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devam edecekti.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Nuh'a, kendisi, ailesi ve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hayvan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hayatta kalmas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gemi (b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bir gemi) yapmas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yledi. Ama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insanl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ahlaks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ne kadar derinle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irse derinle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sin, insan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onunla birlikte olabilece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ine dair umuduna hala sahipti. Merhametli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ekilde, Nuh'a tufana haz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rlanmas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6: 3) ve insanlara ne olaca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anlatmas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120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verdi,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ylece onlar ahlaks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 affedilebilirlerdi (2. Petrus 2: 5).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Ancak sonunda insanlar Nuh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u dinlemedi.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nazik uyar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reddettiler.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sahip olduklar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irade ile bir kez daha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ya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rtlar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ler.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kalbinin bu kadar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olmas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? En 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Nuh ve ailesi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Tufandan sonra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Adem ve Havva'ya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orijinal emirleri tekrarlad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("Verimli olun,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p,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doldurun";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9: 1).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onlarla yeniden bir aile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yordu. Nuh ile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insanl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kapsayacak olan bir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yapt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9: 8-17). Bu, bir vaat veya taahh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r. Bu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tek tarafl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;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insanl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asla yok etmeme vaadiyle ilgiliydi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 xml:space="preserve">9:11).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hala bir insan ailesi istiyordu.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O kadar da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 - ama yine de olduk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 inan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lmaz -  maalesef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iyili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devam edecekti. Tufan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</w:t>
      </w:r>
      <w:r>
        <w:rPr>
          <w:rtl w:val="0"/>
          <w:lang w:val="en-US"/>
        </w:rPr>
        <w:t>üçü</w:t>
      </w:r>
      <w:r>
        <w:rPr>
          <w:rtl w:val="0"/>
          <w:lang w:val="en-US"/>
        </w:rPr>
        <w:t>nc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bir isyan geldi. Bu, Kutsal Kitapsal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geri kalan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eveler ve yine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yenilmez sabr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sevgisini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sterirdi.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İ</w:t>
      </w:r>
      <w:r>
        <w:rPr>
          <w:b w:val="1"/>
          <w:bCs w:val="1"/>
          <w:i w:val="1"/>
          <w:iCs w:val="1"/>
          <w:rtl w:val="0"/>
          <w:lang w:val="en-US"/>
        </w:rPr>
        <w:t>syan # 3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Adem ile Havva ve Nuh tufan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hikayeleri gibi, Babil Kulesi'ni de duymu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olabilirsiniz. Duymam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da, sorun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il,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kiliseye gidenlerin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da orada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 ne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unun fark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Babil Kulesi'nin hikayesi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11: 1-9'da bulunur. Tufandan sonra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Nuh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un soyundan gelenlerin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yay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istedi. Adem ve Havva gibi onlar da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arkada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olacaklard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Bunu yapmak yerine Babil denen yerde topland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ve kendi ihti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 bir kule in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 etmek istediler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11: 1-4).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Bu, hikayenin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versiyonudur, ancak bu hikayenin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nemi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taki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en pek de bilinmeyen iki ayette bulunur.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 xml:space="preserve">te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ayetler:</w:t>
      </w:r>
    </w:p>
    <w:p>
      <w:pPr>
        <w:pStyle w:val="Normal.0"/>
      </w:pPr>
    </w:p>
    <w:p>
      <w:pPr>
        <w:pStyle w:val="Normal.0"/>
        <w:ind w:left="567" w:firstLine="0"/>
      </w:pP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celer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cesi uluslara paylar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eni verip, insanlar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nde, uluslar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taki dipnot: Masoretik metin </w:t>
      </w:r>
      <w:r>
        <w:rPr>
          <w:rtl w:val="0"/>
          <w:lang w:val="en-US"/>
        </w:rPr>
        <w:t>‘İ</w:t>
      </w:r>
      <w:r>
        <w:rPr>
          <w:rtl w:val="0"/>
          <w:lang w:val="en-US"/>
        </w:rPr>
        <w:t>srailo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 xml:space="preserve">, Septuaginta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melekleri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, Kumran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) 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re belirledi.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RAB'bin pay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kendi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r, ve Yakup O'nun pay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en mirast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(Yasan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Tekrar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32: 8-9)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Bu iki ayet bize Babil Kulesi'ndeki 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mlerden birinin insanl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üşü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yor. Hikayenin bu noktas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kadar,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insanl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 kolektif bir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olarak ilgileniyordu. Babil'de bu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nsanlar dil ve co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rafyaya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lacaklard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Daha da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kendini insanl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ktan 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iradesine meydan okumas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kan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ndeki uluslar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ailesinin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yelerine, yani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tahsis etti. Bu, tufandan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ksel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anlardan farkl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gruptu.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insanl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evinden atamazd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Bunu zaten Aden'de yapm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Tufandan sonra insanl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yok etmeyece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dair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vermi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9:11), bu nedenle bu felaketin tekrar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olmayacakt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Peki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ka ne yapabilirdi? Esasen,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Yeter!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olmam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istemiyorsan, seni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kteki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mdan baz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teslim edece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im. "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Bu karar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pek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farkl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sonu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Durumlar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buraya kadar getiren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recin ne kadar uzun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bize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ylenmez, ancak Kutsal Kitap bize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uluslar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zerinde atay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revlendirdi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 i</w:t>
      </w:r>
      <w:r>
        <w:rPr>
          <w:rtl w:val="0"/>
          <w:lang w:val="en-US"/>
        </w:rPr>
        <w:t>ş çı</w:t>
      </w:r>
      <w:r>
        <w:rPr>
          <w:rtl w:val="0"/>
          <w:lang w:val="en-US"/>
        </w:rPr>
        <w:t>kard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yler. O kadar yozla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lard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ki (Mezmurlar 82: 1-5)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yarg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lamak zorunda kald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ndan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eder. Bir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klerini ve onlara teslim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milletleri geri alacakt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(Mezmurlar 82: 6-8). Buradaki amac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rultusunda anlatmak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insani bir aileye sahip olma konusunda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ocuksuz kalarak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hayal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yeter demi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ti. Pes etti.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rusu. . . pek de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</w:p>
    <w:p>
      <w:pPr>
        <w:pStyle w:val="Normal.0"/>
        <w:spacing w:after="200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Tanr</w:t>
      </w:r>
      <w:r>
        <w:rPr>
          <w:b w:val="1"/>
          <w:bCs w:val="1"/>
          <w:i w:val="1"/>
          <w:iCs w:val="1"/>
          <w:rtl w:val="0"/>
          <w:lang w:val="en-US"/>
        </w:rPr>
        <w:t>ı’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n Kal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c</w:t>
      </w:r>
      <w:r>
        <w:rPr>
          <w:b w:val="1"/>
          <w:bCs w:val="1"/>
          <w:i w:val="1"/>
          <w:iCs w:val="1"/>
          <w:rtl w:val="0"/>
          <w:lang w:val="en-US"/>
        </w:rPr>
        <w:t xml:space="preserve">ı </w:t>
      </w:r>
      <w:r>
        <w:rPr>
          <w:b w:val="1"/>
          <w:bCs w:val="1"/>
          <w:i w:val="1"/>
          <w:iCs w:val="1"/>
          <w:rtl w:val="0"/>
          <w:lang w:val="en-US"/>
        </w:rPr>
        <w:t>Sevgisi</w:t>
      </w:r>
    </w:p>
    <w:p>
      <w:pPr>
        <w:pStyle w:val="Normal.0"/>
        <w:spacing w:after="200"/>
      </w:pPr>
      <w:r>
        <w:rPr>
          <w:rtl w:val="0"/>
          <w:lang w:val="en-US"/>
        </w:rPr>
        <w:t>Bilin bakal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Babil Kulesi felaketinin hemen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ne oldu?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 sahibi olabilece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ya</w:t>
      </w:r>
      <w:r>
        <w:rPr>
          <w:rtl w:val="0"/>
          <w:lang w:val="en-US"/>
        </w:rPr>
        <w:t>şı ç</w:t>
      </w:r>
      <w:r>
        <w:rPr>
          <w:rtl w:val="0"/>
          <w:lang w:val="en-US"/>
        </w:rPr>
        <w:t>oktan 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bir kad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nla (Saray) evli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bir adam olan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brahim'e (ba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lang</w:t>
      </w:r>
      <w:r>
        <w:rPr>
          <w:rtl w:val="0"/>
          <w:lang w:val="en-US"/>
        </w:rPr>
        <w:t>ıç</w:t>
      </w:r>
      <w:r>
        <w:rPr>
          <w:rtl w:val="0"/>
          <w:lang w:val="en-US"/>
        </w:rPr>
        <w:t>ta Avram olarak adland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)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brahim'le bir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adama ve kar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bir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na dair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verdi.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mucize yapacakt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yeni bir ailenin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olacakt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12: 1-9; 15: 1-6; 18: 1-15).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insanl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zetimini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ksel ordular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yelerine tahsis ettikten sonra,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brahim'le kendine ait yeni bir aile kurarak yeni bir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lang</w:t>
      </w:r>
      <w:r>
        <w:rPr>
          <w:rtl w:val="0"/>
          <w:lang w:val="en-US"/>
        </w:rPr>
        <w:t xml:space="preserve">ıç </w:t>
      </w:r>
      <w:r>
        <w:rPr>
          <w:rtl w:val="0"/>
          <w:lang w:val="en-US"/>
        </w:rPr>
        <w:t xml:space="preserve">yapmak istedi.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vaatlerine inand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15: 6).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ilgisini veya 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tfunu kazanmak zorunda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tan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brahim'i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en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idi.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ile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 aras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iste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ile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 sadece inand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iman etti.</w:t>
      </w:r>
    </w:p>
    <w:p>
      <w:pPr>
        <w:pStyle w:val="Normal.0"/>
        <w:spacing w:after="200"/>
      </w:pPr>
      <w:r>
        <w:rPr>
          <w:rtl w:val="0"/>
          <w:lang w:val="en-US"/>
        </w:rPr>
        <w:t>Daha sonra,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ve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brahim'in iman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layan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kisi, fiziksel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nnet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areti ile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hale geldi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17: 1-14; 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 4: 1-12).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in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 ailesi onun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izledi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17:23). Bu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areti ta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 xml:space="preserve">mak,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brahim'in torunlar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 olmalar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i, kendi halk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olarak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aretledi.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nnet,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brahim'in soyundan gelen kad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nlara da bir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aret olacakt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Sadece geni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kabile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evlenecekleri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in, kendi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sahip olmaya karar verdiklerinde halklar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 ve Sara'dan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kendilerine 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rlatm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olacaklard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le yapt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vaatlerine olan inanca, yani imana dayand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anlamak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nemlidir.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brahim'e kurallar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iyi takip eden biri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yakla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davran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a dayal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umuzu kazanamay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Durum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olsayd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performans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nedeniyle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bor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alacak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olurduk.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olarak bize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bor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lu olurdu. Bunun bize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imdi ne kadar sa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ma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bir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n. Aksine,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 ve soyundan gelenler,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aretini yerine getirerek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vaatlerine olan inan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sterdiler. Bu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ya olan sadakatlerini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stermenin d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sal bir yoluydu.</w:t>
      </w:r>
    </w:p>
    <w:p>
      <w:pPr>
        <w:pStyle w:val="Normal.0"/>
        <w:spacing w:after="200"/>
      </w:pPr>
      <w:r>
        <w:rPr>
          <w:rtl w:val="0"/>
          <w:lang w:val="en-US"/>
        </w:rPr>
        <w:t>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 Pavlus,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brahim'i imanda sadakatin bir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olarak kulland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 4: 1-12).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brahim, herhangi bir kurala uymadan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nce, iman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nedeniyle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kabul edildi. Kurallar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takip etmeyi, neye inand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stermesi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indi. Kurallar inanc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yerini almad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nan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 xml:space="preserve">(iman) tek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oland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Bu inanca -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- sadakatten daha sonra tekrar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edece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iz. Bug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 biz buna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rencilik diyoruz.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nan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ve sadakat iki ayr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 xml:space="preserve">eydir.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kilidirler ancak birbirlerinin yerine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emezler. Ayn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ey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 xml:space="preserve">ve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rencilik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erlidir.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brahim'e bir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 vaat etmek (ve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yla,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bir ulusa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ecek yeni bir ailenin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), Aden felaketinden sonra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ikinci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lki Nuh ile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ti. Her ikisi de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insan bir aileye sahip olma hayalini korumak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tasarlanm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Ancak bu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malar sadece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pes etmemesiyle ilgili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ca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teklifini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insanl</w:t>
      </w:r>
      <w:r>
        <w:rPr>
          <w:rtl w:val="0"/>
          <w:lang w:val="en-US"/>
        </w:rPr>
        <w:t>ığ</w:t>
      </w:r>
      <w:r>
        <w:rPr>
          <w:rtl w:val="0"/>
          <w:lang w:val="en-US"/>
        </w:rPr>
        <w:t>a geni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letmekle ilgiliydi.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insanl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ktan vazge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memi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sevmekten vazge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emezdi.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hala bir insan ailesi istiyordu.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brahim'e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tuttu. O ve Sara'n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bir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lu oldu (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shak;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 xml:space="preserve">17: 19-21; 21: 1-7).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brahim'in geni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ailesi,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insan ailesi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en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isim olan "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srail" olarak bilinecekti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32:28; Yasan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Tekrar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32: 9; Ye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aya 44: 1). Peki ya Babil Kulesi isyan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sonra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vermi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uluslardan olan insanlar ne olacakt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?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 bunlara "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ait olmayanlar"(yani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 uluslardan olanlar,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.n.) denir,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sa bir terim olan "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den olmayanlar"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gelir. Ve Babil'de olanlara ra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men,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 insanlar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unutmam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zca yeni bir halkla (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srail) yeniden bir aile sahibi olmaya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lamakla kalmayacak,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zamanda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brahim'e soyundan gelenlerin bir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terk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uluslar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bereket olacaklar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12: 3)!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llar sonra,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brahim'in soyundan gelen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sa,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nyadaki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uluslar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geri getirecek olan belirli bir soydan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nyaya gelecekti (Galatyal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 3: 16-18, 26-29).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sahneye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 xml:space="preserve">kmadan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nce, Yahudi olmayanlar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reddedip,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ya inanmay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aretini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erek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ailesine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labilirlerdi.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brahim ile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aras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zaman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ti. "Tanr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pay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 (Yasa'n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Tekrar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32: 9) olarak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in tarihi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zel bir tarih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Onlar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ama ne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ki, belki de tahmin edilebilece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gibi, imanda sad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olmak konusunda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oldu. En karanl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saat de hen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 gelmemi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ti.</w:t>
      </w: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Üçü</w:t>
      </w:r>
      <w:r>
        <w:rPr>
          <w:b w:val="1"/>
          <w:bCs w:val="1"/>
          <w:rtl w:val="0"/>
          <w:lang w:val="en-US"/>
        </w:rPr>
        <w:t>nc</w:t>
      </w:r>
      <w:r>
        <w:rPr>
          <w:b w:val="1"/>
          <w:bCs w:val="1"/>
          <w:rtl w:val="0"/>
          <w:lang w:val="en-US"/>
        </w:rPr>
        <w:t xml:space="preserve">ü </w:t>
      </w:r>
      <w:r>
        <w:rPr>
          <w:b w:val="1"/>
          <w:bCs w:val="1"/>
          <w:rtl w:val="0"/>
          <w:lang w:val="en-US"/>
        </w:rPr>
        <w:t>B</w:t>
      </w: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m</w:t>
      </w: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Tanr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vertAlign w:val="subscript"/>
          <w:rtl w:val="0"/>
          <w:lang w:val="en-US"/>
        </w:rPr>
        <w:t>,</w:t>
      </w:r>
      <w:r>
        <w:rPr>
          <w:b w:val="1"/>
          <w:bCs w:val="1"/>
          <w:rtl w:val="0"/>
          <w:lang w:val="en-US"/>
        </w:rPr>
        <w:t xml:space="preserve"> Ailesi Taraf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 xml:space="preserve">ndan </w:t>
      </w: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>hanete U</w:t>
      </w:r>
      <w:r>
        <w:rPr>
          <w:b w:val="1"/>
          <w:bCs w:val="1"/>
          <w:rtl w:val="0"/>
          <w:lang w:val="en-US"/>
        </w:rPr>
        <w:t>ğ</w:t>
      </w:r>
      <w:r>
        <w:rPr>
          <w:b w:val="1"/>
          <w:bCs w:val="1"/>
          <w:rtl w:val="0"/>
          <w:lang w:val="en-US"/>
        </w:rPr>
        <w:t>rad</w:t>
      </w:r>
      <w:r>
        <w:rPr>
          <w:b w:val="1"/>
          <w:bCs w:val="1"/>
          <w:rtl w:val="0"/>
          <w:lang w:val="en-US"/>
        </w:rPr>
        <w:t>ı</w:t>
      </w:r>
    </w:p>
    <w:p>
      <w:pPr>
        <w:pStyle w:val="Normal.0"/>
        <w:spacing w:after="200"/>
      </w:pPr>
    </w:p>
    <w:p>
      <w:pPr>
        <w:pStyle w:val="Normal.0"/>
        <w:spacing w:after="200"/>
      </w:pPr>
      <w:r>
        <w:rPr>
          <w:rtl w:val="0"/>
          <w:lang w:val="en-US"/>
        </w:rPr>
        <w:t xml:space="preserve">Kutsal Kitapsal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srail'in tarihi, hem zafer hem de trajedi ile dolu uzun, dolamba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olayd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nsanlardan ne bekleyebilece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biliyordu. Her zaman neyle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ya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biliyordu.</w:t>
      </w: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Y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 xml:space="preserve">pranan </w:t>
      </w:r>
      <w:r>
        <w:rPr>
          <w:b w:val="1"/>
          <w:bCs w:val="1"/>
          <w:i w:val="1"/>
          <w:iCs w:val="1"/>
          <w:rtl w:val="0"/>
          <w:lang w:val="en-US"/>
        </w:rPr>
        <w:t>İ</w:t>
      </w:r>
      <w:r>
        <w:rPr>
          <w:b w:val="1"/>
          <w:bCs w:val="1"/>
          <w:i w:val="1"/>
          <w:iCs w:val="1"/>
          <w:rtl w:val="0"/>
          <w:lang w:val="en-US"/>
        </w:rPr>
        <w:t>li</w:t>
      </w:r>
      <w:r>
        <w:rPr>
          <w:b w:val="1"/>
          <w:bCs w:val="1"/>
          <w:i w:val="1"/>
          <w:iCs w:val="1"/>
          <w:rtl w:val="0"/>
          <w:lang w:val="en-US"/>
        </w:rPr>
        <w:t>ş</w:t>
      </w:r>
      <w:r>
        <w:rPr>
          <w:b w:val="1"/>
          <w:bCs w:val="1"/>
          <w:i w:val="1"/>
          <w:iCs w:val="1"/>
          <w:rtl w:val="0"/>
          <w:lang w:val="en-US"/>
        </w:rPr>
        <w:t>ki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brahim'e torunlar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inin zor olaca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bildirmi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ti.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. "RAB Avram'a </w:t>
      </w:r>
      <w:r>
        <w:rPr>
          <w:rtl w:val="0"/>
          <w:lang w:val="en-US"/>
        </w:rPr>
        <w:t>şö</w:t>
      </w:r>
      <w:r>
        <w:rPr>
          <w:rtl w:val="0"/>
          <w:lang w:val="en-US"/>
        </w:rPr>
        <w:t xml:space="preserve">yle dedi: </w:t>
      </w:r>
      <w:r>
        <w:rPr>
          <w:rtl w:val="0"/>
          <w:lang w:val="en-US"/>
        </w:rPr>
        <w:t>“Ş</w:t>
      </w:r>
      <w:r>
        <w:rPr>
          <w:rtl w:val="0"/>
          <w:lang w:val="en-US"/>
        </w:rPr>
        <w:t>unu iyi bil ki, soyun yabanc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lkede garipler gibi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ayacak.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rt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lelik edip bask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recek."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15:13). Bu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haberdi.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 biraz umut verdi: "Ama soyuna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lelik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ran ulusu ben cezaland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m. Sonra soyun oradan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mal varl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yla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lacak."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15:14).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ismini </w:t>
      </w:r>
      <w:r>
        <w:rPr>
          <w:rtl w:val="0"/>
          <w:lang w:val="en-US"/>
        </w:rPr>
        <w:t>“İ</w:t>
      </w:r>
      <w:r>
        <w:rPr>
          <w:rtl w:val="0"/>
          <w:lang w:val="en-US"/>
        </w:rPr>
        <w:t>srail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olarak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torunu Yakup 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netilen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brahim'in torunlar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sonunda 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r'da Firavun'un bask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alt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yaraland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(M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1).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ktan ka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nmak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oraya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onay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gitmi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lerdi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45: 5-11). Yanl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nokta,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sona erdikten sonra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kendilerine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topra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 geri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nmemeleriydi. 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r'da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uzun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 tak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 kald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</w:t>
      </w:r>
    </w:p>
    <w:p>
      <w:pPr>
        <w:pStyle w:val="Normal.0"/>
        <w:spacing w:after="200"/>
      </w:pP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r'da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 ulusu say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sal olarak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rken, Firavun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lkenin sorumlulu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elinde tutma konusunda paranoyakla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1: 8-10).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le gibi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ve erkek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katletti (M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1: 14-16). Ama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dahale etti ve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daha da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lendirdi (M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1: 8-21).</w:t>
      </w:r>
    </w:p>
    <w:p>
      <w:pPr>
        <w:pStyle w:val="Normal.0"/>
        <w:spacing w:after="200"/>
      </w:pPr>
      <w:r>
        <w:rPr>
          <w:rtl w:val="0"/>
          <w:lang w:val="en-US"/>
        </w:rPr>
        <w:t>Sonu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 xml:space="preserve">olarak,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 zor ko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ullar alt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r'da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rt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irdi. Sonunda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dahale etti ve Musa adl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bebe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korudu.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bebe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Firavun'un evinde, burnunun dibinde yeti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tirilmesi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gerekli ko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tasarlad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2: 1-10). Musa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, ancak bir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 aciz bir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srailliyi savunmak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layan bir kavgada bir adam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rerek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 bir su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ledi. Adaletten ka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r'dan ka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Musa, Midyan denen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lde yeni bir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onunla Sina Da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 xml:space="preserve">'nda yanan bir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da bulu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 ve bu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ve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tarihini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tirecek bir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oldu (M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3: 1-15).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Firavun'la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Musa'y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r'a geri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nderdi. Musa firavundan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serbest 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talep edecekti.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Musa'y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koruyaca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na ve onu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lendirece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dair ona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verdi (M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r'dan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3: 16-22).</w:t>
      </w:r>
    </w:p>
    <w:p>
      <w:pPr>
        <w:pStyle w:val="Normal.0"/>
        <w:spacing w:after="200"/>
      </w:pPr>
      <w:r>
        <w:rPr>
          <w:rtl w:val="0"/>
          <w:lang w:val="en-US"/>
        </w:rPr>
        <w:t>Hikayenin geri kalan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en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lerinden biridir. Kutsal Kitap</w:t>
      </w:r>
      <w:r>
        <w:rPr>
          <w:rtl w:val="0"/>
          <w:lang w:val="en-US"/>
        </w:rPr>
        <w:t xml:space="preserve">’ı </w:t>
      </w:r>
      <w:r>
        <w:rPr>
          <w:rtl w:val="0"/>
          <w:lang w:val="en-US"/>
        </w:rPr>
        <w:t>hi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okumam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bile muhtemelen duymu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sunuzdur ya da onunla ilgili filmlerden birini izlemi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sinizdir. Firavun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gitmesine izin vermeyince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r'a ve onun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salg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nlar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nderdi (M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7-12).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esaretinden kurtarmaya zorlamak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Musa'y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kulland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katletmek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lde kovalamaya karar verdiklerinde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kurtarmak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ldeniz'i ikiye 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13:17 ile 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14).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ldeniz'i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,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en muhte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em mucizesidir. Ama bu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ovmenlik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Bir halk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korumakla ilgiliydi.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ailesini istedi.</w:t>
      </w: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Yasa ve Sadakat</w:t>
      </w:r>
    </w:p>
    <w:p>
      <w:pPr>
        <w:pStyle w:val="Normal.0"/>
        <w:spacing w:after="200"/>
      </w:pPr>
      <w:r>
        <w:rPr>
          <w:rtl w:val="0"/>
          <w:lang w:val="en-US"/>
        </w:rPr>
        <w:t>Sonunda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Musa ile ilk 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 yere geri getirdi. Orada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sraillilere kendi yasas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verdi - On Emir. Onlarla bir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On Emir verilmeden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nce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srail'in zaten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halk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unu anlamak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nemlidir. Musa, Firavun'la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kendi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ailesi olarak 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etmi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 (M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3: 7, 10; 4:23; 5: 1; 6: 7; 7: 4). Bu emirler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ailesinde bir yer kazanabilmeyi elde etmekle ilgili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ildi.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zaten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ailesiydi.</w:t>
      </w:r>
    </w:p>
    <w:p>
      <w:pPr>
        <w:pStyle w:val="Normal.0"/>
        <w:spacing w:after="200"/>
      </w:pPr>
      <w:r>
        <w:rPr>
          <w:rtl w:val="0"/>
          <w:lang w:val="en-US"/>
        </w:rPr>
        <w:t>Bu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 çö</w:t>
      </w:r>
      <w:r>
        <w:rPr>
          <w:rtl w:val="0"/>
          <w:lang w:val="en-US"/>
        </w:rPr>
        <w:t>zmemiz gerekiyor. Olduk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ailesinde bir yer kazanmaya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yerine getirecekleri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takip ederek ailede olmak istediklerini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sterebilecekleri yasalar verdi.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yasalar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sadakatsiz olmayacaklar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bir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 ve uyum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lamayacaklar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stermekle ilgiliydi. Sad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inananlar olmak,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"k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hinler krall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" gibi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uluslara hizmet etmek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kullanmas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izin verirdi (M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r'dan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19: 5-6).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insanl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ailesinde 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istedi. Bir grupla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yordu -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srail. Sad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inananlar olurlarsa,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uluslara bir bereket olacaklard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12: 3).</w:t>
      </w:r>
    </w:p>
    <w:p>
      <w:pPr>
        <w:pStyle w:val="Normal.0"/>
        <w:spacing w:after="200"/>
      </w:pPr>
      <w:r>
        <w:rPr>
          <w:rtl w:val="0"/>
          <w:lang w:val="en-US"/>
        </w:rPr>
        <w:t>Bu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anlaman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daha var.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yasalar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sevmesini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layacak kadar iyi olmaya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ilgili de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Tanr</w:t>
      </w:r>
      <w:r>
        <w:rPr>
          <w:rtl w:val="0"/>
          <w:lang w:val="en-US"/>
        </w:rPr>
        <w:t>ı İ</w:t>
      </w:r>
      <w:r>
        <w:rPr>
          <w:rtl w:val="0"/>
          <w:lang w:val="en-US"/>
        </w:rPr>
        <w:t xml:space="preserve">srail'i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oktan sevmi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 (Yasa'n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Tekrar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7: 7-8).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 İ</w:t>
      </w:r>
      <w:r>
        <w:rPr>
          <w:rtl w:val="0"/>
          <w:lang w:val="en-US"/>
        </w:rPr>
        <w:t>brahim ve Sara'n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daha sonra soyundan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srail'in gelece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bir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 sahibi olmalar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bunun nedeni bir aileye sahip olmakt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aile olarak nitelendirilebilmeleri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takip etmeleri gereken bir kurallar listesi olu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turmad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Onlar onun ailesiydi.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yasalar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lardan uzak durmalar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ve birbirleriyle mutlu ve bar</w:t>
      </w:r>
      <w:r>
        <w:rPr>
          <w:rtl w:val="0"/>
          <w:lang w:val="en-US"/>
        </w:rPr>
        <w:t>ışçı</w:t>
      </w:r>
      <w:r>
        <w:rPr>
          <w:rtl w:val="0"/>
          <w:lang w:val="en-US"/>
        </w:rPr>
        <w:t>l hayatlar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tasarland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onlara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ilimini iyile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</w:t>
      </w:r>
    </w:p>
    <w:p>
      <w:pPr>
        <w:pStyle w:val="Normal.0"/>
        <w:spacing w:after="200"/>
      </w:pPr>
      <w:r>
        <w:rPr>
          <w:rtl w:val="0"/>
          <w:lang w:val="en-US"/>
        </w:rPr>
        <w:t>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ekle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iradesini yok saymayacakt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Sadece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ya  inanmalar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-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 kim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ve onlara duydu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sevgiden dolay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yaratt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- ve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terk etmelerini istedi.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srail'in herhangi bir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yesi isteseydi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sevgisinden vazge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ebilirdi.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nanmamay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ebilirlerdi.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ya tapmay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ebilirlerdi.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imiz gibi,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de bunu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srailo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Sina Da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'ndan (Tanr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onlara yasay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yer)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ktan sonra,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adam (melek) bi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iminde Vaat Edilen Topraklara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(M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r'dan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23: 20-23; Hakimler 2: 1). Yol boyunca insanlar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rekli olarak yeterince yiyecek ve su olmad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 xml:space="preserve">ndan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ikayet ettiler.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ihtiya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onlara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 xml:space="preserve">15: 22-27; 16: 1-30). O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lkedeki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manlara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canlar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korumak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sava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mak zorunda kald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mdan kurtard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(Yasan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Tekrar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2-3; Ye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11-12; Mezmurlar 136: 10-24;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13:19).</w:t>
      </w:r>
    </w:p>
    <w:p>
      <w:pPr>
        <w:pStyle w:val="Normal.0"/>
        <w:spacing w:after="200"/>
        <w:rPr>
          <w:i w:val="1"/>
          <w:iCs w:val="1"/>
        </w:rPr>
      </w:pP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A</w:t>
      </w:r>
      <w:r>
        <w:rPr>
          <w:b w:val="1"/>
          <w:bCs w:val="1"/>
          <w:i w:val="1"/>
          <w:iCs w:val="1"/>
          <w:rtl w:val="0"/>
          <w:lang w:val="en-US"/>
        </w:rPr>
        <w:t>ş</w:t>
      </w:r>
      <w:r>
        <w:rPr>
          <w:b w:val="1"/>
          <w:bCs w:val="1"/>
          <w:i w:val="1"/>
          <w:iCs w:val="1"/>
          <w:rtl w:val="0"/>
          <w:lang w:val="en-US"/>
        </w:rPr>
        <w:t>a</w:t>
      </w:r>
      <w:r>
        <w:rPr>
          <w:b w:val="1"/>
          <w:bCs w:val="1"/>
          <w:i w:val="1"/>
          <w:iCs w:val="1"/>
          <w:rtl w:val="0"/>
          <w:lang w:val="en-US"/>
        </w:rPr>
        <w:t xml:space="preserve">ğı </w:t>
      </w:r>
      <w:r>
        <w:rPr>
          <w:b w:val="1"/>
          <w:bCs w:val="1"/>
          <w:i w:val="1"/>
          <w:iCs w:val="1"/>
          <w:rtl w:val="0"/>
          <w:lang w:val="en-US"/>
        </w:rPr>
        <w:t>Do</w:t>
      </w:r>
      <w:r>
        <w:rPr>
          <w:b w:val="1"/>
          <w:bCs w:val="1"/>
          <w:i w:val="1"/>
          <w:iCs w:val="1"/>
          <w:rtl w:val="0"/>
          <w:lang w:val="en-US"/>
        </w:rPr>
        <w:t>ğ</w:t>
      </w:r>
      <w:r>
        <w:rPr>
          <w:b w:val="1"/>
          <w:bCs w:val="1"/>
          <w:i w:val="1"/>
          <w:iCs w:val="1"/>
          <w:rtl w:val="0"/>
          <w:lang w:val="en-US"/>
        </w:rPr>
        <w:t>ru Spiral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srail'i vaat edilen topraklara getirmesinden sonra,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co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kun bir sevgi hissedeceklerini, inan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her zaman en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ksek seviyede olaca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z. Ancak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olmad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Bunun yerine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kle birlikte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 yarayaca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na karar verdiler. Putperestleri (putlarla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lara tapan 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) topraklardan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karmay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reddettiler. Sanki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bilmiyorlard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isyan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felaket getirdi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unutmu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Sadakatsizlikleri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olan sevgisizlikleri bu moral bozucu sahneye yol 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RAB'bin mele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Gilgal'dan Bokim'e gitti ve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srailliler'e </w:t>
      </w:r>
      <w:r>
        <w:rPr>
          <w:rtl w:val="0"/>
          <w:lang w:val="en-US"/>
        </w:rPr>
        <w:t>şö</w:t>
      </w:r>
      <w:r>
        <w:rPr>
          <w:rtl w:val="0"/>
          <w:lang w:val="en-US"/>
        </w:rPr>
        <w:t xml:space="preserve">yle dedi: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Sizi 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r'dan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 atalar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 topra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 getirdim. 'Sizinle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 zaman bozmayaca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m' dedim. Dedim ki, 'Bu topraklarda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ayanlarla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yapmay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n; sunaklar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n.' Ama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dinlemediniz. Bunu neden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z? Onun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imdi, 'Bu halklar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zden kovmayaca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m; onlar b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zde diken, ilahlar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size tuzak olacak' diyorum.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(Hakimler 2: 1-3)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yarg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. . bir kez daha. Sanki onlara </w:t>
      </w:r>
      <w:r>
        <w:rPr>
          <w:rtl w:val="0"/>
          <w:lang w:val="en-US"/>
        </w:rPr>
        <w:t>şö</w:t>
      </w:r>
      <w:r>
        <w:rPr>
          <w:rtl w:val="0"/>
          <w:lang w:val="en-US"/>
        </w:rPr>
        <w:t>yle diyordu, "Art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gidiyorum. Beni istemedi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 kendi ba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na ne yapaca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relim bakal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m." Bunu daha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k. Ve daha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de 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olmad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nda ne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duruma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k. Ve tarihi yeniden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zden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tepkisi de bize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gelir - her seferinde geri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p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sraili beladan kurtard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Hepimiz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insanlar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yoruz. Belki siz de onlardan birisiniz. Mant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nse bile, ona duydu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unuz sevgi nedeniyle birine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etmeye devam edersiniz.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rseniz, bu da biraz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lg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nca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r. Ama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halk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istenmedi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bile bir insan ailesine sahip olmay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ister. Sevgisi mant</w:t>
      </w:r>
      <w:r>
        <w:rPr>
          <w:rtl w:val="0"/>
          <w:lang w:val="en-US"/>
        </w:rPr>
        <w:t>ığ</w:t>
      </w:r>
      <w:r>
        <w:rPr>
          <w:rtl w:val="0"/>
          <w:lang w:val="en-US"/>
        </w:rPr>
        <w:t>a meydan okur.</w:t>
      </w:r>
    </w:p>
    <w:p>
      <w:pPr>
        <w:pStyle w:val="Normal.0"/>
        <w:spacing w:after="200"/>
      </w:pPr>
      <w:r>
        <w:rPr>
          <w:rtl w:val="0"/>
          <w:lang w:val="en-US"/>
        </w:rPr>
        <w:t>Yukar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daki sahnenin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taki Hakimler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tamam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te bitmeyen bir ruhsal isyan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, getirdi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hayk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rmak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sevgiyle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nmesi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Bu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ng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birka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 ulusu bir kahin ve peygamber olan Samuel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den kendilerini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netmesi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kral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meshetmesini talep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bir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zirveye ula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olmayan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ekilde,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kral (Saul)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imi tam bir felaketti. Bir kral 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iniz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inin bu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yapmamak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sakland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 xml:space="preserve">yerden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(1 Samuel 10:22)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lerin iyi gitmeyece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bilirsiniz (ya da bilmelisiniz). Sonunda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Saul'un yerine Davut'u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ti. Davut ahlaki olarak bir karma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ama Saul'dan daha iyiydi. Asla sadakatsizlik ya 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sevgi eksikli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stermedi.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dizi ahlak yasas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nedi, ama t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vbe etti ve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 zaman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ya tap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Bu nedenle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Davut'la 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zca onun soyundan gelenlerin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srail'in me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ru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neticileri olabilece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yleyerek bir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verdi.</w:t>
      </w:r>
    </w:p>
    <w:p>
      <w:pPr>
        <w:pStyle w:val="Normal.0"/>
        <w:spacing w:after="200"/>
      </w:pPr>
      <w:r>
        <w:rPr>
          <w:rtl w:val="0"/>
          <w:lang w:val="en-US"/>
        </w:rPr>
        <w:t>Bu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ma, Davutun soyundan bir krall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soyu yaratmakla ilgiliydi.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onun soyundan gelenlerin 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zca birini me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ru kral olarak kabul edecekti. Ne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ki,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ndeki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 tarihinin geri kalan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nda,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 soydan geliyor olmasa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kral olmaya hi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de uygun olmayan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iyi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eriyordu.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ona sadakatsiz olduklar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izlemeyi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tikleri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Davut'un soyundan gelenlerin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krall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revinden uzakla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rmak zorunda kald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Taht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devralacak Davut'un soyundan gelen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 aile soyundan gelmesinin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seven birisi 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gerekiyordu. Bu nedenle, her kral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yasas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kopyas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bulundurmas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gerekiyordu (Yasa'n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Tekrar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17:18; 2.Krallar 11:12). Sad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bir inanl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kemmel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olacakt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Davut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un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lu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leyman,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 tarihinin en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kral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(sahip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toprak ve servete bak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rsa). Ne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ki,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olan inanc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sars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lara kurban sundu ve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lara tap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nmay</w:t>
      </w:r>
      <w:r>
        <w:rPr>
          <w:rtl w:val="0"/>
          <w:lang w:val="en-US"/>
        </w:rPr>
        <w:t>ı İ</w:t>
      </w:r>
      <w:r>
        <w:rPr>
          <w:rtl w:val="0"/>
          <w:lang w:val="en-US"/>
        </w:rPr>
        <w:t>srail'e getiren bir dizi siyasi evlilik yapt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(1 Krallar 11: 1-8).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deyi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le,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leyman ulusal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ma yol 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an bir ruhsal taviz ve isyan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Son </w:t>
      </w:r>
      <w:r>
        <w:rPr>
          <w:b w:val="1"/>
          <w:bCs w:val="1"/>
          <w:i w:val="1"/>
          <w:iCs w:val="1"/>
          <w:rtl w:val="0"/>
          <w:lang w:val="en-US"/>
        </w:rPr>
        <w:t>İ</w:t>
      </w:r>
      <w:r>
        <w:rPr>
          <w:b w:val="1"/>
          <w:bCs w:val="1"/>
          <w:i w:val="1"/>
          <w:iCs w:val="1"/>
          <w:rtl w:val="0"/>
          <w:lang w:val="en-US"/>
        </w:rPr>
        <w:t>hanet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  <w:lang w:val="en-US"/>
        </w:rPr>
        <w:t>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leyman'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nden sonra on iki oymaktan on tanesi onun halefine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ayakland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(1 Krallar 11: 41-12: 24).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 krall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oymaklar ve co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rafyaya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 ikiye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tabiri caizse da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bir yuvayd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Sonraki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nemde pek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kral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yasas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kopyas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hi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rmemi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bile olmas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 xml:space="preserve">ok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(2 Krallar 22: 8-13).</w:t>
      </w:r>
    </w:p>
    <w:p>
      <w:pPr>
        <w:pStyle w:val="Normal.0"/>
      </w:pPr>
      <w:r>
        <w:rPr>
          <w:rtl w:val="0"/>
          <w:lang w:val="en-US"/>
        </w:rPr>
        <w:t>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ulusun kuzey kesimi (politik olarak isyan eden on oymak) kendilerini hemen ruhsal isyana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klediler (1 Krallar 12: 25-33).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srail'in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u, onlara topra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veren ve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var eden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iman ederek sadakat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stermek yerine,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ihanet etti. Bu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nemde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rsal kesimde vaaz veren peygamberler ruhsal isyan</w:t>
      </w:r>
      <w:r>
        <w:rPr>
          <w:rtl w:val="0"/>
          <w:lang w:val="en-US"/>
        </w:rPr>
        <w:t>ı “</w:t>
      </w:r>
      <w:r>
        <w:rPr>
          <w:rtl w:val="0"/>
          <w:lang w:val="en-US"/>
        </w:rPr>
        <w:t>fahi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 oyna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ve ruhsal zina ile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nedeni budur. Canl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bir benzetmeydi.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lkenin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ney kesimi (iki oymak) daha yava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ruhsal isyana girdi. Ancak kademeli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da hala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terk etmenin asla iyi bir sonu olmaz. Kutsal Kitap'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tek bir yerde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gibi, "g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cezas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ekece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inizi bilmelisiniz" (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lde Say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32:23).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zamanlarda yapt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gibi,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klerini kullanmas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ve sonu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da katlanmas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izin verdi.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. 722'de ulusun kuzey kesimi sonunda Uzay Yolu dizisindeki Klingonlara benzetti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daki Asurlular 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istila edildi.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klerin Efendisi size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Sava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ndan daha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geliyorsa, Asurlular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Mordor'un ordular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olarak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n.</w:t>
      </w:r>
    </w:p>
    <w:p>
      <w:pPr>
        <w:pStyle w:val="Normal.0"/>
      </w:pPr>
      <w:r>
        <w:rPr>
          <w:rtl w:val="0"/>
          <w:lang w:val="en-US"/>
        </w:rPr>
        <w:t xml:space="preserve">Benzetmeleri seviyorum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Asurlular zul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 konusunda hak ettikleri bir </w:t>
      </w:r>
      <w:r>
        <w:rPr>
          <w:rtl w:val="0"/>
          <w:lang w:val="en-US"/>
        </w:rPr>
        <w:t>şö</w:t>
      </w:r>
      <w:r>
        <w:rPr>
          <w:rtl w:val="0"/>
          <w:lang w:val="en-US"/>
        </w:rPr>
        <w:t>hrete sahiplerdi. On oyma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antik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rt bir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da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lar, aileleri par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ve sahip olduklar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p, ya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malad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lar.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lkenin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ney kesiminde kalan iki oymak,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ldan biraz daha uzun bir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 sonra (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. 586) Babilliler 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fethedildi. Binlerce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srailli zorla Babil'e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.</w:t>
      </w:r>
    </w:p>
    <w:p>
      <w:pPr>
        <w:pStyle w:val="Normal.0"/>
      </w:pP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 olal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 noktada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unutmu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olsayd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anlard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brahim'in zaman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bu yana bin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ldan fazla bir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redir defalarca isyan etmi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lerdi. Hak ettiklerini 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sonucundan ka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nmak zor. Ama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yle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yor.</w:t>
      </w:r>
    </w:p>
    <w:p>
      <w:pPr>
        <w:pStyle w:val="Normal.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terk etmek yerine, 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â </w:t>
      </w:r>
      <w:r>
        <w:rPr>
          <w:rtl w:val="0"/>
          <w:lang w:val="en-US"/>
        </w:rPr>
        <w:t>bir insan ailesi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karar verdi. Ancak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- ve insanl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geri kalan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- ailesine geri getirmek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taktik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ikli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gerekiyordu.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bir dizi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yapm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Ancak insanlar,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sadece insand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olurlar. . . hem de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kez ve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lebilir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ekilde.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geri kalan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olan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srail'in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haline gelmi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olan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klara (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ı”</w:t>
      </w:r>
      <w:r>
        <w:rPr>
          <w:rtl w:val="0"/>
          <w:lang w:val="en-US"/>
        </w:rPr>
        <w:t>; Yasan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Tekrar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32: 8) teslim edilmi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ti.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 karma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bunlara iki par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ailesinin son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indeyken,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iki peygamberi (Yeremya ve Hezekiel) insanlara tamamen unutulmad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ylemeye te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vik etti. Tanr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"yeni bir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ma" yapacakt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bunlardan biri Ruhunun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iyle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aretlenmi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 (Yeremya 31: 31-34; Hezekiel 36: 22-28). Yeni bir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geliyordu.</w:t>
      </w:r>
    </w:p>
    <w:p>
      <w:pPr>
        <w:pStyle w:val="Normal.0"/>
      </w:pPr>
      <w:r>
        <w:rPr>
          <w:rtl w:val="0"/>
          <w:lang w:val="en-US"/>
        </w:rPr>
        <w:t>Ancak yakla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makta olan "yeni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n",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kenara atmadan veya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tirmeden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onurland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sorusunu ele almad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sraillilerin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reddetti ve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lara tapt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Yasalar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neyerek onu k</w:t>
      </w:r>
      <w:r>
        <w:rPr>
          <w:rtl w:val="0"/>
          <w:lang w:val="en-US"/>
        </w:rPr>
        <w:t>üçü</w:t>
      </w:r>
      <w:r>
        <w:rPr>
          <w:rtl w:val="0"/>
          <w:lang w:val="en-US"/>
        </w:rPr>
        <w:t>msediler. Bu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​​ü</w:t>
      </w:r>
      <w:r>
        <w:rPr>
          <w:rtl w:val="0"/>
          <w:lang w:val="en-US"/>
        </w:rPr>
        <w:t>zd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. Vaatlerini yerine getirmek istiyordu, ancak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u,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uluslar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tap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</w:pPr>
      <w:r>
        <w:rPr>
          <w:rtl w:val="0"/>
          <w:lang w:val="en-US"/>
        </w:rPr>
        <w:t xml:space="preserve">Bu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ren yoldu. Aden'de olanlar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nden her insan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me mahkum olmu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 ve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nmedik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 ve O'nun sevgisine ve vaatlerine inanmad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 sahip olamayacaklard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srailli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bunlar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unutmu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tu. Ruhsal bir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feden istedikleri zaman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ip istediklerini alamazlard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inanmalar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inanmaya devam etmeleri gerekiyordu.</w:t>
      </w:r>
    </w:p>
    <w:p>
      <w:pPr>
        <w:pStyle w:val="Normal.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srail krallar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konusu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unda durum daha da karma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Davut'a soyundan gelenlerin taht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miras alacaklar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dair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vermi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ti, ancak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dan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z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evirdi.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 sadakat ve iman eksikli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rmezden gelemezdi.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ca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 kenara 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rakamazd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Bu,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lang</w:t>
      </w:r>
      <w:r>
        <w:rPr>
          <w:rtl w:val="0"/>
          <w:lang w:val="en-US"/>
        </w:rPr>
        <w:t>ıç</w:t>
      </w:r>
      <w:r>
        <w:rPr>
          <w:rtl w:val="0"/>
          <w:lang w:val="en-US"/>
        </w:rPr>
        <w:t>tan beri yapt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 xml:space="preserve">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 fikir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unu kabul etmek gibi olurdu - ve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bilen bir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 fikri olamaz.</w:t>
      </w:r>
    </w:p>
    <w:p>
      <w:pPr>
        <w:pStyle w:val="Normal.0"/>
      </w:pPr>
      <w:r>
        <w:rPr>
          <w:rtl w:val="0"/>
          <w:lang w:val="en-US"/>
        </w:rPr>
        <w:t>Ö</w:t>
      </w:r>
      <w:r>
        <w:rPr>
          <w:rtl w:val="0"/>
          <w:lang w:val="en-US"/>
        </w:rPr>
        <w:t>yleyse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kendisini reddeden ve ondan uzakla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an bir 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zleri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yerine getirebilirdi? Yeni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reklere ihtiya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Onlara rehberlik etmesi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varl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na ihtiya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htiya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 xml:space="preserve">duyulan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brahim'in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nihai kral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kemmel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leyicisi olabilecek Davut'un soyundan gelen birisiydi Bu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inin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zamanda insan 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zerindeki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 lanetini de tersine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evirebilmesi gerekiyordu. Ama salt bir insan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yenebilirdi? O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inin de ancak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gerekiyordu.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bunlar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bir arada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ebilirdi ki?</w:t>
      </w:r>
    </w:p>
    <w:p>
      <w:pPr>
        <w:pStyle w:val="Normal.0"/>
      </w:pPr>
      <w:r>
        <w:rPr>
          <w:rtl w:val="0"/>
          <w:lang w:val="en-US"/>
        </w:rPr>
        <w:t>Sorun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 . . 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</w:t>
      </w: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>rd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nc</w:t>
      </w:r>
      <w:r>
        <w:rPr>
          <w:b w:val="1"/>
          <w:bCs w:val="1"/>
          <w:rtl w:val="0"/>
          <w:lang w:val="en-US"/>
        </w:rPr>
        <w:t xml:space="preserve">ü </w:t>
      </w:r>
      <w:r>
        <w:rPr>
          <w:b w:val="1"/>
          <w:bCs w:val="1"/>
          <w:rtl w:val="0"/>
          <w:lang w:val="en-US"/>
        </w:rPr>
        <w:t>B</w:t>
      </w: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m</w:t>
      </w: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Tanr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 xml:space="preserve">, </w:t>
      </w: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>nsan Ailesine Kat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ld</w:t>
      </w:r>
      <w:r>
        <w:rPr>
          <w:b w:val="1"/>
          <w:bCs w:val="1"/>
          <w:rtl w:val="0"/>
          <w:lang w:val="en-US"/>
        </w:rPr>
        <w:t>ı</w:t>
      </w:r>
    </w:p>
    <w:p>
      <w:pPr>
        <w:pStyle w:val="Normal.0"/>
        <w:spacing w:after="200"/>
      </w:pPr>
    </w:p>
    <w:p>
      <w:pPr>
        <w:pStyle w:val="Normal.0"/>
        <w:spacing w:after="200"/>
      </w:pPr>
      <w:r>
        <w:rPr>
          <w:rtl w:val="0"/>
          <w:lang w:val="en-US"/>
        </w:rPr>
        <w:t>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ristiyanlar,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iyle ilgili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eyi bilirler. Mucizevi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bakire olan gen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bir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Meryem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biliyorlar (Matta 1: 18-25). Daha geni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 de,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zellikle Noel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slerinde yemlikte yatan bebek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imaj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Birka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eski, ancak hala pop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ler olan Noel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mesih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kehanetlerini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yerine getirdi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kutlamaktad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İ</w:t>
      </w:r>
      <w:r>
        <w:rPr>
          <w:b w:val="1"/>
          <w:bCs w:val="1"/>
          <w:i w:val="1"/>
          <w:iCs w:val="1"/>
          <w:rtl w:val="0"/>
          <w:lang w:val="en-US"/>
        </w:rPr>
        <w:t xml:space="preserve">sa'da </w:t>
      </w:r>
      <w:r>
        <w:rPr>
          <w:b w:val="1"/>
          <w:bCs w:val="1"/>
          <w:i w:val="1"/>
          <w:iCs w:val="1"/>
          <w:rtl w:val="0"/>
          <w:lang w:val="en-US"/>
        </w:rPr>
        <w:t>Ç</w:t>
      </w:r>
      <w:r>
        <w:rPr>
          <w:b w:val="1"/>
          <w:bCs w:val="1"/>
          <w:i w:val="1"/>
          <w:iCs w:val="1"/>
          <w:rtl w:val="0"/>
          <w:lang w:val="en-US"/>
        </w:rPr>
        <w:t>arm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htan Daha Fazlas</w:t>
      </w:r>
      <w:r>
        <w:rPr>
          <w:b w:val="1"/>
          <w:bCs w:val="1"/>
          <w:i w:val="1"/>
          <w:iCs w:val="1"/>
          <w:rtl w:val="0"/>
          <w:lang w:val="en-US"/>
        </w:rPr>
        <w:t xml:space="preserve">ı </w:t>
      </w:r>
      <w:r>
        <w:rPr>
          <w:b w:val="1"/>
          <w:bCs w:val="1"/>
          <w:i w:val="1"/>
          <w:iCs w:val="1"/>
          <w:rtl w:val="0"/>
          <w:lang w:val="en-US"/>
        </w:rPr>
        <w:t>Var</w:t>
      </w:r>
    </w:p>
    <w:p>
      <w:pPr>
        <w:pStyle w:val="Normal.0"/>
        <w:spacing w:after="200"/>
      </w:pP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odak noktas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tipik olarak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n, sonunda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arm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hta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lmek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zere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nyaya gelmesi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zerindedir. O,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ve dolay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ailesine tekrar giri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imiz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lanma arac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olacakt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(Yuhanna 3:16).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bir deyi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le,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ristiyan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rken 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arm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h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Bu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zden ka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rmaktad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sa'da bir insan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arm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htaki odak noktas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bu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biraz kaybolur.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ristiyanlar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insan 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nedenden dolay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gerekli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unun fark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il: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kitab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boyunca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edilen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yerine getirmek ve daha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isyanlar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sonu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alt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 etmek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gereklidir.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sonsuza dek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birlikte olabilece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umudu,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insanl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ortadan kald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veya plan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bozmay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reddetmesiyle canl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tutulmu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insanl</w:t>
      </w:r>
      <w:r>
        <w:rPr>
          <w:rtl w:val="0"/>
          <w:lang w:val="en-US"/>
        </w:rPr>
        <w:t>ığ</w:t>
      </w:r>
      <w:r>
        <w:rPr>
          <w:rtl w:val="0"/>
          <w:lang w:val="en-US"/>
        </w:rPr>
        <w:t>a geri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nmeye devam etti, onlara 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lanma ve onunla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 teklif etti. Onlardan kendisiyle ve birbirleriyle uyum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ayarak iman etmelerini ve inan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stermelerini istedi. Ama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onu her 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rsatta reddetti. Sanki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her "Hala benimle birlikte olabilirsin - buna inan ve sonra da neye inand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bana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ster" dedi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sorun daha da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ti. Kutsal Kitap bu durumu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koyunlar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obans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ama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zca ordan oraya dola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benzetmesini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(Ye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aya 53: 6; Matta 9:36). Bu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de durumlar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iyi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mlamaktad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Son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sonunda da belirtti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 gibi,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iman edebilmeleri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yeni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reklere ve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varl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na ihtiya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Kendilerinden kurtulmak ve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seven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ermeyen bir kaderden kurtulmak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araca ihtiya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ma vaatlerini yerine getirmesi,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 lanetini tersine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evirmesi ve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inan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rmesine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edebilmesi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yol olmal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bu sorunlara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radikaldi. Bir insan 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gerekiyordu.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nsan 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lmak zorundayd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Buras</w:t>
      </w:r>
      <w:r>
        <w:rPr>
          <w:rtl w:val="0"/>
          <w:lang w:val="en-US"/>
        </w:rPr>
        <w:t>ı 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hikayeye girdi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yerdir.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sa, insan olan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idi (Yuhanna 1: 1, 14-15; Koloseliler 1: 15-20; 2: 6-9). Bu engellerin her birinin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kendisiydi.</w:t>
      </w:r>
    </w:p>
    <w:p>
      <w:pPr>
        <w:pStyle w:val="Normal.0"/>
        <w:spacing w:after="200"/>
        <w:rPr>
          <w:i w:val="1"/>
          <w:iCs w:val="1"/>
        </w:rPr>
      </w:pPr>
      <w:r>
        <w:rPr>
          <w:rtl w:val="0"/>
          <w:lang w:val="en-US"/>
        </w:rPr>
        <w:t>Ancak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insanl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lmekle insanl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zerindeki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 laneti tersine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evrilebilirdi. Bu,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yle bir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bir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 gelmesi gerekti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geliyordu, bu sadece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eydi. </w:t>
      </w:r>
      <w:r>
        <w:rPr>
          <w:i w:val="1"/>
          <w:iCs w:val="1"/>
          <w:rtl w:val="0"/>
          <w:lang w:val="en-US"/>
        </w:rPr>
        <w:t>İ</w:t>
      </w:r>
      <w:r>
        <w:rPr>
          <w:i w:val="1"/>
          <w:iCs w:val="1"/>
          <w:rtl w:val="0"/>
          <w:lang w:val="en-US"/>
        </w:rPr>
        <w:t>sa, Aden Bah</w:t>
      </w:r>
      <w:r>
        <w:rPr>
          <w:i w:val="1"/>
          <w:iCs w:val="1"/>
          <w:rtl w:val="0"/>
          <w:lang w:val="en-US"/>
        </w:rPr>
        <w:t>ç</w:t>
      </w:r>
      <w:r>
        <w:rPr>
          <w:i w:val="1"/>
          <w:iCs w:val="1"/>
          <w:rtl w:val="0"/>
          <w:lang w:val="en-US"/>
        </w:rPr>
        <w:t>esinde olanlar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 xml:space="preserve">n </w:t>
      </w:r>
      <w:r>
        <w:rPr>
          <w:i w:val="1"/>
          <w:iCs w:val="1"/>
          <w:rtl w:val="0"/>
          <w:lang w:val="en-US"/>
        </w:rPr>
        <w:t>çö</w:t>
      </w:r>
      <w:r>
        <w:rPr>
          <w:i w:val="1"/>
          <w:iCs w:val="1"/>
          <w:rtl w:val="0"/>
          <w:lang w:val="en-US"/>
        </w:rPr>
        <w:t>z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m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yd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.</w:t>
      </w:r>
    </w:p>
    <w:p>
      <w:pPr>
        <w:pStyle w:val="Normal.0"/>
        <w:spacing w:after="200"/>
        <w:rPr>
          <w:i w:val="1"/>
          <w:iCs w:val="1"/>
        </w:rPr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le yapt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 musunuz?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 ve Sara'n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duruma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dahale etmi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 ulusunun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buydu.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brahim'e soyundan gelen birinin,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Babil'de terk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uluslar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kutsayaca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yledi. Ama bunu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radan bir insan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yapabilirdi? Bu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 d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ndaki uluslar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kutsama vaadini yerine getirecek olan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brahim'in soyundan gelen sad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imanl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zca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kendisi olabilirdi. </w:t>
      </w:r>
      <w:r>
        <w:rPr>
          <w:i w:val="1"/>
          <w:iCs w:val="1"/>
          <w:rtl w:val="0"/>
          <w:lang w:val="en-US"/>
        </w:rPr>
        <w:t>İ</w:t>
      </w:r>
      <w:r>
        <w:rPr>
          <w:i w:val="1"/>
          <w:iCs w:val="1"/>
          <w:rtl w:val="0"/>
          <w:lang w:val="en-US"/>
        </w:rPr>
        <w:t xml:space="preserve">sa, </w:t>
      </w:r>
      <w:r>
        <w:rPr>
          <w:i w:val="1"/>
          <w:iCs w:val="1"/>
          <w:rtl w:val="0"/>
          <w:lang w:val="en-US"/>
        </w:rPr>
        <w:t>İ</w:t>
      </w:r>
      <w:r>
        <w:rPr>
          <w:i w:val="1"/>
          <w:iCs w:val="1"/>
          <w:rtl w:val="0"/>
          <w:lang w:val="en-US"/>
        </w:rPr>
        <w:t>brahim'in soyundan geliyordu</w:t>
      </w:r>
      <w:r>
        <w:rPr>
          <w:rtl w:val="0"/>
          <w:lang w:val="en-US"/>
        </w:rPr>
        <w:t xml:space="preserve"> (Matta 1: 1; Luka 3:34). O,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ilahlara terk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uluslardaki 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("Yahudi olmayanlar") yeniden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ailesine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labilmeleri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ilahlardan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kurtaracak olan vaat edilmi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ocuktu (Galatyal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 3: 16-18; 26-29). </w:t>
      </w:r>
      <w:r>
        <w:rPr>
          <w:i w:val="1"/>
          <w:iCs w:val="1"/>
          <w:rtl w:val="0"/>
          <w:lang w:val="en-US"/>
        </w:rPr>
        <w:t>İ</w:t>
      </w:r>
      <w:r>
        <w:rPr>
          <w:i w:val="1"/>
          <w:iCs w:val="1"/>
          <w:rtl w:val="0"/>
          <w:lang w:val="en-US"/>
        </w:rPr>
        <w:t xml:space="preserve">sa, </w:t>
      </w:r>
      <w:r>
        <w:rPr>
          <w:i w:val="1"/>
          <w:iCs w:val="1"/>
          <w:rtl w:val="0"/>
          <w:lang w:val="en-US"/>
        </w:rPr>
        <w:t>İ</w:t>
      </w:r>
      <w:r>
        <w:rPr>
          <w:i w:val="1"/>
          <w:iCs w:val="1"/>
          <w:rtl w:val="0"/>
          <w:lang w:val="en-US"/>
        </w:rPr>
        <w:t>brahim'le olan antla</w:t>
      </w:r>
      <w:r>
        <w:rPr>
          <w:i w:val="1"/>
          <w:iCs w:val="1"/>
          <w:rtl w:val="0"/>
          <w:lang w:val="en-US"/>
        </w:rPr>
        <w:t>ş</w:t>
      </w:r>
      <w:r>
        <w:rPr>
          <w:i w:val="1"/>
          <w:iCs w:val="1"/>
          <w:rtl w:val="0"/>
          <w:lang w:val="en-US"/>
        </w:rPr>
        <w:t>may</w:t>
      </w:r>
      <w:r>
        <w:rPr>
          <w:i w:val="1"/>
          <w:iCs w:val="1"/>
          <w:rtl w:val="0"/>
          <w:lang w:val="en-US"/>
        </w:rPr>
        <w:t xml:space="preserve">ı </w:t>
      </w:r>
      <w:r>
        <w:rPr>
          <w:i w:val="1"/>
          <w:iCs w:val="1"/>
          <w:rtl w:val="0"/>
          <w:lang w:val="en-US"/>
        </w:rPr>
        <w:t xml:space="preserve">yerine getirmenin </w:t>
      </w:r>
      <w:r>
        <w:rPr>
          <w:i w:val="1"/>
          <w:iCs w:val="1"/>
          <w:rtl w:val="0"/>
          <w:lang w:val="en-US"/>
        </w:rPr>
        <w:t>çö</w:t>
      </w:r>
      <w:r>
        <w:rPr>
          <w:i w:val="1"/>
          <w:iCs w:val="1"/>
          <w:rtl w:val="0"/>
          <w:lang w:val="en-US"/>
        </w:rPr>
        <w:t>z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m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yd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 Davut'un soyundan geliyordu, bu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zden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krald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(Matta 1: 1; Luka 1:32; 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 1: 3). </w:t>
      </w:r>
      <w:r>
        <w:rPr>
          <w:i w:val="1"/>
          <w:iCs w:val="1"/>
          <w:rtl w:val="0"/>
          <w:lang w:val="en-US"/>
        </w:rPr>
        <w:t>İ</w:t>
      </w:r>
      <w:r>
        <w:rPr>
          <w:i w:val="1"/>
          <w:iCs w:val="1"/>
          <w:rtl w:val="0"/>
          <w:lang w:val="en-US"/>
        </w:rPr>
        <w:t>sa, Davut ile olan antla</w:t>
      </w:r>
      <w:r>
        <w:rPr>
          <w:i w:val="1"/>
          <w:iCs w:val="1"/>
          <w:rtl w:val="0"/>
          <w:lang w:val="en-US"/>
        </w:rPr>
        <w:t>ş</w:t>
      </w:r>
      <w:r>
        <w:rPr>
          <w:i w:val="1"/>
          <w:iCs w:val="1"/>
          <w:rtl w:val="0"/>
          <w:lang w:val="en-US"/>
        </w:rPr>
        <w:t>may</w:t>
      </w:r>
      <w:r>
        <w:rPr>
          <w:i w:val="1"/>
          <w:iCs w:val="1"/>
          <w:rtl w:val="0"/>
          <w:lang w:val="en-US"/>
        </w:rPr>
        <w:t xml:space="preserve">ı </w:t>
      </w:r>
      <w:r>
        <w:rPr>
          <w:i w:val="1"/>
          <w:iCs w:val="1"/>
          <w:rtl w:val="0"/>
          <w:lang w:val="en-US"/>
        </w:rPr>
        <w:t xml:space="preserve">yerine getirmenin </w:t>
      </w:r>
      <w:r>
        <w:rPr>
          <w:i w:val="1"/>
          <w:iCs w:val="1"/>
          <w:rtl w:val="0"/>
          <w:lang w:val="en-US"/>
        </w:rPr>
        <w:t>çö</w:t>
      </w:r>
      <w:r>
        <w:rPr>
          <w:i w:val="1"/>
          <w:iCs w:val="1"/>
          <w:rtl w:val="0"/>
          <w:lang w:val="en-US"/>
        </w:rPr>
        <w:t>z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m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yd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.</w:t>
      </w:r>
      <w:r>
        <w:rPr>
          <w:rtl w:val="0"/>
          <w:lang w:val="en-US"/>
        </w:rPr>
        <w:t xml:space="preserve">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 soydan geliyordu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tamamen sad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asla itaatsizlik etmedi.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 zaman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lemedi (2 Korintliler 5:21;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braniler 4:15; 1 Petrus 2:22). Asla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i,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yasas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amac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ve Sina'da yap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kemmel bir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geliyordu.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nihai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leyicisiydi (2 Korintliler 4: 4; Koloseliler 1:15). O,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imgelenece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idir;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uymam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istiyor (2 Korintliler 3:18; Koloseliler 3:10). Daha sonra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imiz gibi,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 olman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anlam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budur (1 Petrus 2:21).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insan 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anla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zor bir fikirdir.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bir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iden fazla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insan olabilirdi.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tamamen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olan </w:t>
      </w:r>
      <w:r>
        <w:rPr>
          <w:rtl w:val="0"/>
          <w:lang w:val="en-US"/>
        </w:rPr>
        <w:t xml:space="preserve">üç </w:t>
      </w:r>
      <w:r>
        <w:rPr>
          <w:rtl w:val="0"/>
          <w:lang w:val="en-US"/>
        </w:rPr>
        <w:t>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idir. Kutsal Kitap bu </w:t>
      </w:r>
      <w:r>
        <w:rPr>
          <w:rtl w:val="0"/>
          <w:lang w:val="en-US"/>
        </w:rPr>
        <w:t xml:space="preserve">üç </w:t>
      </w:r>
      <w:r>
        <w:rPr>
          <w:rtl w:val="0"/>
          <w:lang w:val="en-US"/>
        </w:rPr>
        <w:t>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iyi 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rt etmek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"Baba", "O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ul" ve "Kutsal Ruh" terimlerini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ristiyanlar, buna 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Birlik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verdiler.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 Tanr</w:t>
      </w:r>
      <w:r>
        <w:rPr>
          <w:rtl w:val="0"/>
          <w:lang w:val="en-US"/>
        </w:rPr>
        <w:t>ı”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olarak bir insan oldu (Yuhanna 1: 1, 14-15).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lahiyat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lar buna enkarnasyon(beden alma) diyorlar, bu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"bedende"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nyaya gelmesi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gelen bir terim.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sa,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yerine getirmek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Baba'n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venebilece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tek insand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Daha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lu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insan ailesini kendisine geri getirmek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nderece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"d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kurulu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undan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nce" bildirdi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 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rlayabilirsiniz (Efesliler 1: 1-14; 1 Petrus 1:20).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olan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ey,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ul'un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insan bir aileye sahip 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insan olmaya,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kence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rmeye ve 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lmeye istekli 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may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klamaktad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Bunun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Mesih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nyaya gelirken (Baba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) </w:t>
      </w:r>
      <w:r>
        <w:rPr>
          <w:rtl w:val="0"/>
          <w:lang w:val="en-US"/>
        </w:rPr>
        <w:t>şö</w:t>
      </w:r>
      <w:r>
        <w:rPr>
          <w:rtl w:val="0"/>
          <w:lang w:val="en-US"/>
        </w:rPr>
        <w:t xml:space="preserve">yle diyor: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>Kurban ve sunu istemedin, ama benim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beden haz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 O zaman dedim ki, `Yasa kitab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benim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gibi, senin iste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ini yapmak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zere, ey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m,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te geldim.'</w:t>
      </w:r>
      <w:r>
        <w:rPr>
          <w:rtl w:val="0"/>
          <w:lang w:val="en-US"/>
        </w:rPr>
        <w:t>»</w:t>
      </w:r>
      <w:r>
        <w:rPr>
          <w:rtl w:val="0"/>
          <w:lang w:val="en-US"/>
        </w:rPr>
        <w:t>'(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braniler 10: 5, 7).</w:t>
      </w:r>
    </w:p>
    <w:p>
      <w:pPr>
        <w:pStyle w:val="Normal.0"/>
        <w:spacing w:after="200"/>
      </w:pP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olarak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nyaya gelmeye istekli 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iyi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eydi.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sadece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malar risk alt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ildi,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isyanlar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neden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 sefaletin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stesinden gelmek de gerekiyordu. Bu isyanlar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insan 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gerektirdi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anlamal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-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insan ailesine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Ruh'un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zemin haz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D</w:t>
      </w:r>
      <w:r>
        <w:rPr>
          <w:b w:val="1"/>
          <w:bCs w:val="1"/>
          <w:i w:val="1"/>
          <w:iCs w:val="1"/>
          <w:rtl w:val="0"/>
          <w:lang w:val="en-US"/>
        </w:rPr>
        <w:t>üşüş</w:t>
      </w:r>
      <w:r>
        <w:rPr>
          <w:b w:val="1"/>
          <w:bCs w:val="1"/>
          <w:i w:val="1"/>
          <w:iCs w:val="1"/>
          <w:rtl w:val="0"/>
          <w:lang w:val="en-US"/>
        </w:rPr>
        <w:t>ten Daha Fazlas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ı </w:t>
      </w:r>
      <w:r>
        <w:rPr>
          <w:b w:val="1"/>
          <w:bCs w:val="1"/>
          <w:i w:val="1"/>
          <w:iCs w:val="1"/>
          <w:rtl w:val="0"/>
          <w:lang w:val="en-US"/>
        </w:rPr>
        <w:t>D</w:t>
      </w:r>
      <w:r>
        <w:rPr>
          <w:b w:val="1"/>
          <w:bCs w:val="1"/>
          <w:i w:val="1"/>
          <w:iCs w:val="1"/>
          <w:rtl w:val="0"/>
          <w:lang w:val="en-US"/>
        </w:rPr>
        <w:t>ü</w:t>
      </w:r>
      <w:r>
        <w:rPr>
          <w:b w:val="1"/>
          <w:bCs w:val="1"/>
          <w:i w:val="1"/>
          <w:iCs w:val="1"/>
          <w:rtl w:val="0"/>
          <w:lang w:val="en-US"/>
        </w:rPr>
        <w:t>zeltmek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sa'da bir insan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lebilirdi. Bu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nemliydi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>ü 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ancak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le yenilebilirdi.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nce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meden dirilemezsin.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in, kendisini hayata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rme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ne sahipti (Yuhanna 10: 17-18).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plan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kurulu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undan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nce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mden diriltece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biliyordu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2: 23-24, 32; 3:15; 10:40; Galatyal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1: 1).</w:t>
      </w:r>
    </w:p>
    <w:p>
      <w:pPr>
        <w:pStyle w:val="Normal.0"/>
        <w:spacing w:after="200"/>
      </w:pPr>
      <w:r>
        <w:rPr>
          <w:rtl w:val="0"/>
          <w:lang w:val="en-US"/>
        </w:rPr>
        <w:t>Dirili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sayesinde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aram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zdaki mesafe 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yenildi. Bunlar Aden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deki isyan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etkileriydi.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(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eytan) Adem ve Havva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ayartmas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ortaya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 xml:space="preserve">kan sorunlar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. Bu sayede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ve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lanmas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bize 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na inanan herkes sonsuza dek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ailesinde olacakt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4: 16-25; 8: 10-11; 10: 9-10; 1 Korintliler 6:14).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mden dirildikten sonra g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e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nmeliydi ("y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kselmeliydi").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g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e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kseldi ve Baba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taht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yerini ald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(Markos 16:19; Yuhanna 20:17; Koloseliler 3: 1;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braniler 12: 2). Bu,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konut kuracak olan Kutsal Ruh'u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ndermenin habercisiydi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2:33; 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8: 9-11). Ruh'un gelebilmesi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gerekiyordu (Yuhanna 14: 25-26; 15:26; 16: 7; Luka 24:49).</w:t>
      </w:r>
    </w:p>
    <w:p>
      <w:pPr>
        <w:pStyle w:val="Normal.0"/>
        <w:spacing w:after="200"/>
      </w:pPr>
      <w:r>
        <w:rPr>
          <w:rtl w:val="0"/>
          <w:lang w:val="en-US"/>
        </w:rPr>
        <w:t>Ruh'un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i, Yeremya ve Hezekiel 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mlanan yeni bir 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mesiydi (Yeremya 31: 31-34; Hezekiel 36: 22-28).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sebep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yozla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maya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zafer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layacak olan ve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leri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nkinden "daha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k" olacak olan Ruh olacakt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(Yuhanna 14:12).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ve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inin bu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>üğ</w:t>
      </w:r>
      <w:r>
        <w:rPr>
          <w:rtl w:val="0"/>
          <w:lang w:val="en-US"/>
        </w:rPr>
        <w:t>e girebilmesi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anahtar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biliyordu. Bu nedenle Son Ak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Yeme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i'nde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rencilerine kan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onlar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len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kan</w:t>
      </w:r>
      <w:r>
        <w:rPr>
          <w:rtl w:val="0"/>
          <w:lang w:val="en-US"/>
        </w:rPr>
        <w:t xml:space="preserve">ı”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yledi (Matta 26:28; Markos 14:24; Luka 22:20).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g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e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kseldi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ve Ruh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indi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inde, insanl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sebep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yozla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</w:t>
      </w:r>
      <w:r>
        <w:rPr>
          <w:rtl w:val="0"/>
          <w:lang w:val="en-US"/>
        </w:rPr>
        <w:t>a kar</w:t>
      </w:r>
      <w:r>
        <w:rPr>
          <w:rtl w:val="0"/>
          <w:lang w:val="en-US"/>
        </w:rPr>
        <w:t>şı ç</w:t>
      </w:r>
      <w:r>
        <w:rPr>
          <w:rtl w:val="0"/>
          <w:lang w:val="en-US"/>
        </w:rPr>
        <w:t>aresiz kalmad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Sonu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olarak,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insan ailesine sahip olmakla ilgili sorunlar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-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rekli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isyanlar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- temizlemesi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insan 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artlar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kendisi yerine getirmesi gerekiyordu.</w:t>
      </w:r>
    </w:p>
    <w:p>
      <w:pPr>
        <w:pStyle w:val="Normal.0"/>
        <w:spacing w:after="200"/>
      </w:pPr>
      <w:r>
        <w:rPr>
          <w:rtl w:val="0"/>
          <w:lang w:val="en-US"/>
        </w:rPr>
        <w:t>Bu kitap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nda da sordu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 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sorumu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n: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ne ister? O </w:t>
      </w:r>
      <w:r>
        <w:rPr>
          <w:i w:val="1"/>
          <w:iCs w:val="1"/>
          <w:rtl w:val="0"/>
          <w:lang w:val="en-US"/>
        </w:rPr>
        <w:t xml:space="preserve">seni </w:t>
      </w:r>
      <w:r>
        <w:rPr>
          <w:rtl w:val="0"/>
          <w:lang w:val="en-US"/>
        </w:rPr>
        <w:t>istiyor. Ve biricik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lunu,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ve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nah sorununu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zmek, insanl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 yapt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yerine getirmek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olarak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nderdi,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ylece </w:t>
      </w:r>
      <w:r>
        <w:rPr>
          <w:i w:val="1"/>
          <w:iCs w:val="1"/>
          <w:rtl w:val="0"/>
          <w:lang w:val="en-US"/>
        </w:rPr>
        <w:t xml:space="preserve">sizi </w:t>
      </w:r>
      <w:r>
        <w:rPr>
          <w:rtl w:val="0"/>
          <w:lang w:val="en-US"/>
        </w:rPr>
        <w:t>sonsuza dek eve getirebilirdi.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insan ailesine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yol yoktu.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-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sevgisini ve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unu kazanman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n- davran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zla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 ilgisi olmamas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pek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nedeni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neden ise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en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kemmel olmayan kusurlu davran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yeterli olabilece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nmek deliliktir.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kazanabilseydik, Mesih'in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ve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asla gerekli olmayacakt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Ş</w:t>
      </w:r>
      <w:r>
        <w:rPr>
          <w:b w:val="1"/>
          <w:bCs w:val="1"/>
          <w:i w:val="1"/>
          <w:iCs w:val="1"/>
          <w:rtl w:val="0"/>
          <w:lang w:val="en-US"/>
        </w:rPr>
        <w:t>eytan ve Emri Alt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ndakiler:  Aptal ve Daha Aptal m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?</w:t>
      </w:r>
    </w:p>
    <w:p>
      <w:pPr>
        <w:pStyle w:val="Normal.0"/>
        <w:spacing w:after="200"/>
      </w:pPr>
      <w:r>
        <w:rPr>
          <w:rtl w:val="0"/>
          <w:lang w:val="en-US"/>
        </w:rPr>
        <w:t>Bu hikayede ka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rman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im bir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nemli nokta daha var.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merak etmi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olabilirsiniz. Sizi merak ettirdi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 biliyorum (bir kereden fazla).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ve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i,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(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eytan)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etkilerini tersine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evirdi ve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nyaya 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fuz eden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üğü </w:t>
      </w:r>
      <w:r>
        <w:rPr>
          <w:rtl w:val="0"/>
          <w:lang w:val="en-US"/>
        </w:rPr>
        <w:t>engellediyse ve isyankar uluslar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otoritesini elinden almak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geldiyse,</w:t>
      </w:r>
      <w:r>
        <w:rPr>
          <w:i w:val="1"/>
          <w:iCs w:val="1"/>
          <w:rtl w:val="0"/>
          <w:lang w:val="en-US"/>
        </w:rPr>
        <w:t xml:space="preserve"> Ş</w:t>
      </w:r>
      <w:r>
        <w:rPr>
          <w:i w:val="1"/>
          <w:iCs w:val="1"/>
          <w:rtl w:val="0"/>
          <w:lang w:val="en-US"/>
        </w:rPr>
        <w:t>eytan ve di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>er k</w:t>
      </w:r>
      <w:r>
        <w:rPr>
          <w:i w:val="1"/>
          <w:iCs w:val="1"/>
          <w:rtl w:val="0"/>
          <w:lang w:val="en-US"/>
        </w:rPr>
        <w:t>ö</w:t>
      </w:r>
      <w:r>
        <w:rPr>
          <w:i w:val="1"/>
          <w:iCs w:val="1"/>
          <w:rtl w:val="0"/>
          <w:lang w:val="en-US"/>
        </w:rPr>
        <w:t>t</w:t>
      </w:r>
      <w:r>
        <w:rPr>
          <w:i w:val="1"/>
          <w:iCs w:val="1"/>
          <w:rtl w:val="0"/>
          <w:lang w:val="en-US"/>
        </w:rPr>
        <w:t xml:space="preserve">ü </w:t>
      </w:r>
      <w:r>
        <w:rPr>
          <w:i w:val="1"/>
          <w:iCs w:val="1"/>
          <w:rtl w:val="0"/>
          <w:lang w:val="en-US"/>
        </w:rPr>
        <w:t xml:space="preserve">ruhlar neden </w:t>
      </w:r>
      <w:r>
        <w:rPr>
          <w:i w:val="1"/>
          <w:iCs w:val="1"/>
          <w:rtl w:val="0"/>
          <w:lang w:val="en-US"/>
        </w:rPr>
        <w:t>İ</w:t>
      </w:r>
      <w:r>
        <w:rPr>
          <w:i w:val="1"/>
          <w:iCs w:val="1"/>
          <w:rtl w:val="0"/>
          <w:lang w:val="en-US"/>
        </w:rPr>
        <w:t>sa'y</w:t>
      </w:r>
      <w:r>
        <w:rPr>
          <w:i w:val="1"/>
          <w:iCs w:val="1"/>
          <w:rtl w:val="0"/>
          <w:lang w:val="en-US"/>
        </w:rPr>
        <w:t xml:space="preserve">ı </w:t>
      </w:r>
      <w:r>
        <w:rPr>
          <w:i w:val="1"/>
          <w:iCs w:val="1"/>
          <w:rtl w:val="0"/>
          <w:lang w:val="en-US"/>
        </w:rPr>
        <w:t>hi</w:t>
      </w:r>
      <w:r>
        <w:rPr>
          <w:i w:val="1"/>
          <w:iCs w:val="1"/>
          <w:rtl w:val="0"/>
          <w:lang w:val="en-US"/>
        </w:rPr>
        <w:t>ç ö</w:t>
      </w:r>
      <w:r>
        <w:rPr>
          <w:i w:val="1"/>
          <w:iCs w:val="1"/>
          <w:rtl w:val="0"/>
          <w:lang w:val="en-US"/>
        </w:rPr>
        <w:t>ld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 xml:space="preserve">rmediler? </w:t>
      </w:r>
      <w:r>
        <w:rPr>
          <w:rtl w:val="0"/>
          <w:lang w:val="en-US"/>
        </w:rPr>
        <w:t>Bu son derece aptalca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yor.</w:t>
      </w:r>
    </w:p>
    <w:p>
      <w:pPr>
        <w:pStyle w:val="Normal.0"/>
        <w:spacing w:after="200"/>
      </w:pPr>
      <w:r>
        <w:rPr>
          <w:rtl w:val="0"/>
          <w:lang w:val="en-US"/>
        </w:rPr>
        <w:t>Bunu bir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plan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ndaki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eyin anahtar</w:t>
      </w:r>
      <w:r>
        <w:rPr>
          <w:rtl w:val="0"/>
          <w:lang w:val="en-US"/>
        </w:rPr>
        <w:t>ı 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>ü 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yenen bir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 sahip olmak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lmek gerekiyordu. Ve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revini yerine getirememi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 xml:space="preserve">olsa,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Baba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geri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nemezdi - bu da Ruh'un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sebep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yozla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kamayaca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geliyordu.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eytan ve karanl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 xml:space="preserve">leri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rahat 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raksayd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plan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olurdu. Bunlar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de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 aptallar ordusu muydu?</w:t>
      </w:r>
    </w:p>
    <w:p>
      <w:pPr>
        <w:pStyle w:val="Normal.0"/>
        <w:spacing w:after="200"/>
      </w:pPr>
      <w:r>
        <w:rPr>
          <w:rtl w:val="0"/>
          <w:lang w:val="en-US"/>
        </w:rPr>
        <w:t>Bu konu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yazd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m.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leyici.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bu soruyu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yor.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 Pavlus,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vaaz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jdeden ("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ncil")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 ederken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yledi:</w:t>
      </w:r>
    </w:p>
    <w:p>
      <w:pPr>
        <w:pStyle w:val="Normal.0"/>
        <w:spacing w:after="200"/>
        <w:ind w:left="567" w:firstLine="0"/>
      </w:pPr>
      <w:r>
        <w:rPr>
          <w:rtl w:val="0"/>
          <w:lang w:val="en-US"/>
        </w:rPr>
        <w:t>Biz,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gizli, sakl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bilgeli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ediyoruz.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zaman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bizim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belirledi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bu bilgeli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bu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nderlerinden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biri anlamad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Anlasalard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ce Rab'bi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arm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ha germezlerdi. (1 Korintliler 2: 7-8)</w:t>
      </w:r>
    </w:p>
    <w:p>
      <w:pPr>
        <w:pStyle w:val="Normal.0"/>
        <w:spacing w:after="200"/>
      </w:pPr>
      <w:r>
        <w:rPr>
          <w:rtl w:val="0"/>
          <w:lang w:val="en-US"/>
        </w:rPr>
        <w:t>"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nderler", Pavlus'un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yerlerde ruh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 ü</w:t>
      </w:r>
      <w:r>
        <w:rPr>
          <w:rtl w:val="0"/>
          <w:lang w:val="en-US"/>
        </w:rPr>
        <w:t>yeleri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kulland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bir kelimedir (Efesliler 3:10; 6:12; Koloseliler 1:16). Durum basitti:</w:t>
      </w:r>
      <w:r>
        <w:rPr>
          <w:i w:val="1"/>
          <w:iCs w:val="1"/>
          <w:rtl w:val="0"/>
          <w:lang w:val="en-US"/>
        </w:rPr>
        <w:t xml:space="preserve"> Ş</w:t>
      </w:r>
      <w:r>
        <w:rPr>
          <w:i w:val="1"/>
          <w:iCs w:val="1"/>
          <w:rtl w:val="0"/>
          <w:lang w:val="en-US"/>
        </w:rPr>
        <w:t>eytan, cinler ve Tanr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'n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n Kendisine isyan edip rakip olan o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>ullar</w:t>
      </w:r>
      <w:r>
        <w:rPr>
          <w:i w:val="1"/>
          <w:iCs w:val="1"/>
          <w:rtl w:val="0"/>
          <w:lang w:val="en-US"/>
        </w:rPr>
        <w:t xml:space="preserve">ı </w:t>
      </w:r>
      <w:r>
        <w:rPr>
          <w:i w:val="1"/>
          <w:iCs w:val="1"/>
          <w:rtl w:val="0"/>
          <w:lang w:val="en-US"/>
        </w:rPr>
        <w:t>Tanr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'n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n plan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n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n ne oldu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>unu bilmiyorlard</w:t>
      </w:r>
      <w:r>
        <w:rPr>
          <w:i w:val="1"/>
          <w:iCs w:val="1"/>
          <w:rtl w:val="0"/>
          <w:lang w:val="en-US"/>
        </w:rPr>
        <w:t>ı</w:t>
      </w:r>
      <w:r>
        <w:rPr>
          <w:rtl w:val="0"/>
          <w:lang w:val="en-US"/>
        </w:rPr>
        <w:t>. Elbette, hizmetine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 xml:space="preserve">nda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kim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biliyorlard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"Tanr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lu" ve "En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 Olan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lu" olarak adland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(Matta 4: 1-11; 8:29; Markos 1: 12-13, 21-24; 3:11; Luka 4: 1-13 , 31-37; 8:28).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hala Aden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deki orijinal fikri gibi bir insan ailesi ile birlikte her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netmesini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a ortaya koyuyordu.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eytan ve arkada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bu ama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 burada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tahmin edebilirlerdi. Ama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yapaca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 fikirleri yoktu. Onlar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 yap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lacak en mant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 xml:space="preserve">ey onu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rmekti. Ama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eyin anahtar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tam olarak buydu.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enayi yerine koymu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 xml:space="preserve">gibi oldu. 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al olarak ne kadar daha 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konusunda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imizden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rdayarak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lmek kolayd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Ama 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noktay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rmayal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eytan'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veya cinleri aptal yerine koymak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insan olmad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Beden alarak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nyaya geldi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i w:val="1"/>
          <w:iCs w:val="1"/>
          <w:rtl w:val="0"/>
          <w:lang w:val="en-US"/>
        </w:rPr>
        <w:t>seni</w:t>
      </w:r>
      <w:r>
        <w:rPr>
          <w:rtl w:val="0"/>
          <w:lang w:val="en-US"/>
        </w:rPr>
        <w:t xml:space="preserve"> ailesinde istiyordu.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motivasyona ihtiyac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yoktu. Sadece sen yeterliydin.</w:t>
      </w:r>
    </w:p>
    <w:p>
      <w:pPr>
        <w:pStyle w:val="Normal.0"/>
        <w:spacing w:after="200"/>
      </w:pPr>
      <w:r>
        <w:rPr>
          <w:rtl w:val="0"/>
          <w:lang w:val="en-US"/>
        </w:rPr>
        <w:t>Ancak hikayenin hala sonras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var.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zerine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eni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Basit ama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bir nedenden dolay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Ruh'un rol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daha yak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bakmal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- bu,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olabildi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ince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insan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ailesine geri almas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etme rol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zle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rudan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</w:pP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</w:t>
      </w:r>
      <w:r>
        <w:rPr>
          <w:b w:val="1"/>
          <w:bCs w:val="1"/>
          <w:rtl w:val="0"/>
          <w:lang w:val="en-US"/>
        </w:rPr>
        <w:t>ş</w:t>
      </w:r>
      <w:r>
        <w:rPr>
          <w:b w:val="1"/>
          <w:bCs w:val="1"/>
          <w:rtl w:val="0"/>
          <w:lang w:val="en-US"/>
        </w:rPr>
        <w:t>inci B</w:t>
      </w: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m</w:t>
      </w: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Tanr</w:t>
      </w:r>
      <w:r>
        <w:rPr>
          <w:b w:val="1"/>
          <w:bCs w:val="1"/>
          <w:rtl w:val="0"/>
          <w:lang w:val="en-US"/>
        </w:rPr>
        <w:t xml:space="preserve">ı </w:t>
      </w:r>
      <w:r>
        <w:rPr>
          <w:b w:val="1"/>
          <w:bCs w:val="1"/>
          <w:rtl w:val="0"/>
          <w:lang w:val="en-US"/>
        </w:rPr>
        <w:t>Ailesinin Pe</w:t>
      </w:r>
      <w:r>
        <w:rPr>
          <w:b w:val="1"/>
          <w:bCs w:val="1"/>
          <w:rtl w:val="0"/>
          <w:lang w:val="en-US"/>
        </w:rPr>
        <w:t>ş</w:t>
      </w:r>
      <w:r>
        <w:rPr>
          <w:b w:val="1"/>
          <w:bCs w:val="1"/>
          <w:rtl w:val="0"/>
          <w:lang w:val="en-US"/>
        </w:rPr>
        <w:t>inde</w:t>
      </w:r>
    </w:p>
    <w:p>
      <w:pPr>
        <w:pStyle w:val="Normal.0"/>
        <w:spacing w:after="200"/>
      </w:pPr>
    </w:p>
    <w:p>
      <w:pPr>
        <w:pStyle w:val="Normal.0"/>
        <w:spacing w:after="200"/>
      </w:pPr>
      <w:r>
        <w:rPr>
          <w:rtl w:val="0"/>
          <w:lang w:val="en-US"/>
        </w:rPr>
        <w:t>Son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 belirtti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 gibi, Kutsal Ruh'un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i, Yeremya ve Hezekiel 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mlanan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mesiydi (Yeremya 31: 31-34; Hezekiel 36: 22-28). Her inanl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daki Ruh'un hizmeti,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getirdi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yozla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maya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zaferi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Bunu,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bir tokat olarak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n. Ancak bu,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adam grubuna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daha da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rudan bir sald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Ruh'un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hizmet etmekten ka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an ve egemenlikleri alt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insanlar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 kullanan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klara (Mezmur 82)-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terk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uluslar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teslim etmi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(Yasa'n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Tekrar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32: 8)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bir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zma kampanyas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hepsini biliyordu.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ten sonra biz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kitaplar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okurken al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kanl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olarak bunu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zden ka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yoruz(yani,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kitab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Vahiy kitab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).</w:t>
      </w: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Sonun Ba</w:t>
      </w:r>
      <w:r>
        <w:rPr>
          <w:b w:val="1"/>
          <w:bCs w:val="1"/>
          <w:i w:val="1"/>
          <w:iCs w:val="1"/>
          <w:rtl w:val="0"/>
          <w:lang w:val="en-US"/>
        </w:rPr>
        <w:t>ş</w:t>
      </w:r>
      <w:r>
        <w:rPr>
          <w:b w:val="1"/>
          <w:bCs w:val="1"/>
          <w:i w:val="1"/>
          <w:iCs w:val="1"/>
          <w:rtl w:val="0"/>
          <w:lang w:val="en-US"/>
        </w:rPr>
        <w:t>lang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c</w:t>
      </w:r>
      <w:r>
        <w:rPr>
          <w:b w:val="1"/>
          <w:bCs w:val="1"/>
          <w:i w:val="1"/>
          <w:iCs w:val="1"/>
          <w:rtl w:val="0"/>
          <w:lang w:val="en-US"/>
        </w:rPr>
        <w:t>ı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ışı </w:t>
      </w:r>
      <w:r>
        <w:rPr>
          <w:rtl w:val="0"/>
          <w:lang w:val="en-US"/>
        </w:rPr>
        <w:t>Ruh'un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 harekete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irdi (Yuhanna 14:26; 15:26; 16: 7; Luka 24:49). Dirilmi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 xml:space="preserve">olan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hala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ndeyken,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rencilerine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sa bir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 sonra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ecek olanlar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anlatt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: 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 xml:space="preserve">Kendileriyle birlikteyken onlara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buyru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vermi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ti: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>Yeru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alim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den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Baba'n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vermi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ve benden duydu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unuz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mesini bekleyin. </w:t>
      </w:r>
      <w:r>
        <w:rPr>
          <w:rtl w:val="0"/>
          <w:lang w:val="en-US"/>
        </w:rPr>
        <w:t>Şö</w:t>
      </w:r>
      <w:r>
        <w:rPr>
          <w:rtl w:val="0"/>
          <w:lang w:val="en-US"/>
        </w:rPr>
        <w:t>yle ki, Yahya suyla vaftiz etti, ama sizler birka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kadar Kutsal Ruh'la vaftiz edileceksiniz.</w:t>
      </w:r>
      <w:r>
        <w:rPr>
          <w:rtl w:val="0"/>
          <w:lang w:val="en-US"/>
        </w:rPr>
        <w:t>» «</w:t>
      </w:r>
      <w:r>
        <w:rPr>
          <w:rtl w:val="0"/>
          <w:lang w:val="en-US"/>
        </w:rPr>
        <w:t xml:space="preserve">Ama Kutsal Ruh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zerinize inince g</w:t>
      </w:r>
      <w:r>
        <w:rPr>
          <w:rtl w:val="0"/>
          <w:lang w:val="en-US"/>
        </w:rPr>
        <w:t xml:space="preserve">üç </w:t>
      </w:r>
      <w:r>
        <w:rPr>
          <w:rtl w:val="0"/>
          <w:lang w:val="en-US"/>
        </w:rPr>
        <w:t>alacaks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Kud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s'te,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Yahudiye ve Samiriye'de ve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rt buca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nda benim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olacaks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1: 4-5, 8)</w:t>
      </w:r>
    </w:p>
    <w:p>
      <w:pPr>
        <w:pStyle w:val="Normal.0"/>
        <w:spacing w:after="200"/>
      </w:pPr>
      <w:r>
        <w:rPr>
          <w:rtl w:val="0"/>
          <w:lang w:val="en-US"/>
        </w:rPr>
        <w:t>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kitab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okumaya devam ederseniz,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 tahmin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anlamak uzun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rmez.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g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e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kseldikten sonra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1: 9-11) Ruh bir sonraki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 (kelimenin tam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)g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rkemli bir par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gelir.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Pentikost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bir arada bulunuyordu. Ans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kten,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 yelin esi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 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ran bir ses geldi ve bulunduklar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evi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yle doldurdu. Ate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ten dillere benzer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eylerin da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p her birinin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zerine indi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ler.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hepsi Kutsal Ruh'la doldular, Ruh'un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turdu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yabanc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dillerde 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maya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2: 1-4)</w:t>
      </w:r>
    </w:p>
    <w:p>
      <w:pPr>
        <w:pStyle w:val="Normal.0"/>
        <w:spacing w:after="200"/>
      </w:pPr>
      <w:r>
        <w:rPr>
          <w:rtl w:val="0"/>
          <w:lang w:val="en-US"/>
        </w:rPr>
        <w:t>Anlat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geri kalan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bize Kutsal Ruh'un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takip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ilerinin her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dilde 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yor.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hikayesini -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ve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 -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her yerinden Yahudilere anlat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"Yahudiler",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nemlerinde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rt bir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da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olan yabanc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topraklardaki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verilen add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rencilerinin kendilerine kendi dillerinde vaaz verdiklerini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iten Yahudiler,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madaki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soyundan gelenlerdi. Eski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 dini takvimindeki kutsal bayramlardan birini kutlamak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Yeru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alim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e gelmi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lerdi.</w:t>
      </w:r>
    </w:p>
    <w:p>
      <w:pPr>
        <w:pStyle w:val="Normal.0"/>
        <w:spacing w:after="200"/>
      </w:pP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rencilerinin kimler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bilen Yeru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alim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deki insanlar,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bu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enlerin sarho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delili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ler. Bu adamlar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birdenbire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dillerde 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abilmeleri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Ama sonra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 Petrus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 anlama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onlara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bundan fazlas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yapt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- almalar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izin verdi: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 xml:space="preserve">Bunun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zerine Onbirlerle birlikte aya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 kalkan Petrus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ksek sesle kalabal</w:t>
      </w:r>
      <w:r>
        <w:rPr>
          <w:rtl w:val="0"/>
          <w:lang w:val="en-US"/>
        </w:rPr>
        <w:t>ığ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şö</w:t>
      </w:r>
      <w:r>
        <w:rPr>
          <w:rtl w:val="0"/>
          <w:lang w:val="en-US"/>
        </w:rPr>
        <w:t xml:space="preserve">yle seslendi: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>Ey Yahudiler ve Yeru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alim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 bulunan herkes, bu durumu size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klayay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m.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zlerime kulak verin. Bu adamlar, sand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gibi sarho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iller. Saat daha sabah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dokuzu! Bu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z, Yoel peygamber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 xml:space="preserve">yla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nceden bildirilen olayd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r: `Son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nlerde, diyor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zerine Ruhumdan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im.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ve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peygamberlik edecekler. Gen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leriniz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mler,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da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ler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recek. O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nlerde gerek erkek gerek kad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kullar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zerine de Ruhumdan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im, onlar da peygamberlik edecekler. Yukar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da,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harikalar yarataca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m. 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da,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belirtiler, kan, ate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ve duman bulutlar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lecek. O zaman Rab'be yakaran herkes kurtulacakt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r.'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 xml:space="preserve">Ey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srailliler,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zleri dinleyin: bildi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iniz gibi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ral</w:t>
      </w:r>
      <w:r>
        <w:rPr>
          <w:rtl w:val="0"/>
          <w:lang w:val="en-US"/>
        </w:rPr>
        <w:t>ı İ</w:t>
      </w:r>
      <w:r>
        <w:rPr>
          <w:rtl w:val="0"/>
          <w:lang w:val="en-US"/>
        </w:rPr>
        <w:t>sa,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kendisi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yla aran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 yapt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mucizeler, harikalar ve belirtilerle kimli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kan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tlanm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bir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idir.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nceden belirlenmi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amac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ve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nbilgisi uyar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nca elinize teslim edilen bu adam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yasa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maz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ilerin eliyle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arm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ha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ivileyip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ise,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son vererek O'nu diriltti.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O'nun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me tutsak kalmas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olanaks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O,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na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celtilmi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, vaat edilen Kutsal Ruh'u Baba'dan alm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 xml:space="preserve">ve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imdi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 ve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iniz gibi, bu Ruh'u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zerimize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km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r.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2: 14-19, 21-24, 33)</w:t>
      </w:r>
    </w:p>
    <w:p>
      <w:pPr>
        <w:pStyle w:val="Normal.0"/>
        <w:spacing w:after="200"/>
      </w:pPr>
      <w:r>
        <w:rPr>
          <w:rtl w:val="0"/>
          <w:lang w:val="en-US"/>
        </w:rPr>
        <w:t>Petrus onlara kendi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zleriyle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klerini ve kendi kulaklar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duyduklar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Kutsal Ruhu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nun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inin sebep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bir mucize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anlat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yordu. Onlara, olanlar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anlatmak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Ruhunu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yledi. Mesih gelmi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mden dirilmi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 - ve inanmalar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gerekiyordu. Petrus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un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klamas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sonucu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arp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 xml:space="preserve">Üç </w:t>
      </w:r>
      <w:r>
        <w:rPr>
          <w:rtl w:val="0"/>
          <w:lang w:val="en-US"/>
        </w:rPr>
        <w:t>bin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affedilmek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Rab'bin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 xml:space="preserve">ı” </w:t>
      </w:r>
      <w:r>
        <w:rPr>
          <w:rtl w:val="0"/>
          <w:lang w:val="en-US"/>
        </w:rPr>
        <w:t>ve kurtuldu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2:41).</w:t>
      </w:r>
    </w:p>
    <w:p>
      <w:pPr>
        <w:pStyle w:val="Normal.0"/>
        <w:spacing w:after="200"/>
      </w:pPr>
      <w:r>
        <w:rPr>
          <w:rtl w:val="0"/>
          <w:lang w:val="en-US"/>
        </w:rPr>
        <w:t>Bu genellikle hikayede vaizin ilerledi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(veya geriye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ru) hareket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noktad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Do</w:t>
      </w:r>
      <w:r>
        <w:rPr>
          <w:b w:val="1"/>
          <w:bCs w:val="1"/>
          <w:i w:val="1"/>
          <w:iCs w:val="1"/>
          <w:rtl w:val="0"/>
          <w:lang w:val="en-US"/>
        </w:rPr>
        <w:t>ğ</w:t>
      </w:r>
      <w:r>
        <w:rPr>
          <w:b w:val="1"/>
          <w:bCs w:val="1"/>
          <w:i w:val="1"/>
          <w:iCs w:val="1"/>
          <w:rtl w:val="0"/>
          <w:lang w:val="en-US"/>
        </w:rPr>
        <w:t>a</w:t>
      </w:r>
      <w:r>
        <w:rPr>
          <w:b w:val="1"/>
          <w:bCs w:val="1"/>
          <w:i w:val="1"/>
          <w:iCs w:val="1"/>
          <w:rtl w:val="0"/>
          <w:lang w:val="en-US"/>
        </w:rPr>
        <w:t>ü</w:t>
      </w:r>
      <w:r>
        <w:rPr>
          <w:b w:val="1"/>
          <w:bCs w:val="1"/>
          <w:i w:val="1"/>
          <w:iCs w:val="1"/>
          <w:rtl w:val="0"/>
          <w:lang w:val="en-US"/>
        </w:rPr>
        <w:t>st</w:t>
      </w:r>
      <w:r>
        <w:rPr>
          <w:b w:val="1"/>
          <w:bCs w:val="1"/>
          <w:i w:val="1"/>
          <w:iCs w:val="1"/>
          <w:rtl w:val="0"/>
          <w:lang w:val="en-US"/>
        </w:rPr>
        <w:t xml:space="preserve">ü </w:t>
      </w:r>
      <w:r>
        <w:rPr>
          <w:b w:val="1"/>
          <w:bCs w:val="1"/>
          <w:i w:val="1"/>
          <w:iCs w:val="1"/>
          <w:rtl w:val="0"/>
          <w:lang w:val="en-US"/>
        </w:rPr>
        <w:t>S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zma</w:t>
      </w:r>
    </w:p>
    <w:p>
      <w:pPr>
        <w:pStyle w:val="Normal.0"/>
        <w:spacing w:after="200"/>
      </w:pPr>
      <w:r>
        <w:rPr>
          <w:rtl w:val="0"/>
          <w:lang w:val="en-US"/>
        </w:rPr>
        <w:t>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2.b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 Ruh'un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iyle ilgili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 Ruh'un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i, yeni bir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en can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unsuruydu -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insanl</w:t>
      </w:r>
      <w:r>
        <w:rPr>
          <w:rtl w:val="0"/>
          <w:lang w:val="en-US"/>
        </w:rPr>
        <w:t>ığ</w:t>
      </w:r>
      <w:r>
        <w:rPr>
          <w:rtl w:val="0"/>
          <w:lang w:val="en-US"/>
        </w:rPr>
        <w:t>a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yeni bir dizi vaat. Pek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Hristiyan bunun,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zca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reddeden Yahudileri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 Babil Kulesi'nde reddetti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 Yahudi olmayan uluslar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geri almak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ruhsal bir sava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latt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anlamamaktad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i w:val="1"/>
          <w:iCs w:val="1"/>
          <w:rtl w:val="0"/>
          <w:lang w:val="en-US"/>
        </w:rPr>
        <w:t>Tanr</w:t>
      </w:r>
      <w:r>
        <w:rPr>
          <w:i w:val="1"/>
          <w:iCs w:val="1"/>
          <w:rtl w:val="0"/>
          <w:lang w:val="en-US"/>
        </w:rPr>
        <w:t xml:space="preserve">ı </w:t>
      </w:r>
      <w:r>
        <w:rPr>
          <w:i w:val="1"/>
          <w:iCs w:val="1"/>
          <w:rtl w:val="0"/>
          <w:lang w:val="en-US"/>
        </w:rPr>
        <w:t>ailesinin pe</w:t>
      </w:r>
      <w:r>
        <w:rPr>
          <w:i w:val="1"/>
          <w:iCs w:val="1"/>
          <w:rtl w:val="0"/>
          <w:lang w:val="en-US"/>
        </w:rPr>
        <w:t>ş</w:t>
      </w:r>
      <w:r>
        <w:rPr>
          <w:i w:val="1"/>
          <w:iCs w:val="1"/>
          <w:rtl w:val="0"/>
          <w:lang w:val="en-US"/>
        </w:rPr>
        <w:t>indeydi</w:t>
      </w:r>
      <w:r>
        <w:rPr>
          <w:rtl w:val="0"/>
          <w:lang w:val="en-US"/>
        </w:rPr>
        <w:t xml:space="preserve"> ve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nerede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ad</w:t>
      </w:r>
      <w:r>
        <w:rPr>
          <w:rtl w:val="0"/>
          <w:lang w:val="en-US"/>
        </w:rPr>
        <w:t>ığı ö</w:t>
      </w:r>
      <w:r>
        <w:rPr>
          <w:rtl w:val="0"/>
          <w:lang w:val="en-US"/>
        </w:rPr>
        <w:t>nemli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istedi ve bulacakt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Az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2.b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 okudu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m, Ruh'un 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zgar ve ate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yler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2: 2-3). Ate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ve "duman bulutu",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varl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layan unsurlard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r'dan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13: 21-22; Hezekiel 1: 4, 13, 27).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zaman zaman bir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kas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rga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ile geldi (Ye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aya 6: 4, 6; Hezekiel 1: 4; Ey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 38: 1; 40: 6). Petrus'un mesaj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iten ve Ruh'un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 kendi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zleriyle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ren Yahudiler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biliyorlard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Bu sahnede neler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bir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n. Atalar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aralar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da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olduklar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kendi  topraklar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nda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ayan </w:t>
      </w:r>
      <w:r>
        <w:rPr>
          <w:rtl w:val="0"/>
          <w:lang w:val="en-US"/>
        </w:rPr>
        <w:t xml:space="preserve">üç </w:t>
      </w:r>
      <w:r>
        <w:rPr>
          <w:rtl w:val="0"/>
          <w:lang w:val="en-US"/>
        </w:rPr>
        <w:t>bin Yahudi, dini bir bayram nedeniyle Yeru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alim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gelmi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ti. Ruh'un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ine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oldular ve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Mesih'i ve yapm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olduklar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ittiler.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sa'ya inand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ristiyan oldular, onun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rencisi oldular. Sence sonra ne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lar?</w:t>
      </w:r>
    </w:p>
    <w:p>
      <w:pPr>
        <w:pStyle w:val="Normal.0"/>
        <w:spacing w:after="200"/>
      </w:pPr>
      <w:r>
        <w:rPr>
          <w:rtl w:val="0"/>
          <w:lang w:val="en-US"/>
        </w:rPr>
        <w:t>Eve gittiler.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Bu neden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nemli?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 ruhsal olarak kay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 ve terk edilmi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bu uluslar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lerine </w:t>
      </w:r>
      <w:r>
        <w:rPr>
          <w:rtl w:val="0"/>
          <w:lang w:val="en-US"/>
        </w:rPr>
        <w:t xml:space="preserve">üç </w:t>
      </w:r>
      <w:r>
        <w:rPr>
          <w:rtl w:val="0"/>
          <w:lang w:val="en-US"/>
        </w:rPr>
        <w:t>bin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jdeci yerle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tirilmi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ti.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netimi alt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 topraklarda yerle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olarak bulunan gizli ajanlar gibiydiler. Bu insanlar,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insan ailesinin say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altmak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kullanaca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ilk ara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lk dalgayd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revleri ne miydi?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rencilerine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ayn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ey: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rev, Son Buyruk.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ristiyanlar ayetleri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iyi bilirler: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Bu nedenle gidin,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uluslar</w:t>
      </w:r>
      <w:r>
        <w:rPr>
          <w:rtl w:val="0"/>
          <w:lang w:val="en-US"/>
        </w:rPr>
        <w:t>ı öğ</w:t>
      </w:r>
      <w:r>
        <w:rPr>
          <w:rtl w:val="0"/>
          <w:lang w:val="en-US"/>
        </w:rPr>
        <w:t>rencilerim olarak yeti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tirin.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Baba,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 ve Kutsal Ruh'un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vaftiz edin. Size buyurdu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um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eye uymay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onlara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retin.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te ben,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sonuna dek her an sizinle birlikteyim. (Matta 28: 19-20)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Ama yine de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zden ka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 xml:space="preserve">yor.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te bu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rev ya da Son Buyruktur. Ancak 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jdeleme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revi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urken genellikle atlad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18. ayeti atlad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m.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 xml:space="preserve">te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bu konuda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nemli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eyin 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harflerle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tam ifadesi: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 xml:space="preserve"> İ</w:t>
      </w:r>
      <w:r>
        <w:rPr>
          <w:rtl w:val="0"/>
          <w:lang w:val="en-US"/>
        </w:rPr>
        <w:t>sa yanlar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gelip kendilerine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yledi: </w:t>
      </w:r>
      <w:r>
        <w:rPr>
          <w:rtl w:val="0"/>
          <w:lang w:val="en-US"/>
        </w:rPr>
        <w:t>«</w:t>
      </w:r>
      <w:r>
        <w:rPr>
          <w:b w:val="1"/>
          <w:bCs w:val="1"/>
          <w:rtl w:val="0"/>
          <w:lang w:val="en-US"/>
        </w:rPr>
        <w:t>G</w:t>
      </w: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>kte ve yery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z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nde b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t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 xml:space="preserve">n yetki bana verildi. </w:t>
      </w:r>
      <w:r>
        <w:rPr>
          <w:rtl w:val="0"/>
          <w:lang w:val="en-US"/>
        </w:rPr>
        <w:t>Bu nedenle gidin,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uluslar</w:t>
      </w:r>
      <w:r>
        <w:rPr>
          <w:rtl w:val="0"/>
          <w:lang w:val="en-US"/>
        </w:rPr>
        <w:t>ı öğ</w:t>
      </w:r>
      <w:r>
        <w:rPr>
          <w:rtl w:val="0"/>
          <w:lang w:val="en-US"/>
        </w:rPr>
        <w:t>rencilerim olarak yeti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tirin.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Baba,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 ve Kutsal Ruh'un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vaftiz edin. Size buyurdu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um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eye uymay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onlara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retin.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te ben,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sonuna dek her an sizinle birlikteyim.</w:t>
      </w:r>
      <w:r>
        <w:rPr>
          <w:rtl w:val="0"/>
          <w:lang w:val="en-US"/>
        </w:rPr>
        <w:t xml:space="preserve">» </w:t>
      </w:r>
      <w:r>
        <w:rPr>
          <w:rtl w:val="0"/>
          <w:lang w:val="en-US"/>
        </w:rPr>
        <w:t>(Matta 28: 18-20)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Yakalayabildiniz mi?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kte ve </w:t>
      </w:r>
      <w:r>
        <w:rPr>
          <w:i w:val="1"/>
          <w:iCs w:val="1"/>
          <w:rtl w:val="0"/>
          <w:lang w:val="en-US"/>
        </w:rPr>
        <w:t>yery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z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nde</w:t>
      </w:r>
      <w:r>
        <w:rPr>
          <w:rtl w:val="0"/>
          <w:lang w:val="en-US"/>
        </w:rPr>
        <w:t xml:space="preserve">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yetkiye sahiptir.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kteki otoritenin anla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 kolayd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g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e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kseldi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sa</w:t>
      </w:r>
      <w:r>
        <w:rPr>
          <w:rtl w:val="0"/>
          <w:lang w:val="en-US"/>
        </w:rPr>
        <w:t xml:space="preserve">ğ </w:t>
      </w:r>
      <w:r>
        <w:rPr>
          <w:rtl w:val="0"/>
          <w:lang w:val="en-US"/>
        </w:rPr>
        <w:t>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oturdu (Koloseliler 3: 1;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braniler 12: 2). Ama "yery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ndeki"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ne anlama geliyor? Bu kolayca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zden ka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abilir.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al olarak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 takip etmesi gereken g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e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kseli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i, o noktaya kadar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elinde tutanlar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otoritesinin sonunu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aret ediyordu. Onlar kimdi?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terk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bu uluslar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zerine atanm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lard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(Yasa'n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Tekrar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32: 8).</w:t>
      </w:r>
    </w:p>
    <w:p>
      <w:pPr>
        <w:pStyle w:val="Normal.0"/>
        <w:spacing w:after="200"/>
      </w:pPr>
    </w:p>
    <w:p>
      <w:pPr>
        <w:pStyle w:val="Normal.0"/>
        <w:spacing w:before="18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Burada </w:t>
      </w:r>
      <w:r>
        <w:rPr>
          <w:b w:val="1"/>
          <w:bCs w:val="1"/>
          <w:i w:val="1"/>
          <w:iCs w:val="1"/>
          <w:rtl w:val="0"/>
          <w:lang w:val="en-US"/>
        </w:rPr>
        <w:t>İş</w:t>
      </w:r>
      <w:r>
        <w:rPr>
          <w:b w:val="1"/>
          <w:bCs w:val="1"/>
          <w:i w:val="1"/>
          <w:iCs w:val="1"/>
          <w:rtl w:val="0"/>
          <w:lang w:val="en-US"/>
        </w:rPr>
        <w:t>iniz Yok</w:t>
      </w:r>
    </w:p>
    <w:p>
      <w:pPr>
        <w:pStyle w:val="Normal.0"/>
        <w:spacing w:before="18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ve g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e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kseli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asi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otoritesinin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ersiz ve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ersiz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gelir.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bu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lkelerdeki insanlar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zerinde me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ru bir egemenli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 sahip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illerdi. Mesih,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 ve Davut'un soyundan gelse de,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 xml:space="preserve">sadece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(Yahudiler)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ildi.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sa, herkes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mesih ve her ulusun tek yetkili efendisiydi.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, g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e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kseli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ve Ruh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un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sonun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oldu. Me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ruiyetlerini kaybetmi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lerdi.</w:t>
      </w:r>
    </w:p>
    <w:p>
      <w:pPr>
        <w:pStyle w:val="Normal.0"/>
        <w:spacing w:before="180"/>
      </w:pPr>
      <w:r>
        <w:rPr>
          <w:rtl w:val="0"/>
          <w:lang w:val="en-US"/>
        </w:rPr>
        <w:t>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dirili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ve g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e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kseli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karanl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lerinin yenilgisiyle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kilendirmesinin nedeni budur.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"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mden diriltti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inde" (Koloseliler 2:12)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sadece 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lanmakla kalmad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(Koloseliler 2: 13-14),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 "Y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netimlerin ve 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mranl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elindeki silahlar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 onlar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arm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hta yenerek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zler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ne serdi. 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(Koloseliler 2:15). "Y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netimler ve 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mranl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klar", Pavlus'un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zamanlar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uluslar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haline gelen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terimleri  kullanm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dikkat edin(Romal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8:38; 1 Korintliler 15:24; Efesliler 1:21; 2: 2 ; 3:10; 6:12; Koloseliler 1:13).</w:t>
      </w:r>
    </w:p>
    <w:p>
      <w:pPr>
        <w:pStyle w:val="Normal.0"/>
        <w:spacing w:before="180"/>
      </w:pPr>
      <w:r>
        <w:rPr>
          <w:rtl w:val="0"/>
          <w:lang w:val="en-US"/>
        </w:rPr>
        <w:t>"Y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netimler ve 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mranl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klar", karanl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yenilmi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lerini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 Pavlus'un en severek kulland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 xml:space="preserve">ifadedir.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mden dirildikten sonra "G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e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olan Mesih,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ndad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Melekler, yetkiler ve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ler O'na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r." (1 Petrus 3:22). Tanr</w:t>
      </w:r>
      <w:r>
        <w:rPr>
          <w:rtl w:val="0"/>
          <w:lang w:val="en-US"/>
        </w:rPr>
        <w:t>ı 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diriltti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ve sa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na oturttu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unda,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"Bu kudret,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n, Mesih'i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mden diriltirken ve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ksel yerlerde kendi sa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nda oturturken O'nda sergiledi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etkinliktedir.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Mesih'i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netim ve 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mranl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g</w:t>
      </w:r>
      <w:r>
        <w:rPr>
          <w:rtl w:val="0"/>
          <w:lang w:val="en-US"/>
        </w:rPr>
        <w:t xml:space="preserve">üç </w:t>
      </w:r>
      <w:r>
        <w:rPr>
          <w:rtl w:val="0"/>
          <w:lang w:val="en-US"/>
        </w:rPr>
        <w:t>ve egemenliklerin, 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bu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da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il, gelecek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da da 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lacak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adlar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ne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." (Efesliler 1: 20-21). O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da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i, her 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otoriteyi ve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yok ettikten sonra "egemenli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Baba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teslim edecek" (1 Korintliler 15:24).</w:t>
      </w:r>
    </w:p>
    <w:p>
      <w:pPr>
        <w:pStyle w:val="Normal.0"/>
        <w:spacing w:before="180"/>
      </w:pPr>
      <w:r>
        <w:rPr>
          <w:rtl w:val="0"/>
          <w:lang w:val="en-US"/>
        </w:rPr>
        <w:t>Pavlus,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ve g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e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kseli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i,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uluslara tahsis edilmi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olan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sonun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olarak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. Bu nedenle de, bu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nceyi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terk edilmi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uluslar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Yahudi olmayanlar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ile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kilendirmesi de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ildir. Dirilen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ve Kutsal Ruh, Yahudi olmayanlar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kendilerini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lele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tiren ve istismar eden karanl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lerden kurtaracakt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(Mezmurlar 82: 2-5).</w:t>
      </w:r>
    </w:p>
    <w:p>
      <w:pPr>
        <w:pStyle w:val="Normal.0"/>
        <w:spacing w:before="18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Babil'de uluslar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kten hemen sonra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brahim'e onun ve soyundan gelenler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yla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bu uluslar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kutsanaca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yledi. Yahudi olmayanlar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isi Pavlus bu vaadi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iyi biliyordu.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"di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uluslar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merhameti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celtsin" diye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 ve soyundan gelenlere "verilen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zler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yler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15: 8-9).</w:t>
      </w:r>
    </w:p>
    <w:p>
      <w:pPr>
        <w:pStyle w:val="Normal.0"/>
        <w:spacing w:before="180"/>
      </w:pPr>
      <w:r>
        <w:rPr>
          <w:rtl w:val="0"/>
          <w:lang w:val="en-US"/>
        </w:rPr>
        <w:t>Pavlus bu konuyu orada bitirmedi.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Yahudi olmayan uluslardan asla vazge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dan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yapmaktan ho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yordu.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en ba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ndan beri ailesinde istemi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ti. Pavlus,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da "Yi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" olarak adland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(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ay, Kral Davut'un babas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) "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ay'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halklara sancak olacak, O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uluslar ona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nelecek. Kald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yer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rkemli olacak. 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(Ye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aya 11:10). Pavlus terk edilmi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uluslar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tap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nacaklar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biliyordu (Mezmurlar117: 1).</w:t>
      </w:r>
    </w:p>
    <w:p>
      <w:pPr>
        <w:pStyle w:val="Normal.0"/>
        <w:spacing w:before="180"/>
      </w:pPr>
    </w:p>
    <w:p>
      <w:pPr>
        <w:pStyle w:val="Normal.0"/>
        <w:spacing w:before="180"/>
      </w:pPr>
      <w:r>
        <w:rPr>
          <w:rtl w:val="0"/>
          <w:lang w:val="en-US"/>
        </w:rPr>
        <w:t>Bu program - bir ruhsal sava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kampanyas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gibiydi - Kutsal Ruh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ve 3.000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sa'ya iman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2). Bu yeni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yerlere geri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ler.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jdesi,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lerin egemenli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alt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uluslara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ylece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, yay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oldu. Kutsal Kitap bundan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"krall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n"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mesi olarak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 eder.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nsanlar, kendilerine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sunamayan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ailesine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 olamayan yozla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,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rt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evirince,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krall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r. Bir krall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k</w:t>
      </w:r>
      <w:r>
        <w:rPr>
          <w:rtl w:val="0"/>
          <w:lang w:val="en-US"/>
        </w:rPr>
        <w:t>üçü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rken;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eri yay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before="180"/>
      </w:pPr>
      <w:r>
        <w:rPr>
          <w:rtl w:val="0"/>
          <w:lang w:val="en-US"/>
        </w:rPr>
        <w:t>Bu nedenle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krall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bir anlamda zaten buradad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. . ama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dan da tamamen burada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ve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pe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inden gitmeyi bir an bile 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rakmaz.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nmeyen eli her yerde, her durumda,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ailesini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tmeleri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etkilemekte ve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lendirmektedir. Bir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plan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zirveye ula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acak.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 tam bir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ember gibi tamamlanacak. Hikayenin sonu, yazar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ndan beri akl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hikayedeki gibi olacak.</w:t>
      </w:r>
    </w:p>
    <w:p>
      <w:pPr>
        <w:pStyle w:val="Normal.0"/>
        <w:spacing w:before="180"/>
        <w:rPr>
          <w:i w:val="1"/>
          <w:iCs w:val="1"/>
        </w:rPr>
      </w:pPr>
    </w:p>
    <w:p>
      <w:pPr>
        <w:pStyle w:val="Normal.0"/>
        <w:spacing w:before="18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Alt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nc</w:t>
      </w:r>
      <w:r>
        <w:rPr>
          <w:b w:val="1"/>
          <w:bCs w:val="1"/>
          <w:rtl w:val="0"/>
          <w:lang w:val="en-US"/>
        </w:rPr>
        <w:t xml:space="preserve">ı </w:t>
      </w:r>
      <w:r>
        <w:rPr>
          <w:b w:val="1"/>
          <w:bCs w:val="1"/>
          <w:rtl w:val="0"/>
          <w:lang w:val="en-US"/>
        </w:rPr>
        <w:t>B</w:t>
      </w: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m</w:t>
      </w:r>
    </w:p>
    <w:p>
      <w:pPr>
        <w:pStyle w:val="Normal.0"/>
        <w:spacing w:before="18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Tanr</w:t>
      </w:r>
      <w:r>
        <w:rPr>
          <w:b w:val="1"/>
          <w:bCs w:val="1"/>
          <w:rtl w:val="0"/>
          <w:lang w:val="en-US"/>
        </w:rPr>
        <w:t xml:space="preserve">ı </w:t>
      </w:r>
      <w:r>
        <w:rPr>
          <w:b w:val="1"/>
          <w:bCs w:val="1"/>
          <w:rtl w:val="0"/>
          <w:lang w:val="en-US"/>
        </w:rPr>
        <w:t>Sonsuza Kadar Kendi Ailesiyle Birlikte</w:t>
      </w:r>
    </w:p>
    <w:p>
      <w:pPr>
        <w:pStyle w:val="Normal.0"/>
        <w:spacing w:before="180"/>
      </w:pPr>
    </w:p>
    <w:p>
      <w:pPr>
        <w:pStyle w:val="Normal.0"/>
        <w:spacing w:before="180"/>
      </w:pPr>
      <w:r>
        <w:rPr>
          <w:rtl w:val="0"/>
          <w:lang w:val="en-US"/>
        </w:rPr>
        <w:t>Son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bariz noktalar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kesin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kavrayarak bitirdim. Mesih dirildi.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un tek yolu olarak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arm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hta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ve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ine imanla herkes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ama sahip olacak. Ancak bizler </w:t>
      </w:r>
      <w:r>
        <w:rPr>
          <w:i w:val="1"/>
          <w:iCs w:val="1"/>
          <w:rtl w:val="0"/>
          <w:lang w:val="en-US"/>
        </w:rPr>
        <w:t>halihaz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 xml:space="preserve">rda </w:t>
      </w:r>
      <w:r>
        <w:rPr>
          <w:rtl w:val="0"/>
          <w:lang w:val="en-US"/>
        </w:rPr>
        <w:t>Mesih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in krall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yeleri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 halde (Koloseliler 1:13), bu krall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</w:t>
      </w:r>
      <w:r>
        <w:rPr>
          <w:i w:val="1"/>
          <w:iCs w:val="1"/>
          <w:rtl w:val="0"/>
          <w:lang w:val="en-US"/>
        </w:rPr>
        <w:t xml:space="preserve"> hen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z</w:t>
      </w:r>
      <w:r>
        <w:rPr>
          <w:rtl w:val="0"/>
          <w:lang w:val="en-US"/>
        </w:rPr>
        <w:t xml:space="preserve"> tam ve kesin olarak gelmemi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tir.</w:t>
      </w:r>
    </w:p>
    <w:p>
      <w:pPr>
        <w:pStyle w:val="Normal.0"/>
        <w:spacing w:before="180"/>
      </w:pPr>
      <w:r>
        <w:rPr>
          <w:rtl w:val="0"/>
          <w:lang w:val="en-US"/>
        </w:rPr>
        <w:t>Ayn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 xml:space="preserve">ey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eytan'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ve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itli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yenilgisi ve yok edilmesi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erlidir. </w:t>
      </w:r>
      <w:r>
        <w:rPr>
          <w:i w:val="1"/>
          <w:iCs w:val="1"/>
          <w:rtl w:val="0"/>
          <w:lang w:val="en-US"/>
        </w:rPr>
        <w:t>Halihaz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rda</w:t>
      </w:r>
      <w:r>
        <w:rPr>
          <w:rtl w:val="0"/>
          <w:lang w:val="en-US"/>
        </w:rPr>
        <w:t xml:space="preserve"> bu yenilgi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tir, ancak </w:t>
      </w:r>
      <w:r>
        <w:rPr>
          <w:i w:val="1"/>
          <w:iCs w:val="1"/>
          <w:rtl w:val="0"/>
          <w:lang w:val="en-US"/>
        </w:rPr>
        <w:t>hala da</w:t>
      </w:r>
      <w:r>
        <w:rPr>
          <w:rtl w:val="0"/>
          <w:lang w:val="en-US"/>
        </w:rPr>
        <w:t xml:space="preserve"> bu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mesi devam etmektedir.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eytan'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krall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herhangi bir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yesi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zerinde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 iddias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yoktur -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lkiyet veya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yoktur. Bizler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yla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'ya aitiz ve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ve Baba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 diriltilebilmemiz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yendi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6: 8-9; 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8:11; 1 Korintliler 6:14; 15: 42-49 ). Bununla birlikte, "havadaki 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mranl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egemeni,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 dinlemeyen insanlarda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imdi etkin olan ruh" (Efesliler 2: 2) bug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hala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amaktad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ve iyi durumdad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before="180"/>
      </w:pPr>
      <w:r>
        <w:rPr>
          <w:rtl w:val="0"/>
          <w:lang w:val="en-US"/>
        </w:rPr>
        <w:t>Ayn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ekilde karanl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leri de tahttan indirilmi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lerdir. Ancak teslim olmad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koyuyorlar, kaybedilen bir sava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ta hala sava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maya devam ediyorlar.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sundu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yla kucaklayan her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karanl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mranl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ndan kurtar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p, sevgili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lunun egemenli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aktar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(Koloseliler 1:13).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krall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e, karanl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krall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üçü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r.</w:t>
      </w:r>
    </w:p>
    <w:p>
      <w:pPr>
        <w:pStyle w:val="Normal.0"/>
        <w:spacing w:before="180"/>
      </w:pPr>
      <w:r>
        <w:rPr>
          <w:rtl w:val="0"/>
          <w:lang w:val="en-US"/>
        </w:rPr>
        <w:t>Gelece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 bakmak yerine,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hala var olan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nde ve 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kaybolmak kolayd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Bazen,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"Babam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iste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ine uyarak, bizi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imdiki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 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dan kurtarmak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kendini feda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ini" 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rlamak zordur (Galatyal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1: 4).</w:t>
      </w:r>
    </w:p>
    <w:p>
      <w:pPr>
        <w:pStyle w:val="Normal.0"/>
        <w:spacing w:before="180"/>
      </w:pPr>
      <w:r>
        <w:rPr>
          <w:rtl w:val="0"/>
          <w:lang w:val="en-US"/>
        </w:rPr>
        <w:t>Kutsal Kitap bu ikilemi reddetmez. Bu konuda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</w:t>
      </w:r>
      <w:r>
        <w:rPr>
          <w:rtl w:val="0"/>
          <w:lang w:val="en-US"/>
        </w:rPr>
        <w:t>çığ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"t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, Tanr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ortaya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 bir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zlemle" bekliyordu. . . . [T]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, yozla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maya olan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leli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inden kurtar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 Tanr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ce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ne kavu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turulmas</w:t>
      </w:r>
      <w:r>
        <w:rPr>
          <w:rtl w:val="0"/>
          <w:lang w:val="en-US"/>
        </w:rPr>
        <w:t>ı ü</w:t>
      </w:r>
      <w:r>
        <w:rPr>
          <w:rtl w:val="0"/>
          <w:lang w:val="en-US"/>
        </w:rPr>
        <w:t>midi vard</w:t>
      </w:r>
      <w:r>
        <w:rPr>
          <w:rtl w:val="0"/>
          <w:lang w:val="en-US"/>
        </w:rPr>
        <w:t>ı ”</w:t>
      </w:r>
      <w:r>
        <w:rPr>
          <w:rtl w:val="0"/>
          <w:lang w:val="en-US"/>
        </w:rPr>
        <w:t>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8: 18-21).</w:t>
      </w:r>
    </w:p>
    <w:p>
      <w:pPr>
        <w:pStyle w:val="Normal.0"/>
        <w:spacing w:before="180"/>
      </w:pPr>
    </w:p>
    <w:p>
      <w:pPr>
        <w:pStyle w:val="Normal.0"/>
        <w:spacing w:before="18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Hikayenin </w:t>
      </w:r>
      <w:r>
        <w:rPr>
          <w:b w:val="1"/>
          <w:bCs w:val="1"/>
          <w:i w:val="1"/>
          <w:iCs w:val="1"/>
          <w:rtl w:val="0"/>
          <w:lang w:val="en-US"/>
        </w:rPr>
        <w:t>Ü</w:t>
      </w:r>
      <w:r>
        <w:rPr>
          <w:b w:val="1"/>
          <w:bCs w:val="1"/>
          <w:i w:val="1"/>
          <w:iCs w:val="1"/>
          <w:rtl w:val="0"/>
          <w:lang w:val="en-US"/>
        </w:rPr>
        <w:t xml:space="preserve">nlem </w:t>
      </w:r>
      <w:r>
        <w:rPr>
          <w:b w:val="1"/>
          <w:bCs w:val="1"/>
          <w:i w:val="1"/>
          <w:iCs w:val="1"/>
          <w:rtl w:val="0"/>
          <w:lang w:val="en-US"/>
        </w:rPr>
        <w:t>İş</w:t>
      </w:r>
      <w:r>
        <w:rPr>
          <w:b w:val="1"/>
          <w:bCs w:val="1"/>
          <w:i w:val="1"/>
          <w:iCs w:val="1"/>
          <w:rtl w:val="0"/>
          <w:lang w:val="en-US"/>
        </w:rPr>
        <w:t>areti</w:t>
      </w:r>
    </w:p>
    <w:p>
      <w:pPr>
        <w:pStyle w:val="Normal.0"/>
        <w:spacing w:before="180"/>
      </w:pPr>
      <w:r>
        <w:rPr>
          <w:rtl w:val="0"/>
          <w:lang w:val="en-US"/>
        </w:rPr>
        <w:t>Hikayenin geriye kalan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nda,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sona odaklanmak istiyorum. Her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destan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unutulmaz bir sonu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r, biliyorsunuz.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taki hikayeler de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yledir. (E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bu hikayelerde arplar ve bulutlar bekliyorsan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hayal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na 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rayabilirsiniz ama).</w:t>
      </w:r>
    </w:p>
    <w:p>
      <w:pPr>
        <w:pStyle w:val="Normal.0"/>
        <w:spacing w:before="180"/>
      </w:pPr>
      <w:r>
        <w:rPr>
          <w:rtl w:val="0"/>
          <w:lang w:val="en-US"/>
        </w:rPr>
        <w:t>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hikayesinin son perdesini ondan ne elde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erlendirme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ilimindeyiz.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 sahip olaca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z. Bu heyecan verici ama "sonsuz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am" pek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ifade etmiyor. Kaliteyle ilgili bir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ermiyor, bu 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zca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reyle ilgili bir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before="180"/>
      </w:pPr>
      <w:r>
        <w:rPr>
          <w:rtl w:val="0"/>
          <w:lang w:val="en-US"/>
        </w:rPr>
        <w:t>Hikayenin sonunu yeni, 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resel bir Aden Bah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esi'ndeki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olarak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erlendirdi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imizde,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kalitesi akl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zda daha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yer ediyor.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son kitab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olan Vahiy kitab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hikayeyi Aden bah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esine benzer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mlar ile tamamlar (Vahiy 21-22).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oradad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Cennet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nm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oradad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Hayat 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oradad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Bu Cennet,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orijinal Aden'den de daha iyidir.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tamamen ortadan kalkm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nyaya patlayarak yay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bekleyen bir isyan yoktur.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en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kemmel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eklindedir. Bitki, hayvan ya da insan deneyiminin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 yerinde hastal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ya da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yoktur.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ya da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iddet yok.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imdiye kadar deneyimledi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eye benzemez.</w:t>
      </w:r>
    </w:p>
    <w:p>
      <w:pPr>
        <w:pStyle w:val="Normal.0"/>
        <w:spacing w:before="180"/>
      </w:pPr>
      <w:r>
        <w:rPr>
          <w:rtl w:val="0"/>
          <w:lang w:val="en-US"/>
        </w:rPr>
        <w:t>"Aden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 bizi,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da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hikayenin zirvesi olarak vurgulad</w:t>
      </w:r>
      <w:r>
        <w:rPr>
          <w:rtl w:val="0"/>
          <w:lang w:val="en-US"/>
        </w:rPr>
        <w:t>ığı ş</w:t>
      </w:r>
      <w:r>
        <w:rPr>
          <w:rtl w:val="0"/>
          <w:lang w:val="en-US"/>
        </w:rPr>
        <w:t>eye yakla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Yukar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da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 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lardan 8.b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mden ayetler, 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ncemizi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plan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zirvesine getirmek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biraz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tiriyor: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ortaya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. . 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ce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 xml:space="preserve">üğü </w:t>
      </w:r>
      <w:r>
        <w:rPr>
          <w:rtl w:val="0"/>
          <w:lang w:val="en-US"/>
        </w:rPr>
        <w:t>" Evet,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yenilenmek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adeta inlemektedir ancak bu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insan ailesinin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celtilmesi ile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before="180"/>
      </w:pPr>
      <w:r>
        <w:rPr>
          <w:rtl w:val="0"/>
          <w:lang w:val="en-US"/>
        </w:rPr>
        <w:t>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deyi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yapt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 bu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eylerin sonunda biz son sahnede yer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yoruz.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olarak </w:t>
      </w:r>
      <w:r>
        <w:rPr>
          <w:i w:val="1"/>
          <w:iCs w:val="1"/>
          <w:rtl w:val="0"/>
          <w:lang w:val="en-US"/>
        </w:rPr>
        <w:t xml:space="preserve">durumumuz </w:t>
      </w:r>
      <w:r>
        <w:rPr>
          <w:rtl w:val="0"/>
          <w:lang w:val="en-US"/>
        </w:rPr>
        <w:t>onun varl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na 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olarak uyan ve 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olarak onunla birlikte olmam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 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i w:val="1"/>
          <w:iCs w:val="1"/>
          <w:rtl w:val="0"/>
          <w:lang w:val="en-US"/>
        </w:rPr>
        <w:t>Ya</w:t>
      </w:r>
      <w:r>
        <w:rPr>
          <w:i w:val="1"/>
          <w:iCs w:val="1"/>
          <w:rtl w:val="0"/>
          <w:lang w:val="en-US"/>
        </w:rPr>
        <w:t>ş</w:t>
      </w:r>
      <w:r>
        <w:rPr>
          <w:i w:val="1"/>
          <w:iCs w:val="1"/>
          <w:rtl w:val="0"/>
          <w:lang w:val="en-US"/>
        </w:rPr>
        <w:t>ad</w:t>
      </w:r>
      <w:r>
        <w:rPr>
          <w:i w:val="1"/>
          <w:iCs w:val="1"/>
          <w:rtl w:val="0"/>
          <w:lang w:val="en-US"/>
        </w:rPr>
        <w:t>ığı</w:t>
      </w:r>
      <w:r>
        <w:rPr>
          <w:i w:val="1"/>
          <w:iCs w:val="1"/>
          <w:rtl w:val="0"/>
          <w:lang w:val="en-US"/>
        </w:rPr>
        <w:t>m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 xml:space="preserve">z yer </w:t>
      </w:r>
      <w:r>
        <w:rPr>
          <w:rtl w:val="0"/>
          <w:lang w:val="en-US"/>
        </w:rPr>
        <w:t>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na harika bir manzarad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r(</w:t>
      </w:r>
      <w:r>
        <w:rPr>
          <w:rtl w:val="0"/>
          <w:lang w:val="en-US"/>
        </w:rPr>
        <w:t>şü</w:t>
      </w:r>
      <w:r>
        <w:rPr>
          <w:rtl w:val="0"/>
          <w:lang w:val="en-US"/>
        </w:rPr>
        <w:t>phesiz muhte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emdir). Vahiy kitab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yeni Aden Bah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esine dair son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son sahneye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nda benim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noktay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steriyor:</w:t>
      </w:r>
    </w:p>
    <w:p>
      <w:pPr>
        <w:pStyle w:val="Normal.0"/>
        <w:spacing w:before="240" w:after="240"/>
        <w:ind w:left="567" w:firstLine="0"/>
        <w:rPr>
          <w:b w:val="1"/>
          <w:bCs w:val="1"/>
        </w:rPr>
      </w:pPr>
      <w:r>
        <w:rPr>
          <w:rtl w:val="0"/>
          <w:lang w:val="en-US"/>
        </w:rPr>
        <w:t>Bundan sonra yeni bir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kle yeni bir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m.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>ü ö</w:t>
      </w:r>
      <w:r>
        <w:rPr>
          <w:rtl w:val="0"/>
          <w:lang w:val="en-US"/>
        </w:rPr>
        <w:t>nceki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k ve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nceki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ortadan kalkm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Deniz de yoktu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k. Kutsal kentin, yeni Kud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s'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kendi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veyi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haz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rlanm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sl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 gelin gibi,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kten,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indi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m. Tahttan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kselen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 bir sesin </w:t>
      </w:r>
      <w:r>
        <w:rPr>
          <w:rtl w:val="0"/>
          <w:lang w:val="en-US"/>
        </w:rPr>
        <w:t>şö</w:t>
      </w:r>
      <w:r>
        <w:rPr>
          <w:rtl w:val="0"/>
          <w:lang w:val="en-US"/>
        </w:rPr>
        <w:t>yle dedi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ittim: </w:t>
      </w:r>
      <w:r>
        <w:rPr>
          <w:rtl w:val="0"/>
          <w:lang w:val="en-US"/>
        </w:rPr>
        <w:t>«</w:t>
      </w:r>
      <w:r>
        <w:rPr>
          <w:b w:val="1"/>
          <w:bCs w:val="1"/>
          <w:rtl w:val="0"/>
          <w:lang w:val="en-US"/>
        </w:rPr>
        <w:t>İş</w:t>
      </w:r>
      <w:r>
        <w:rPr>
          <w:b w:val="1"/>
          <w:bCs w:val="1"/>
          <w:rtl w:val="0"/>
          <w:lang w:val="en-US"/>
        </w:rPr>
        <w:t>te, Tanr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'n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n konutu insanlar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n aras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ndad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r. Tanr</w:t>
      </w:r>
      <w:r>
        <w:rPr>
          <w:b w:val="1"/>
          <w:bCs w:val="1"/>
          <w:rtl w:val="0"/>
          <w:lang w:val="en-US"/>
        </w:rPr>
        <w:t xml:space="preserve">ı </w:t>
      </w:r>
      <w:r>
        <w:rPr>
          <w:b w:val="1"/>
          <w:bCs w:val="1"/>
          <w:rtl w:val="0"/>
          <w:lang w:val="en-US"/>
        </w:rPr>
        <w:t>onlar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n aras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nda ya</w:t>
      </w:r>
      <w:r>
        <w:rPr>
          <w:b w:val="1"/>
          <w:bCs w:val="1"/>
          <w:rtl w:val="0"/>
          <w:lang w:val="en-US"/>
        </w:rPr>
        <w:t>ş</w:t>
      </w:r>
      <w:r>
        <w:rPr>
          <w:b w:val="1"/>
          <w:bCs w:val="1"/>
          <w:rtl w:val="0"/>
          <w:lang w:val="en-US"/>
        </w:rPr>
        <w:t>ayacak. Onlar O'nun halk</w:t>
      </w:r>
      <w:r>
        <w:rPr>
          <w:b w:val="1"/>
          <w:bCs w:val="1"/>
          <w:rtl w:val="0"/>
          <w:lang w:val="en-US"/>
        </w:rPr>
        <w:t xml:space="preserve">ı </w:t>
      </w:r>
      <w:r>
        <w:rPr>
          <w:b w:val="1"/>
          <w:bCs w:val="1"/>
          <w:rtl w:val="0"/>
          <w:lang w:val="en-US"/>
        </w:rPr>
        <w:t>olacaklar, Tanr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'n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n kendisi de onlar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n aras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nda bulunacak.</w:t>
      </w:r>
      <w:r>
        <w:rPr>
          <w:b w:val="1"/>
          <w:bCs w:val="1"/>
          <w:rtl w:val="0"/>
          <w:lang w:val="en-US"/>
        </w:rPr>
        <w:t>»</w:t>
      </w:r>
    </w:p>
    <w:p>
      <w:pPr>
        <w:pStyle w:val="Normal.0"/>
        <w:spacing w:before="18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Ebedi Kimlik</w:t>
      </w:r>
    </w:p>
    <w:p>
      <w:pPr>
        <w:pStyle w:val="Normal.0"/>
        <w:spacing w:before="18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ortaya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. . 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ce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>üğü ”</w:t>
      </w:r>
      <w:r>
        <w:rPr>
          <w:rtl w:val="0"/>
          <w:lang w:val="en-US"/>
        </w:rPr>
        <w:t>, bir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benzerli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imizi ve onun gibi olaca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ylemenin bir yoludur.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 Yuhanna'n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gibi, " Sevgili karde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lerim, daha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imdiden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ama ne olaca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hen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 bize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sterilmedi. Ne var ki, Mesih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 xml:space="preserve">üğü </w:t>
      </w:r>
      <w:r>
        <w:rPr>
          <w:rtl w:val="0"/>
          <w:lang w:val="en-US"/>
        </w:rPr>
        <w:t>zaman O'na benzer olaca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biliyoruz.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O'nu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gibi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iz. 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(1 Yuhanna 3: 2).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ka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ekillerde de ifade edilir:</w:t>
      </w:r>
    </w:p>
    <w:p>
      <w:pPr>
        <w:pStyle w:val="Normal.0"/>
        <w:spacing w:before="18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nceden bildi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ileri,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lunun benzerli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rmek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zere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nceden belirledi.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ki,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karde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 aras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ilk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an olsun.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8:29)</w:t>
      </w:r>
    </w:p>
    <w:p>
      <w:pPr>
        <w:pStyle w:val="Normal.0"/>
        <w:spacing w:before="240" w:after="240"/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Oysa bizim vatan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klerdedir. Ve oradan, Kurtar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olan Rab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Mesih'i bekliyoruz. O,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kendine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lmaya yeterli olan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etkinli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iyle bizim zavall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bedenlerimizi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tirip kendi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 bedenine benzer hale getirecektir.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(Filipililer 3: 20-21)</w:t>
      </w:r>
    </w:p>
    <w:p>
      <w:pPr>
        <w:pStyle w:val="Normal.0"/>
        <w:spacing w:before="180"/>
      </w:pPr>
      <w:r>
        <w:rPr>
          <w:rtl w:val="0"/>
          <w:lang w:val="en-US"/>
        </w:rPr>
        <w:t>Kaderimiz, nihayi olarak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-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-benzeyi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inde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tamamlanm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leyicileri olmakt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Bu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zaten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r: "Ve biz hepimiz pe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esiz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zle Rab'bin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rerek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celik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celikle O'na benzer olmak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tiriliyoruz. Bu da Ruh olan Rab sayesinde oluyor." (2 Korintliler 3:18). Kutsal Kitap hikayemizi dirili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ve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mle bitirir.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 diriltilmi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izdir ve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inden sonra sahip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bedene benzer olan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celtilmi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bedenler bize verilmi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tir.  Pavlus bu bedenlerden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ruhsal beden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olarak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eder (1 Korintliler 15: 35-58).</w:t>
      </w:r>
    </w:p>
    <w:p>
      <w:pPr>
        <w:pStyle w:val="Normal.0"/>
        <w:spacing w:before="180"/>
      </w:pPr>
      <w:r>
        <w:rPr>
          <w:rtl w:val="0"/>
          <w:lang w:val="en-US"/>
        </w:rPr>
        <w:t>Son kaderimiz ve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celtmemizle ilgili en 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 biraz daha belirsizdir. Bu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braniler kitab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bizi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bizimle tan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 xml:space="preserve">bir sahnedir.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kteki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olan "toplulu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un"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durur. Bizi ailede karde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olarak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rmekten utanmad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cesurca itiraf ediyor (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braniler 2:11) ve sonra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ve ailenin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 ü</w:t>
      </w:r>
      <w:r>
        <w:rPr>
          <w:rtl w:val="0"/>
          <w:lang w:val="en-US"/>
        </w:rPr>
        <w:t xml:space="preserve">yelerine </w:t>
      </w:r>
      <w:r>
        <w:rPr>
          <w:rtl w:val="0"/>
          <w:lang w:val="en-US"/>
        </w:rPr>
        <w:t>şö</w:t>
      </w:r>
      <w:r>
        <w:rPr>
          <w:rtl w:val="0"/>
          <w:lang w:val="en-US"/>
        </w:rPr>
        <w:t xml:space="preserve">yle diyor: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Yine,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>Ben O'na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venece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</w:t>
      </w:r>
      <w:r>
        <w:rPr>
          <w:rtl w:val="0"/>
          <w:lang w:val="en-US"/>
        </w:rPr>
        <w:t xml:space="preserve">» </w:t>
      </w:r>
      <w:r>
        <w:rPr>
          <w:rtl w:val="0"/>
          <w:lang w:val="en-US"/>
        </w:rPr>
        <w:t xml:space="preserve">ve yine, </w:t>
      </w:r>
      <w:r>
        <w:rPr>
          <w:rtl w:val="0"/>
          <w:lang w:val="en-US"/>
        </w:rPr>
        <w:t>«İş</w:t>
      </w:r>
      <w:r>
        <w:rPr>
          <w:rtl w:val="0"/>
          <w:lang w:val="en-US"/>
        </w:rPr>
        <w:t>te ben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bana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 xml:space="preserve">» </w:t>
      </w:r>
      <w:r>
        <w:rPr>
          <w:rtl w:val="0"/>
          <w:lang w:val="en-US"/>
        </w:rPr>
        <w:t>diyor. (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braniler 2:13).</w:t>
      </w:r>
    </w:p>
    <w:p>
      <w:pPr>
        <w:pStyle w:val="Normal.0"/>
        <w:spacing w:before="180"/>
      </w:pPr>
      <w:r>
        <w:rPr>
          <w:i w:val="1"/>
          <w:iCs w:val="1"/>
          <w:rtl w:val="0"/>
          <w:lang w:val="en-US"/>
        </w:rPr>
        <w:t>Bu</w:t>
      </w:r>
      <w:r>
        <w:rPr>
          <w:rtl w:val="0"/>
          <w:lang w:val="en-US"/>
        </w:rPr>
        <w:t xml:space="preserve"> senin nihai kaderin -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ailesinin 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me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ru bir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yesi olmak. Sonunda,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ailesine </w:t>
      </w:r>
      <w:r>
        <w:rPr>
          <w:i w:val="1"/>
          <w:iCs w:val="1"/>
          <w:rtl w:val="0"/>
          <w:lang w:val="en-US"/>
        </w:rPr>
        <w:t>aitsin</w:t>
      </w:r>
      <w:r>
        <w:rPr>
          <w:rtl w:val="0"/>
          <w:lang w:val="en-US"/>
        </w:rPr>
        <w:t>. En ba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ndan beri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buydu.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zlemi de </w:t>
      </w:r>
      <w:r>
        <w:rPr>
          <w:i w:val="1"/>
          <w:iCs w:val="1"/>
          <w:rtl w:val="0"/>
          <w:lang w:val="en-US"/>
        </w:rPr>
        <w:t>budur</w:t>
      </w:r>
      <w:r>
        <w:rPr>
          <w:rtl w:val="0"/>
          <w:lang w:val="en-US"/>
        </w:rPr>
        <w:t>.</w:t>
      </w:r>
    </w:p>
    <w:p>
      <w:pPr>
        <w:pStyle w:val="Normal.0"/>
        <w:spacing w:before="180"/>
      </w:pPr>
    </w:p>
    <w:p>
      <w:pPr>
        <w:pStyle w:val="Normal.0"/>
        <w:spacing w:before="180"/>
      </w:pPr>
      <w:r>
        <w:rPr>
          <w:b w:val="1"/>
          <w:bCs w:val="1"/>
          <w:i w:val="1"/>
          <w:iCs w:val="1"/>
          <w:rtl w:val="0"/>
          <w:lang w:val="en-US"/>
        </w:rPr>
        <w:t>Sonsuz Ortakl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k</w:t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Normal.0"/>
        <w:spacing w:before="180" w:after="200"/>
      </w:pPr>
      <w:r>
        <w:rPr>
          <w:rtl w:val="0"/>
          <w:lang w:val="en-US"/>
        </w:rPr>
        <w:t>Yeni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taki (cennet)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olaca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bir 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ma duydunuz mu? Pek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insan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bunu sonsuz bir tap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nma zaman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ile bitmeyen Soru-Cevap oturumu veya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celtilmi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bir kilise 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unun bir araya gelip selamla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olarak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duydum. (Sonuncusu benim gibi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kleri korkutuyor).</w:t>
      </w:r>
    </w:p>
    <w:p>
      <w:pPr>
        <w:pStyle w:val="Normal.0"/>
        <w:spacing w:before="180" w:after="200"/>
      </w:pP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kemmel bir Aden Bah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esi'ndeki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neleri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erebilece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hayal ederek baz</w:t>
      </w:r>
      <w:r>
        <w:rPr>
          <w:rtl w:val="0"/>
          <w:lang w:val="en-US"/>
        </w:rPr>
        <w:t>ı çı</w:t>
      </w:r>
      <w:r>
        <w:rPr>
          <w:rtl w:val="0"/>
          <w:lang w:val="en-US"/>
        </w:rPr>
        <w:t>kar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mlarda bulunabilsek de, Kutsal Kitap bu deneyim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pek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ylemez.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yledikleri ise yukar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da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tahmin edilenlere meydan okur niteliktedir.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sa'ya imanlar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koruyan "galip gelenler", "uluslar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zerinde yetki" alacaklard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 (Vahiy 2:26).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onlara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benimle birlikte taht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ma oturma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verece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der (Vahiy 3:21). Bir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"melekleri yarg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z" (1 Korintliler 6: 3).</w:t>
      </w:r>
    </w:p>
    <w:p>
      <w:pPr>
        <w:pStyle w:val="Normal.0"/>
        <w:spacing w:before="180" w:after="200"/>
      </w:pPr>
      <w:r>
        <w:rPr>
          <w:rtl w:val="0"/>
          <w:lang w:val="en-US"/>
        </w:rPr>
        <w:t>Bu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zler ne anlama geliyor? </w:t>
      </w:r>
      <w:r>
        <w:rPr>
          <w:i w:val="1"/>
          <w:iCs w:val="1"/>
          <w:rtl w:val="0"/>
          <w:lang w:val="en-US"/>
        </w:rPr>
        <w:t>Ş</w:t>
      </w:r>
      <w:r>
        <w:rPr>
          <w:i w:val="1"/>
          <w:iCs w:val="1"/>
          <w:rtl w:val="0"/>
          <w:lang w:val="en-US"/>
        </w:rPr>
        <w:t xml:space="preserve">u anda </w:t>
      </w:r>
      <w:r>
        <w:rPr>
          <w:rtl w:val="0"/>
          <w:lang w:val="en-US"/>
        </w:rPr>
        <w:t>uluslar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kimin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sorarak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layabilir miyiz? Cevap, Babil'deki uluslara tahsis edilen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deyi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le,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anda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uluslar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hen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z tam olarak (veya hatta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u) geri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nmam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krall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geni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lemesi, belirtti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gibi kademeli bir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tir - "zaten"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ancak hen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 tamamlanmam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bir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.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nlerin sonunda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tamamland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nda,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"melekleri yarg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layacaklar" - onlar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yerine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erek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yarg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z. Uluslar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kral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ve karde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imiz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ile birlikte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iz.</w:t>
      </w:r>
    </w:p>
    <w:p>
      <w:pPr>
        <w:pStyle w:val="Normal.0"/>
        <w:spacing w:before="180" w:after="200"/>
      </w:pPr>
      <w:r>
        <w:rPr>
          <w:rtl w:val="0"/>
          <w:lang w:val="en-US"/>
        </w:rPr>
        <w:t>Bu fikir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ne zaman 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sam,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lmaz sorular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yorum: Ne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revlerimiz olacak?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llardan daha fazla yetkisi olacak 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?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patronu olacak 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m?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hepimiz 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mdar gibi olaca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 xml:space="preserve">z?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niteli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kimin kimin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zerinde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belirliyor mu?</w:t>
      </w:r>
    </w:p>
    <w:p>
      <w:pPr>
        <w:pStyle w:val="Normal.0"/>
        <w:spacing w:before="180" w:after="200"/>
      </w:pPr>
      <w:r>
        <w:rPr>
          <w:rtl w:val="0"/>
          <w:lang w:val="en-US"/>
        </w:rPr>
        <w:t>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hepsi </w:t>
      </w:r>
      <w:r>
        <w:rPr>
          <w:i w:val="1"/>
          <w:iCs w:val="1"/>
          <w:rtl w:val="0"/>
          <w:lang w:val="en-US"/>
        </w:rPr>
        <w:t>kusurlu, d</w:t>
      </w:r>
      <w:r>
        <w:rPr>
          <w:i w:val="1"/>
          <w:iCs w:val="1"/>
          <w:rtl w:val="0"/>
          <w:lang w:val="en-US"/>
        </w:rPr>
        <w:t>üş</w:t>
      </w:r>
      <w:r>
        <w:rPr>
          <w:i w:val="1"/>
          <w:iCs w:val="1"/>
          <w:rtl w:val="0"/>
          <w:lang w:val="en-US"/>
        </w:rPr>
        <w:t>m</w:t>
      </w:r>
      <w:r>
        <w:rPr>
          <w:i w:val="1"/>
          <w:iCs w:val="1"/>
          <w:rtl w:val="0"/>
          <w:lang w:val="en-US"/>
        </w:rPr>
        <w:t xml:space="preserve">üş </w:t>
      </w:r>
      <w:r>
        <w:rPr>
          <w:i w:val="1"/>
          <w:iCs w:val="1"/>
          <w:rtl w:val="0"/>
          <w:lang w:val="en-US"/>
        </w:rPr>
        <w:t>bir d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nyada ya</w:t>
      </w:r>
      <w:r>
        <w:rPr>
          <w:i w:val="1"/>
          <w:iCs w:val="1"/>
          <w:rtl w:val="0"/>
          <w:lang w:val="en-US"/>
        </w:rPr>
        <w:t>ş</w:t>
      </w:r>
      <w:r>
        <w:rPr>
          <w:i w:val="1"/>
          <w:iCs w:val="1"/>
          <w:rtl w:val="0"/>
          <w:lang w:val="en-US"/>
        </w:rPr>
        <w:t>ayan insanlardan</w:t>
      </w:r>
      <w:r>
        <w:rPr>
          <w:rtl w:val="0"/>
          <w:lang w:val="en-US"/>
        </w:rPr>
        <w:t xml:space="preserve"> gelen anla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sorular. Bak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deneyimledi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kusurlu, zarar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 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lekelenmi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tir. Ancak Kutsal Kitap, nihai kaderimizi patron-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an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kisi olarak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mlamaz. Bu bir baba-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kisidir. Biz,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olarak, ister insan ister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ksel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m, karde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lerimizle birlikte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ile birlikte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yoruz.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ilk insan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yaratt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 xml:space="preserve">ndaki gibi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anda ancak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imgeliyoruz. Ve hepimizin en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sayg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duydu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 ve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rnek ald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karde</w:t>
      </w:r>
      <w:r>
        <w:rPr>
          <w:rtl w:val="0"/>
          <w:lang w:val="en-US"/>
        </w:rPr>
        <w:t>ş İ</w:t>
      </w:r>
      <w:r>
        <w:rPr>
          <w:rtl w:val="0"/>
          <w:lang w:val="en-US"/>
        </w:rPr>
        <w:t>sa'd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Babam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nihai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leyicisi olarak O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nun benzeyi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ine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k. </w:t>
      </w:r>
    </w:p>
    <w:p>
      <w:pPr>
        <w:pStyle w:val="Normal.0"/>
        <w:spacing w:before="180" w:after="200"/>
      </w:pPr>
      <w:r>
        <w:rPr>
          <w:rtl w:val="0"/>
          <w:lang w:val="en-US"/>
        </w:rPr>
        <w:t xml:space="preserve">Mesele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ki, yeni Aden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deki kural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hiyerar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ile ilgili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il; </w:t>
      </w:r>
      <w:r>
        <w:rPr>
          <w:i w:val="1"/>
          <w:iCs w:val="1"/>
          <w:rtl w:val="0"/>
          <w:lang w:val="en-US"/>
        </w:rPr>
        <w:t>aile ortakl</w:t>
      </w:r>
      <w:r>
        <w:rPr>
          <w:i w:val="1"/>
          <w:iCs w:val="1"/>
          <w:rtl w:val="0"/>
          <w:lang w:val="en-US"/>
        </w:rPr>
        <w:t>ığı</w:t>
      </w:r>
      <w:r>
        <w:rPr>
          <w:rtl w:val="0"/>
          <w:lang w:val="en-US"/>
        </w:rPr>
        <w:t xml:space="preserve"> ile ilgili.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 aile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yeleri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celtildi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inde, hiyerar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ik denetime duyulan ihtiya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ortadan kalkar.</w:t>
      </w:r>
    </w:p>
    <w:p>
      <w:pPr>
        <w:pStyle w:val="Normal.0"/>
        <w:spacing w:before="180" w:after="200"/>
      </w:pP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 olmak gerekirse,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yle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nemiyoruz. Bozuk bir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 ya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yoruz.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bizi istiyor - </w:t>
      </w:r>
      <w:r>
        <w:rPr>
          <w:i w:val="1"/>
          <w:iCs w:val="1"/>
          <w:rtl w:val="0"/>
          <w:lang w:val="en-US"/>
        </w:rPr>
        <w:t>o sizi istiyor</w:t>
      </w:r>
      <w:r>
        <w:rPr>
          <w:rtl w:val="0"/>
          <w:lang w:val="en-US"/>
        </w:rPr>
        <w:t xml:space="preserve"> - hayat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kendisiyle en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ta 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niyet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gibi deneyimlememizi istiyor. Ve bir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bunu yapaca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z.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dedi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gibi: </w:t>
      </w:r>
    </w:p>
    <w:p>
      <w:pPr>
        <w:pStyle w:val="Normal.0"/>
        <w:spacing w:before="180" w:after="200"/>
        <w:ind w:left="567" w:firstLine="0"/>
      </w:pPr>
      <w:r>
        <w:rPr>
          <w:rtl w:val="0"/>
          <w:lang w:val="en-US"/>
        </w:rPr>
        <w:t>"Yaz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 gibi,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kendisini sevenler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haz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rmemi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,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 kulak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itmemi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,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 insan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kavramam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  <w:r>
        <w:rPr>
          <w:rtl w:val="0"/>
          <w:lang w:val="en-US"/>
        </w:rPr>
        <w:t>»</w:t>
      </w:r>
      <w:r>
        <w:rPr>
          <w:rtl w:val="0"/>
          <w:lang w:val="en-US"/>
        </w:rPr>
        <w:t>" (1 Korintliler 2: 9)</w:t>
      </w:r>
    </w:p>
    <w:p>
      <w:pPr>
        <w:pStyle w:val="Normal.0"/>
        <w:spacing w:before="180" w:after="200"/>
        <w:ind w:left="720" w:hanging="360"/>
      </w:pP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 xml:space="preserve">zet ve </w:t>
      </w: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>nizleme</w:t>
      </w:r>
    </w:p>
    <w:p>
      <w:pPr>
        <w:pStyle w:val="Normal.0"/>
        <w:spacing w:after="200"/>
      </w:pPr>
    </w:p>
    <w:p>
      <w:pPr>
        <w:pStyle w:val="Normal.0"/>
        <w:spacing w:after="200"/>
      </w:pPr>
      <w:r>
        <w:rPr>
          <w:rtl w:val="0"/>
          <w:lang w:val="en-US"/>
        </w:rPr>
        <w:t>Ş</w:t>
      </w:r>
      <w:r>
        <w:rPr>
          <w:rtl w:val="0"/>
          <w:lang w:val="en-US"/>
        </w:rPr>
        <w:t>imdi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 ne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biliyorsunuz. Bu harika bir hikaye.</w:t>
      </w:r>
    </w:p>
    <w:p>
      <w:pPr>
        <w:pStyle w:val="Normal.0"/>
        <w:spacing w:after="200"/>
      </w:pPr>
      <w:r>
        <w:rPr>
          <w:rtl w:val="0"/>
          <w:lang w:val="en-US"/>
        </w:rPr>
        <w:t>Muhtemelen buradan nereye gitti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imizi merak ediyorsunuzdur. Hikayenin </w:t>
      </w:r>
      <w:r>
        <w:rPr>
          <w:rtl w:val="0"/>
          <w:lang w:val="en-US"/>
        </w:rPr>
        <w:t>ışığı</w:t>
      </w:r>
      <w:r>
        <w:rPr>
          <w:rtl w:val="0"/>
          <w:lang w:val="en-US"/>
        </w:rPr>
        <w:t>nda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lmesi gereken baz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>nemli kavramlar var.</w:t>
      </w:r>
    </w:p>
    <w:p>
      <w:pPr>
        <w:pStyle w:val="Normal.0"/>
        <w:spacing w:after="200"/>
      </w:pPr>
      <w:r>
        <w:rPr>
          <w:rtl w:val="0"/>
          <w:lang w:val="en-US"/>
        </w:rPr>
        <w:t>Hikayenin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unu yazm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m:</w:t>
      </w:r>
    </w:p>
    <w:p>
      <w:pPr>
        <w:pStyle w:val="Normal.0"/>
        <w:spacing w:after="200"/>
        <w:ind w:left="567" w:firstLine="0"/>
      </w:pPr>
      <w:r>
        <w:rPr>
          <w:rtl w:val="0"/>
          <w:lang w:val="en-US"/>
        </w:rPr>
        <w:t>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 Pavlus,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brahim'i imanda sadakatin bir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olarak kulland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 4: 1-12).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brahim, herhangi bir kurala uymadan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nce, iman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nedeniyle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kabul edildi. Kurallar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takip etmeyi, neye inand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stermesi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indi. Kurallar inanc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yerini almad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nan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 xml:space="preserve">(iman) tek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oland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Bu inanca -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- sadakatten daha sonra tekrar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edece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iz. Bug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 biz buna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rencilik diyoruz.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nan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ve sadakat iki ayr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 xml:space="preserve">eydir.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kilidirler ancak birbirlerinin yerine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emezler. Ayn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ey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 xml:space="preserve">ve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rencilik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erlidir.</w:t>
      </w:r>
    </w:p>
    <w:p>
      <w:pPr>
        <w:pStyle w:val="Normal.0"/>
        <w:spacing w:after="200"/>
      </w:pPr>
      <w:r>
        <w:rPr>
          <w:rtl w:val="0"/>
          <w:lang w:val="en-US"/>
        </w:rPr>
        <w:t>Bu paragraf, yolun geri kalan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bizim yol haritam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Sadakatle inanmak ifadesi yol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stericimiz olacakt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Şö</w:t>
      </w:r>
      <w:r>
        <w:rPr>
          <w:rtl w:val="0"/>
          <w:lang w:val="en-US"/>
        </w:rPr>
        <w:t>yle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klayay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m:</w:t>
      </w:r>
    </w:p>
    <w:p>
      <w:pPr>
        <w:pStyle w:val="Normal.0"/>
        <w:spacing w:after="20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"</w:t>
      </w: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>NANMAK"</w:t>
      </w:r>
    </w:p>
    <w:p>
      <w:pPr>
        <w:pStyle w:val="Normal.0"/>
        <w:spacing w:after="200"/>
      </w:pPr>
      <w:r>
        <w:rPr>
          <w:rtl w:val="0"/>
          <w:lang w:val="en-US"/>
        </w:rPr>
        <w:t>Bir sonraki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z. Ne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ve olmad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z. Bunun ne anlama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ini,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inin ne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unu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iz. Bu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nemlidir,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jdeye </w:t>
      </w:r>
      <w:r>
        <w:rPr>
          <w:b w:val="1"/>
          <w:bCs w:val="1"/>
          <w:rtl w:val="0"/>
          <w:lang w:val="en-US"/>
        </w:rPr>
        <w:t>inanmak</w:t>
      </w:r>
      <w:r>
        <w:rPr>
          <w:rtl w:val="0"/>
          <w:lang w:val="en-US"/>
        </w:rPr>
        <w:t>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ailesinin bir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yesi olma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eklimizdir. Biz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kurtuluruz.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iman gere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idir.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lama yolu, ailesine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yaratt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yoldur.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hepsi de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odaklan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"SADAKAT"</w:t>
      </w:r>
    </w:p>
    <w:p>
      <w:pPr>
        <w:pStyle w:val="Normal.0"/>
        <w:spacing w:after="200"/>
      </w:pPr>
      <w:r>
        <w:rPr>
          <w:rtl w:val="0"/>
          <w:lang w:val="en-US"/>
        </w:rPr>
        <w:t>Kitab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son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nde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rencilik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bilgi edinece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iz. "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renci", "takip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i"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gelen bir terimdir.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rencisi olmak, onu takip etmek - onu taklit etmek demektir.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beni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olan, Baba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dedi (Yuhanna 14: 7, 9).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ini, Babas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ve plan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sad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sterecek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rencilik de,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imizi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imizi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imizdir.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sevgisini kazanmakla ilgili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bizi kurtarma plan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sa'ya bu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te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 ederiz. Mesele,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umuz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tirmek ya da tamamlamakla ilgili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umuz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inand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zda bu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steririz (Yakup 2: 14-26).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Daha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de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 gibi, inan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ve sadakat birbiriyle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kili ama farkl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eylerdir.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tirilemezler. Ayn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 xml:space="preserve">ve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rencilik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erlidir.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umuz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inan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yoruz. Onun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rencisi olarak Kurtar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sadakat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steriyoruz.</w:t>
      </w: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before="180"/>
        <w:jc w:val="center"/>
        <w:rPr>
          <w:b w:val="1"/>
          <w:bCs w:val="1"/>
        </w:rPr>
      </w:pPr>
    </w:p>
    <w:p>
      <w:pPr>
        <w:pStyle w:val="Normal.0"/>
        <w:spacing w:before="180"/>
        <w:jc w:val="center"/>
        <w:rPr>
          <w:b w:val="1"/>
          <w:bCs w:val="1"/>
        </w:rPr>
      </w:pPr>
    </w:p>
    <w:p>
      <w:pPr>
        <w:pStyle w:val="Normal.0"/>
        <w:spacing w:before="18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II. K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m: M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jde</w:t>
      </w:r>
    </w:p>
    <w:p>
      <w:pPr>
        <w:pStyle w:val="Normal.0"/>
        <w:spacing w:after="200"/>
        <w:rPr>
          <w:sz w:val="22"/>
          <w:szCs w:val="22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Yedinci B</w:t>
      </w: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m</w:t>
      </w: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jde Nedir?</w:t>
      </w:r>
    </w:p>
    <w:p>
      <w:pPr>
        <w:pStyle w:val="Normal.0"/>
        <w:spacing w:after="200"/>
      </w:pPr>
      <w:r>
        <w:rPr>
          <w:rtl w:val="0"/>
          <w:lang w:val="en-US"/>
        </w:rPr>
        <w:t>Bu soruyu bu noktada sormak tuhaf gelebilir.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bizi ailesinde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dair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 anlat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anlamak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imdiye kadar olduk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 zaman harcad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inanarak bu aileye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yoruz.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Kiliseye giden pek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insan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jdeyi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anlamad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fettim. Baz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bunu ifade edemez. Onu tutarl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ifade edebilen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erleri, genellikle sadeli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teslim olma konusunda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cadele ederler.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gerekli olan tek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una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inanmaktan dolay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ten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 ac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ekerler.</w:t>
      </w:r>
    </w:p>
    <w:p>
      <w:pPr>
        <w:pStyle w:val="Normal.0"/>
        <w:spacing w:after="200"/>
      </w:pPr>
      <w:r>
        <w:rPr>
          <w:rtl w:val="0"/>
          <w:lang w:val="en-US"/>
        </w:rPr>
        <w:t>Baz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neden bahsetti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 merak edebilir. Yine de bahse girerim ki, ne demek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klarken, ya kendinizi ya da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birini 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da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receksiniz.</w:t>
      </w:r>
    </w:p>
    <w:p>
      <w:pPr>
        <w:pStyle w:val="Normal.0"/>
        <w:spacing w:after="200"/>
      </w:pP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jde'yi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mlayarak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z. Yol boyunca netlik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dikkate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gereken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sorular soraca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ne olmad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da 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Sohbetin o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imizde, bahsetti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cadele ile ne demek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 anlayacaks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</w:t>
      </w: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M</w:t>
      </w:r>
      <w:r>
        <w:rPr>
          <w:b w:val="1"/>
          <w:bCs w:val="1"/>
          <w:i w:val="1"/>
          <w:iCs w:val="1"/>
          <w:rtl w:val="0"/>
          <w:lang w:val="en-US"/>
        </w:rPr>
        <w:t>ü</w:t>
      </w:r>
      <w:r>
        <w:rPr>
          <w:b w:val="1"/>
          <w:bCs w:val="1"/>
          <w:i w:val="1"/>
          <w:iCs w:val="1"/>
          <w:rtl w:val="0"/>
          <w:lang w:val="en-US"/>
        </w:rPr>
        <w:t>jde Nedir?</w:t>
      </w:r>
    </w:p>
    <w:p>
      <w:pPr>
        <w:pStyle w:val="Normal.0"/>
        <w:spacing w:after="200"/>
      </w:pPr>
      <w:r>
        <w:rPr>
          <w:rtl w:val="0"/>
          <w:lang w:val="en-US"/>
        </w:rPr>
        <w:t>"M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jde" teriminin ne anlama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mlamak olduk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 kolayd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taki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kelimesi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mesaj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fta bulunur.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ngilizce "gospel" ve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esi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jde kelimesi, iyi haberler getiren birine verilen bir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 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fta bulunan Yunanca bir kelimenin (Yeni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orijinal dili)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evirisidir. Bu nedenle,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"m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jde" terimi ile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tirilen "iyi haber" -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mesaj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getiren iyi haber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duyacaks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</w:t>
      </w:r>
    </w:p>
    <w:p>
      <w:pPr>
        <w:pStyle w:val="Normal.0"/>
        <w:spacing w:after="200"/>
      </w:pPr>
      <w:r>
        <w:rPr>
          <w:rtl w:val="0"/>
          <w:lang w:val="en-US"/>
        </w:rPr>
        <w:t>Bunu bir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 xml:space="preserve">nelim.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iz gibi hissedebiliriz. 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ama bilmemiz gereken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renemedik.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imdi bir terim </w:t>
      </w:r>
      <w:r>
        <w:rPr>
          <w:i w:val="1"/>
          <w:iCs w:val="1"/>
          <w:rtl w:val="0"/>
          <w:lang w:val="en-US"/>
        </w:rPr>
        <w:t>tan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mlayabilmemiz</w:t>
      </w:r>
      <w:r>
        <w:rPr>
          <w:rtl w:val="0"/>
          <w:lang w:val="en-US"/>
        </w:rPr>
        <w:t xml:space="preserve"> ç</w:t>
      </w:r>
      <w:r>
        <w:rPr>
          <w:rtl w:val="0"/>
          <w:lang w:val="en-US"/>
        </w:rPr>
        <w:t>ok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zel. Ama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mesaj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i w:val="1"/>
          <w:iCs w:val="1"/>
          <w:rtl w:val="0"/>
          <w:lang w:val="en-US"/>
        </w:rPr>
        <w:t>i</w:t>
      </w:r>
      <w:r>
        <w:rPr>
          <w:i w:val="1"/>
          <w:iCs w:val="1"/>
          <w:rtl w:val="0"/>
          <w:lang w:val="en-US"/>
        </w:rPr>
        <w:t>ç</w:t>
      </w:r>
      <w:r>
        <w:rPr>
          <w:i w:val="1"/>
          <w:iCs w:val="1"/>
          <w:rtl w:val="0"/>
          <w:lang w:val="en-US"/>
        </w:rPr>
        <w:t>eri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>i</w:t>
      </w:r>
      <w:r>
        <w:rPr>
          <w:rtl w:val="0"/>
          <w:lang w:val="en-US"/>
        </w:rPr>
        <w:t xml:space="preserve">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ylemedik. "M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jde" kelimesinin neyi ifade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k, ancak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ekte </w:t>
      </w:r>
      <w:r>
        <w:rPr>
          <w:i w:val="1"/>
          <w:iCs w:val="1"/>
          <w:rtl w:val="0"/>
          <w:lang w:val="en-US"/>
        </w:rPr>
        <w:t>ne oldu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 xml:space="preserve">unu </w:t>
      </w:r>
      <w:r>
        <w:rPr>
          <w:rtl w:val="0"/>
          <w:lang w:val="en-US"/>
        </w:rPr>
        <w:t>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k.</w:t>
      </w:r>
    </w:p>
    <w:p>
      <w:pPr>
        <w:pStyle w:val="Normal.0"/>
        <w:spacing w:after="200"/>
      </w:pPr>
      <w:r>
        <w:rPr>
          <w:rtl w:val="0"/>
          <w:lang w:val="en-US"/>
        </w:rPr>
        <w:t>Ö</w:t>
      </w:r>
      <w:r>
        <w:rPr>
          <w:rtl w:val="0"/>
          <w:lang w:val="en-US"/>
        </w:rPr>
        <w:t>yleyse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</w:t>
      </w:r>
      <w:r>
        <w:rPr>
          <w:i w:val="1"/>
          <w:iCs w:val="1"/>
          <w:rtl w:val="0"/>
          <w:lang w:val="en-US"/>
        </w:rPr>
        <w:t xml:space="preserve"> ne anlama geldi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>inden</w:t>
      </w:r>
      <w:r>
        <w:rPr>
          <w:rtl w:val="0"/>
          <w:lang w:val="en-US"/>
        </w:rPr>
        <w:t xml:space="preserve"> bahsedelim.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 xml:space="preserve">teklifinin </w:t>
      </w:r>
      <w:r>
        <w:rPr>
          <w:i w:val="1"/>
          <w:iCs w:val="1"/>
          <w:rtl w:val="0"/>
          <w:lang w:val="en-US"/>
        </w:rPr>
        <w:t>i</w:t>
      </w:r>
      <w:r>
        <w:rPr>
          <w:i w:val="1"/>
          <w:iCs w:val="1"/>
          <w:rtl w:val="0"/>
          <w:lang w:val="en-US"/>
        </w:rPr>
        <w:t>ç</w:t>
      </w:r>
      <w:r>
        <w:rPr>
          <w:i w:val="1"/>
          <w:iCs w:val="1"/>
          <w:rtl w:val="0"/>
          <w:lang w:val="en-US"/>
        </w:rPr>
        <w:t>eri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 xml:space="preserve">i </w:t>
      </w:r>
      <w:r>
        <w:rPr>
          <w:rtl w:val="0"/>
          <w:lang w:val="en-US"/>
        </w:rPr>
        <w:t xml:space="preserve">nedir?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yi haberin </w:t>
      </w:r>
      <w:r>
        <w:rPr>
          <w:i w:val="1"/>
          <w:iCs w:val="1"/>
          <w:rtl w:val="0"/>
          <w:lang w:val="en-US"/>
        </w:rPr>
        <w:t>detaylar</w:t>
      </w:r>
      <w:r>
        <w:rPr>
          <w:i w:val="1"/>
          <w:iCs w:val="1"/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nelerdir? Ve </w:t>
      </w:r>
      <w:r>
        <w:rPr>
          <w:i w:val="1"/>
          <w:iCs w:val="1"/>
          <w:rtl w:val="0"/>
          <w:lang w:val="en-US"/>
        </w:rPr>
        <w:t xml:space="preserve">neden </w:t>
      </w:r>
      <w:r>
        <w:rPr>
          <w:rtl w:val="0"/>
          <w:lang w:val="en-US"/>
        </w:rPr>
        <w:t>bu iyi haberdir? Kelime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da neredeyse 100 kez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iyor, bu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zden bunu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zebilmeliyiz.</w:t>
      </w:r>
    </w:p>
    <w:p>
      <w:pPr>
        <w:pStyle w:val="Normal.0"/>
        <w:spacing w:after="200"/>
      </w:pPr>
      <w:r>
        <w:rPr>
          <w:rtl w:val="0"/>
          <w:lang w:val="en-US"/>
        </w:rPr>
        <w:t>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 Pavlus,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 mesaj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muhtemelen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yazarlar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daha fazla bahseder.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vaaz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mesaj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kelimesini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iste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iyle Mesih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isi olmaya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ben Pavlus ve karde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imiz Sostenis'ten,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Korint'teki 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una selam! Mesih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sa'da kutsal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 xml:space="preserve">ve kutsal olmaya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 xml:space="preserve">olan sizlere ve hepimizin Rabbi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Mesih'in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her yerde anan herkese, Babam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'dan ve Rab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Mesih'ten 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tuf ve esenlik olsun.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Mesih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sa'da size 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tuftan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sizin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her zaman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ma </w:t>
      </w:r>
      <w:r>
        <w:rPr>
          <w:rtl w:val="0"/>
          <w:lang w:val="en-US"/>
        </w:rPr>
        <w:t>şü</w:t>
      </w:r>
      <w:r>
        <w:rPr>
          <w:rtl w:val="0"/>
          <w:lang w:val="en-US"/>
        </w:rPr>
        <w:t>krediyorum. (1 Korintliler 15: 1-4)</w:t>
      </w:r>
    </w:p>
    <w:p>
      <w:pPr>
        <w:pStyle w:val="Normal.0"/>
        <w:spacing w:after="200"/>
      </w:pPr>
      <w:r>
        <w:rPr>
          <w:rtl w:val="0"/>
          <w:lang w:val="en-US"/>
        </w:rPr>
        <w:t>Pavlus mesaj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jdeyi,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ka bir yerde </w:t>
      </w:r>
      <w:r>
        <w:rPr>
          <w:rtl w:val="0"/>
          <w:lang w:val="en-US"/>
        </w:rPr>
        <w:t>şö</w:t>
      </w:r>
      <w:r>
        <w:rPr>
          <w:rtl w:val="0"/>
          <w:lang w:val="en-US"/>
        </w:rPr>
        <w:t>yle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mlar: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 Mesih'in kulu,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jdesini yaymak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ilip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 olmaya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ben Pavlus'tan selam!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lu Rabbimiz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Mesih'le ilgili olan bu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jdeyi peygamberleri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yla Kutsal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larda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nceden vaat etti. Bedence Davut'un soyundan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an Rabbimiz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Mesih'in, kendi kutsal ruhu sayesinde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mden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iyle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lu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kudretle ilan edildi. Her ulustan 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iman edip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dinlemesini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Mesih'in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yla ve O'nun ad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runa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tfuna ve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ilik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revine sahip olduk.(Romal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1: 1-5)</w:t>
      </w:r>
    </w:p>
    <w:p>
      <w:pPr>
        <w:pStyle w:val="Normal.0"/>
        <w:spacing w:after="200"/>
        <w:ind w:left="720" w:firstLine="0"/>
      </w:pPr>
    </w:p>
    <w:p>
      <w:pPr>
        <w:pStyle w:val="Normal.0"/>
        <w:spacing w:after="200"/>
      </w:pP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- iyi haber - bu ayetlerde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a ortaya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yor.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te unsurlar:</w:t>
      </w:r>
    </w:p>
    <w:p>
      <w:pPr>
        <w:pStyle w:val="Normal.0"/>
        <w:tabs>
          <w:tab w:val="left" w:pos="360"/>
          <w:tab w:val="left" w:pos="1080"/>
        </w:tabs>
        <w:ind w:left="1080" w:hanging="360"/>
      </w:pPr>
      <w:r>
        <w:rPr>
          <w:rtl w:val="0"/>
          <w:lang w:val="en-US"/>
        </w:rPr>
        <w:t>●</w:t>
        <w:tab/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lunu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nderdi. . .</w:t>
      </w:r>
    </w:p>
    <w:p>
      <w:pPr>
        <w:pStyle w:val="Normal.0"/>
        <w:tabs>
          <w:tab w:val="left" w:pos="360"/>
          <w:tab w:val="left" w:pos="1080"/>
        </w:tabs>
        <w:ind w:left="1080" w:hanging="360"/>
      </w:pPr>
      <w:r>
        <w:rPr>
          <w:rtl w:val="0"/>
          <w:lang w:val="en-US"/>
        </w:rPr>
        <w:t>●</w:t>
        <w:tab/>
      </w:r>
      <w:r>
        <w:rPr>
          <w:rtl w:val="0"/>
          <w:lang w:val="en-US"/>
        </w:rPr>
        <w:t>Davut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un soyundan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du . .</w:t>
      </w:r>
    </w:p>
    <w:p>
      <w:pPr>
        <w:pStyle w:val="Normal.0"/>
        <w:tabs>
          <w:tab w:val="left" w:pos="360"/>
          <w:tab w:val="left" w:pos="1080"/>
        </w:tabs>
        <w:ind w:left="1080" w:hanging="360"/>
      </w:pPr>
      <w:r>
        <w:rPr>
          <w:rtl w:val="0"/>
          <w:lang w:val="en-US"/>
        </w:rPr>
        <w:t>●</w:t>
        <w:tab/>
        <w:t>İ</w:t>
      </w:r>
      <w:r>
        <w:rPr>
          <w:rtl w:val="0"/>
          <w:lang w:val="en-US"/>
        </w:rPr>
        <w:t>sa Mesih insan olarak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nyaya geldi. . .</w:t>
      </w:r>
    </w:p>
    <w:p>
      <w:pPr>
        <w:pStyle w:val="Normal.0"/>
        <w:tabs>
          <w:tab w:val="left" w:pos="360"/>
          <w:tab w:val="left" w:pos="1080"/>
        </w:tabs>
        <w:ind w:left="1080" w:hanging="360"/>
      </w:pPr>
      <w:r>
        <w:rPr>
          <w:rtl w:val="0"/>
          <w:lang w:val="en-US"/>
        </w:rPr>
        <w:t>●</w:t>
        <w:tab/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. . .</w:t>
      </w:r>
    </w:p>
    <w:p>
      <w:pPr>
        <w:pStyle w:val="Normal.0"/>
        <w:tabs>
          <w:tab w:val="left" w:pos="360"/>
          <w:tab w:val="left" w:pos="1080"/>
        </w:tabs>
        <w:ind w:left="1080" w:hanging="360"/>
      </w:pPr>
      <w:r>
        <w:rPr>
          <w:rtl w:val="0"/>
          <w:lang w:val="en-US"/>
        </w:rPr>
        <w:t>●</w:t>
        <w:tab/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. . .</w:t>
      </w:r>
    </w:p>
    <w:p>
      <w:pPr>
        <w:pStyle w:val="Normal.0"/>
        <w:tabs>
          <w:tab w:val="left" w:pos="360"/>
          <w:tab w:val="left" w:pos="1080"/>
        </w:tabs>
        <w:ind w:left="1080" w:hanging="360"/>
      </w:pPr>
      <w:r>
        <w:rPr>
          <w:rtl w:val="0"/>
          <w:lang w:val="en-US"/>
        </w:rPr>
        <w:t>●</w:t>
        <w:tab/>
      </w:r>
      <w:r>
        <w:rPr>
          <w:rtl w:val="0"/>
          <w:lang w:val="en-US"/>
        </w:rPr>
        <w:t xml:space="preserve">Ve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mden dirildi. . .</w:t>
      </w:r>
    </w:p>
    <w:p>
      <w:pPr>
        <w:pStyle w:val="Normal.0"/>
        <w:spacing w:after="200"/>
      </w:pPr>
      <w:r>
        <w:rPr>
          <w:rtl w:val="0"/>
          <w:lang w:val="en-US"/>
        </w:rPr>
        <w:t>Bu unsurlar iyi haberin</w:t>
      </w:r>
      <w:r>
        <w:rPr>
          <w:i w:val="1"/>
          <w:iCs w:val="1"/>
          <w:rtl w:val="0"/>
          <w:lang w:val="en-US"/>
        </w:rPr>
        <w:t xml:space="preserve"> i</w:t>
      </w:r>
      <w:r>
        <w:rPr>
          <w:i w:val="1"/>
          <w:iCs w:val="1"/>
          <w:rtl w:val="0"/>
          <w:lang w:val="en-US"/>
        </w:rPr>
        <w:t>ç</w:t>
      </w:r>
      <w:r>
        <w:rPr>
          <w:i w:val="1"/>
          <w:iCs w:val="1"/>
          <w:rtl w:val="0"/>
          <w:lang w:val="en-US"/>
        </w:rPr>
        <w:t>eri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>idir.</w:t>
      </w:r>
      <w:r>
        <w:rPr>
          <w:rtl w:val="0"/>
          <w:lang w:val="en-US"/>
        </w:rPr>
        <w:t xml:space="preserve"> Daha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bahsetti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hikayenin daha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 resminin </w:t>
      </w:r>
      <w:r>
        <w:rPr>
          <w:rtl w:val="0"/>
          <w:lang w:val="en-US"/>
        </w:rPr>
        <w:t>ışığı</w:t>
      </w:r>
      <w:r>
        <w:rPr>
          <w:rtl w:val="0"/>
          <w:lang w:val="en-US"/>
        </w:rPr>
        <w:t>nda bunlar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burada tekrar anlatay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m:</w:t>
      </w:r>
    </w:p>
    <w:p>
      <w:pPr>
        <w:pStyle w:val="Normal.0"/>
        <w:spacing w:after="200"/>
        <w:ind w:left="567" w:firstLine="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lu bir insan oldu.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bizi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ailesinden uzak tutmas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diye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arm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hta ac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 xml:space="preserve">ekti ve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yenebilmemiz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ve sonsuza dek tek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olan Babam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zla birlikte olabilmemiz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mden dirildi.</w:t>
      </w:r>
    </w:p>
    <w:p>
      <w:pPr>
        <w:pStyle w:val="Normal.0"/>
        <w:spacing w:after="200"/>
      </w:pPr>
      <w:r>
        <w:rPr>
          <w:rtl w:val="0"/>
          <w:lang w:val="en-US"/>
        </w:rPr>
        <w:t>Bunu biraz inceleyelim.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 bu iyi haberse, </w:t>
      </w:r>
      <w:r>
        <w:rPr>
          <w:i w:val="1"/>
          <w:iCs w:val="1"/>
          <w:rtl w:val="0"/>
          <w:lang w:val="en-US"/>
        </w:rPr>
        <w:t>neden</w:t>
      </w:r>
      <w:r>
        <w:rPr>
          <w:rtl w:val="0"/>
          <w:lang w:val="en-US"/>
        </w:rPr>
        <w:t xml:space="preserve"> iyidir? Pek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nedenden dolay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Bu iyi haberdir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umuz kendi performans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 Bu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mda harika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performans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veya temiz bir sab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ka kayd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yorsunuz.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ne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ne yapabilece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iniz ya da yapman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gerekti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iyle ilgili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sizin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ne yapt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ile ilgilidir. Bu hepimiz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iyi haber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birimiz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kemmel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iliz.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birimiz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her zaman memnun etmiyoruz.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birimiz O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nun ailesinde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amaya ve kendi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lmaya uygun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iliz.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kabul edilebilir hale getirilmemiz gerekir.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bize bunun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anlat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Pavlus'un insanlara iyi haberi verme hizmetini "imanla itaat etmek" olarak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na dikkat edin. Mesaj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duyanlar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ylediklerine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ı” </w:t>
      </w:r>
      <w:r>
        <w:rPr>
          <w:rtl w:val="0"/>
          <w:lang w:val="en-US"/>
        </w:rPr>
        <w:t>istedi.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itaat edersiniz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? Vaftiz edilerek mi? Para vererek mi?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yi davranarak 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? Aptal olmayarak 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? Fakirlere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ederek mi?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hepsi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erli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eylerdir, ancak Hay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"</w:t>
      </w:r>
      <w:r>
        <w:rPr>
          <w:i w:val="1"/>
          <w:iCs w:val="1"/>
          <w:rtl w:val="0"/>
          <w:lang w:val="en-US"/>
        </w:rPr>
        <w:t>imanla</w:t>
      </w:r>
      <w:r>
        <w:rPr>
          <w:rtl w:val="0"/>
          <w:lang w:val="en-US"/>
        </w:rPr>
        <w:t xml:space="preserve"> itaat" ister.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ye imanla itaat edersiniz.</w:t>
      </w:r>
    </w:p>
    <w:p>
      <w:pPr>
        <w:pStyle w:val="Normal.0"/>
        <w:spacing w:after="200"/>
      </w:pPr>
      <w:r>
        <w:rPr>
          <w:rtl w:val="0"/>
          <w:lang w:val="en-US"/>
        </w:rPr>
        <w:t>Pavlus'un "idrakle itaat" demedi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de fark ettiniz mi?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sa'da bir insan 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gibi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eyleri veya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tam olarak anlayamayabiliriz. Sorun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eyi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zmemizi ve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final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nav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girmemizi istemez. </w:t>
      </w:r>
      <w:r>
        <w:rPr>
          <w:i w:val="1"/>
          <w:iCs w:val="1"/>
          <w:rtl w:val="0"/>
          <w:lang w:val="en-US"/>
        </w:rPr>
        <w:t>İ</w:t>
      </w:r>
      <w:r>
        <w:rPr>
          <w:i w:val="1"/>
          <w:iCs w:val="1"/>
          <w:rtl w:val="0"/>
          <w:lang w:val="en-US"/>
        </w:rPr>
        <w:t>nan</w:t>
      </w:r>
      <w:r>
        <w:rPr>
          <w:i w:val="1"/>
          <w:iCs w:val="1"/>
          <w:rtl w:val="0"/>
          <w:lang w:val="en-US"/>
        </w:rPr>
        <w:t xml:space="preserve">ç </w:t>
      </w:r>
      <w:r>
        <w:rPr>
          <w:rtl w:val="0"/>
          <w:lang w:val="en-US"/>
        </w:rPr>
        <w:t xml:space="preserve">ister. Bu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eylerin neden mant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anlamak bir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 bekleyebilir.</w:t>
      </w:r>
    </w:p>
    <w:p>
      <w:pPr>
        <w:pStyle w:val="Normal.0"/>
        <w:spacing w:after="200"/>
      </w:pP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sizi 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lama ve ailesinde size 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yer verme teklifidir. Teklifi, sevgisini ve nezaketini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sterir. Kutsal Kitap bazen bu terimlerin yerine "l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tuf" kelimesini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Daha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bir g</w:t>
      </w:r>
      <w:r>
        <w:rPr>
          <w:rtl w:val="0"/>
          <w:lang w:val="en-US"/>
        </w:rPr>
        <w:t xml:space="preserve">üç </w:t>
      </w:r>
      <w:r>
        <w:rPr>
          <w:rtl w:val="0"/>
          <w:lang w:val="en-US"/>
        </w:rPr>
        <w:t>olmad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 teklifi yapmaya zorlanmam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Kimse kolunu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yordu. Sizi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size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sunuyor. Tek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sizin iman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iyi haberi budur.</w:t>
      </w:r>
    </w:p>
    <w:p>
      <w:pPr>
        <w:pStyle w:val="Normal.0"/>
        <w:spacing w:after="200"/>
      </w:pP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M</w:t>
      </w:r>
      <w:r>
        <w:rPr>
          <w:b w:val="1"/>
          <w:bCs w:val="1"/>
          <w:i w:val="1"/>
          <w:iCs w:val="1"/>
          <w:rtl w:val="0"/>
          <w:lang w:val="en-US"/>
        </w:rPr>
        <w:t>ü</w:t>
      </w:r>
      <w:r>
        <w:rPr>
          <w:b w:val="1"/>
          <w:bCs w:val="1"/>
          <w:i w:val="1"/>
          <w:iCs w:val="1"/>
          <w:rtl w:val="0"/>
          <w:lang w:val="en-US"/>
        </w:rPr>
        <w:t xml:space="preserve">jde'ye Neden </w:t>
      </w:r>
      <w:r>
        <w:rPr>
          <w:b w:val="1"/>
          <w:bCs w:val="1"/>
          <w:i w:val="1"/>
          <w:iCs w:val="1"/>
          <w:rtl w:val="0"/>
          <w:lang w:val="en-US"/>
        </w:rPr>
        <w:t>İ</w:t>
      </w:r>
      <w:r>
        <w:rPr>
          <w:b w:val="1"/>
          <w:bCs w:val="1"/>
          <w:i w:val="1"/>
          <w:iCs w:val="1"/>
          <w:rtl w:val="0"/>
          <w:lang w:val="en-US"/>
        </w:rPr>
        <w:t>htiyac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m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z Var?</w:t>
      </w:r>
    </w:p>
    <w:p>
      <w:pPr>
        <w:pStyle w:val="Normal.0"/>
        <w:spacing w:after="200"/>
      </w:pPr>
      <w:r>
        <w:rPr>
          <w:rtl w:val="0"/>
          <w:lang w:val="en-US"/>
        </w:rPr>
        <w:t>Bunu zaten cevaplad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nebilirsiniz. En 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dolamba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m. Ancak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ristiyan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evrelerdeki deneyimlerimin </w:t>
      </w:r>
      <w:r>
        <w:rPr>
          <w:rtl w:val="0"/>
          <w:lang w:val="en-US"/>
        </w:rPr>
        <w:t>ışığı</w:t>
      </w:r>
      <w:r>
        <w:rPr>
          <w:rtl w:val="0"/>
          <w:lang w:val="en-US"/>
        </w:rPr>
        <w:t>nda,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olmam gerekiyor.</w:t>
      </w:r>
    </w:p>
    <w:p>
      <w:pPr>
        <w:pStyle w:val="Normal.0"/>
        <w:spacing w:after="200"/>
      </w:pP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neden ihtiyac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var?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onsuz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'yla sonsuza dek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 umudumuz yok.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'dan uzakla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jdeye inanmak tek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aremizdir.</w:t>
      </w:r>
    </w:p>
    <w:p>
      <w:pPr>
        <w:pStyle w:val="Normal.0"/>
        <w:spacing w:after="200"/>
      </w:pPr>
      <w:r>
        <w:rPr>
          <w:rtl w:val="0"/>
          <w:lang w:val="en-US"/>
        </w:rPr>
        <w:t>Kutsal Kitap,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bulundu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 durumu birka</w:t>
      </w:r>
      <w:r>
        <w:rPr>
          <w:rtl w:val="0"/>
          <w:lang w:val="en-US"/>
        </w:rPr>
        <w:t>ç ş</w:t>
      </w:r>
      <w:r>
        <w:rPr>
          <w:rtl w:val="0"/>
          <w:lang w:val="en-US"/>
        </w:rPr>
        <w:t>ekilde anlat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"kaybolmu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aramak ve kurtarmak"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burada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 (Luka 19:10).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gere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su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ve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nahlardan dolay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(Efes 2: 1, 5) ve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5: 6). "Tanr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yabanc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(Koloseliler 1:21). Bu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zel bir resim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de.</w:t>
      </w:r>
    </w:p>
    <w:p>
      <w:pPr>
        <w:pStyle w:val="Normal.0"/>
        <w:spacing w:after="200"/>
      </w:pP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kutsal kitapsal hikaye bize bizim neden bu durumda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umuzu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ailesinde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k. Biz yabanc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k. Yine de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bizi ailesinde istiyor.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yoksun olarak, zekam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imizi elde etme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ve bu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te genellikle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zarar veririz. Kendimize zarar verecek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ekillerde de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benzerli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yans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 ve O'nun yasas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nedi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imizde,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haklar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ihlal edip,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erlerini manip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imizde ve farkl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ekillerde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taciz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imizde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leriz. Bizler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gere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nahkar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- kendimize saplant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isyankar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z. </w:t>
      </w:r>
      <w:r>
        <w:rPr>
          <w:rtl w:val="0"/>
          <w:lang w:val="en-US"/>
        </w:rPr>
        <w:t>“Çü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herkes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ledi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inden yoksun kald</w:t>
      </w:r>
      <w:r>
        <w:rPr>
          <w:rtl w:val="0"/>
          <w:lang w:val="en-US"/>
        </w:rPr>
        <w:t xml:space="preserve">ı” </w:t>
      </w:r>
      <w:r>
        <w:rPr>
          <w:rtl w:val="0"/>
          <w:lang w:val="en-US"/>
        </w:rPr>
        <w:t>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3:23).</w:t>
      </w:r>
    </w:p>
    <w:p>
      <w:pPr>
        <w:pStyle w:val="Normal.0"/>
        <w:spacing w:after="200"/>
      </w:pPr>
      <w:r>
        <w:rPr>
          <w:rtl w:val="0"/>
          <w:lang w:val="en-US"/>
        </w:rPr>
        <w:t>Bunu okumak ve bunal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ma girmek ya da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duymak kolayd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Ancak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 hikayesinin iyi haberi,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bunlar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biliyor 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bizi yine de sevmesidir. Akl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hi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gelmemi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olabilecek bir nedenle de faydal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jde'yi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dinlerin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la ilgili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retilerinden tamamen farkl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budur.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her din ya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sorun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unu reddeder ya da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insan performans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yler - rit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elleri tekrarlamak, dua etmek, dini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nleri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zlemlemek ya da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ka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iyi olmak.</w:t>
      </w:r>
    </w:p>
    <w:p>
      <w:pPr>
        <w:pStyle w:val="Normal.0"/>
        <w:spacing w:after="200"/>
      </w:pPr>
      <w:r>
        <w:rPr>
          <w:rtl w:val="0"/>
          <w:lang w:val="en-US"/>
        </w:rPr>
        <w:t>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 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mak gerekirse, bu konuda insan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durumu ya da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yapamamas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zca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r.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dinler size yalan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yler -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aran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zdaki mesafeyle ilgili sorunu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zebilece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inizi veya bir sorununuz olmad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ylerler.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jde, size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ve bunu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yleyen tek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ektir.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jde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effaf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r. Can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yaksa bile size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yler. Bu da sevginin kan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yalan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ylemek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sevgi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ildir. </w:t>
      </w:r>
    </w:p>
    <w:p>
      <w:pPr>
        <w:pStyle w:val="Normal.0"/>
        <w:spacing w:after="200"/>
      </w:pP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Kurtar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lman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n Ba</w:t>
      </w:r>
      <w:r>
        <w:rPr>
          <w:b w:val="1"/>
          <w:bCs w:val="1"/>
          <w:i w:val="1"/>
          <w:iCs w:val="1"/>
          <w:rtl w:val="0"/>
          <w:lang w:val="en-US"/>
        </w:rPr>
        <w:t>ş</w:t>
      </w:r>
      <w:r>
        <w:rPr>
          <w:b w:val="1"/>
          <w:bCs w:val="1"/>
          <w:i w:val="1"/>
          <w:iCs w:val="1"/>
          <w:rtl w:val="0"/>
          <w:lang w:val="en-US"/>
        </w:rPr>
        <w:t>ka Yollar</w:t>
      </w:r>
      <w:r>
        <w:rPr>
          <w:b w:val="1"/>
          <w:bCs w:val="1"/>
          <w:i w:val="1"/>
          <w:iCs w:val="1"/>
          <w:rtl w:val="0"/>
          <w:lang w:val="en-US"/>
        </w:rPr>
        <w:t xml:space="preserve">ı </w:t>
      </w:r>
      <w:r>
        <w:rPr>
          <w:b w:val="1"/>
          <w:bCs w:val="1"/>
          <w:i w:val="1"/>
          <w:iCs w:val="1"/>
          <w:rtl w:val="0"/>
          <w:lang w:val="en-US"/>
        </w:rPr>
        <w:t>Var m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?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Bunu az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ama soruya farkl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dan yakla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mak istiyorum.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lama,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ve kendisiyle birlikte sonsuz bir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bize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olarak sunar. Bu kazan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veya hak edilmi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kazan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lamaz veya hak edilemez. Buna sahip olmak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gerekli olan inan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ya da imand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-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vaadine ve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eksiksizli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venmesidir.</w:t>
      </w:r>
    </w:p>
    <w:p>
      <w:pPr>
        <w:pStyle w:val="Normal.0"/>
        <w:spacing w:after="200"/>
      </w:pPr>
      <w:r>
        <w:rPr>
          <w:rtl w:val="0"/>
          <w:lang w:val="en-US"/>
        </w:rPr>
        <w:t>Ancak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inanmak,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 ilgili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retilere veya fikirlere </w:t>
      </w:r>
      <w:r>
        <w:rPr>
          <w:i w:val="1"/>
          <w:iCs w:val="1"/>
          <w:rtl w:val="0"/>
          <w:lang w:val="en-US"/>
        </w:rPr>
        <w:t>inanmamak</w:t>
      </w:r>
      <w:r>
        <w:rPr>
          <w:rtl w:val="0"/>
          <w:lang w:val="en-US"/>
        </w:rPr>
        <w:t xml:space="preserve"> demektir. Kutsal Kitap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yolu olmad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yler. Bunu bir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n.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Cennete girmenin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yolu varsa, Baba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neden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lu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arm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hta bu kadar korkun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ekilde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ndersin?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ul'un bir insan 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ve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yenilmesi gerekiyordu. Tek yol buydu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plan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inanmak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un tek yoluydu.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nda bizi kurtarabilecek kimse yoktur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 xml:space="preserve">leri 4:12).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bunu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a ifade etti: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Yol,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ve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benim; Benim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 xml:space="preserve">m olmadan Baba'ya kimse gelemez 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(Yuhanna 14: 6).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Orada belirsizlik yok.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iman etmek d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nda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 yolla hi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kimse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sonsuz ailesinin bir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yesi olamaz.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jdeyi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inan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lara ekleyemezsiniz.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ssizdir.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inanmak,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inan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lardan uzakla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mak demektir. Bu,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t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vbe dedi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eyin bir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nleri de var, ancak bunlar sohbetimizin bir sonraki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ele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nacak.</w:t>
      </w:r>
    </w:p>
    <w:p>
      <w:pPr>
        <w:pStyle w:val="Normal.0"/>
        <w:spacing w:after="200"/>
      </w:pPr>
    </w:p>
    <w:p>
      <w:pPr>
        <w:pStyle w:val="Normal.0"/>
        <w:spacing w:after="200"/>
        <w:rPr>
          <w:i w:val="1"/>
          <w:iCs w:val="1"/>
        </w:rPr>
      </w:pP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M</w:t>
      </w:r>
      <w:r>
        <w:rPr>
          <w:b w:val="1"/>
          <w:bCs w:val="1"/>
          <w:i w:val="1"/>
          <w:iCs w:val="1"/>
          <w:rtl w:val="0"/>
          <w:lang w:val="en-US"/>
        </w:rPr>
        <w:t>ü</w:t>
      </w:r>
      <w:r>
        <w:rPr>
          <w:b w:val="1"/>
          <w:bCs w:val="1"/>
          <w:i w:val="1"/>
          <w:iCs w:val="1"/>
          <w:rtl w:val="0"/>
          <w:lang w:val="en-US"/>
        </w:rPr>
        <w:t>jde Ne De</w:t>
      </w:r>
      <w:r>
        <w:rPr>
          <w:b w:val="1"/>
          <w:bCs w:val="1"/>
          <w:i w:val="1"/>
          <w:iCs w:val="1"/>
          <w:rtl w:val="0"/>
          <w:lang w:val="en-US"/>
        </w:rPr>
        <w:t>ğ</w:t>
      </w:r>
      <w:r>
        <w:rPr>
          <w:b w:val="1"/>
          <w:bCs w:val="1"/>
          <w:i w:val="1"/>
          <w:iCs w:val="1"/>
          <w:rtl w:val="0"/>
          <w:lang w:val="en-US"/>
        </w:rPr>
        <w:t>ildir</w:t>
      </w:r>
    </w:p>
    <w:p>
      <w:pPr>
        <w:pStyle w:val="Normal.0"/>
        <w:spacing w:after="200"/>
      </w:pP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tart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jdenin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bizim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ilgili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 ortaya koymaktad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am,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bizim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na inananlara verilen bir arma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 bu netli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kar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rmaya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yor. Bunun yerini almas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ek olarak kendini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tirme veya belirsiz "maneviyat" sunar. Ancak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Kutsal Kitapsal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klamas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eylere meydan okur.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(ve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un)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isel 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nlanmayla, bir kendini ke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fetme yolculu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unda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ine bakmak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ile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 ilgisi yoktur.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jde, manevi bir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feden gelen fikirleri ke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fetmekle ilgili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 Bunlar entelekt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el veya psikolojik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aba ve faaliyetlerdir. Bunlar da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illerdir.</w:t>
      </w:r>
    </w:p>
    <w:p>
      <w:pPr>
        <w:pStyle w:val="Normal.0"/>
        <w:spacing w:after="200"/>
      </w:pPr>
      <w:r>
        <w:rPr>
          <w:rtl w:val="0"/>
          <w:lang w:val="en-US"/>
        </w:rPr>
        <w:t>Ancak bu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"alternatif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jdeler", tespit edilmesi ve ortadan kald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kolay olanlard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sundu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 basitli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insan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dinlenmekten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koyan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daha zor bir engel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Daha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nceki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mlerde kilisede tan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insan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 ile ilgili kafas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kar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k olabilece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tim. Bunun nedeni, bu 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performans tuza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na yakalanm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Siz veya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biri,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jde </w:t>
      </w:r>
      <w:r>
        <w:rPr>
          <w:i w:val="1"/>
          <w:iCs w:val="1"/>
          <w:rtl w:val="0"/>
          <w:lang w:val="en-US"/>
        </w:rPr>
        <w:t>terimini</w:t>
      </w:r>
      <w:r>
        <w:rPr>
          <w:rtl w:val="0"/>
          <w:lang w:val="en-US"/>
        </w:rPr>
        <w:t xml:space="preserve"> ve hatta belki de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mlayabilir. Ancak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sizin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inanman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gerekli olanlar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toplam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fikri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insanlara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nmez.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 xml:space="preserve">Elbette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eyler </w:t>
      </w:r>
      <w:r>
        <w:rPr>
          <w:i w:val="1"/>
          <w:iCs w:val="1"/>
          <w:rtl w:val="0"/>
          <w:lang w:val="en-US"/>
        </w:rPr>
        <w:t>yapmal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y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z</w:t>
      </w:r>
      <w:r>
        <w:rPr>
          <w:rtl w:val="0"/>
          <w:lang w:val="en-US"/>
        </w:rPr>
        <w:t>. Aksi takdirde, bunu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hak edebiliriz?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diye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rler.</w:t>
      </w:r>
    </w:p>
    <w:p>
      <w:pPr>
        <w:pStyle w:val="Normal.0"/>
        <w:spacing w:after="200"/>
      </w:pPr>
      <w:r>
        <w:rPr>
          <w:rtl w:val="0"/>
          <w:lang w:val="en-US"/>
        </w:rPr>
        <w:t>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hikayesini ve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anlarsan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sunduklar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hak etmedi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imizi hemen anlamal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Ve bu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insan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sorundur. Sahip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umuz iyi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eyleri kazand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hissetmek isteriz. Bir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kurulu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gibi ba</w:t>
      </w:r>
      <w:r>
        <w:rPr>
          <w:rtl w:val="0"/>
          <w:lang w:val="en-US"/>
        </w:rPr>
        <w:t xml:space="preserve">ğış </w:t>
      </w:r>
      <w:r>
        <w:rPr>
          <w:rtl w:val="0"/>
          <w:lang w:val="en-US"/>
        </w:rPr>
        <w:t>almak istemeyiz. En 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biraz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 xml:space="preserve">madan iyi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elde etmek yanl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gelir.</w:t>
      </w:r>
    </w:p>
    <w:p>
      <w:pPr>
        <w:pStyle w:val="Normal.0"/>
        <w:spacing w:after="200"/>
      </w:pPr>
      <w:r>
        <w:rPr>
          <w:rtl w:val="0"/>
          <w:lang w:val="en-US"/>
        </w:rPr>
        <w:t>Su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luluk,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 xml:space="preserve">nme becerisini daha ince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ekillerde bozar.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jdeyi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verilen bir hediye olarak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rme yetene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imizi fel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edebilir. Su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luluk,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hediyeyi bir noktada hediye veren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eyden dolay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hak ettikleri sonucuna vararak kendilerini hakl</w:t>
      </w:r>
      <w:r>
        <w:rPr>
          <w:rtl w:val="0"/>
          <w:lang w:val="en-US"/>
        </w:rPr>
        <w:t>ı çı</w:t>
      </w:r>
      <w:r>
        <w:rPr>
          <w:rtl w:val="0"/>
          <w:lang w:val="en-US"/>
        </w:rPr>
        <w:t xml:space="preserve">karmaya iten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eydir. Ve kendilerini buna ikna edemezlerse, hediyeyi hak ettiklerini hissettirmek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yapmaya karar verirler.</w:t>
      </w:r>
    </w:p>
    <w:p>
      <w:pPr>
        <w:pStyle w:val="Normal.0"/>
        <w:spacing w:after="200"/>
      </w:pPr>
      <w:r>
        <w:rPr>
          <w:rtl w:val="0"/>
          <w:lang w:val="en-US"/>
        </w:rPr>
        <w:t>Su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luluk,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jdede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sterilen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sevgisine bizi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 eder. Nihayetinde, bu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ncenin ne kadar benmerkezci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unun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stesinden gelmeliyiz.</w:t>
      </w:r>
    </w:p>
    <w:p>
      <w:pPr>
        <w:pStyle w:val="Normal.0"/>
        <w:spacing w:after="200"/>
      </w:pPr>
      <w:r>
        <w:rPr>
          <w:rtl w:val="0"/>
          <w:lang w:val="en-US"/>
        </w:rPr>
        <w:t>Kula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 sert gelebilir, ama beni dinleyin.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erli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unuzu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nmesini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mak, kendinize odaklanman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gerektirir. Ama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insan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onun ilgisine veya sevgisine 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unuzu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rmek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unda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birine odaklanamazs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Kendimiz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iyi hissetmek isteriz (yani,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yasal olarak hak ettik, bu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zden bize ait olmayan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eyleri almayaca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z).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da bizim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hissetmesini isteriz (yani,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bize kendimizi hissettirme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eklimiz nedeniyle bize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vermesini isteriz).</w:t>
      </w:r>
    </w:p>
    <w:p>
      <w:pPr>
        <w:pStyle w:val="Normal.0"/>
        <w:spacing w:after="200"/>
      </w:pP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 bunu elimizden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 ve bir kenara atar. Bizi sanki tamamen soyar,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plak tevazu talep eder. Odak noktas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tamamen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ve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zerinde 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konusunda 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srar eder. Bu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zden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yutmas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zor bir hap gibidir. Bizim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vg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almam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izin vermez.</w:t>
      </w:r>
    </w:p>
    <w:p>
      <w:pPr>
        <w:pStyle w:val="Normal.0"/>
        <w:spacing w:after="200"/>
      </w:pPr>
      <w:r>
        <w:rPr>
          <w:rtl w:val="0"/>
          <w:lang w:val="en-US"/>
        </w:rPr>
        <w:t>Sonu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olarak,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jde </w:t>
      </w:r>
      <w:r>
        <w:rPr>
          <w:i w:val="1"/>
          <w:iCs w:val="1"/>
          <w:rtl w:val="0"/>
          <w:lang w:val="en-US"/>
        </w:rPr>
        <w:t>ne yapt</w:t>
      </w:r>
      <w:r>
        <w:rPr>
          <w:i w:val="1"/>
          <w:iCs w:val="1"/>
          <w:rtl w:val="0"/>
          <w:lang w:val="en-US"/>
        </w:rPr>
        <w:t>ığı</w:t>
      </w:r>
      <w:r>
        <w:rPr>
          <w:i w:val="1"/>
          <w:iCs w:val="1"/>
          <w:rtl w:val="0"/>
          <w:lang w:val="en-US"/>
        </w:rPr>
        <w:t>n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zla</w:t>
      </w:r>
      <w:r>
        <w:rPr>
          <w:rtl w:val="0"/>
          <w:lang w:val="en-US"/>
        </w:rPr>
        <w:t xml:space="preserve"> ilgili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il, ancak zaten </w:t>
      </w:r>
      <w:r>
        <w:rPr>
          <w:i w:val="1"/>
          <w:iCs w:val="1"/>
          <w:rtl w:val="0"/>
          <w:lang w:val="en-US"/>
        </w:rPr>
        <w:t>kim oldu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>unuzla</w:t>
      </w:r>
      <w:r>
        <w:rPr>
          <w:rtl w:val="0"/>
          <w:lang w:val="en-US"/>
        </w:rPr>
        <w:t xml:space="preserve"> ilgilidir. Sen insans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 Ba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ndan beri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sevgisinin ve plan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nesnesisin.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biri performans gerektirmez.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lsa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yledir.</w:t>
      </w:r>
    </w:p>
    <w:p>
      <w:pPr>
        <w:pStyle w:val="Normal.0"/>
        <w:spacing w:after="200"/>
      </w:pPr>
      <w:r>
        <w:rPr>
          <w:rtl w:val="0"/>
          <w:lang w:val="en-US"/>
        </w:rPr>
        <w:t>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bir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ayan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nahkarlar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in,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ten d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a bizi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tam olarak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rlarsa kimsenin bizi sevmeyece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nmek zorunda kald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k. Sonu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olarak, bizim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 onun dikkatinden ka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an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olmad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bizi 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hayal edemeyiz.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her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nceyi,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,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ve eylemi bilir. Su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imizde yaratt</w:t>
      </w:r>
      <w:r>
        <w:rPr>
          <w:rtl w:val="0"/>
          <w:lang w:val="en-US"/>
        </w:rPr>
        <w:t>ığı ş</w:t>
      </w:r>
      <w:r>
        <w:rPr>
          <w:rtl w:val="0"/>
          <w:lang w:val="en-US"/>
        </w:rPr>
        <w:t>artl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kilerimizin normalli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jdede bizim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filtrelenmemi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sevgisinin kabul edilmesini zorla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Bu bizim bak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 mant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Bu noktada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ylemeliyim ki,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jdeyi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iten ve onu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samimiyetiyle kucaklayan 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kurtar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yorum.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 inand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ailesinde olduklar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inan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yorum.</w:t>
      </w:r>
    </w:p>
    <w:p>
      <w:pPr>
        <w:pStyle w:val="Normal.0"/>
        <w:spacing w:after="200"/>
      </w:pPr>
      <w:r>
        <w:rPr>
          <w:rtl w:val="0"/>
          <w:lang w:val="en-US"/>
        </w:rPr>
        <w:t>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ey, bu inananlar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unun hala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rmekte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ruh par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Su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luluklar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sevgisini ve zarafetini performans merkezli, iyi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lere dayal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deneyime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jdeyi anlad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ona inand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anda yapt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gibi hala sevip sevmedi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merak etmeye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larlar.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olarak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ledikleri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onlara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kay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kalmas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ve onlara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karars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kalmas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nedeni olarak bakarlar. Ya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beklentilerini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layamayacaklar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ikna olmu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ya "yeterince inand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  ya da belki de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hi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inan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 inanmad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merak ediyorlard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 ki, pek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</w:t>
      </w:r>
      <w:r>
        <w:rPr>
          <w:i w:val="1"/>
          <w:iCs w:val="1"/>
          <w:rtl w:val="0"/>
          <w:lang w:val="en-US"/>
        </w:rPr>
        <w:t>ger</w:t>
      </w:r>
      <w:r>
        <w:rPr>
          <w:i w:val="1"/>
          <w:iCs w:val="1"/>
          <w:rtl w:val="0"/>
          <w:lang w:val="en-US"/>
        </w:rPr>
        <w:t>ç</w:t>
      </w:r>
      <w:r>
        <w:rPr>
          <w:i w:val="1"/>
          <w:iCs w:val="1"/>
          <w:rtl w:val="0"/>
          <w:lang w:val="en-US"/>
        </w:rPr>
        <w:t xml:space="preserve">ek 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ristiyan,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ama su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luluklar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bozmas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nedeniyle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kence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, yenilgiye 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ram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hayatlar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amaktalar.. Kutsal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okuduklar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sadece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rler. Her vaaz sanki onlara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haz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rlanm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bir iddianamedir (ve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bu nedenle vaaz veren vaizler de bundan utanmal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rlar). Hikayenin muhte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em harikas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kaybolur ve unutulur.</w:t>
      </w:r>
    </w:p>
    <w:p>
      <w:pPr>
        <w:pStyle w:val="Normal.0"/>
        <w:spacing w:after="200"/>
      </w:pPr>
      <w:r>
        <w:rPr>
          <w:rtl w:val="0"/>
          <w:lang w:val="en-US"/>
        </w:rPr>
        <w:t>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performansla ilgili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 Asla olmad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asla olmayacak ve </w:t>
      </w:r>
      <w:r>
        <w:rPr>
          <w:i w:val="1"/>
          <w:iCs w:val="1"/>
          <w:rtl w:val="0"/>
          <w:lang w:val="en-US"/>
        </w:rPr>
        <w:t>asla</w:t>
      </w:r>
      <w:r>
        <w:rPr>
          <w:rtl w:val="0"/>
          <w:lang w:val="en-US"/>
        </w:rPr>
        <w:t xml:space="preserve"> olamaz. Kendimizi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seviyesin koymak, O'nun varl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na uygun hale getirmek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yapamay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z. </w:t>
      </w:r>
      <w:r>
        <w:rPr>
          <w:i w:val="1"/>
          <w:iCs w:val="1"/>
          <w:rtl w:val="0"/>
          <w:lang w:val="en-US"/>
        </w:rPr>
        <w:t>Tanr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'n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n m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kemmel do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>as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 xml:space="preserve">ndan yoksunuzdur. </w:t>
      </w:r>
      <w:r>
        <w:rPr>
          <w:rtl w:val="0"/>
          <w:lang w:val="en-US"/>
        </w:rPr>
        <w:t>Biz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gibiyiz, onu imgelemek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z, ama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gere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'dan eksi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iz ve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bunu biliyor. Bu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zden onun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i w:val="1"/>
          <w:iCs w:val="1"/>
          <w:rtl w:val="0"/>
          <w:lang w:val="en-US"/>
        </w:rPr>
        <w:t>sen de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>ilsin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r..</w:t>
      </w:r>
    </w:p>
    <w:p>
      <w:pPr>
        <w:pStyle w:val="Normal.0"/>
        <w:spacing w:after="200"/>
      </w:pPr>
      <w:r>
        <w:rPr>
          <w:rtl w:val="0"/>
          <w:lang w:val="en-US"/>
        </w:rPr>
        <w:t>Ş</w:t>
      </w:r>
      <w:r>
        <w:rPr>
          <w:rtl w:val="0"/>
          <w:lang w:val="en-US"/>
        </w:rPr>
        <w:t>unu ya da bunu yaparak, bu aradaki bo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doldurabilece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imizi ya da bu 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uruma bir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pr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kurabilece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imizi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nmek sa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unda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asla senin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yeni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renmez. Seni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tan beri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yordu ve seni bulundu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 yerde ve hala seviyordu. 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 5: 8 bunu en iyi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yor: "Tanr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bize olan sevgisini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ununla kan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yor: biz daha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nahk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rken, Mesih bizim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." Anlad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ne diyor? </w:t>
      </w:r>
      <w:r>
        <w:rPr>
          <w:i w:val="1"/>
          <w:iCs w:val="1"/>
          <w:rtl w:val="0"/>
          <w:lang w:val="en-US"/>
        </w:rPr>
        <w:t>H</w:t>
      </w:r>
      <w:r>
        <w:rPr>
          <w:i w:val="1"/>
          <w:iCs w:val="1"/>
          <w:rtl w:val="0"/>
          <w:lang w:val="en-US"/>
        </w:rPr>
        <w:t>â</w:t>
      </w:r>
      <w:r>
        <w:rPr>
          <w:i w:val="1"/>
          <w:iCs w:val="1"/>
          <w:rtl w:val="0"/>
          <w:lang w:val="en-US"/>
        </w:rPr>
        <w:t>l</w:t>
      </w:r>
      <w:r>
        <w:rPr>
          <w:i w:val="1"/>
          <w:iCs w:val="1"/>
          <w:rtl w:val="0"/>
          <w:lang w:val="en-US"/>
        </w:rPr>
        <w:t xml:space="preserve">â </w:t>
      </w:r>
      <w:r>
        <w:rPr>
          <w:i w:val="1"/>
          <w:iCs w:val="1"/>
          <w:rtl w:val="0"/>
          <w:lang w:val="en-US"/>
        </w:rPr>
        <w:t>g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nahk</w:t>
      </w:r>
      <w:r>
        <w:rPr>
          <w:i w:val="1"/>
          <w:iCs w:val="1"/>
          <w:rtl w:val="0"/>
          <w:lang w:val="en-US"/>
        </w:rPr>
        <w:t>â</w:t>
      </w:r>
      <w:r>
        <w:rPr>
          <w:i w:val="1"/>
          <w:iCs w:val="1"/>
          <w:rtl w:val="0"/>
          <w:lang w:val="en-US"/>
        </w:rPr>
        <w:t>rken.</w:t>
      </w:r>
      <w:r>
        <w:rPr>
          <w:rtl w:val="0"/>
          <w:lang w:val="en-US"/>
        </w:rPr>
        <w:t xml:space="preserve">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sizi sevmeye te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vik etmek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yeterli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zeyde performans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stermenize gerek yoktur. Bunu biraz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rseniz, bu </w:t>
      </w:r>
      <w:r>
        <w:rPr>
          <w:i w:val="1"/>
          <w:iCs w:val="1"/>
          <w:rtl w:val="0"/>
          <w:lang w:val="en-US"/>
        </w:rPr>
        <w:t>ger</w:t>
      </w:r>
      <w:r>
        <w:rPr>
          <w:i w:val="1"/>
          <w:iCs w:val="1"/>
          <w:rtl w:val="0"/>
          <w:lang w:val="en-US"/>
        </w:rPr>
        <w:t>ç</w:t>
      </w:r>
      <w:r>
        <w:rPr>
          <w:i w:val="1"/>
          <w:iCs w:val="1"/>
          <w:rtl w:val="0"/>
          <w:lang w:val="en-US"/>
        </w:rPr>
        <w:t>ekten de</w:t>
      </w:r>
      <w:r>
        <w:rPr>
          <w:rtl w:val="0"/>
          <w:lang w:val="en-US"/>
        </w:rPr>
        <w:t xml:space="preserve"> ç</w:t>
      </w:r>
      <w:r>
        <w:rPr>
          <w:rtl w:val="0"/>
          <w:lang w:val="en-US"/>
        </w:rPr>
        <w:t>ok iyi bir haber.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ı </w:t>
      </w:r>
      <w:r>
        <w:rPr>
          <w:i w:val="1"/>
          <w:iCs w:val="1"/>
          <w:rtl w:val="0"/>
          <w:lang w:val="en-US"/>
        </w:rPr>
        <w:t>asla</w:t>
      </w:r>
      <w:r>
        <w:rPr>
          <w:rtl w:val="0"/>
          <w:lang w:val="en-US"/>
        </w:rPr>
        <w:t xml:space="preserve"> hayal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na 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ratamazs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z,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davran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</w:t>
      </w:r>
      <w:r>
        <w:rPr>
          <w:i w:val="1"/>
          <w:iCs w:val="1"/>
          <w:rtl w:val="0"/>
          <w:lang w:val="en-US"/>
        </w:rPr>
        <w:t>asla</w:t>
      </w:r>
      <w:r>
        <w:rPr>
          <w:rtl w:val="0"/>
          <w:lang w:val="en-US"/>
        </w:rPr>
        <w:t xml:space="preserve"> yanl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beklentileri yoktur.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seni ba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ndan beri sevdi. "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 kadar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sevdi ki, biricik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lunu verdi.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ki, O'na iman edenlerin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biri mahvolmas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ama hepsi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 kavu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sun." (Yuhanna 3:16).</w:t>
      </w:r>
    </w:p>
    <w:p>
      <w:pPr>
        <w:pStyle w:val="Normal.0"/>
        <w:spacing w:after="200"/>
      </w:pPr>
      <w:r>
        <w:rPr>
          <w:rtl w:val="0"/>
          <w:lang w:val="en-US"/>
        </w:rPr>
        <w:t>Bunu iki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nceye indirgeyebiliriz.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-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ailesine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yelik - kazan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lamaz. Sadece imanla kabul edilebilir.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tufkar ve sevgi dolu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bu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bize sunar.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sebebi yoktur, olamaz da.</w:t>
      </w:r>
    </w:p>
    <w:p>
      <w:pPr>
        <w:pStyle w:val="Normal.0"/>
        <w:spacing w:after="200"/>
        <w:rPr>
          <w:i w:val="1"/>
          <w:i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 xml:space="preserve">m III: </w:t>
      </w: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>sa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n Ard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ndan Gitmek</w:t>
      </w: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Sekizinci B</w:t>
      </w: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 xml:space="preserve">m: </w:t>
      </w: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Öğ</w:t>
      </w:r>
      <w:r>
        <w:rPr>
          <w:b w:val="1"/>
          <w:bCs w:val="1"/>
          <w:rtl w:val="0"/>
          <w:lang w:val="en-US"/>
        </w:rPr>
        <w:t>rencilik Nedir?</w:t>
      </w:r>
    </w:p>
    <w:p>
      <w:pPr>
        <w:pStyle w:val="Normal.0"/>
        <w:spacing w:after="200"/>
      </w:pPr>
    </w:p>
    <w:p>
      <w:pPr>
        <w:pStyle w:val="Normal.0"/>
        <w:spacing w:after="200"/>
      </w:pP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ama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lanm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Bir kimse Mesih'te ise, yeni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r; eski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,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yeni olmu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tur.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(2 Korintliler 5:17). Bu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neye benzer?</w:t>
      </w:r>
    </w:p>
    <w:p>
      <w:pPr>
        <w:pStyle w:val="Normal.0"/>
        <w:spacing w:after="200"/>
      </w:pPr>
      <w:r>
        <w:rPr>
          <w:rtl w:val="0"/>
          <w:lang w:val="en-US"/>
        </w:rPr>
        <w:t>Bu sorunun cevab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rlayabilirsiniz. Daha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nce bir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rencinin bir takip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unu,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zellikle de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rencisinin takip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isi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tim. "Ard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gitmeyi"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taklit etmek veya imgelemek olarak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m. </w:t>
      </w:r>
      <w:r>
        <w:rPr>
          <w:rtl w:val="0"/>
          <w:lang w:val="en-US"/>
        </w:rPr>
        <w:t>“İ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benzeyi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ine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mek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bizim nihai kaderimizdir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8:29; 2 Korintliler 3:18; Koloseliler 3:10).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taklit etme nedenimiz,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bizi cennete girmemize izin vermesi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bizi sevmesini </w:t>
      </w:r>
      <w:r>
        <w:rPr>
          <w:i w:val="1"/>
          <w:iCs w:val="1"/>
          <w:rtl w:val="0"/>
          <w:lang w:val="en-US"/>
        </w:rPr>
        <w:t>sa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 xml:space="preserve">lamak </w:t>
      </w:r>
      <w:r>
        <w:rPr>
          <w:rtl w:val="0"/>
          <w:lang w:val="en-US"/>
        </w:rPr>
        <w:t>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"biz daha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nahkarken"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5: 8) ve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"d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ken"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 5:10) her birimizi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oktan sevdi 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jdeye </w:t>
      </w:r>
      <w:r>
        <w:rPr>
          <w:i w:val="1"/>
          <w:iCs w:val="1"/>
          <w:rtl w:val="0"/>
          <w:lang w:val="en-US"/>
        </w:rPr>
        <w:t>inand</w:t>
      </w:r>
      <w:r>
        <w:rPr>
          <w:i w:val="1"/>
          <w:iCs w:val="1"/>
          <w:rtl w:val="0"/>
          <w:lang w:val="en-US"/>
        </w:rPr>
        <w:t>ığı</w:t>
      </w:r>
      <w:r>
        <w:rPr>
          <w:i w:val="1"/>
          <w:iCs w:val="1"/>
          <w:rtl w:val="0"/>
          <w:lang w:val="en-US"/>
        </w:rPr>
        <w:t>m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 xml:space="preserve">zda </w:t>
      </w:r>
      <w:r>
        <w:rPr>
          <w:rtl w:val="0"/>
          <w:lang w:val="en-US"/>
        </w:rPr>
        <w:t>cennete gideriz -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ailesinin bir par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oluruz. Kendi ba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kaybolmu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uzdur,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yabanc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zd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(Efesliler 4:18), bir Kurtar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ya ihtiya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duyar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(Luka 19:10). Durumumuz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yleyken,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bizi sevdi. Bizi sevmek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eylemlerimizi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zeltene kadar beklemedi.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taklit etme nedenimiz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 sonunda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 kavu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abilmek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bizi sevmesini</w:t>
      </w:r>
      <w:r>
        <w:rPr>
          <w:i w:val="1"/>
          <w:iCs w:val="1"/>
          <w:rtl w:val="0"/>
          <w:lang w:val="en-US"/>
        </w:rPr>
        <w:t xml:space="preserve"> sa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>lamak</w:t>
      </w:r>
      <w:r>
        <w:rPr>
          <w:rtl w:val="0"/>
          <w:lang w:val="en-US"/>
        </w:rPr>
        <w:t xml:space="preserve"> da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ildir. Performansla elde edilemeyen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performansla kaybedilemez.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 bizim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erimiz veya erdemimizle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ilgisi yoktur. Bu tamamen birisinin -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- bizim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ilgilidir. "Tanr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Mesih sayesinde kendisinin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olal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diye,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bilmeyen Mesih'i bizim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." (2.Korintliler 5:21). Bu nedenle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umuzla ilgili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nemeyiz.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vg</w:t>
      </w:r>
      <w:r>
        <w:rPr>
          <w:rtl w:val="0"/>
          <w:lang w:val="en-US"/>
        </w:rPr>
        <w:t>ü İ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ya aittir. </w:t>
      </w:r>
    </w:p>
    <w:p>
      <w:pPr>
        <w:pStyle w:val="Normal.0"/>
        <w:spacing w:after="200"/>
      </w:pP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Öğ</w:t>
      </w:r>
      <w:r>
        <w:rPr>
          <w:b w:val="1"/>
          <w:bCs w:val="1"/>
          <w:i w:val="1"/>
          <w:iCs w:val="1"/>
          <w:rtl w:val="0"/>
          <w:lang w:val="en-US"/>
        </w:rPr>
        <w:t>rencilik Hakk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 xml:space="preserve">nda Net Bir </w:t>
      </w:r>
      <w:r>
        <w:rPr>
          <w:b w:val="1"/>
          <w:bCs w:val="1"/>
          <w:i w:val="1"/>
          <w:iCs w:val="1"/>
          <w:rtl w:val="0"/>
          <w:lang w:val="en-US"/>
        </w:rPr>
        <w:t>Ş</w:t>
      </w:r>
      <w:r>
        <w:rPr>
          <w:b w:val="1"/>
          <w:bCs w:val="1"/>
          <w:i w:val="1"/>
          <w:iCs w:val="1"/>
          <w:rtl w:val="0"/>
          <w:lang w:val="en-US"/>
        </w:rPr>
        <w:t>ekilde D</w:t>
      </w:r>
      <w:r>
        <w:rPr>
          <w:b w:val="1"/>
          <w:bCs w:val="1"/>
          <w:i w:val="1"/>
          <w:iCs w:val="1"/>
          <w:rtl w:val="0"/>
          <w:lang w:val="en-US"/>
        </w:rPr>
        <w:t>üşü</w:t>
      </w:r>
      <w:r>
        <w:rPr>
          <w:b w:val="1"/>
          <w:bCs w:val="1"/>
          <w:i w:val="1"/>
          <w:iCs w:val="1"/>
          <w:rtl w:val="0"/>
          <w:lang w:val="en-US"/>
        </w:rPr>
        <w:t>nmek</w:t>
      </w:r>
    </w:p>
    <w:p>
      <w:pPr>
        <w:pStyle w:val="Normal.0"/>
        <w:spacing w:after="200"/>
      </w:pPr>
      <w:r>
        <w:rPr>
          <w:rtl w:val="0"/>
          <w:lang w:val="en-US"/>
        </w:rPr>
        <w:t>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rencilikle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ilgili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konusunda dikkatlice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nmemiz gerekir.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Daha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bahsetti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 performans tuza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nedeniyle,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 xml:space="preserve">ve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ayn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ey olmad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net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kavramam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gerekir. Pek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dolay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luluk duyduklar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bilin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sizce kendi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lerini veya performanslar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eklemeye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larlar. Sonu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sahip olmam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bol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 ruhsal esarettir(Yuhanna 10:10; 2 Korintliler 1: 5; Efesliler 3:20).</w:t>
      </w:r>
    </w:p>
    <w:p>
      <w:pPr>
        <w:pStyle w:val="Normal.0"/>
        <w:spacing w:after="200"/>
      </w:pPr>
      <w:r>
        <w:rPr>
          <w:rtl w:val="0"/>
          <w:lang w:val="en-US"/>
        </w:rPr>
        <w:t>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inand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bize verilen bir arma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Hak edilmemi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tir. Yine de,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ve O'na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ra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men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bunu bize sunmaktad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rencilik,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inanmam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sonucu olarak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eydir. Kendisine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olan sevgimizi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>rnek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nihai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leyicisiydi, bu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zden biz de ayn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ekilde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amak istiyoruz.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 gibi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- kutsal bir hayat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pek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neden var.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sevgisini kazanmak onlardan biri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bize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eye mal olmaz;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inanan herkes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Ancak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rencilik bize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eye mal olur.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gitmek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zaman kolay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ildir. Bir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 olmak,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sevmek ve onurland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rmak ve insanlara olduklar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gibi yani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yla ailesine dahil etmeyi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benzeyi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 yans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tan  karde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lerimiz olarak davranmak gibi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imler yapmay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gerektirir.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kendi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n. Kolay olmad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 dedi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gibi, "Nitekim bunun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Mesih, kendi izinden gidesiniz diye 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runuza ac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 xml:space="preserve">ekerek size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rnek oldu." (1 Pet 2:21).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bir kurban hayat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ndaki ilk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ncelik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sonra da"kom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usu" (yani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 herkes)ikinci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iydi: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 xml:space="preserve"> Onlardan biri, bir Kutsal Yasa uzman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namak amac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yla O'na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unu sordu: </w:t>
      </w:r>
      <w:r>
        <w:rPr>
          <w:rtl w:val="0"/>
          <w:lang w:val="en-US"/>
        </w:rPr>
        <w:t>«Öğ</w:t>
      </w:r>
      <w:r>
        <w:rPr>
          <w:rtl w:val="0"/>
          <w:lang w:val="en-US"/>
        </w:rPr>
        <w:t xml:space="preserve">retmenim, Kutsal Yasa'da 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buyruk hangisi?</w:t>
      </w:r>
      <w:r>
        <w:rPr>
          <w:rtl w:val="0"/>
          <w:lang w:val="en-US"/>
        </w:rPr>
        <w:t>» İ</w:t>
      </w:r>
      <w:r>
        <w:rPr>
          <w:rtl w:val="0"/>
          <w:lang w:val="en-US"/>
        </w:rPr>
        <w:t xml:space="preserve">sa ona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 xml:space="preserve">verdi: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>`Tanr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olan Rab'bi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inle,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can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nla ve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akl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nla sev.'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 xml:space="preserve">te ilk ve 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nemli buyruk budur.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lkine benzeyen ikinci buyruk da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udur: `Kom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unu kendin gibi sev.' Kutsal Yasa'n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ve peygamberlerin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zleri bu iki buyru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 dayan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  <w:r>
        <w:rPr>
          <w:rtl w:val="0"/>
          <w:lang w:val="en-US"/>
        </w:rPr>
        <w:t xml:space="preserve">» </w:t>
      </w:r>
      <w:r>
        <w:rPr>
          <w:rtl w:val="0"/>
          <w:lang w:val="en-US"/>
        </w:rPr>
        <w:t>(Matta 22: 36-40)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bu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ancak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onu sevsin ya da onunla mutlu olsun diye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o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nyaya gelmeden ve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yerine getirmek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gereken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leri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yapmadan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nce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zaten sevdi. O, "d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kurulu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undan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nce"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sevdi (Yuhanna 17:24).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gitmek zor olabilir.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ilk inand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gibi olmad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ve tutarl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ekilde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gibi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amak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zor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undan, her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rencinin davran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yla ilgili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rekten gelen bir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ime (Kutsal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"t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vbe" dedi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eye) ihtiyac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Ben t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vbe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 biliyorum. Yapmay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rakmam gereken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vard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yapmaya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lamam gereken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Ama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biri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beni sevmesini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beni zaten seviyordu. 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Biz de bu nedenle ayn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eyleri yapmal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kendisine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plan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inanmas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belirli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Biz de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yapmal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neden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- bizim yerimize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korkun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ekilde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biliyordu. Ama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plan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ve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de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veniyordu.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mden dirilecek ve bir kez daha Babas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birlikte olacakt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Biz de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ebedi perspektife sahip olmal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Bu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 bizim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evimiz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ici olarak ikamet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yerdir. Bir sonraki yerimiz 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evimizdir.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dolay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bu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miras alaca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z ve bu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geride 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rakaca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z.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amac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bizi kurtaran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iye sadakatimizi ve minnettarl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stermek ve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ailesine girmesine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olmak olmal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Ya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olursak? Ya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lersek?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kisini de yapaca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z.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bunu biliyor.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nsanlar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ok iyi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yor! Kim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umuzu biliyor. Ama biz onu sevmek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herhangi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yapmaya en ufak bir ilgi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stermeden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O bizi zaten seviyordu. Biz daha onun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yken O bizi sevdi -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biz hen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nahk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rken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5: 8).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biz ailesine girmeden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bizi sevdi.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ailesinde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 bizi neden daha az sevsin ya da sevmeyi 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n?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imizde ve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umuzda bizi affeder. Buna inanmam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ve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>rnek almaya geri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nmemizi ister.</w:t>
      </w:r>
    </w:p>
    <w:p>
      <w:pPr>
        <w:pStyle w:val="Normal.0"/>
        <w:spacing w:after="200"/>
      </w:pP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Neden </w:t>
      </w:r>
      <w:r>
        <w:rPr>
          <w:b w:val="1"/>
          <w:bCs w:val="1"/>
          <w:i w:val="1"/>
          <w:iCs w:val="1"/>
          <w:rtl w:val="0"/>
          <w:lang w:val="en-US"/>
        </w:rPr>
        <w:t>İ</w:t>
      </w:r>
      <w:r>
        <w:rPr>
          <w:b w:val="1"/>
          <w:bCs w:val="1"/>
          <w:i w:val="1"/>
          <w:iCs w:val="1"/>
          <w:rtl w:val="0"/>
          <w:lang w:val="en-US"/>
        </w:rPr>
        <w:t>sa Gibi Ya</w:t>
      </w:r>
      <w:r>
        <w:rPr>
          <w:b w:val="1"/>
          <w:bCs w:val="1"/>
          <w:i w:val="1"/>
          <w:iCs w:val="1"/>
          <w:rtl w:val="0"/>
          <w:lang w:val="en-US"/>
        </w:rPr>
        <w:t>ş</w:t>
      </w:r>
      <w:r>
        <w:rPr>
          <w:b w:val="1"/>
          <w:bCs w:val="1"/>
          <w:i w:val="1"/>
          <w:iCs w:val="1"/>
          <w:rtl w:val="0"/>
          <w:lang w:val="en-US"/>
        </w:rPr>
        <w:t>ayas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n?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Bir 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nce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gibi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pek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nedenimiz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yledim, ama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sevgisini kazanmak bu nedenlerden biri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 Peki bu nedenler nelerdir?</w:t>
      </w:r>
    </w:p>
    <w:p>
      <w:pPr>
        <w:pStyle w:val="Normal.0"/>
        <w:spacing w:after="200"/>
      </w:pPr>
      <w:r>
        <w:rPr>
          <w:rtl w:val="0"/>
          <w:lang w:val="en-US"/>
        </w:rPr>
        <w:t>Birincisi,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kendi kendimize zarar verir ve sadece bize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evremizdekilere de zarar verir. Kendi geni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ailemde alkolizm, uyu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turucu ba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ve sadakatsizli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etkilerini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m. Bu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eylerin hayatlar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mahvetti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k.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- inanmayan 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- zevk ve kendini tatmin etmek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sundu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eylerin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ici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ve 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eri olmad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da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 derecede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 olmal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r, kararlar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yaratt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sefaletten ba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olarak kendimizi tatmin edebilmek amac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"mutlulu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umuzun pe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inden gitmek"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bize "hayat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yler. Sonsuzlukla ilgili bir bak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sunmaz. Bizi sadece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imdi,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an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amaya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Daha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ksek bir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yoktur. Kutsal Kitap bu zihniyetin ne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ortaya koyar: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nyaya ait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eyleri sevmeyin.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sevenin Baba'ya sevgisi yoktur.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nyaya ait olan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ey,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al benli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tutkular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tutkular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maddi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gurur Baba'dan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 ve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nyasal tutkular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er, ama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iste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yerine getiren sonsuza dek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ar. (1.Yuhanna 2: 15-17)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kincisi ve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dan birincisinin tam tersi,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sal bir hayat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amak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erlerini kutsar.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ki,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ve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 xml:space="preserve">nme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eklimiz ya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insanlar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kutsar ya da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lanetler.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insanlara hizmet etti ve onlar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bereketti. Kendini tatmin ve sadece kendi kendinle me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gul olmakla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nlendirilen bir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tarz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rmek tatmin edici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 Her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per market bro</w:t>
      </w:r>
      <w:r>
        <w:rPr>
          <w:rtl w:val="0"/>
          <w:lang w:val="en-US"/>
        </w:rPr>
        <w:t>şü</w:t>
      </w:r>
      <w:r>
        <w:rPr>
          <w:rtl w:val="0"/>
          <w:lang w:val="en-US"/>
        </w:rPr>
        <w:t>rleri bu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rneklerini sunar.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kutsamak sadece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yans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tmakla kalmaz, bizi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isel tatmine de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r.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hizmette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and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zaman daha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erli ve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hale gelir.</w:t>
      </w:r>
    </w:p>
    <w:p>
      <w:pPr>
        <w:pStyle w:val="Normal.0"/>
        <w:spacing w:after="200"/>
      </w:pPr>
      <w:r>
        <w:rPr>
          <w:rtl w:val="0"/>
          <w:lang w:val="en-US"/>
        </w:rPr>
        <w:t>Üçü</w:t>
      </w:r>
      <w:r>
        <w:rPr>
          <w:rtl w:val="0"/>
          <w:lang w:val="en-US"/>
        </w:rPr>
        <w:t>nc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sal bir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tutarl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olmam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lar.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nsanlar hayatlar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za bakar ve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ya inanmayan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nyadan herhangi bir fark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rmezlerse ve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hizmet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anm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bir hayat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rmezlerse,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jdeyi inand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bulmazlar (ya da en iyi ihtimalle kafalar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kar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r). Hayatlar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 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mesaj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yla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 olarak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receklerdir.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deyi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le, insanlar bizden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 olan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gibi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beklerler. Bu mant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 Alternatifi ikiy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ve kimse ikiy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üğü </w:t>
      </w:r>
      <w:r>
        <w:rPr>
          <w:rtl w:val="0"/>
          <w:lang w:val="en-US"/>
        </w:rPr>
        <w:t>takdir etmez.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sal bir hayat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amak, cennette bir yer kazanmakla ilgili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 Toplad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"ruhsal puanlar" ile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bize bor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lanmas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ilgili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 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daki gibi ayetlerin tamamen farkl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odak noktas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Bunun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ey karde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merhameti 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runa size yalvar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m: kendinizi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diri, kutsal ve O'nu ho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nut eden bir kurban olarak sunun. Ruhsal tap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budur. Bu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 gidi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ine uymay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n;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iyi, be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enilir ve yetkin iste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inin ne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rt edebilmek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ncenizin yenilenmesiyle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in.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12: 1-2)</w:t>
      </w:r>
    </w:p>
    <w:p>
      <w:pPr>
        <w:pStyle w:val="Normal.0"/>
        <w:spacing w:after="200"/>
        <w:ind w:left="567" w:firstLine="0"/>
      </w:pP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Ne var ki,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att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lam temel,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>Rab kendine ait olanlar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bilir</w:t>
      </w:r>
      <w:r>
        <w:rPr>
          <w:rtl w:val="0"/>
          <w:lang w:val="en-US"/>
        </w:rPr>
        <w:t xml:space="preserve">» </w:t>
      </w:r>
      <w:r>
        <w:rPr>
          <w:rtl w:val="0"/>
          <w:lang w:val="en-US"/>
        </w:rPr>
        <w:t xml:space="preserve">ve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>Rab'bin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anan herkes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kten uzak dursun</w:t>
      </w:r>
      <w:r>
        <w:rPr>
          <w:rtl w:val="0"/>
          <w:lang w:val="en-US"/>
        </w:rPr>
        <w:t xml:space="preserve">»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zleriyle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rlenmi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olarak duruyor.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bir evde 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alt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kaplar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tahta ve toprak kaplar da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Kimi onurlu, kimi baya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bir kimse baya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olandan 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rsa, onurlu ama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lara uygun, kutsal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, efendisine yararl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her iyi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 haz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bir kap olacakt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(2 Timoteos 2: 19-21)</w:t>
      </w:r>
    </w:p>
    <w:p>
      <w:pPr>
        <w:pStyle w:val="Normal.0"/>
        <w:spacing w:after="200"/>
        <w:ind w:left="567" w:firstLine="0"/>
      </w:pP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ylece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Mesih'ten gelen bir cesaret,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sevgiden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an bir teselli ve Ruh'la bir payda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varsa,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rekten bir sevgi ve sevecenlik varsa,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 ve sevgide, ruhta ve ama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ta birle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erek sevincimi tamamlay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bencil tutkularla ya da bo</w:t>
      </w:r>
      <w:r>
        <w:rPr>
          <w:rtl w:val="0"/>
          <w:lang w:val="en-US"/>
        </w:rPr>
        <w:t>ş ö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nmeyle yapmay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 Her biriniz al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akg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kle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erini kendinden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says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 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kendi yarar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yarar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zetsin. Mesih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sa'da olan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 sizde de olsun. Mesih, Tanr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sahip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halde,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lacak bir hak saymad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Ama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inden soyunarak kul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ald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insan benzeyi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inde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du.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 bi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imine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 xml:space="preserve">olarak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me,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arm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h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zerinde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me bile boyun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ip kendini al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(Filipililer 2: 1-8)</w:t>
      </w:r>
    </w:p>
    <w:p>
      <w:pPr>
        <w:pStyle w:val="Normal.0"/>
        <w:spacing w:after="200"/>
      </w:pPr>
    </w:p>
    <w:p>
      <w:pPr>
        <w:pStyle w:val="Normal.0"/>
        <w:spacing w:after="200"/>
      </w:pPr>
      <w:r>
        <w:rPr>
          <w:rtl w:val="0"/>
          <w:lang w:val="en-US"/>
        </w:rPr>
        <w:t>Bu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mler bize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gerekti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ine dair bir fikir veriyor, ancak yine de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ula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k. Bir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ar? Bir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renci ne yapar? Neyse ki,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ve ilk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 olan ilk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ristiyanlar bunu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>ığ</w:t>
      </w:r>
      <w:r>
        <w:rPr>
          <w:rtl w:val="0"/>
          <w:lang w:val="en-US"/>
        </w:rPr>
        <w:t>a kavu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turmu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ilk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rencilerine kendi yapmad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yapmalar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asla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ylemedi ve onlara bunu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yapacaklar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sterdi. Onlar da onun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takip ettiler ve yeni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an kilisenin ilk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nlerinde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da ayn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yapmay</w:t>
      </w:r>
      <w:r>
        <w:rPr>
          <w:rtl w:val="0"/>
          <w:lang w:val="en-US"/>
        </w:rPr>
        <w:t>ı öğ</w:t>
      </w:r>
      <w:r>
        <w:rPr>
          <w:rtl w:val="0"/>
          <w:lang w:val="en-US"/>
        </w:rPr>
        <w:t>rettiler.</w:t>
      </w:r>
    </w:p>
    <w:p>
      <w:pPr>
        <w:pStyle w:val="Normal.0"/>
        <w:spacing w:after="200"/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Dokuzuncu B</w:t>
      </w: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m</w:t>
      </w:r>
    </w:p>
    <w:p>
      <w:pPr>
        <w:pStyle w:val="Normal.0"/>
        <w:spacing w:after="20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Bir </w:t>
      </w:r>
      <w:r>
        <w:rPr>
          <w:b w:val="1"/>
          <w:bCs w:val="1"/>
          <w:rtl w:val="0"/>
          <w:lang w:val="en-US"/>
        </w:rPr>
        <w:t>Öğ</w:t>
      </w:r>
      <w:r>
        <w:rPr>
          <w:b w:val="1"/>
          <w:bCs w:val="1"/>
          <w:rtl w:val="0"/>
          <w:lang w:val="en-US"/>
        </w:rPr>
        <w:t>renci Ne Yapar?</w:t>
      </w:r>
    </w:p>
    <w:p>
      <w:pPr>
        <w:pStyle w:val="Normal.0"/>
        <w:spacing w:after="200"/>
      </w:pPr>
    </w:p>
    <w:p>
      <w:pPr>
        <w:pStyle w:val="Normal.0"/>
        <w:spacing w:after="200"/>
      </w:pPr>
      <w:r>
        <w:rPr>
          <w:rtl w:val="0"/>
          <w:lang w:val="en-US"/>
        </w:rPr>
        <w:t xml:space="preserve">Sizi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 xml:space="preserve">rtabilir, ama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rencilerine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yapmalar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emretmedi.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ve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erlerini sevme vizyonu karma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k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ildi. Ancak onlara yapmalar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emretti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eyler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derin ve uygulamaya konuldu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unda hayat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tiren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eylerdi.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 olman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noktas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z.</w:t>
      </w: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Öğ</w:t>
      </w:r>
      <w:r>
        <w:rPr>
          <w:b w:val="1"/>
          <w:bCs w:val="1"/>
          <w:i w:val="1"/>
          <w:iCs w:val="1"/>
          <w:rtl w:val="0"/>
          <w:lang w:val="en-US"/>
        </w:rPr>
        <w:t>renciler Tanr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'y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, Kom</w:t>
      </w:r>
      <w:r>
        <w:rPr>
          <w:b w:val="1"/>
          <w:bCs w:val="1"/>
          <w:i w:val="1"/>
          <w:iCs w:val="1"/>
          <w:rtl w:val="0"/>
          <w:lang w:val="en-US"/>
        </w:rPr>
        <w:t>ş</w:t>
      </w:r>
      <w:r>
        <w:rPr>
          <w:b w:val="1"/>
          <w:bCs w:val="1"/>
          <w:i w:val="1"/>
          <w:iCs w:val="1"/>
          <w:rtl w:val="0"/>
          <w:lang w:val="en-US"/>
        </w:rPr>
        <w:t>ular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ı </w:t>
      </w:r>
      <w:r>
        <w:rPr>
          <w:b w:val="1"/>
          <w:bCs w:val="1"/>
          <w:i w:val="1"/>
          <w:iCs w:val="1"/>
          <w:rtl w:val="0"/>
          <w:lang w:val="en-US"/>
        </w:rPr>
        <w:t>ve Birbirlerini Sever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adanm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bir hayat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zetledi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zaten biliyoruz. En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 emirler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Onlardan biri, bir Kutsal Yasa uzman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namak amac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yla O'na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unu sordu: </w:t>
      </w:r>
      <w:r>
        <w:rPr>
          <w:rtl w:val="0"/>
          <w:lang w:val="en-US"/>
        </w:rPr>
        <w:t>«Öğ</w:t>
      </w:r>
      <w:r>
        <w:rPr>
          <w:rtl w:val="0"/>
          <w:lang w:val="en-US"/>
        </w:rPr>
        <w:t xml:space="preserve">retmenim, Kutsal Yasa'da 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buyruk hangisi?</w:t>
      </w:r>
      <w:r>
        <w:rPr>
          <w:rtl w:val="0"/>
          <w:lang w:val="en-US"/>
        </w:rPr>
        <w:t>» İ</w:t>
      </w:r>
      <w:r>
        <w:rPr>
          <w:rtl w:val="0"/>
          <w:lang w:val="en-US"/>
        </w:rPr>
        <w:t xml:space="preserve">sa ona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 xml:space="preserve">verdi: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>`Tanr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olan Rab'bi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inle,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can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nla ve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akl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nla sev.'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 xml:space="preserve">te ilk ve 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nemli buyruk budur.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lkine benzeyen ikinci buyruk da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udur: `Kom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unu kendin gibi sev.' Kutsal Yasa'n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ve peygamberlerin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zleri bu iki buyru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 dayan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  <w:r>
        <w:rPr>
          <w:rtl w:val="0"/>
          <w:lang w:val="en-US"/>
        </w:rPr>
        <w:t xml:space="preserve">» </w:t>
      </w:r>
      <w:r>
        <w:rPr>
          <w:rtl w:val="0"/>
          <w:lang w:val="en-US"/>
        </w:rPr>
        <w:t>(Matta 22: 36-40)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 bunlar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rencilerine, "Ama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Baba'y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 ve Baba'n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bana buyurdu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yerine getirdi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 anlamas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istiyorum." dedi (Yuhanna 14:31).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sa, Babas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sterdi?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itaat etti.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kendisi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plan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tirdi.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ca onlara, "Baba'n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beni 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gibi, ben de sizi sevdim. Benim sevgimde 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n." (Yuhanna 15: 9).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sa, en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iki emir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yorumlar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netle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gibi,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rencilerinden de ayn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yapmalar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istedi.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kendisini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rnek olarak kullanarak daha da ileri gitti.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rencilerini, 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gibi birbirlerini sevmelerini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yledi. Bunu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nda, ona itaat edecekler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 xml:space="preserve">memnun edeceklerdi. Onlara </w:t>
      </w:r>
      <w:r>
        <w:rPr>
          <w:rtl w:val="0"/>
          <w:lang w:val="en-US"/>
        </w:rPr>
        <w:t>şö</w:t>
      </w:r>
      <w:r>
        <w:rPr>
          <w:rtl w:val="0"/>
          <w:lang w:val="en-US"/>
        </w:rPr>
        <w:t>yle dedi: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Hi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kimsede, insan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dostlar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runa can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vermesinden daha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bir sevgi yoktur. Size buyurduklar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yaparsan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benim dostlar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olursunuz.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size kul demem.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kul efendisinin ne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bilmez. Size dost dedim.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Babamdan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ittiklerimi size bildirdim. Siz beni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mediniz, ben sizi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tim. Gidip meyve veresiniz, meyveniz de 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olsun diye sizi ben atad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m.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ki, benim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mla Baba'dan ne dilerseniz size versin. Size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buyru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veriyorum: birbirinizi sevin! (Yuhanna 15: 13-17)</w:t>
      </w:r>
    </w:p>
    <w:p>
      <w:pPr>
        <w:pStyle w:val="Normal.0"/>
        <w:spacing w:after="200"/>
        <w:ind w:left="567" w:firstLine="0"/>
      </w:pPr>
      <w:r>
        <w:rPr>
          <w:rtl w:val="0"/>
          <w:lang w:val="en-US"/>
        </w:rPr>
        <w:t>. . . [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sa]  Size yeni bir buyruk veriyorum: birbirinizi sevin. Sizi 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im gibi siz de birbirinizi sevin. Birbirinize sevginiz olursa, herkes bununla benim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rencilerim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unuzu anlayacakt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  <w:r>
        <w:rPr>
          <w:rtl w:val="0"/>
          <w:lang w:val="en-US"/>
        </w:rPr>
        <w:t xml:space="preserve">» </w:t>
      </w:r>
      <w:r>
        <w:rPr>
          <w:rtl w:val="0"/>
          <w:lang w:val="en-US"/>
        </w:rPr>
        <w:t>(Yuhanna 13: 34-35)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'ya duyulan sevgi ve birbirimize duyulan sevgi,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re,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rencilerinin temel, vazge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ilmez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aretleridir.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bu iki emri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ekilde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kili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rmedi. Gerginlik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illerdi.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madalyonun iki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gibiydiler.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lamazlard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Ama insanlar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seviyoruz? En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ksek sevgi ifadesi,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inin 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vermesidir: "Hi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kimsede, insan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dostlar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runa can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vermesinden daha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 bir sevgi yoktur." (Yuhanna 15:13).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bizim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yapt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buydu: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Bir kimse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 insan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g</w:t>
      </w:r>
      <w:r>
        <w:rPr>
          <w:rtl w:val="0"/>
          <w:lang w:val="en-US"/>
        </w:rPr>
        <w:t>üç 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r, ama iyi insan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belki biri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lmeyi de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bize olan sevgisini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ununla kan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yor: biz daha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nahk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rken, Mesih bizim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.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5: 7-8)</w:t>
      </w:r>
    </w:p>
    <w:p>
      <w:pPr>
        <w:pStyle w:val="Normal.0"/>
        <w:spacing w:after="200"/>
      </w:pPr>
      <w:r>
        <w:rPr>
          <w:rtl w:val="0"/>
          <w:lang w:val="en-US"/>
        </w:rPr>
        <w:t>Bu nihai ifadenin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1 Korintliler 13: 4-7'den daha iyi bir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klama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nemiyorum. Hemen hemen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ylenmesi gereken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yor.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 xml:space="preserve">te o pasajdaki sevginin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zellikleri:</w:t>
      </w:r>
    </w:p>
    <w:p>
      <w:pPr>
        <w:pStyle w:val="Normal.0"/>
        <w:spacing w:after="200"/>
      </w:pPr>
    </w:p>
    <w:p>
      <w:pPr>
        <w:pStyle w:val="Normal.0"/>
        <w:tabs>
          <w:tab w:val="left" w:pos="720"/>
          <w:tab w:val="left" w:pos="1440"/>
        </w:tabs>
        <w:ind w:left="1440" w:hanging="36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●</w:t>
        <w:tab/>
      </w:r>
      <w:r>
        <w:rPr>
          <w:rFonts w:ascii="Times New Roman" w:hAnsi="Times New Roman"/>
          <w:rtl w:val="0"/>
          <w:lang w:val="en-US"/>
        </w:rPr>
        <w:t>Sevgi sab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rl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r.</w:t>
      </w:r>
    </w:p>
    <w:p>
      <w:pPr>
        <w:pStyle w:val="Normal.0"/>
        <w:tabs>
          <w:tab w:val="left" w:pos="720"/>
          <w:tab w:val="left" w:pos="1440"/>
        </w:tabs>
        <w:ind w:left="1440" w:hanging="36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●</w:t>
        <w:tab/>
      </w:r>
      <w:r>
        <w:rPr>
          <w:rFonts w:ascii="Times New Roman" w:hAnsi="Times New Roman"/>
          <w:rtl w:val="0"/>
          <w:lang w:val="en-US"/>
        </w:rPr>
        <w:t xml:space="preserve">Sevgi 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efkatlidir.</w:t>
      </w:r>
    </w:p>
    <w:p>
      <w:pPr>
        <w:pStyle w:val="Normal.0"/>
        <w:tabs>
          <w:tab w:val="left" w:pos="720"/>
          <w:tab w:val="left" w:pos="1440"/>
        </w:tabs>
        <w:ind w:left="1440" w:hanging="36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●</w:t>
        <w:tab/>
      </w:r>
      <w:r>
        <w:rPr>
          <w:rFonts w:ascii="Times New Roman" w:hAnsi="Times New Roman"/>
          <w:rtl w:val="0"/>
          <w:lang w:val="en-US"/>
        </w:rPr>
        <w:t>Sevgi k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skanmaz.</w:t>
      </w:r>
    </w:p>
    <w:p>
      <w:pPr>
        <w:pStyle w:val="Normal.0"/>
        <w:tabs>
          <w:tab w:val="left" w:pos="720"/>
          <w:tab w:val="left" w:pos="1440"/>
        </w:tabs>
        <w:ind w:left="1440" w:hanging="36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●</w:t>
        <w:tab/>
      </w:r>
      <w:r>
        <w:rPr>
          <w:rFonts w:ascii="Times New Roman" w:hAnsi="Times New Roman"/>
          <w:rtl w:val="0"/>
          <w:lang w:val="en-US"/>
        </w:rPr>
        <w:t xml:space="preserve">Sevgi 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v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nmez, b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rlenmez.</w:t>
      </w:r>
    </w:p>
    <w:p>
      <w:pPr>
        <w:pStyle w:val="Normal.0"/>
        <w:tabs>
          <w:tab w:val="left" w:pos="720"/>
          <w:tab w:val="left" w:pos="1440"/>
        </w:tabs>
        <w:ind w:left="1440" w:hanging="36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●</w:t>
        <w:tab/>
      </w:r>
      <w:r>
        <w:rPr>
          <w:rFonts w:ascii="Times New Roman" w:hAnsi="Times New Roman"/>
          <w:rtl w:val="0"/>
          <w:lang w:val="en-US"/>
        </w:rPr>
        <w:t>Sevgi kaba davranmaz.</w:t>
      </w:r>
    </w:p>
    <w:p>
      <w:pPr>
        <w:pStyle w:val="Normal.0"/>
        <w:tabs>
          <w:tab w:val="left" w:pos="720"/>
          <w:tab w:val="left" w:pos="1440"/>
        </w:tabs>
        <w:ind w:left="1440" w:hanging="36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●</w:t>
        <w:tab/>
      </w:r>
      <w:r>
        <w:rPr>
          <w:rFonts w:ascii="Times New Roman" w:hAnsi="Times New Roman"/>
          <w:rtl w:val="0"/>
          <w:lang w:val="en-US"/>
        </w:rPr>
        <w:t xml:space="preserve">Sevgi kendi </w:t>
      </w:r>
      <w:r>
        <w:rPr>
          <w:rFonts w:ascii="Times New Roman" w:hAnsi="Times New Roman" w:hint="default"/>
          <w:rtl w:val="0"/>
          <w:lang w:val="en-US"/>
        </w:rPr>
        <w:t>çı</w:t>
      </w:r>
      <w:r>
        <w:rPr>
          <w:rFonts w:ascii="Times New Roman" w:hAnsi="Times New Roman"/>
          <w:rtl w:val="0"/>
          <w:lang w:val="en-US"/>
        </w:rPr>
        <w:t>kar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aramaz.</w:t>
      </w:r>
    </w:p>
    <w:p>
      <w:pPr>
        <w:pStyle w:val="Normal.0"/>
        <w:tabs>
          <w:tab w:val="left" w:pos="720"/>
          <w:tab w:val="left" w:pos="1440"/>
        </w:tabs>
        <w:ind w:left="1440" w:hanging="36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●</w:t>
        <w:tab/>
      </w:r>
      <w:r>
        <w:rPr>
          <w:rFonts w:ascii="Times New Roman" w:hAnsi="Times New Roman"/>
          <w:rtl w:val="0"/>
          <w:lang w:val="en-US"/>
        </w:rPr>
        <w:t xml:space="preserve">Sevgi kolayca 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fkelenmez.</w:t>
      </w:r>
    </w:p>
    <w:p>
      <w:pPr>
        <w:pStyle w:val="Normal.0"/>
        <w:tabs>
          <w:tab w:val="left" w:pos="720"/>
          <w:tab w:val="left" w:pos="1440"/>
        </w:tabs>
        <w:ind w:left="1440" w:hanging="36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●</w:t>
        <w:tab/>
      </w:r>
      <w:r>
        <w:rPr>
          <w:rFonts w:ascii="Times New Roman" w:hAnsi="Times New Roman"/>
          <w:rtl w:val="0"/>
          <w:lang w:val="en-US"/>
        </w:rPr>
        <w:t>Sevgi k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t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 w:hint="default"/>
          <w:rtl w:val="0"/>
          <w:lang w:val="en-US"/>
        </w:rPr>
        <w:t>üğü</w:t>
      </w:r>
      <w:r>
        <w:rPr>
          <w:rFonts w:ascii="Times New Roman" w:hAnsi="Times New Roman"/>
          <w:rtl w:val="0"/>
          <w:lang w:val="en-US"/>
        </w:rPr>
        <w:t>n hesab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 xml:space="preserve">tutmaz. </w:t>
      </w:r>
    </w:p>
    <w:p>
      <w:pPr>
        <w:pStyle w:val="Normal.0"/>
        <w:tabs>
          <w:tab w:val="left" w:pos="720"/>
          <w:tab w:val="left" w:pos="1440"/>
        </w:tabs>
        <w:ind w:left="1440" w:hanging="36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●</w:t>
        <w:tab/>
      </w:r>
      <w:r>
        <w:rPr>
          <w:rFonts w:ascii="Times New Roman" w:hAnsi="Times New Roman"/>
          <w:rtl w:val="0"/>
          <w:lang w:val="en-US"/>
        </w:rPr>
        <w:t>Sevgi k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t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 w:hint="default"/>
          <w:rtl w:val="0"/>
          <w:lang w:val="en-US"/>
        </w:rPr>
        <w:t>üğü</w:t>
      </w:r>
      <w:r>
        <w:rPr>
          <w:rFonts w:ascii="Times New Roman" w:hAnsi="Times New Roman"/>
          <w:rtl w:val="0"/>
          <w:lang w:val="en-US"/>
        </w:rPr>
        <w:t>n hesab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tutmaz.</w:t>
      </w:r>
    </w:p>
    <w:p>
      <w:pPr>
        <w:pStyle w:val="Normal.0"/>
        <w:tabs>
          <w:tab w:val="left" w:pos="720"/>
          <w:tab w:val="left" w:pos="1440"/>
        </w:tabs>
        <w:ind w:left="1440" w:hanging="36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●</w:t>
        <w:tab/>
      </w:r>
      <w:r>
        <w:rPr>
          <w:rFonts w:ascii="Times New Roman" w:hAnsi="Times New Roman"/>
          <w:rtl w:val="0"/>
          <w:lang w:val="en-US"/>
        </w:rPr>
        <w:t>Sevgi haks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zl</w:t>
      </w:r>
      <w:r>
        <w:rPr>
          <w:rFonts w:ascii="Times New Roman" w:hAnsi="Times New Roman" w:hint="default"/>
          <w:rtl w:val="0"/>
          <w:lang w:val="en-US"/>
        </w:rPr>
        <w:t>ığ</w:t>
      </w:r>
      <w:r>
        <w:rPr>
          <w:rFonts w:ascii="Times New Roman" w:hAnsi="Times New Roman"/>
          <w:rtl w:val="0"/>
          <w:lang w:val="en-US"/>
        </w:rPr>
        <w:t>a sevinmez, ger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ek olanla sevinir.</w:t>
      </w:r>
    </w:p>
    <w:p>
      <w:pPr>
        <w:pStyle w:val="Normal.0"/>
        <w:tabs>
          <w:tab w:val="left" w:pos="720"/>
          <w:tab w:val="left" w:pos="1440"/>
        </w:tabs>
        <w:ind w:left="1440" w:hanging="36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●</w:t>
        <w:tab/>
      </w:r>
      <w:r>
        <w:rPr>
          <w:rFonts w:ascii="Times New Roman" w:hAnsi="Times New Roman"/>
          <w:rtl w:val="0"/>
          <w:lang w:val="en-US"/>
        </w:rPr>
        <w:t xml:space="preserve">Sevgi her 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eye katlan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 xml:space="preserve">r. </w:t>
      </w:r>
    </w:p>
    <w:p>
      <w:pPr>
        <w:pStyle w:val="Normal.0"/>
        <w:tabs>
          <w:tab w:val="left" w:pos="720"/>
          <w:tab w:val="left" w:pos="1440"/>
        </w:tabs>
        <w:ind w:left="1440" w:hanging="36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●</w:t>
        <w:tab/>
      </w:r>
      <w:r>
        <w:rPr>
          <w:rFonts w:ascii="Times New Roman" w:hAnsi="Times New Roman"/>
          <w:rtl w:val="0"/>
          <w:lang w:val="en-US"/>
        </w:rPr>
        <w:t xml:space="preserve">Sevgi her 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eye inan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 xml:space="preserve">r. </w:t>
      </w:r>
    </w:p>
    <w:p>
      <w:pPr>
        <w:pStyle w:val="Normal.0"/>
        <w:tabs>
          <w:tab w:val="left" w:pos="720"/>
          <w:tab w:val="left" w:pos="1440"/>
        </w:tabs>
        <w:ind w:left="1440" w:hanging="36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●</w:t>
        <w:tab/>
      </w:r>
      <w:r>
        <w:rPr>
          <w:rFonts w:ascii="Times New Roman" w:hAnsi="Times New Roman"/>
          <w:rtl w:val="0"/>
          <w:lang w:val="en-US"/>
        </w:rPr>
        <w:t xml:space="preserve">Sevgi her 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 xml:space="preserve">eyi 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mit eder.</w:t>
      </w:r>
    </w:p>
    <w:p>
      <w:pPr>
        <w:pStyle w:val="Normal.0"/>
        <w:tabs>
          <w:tab w:val="left" w:pos="720"/>
          <w:tab w:val="left" w:pos="1440"/>
        </w:tabs>
        <w:ind w:left="1440" w:hanging="36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●</w:t>
        <w:tab/>
      </w:r>
      <w:r>
        <w:rPr>
          <w:rFonts w:ascii="Times New Roman" w:hAnsi="Times New Roman"/>
          <w:rtl w:val="0"/>
          <w:lang w:val="en-US"/>
        </w:rPr>
        <w:t xml:space="preserve">Sevgi her 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eye dayan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 xml:space="preserve">r. </w:t>
      </w:r>
    </w:p>
    <w:p>
      <w:pPr>
        <w:pStyle w:val="Normal.0"/>
        <w:spacing w:after="200"/>
      </w:pPr>
      <w:r>
        <w:rPr>
          <w:rtl w:val="0"/>
          <w:lang w:val="en-US"/>
        </w:rPr>
        <w:t>Bu listedeki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zleri genellikle Sevgililer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'nde veya romantik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nlerde kartlarda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z. Sorun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 -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imizi ya da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imiz 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umdu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iyi sevmeliyiz. Ancak 1. Korintliler 13: 4-7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romantizmle ilgili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idir. Genel olarak insanlara bu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davranmal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z. Bunu sevgi olarak kabul edip etmediklerinin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nemi yok.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ve bilir.</w:t>
      </w:r>
    </w:p>
    <w:p>
      <w:pPr>
        <w:pStyle w:val="Normal.0"/>
        <w:spacing w:after="200"/>
      </w:pPr>
      <w:r>
        <w:rPr>
          <w:rtl w:val="0"/>
          <w:lang w:val="en-US"/>
        </w:rPr>
        <w:t>Bu ifadelerden baz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listedeki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ifadeler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okunmas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gerekir.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in, "sevgi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eye inan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r", "sevgi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ek olanla sevinir" ile dengelenmelidir. "Sevgi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eye inan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r"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, sevgi yanl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veya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 öğ</w:t>
      </w:r>
      <w:r>
        <w:rPr>
          <w:rtl w:val="0"/>
          <w:lang w:val="en-US"/>
        </w:rPr>
        <w:t>reti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 inan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sonucuna varmak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izole edemeyiz. Ayn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 xml:space="preserve">ekilde, "sevgi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eyi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mit eder"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birisine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ummak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gelmez. Ancak genel olarak, listenin anla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kolayd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ve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anmas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bir meydan okumad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Devam etmeden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nce bir nokta daha.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ne anlama geldi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ini temelde takip eden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eyin,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bu ilk emrinden kaynakland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anlamak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nemlidir: "Size yeni bir buyruk veriyorum: birbirinizi sevin. Sizi 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im gibi siz de birbirinizi sevin. Birbirinize sevginiz olursa, herkes bununla benim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rencilerim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unuzu anlayacakt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  <w:r>
        <w:rPr>
          <w:rtl w:val="0"/>
          <w:lang w:val="en-US"/>
        </w:rPr>
        <w:t xml:space="preserve">» </w:t>
      </w:r>
      <w:r>
        <w:rPr>
          <w:rtl w:val="0"/>
          <w:lang w:val="en-US"/>
        </w:rPr>
        <w:t>(Yuhanna 13: 34-35). Birbirini sevmek - insanlar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sevmek -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(dua etme, oru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tutma, verme, payda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vb.) ana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nelim noktas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bu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eyler, bu temel emrin ifadeleridir.</w:t>
      </w: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Öğ</w:t>
      </w:r>
      <w:r>
        <w:rPr>
          <w:b w:val="1"/>
          <w:bCs w:val="1"/>
          <w:i w:val="1"/>
          <w:iCs w:val="1"/>
          <w:rtl w:val="0"/>
          <w:lang w:val="en-US"/>
        </w:rPr>
        <w:t xml:space="preserve">renciler Birbirleriyle </w:t>
      </w:r>
      <w:r>
        <w:rPr>
          <w:b w:val="1"/>
          <w:bCs w:val="1"/>
          <w:i w:val="1"/>
          <w:iCs w:val="1"/>
          <w:rtl w:val="0"/>
          <w:lang w:val="en-US"/>
        </w:rPr>
        <w:t>İ</w:t>
      </w:r>
      <w:r>
        <w:rPr>
          <w:b w:val="1"/>
          <w:bCs w:val="1"/>
          <w:i w:val="1"/>
          <w:iCs w:val="1"/>
          <w:rtl w:val="0"/>
          <w:lang w:val="en-US"/>
        </w:rPr>
        <w:t>lgileniyorlar</w:t>
      </w:r>
    </w:p>
    <w:p>
      <w:pPr>
        <w:pStyle w:val="Normal.0"/>
        <w:spacing w:after="200"/>
      </w:pPr>
      <w:r>
        <w:rPr>
          <w:rtl w:val="0"/>
          <w:lang w:val="en-US"/>
        </w:rPr>
        <w:t>Öğ</w:t>
      </w:r>
      <w:r>
        <w:rPr>
          <w:rtl w:val="0"/>
          <w:lang w:val="en-US"/>
        </w:rPr>
        <w:t>rencili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 bu unsuru, birbirini sevmenin bir sonucudur. Birbirinize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stermek, topluluk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olmak ve onu beslemek demektir.</w:t>
      </w:r>
    </w:p>
    <w:p>
      <w:pPr>
        <w:pStyle w:val="Normal.0"/>
        <w:spacing w:after="200"/>
      </w:pPr>
      <w:r>
        <w:rPr>
          <w:rtl w:val="0"/>
          <w:lang w:val="en-US"/>
        </w:rPr>
        <w:t>Pentekost'u takip eden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nlerde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2: 1-4) gittik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 daha fazla insan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jdeyi kabul etmeye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a, "kilise" olarak adland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(o zamanlar Yeru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alim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deki)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yen bir 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 par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oldular.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da bu terim bir binaya veya resmi bir kuruma 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fta bulunmuyordu.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bize Yeru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alim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deki kilisenin herkesin bildi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gibi fakir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yor. Bulu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acak bir binalar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yoktu (ve binlerce yeni imanl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;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2:41, 47; 5:14). Resmi olarak yasal bir stat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leri yoktu, bu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zden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lara zulmedildi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3: 11-4: 31; 5: 17-42).</w:t>
      </w:r>
    </w:p>
    <w:p>
      <w:pPr>
        <w:pStyle w:val="Normal.0"/>
        <w:spacing w:after="200"/>
      </w:pPr>
      <w:r>
        <w:rPr>
          <w:rtl w:val="0"/>
          <w:lang w:val="en-US"/>
        </w:rPr>
        <w:t>"Kilise" yasal bir stat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 sahip bir bina veya kurulu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ilse, bu ne anlama geliyordu?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 kendilerini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ayakta tuttular?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zverili bir topluluk olu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turdular. Modern kiliselerde topluluk kelimesini, daha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ortak bir ilgi alan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payla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an bir grup insan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- bir spor tak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taraftar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olmak veya iyi bir amac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destek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isi olmak gibi. Bu,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mlamakta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yetersiz 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yor.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kilise 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bir aileydi.</w:t>
      </w:r>
    </w:p>
    <w:p>
      <w:pPr>
        <w:pStyle w:val="Normal.0"/>
        <w:spacing w:after="200"/>
      </w:pPr>
      <w:r>
        <w:rPr>
          <w:rtl w:val="0"/>
          <w:lang w:val="en-US"/>
        </w:rPr>
        <w:t>Aile ile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ilgi nedeniyle birbirine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lanan bir grup insan aras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fark nedir?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ey.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rf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futbol tak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birisinin sana kiran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ya da yiyeceklerini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demesi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para vermesini bekler miydin?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rf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iye oy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veya bir ama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para toplamak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maraton yar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nda ko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birisinin size bir 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vermesini veya araban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tamir etmesini bekler miydiniz? Tabii ki hay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Ancak aile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yelerinden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beklersiniz (ya da en 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ailenin - kan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kilerinin -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lemesi gereken yol budur).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lk kilise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yleydi. Gelin daha yak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bakal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Onun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benimseyenler vaftiz oldu. O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yakla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 xml:space="preserve">k </w:t>
      </w:r>
      <w:r>
        <w:rPr>
          <w:rtl w:val="0"/>
          <w:lang w:val="en-US"/>
        </w:rPr>
        <w:t xml:space="preserve">üç </w:t>
      </w:r>
      <w:r>
        <w:rPr>
          <w:rtl w:val="0"/>
          <w:lang w:val="en-US"/>
        </w:rPr>
        <w:t>bin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Bunlar kendilerini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retisine, payda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</w:t>
      </w:r>
      <w:r>
        <w:rPr>
          <w:rtl w:val="0"/>
          <w:lang w:val="en-US"/>
        </w:rPr>
        <w:t>a, ekmek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lmeye ve duaya adad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Herkesi bir korku sarm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ilerin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yla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harikalar ve mucizeler yap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yordu.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bir arada bulunuyor,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ortakla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Mallar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lklerini sat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 ve bunun paras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herkese ihtiyac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 da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Her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tap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nakta toplanmaya devam eden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lar, kendi evlerinde de ekmek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ten bir sevin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ve sadelikle yemek yiyor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enisini kazanm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Rab de her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yeni kurtulanlar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yordu.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2: 41-47)</w:t>
      </w:r>
    </w:p>
    <w:p>
      <w:pPr>
        <w:pStyle w:val="Normal.0"/>
        <w:spacing w:after="200"/>
      </w:pPr>
      <w:r>
        <w:rPr>
          <w:rtl w:val="0"/>
          <w:lang w:val="en-US"/>
        </w:rPr>
        <w:t>Bu ayetler kom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nizmi veya sosyalizmi </w:t>
      </w:r>
      <w:r>
        <w:rPr>
          <w:i w:val="1"/>
          <w:iCs w:val="1"/>
          <w:rtl w:val="0"/>
          <w:lang w:val="en-US"/>
        </w:rPr>
        <w:t>tan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mlam</w:t>
      </w:r>
      <w:r>
        <w:rPr>
          <w:i w:val="1"/>
          <w:iCs w:val="1"/>
          <w:rtl w:val="0"/>
          <w:lang w:val="en-US"/>
        </w:rPr>
        <w:t>ı</w:t>
      </w:r>
      <w:r>
        <w:rPr>
          <w:i w:val="1"/>
          <w:iCs w:val="1"/>
          <w:rtl w:val="0"/>
          <w:lang w:val="en-US"/>
        </w:rPr>
        <w:t>yor</w:t>
      </w:r>
      <w:r>
        <w:rPr>
          <w:rtl w:val="0"/>
          <w:lang w:val="en-US"/>
        </w:rPr>
        <w:t>. Herhangi bir siyasi sistemi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mlamaz. Bu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 bir 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met ya da devletin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 davran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a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ya da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bask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kulland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 xml:space="preserve">na dair </w:t>
      </w:r>
      <w:r>
        <w:rPr>
          <w:i w:val="1"/>
          <w:iCs w:val="1"/>
          <w:rtl w:val="0"/>
          <w:lang w:val="en-US"/>
        </w:rPr>
        <w:t>hi</w:t>
      </w:r>
      <w:r>
        <w:rPr>
          <w:i w:val="1"/>
          <w:iCs w:val="1"/>
          <w:rtl w:val="0"/>
          <w:lang w:val="en-US"/>
        </w:rPr>
        <w:t>ç</w:t>
      </w:r>
      <w:r>
        <w:rPr>
          <w:i w:val="1"/>
          <w:iCs w:val="1"/>
          <w:rtl w:val="0"/>
          <w:lang w:val="en-US"/>
        </w:rPr>
        <w:t>bir</w:t>
      </w:r>
      <w:r>
        <w:rPr>
          <w:rtl w:val="0"/>
          <w:lang w:val="en-US"/>
        </w:rPr>
        <w:t xml:space="preserve"> belirti yok. Herkes tamamen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ll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yap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 her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eyi. Bu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normal bir ailenin davran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anlatmaktad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Aileler,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yelerinin ihtiya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lar. Buradaki aile ise bir farkla binlerce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iden olu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uyordu.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Bu,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rencilerinin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resmidir. 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beslerler. Birbirlerini severler ve 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pk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ailenin yapaca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gibi birbirlerini desteklerler. Bu, kaynaklar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payla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mak demektir.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bu para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gelebilir;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erleri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zaman, hizmet veya beceri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gelebilir. Temel olarak topluluk, toplumdakiler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gerekeni yapar.</w:t>
      </w:r>
    </w:p>
    <w:p>
      <w:pPr>
        <w:pStyle w:val="Normal.0"/>
        <w:spacing w:after="200"/>
      </w:pPr>
      <w:r>
        <w:rPr>
          <w:rtl w:val="0"/>
          <w:lang w:val="en-US"/>
        </w:rPr>
        <w:t>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lan bu kadar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insan varken, bu 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 birbirini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ini merak edebilirsiniz.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tap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nakta bir araya gelirlerdi (bu genellikle Yahudi liderlerle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at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maya neden olurdu, ancak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jdeleme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iyiydi) ve "kendi evlerinde" de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2:46; 5:42) bulu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uyorlard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Bu, orijinal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ristiyan 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olan Yeru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alim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deki "kilisenin"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daha k</w:t>
      </w:r>
      <w:r>
        <w:rPr>
          <w:rtl w:val="0"/>
          <w:lang w:val="en-US"/>
        </w:rPr>
        <w:t>üçü</w:t>
      </w:r>
      <w:r>
        <w:rPr>
          <w:rtl w:val="0"/>
          <w:lang w:val="en-US"/>
        </w:rPr>
        <w:t>k topluluklardan olu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an bir a</w:t>
      </w:r>
      <w:r>
        <w:rPr>
          <w:rtl w:val="0"/>
          <w:lang w:val="en-US"/>
        </w:rPr>
        <w:t xml:space="preserve">ğ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geliyor. Topluluk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daha az say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daki insanlar, yeni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ilk destek ve kabul hatt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Bu topluluklar yeni inananlar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giri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noktalar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ristiyan 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jdeyi benimseyenler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indi. Her topluluk, kendi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yelerine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gitmek,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rencilikle ilgili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reti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te bulunur ve belirli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ekillerde daha geni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, daha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Bu neye benziyordu?</w:t>
      </w:r>
    </w:p>
    <w:p>
      <w:pPr>
        <w:pStyle w:val="Normal.0"/>
        <w:spacing w:after="200"/>
      </w:pPr>
      <w:r>
        <w:rPr>
          <w:rtl w:val="0"/>
          <w:lang w:val="en-US"/>
        </w:rPr>
        <w:t>Genellikle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en ilk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yeni inananlar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vaftiz etmekti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 xml:space="preserve">leri 2:41; 8: 12-13; 10: 47-48; 16:15). Vaftiz,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ve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rencileriyle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halka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 bir eylemdi (tan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 -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 topluluk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yeleri 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zlemlenirdi). Bu, aralar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arm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hta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dolay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land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 xml:space="preserve">ve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imdi yeni bir hayata sahip olduklar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gibi bir ka</w:t>
      </w:r>
      <w:r>
        <w:rPr>
          <w:rtl w:val="0"/>
          <w:lang w:val="en-US"/>
        </w:rPr>
        <w:t>ç ş</w:t>
      </w:r>
      <w:r>
        <w:rPr>
          <w:rtl w:val="0"/>
          <w:lang w:val="en-US"/>
        </w:rPr>
        <w:t>eye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aret ediyordu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6: 1-4; 2 Korintliler 5:17). Vaftiz, topluluk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girmenin ilk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Vaftiz edilen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iler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sa'ya imanlar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klar ve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 da adanm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belirtirlerdi.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manl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topluluklar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araya geldiklerinde ihtiya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fetmeye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K</w:t>
      </w:r>
      <w:r>
        <w:rPr>
          <w:rtl w:val="0"/>
          <w:lang w:val="en-US"/>
        </w:rPr>
        <w:t>üçü</w:t>
      </w:r>
      <w:r>
        <w:rPr>
          <w:rtl w:val="0"/>
          <w:lang w:val="en-US"/>
        </w:rPr>
        <w:t>k topluluklar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ihtiya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layabilirlerse, bu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topluluk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de sorunu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zm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olacaklard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Bu da ihtiya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lanm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olan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>rnek almas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taklit etmesi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oluyordu.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m alanlar,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gibi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"ger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zamanl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" olarak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rendiler.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htiya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 k</w:t>
      </w:r>
      <w:r>
        <w:rPr>
          <w:rtl w:val="0"/>
          <w:lang w:val="en-US"/>
        </w:rPr>
        <w:t>üçü</w:t>
      </w:r>
      <w:r>
        <w:rPr>
          <w:rtl w:val="0"/>
          <w:lang w:val="en-US"/>
        </w:rPr>
        <w:t>k 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layabilece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inden daha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unda da, daha geni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bir imanl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ailesi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etmek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oradayd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ilk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 olan ve yeni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an Yeru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alim kilisesinin liderleri olan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renciler,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toplulukta "g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da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 (muhtemelen yiyecek da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) organize etmek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("diyakonlar") atad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6: 1-7).</w:t>
      </w:r>
    </w:p>
    <w:p>
      <w:pPr>
        <w:pStyle w:val="Normal.0"/>
        <w:spacing w:after="200"/>
      </w:pPr>
      <w:r>
        <w:rPr>
          <w:rtl w:val="0"/>
          <w:lang w:val="en-US"/>
        </w:rPr>
        <w:t>Bu konudaki ilk kiliselerin uygulamalar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biri,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Rab'bin Sofras</w:t>
      </w:r>
      <w:r>
        <w:rPr>
          <w:rtl w:val="0"/>
          <w:lang w:val="en-US"/>
        </w:rPr>
        <w:t xml:space="preserve">ı”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rlamakla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olarak bir ziyafet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zenlemekti (1 Korintliler 11: 17-34).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Rab'bin Sofras</w:t>
      </w:r>
      <w:r>
        <w:rPr>
          <w:rtl w:val="0"/>
          <w:lang w:val="en-US"/>
        </w:rPr>
        <w:t>ı”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rencilerine bedeninin ve kan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kendilerine verilece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inde, Son Ak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Yeme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i'nin anma t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reniydi.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sa, onlara can vermenin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yerine gelmesi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 (Luka 22:20). Rab'bin Sofras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ziyafetin tarifi de ayn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eyi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ylemektedir (1 Korintliler 11:25). Rab'bin Sofras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ne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bir yoluydu.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rencilerine bunu kendisini "anmak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in" yapmalar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 (1 Korintliler 11: 24-25).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ca, imanl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undaki yoksullara bak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ndan emin olman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yoluydu.</w:t>
      </w:r>
    </w:p>
    <w:p>
      <w:pPr>
        <w:pStyle w:val="Normal.0"/>
        <w:spacing w:after="200"/>
      </w:pP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Öğ</w:t>
      </w:r>
      <w:r>
        <w:rPr>
          <w:b w:val="1"/>
          <w:bCs w:val="1"/>
          <w:i w:val="1"/>
          <w:iCs w:val="1"/>
          <w:rtl w:val="0"/>
          <w:lang w:val="en-US"/>
        </w:rPr>
        <w:t>renciler Payda</w:t>
      </w:r>
      <w:r>
        <w:rPr>
          <w:b w:val="1"/>
          <w:bCs w:val="1"/>
          <w:i w:val="1"/>
          <w:iCs w:val="1"/>
          <w:rtl w:val="0"/>
          <w:lang w:val="en-US"/>
        </w:rPr>
        <w:t>ş</w:t>
      </w:r>
      <w:r>
        <w:rPr>
          <w:b w:val="1"/>
          <w:bCs w:val="1"/>
          <w:i w:val="1"/>
          <w:iCs w:val="1"/>
          <w:rtl w:val="0"/>
          <w:lang w:val="en-US"/>
        </w:rPr>
        <w:t>l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k Eder</w:t>
      </w:r>
    </w:p>
    <w:p>
      <w:pPr>
        <w:pStyle w:val="Normal.0"/>
        <w:spacing w:after="200"/>
      </w:pPr>
      <w:r>
        <w:rPr>
          <w:rtl w:val="0"/>
          <w:lang w:val="en-US"/>
        </w:rPr>
        <w:t>"Payda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k", imanl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unun faaliyetini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mlayan bir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kelimesidir. Birbirine bak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stermek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taki karde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bir par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r,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bir araya geldiklerinde ihtiya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 fark edilebilir ve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 xml:space="preserve">lanabilir. Bununla birlikte,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 yapt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eylerden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 etmeden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ilk olarak payda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ne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undan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etmeye ihtiyac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var.</w:t>
      </w:r>
    </w:p>
    <w:p>
      <w:pPr>
        <w:pStyle w:val="Normal.0"/>
        <w:spacing w:after="200"/>
      </w:pPr>
      <w:r>
        <w:rPr>
          <w:rtl w:val="0"/>
          <w:lang w:val="en-US"/>
        </w:rPr>
        <w:t>Bug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 pek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Hristiyan, "payda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" birlikte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lenmekle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tirir. Elbette birlikte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lenceli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yapmak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kileri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 xml:space="preserve">lendirir.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nsanlarla birlikte olmaktan zevk almak insanlar aras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ba</w:t>
      </w:r>
      <w:r>
        <w:rPr>
          <w:rtl w:val="0"/>
          <w:lang w:val="en-US"/>
        </w:rPr>
        <w:t xml:space="preserve">ğ </w:t>
      </w:r>
      <w:r>
        <w:rPr>
          <w:rtl w:val="0"/>
          <w:lang w:val="en-US"/>
        </w:rPr>
        <w:t>kurulmas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neden olur. Ancak bu,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 olma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taki payda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</w:t>
      </w:r>
    </w:p>
    <w:p>
      <w:pPr>
        <w:pStyle w:val="Normal.0"/>
        <w:spacing w:after="200"/>
      </w:pPr>
      <w:r>
        <w:rPr>
          <w:rtl w:val="0"/>
          <w:lang w:val="en-US"/>
        </w:rPr>
        <w:t>Birlikte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lenceli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yapmakla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taki payda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aras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temel fark, payda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sadece birlikte vakit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irmekle ilgili olmamas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daha amaca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neliktir.</w:t>
      </w:r>
    </w:p>
    <w:p>
      <w:pPr>
        <w:pStyle w:val="Normal.0"/>
        <w:spacing w:after="200"/>
      </w:pPr>
      <w:r>
        <w:rPr>
          <w:rtl w:val="0"/>
          <w:lang w:val="en-US"/>
        </w:rPr>
        <w:t>Payda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amac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nihayetinde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etraf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"tek bir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ncede birle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mektir",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ylece "onun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ncesine sahip olabiliriz"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deyi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le, payda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amac</w:t>
      </w:r>
      <w:r>
        <w:rPr>
          <w:rtl w:val="0"/>
          <w:lang w:val="en-US"/>
        </w:rPr>
        <w:t>ı öğ</w:t>
      </w:r>
      <w:r>
        <w:rPr>
          <w:rtl w:val="0"/>
          <w:lang w:val="en-US"/>
        </w:rPr>
        <w:t>renciliktir. Filipililerden birka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 xml:space="preserve">ayet bu fikri </w:t>
      </w:r>
      <w:r>
        <w:rPr>
          <w:rtl w:val="0"/>
          <w:lang w:val="en-US"/>
        </w:rPr>
        <w:t>şö</w:t>
      </w:r>
      <w:r>
        <w:rPr>
          <w:rtl w:val="0"/>
          <w:lang w:val="en-US"/>
        </w:rPr>
        <w:t>yle ifade eder:</w:t>
      </w:r>
    </w:p>
    <w:p>
      <w:pPr>
        <w:pStyle w:val="Normal.0"/>
        <w:spacing w:after="200"/>
        <w:ind w:left="567" w:firstLine="0"/>
      </w:pPr>
      <w:r>
        <w:rPr>
          <w:rtl w:val="0"/>
          <w:lang w:val="en-US"/>
        </w:rPr>
        <w:t>Ancak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Mesih'in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jdesine 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olsun.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ki, gelip sizi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rsem de, uzakta kalsam da, sizinle ilgili haberleri, tek bir ruhta dimdik durdu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unuzu,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jde'de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klanan inan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runa tek bir can halinde birlikte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cadele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inizi, size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duranlardan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duyay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m. (Filipililer 1:27)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ylece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Mesih'ten gelen bir cesaret,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sevgiden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an bir teselli ve Ruh'la bir payda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varsa,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rekten bir sevgi ve sevecenlik varsa,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 ve sevgide, ruhta ve ama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ta birle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erek sevincimi tamamlay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n. Mesih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sa'da olan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 sizde de olsun. (Filipililer 2: 1-2, 5)</w:t>
      </w:r>
    </w:p>
    <w:p>
      <w:pPr>
        <w:pStyle w:val="Normal.0"/>
        <w:spacing w:after="200"/>
      </w:pPr>
      <w:r>
        <w:rPr>
          <w:rtl w:val="0"/>
          <w:lang w:val="en-US"/>
        </w:rPr>
        <w:t>Mesih'in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ncesine sahip olmak ve sonra bir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olarak tek bir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nceye  sahip olmak ne demektir? Bu, herkesin son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kadar ayn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eylere inand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gelir? Hay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Kutsal Kitap tekd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zelikten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birlikten bahseder. "Tek bir zihne sahip olmay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 anlaman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daha iyi bir yolu, toplulu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 her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yesinin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hedefin pe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inde 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r: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gibi olmak. Ama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, Mesih benzerli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rmede ve inananlar olarak bir arada topluluk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arken oybirli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uyumdur.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lk inanan topluluklar, bu hedefe ula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dizi faaliyette bulundu. Dua ettiler, oru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tuttular, tap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ve Kutsal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incelediler.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 bu faaliyetler,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 hem bireysel hem de birlikte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eyler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undan, devam ederken her biri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ayr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ayr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m.</w:t>
      </w:r>
    </w:p>
    <w:p>
      <w:pPr>
        <w:pStyle w:val="Normal.0"/>
        <w:spacing w:after="200"/>
      </w:pP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Öğ</w:t>
      </w:r>
      <w:r>
        <w:rPr>
          <w:b w:val="1"/>
          <w:bCs w:val="1"/>
          <w:i w:val="1"/>
          <w:iCs w:val="1"/>
          <w:rtl w:val="0"/>
          <w:lang w:val="en-US"/>
        </w:rPr>
        <w:t>renciler Dua Ediyor</w:t>
      </w:r>
    </w:p>
    <w:p>
      <w:pPr>
        <w:pStyle w:val="Normal.0"/>
        <w:spacing w:after="200"/>
      </w:pPr>
      <w:r>
        <w:rPr>
          <w:rtl w:val="0"/>
          <w:lang w:val="en-US"/>
        </w:rPr>
        <w:t>En basit ifadeyle, dua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Ama bunun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biraz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lmesi gerekiyor.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ne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zaten bilmiyor mu? Tabii ki biliyor.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yleyse neden dua edelim? Dua,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bilgilendirmek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 Dua,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(ve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erlerine)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umuzu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sterebilmemizin bir yoludur.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harekete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mesini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imizi, kendimize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venmedi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imizi veya kendi kendimize bir </w:t>
      </w:r>
      <w:r>
        <w:rPr>
          <w:rtl w:val="0"/>
          <w:lang w:val="en-US"/>
        </w:rPr>
        <w:t>çö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bulamad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ifade etmenin bir yoludur. Dua,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inanc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venimizi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tirir. Bu anlamda dua ibadettir. Ayn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gruplar halinde dua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erlidir.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Luka 11: 1'de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renciler, Vaftizci Yahya ve takip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ilerine 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fta bulunarak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sa'ya sordular: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>Rab</w:t>
      </w:r>
      <w:r>
        <w:rPr>
          <w:rtl w:val="0"/>
          <w:lang w:val="en-US"/>
        </w:rPr>
        <w:t xml:space="preserve">» </w:t>
      </w:r>
      <w:r>
        <w:rPr>
          <w:rtl w:val="0"/>
          <w:lang w:val="en-US"/>
        </w:rPr>
        <w:t xml:space="preserve">dedi,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>Yahya'n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kendi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rencilerine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gibi sen de bize dua etmesini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ret.</w:t>
      </w:r>
      <w:r>
        <w:rPr>
          <w:rtl w:val="0"/>
          <w:lang w:val="en-US"/>
        </w:rPr>
        <w:t>» 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 xml:space="preserve">imdi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Rab'bin Duas</w:t>
      </w:r>
      <w:r>
        <w:rPr>
          <w:rtl w:val="0"/>
          <w:lang w:val="en-US"/>
        </w:rPr>
        <w:t xml:space="preserve">ı” </w:t>
      </w:r>
      <w:r>
        <w:rPr>
          <w:rtl w:val="0"/>
          <w:lang w:val="en-US"/>
        </w:rPr>
        <w:t>diye adland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me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hur duad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(Luka 11: 2-4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  Matta 6: 9-15 ile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rencilerine Rab'bin Duas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kelimesi kelimesine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dua etmeleri gerekti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ine dikkat etmek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nemlidir. Aksine, onlara </w:t>
      </w:r>
      <w:r>
        <w:rPr>
          <w:rtl w:val="0"/>
          <w:lang w:val="en-US"/>
        </w:rPr>
        <w:t>“şö</w:t>
      </w:r>
      <w:r>
        <w:rPr>
          <w:rtl w:val="0"/>
          <w:lang w:val="en-US"/>
        </w:rPr>
        <w:t>yle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dua etmelerini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 (Matta 6: 9). Onlara bir model veriyordu.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form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ller veya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zel kelimeler kullanmam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za gerek yok. </w:t>
      </w:r>
      <w:r>
        <w:rPr>
          <w:i w:val="1"/>
          <w:iCs w:val="1"/>
          <w:rtl w:val="0"/>
          <w:lang w:val="en-US"/>
        </w:rPr>
        <w:t>Sadece Tanr</w:t>
      </w:r>
      <w:r>
        <w:rPr>
          <w:i w:val="1"/>
          <w:iCs w:val="1"/>
          <w:rtl w:val="0"/>
          <w:lang w:val="en-US"/>
        </w:rPr>
        <w:t xml:space="preserve">ı </w:t>
      </w:r>
      <w:r>
        <w:rPr>
          <w:i w:val="1"/>
          <w:iCs w:val="1"/>
          <w:rtl w:val="0"/>
          <w:lang w:val="en-US"/>
        </w:rPr>
        <w:t>ile konu</w:t>
      </w:r>
      <w:r>
        <w:rPr>
          <w:i w:val="1"/>
          <w:iCs w:val="1"/>
          <w:rtl w:val="0"/>
          <w:lang w:val="en-US"/>
        </w:rPr>
        <w:t>ş</w:t>
      </w:r>
      <w:r>
        <w:rPr>
          <w:i w:val="1"/>
          <w:iCs w:val="1"/>
          <w:rtl w:val="0"/>
          <w:lang w:val="en-US"/>
        </w:rPr>
        <w:t xml:space="preserve">un. </w:t>
      </w:r>
      <w:r>
        <w:rPr>
          <w:rtl w:val="0"/>
          <w:lang w:val="en-US"/>
        </w:rPr>
        <w:t>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ca, asla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dua edilmemelidir (Luka 18: 9-14).</w:t>
      </w:r>
    </w:p>
    <w:p>
      <w:pPr>
        <w:pStyle w:val="Normal.0"/>
        <w:spacing w:after="200"/>
      </w:pPr>
      <w:r>
        <w:rPr>
          <w:rtl w:val="0"/>
          <w:lang w:val="en-US"/>
        </w:rPr>
        <w:t>Rab'bin Duas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halihaz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rda fark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olmad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yoktur. Yine, dua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bilgisindeki bo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doldurmakla ilgili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 Bunun yerine, Rab'bin Duas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ibadet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onurland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("ad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kutsal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n"),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iste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itaat ("egemenli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gelsin"), 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lama ("bize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su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leyen herkesi 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yoruz") ve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ve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kten kurtar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talep etme ("ayart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izin verme ve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kten kurtar") gibi farkl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 xml:space="preserve">eylerin titizlikle adeta bir dantel gibi bir araya getirilip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lmesiyle olu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tur.  Dua, kalplerimizi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zdaki efendili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iyle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hizaya getirmek ve O'na ba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tutum olu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turmak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tasarlanm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eydir.</w:t>
      </w:r>
    </w:p>
    <w:p>
      <w:pPr>
        <w:pStyle w:val="Normal.0"/>
        <w:spacing w:after="200"/>
      </w:pPr>
      <w:r>
        <w:rPr>
          <w:rtl w:val="0"/>
          <w:lang w:val="en-US"/>
        </w:rPr>
        <w:t>Kutsal Kitap hem bireysel hem de topluluk olarak edilen dualarla doludur. Bunlar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okursan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duan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 duygular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aktarabilece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bir ara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unu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renirsiniz </w:t>
      </w:r>
      <w:r>
        <w:rPr>
          <w:rtl w:val="0"/>
          <w:lang w:val="en-US"/>
        </w:rPr>
        <w:t>— ö</w:t>
      </w:r>
      <w:r>
        <w:rPr>
          <w:rtl w:val="0"/>
          <w:lang w:val="en-US"/>
        </w:rPr>
        <w:t>fke, keder, sevgi, vb. Bunu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yeni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renmez tabii ki. Onun iyi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una ve en iyisini bildi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inanarak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'dan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dileyerek ona boyun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meyi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reniriz.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de bilge olan geni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kapsaml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lamdaki iradesine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 dualar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 verece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yledi.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deyi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her zaman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gibi olmayabilir, ancak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insan deneyimi ve davran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boyunca olup biten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bilir ve daha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plan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tmektedir.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dualar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za beklenmedik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de cevap verebilir.</w:t>
      </w:r>
    </w:p>
    <w:p>
      <w:pPr>
        <w:pStyle w:val="Normal.0"/>
        <w:spacing w:after="200"/>
      </w:pPr>
      <w:r>
        <w:rPr>
          <w:rtl w:val="0"/>
          <w:lang w:val="en-US"/>
        </w:rPr>
        <w:t>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taki dualarda dua eden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kendine odaklanmaz. Bu dualar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eriklerinin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kutsamay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veya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'dan merhamet dilemeyi ama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lamaktad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Pavlus mektuplar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mektuplar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yazd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iler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dua etmeyi bir al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kanl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haline getirmi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tir sanki. Dua her zaman ve hatta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unlukla kendi ihtiya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isteklerimizi ifade etmekle ilgili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dua etti. Duan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srarc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ndeki kendi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retisini izledi (Koloseliler 4: 2-6, Luka 18: 1-8).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her duaya cevap vermedi - ki bu onun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kabul edilebilirdi,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iste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inin yerine gelmesi ile daha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ilgileniyordu(Matta 26: 36-46). Bu, dua ile ilgili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bir 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rlatmad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sa, dua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imizde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 verece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retti (Luka 11: 9-13), ancak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ya itaat etmezsek veya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iste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iyle uyum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olmazsa,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dualar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imiz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tlayaca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varsayamay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(Yakup 4: 3; 1 Yuhanna 3:22; 5:14).</w:t>
      </w:r>
    </w:p>
    <w:p>
      <w:pPr>
        <w:pStyle w:val="Normal.0"/>
        <w:spacing w:after="20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Normal.0"/>
        <w:spacing w:after="200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en-US"/>
        </w:rPr>
        <w:t>Öğ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>renciler Oru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en-US"/>
        </w:rPr>
        <w:t xml:space="preserve">ç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>Tutuyor</w:t>
      </w:r>
    </w:p>
    <w:p>
      <w:pPr>
        <w:pStyle w:val="Normal.0"/>
        <w:spacing w:after="20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Oru</w:t>
      </w:r>
      <w:r>
        <w:rPr>
          <w:rFonts w:ascii="Times New Roman" w:hAnsi="Times New Roman" w:hint="default"/>
          <w:rtl w:val="0"/>
          <w:lang w:val="en-US"/>
        </w:rPr>
        <w:t xml:space="preserve">ç </w:t>
      </w:r>
      <w:r>
        <w:rPr>
          <w:rFonts w:ascii="Times New Roman" w:hAnsi="Times New Roman"/>
          <w:rtl w:val="0"/>
          <w:lang w:val="en-US"/>
        </w:rPr>
        <w:t>tutmak bir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ok okuyucuya yabanc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 xml:space="preserve">gelebilir. Genel olarak, bir 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 xml:space="preserve">eyden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rtl w:val="0"/>
          <w:lang w:val="en-US"/>
        </w:rPr>
        <w:t>oru</w:t>
      </w:r>
      <w:r>
        <w:rPr>
          <w:rFonts w:ascii="Times New Roman" w:hAnsi="Times New Roman" w:hint="default"/>
          <w:rtl w:val="0"/>
          <w:lang w:val="en-US"/>
        </w:rPr>
        <w:t xml:space="preserve">ç” </w:t>
      </w:r>
      <w:r>
        <w:rPr>
          <w:rFonts w:ascii="Times New Roman" w:hAnsi="Times New Roman"/>
          <w:rtl w:val="0"/>
          <w:lang w:val="en-US"/>
        </w:rPr>
        <w:t xml:space="preserve">olmak, o 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eyden ka</w:t>
      </w:r>
      <w:r>
        <w:rPr>
          <w:rFonts w:ascii="Times New Roman" w:hAnsi="Times New Roman" w:hint="default"/>
          <w:rtl w:val="0"/>
          <w:lang w:val="en-US"/>
        </w:rPr>
        <w:t>çı</w:t>
      </w:r>
      <w:r>
        <w:rPr>
          <w:rFonts w:ascii="Times New Roman" w:hAnsi="Times New Roman"/>
          <w:rtl w:val="0"/>
          <w:lang w:val="en-US"/>
        </w:rPr>
        <w:t>nmak anlam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 xml:space="preserve">na gelir. Yiyeceklerden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rtl w:val="0"/>
          <w:lang w:val="en-US"/>
        </w:rPr>
        <w:t>oru</w:t>
      </w:r>
      <w:r>
        <w:rPr>
          <w:rFonts w:ascii="Times New Roman" w:hAnsi="Times New Roman" w:hint="default"/>
          <w:rtl w:val="0"/>
          <w:lang w:val="en-US"/>
        </w:rPr>
        <w:t xml:space="preserve">ç” </w:t>
      </w:r>
      <w:r>
        <w:rPr>
          <w:rFonts w:ascii="Times New Roman" w:hAnsi="Times New Roman"/>
          <w:rtl w:val="0"/>
          <w:lang w:val="en-US"/>
        </w:rPr>
        <w:t>tutmak, yememek demektir. Bu, her zaman olmasa da, Kutsal Kitap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ta en s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k g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rd</w:t>
      </w:r>
      <w:r>
        <w:rPr>
          <w:rFonts w:ascii="Times New Roman" w:hAnsi="Times New Roman" w:hint="default"/>
          <w:rtl w:val="0"/>
          <w:lang w:val="en-US"/>
        </w:rPr>
        <w:t>üğü</w:t>
      </w:r>
      <w:r>
        <w:rPr>
          <w:rFonts w:ascii="Times New Roman" w:hAnsi="Times New Roman"/>
          <w:rtl w:val="0"/>
          <w:lang w:val="en-US"/>
        </w:rPr>
        <w:t>m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z oru</w:t>
      </w:r>
      <w:r>
        <w:rPr>
          <w:rFonts w:ascii="Times New Roman" w:hAnsi="Times New Roman" w:hint="default"/>
          <w:rtl w:val="0"/>
          <w:lang w:val="en-US"/>
        </w:rPr>
        <w:t xml:space="preserve">ç </w:t>
      </w:r>
      <w:r>
        <w:rPr>
          <w:rFonts w:ascii="Times New Roman" w:hAnsi="Times New Roman"/>
          <w:rtl w:val="0"/>
          <w:lang w:val="en-US"/>
        </w:rPr>
        <w:t>t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r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 xml:space="preserve">r. </w:t>
      </w:r>
      <w:r>
        <w:rPr>
          <w:rFonts w:ascii="Times New Roman" w:hAnsi="Times New Roman" w:hint="default"/>
          <w:rtl w:val="0"/>
          <w:lang w:val="en-US"/>
        </w:rPr>
        <w:t>İ</w:t>
      </w:r>
      <w:r>
        <w:rPr>
          <w:rFonts w:ascii="Times New Roman" w:hAnsi="Times New Roman"/>
          <w:rtl w:val="0"/>
          <w:lang w:val="en-US"/>
        </w:rPr>
        <w:t>sa oru</w:t>
      </w:r>
      <w:r>
        <w:rPr>
          <w:rFonts w:ascii="Times New Roman" w:hAnsi="Times New Roman" w:hint="default"/>
          <w:rtl w:val="0"/>
          <w:lang w:val="en-US"/>
        </w:rPr>
        <w:t xml:space="preserve">ç </w:t>
      </w:r>
      <w:r>
        <w:rPr>
          <w:rFonts w:ascii="Times New Roman" w:hAnsi="Times New Roman"/>
          <w:rtl w:val="0"/>
          <w:lang w:val="en-US"/>
        </w:rPr>
        <w:t xml:space="preserve">tuttu (Matta 4: 2). </w:t>
      </w:r>
      <w:r>
        <w:rPr>
          <w:rFonts w:ascii="Times New Roman" w:hAnsi="Times New Roman" w:hint="default"/>
          <w:rtl w:val="0"/>
          <w:lang w:val="en-US"/>
        </w:rPr>
        <w:t>Öğ</w:t>
      </w:r>
      <w:r>
        <w:rPr>
          <w:rFonts w:ascii="Times New Roman" w:hAnsi="Times New Roman"/>
          <w:rtl w:val="0"/>
          <w:lang w:val="en-US"/>
        </w:rPr>
        <w:t xml:space="preserve">rencilerin onun 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rne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ini izleyeceklerini varsayd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ve bunu yapt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klar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nda ikiy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zl</w:t>
      </w:r>
      <w:r>
        <w:rPr>
          <w:rFonts w:ascii="Times New Roman" w:hAnsi="Times New Roman" w:hint="default"/>
          <w:rtl w:val="0"/>
          <w:lang w:val="en-US"/>
        </w:rPr>
        <w:t xml:space="preserve">ü </w:t>
      </w:r>
      <w:r>
        <w:rPr>
          <w:rFonts w:ascii="Times New Roman" w:hAnsi="Times New Roman"/>
          <w:rtl w:val="0"/>
          <w:lang w:val="en-US"/>
        </w:rPr>
        <w:t>olmamalar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konusunda onlar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uyard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(Matta 6: 16-18). Oru</w:t>
      </w:r>
      <w:r>
        <w:rPr>
          <w:rFonts w:ascii="Times New Roman" w:hAnsi="Times New Roman" w:hint="default"/>
          <w:rtl w:val="0"/>
          <w:lang w:val="en-US"/>
        </w:rPr>
        <w:t xml:space="preserve">ç </w:t>
      </w:r>
      <w:r>
        <w:rPr>
          <w:rFonts w:ascii="Times New Roman" w:hAnsi="Times New Roman"/>
          <w:rtl w:val="0"/>
          <w:lang w:val="en-US"/>
        </w:rPr>
        <w:t xml:space="preserve">tutmak, dikkati kendinize 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ekmekle ilgili de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ildir. Seninle Tanr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aras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ndad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r.</w:t>
      </w:r>
    </w:p>
    <w:p>
      <w:pPr>
        <w:pStyle w:val="Normal.0"/>
        <w:spacing w:after="20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Oru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, sadece yemekten ka</w:t>
      </w:r>
      <w:r>
        <w:rPr>
          <w:rFonts w:ascii="Times New Roman" w:hAnsi="Times New Roman" w:hint="default"/>
          <w:rtl w:val="0"/>
          <w:lang w:val="en-US"/>
        </w:rPr>
        <w:t>çı</w:t>
      </w:r>
      <w:r>
        <w:rPr>
          <w:rFonts w:ascii="Times New Roman" w:hAnsi="Times New Roman"/>
          <w:rtl w:val="0"/>
          <w:lang w:val="en-US"/>
        </w:rPr>
        <w:t>nmak de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ildir. Her t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rl</w:t>
      </w:r>
      <w:r>
        <w:rPr>
          <w:rFonts w:ascii="Times New Roman" w:hAnsi="Times New Roman" w:hint="default"/>
          <w:rtl w:val="0"/>
          <w:lang w:val="en-US"/>
        </w:rPr>
        <w:t>ü ş</w:t>
      </w:r>
      <w:r>
        <w:rPr>
          <w:rFonts w:ascii="Times New Roman" w:hAnsi="Times New Roman"/>
          <w:rtl w:val="0"/>
          <w:lang w:val="en-US"/>
        </w:rPr>
        <w:t>eyden istedi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 xml:space="preserve">iniz 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ekilde oru</w:t>
      </w:r>
      <w:r>
        <w:rPr>
          <w:rFonts w:ascii="Times New Roman" w:hAnsi="Times New Roman" w:hint="default"/>
          <w:rtl w:val="0"/>
          <w:lang w:val="en-US"/>
        </w:rPr>
        <w:t xml:space="preserve">ç </w:t>
      </w:r>
      <w:r>
        <w:rPr>
          <w:rFonts w:ascii="Times New Roman" w:hAnsi="Times New Roman"/>
          <w:rtl w:val="0"/>
          <w:lang w:val="en-US"/>
        </w:rPr>
        <w:t xml:space="preserve">tutabilirsiniz. </w:t>
      </w:r>
      <w:r>
        <w:rPr>
          <w:rFonts w:ascii="Times New Roman" w:hAnsi="Times New Roman" w:hint="default"/>
          <w:rtl w:val="0"/>
          <w:lang w:val="en-US"/>
        </w:rPr>
        <w:t>İ</w:t>
      </w:r>
      <w:r>
        <w:rPr>
          <w:rFonts w:ascii="Times New Roman" w:hAnsi="Times New Roman"/>
          <w:rtl w:val="0"/>
          <w:lang w:val="en-US"/>
        </w:rPr>
        <w:t>sa kilo vermek i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 xml:space="preserve">in bir strateji 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nermiyordu. Oru</w:t>
      </w:r>
      <w:r>
        <w:rPr>
          <w:rFonts w:ascii="Times New Roman" w:hAnsi="Times New Roman" w:hint="default"/>
          <w:rtl w:val="0"/>
          <w:lang w:val="en-US"/>
        </w:rPr>
        <w:t xml:space="preserve">ç </w:t>
      </w:r>
      <w:r>
        <w:rPr>
          <w:rFonts w:ascii="Times New Roman" w:hAnsi="Times New Roman"/>
          <w:rtl w:val="0"/>
          <w:lang w:val="en-US"/>
        </w:rPr>
        <w:t>tutarken ve oru</w:t>
      </w:r>
      <w:r>
        <w:rPr>
          <w:rFonts w:ascii="Times New Roman" w:hAnsi="Times New Roman" w:hint="default"/>
          <w:rtl w:val="0"/>
          <w:lang w:val="en-US"/>
        </w:rPr>
        <w:t xml:space="preserve">ç </w:t>
      </w:r>
      <w:r>
        <w:rPr>
          <w:rFonts w:ascii="Times New Roman" w:hAnsi="Times New Roman"/>
          <w:rtl w:val="0"/>
          <w:lang w:val="en-US"/>
        </w:rPr>
        <w:t>tutmaktan s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z ederken akl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nda ba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 xml:space="preserve">ka bir 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ey vard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r. Kutsal Kitap bir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ok oru</w:t>
      </w:r>
      <w:r>
        <w:rPr>
          <w:rFonts w:ascii="Times New Roman" w:hAnsi="Times New Roman" w:hint="default"/>
          <w:rtl w:val="0"/>
          <w:lang w:val="en-US"/>
        </w:rPr>
        <w:t>ç ö</w:t>
      </w:r>
      <w:r>
        <w:rPr>
          <w:rFonts w:ascii="Times New Roman" w:hAnsi="Times New Roman"/>
          <w:rtl w:val="0"/>
          <w:lang w:val="en-US"/>
        </w:rPr>
        <w:t>rne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 i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 xml:space="preserve">erse de, belirli kurallar yoktur. Pavlus, evli 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 xml:space="preserve">iftlerin bir dua konusuna 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 xml:space="preserve">zel 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nem vermek i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in seksten oru</w:t>
      </w:r>
      <w:r>
        <w:rPr>
          <w:rFonts w:ascii="Times New Roman" w:hAnsi="Times New Roman" w:hint="default"/>
          <w:rtl w:val="0"/>
          <w:lang w:val="en-US"/>
        </w:rPr>
        <w:t xml:space="preserve">ç </w:t>
      </w:r>
      <w:r>
        <w:rPr>
          <w:rFonts w:ascii="Times New Roman" w:hAnsi="Times New Roman"/>
          <w:rtl w:val="0"/>
          <w:lang w:val="en-US"/>
        </w:rPr>
        <w:t>tutabileceklerini (1 Korintliler 7: 1-5) kaydetti.</w:t>
      </w:r>
    </w:p>
    <w:p>
      <w:pPr>
        <w:pStyle w:val="Normal.0"/>
        <w:spacing w:after="20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Ama bunu neden yap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yorsun? Pavlus'un bir s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re seksten ka</w:t>
      </w:r>
      <w:r>
        <w:rPr>
          <w:rFonts w:ascii="Times New Roman" w:hAnsi="Times New Roman" w:hint="default"/>
          <w:rtl w:val="0"/>
          <w:lang w:val="en-US"/>
        </w:rPr>
        <w:t>çı</w:t>
      </w:r>
      <w:r>
        <w:rPr>
          <w:rFonts w:ascii="Times New Roman" w:hAnsi="Times New Roman"/>
          <w:rtl w:val="0"/>
          <w:lang w:val="en-US"/>
        </w:rPr>
        <w:t>nmay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 xml:space="preserve">kabul eden 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iftler hakk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ndaki 1 Korintliler 7: 5'teki s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zleri bize bir i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aret verir:</w:t>
      </w:r>
      <w:r>
        <w:rPr>
          <w:rtl w:val="0"/>
          <w:lang w:val="en-US"/>
        </w:rPr>
        <w:t xml:space="preserve"> "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ki 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onay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ve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ici bir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kendinizi duaya vermekten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nedenle birbirinizi reddetmeyin." Oru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, duaya odaklanmam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za yard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mc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olmak i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in tasarlanm</w:t>
      </w:r>
      <w:r>
        <w:rPr>
          <w:rFonts w:ascii="Times New Roman" w:hAnsi="Times New Roman" w:hint="default"/>
          <w:rtl w:val="0"/>
          <w:lang w:val="en-US"/>
        </w:rPr>
        <w:t xml:space="preserve">ış </w:t>
      </w:r>
      <w:r>
        <w:rPr>
          <w:rFonts w:ascii="Times New Roman" w:hAnsi="Times New Roman"/>
          <w:rtl w:val="0"/>
          <w:lang w:val="en-US"/>
        </w:rPr>
        <w:t>manevi bir uygulamad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r. Bunu nas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 xml:space="preserve">l yapar? Belki bir 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rnek yard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mc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olur. Bir g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n boyunca yemek yememeye karar verirseniz, karn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z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 ac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kmas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size dua etmeyi hat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rlat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r. Oru</w:t>
      </w:r>
      <w:r>
        <w:rPr>
          <w:rFonts w:ascii="Times New Roman" w:hAnsi="Times New Roman" w:hint="default"/>
          <w:rtl w:val="0"/>
          <w:lang w:val="en-US"/>
        </w:rPr>
        <w:t xml:space="preserve">ç </w:t>
      </w:r>
      <w:r>
        <w:rPr>
          <w:rFonts w:ascii="Times New Roman" w:hAnsi="Times New Roman"/>
          <w:rtl w:val="0"/>
          <w:lang w:val="en-US"/>
        </w:rPr>
        <w:t>tutman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z bir hat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rlatmad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r ve dikkatinizi oru</w:t>
      </w:r>
      <w:r>
        <w:rPr>
          <w:rFonts w:ascii="Times New Roman" w:hAnsi="Times New Roman" w:hint="default"/>
          <w:rtl w:val="0"/>
          <w:lang w:val="en-US"/>
        </w:rPr>
        <w:t xml:space="preserve">ç </w:t>
      </w:r>
      <w:r>
        <w:rPr>
          <w:rFonts w:ascii="Times New Roman" w:hAnsi="Times New Roman"/>
          <w:rtl w:val="0"/>
          <w:lang w:val="en-US"/>
        </w:rPr>
        <w:t>tutma nedeninize y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neltir.</w:t>
      </w:r>
    </w:p>
    <w:p>
      <w:pPr>
        <w:pStyle w:val="Normal.0"/>
        <w:spacing w:after="20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Oru</w:t>
      </w:r>
      <w:r>
        <w:rPr>
          <w:rFonts w:ascii="Times New Roman" w:hAnsi="Times New Roman" w:hint="default"/>
          <w:rtl w:val="0"/>
          <w:lang w:val="en-US"/>
        </w:rPr>
        <w:t xml:space="preserve">ç </w:t>
      </w:r>
      <w:r>
        <w:rPr>
          <w:rFonts w:ascii="Times New Roman" w:hAnsi="Times New Roman"/>
          <w:rtl w:val="0"/>
          <w:lang w:val="en-US"/>
        </w:rPr>
        <w:t>tutmay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 w:hint="default"/>
          <w:rtl w:val="0"/>
          <w:lang w:val="en-US"/>
        </w:rPr>
        <w:t>üşü</w:t>
      </w:r>
      <w:r>
        <w:rPr>
          <w:rFonts w:ascii="Times New Roman" w:hAnsi="Times New Roman"/>
          <w:rtl w:val="0"/>
          <w:lang w:val="en-US"/>
        </w:rPr>
        <w:t>nmenin bir ba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ka yolu da bizi neyin duadan veya daha genel olarak Tanr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'yla ili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kimizden uzakla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t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rd</w:t>
      </w:r>
      <w:r>
        <w:rPr>
          <w:rFonts w:ascii="Times New Roman" w:hAnsi="Times New Roman" w:hint="default"/>
          <w:rtl w:val="0"/>
          <w:lang w:val="en-US"/>
        </w:rPr>
        <w:t>ığı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sormakt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r. Cevap telefonlar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m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z, televizyonumuz veya baz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hobilerimiz olabilir. Bunlar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 hepsi, zihnimizi Tanr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'ya geri getirmek ve dua etmek i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in bir s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reli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ine ("oru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la") ay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rabilece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 xml:space="preserve">imiz 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eylerdir.</w:t>
      </w:r>
    </w:p>
    <w:p>
      <w:pPr>
        <w:pStyle w:val="Normal.0"/>
        <w:spacing w:after="20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İ</w:t>
      </w:r>
      <w:r>
        <w:rPr>
          <w:rFonts w:ascii="Times New Roman" w:hAnsi="Times New Roman"/>
          <w:rtl w:val="0"/>
          <w:lang w:val="en-US"/>
        </w:rPr>
        <w:t>lk kilise topluluklar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, toplu olarak dua etmeye odaklanmak i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in oru</w:t>
      </w:r>
      <w:r>
        <w:rPr>
          <w:rFonts w:ascii="Times New Roman" w:hAnsi="Times New Roman" w:hint="default"/>
          <w:rtl w:val="0"/>
          <w:lang w:val="en-US"/>
        </w:rPr>
        <w:t xml:space="preserve">ç </w:t>
      </w:r>
      <w:r>
        <w:rPr>
          <w:rFonts w:ascii="Times New Roman" w:hAnsi="Times New Roman"/>
          <w:rtl w:val="0"/>
          <w:lang w:val="en-US"/>
        </w:rPr>
        <w:t>tuttu (El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 xml:space="preserve">ilerin </w:t>
      </w:r>
      <w:r>
        <w:rPr>
          <w:rFonts w:ascii="Times New Roman" w:hAnsi="Times New Roman" w:hint="default"/>
          <w:rtl w:val="0"/>
          <w:lang w:val="en-US"/>
        </w:rPr>
        <w:t>İş</w:t>
      </w:r>
      <w:r>
        <w:rPr>
          <w:rFonts w:ascii="Times New Roman" w:hAnsi="Times New Roman"/>
          <w:rtl w:val="0"/>
          <w:lang w:val="en-US"/>
        </w:rPr>
        <w:t>leri 13: 1-3; 14:23). Eski Antla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ma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da toplu oru</w:t>
      </w:r>
      <w:r>
        <w:rPr>
          <w:rFonts w:ascii="Times New Roman" w:hAnsi="Times New Roman" w:hint="default"/>
          <w:rtl w:val="0"/>
          <w:lang w:val="en-US"/>
        </w:rPr>
        <w:t xml:space="preserve">ç </w:t>
      </w:r>
      <w:r>
        <w:rPr>
          <w:rFonts w:ascii="Times New Roman" w:hAnsi="Times New Roman"/>
          <w:rtl w:val="0"/>
          <w:lang w:val="en-US"/>
        </w:rPr>
        <w:t>tutmak, ayn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zamanda g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nah ve t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vbe i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in g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nah i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lemi</w:t>
      </w:r>
      <w:r>
        <w:rPr>
          <w:rFonts w:ascii="Times New Roman" w:hAnsi="Times New Roman" w:hint="default"/>
          <w:rtl w:val="0"/>
          <w:lang w:val="en-US"/>
        </w:rPr>
        <w:t xml:space="preserve">ş </w:t>
      </w:r>
      <w:r>
        <w:rPr>
          <w:rFonts w:ascii="Times New Roman" w:hAnsi="Times New Roman"/>
          <w:rtl w:val="0"/>
          <w:lang w:val="en-US"/>
        </w:rPr>
        <w:t>olmaktan dolay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ya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 xml:space="preserve">anan 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z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nt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y</w:t>
      </w:r>
      <w:r>
        <w:rPr>
          <w:rFonts w:ascii="Times New Roman" w:hAnsi="Times New Roman" w:hint="default"/>
          <w:rtl w:val="0"/>
          <w:lang w:val="en-US"/>
        </w:rPr>
        <w:t xml:space="preserve">ü </w:t>
      </w:r>
      <w:r>
        <w:rPr>
          <w:rFonts w:ascii="Times New Roman" w:hAnsi="Times New Roman"/>
          <w:rtl w:val="0"/>
          <w:lang w:val="en-US"/>
        </w:rPr>
        <w:t>hissetmenin bir yoluydu (Yeremya 36: 6; Yoel 2:12).</w:t>
      </w:r>
    </w:p>
    <w:p>
      <w:pPr>
        <w:pStyle w:val="Normal.0"/>
        <w:spacing w:after="200"/>
        <w:rPr>
          <w:rFonts w:ascii="Times New Roman" w:cs="Times New Roman" w:hAnsi="Times New Roman" w:eastAsia="Times New Roman"/>
        </w:rPr>
      </w:pPr>
    </w:p>
    <w:p>
      <w:pPr>
        <w:pStyle w:val="Normal.0"/>
        <w:spacing w:after="200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en-US"/>
        </w:rPr>
        <w:t>Öğ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 xml:space="preserve">renciler 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en-US"/>
        </w:rPr>
        <w:t>İ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>badet Ediyor</w:t>
      </w:r>
    </w:p>
    <w:p>
      <w:pPr>
        <w:pStyle w:val="Normal.0"/>
        <w:spacing w:after="200"/>
      </w:pPr>
      <w:r>
        <w:rPr>
          <w:rFonts w:ascii="Times New Roman" w:hAnsi="Times New Roman" w:hint="default"/>
          <w:rtl w:val="0"/>
          <w:lang w:val="en-US"/>
        </w:rPr>
        <w:t>İ</w:t>
      </w:r>
      <w:r>
        <w:rPr>
          <w:rFonts w:ascii="Times New Roman" w:hAnsi="Times New Roman"/>
          <w:rtl w:val="0"/>
          <w:lang w:val="en-US"/>
        </w:rPr>
        <w:t>badetin(tap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nma) tan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m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 ya da anla</w:t>
      </w:r>
      <w:r>
        <w:rPr>
          <w:rFonts w:ascii="Times New Roman" w:hAnsi="Times New Roman" w:hint="default"/>
          <w:rtl w:val="0"/>
          <w:lang w:val="en-US"/>
        </w:rPr>
        <w:t>şı</w:t>
      </w:r>
      <w:r>
        <w:rPr>
          <w:rFonts w:ascii="Times New Roman" w:hAnsi="Times New Roman"/>
          <w:rtl w:val="0"/>
          <w:lang w:val="en-US"/>
        </w:rPr>
        <w:t>lmas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 kolay oldu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unu d</w:t>
      </w:r>
      <w:r>
        <w:rPr>
          <w:rFonts w:ascii="Times New Roman" w:hAnsi="Times New Roman" w:hint="default"/>
          <w:rtl w:val="0"/>
          <w:lang w:val="en-US"/>
        </w:rPr>
        <w:t>üşü</w:t>
      </w:r>
      <w:r>
        <w:rPr>
          <w:rFonts w:ascii="Times New Roman" w:hAnsi="Times New Roman"/>
          <w:rtl w:val="0"/>
          <w:lang w:val="en-US"/>
        </w:rPr>
        <w:t xml:space="preserve">nebilirsiniz. Hem 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yledir hem de de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il. Tap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nmay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bir kilise toplant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 xml:space="preserve">nda olanlarla, 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zellikle de m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zikle bir tutuyoruz. M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zik ve ilahiler Hristiyan toplant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lar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 bir par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as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olmas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na ra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men, Kutsal Kitap</w:t>
      </w:r>
      <w:r>
        <w:rPr>
          <w:rFonts w:ascii="Times New Roman" w:hAnsi="Times New Roman" w:hint="default"/>
          <w:rtl w:val="0"/>
          <w:lang w:val="en-US"/>
        </w:rPr>
        <w:t>’ı</w:t>
      </w:r>
      <w:r>
        <w:rPr>
          <w:rFonts w:ascii="Times New Roman" w:hAnsi="Times New Roman"/>
          <w:rtl w:val="0"/>
          <w:lang w:val="en-US"/>
        </w:rPr>
        <w:t>n tan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m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na g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re tap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nma sadece bu de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ildir(Efesliler 5:19; Koloseliler 3:16). K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lt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r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m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zdeki bir ba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ka e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ilim de, ibadeti(tap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nmay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) i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e d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k mistik bir duygu veya deneyim olarak d</w:t>
      </w:r>
      <w:r>
        <w:rPr>
          <w:rFonts w:ascii="Times New Roman" w:hAnsi="Times New Roman" w:hint="default"/>
          <w:rtl w:val="0"/>
          <w:lang w:val="en-US"/>
        </w:rPr>
        <w:t>üşü</w:t>
      </w:r>
      <w:r>
        <w:rPr>
          <w:rFonts w:ascii="Times New Roman" w:hAnsi="Times New Roman"/>
          <w:rtl w:val="0"/>
          <w:lang w:val="en-US"/>
        </w:rPr>
        <w:t xml:space="preserve">nmektir. Bu </w:t>
      </w:r>
      <w:r>
        <w:rPr>
          <w:rtl w:val="0"/>
          <w:lang w:val="en-US"/>
        </w:rPr>
        <w:t>da ibadet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il.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nebilece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birka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var, ancak ikisine bakal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Bunun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ey karde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merhameti 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runa size yalvar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m: kendinizi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diri, kutsal ve O'nu ho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nut eden bir kurban olarak sunun. Ruhsal tap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budur. Bu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 gidi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ine uymay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n;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iyi, be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enilir ve yetkin iste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inin ne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rt edebilmek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ncenizin yenilenmesiyle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in.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12: 1-2)</w:t>
      </w:r>
    </w:p>
    <w:p>
      <w:pPr>
        <w:pStyle w:val="Normal.0"/>
        <w:spacing w:after="200"/>
        <w:ind w:left="567" w:firstLine="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 Samiriyeli kad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</w:t>
      </w:r>
      <w:r>
        <w:rPr>
          <w:rtl w:val="0"/>
          <w:lang w:val="en-US"/>
        </w:rPr>
        <w:t>şö</w:t>
      </w:r>
      <w:r>
        <w:rPr>
          <w:rtl w:val="0"/>
          <w:lang w:val="en-US"/>
        </w:rPr>
        <w:t>yle dedi: "Ama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tenlikle tap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Baba'ya ruhta ve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 tap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nacaklar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saat geliyor.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 xml:space="preserve">te, o saat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imdidir. Baba da kendisine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tap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yor." (Yuhanna 4:23)</w:t>
      </w:r>
    </w:p>
    <w:p>
      <w:pPr>
        <w:pStyle w:val="Normal.0"/>
        <w:spacing w:after="20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Kutsal bir hayat ya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amaktan zaten ilk ba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ta s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z etmi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tik. Tanr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'ya nas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l tap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rs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 xml:space="preserve">z? </w:t>
      </w:r>
      <w:r>
        <w:rPr>
          <w:rFonts w:ascii="Times New Roman" w:hAnsi="Times New Roman" w:hint="default"/>
          <w:rtl w:val="0"/>
          <w:lang w:val="en-US"/>
        </w:rPr>
        <w:t>İ</w:t>
      </w:r>
      <w:r>
        <w:rPr>
          <w:rFonts w:ascii="Times New Roman" w:hAnsi="Times New Roman"/>
          <w:rtl w:val="0"/>
          <w:lang w:val="en-US"/>
        </w:rPr>
        <w:t>sa gibi ya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ayarak. D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nyaya, onun de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erlerine ve kendi kendini tatmin eden aray</w:t>
      </w:r>
      <w:r>
        <w:rPr>
          <w:rFonts w:ascii="Times New Roman" w:hAnsi="Times New Roman" w:hint="default"/>
          <w:rtl w:val="0"/>
          <w:lang w:val="en-US"/>
        </w:rPr>
        <w:t>ış</w:t>
      </w:r>
      <w:r>
        <w:rPr>
          <w:rFonts w:ascii="Times New Roman" w:hAnsi="Times New Roman"/>
          <w:rtl w:val="0"/>
          <w:lang w:val="en-US"/>
        </w:rPr>
        <w:t>lar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na uymay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n. Bu ibadettir. Demek ki ger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ek tap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nma y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 xml:space="preserve">rekle ilgilidir. </w:t>
      </w:r>
    </w:p>
    <w:p>
      <w:pPr>
        <w:pStyle w:val="Normal.0"/>
        <w:spacing w:after="20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Yukar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da verilen ikinci ayet de, belirli bir nedenle ilgin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 xml:space="preserve">tir. </w:t>
      </w:r>
      <w:r>
        <w:rPr>
          <w:rFonts w:ascii="Times New Roman" w:hAnsi="Times New Roman" w:hint="default"/>
          <w:rtl w:val="0"/>
          <w:lang w:val="en-US"/>
        </w:rPr>
        <w:t>İ</w:t>
      </w:r>
      <w:r>
        <w:rPr>
          <w:rFonts w:ascii="Times New Roman" w:hAnsi="Times New Roman"/>
          <w:rtl w:val="0"/>
          <w:lang w:val="en-US"/>
        </w:rPr>
        <w:t>sa kad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na, Tanr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'n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 insanlar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 kendisine tap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nmas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istedi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ini s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 xml:space="preserve">yledi. Bu nedenle ibadet bizden kaynaklanan bir 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ey de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ildir. Tanr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'n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 iyili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ine ve sevgisine yan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t vermeye davet edildik. Bunu nas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l ve nerede yapt</w:t>
      </w:r>
      <w:r>
        <w:rPr>
          <w:rFonts w:ascii="Times New Roman" w:hAnsi="Times New Roman" w:hint="default"/>
          <w:rtl w:val="0"/>
          <w:lang w:val="en-US"/>
        </w:rPr>
        <w:t>ığı</w:t>
      </w:r>
      <w:r>
        <w:rPr>
          <w:rFonts w:ascii="Times New Roman" w:hAnsi="Times New Roman"/>
          <w:rtl w:val="0"/>
          <w:lang w:val="en-US"/>
        </w:rPr>
        <w:t>m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z de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ebilir. Bunu bireysel olarak, m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zikli veya m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ziksiz, bir kilise toplant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 i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inde veya d</w:t>
      </w:r>
      <w:r>
        <w:rPr>
          <w:rFonts w:ascii="Times New Roman" w:hAnsi="Times New Roman" w:hint="default"/>
          <w:rtl w:val="0"/>
          <w:lang w:val="en-US"/>
        </w:rPr>
        <w:t>ışı</w:t>
      </w:r>
      <w:r>
        <w:rPr>
          <w:rFonts w:ascii="Times New Roman" w:hAnsi="Times New Roman"/>
          <w:rtl w:val="0"/>
          <w:lang w:val="en-US"/>
        </w:rPr>
        <w:t>nda yapabiliriz. Bunu di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er imanl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larla dostluk kurarak da yapabiliriz.</w:t>
      </w:r>
    </w:p>
    <w:p>
      <w:pPr>
        <w:pStyle w:val="Normal.0"/>
        <w:spacing w:after="200"/>
      </w:pPr>
      <w:r>
        <w:rPr>
          <w:rFonts w:ascii="Times New Roman" w:hAnsi="Times New Roman" w:hint="default"/>
          <w:rtl w:val="0"/>
          <w:lang w:val="en-US"/>
        </w:rPr>
        <w:t>İ</w:t>
      </w:r>
      <w:r>
        <w:rPr>
          <w:rFonts w:ascii="Times New Roman" w:hAnsi="Times New Roman"/>
          <w:rtl w:val="0"/>
          <w:lang w:val="en-US"/>
        </w:rPr>
        <w:t>manl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lar payda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k i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 xml:space="preserve">inde bir araya geldiklerinde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rtl w:val="0"/>
          <w:lang w:val="en-US"/>
        </w:rPr>
        <w:t>birbirlerini sevgi ve iyi i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ler i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in gayrete getirirler</w:t>
      </w:r>
      <w:r>
        <w:rPr>
          <w:rFonts w:ascii="Times New Roman" w:hAnsi="Times New Roman" w:hint="default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(</w:t>
      </w:r>
      <w:r>
        <w:rPr>
          <w:rFonts w:ascii="Times New Roman" w:hAnsi="Times New Roman" w:hint="default"/>
          <w:rtl w:val="0"/>
          <w:lang w:val="en-US"/>
        </w:rPr>
        <w:t>İ</w:t>
      </w:r>
      <w:r>
        <w:rPr>
          <w:rFonts w:ascii="Times New Roman" w:hAnsi="Times New Roman"/>
          <w:rtl w:val="0"/>
          <w:lang w:val="en-US"/>
        </w:rPr>
        <w:t>braniler 10: 24-25). Ba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ka bir deyi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 xml:space="preserve">le, birbirlerini - </w:t>
      </w:r>
      <w:r>
        <w:rPr>
          <w:rFonts w:ascii="Times New Roman" w:hAnsi="Times New Roman" w:hint="default"/>
          <w:rtl w:val="0"/>
          <w:lang w:val="en-US"/>
        </w:rPr>
        <w:t>İ</w:t>
      </w:r>
      <w:r>
        <w:rPr>
          <w:rFonts w:ascii="Times New Roman" w:hAnsi="Times New Roman"/>
          <w:rtl w:val="0"/>
          <w:lang w:val="en-US"/>
        </w:rPr>
        <w:t>sa'y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taklit ederek - ruhsal tap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nmaya te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vik ederler. Tanr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'y</w:t>
      </w:r>
      <w:r>
        <w:rPr>
          <w:rFonts w:ascii="Times New Roman" w:hAnsi="Times New Roman" w:hint="default"/>
          <w:rtl w:val="0"/>
          <w:lang w:val="en-US"/>
        </w:rPr>
        <w:t>ı ​​</w:t>
      </w:r>
      <w:r>
        <w:rPr>
          <w:rFonts w:ascii="Times New Roman" w:hAnsi="Times New Roman"/>
          <w:rtl w:val="0"/>
          <w:lang w:val="en-US"/>
        </w:rPr>
        <w:t>ya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amlar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ndaki iyili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i, sevgisi ve ilahi varl</w:t>
      </w:r>
      <w:r>
        <w:rPr>
          <w:rFonts w:ascii="Times New Roman" w:hAnsi="Times New Roman" w:hint="default"/>
          <w:rtl w:val="0"/>
          <w:lang w:val="en-US"/>
        </w:rPr>
        <w:t xml:space="preserve">ığı </w:t>
      </w:r>
      <w:r>
        <w:rPr>
          <w:rFonts w:ascii="Times New Roman" w:hAnsi="Times New Roman"/>
          <w:rtl w:val="0"/>
          <w:lang w:val="en-US"/>
        </w:rPr>
        <w:t>i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 xml:space="preserve">in 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verler (El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 xml:space="preserve">ilerin </w:t>
      </w:r>
      <w:r>
        <w:rPr>
          <w:rFonts w:ascii="Times New Roman" w:hAnsi="Times New Roman" w:hint="default"/>
          <w:rtl w:val="0"/>
          <w:lang w:val="en-US"/>
        </w:rPr>
        <w:t>İş</w:t>
      </w:r>
      <w:r>
        <w:rPr>
          <w:rFonts w:ascii="Times New Roman" w:hAnsi="Times New Roman"/>
          <w:rtl w:val="0"/>
          <w:lang w:val="en-US"/>
        </w:rPr>
        <w:t>leri 2: 46-47; Yakup 5:13). Bu ilahiler s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ylemeyi ve m</w:t>
      </w:r>
      <w:r>
        <w:rPr>
          <w:rFonts w:ascii="Times New Roman" w:hAnsi="Times New Roman" w:hint="default"/>
          <w:rtl w:val="0"/>
          <w:lang w:val="en-US"/>
        </w:rPr>
        <w:t>ü</w:t>
      </w:r>
      <w:r>
        <w:rPr>
          <w:rFonts w:ascii="Times New Roman" w:hAnsi="Times New Roman"/>
          <w:rtl w:val="0"/>
          <w:lang w:val="en-US"/>
        </w:rPr>
        <w:t>zik yapmay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da i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eriyordu (Matta 26:30; Efesliler 5:19; Koloseliler 3:16), ancak a</w:t>
      </w:r>
      <w:r>
        <w:rPr>
          <w:rFonts w:ascii="Times New Roman" w:hAnsi="Times New Roman" w:hint="default"/>
          <w:rtl w:val="0"/>
          <w:lang w:val="en-US"/>
        </w:rPr>
        <w:t>çı</w:t>
      </w:r>
      <w:r>
        <w:rPr>
          <w:rFonts w:ascii="Times New Roman" w:hAnsi="Times New Roman"/>
          <w:rtl w:val="0"/>
          <w:lang w:val="en-US"/>
        </w:rPr>
        <w:t>k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a kutsal ya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amla ba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lant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yd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tl w:val="0"/>
          <w:lang w:val="en-US"/>
        </w:rPr>
        <w:t xml:space="preserve"> ”</w:t>
      </w:r>
      <w:r>
        <w:rPr>
          <w:rtl w:val="0"/>
          <w:lang w:val="en-US"/>
        </w:rPr>
        <w:t xml:space="preserve">. . .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yle ki,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erleri 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rt edebilesiniz ve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ylece,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ve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vg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in, Mesih'in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yla gelen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ruluk meyvesiyle dolarak Mesih'in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saf ve kusursuz olas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z. 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(Filipililer 1: 10-11).</w:t>
      </w:r>
    </w:p>
    <w:p>
      <w:pPr>
        <w:pStyle w:val="Normal.0"/>
        <w:spacing w:after="20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Tanr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 xml:space="preserve">'ya olan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rtl w:val="0"/>
          <w:lang w:val="en-US"/>
        </w:rPr>
        <w:t>ruhsal tap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nmam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z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do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as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gere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 ya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 xml:space="preserve">am 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eklimize ba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oldu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u ger</w:t>
      </w:r>
      <w:r>
        <w:rPr>
          <w:rFonts w:ascii="Times New Roman" w:hAnsi="Times New Roman" w:hint="default"/>
          <w:rtl w:val="0"/>
          <w:lang w:val="en-US"/>
        </w:rPr>
        <w:t>ç</w:t>
      </w:r>
      <w:r>
        <w:rPr>
          <w:rFonts w:ascii="Times New Roman" w:hAnsi="Times New Roman"/>
          <w:rtl w:val="0"/>
          <w:lang w:val="en-US"/>
        </w:rPr>
        <w:t>e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ini g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zden ka</w:t>
      </w:r>
      <w:r>
        <w:rPr>
          <w:rFonts w:ascii="Times New Roman" w:hAnsi="Times New Roman" w:hint="default"/>
          <w:rtl w:val="0"/>
          <w:lang w:val="en-US"/>
        </w:rPr>
        <w:t>çı</w:t>
      </w:r>
      <w:r>
        <w:rPr>
          <w:rFonts w:ascii="Times New Roman" w:hAnsi="Times New Roman"/>
          <w:rtl w:val="0"/>
          <w:lang w:val="en-US"/>
        </w:rPr>
        <w:t>ramay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z (Romal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lar 12: 1-2). Bu evde veya kilisede otuz dakikal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k bir deneyimle ilgili de</w:t>
      </w:r>
      <w:r>
        <w:rPr>
          <w:rFonts w:ascii="Times New Roman" w:hAnsi="Times New Roman" w:hint="default"/>
          <w:rtl w:val="0"/>
          <w:lang w:val="en-US"/>
        </w:rPr>
        <w:t>ğ</w:t>
      </w:r>
      <w:r>
        <w:rPr>
          <w:rFonts w:ascii="Times New Roman" w:hAnsi="Times New Roman"/>
          <w:rtl w:val="0"/>
          <w:lang w:val="en-US"/>
        </w:rPr>
        <w:t>ildir. Tanr</w:t>
      </w:r>
      <w:r>
        <w:rPr>
          <w:rFonts w:ascii="Times New Roman" w:hAnsi="Times New Roman" w:hint="default"/>
          <w:rtl w:val="0"/>
          <w:lang w:val="en-US"/>
        </w:rPr>
        <w:t xml:space="preserve">ı </w:t>
      </w:r>
      <w:r>
        <w:rPr>
          <w:rFonts w:ascii="Times New Roman" w:hAnsi="Times New Roman"/>
          <w:rtl w:val="0"/>
          <w:lang w:val="en-US"/>
        </w:rPr>
        <w:t>taraf</w:t>
      </w:r>
      <w:r>
        <w:rPr>
          <w:rFonts w:ascii="Times New Roman" w:hAnsi="Times New Roman" w:hint="default"/>
          <w:rtl w:val="0"/>
          <w:lang w:val="en-US"/>
        </w:rPr>
        <w:t>ı</w:t>
      </w:r>
      <w:r>
        <w:rPr>
          <w:rFonts w:ascii="Times New Roman" w:hAnsi="Times New Roman"/>
          <w:rtl w:val="0"/>
          <w:lang w:val="en-US"/>
        </w:rPr>
        <w:t>ndan y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nlendirilen ve ona y</w:t>
      </w:r>
      <w:r>
        <w:rPr>
          <w:rFonts w:ascii="Times New Roman" w:hAnsi="Times New Roman" w:hint="default"/>
          <w:rtl w:val="0"/>
          <w:lang w:val="en-US"/>
        </w:rPr>
        <w:t>ö</w:t>
      </w:r>
      <w:r>
        <w:rPr>
          <w:rFonts w:ascii="Times New Roman" w:hAnsi="Times New Roman"/>
          <w:rtl w:val="0"/>
          <w:lang w:val="en-US"/>
        </w:rPr>
        <w:t>nelik bir ya</w:t>
      </w:r>
      <w:r>
        <w:rPr>
          <w:rFonts w:ascii="Times New Roman" w:hAnsi="Times New Roman" w:hint="default"/>
          <w:rtl w:val="0"/>
          <w:lang w:val="en-US"/>
        </w:rPr>
        <w:t>ş</w:t>
      </w:r>
      <w:r>
        <w:rPr>
          <w:rFonts w:ascii="Times New Roman" w:hAnsi="Times New Roman"/>
          <w:rtl w:val="0"/>
          <w:lang w:val="en-US"/>
        </w:rPr>
        <w:t>amla ilgilidir.</w:t>
      </w:r>
    </w:p>
    <w:p>
      <w:pPr>
        <w:pStyle w:val="Normal.0"/>
        <w:spacing w:after="200"/>
        <w:rPr>
          <w:i w:val="1"/>
          <w:iCs w:val="1"/>
        </w:rPr>
      </w:pP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Öğ</w:t>
      </w:r>
      <w:r>
        <w:rPr>
          <w:b w:val="1"/>
          <w:bCs w:val="1"/>
          <w:i w:val="1"/>
          <w:iCs w:val="1"/>
          <w:rtl w:val="0"/>
          <w:lang w:val="en-US"/>
        </w:rPr>
        <w:t>renciler G</w:t>
      </w:r>
      <w:r>
        <w:rPr>
          <w:b w:val="1"/>
          <w:bCs w:val="1"/>
          <w:i w:val="1"/>
          <w:iCs w:val="1"/>
          <w:rtl w:val="0"/>
          <w:lang w:val="en-US"/>
        </w:rPr>
        <w:t>ü</w:t>
      </w:r>
      <w:r>
        <w:rPr>
          <w:b w:val="1"/>
          <w:bCs w:val="1"/>
          <w:i w:val="1"/>
          <w:iCs w:val="1"/>
          <w:rtl w:val="0"/>
          <w:lang w:val="en-US"/>
        </w:rPr>
        <w:t>nah</w:t>
      </w:r>
      <w:r>
        <w:rPr>
          <w:b w:val="1"/>
          <w:bCs w:val="1"/>
          <w:i w:val="1"/>
          <w:iCs w:val="1"/>
          <w:rtl w:val="0"/>
          <w:lang w:val="en-US"/>
        </w:rPr>
        <w:t>ı İ</w:t>
      </w:r>
      <w:r>
        <w:rPr>
          <w:b w:val="1"/>
          <w:bCs w:val="1"/>
          <w:i w:val="1"/>
          <w:iCs w:val="1"/>
          <w:rtl w:val="0"/>
          <w:lang w:val="en-US"/>
        </w:rPr>
        <w:t>tiraf Ediyor ve Tanr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'n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n Ba</w:t>
      </w:r>
      <w:r>
        <w:rPr>
          <w:b w:val="1"/>
          <w:bCs w:val="1"/>
          <w:i w:val="1"/>
          <w:iCs w:val="1"/>
          <w:rtl w:val="0"/>
          <w:lang w:val="en-US"/>
        </w:rPr>
        <w:t>ğış</w:t>
      </w:r>
      <w:r>
        <w:rPr>
          <w:b w:val="1"/>
          <w:bCs w:val="1"/>
          <w:i w:val="1"/>
          <w:iCs w:val="1"/>
          <w:rtl w:val="0"/>
          <w:lang w:val="en-US"/>
        </w:rPr>
        <w:t>lamas</w:t>
      </w:r>
      <w:r>
        <w:rPr>
          <w:b w:val="1"/>
          <w:bCs w:val="1"/>
          <w:i w:val="1"/>
          <w:iCs w:val="1"/>
          <w:rtl w:val="0"/>
          <w:lang w:val="en-US"/>
        </w:rPr>
        <w:t>ı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ı </w:t>
      </w:r>
      <w:r>
        <w:rPr>
          <w:b w:val="1"/>
          <w:bCs w:val="1"/>
          <w:i w:val="1"/>
          <w:iCs w:val="1"/>
          <w:rtl w:val="0"/>
          <w:lang w:val="en-US"/>
        </w:rPr>
        <w:t>Kabul Ediyor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rencinin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takip etme yolculu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lamaz 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gereken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eylerden biri bu yolculukta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da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ayacaklar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birimiz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gibi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iliz (2 Korintliler 5:21; 1 Petrus 2: 21-22; 1 Yuhanna 3: 5),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olmay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umut edemeyiz. Kutsal Kitap bu noktada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lediler (Markos 14:30, 68, 72). Bunlardan biri, Yuhanna,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sonraki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nemlerinde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yazd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:</w:t>
      </w:r>
    </w:p>
    <w:p>
      <w:pPr>
        <w:pStyle w:val="Normal.0"/>
        <w:spacing w:before="240" w:after="240"/>
      </w:pPr>
      <w:r>
        <w:rPr>
          <w:rtl w:val="0"/>
          <w:lang w:val="en-US"/>
        </w:rPr>
        <w:t xml:space="preserve">Ama kendisi 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kta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 gibi, biz de 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kta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rsek, birbirimizle payda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olur ve O'nun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lu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bizi her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nahtan 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yok dersek, kendimizi aldat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ve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imizde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olmaz. Ama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itiraf edersek,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venilir ve adil olan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 bizi her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kten 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lemedik dersek, O'nu yalanc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durumuna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rm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oluruz ve O'nun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imizde olamaz. (1.Yuhanna 1: 7-10)</w:t>
      </w:r>
    </w:p>
    <w:p>
      <w:pPr>
        <w:pStyle w:val="Normal.0"/>
        <w:spacing w:after="200"/>
      </w:pPr>
      <w:r>
        <w:rPr>
          <w:rtl w:val="0"/>
          <w:lang w:val="en-US"/>
        </w:rPr>
        <w:t>Yine de,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ailesine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imizin performans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zdan kaynaklanmad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bilmek harika.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yi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lerimizden dolay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bize bor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lu olamaz. Sahip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umuzu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nebilece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herhangi bir erdemden dolay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bize asla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vermeye bor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lu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 Performans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(veya yetersizli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imiz) onu bizden uzakla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bizi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biz daha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nahkarken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sevdi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5: 8). Sonu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olarak,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 hi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bir zaman ahlaki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kemmellikle elde edilemeyece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gibi, ahlaki kusurla kaybedilemeyece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de 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</w:t>
      </w:r>
    </w:p>
    <w:p>
      <w:pPr>
        <w:pStyle w:val="Normal.0"/>
        <w:spacing w:after="200"/>
      </w:pPr>
      <w:r>
        <w:rPr>
          <w:rtl w:val="0"/>
          <w:lang w:val="en-US"/>
        </w:rPr>
        <w:t>Kusurlu olmam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ışığı</w:t>
      </w:r>
      <w:r>
        <w:rPr>
          <w:rtl w:val="0"/>
          <w:lang w:val="en-US"/>
        </w:rPr>
        <w:t xml:space="preserve">nda,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ek bir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rencisi,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efkatine ve sevgisine odaklanmal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Yuhanna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mektubundaki ayetlere tekrar bak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n. Ya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taklit etmekle ilgili olmayan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yaparak ya da onun gibi olmakla tutarl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olan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yapamayarak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'yla yolculu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umuzda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 zamanlarda bize tam olarak ne yapaca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yler: "Ama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itiraf edersek,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venilir ve adil olan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 bizi her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kten 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 "</w:t>
      </w:r>
    </w:p>
    <w:p>
      <w:pPr>
        <w:pStyle w:val="Normal.0"/>
        <w:spacing w:after="200"/>
      </w:pPr>
      <w:r>
        <w:rPr>
          <w:rtl w:val="0"/>
          <w:lang w:val="en-US"/>
        </w:rPr>
        <w:t>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imizde ve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yla yolculukta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umuzda, bunu kabul etmeliyiz.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tiraf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anlam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budur.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saklamamal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mazeret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stermemeli veya rasyonelle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tirmemeliyiz.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kabul etmemizi istiyor. Neden?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kendimizi al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altmam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gerekir.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un, kazand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zla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il, birisinin -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- bizim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ilgili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tiraf,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sayesinde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umuzu kabul eder.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bizi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'dan 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rmayaca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ndan emin olabiliriz; aileden 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lmayaca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z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8: 31-39).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jdeyi benimsemeden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kusurlu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umuzu biliyordu. Onu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 xml:space="preserve">rtan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 bu. Bizim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hissetti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tirmez.</w:t>
      </w:r>
    </w:p>
    <w:p>
      <w:pPr>
        <w:pStyle w:val="Normal.0"/>
        <w:spacing w:after="200"/>
      </w:pPr>
      <w:r>
        <w:rPr>
          <w:rtl w:val="0"/>
          <w:lang w:val="en-US"/>
        </w:rPr>
        <w:t>O halde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 bir soru,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lemeyi neden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nemsememiz gerekti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idir.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madaki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 insanlarda bu tutumla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 Pavlus, Roma'daki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ristiyanlara yazd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 xml:space="preserve">mektubunda bu konuyu </w:t>
      </w:r>
      <w:r>
        <w:rPr>
          <w:rtl w:val="0"/>
          <w:lang w:val="en-US"/>
        </w:rPr>
        <w:t>şö</w:t>
      </w:r>
      <w:r>
        <w:rPr>
          <w:rtl w:val="0"/>
          <w:lang w:val="en-US"/>
        </w:rPr>
        <w:t>yle dile getirdi:</w:t>
      </w:r>
    </w:p>
    <w:p>
      <w:pPr>
        <w:pStyle w:val="Normal.0"/>
        <w:spacing w:before="240" w:after="240"/>
      </w:pPr>
      <w:r>
        <w:rPr>
          <w:rtl w:val="0"/>
          <w:lang w:val="en-US"/>
        </w:rPr>
        <w:t>O halde ne diyelim?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tfu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als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diye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lemeye devam 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edelim? Kesinlikle hay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r!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olan bizler 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z?Bu nedenle bedenin tutkular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uymamak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ml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bedenlerinizde egemenlik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rmesine izin vermeyin. Bedenlerinizin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yelerini haks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ığ</w:t>
      </w:r>
      <w:r>
        <w:rPr>
          <w:rtl w:val="0"/>
          <w:lang w:val="en-US"/>
        </w:rPr>
        <w:t>a ara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ederek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naha sunmay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n.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mden dirilenler gibi kendinizi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aday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n; bedenlerinizin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yelerini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ruluk ara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olarak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sunun.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size egemen olmayacakt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Kutsal Yasa'n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netiminde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tfu alt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O halde ne diyelim? Yasa'n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netiminde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 de,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tfu alt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leyelim? Kesinlikle hay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r!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dinleyen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leler gibi, kendinizi kime teslim ederseniz,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dinledi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iniz kimsenin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leleri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unuzu bilmez misiniz? Ya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ya da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ren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zdinlerli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lelerisiniz.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6: 1-2, 12-16)</w:t>
      </w:r>
    </w:p>
    <w:p>
      <w:pPr>
        <w:pStyle w:val="Normal.0"/>
        <w:spacing w:after="200"/>
      </w:pPr>
      <w:r>
        <w:rPr>
          <w:rtl w:val="0"/>
          <w:lang w:val="en-US"/>
        </w:rPr>
        <w:t>Kutsal Kitap "Tanr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korusun,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lemeyin, yoksa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art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sizi sevmeyecek!" demedi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dikkat edin. Aksine bu konuda endi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 kendini yok etme esaretine geri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bizi. Yani bir yandan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leyece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iz ama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yandan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lemekten ka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nmal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Bu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cadele,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 Pavlus'un iyi bildi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eydi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 7: 7-25), ancak o,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dikkate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bir takip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isiydi.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ma,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imizde bir sava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konusunda bizi defalarca uyar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Kalplerimiz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takip etmek ister, ancak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kemmel olmayan benliklerimiz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konusunda kendimizi tatmin etmek ve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olmak ister (1 Petrus 2:11; Yakup 4: 1).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takip etmeye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rken, "Tanr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yak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kimizi korumak ve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itirafta bulunmak" iyi bir fikirdir. Buradaki fikir, kutsall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konusunda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umuzda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hemen itiraf etmemiz ve 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'ya </w:t>
      </w:r>
      <w:r>
        <w:rPr>
          <w:rtl w:val="0"/>
          <w:lang w:val="en-US"/>
        </w:rPr>
        <w:t>şü</w:t>
      </w:r>
      <w:r>
        <w:rPr>
          <w:rtl w:val="0"/>
          <w:lang w:val="en-US"/>
        </w:rPr>
        <w:t>kretmemiz gerekti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idir.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sa'ya neye mal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Onu sad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bir sevgiyle takip etmeye devam etmeliyiz,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biz daha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nahkarken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karde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leri olabilelim diye bizim yerimize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arm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ha gerildi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minnettar olmal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5: 8).</w:t>
      </w:r>
    </w:p>
    <w:p>
      <w:pPr>
        <w:pStyle w:val="Normal.0"/>
        <w:spacing w:after="200"/>
        <w:rPr>
          <w:i w:val="1"/>
          <w:iCs w:val="1"/>
        </w:rPr>
      </w:pPr>
    </w:p>
    <w:p>
      <w:pPr>
        <w:pStyle w:val="Normal.0"/>
        <w:spacing w:after="200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Öğ</w:t>
      </w:r>
      <w:r>
        <w:rPr>
          <w:b w:val="1"/>
          <w:bCs w:val="1"/>
          <w:i w:val="1"/>
          <w:iCs w:val="1"/>
          <w:rtl w:val="0"/>
          <w:lang w:val="en-US"/>
        </w:rPr>
        <w:t>renciler Kutsal Kitap</w:t>
      </w:r>
      <w:r>
        <w:rPr>
          <w:b w:val="1"/>
          <w:bCs w:val="1"/>
          <w:i w:val="1"/>
          <w:iCs w:val="1"/>
          <w:rtl w:val="0"/>
          <w:lang w:val="en-US"/>
        </w:rPr>
        <w:t>’ı ç</w:t>
      </w:r>
      <w:r>
        <w:rPr>
          <w:b w:val="1"/>
          <w:bCs w:val="1"/>
          <w:i w:val="1"/>
          <w:iCs w:val="1"/>
          <w:rtl w:val="0"/>
          <w:lang w:val="en-US"/>
        </w:rPr>
        <w:t>al</w:t>
      </w:r>
      <w:r>
        <w:rPr>
          <w:b w:val="1"/>
          <w:bCs w:val="1"/>
          <w:i w:val="1"/>
          <w:iCs w:val="1"/>
          <w:rtl w:val="0"/>
          <w:lang w:val="en-US"/>
        </w:rPr>
        <w:t>ışı</w:t>
      </w:r>
      <w:r>
        <w:rPr>
          <w:b w:val="1"/>
          <w:bCs w:val="1"/>
          <w:i w:val="1"/>
          <w:iCs w:val="1"/>
          <w:rtl w:val="0"/>
          <w:lang w:val="en-US"/>
        </w:rPr>
        <w:t xml:space="preserve">yor 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lk kilisede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retilerini dinler ve Kutsal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incelerdi. Pavlus ve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iler,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yerde kilise kurmaya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ayn</w:t>
      </w:r>
      <w:r>
        <w:rPr>
          <w:rtl w:val="0"/>
          <w:lang w:val="en-US"/>
        </w:rPr>
        <w:t>ı ş</w:t>
      </w:r>
      <w:r>
        <w:rPr>
          <w:rtl w:val="0"/>
          <w:lang w:val="en-US"/>
        </w:rPr>
        <w:t>eyi yapt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2:42; 4: 2; 5:42; 17: 10-11; 18:11; 20:20). Bu,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neminde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renmenin en yayg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ntemiydi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>ü 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insan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kendi Kutsal Kitap kopyas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yoktu. Bir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imanl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da okuma yazma bilmiyordu.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anda her ne kadar biz okuma yazma bilen bir 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par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olsak ve Kutsal Kitap'a eri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imimiz olsa da, topluluk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inde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renmekten yine de faydalanabiliriz.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gitmek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 öğ</w:t>
      </w:r>
      <w:r>
        <w:rPr>
          <w:rtl w:val="0"/>
          <w:lang w:val="en-US"/>
        </w:rPr>
        <w:t>renmek gereklidir.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(ka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gereken davran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lar ve tutumlar) ve Ruhla dolu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(davran</w:t>
      </w:r>
      <w:r>
        <w:rPr>
          <w:rtl w:val="0"/>
          <w:lang w:val="en-US"/>
        </w:rPr>
        <w:t>ış ş</w:t>
      </w:r>
      <w:r>
        <w:rPr>
          <w:rtl w:val="0"/>
          <w:lang w:val="en-US"/>
        </w:rPr>
        <w:t>eklimiz olmal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r)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renebiliriz? Kutsal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 bize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Buna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re,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nceki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ait olup aldat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tutkularla yozla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an eski yarad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ışı ü</w:t>
      </w:r>
      <w:r>
        <w:rPr>
          <w:rtl w:val="0"/>
          <w:lang w:val="en-US"/>
        </w:rPr>
        <w:t>zerinizden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 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ncede ve ruhta yenilenin.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ruluk ve kutsall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kta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benzerli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yeni yarad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ışı </w:t>
      </w:r>
      <w:r>
        <w:rPr>
          <w:rtl w:val="0"/>
          <w:lang w:val="en-US"/>
        </w:rPr>
        <w:t>giyinin.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(Efesliler 4: 22-24).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jde'ye imanla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ailesinin bir par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umuzda, Ruh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imizde konut kurar (1 Korintliler 3: 16-17; 6: 19-20; 2 Korintliler 6:16; Efesliler 2:22) ve verimli hayatlar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eder:</w:t>
      </w:r>
    </w:p>
    <w:p>
      <w:pPr>
        <w:pStyle w:val="Normal.0"/>
        <w:spacing w:before="240" w:after="240"/>
      </w:pPr>
      <w:r>
        <w:rPr>
          <w:rtl w:val="0"/>
          <w:lang w:val="en-US"/>
        </w:rPr>
        <w:t>Ruh'un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netimindeyseniz, Yasa'ya ba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ilsiniz. Benli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leri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Bunlar cinsel ahlaks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k, pislik, sefahat, putperestlik,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k,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me,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skan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fke, bencil tutkular,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klar,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nmeler,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ekememezlik, sarho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luk,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lg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nca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lenceler ve benzeri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eylerdir. Sizi daha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uyard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 gibi yine uyar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yorum,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 davrananlar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Egemenli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miras alamayacaklar. Ruh'un meyvesi ise sevgi, sevin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, esenlik, sab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r,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efkat, iyilik,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k, yumu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ak huyluluk ve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zdenetimdir. Bu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 nitelikleri yasaklayan yasa yoktur. Mesih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sa'ya ait olanlar,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al benli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i, tutku ve arzular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yla birlikte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arm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ha germi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lerdir. (Galatyal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5: 18-24)</w:t>
      </w:r>
    </w:p>
    <w:p>
      <w:pPr>
        <w:pStyle w:val="Normal.0"/>
        <w:spacing w:after="200"/>
      </w:pPr>
      <w:r>
        <w:rPr>
          <w:rtl w:val="0"/>
          <w:lang w:val="en-US"/>
        </w:rPr>
        <w:t>Öğ</w:t>
      </w:r>
      <w:r>
        <w:rPr>
          <w:rtl w:val="0"/>
          <w:lang w:val="en-US"/>
        </w:rPr>
        <w:t>renciler hayatlar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 öğ</w:t>
      </w:r>
      <w:r>
        <w:rPr>
          <w:rtl w:val="0"/>
          <w:lang w:val="en-US"/>
        </w:rPr>
        <w:t>renir ve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arlar.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 ​​</w:t>
      </w:r>
      <w:r>
        <w:rPr>
          <w:rtl w:val="0"/>
          <w:lang w:val="en-US"/>
        </w:rPr>
        <w:t>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ini bu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sterdi -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iradesine itaat etti. Topluluk, bunu yapmada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bir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Bir toplulukta uzun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llar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takip eden olgun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larla temas kurar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"Eskiyi 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p yeniyi giymeyi"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rendik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 hayatlar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renebiliriz.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gibi olma aray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 zorland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 cesaret almak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onlara gidebiliriz. Bize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sevgisini ve 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rlatabilirler. Her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ristiyan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nahtan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nme ve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 olan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yapma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abas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undan bizi anlarlar (I Yuhanna 1: 5-10).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ilk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 bile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naha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cadele ettiler ve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 olan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yapmay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tiler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7: 7-25; Galatyal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 2: 11-14).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benzerli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lme aray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da topluluk, onlara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sorumlu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umuz, bize empati ve te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vik sunan yerdir.</w:t>
      </w:r>
    </w:p>
    <w:p>
      <w:pPr>
        <w:pStyle w:val="Normal.0"/>
        <w:spacing w:after="200"/>
      </w:pP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Öğ</w:t>
      </w:r>
      <w:r>
        <w:rPr>
          <w:b w:val="1"/>
          <w:bCs w:val="1"/>
          <w:i w:val="1"/>
          <w:iCs w:val="1"/>
          <w:rtl w:val="0"/>
          <w:lang w:val="en-US"/>
        </w:rPr>
        <w:t>renciler Ac</w:t>
      </w:r>
      <w:r>
        <w:rPr>
          <w:b w:val="1"/>
          <w:bCs w:val="1"/>
          <w:i w:val="1"/>
          <w:iCs w:val="1"/>
          <w:rtl w:val="0"/>
          <w:lang w:val="en-US"/>
        </w:rPr>
        <w:t>ı Ç</w:t>
      </w:r>
      <w:r>
        <w:rPr>
          <w:b w:val="1"/>
          <w:bCs w:val="1"/>
          <w:i w:val="1"/>
          <w:iCs w:val="1"/>
          <w:rtl w:val="0"/>
          <w:lang w:val="en-US"/>
        </w:rPr>
        <w:t>ekiyor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Bu unsur sizi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rtabilir, ancak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da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rencilerine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yledi:</w:t>
      </w:r>
    </w:p>
    <w:p>
      <w:pPr>
        <w:pStyle w:val="Normal.0"/>
        <w:spacing w:before="240" w:after="240"/>
        <w:ind w:left="567" w:firstLine="0"/>
      </w:pPr>
      <w:r>
        <w:rPr>
          <w:rtl w:val="0"/>
          <w:lang w:val="en-US"/>
        </w:rPr>
        <w:t>«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nya sizden nefret ederse, sizden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benden nefret etmi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bilin.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nyadan olsayd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 kendisine ait olan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severdi. Ne var ki,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ilsiniz; ben sizi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nyadan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tim. Bunun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 sizden nefret ediyor. Size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n: `K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le, efendisinden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ildir.' Bana zulmettilerse, size de zulmedecekler. Benim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me uydularsa, sizinkine de uyacaklar. (Yuhanna 15: 18-20)</w:t>
      </w:r>
    </w:p>
    <w:p>
      <w:pPr>
        <w:pStyle w:val="Normal.0"/>
        <w:spacing w:after="200"/>
      </w:pPr>
      <w:r>
        <w:rPr>
          <w:rtl w:val="0"/>
          <w:lang w:val="en-US"/>
        </w:rPr>
        <w:t>Sad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iman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ekten test edildi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yer buras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za dair fikrimizi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tirmemiz gerekti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renmek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eydir.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gitmek ve onun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ac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ekmek bamba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ka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ey.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takip ettikleri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ac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ektiler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 xml:space="preserve">leri 5:41; 9:16; 21:13; 2 Korintliler 11: 22-29).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mana sad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kalmak,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boyunca devam eden bir temad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(Romal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 8: 17-18; 2 Korintliler 1: 3-7; Filipililer 1: 27-30; 1 Petrus 3: 13-17).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lk on iki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renciden biri olan Petrus,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ac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ekti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ve iman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nedeniyle hapsedilmi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 (El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ilerin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leri 12: 1-19). Zul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mle yerinden edilen ve da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lan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lara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yazd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:</w:t>
      </w:r>
    </w:p>
    <w:p>
      <w:pPr>
        <w:pStyle w:val="Normal.0"/>
        <w:spacing w:before="240" w:after="240"/>
      </w:pP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leyip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zde dayan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z, bunda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lecek ne var? Ama iyilik yap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 ac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ekti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inizde dayan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rsan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ho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nut edersiniz. Nitekim bunun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z. Mesih, kendi izinden gidesiniz diye 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runuza ac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 xml:space="preserve">ekerek size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rnek oldu.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>O,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lemedi, 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hileli bir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» </w:t>
      </w:r>
      <w:r>
        <w:rPr>
          <w:rtl w:val="0"/>
          <w:lang w:val="en-US"/>
        </w:rPr>
        <w:t>Kendisine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 xml:space="preserve">üğü </w:t>
      </w:r>
      <w:r>
        <w:rPr>
          <w:rtl w:val="0"/>
          <w:lang w:val="en-US"/>
        </w:rPr>
        <w:t>zaman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vg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yle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vermedi. Ac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ekti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 kimseyi tehdit etmedi; davas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adaletle yarg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layan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(1 Petrus 2: 20-23)</w:t>
      </w:r>
    </w:p>
    <w:p>
      <w:pPr>
        <w:pStyle w:val="Normal.0"/>
        <w:spacing w:after="200"/>
      </w:pPr>
      <w:r>
        <w:rPr>
          <w:rtl w:val="0"/>
          <w:lang w:val="en-US"/>
        </w:rPr>
        <w:t>Ac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ekmek,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bu hayatta kolayl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vaat etmedi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ini, bunun yerine gelecek hayatta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ailesinde sonsuz bir yer vaat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rlamam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gerektirir. Bu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 bizim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 evimiz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ildir.</w:t>
      </w:r>
    </w:p>
    <w:p>
      <w:pPr>
        <w:pStyle w:val="Normal.0"/>
        <w:spacing w:after="200"/>
      </w:pPr>
    </w:p>
    <w:p>
      <w:pPr>
        <w:pStyle w:val="Normal.0"/>
        <w:spacing w:after="20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Öğ</w:t>
      </w:r>
      <w:r>
        <w:rPr>
          <w:b w:val="1"/>
          <w:bCs w:val="1"/>
          <w:i w:val="1"/>
          <w:iCs w:val="1"/>
          <w:rtl w:val="0"/>
          <w:lang w:val="en-US"/>
        </w:rPr>
        <w:t>renciler Ba</w:t>
      </w:r>
      <w:r>
        <w:rPr>
          <w:b w:val="1"/>
          <w:bCs w:val="1"/>
          <w:i w:val="1"/>
          <w:iCs w:val="1"/>
          <w:rtl w:val="0"/>
          <w:lang w:val="en-US"/>
        </w:rPr>
        <w:t>ş</w:t>
      </w:r>
      <w:r>
        <w:rPr>
          <w:b w:val="1"/>
          <w:bCs w:val="1"/>
          <w:i w:val="1"/>
          <w:iCs w:val="1"/>
          <w:rtl w:val="0"/>
          <w:lang w:val="en-US"/>
        </w:rPr>
        <w:t xml:space="preserve">ka </w:t>
      </w:r>
      <w:r>
        <w:rPr>
          <w:b w:val="1"/>
          <w:bCs w:val="1"/>
          <w:i w:val="1"/>
          <w:iCs w:val="1"/>
          <w:rtl w:val="0"/>
          <w:lang w:val="en-US"/>
        </w:rPr>
        <w:t>Öğ</w:t>
      </w:r>
      <w:r>
        <w:rPr>
          <w:b w:val="1"/>
          <w:bCs w:val="1"/>
          <w:i w:val="1"/>
          <w:iCs w:val="1"/>
          <w:rtl w:val="0"/>
          <w:lang w:val="en-US"/>
        </w:rPr>
        <w:t>renciler Yeti</w:t>
      </w:r>
      <w:r>
        <w:rPr>
          <w:b w:val="1"/>
          <w:bCs w:val="1"/>
          <w:i w:val="1"/>
          <w:iCs w:val="1"/>
          <w:rtl w:val="0"/>
          <w:lang w:val="en-US"/>
        </w:rPr>
        <w:t>ş</w:t>
      </w:r>
      <w:r>
        <w:rPr>
          <w:b w:val="1"/>
          <w:bCs w:val="1"/>
          <w:i w:val="1"/>
          <w:iCs w:val="1"/>
          <w:rtl w:val="0"/>
          <w:lang w:val="en-US"/>
        </w:rPr>
        <w:t>tiriyorlar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kom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umuzu ve birbirimizi sevmek,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 olman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iken,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 yapt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 xml:space="preserve">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nemli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ise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ka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 yeti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tirmektir. Bu,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e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kselmeden hemen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nce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rencilerine buyurdu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revdi. Bu nedenle ad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rev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dir:</w:t>
      </w:r>
    </w:p>
    <w:p>
      <w:pPr>
        <w:pStyle w:val="Normal.0"/>
        <w:spacing w:before="240" w:after="240"/>
      </w:pPr>
      <w:r>
        <w:rPr>
          <w:rtl w:val="0"/>
          <w:lang w:val="en-US"/>
        </w:rPr>
        <w:t xml:space="preserve"> İ</w:t>
      </w:r>
      <w:r>
        <w:rPr>
          <w:rtl w:val="0"/>
          <w:lang w:val="en-US"/>
        </w:rPr>
        <w:t>sa yanlar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gelip kendilerine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yledi: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kte ve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yetki bana verildi. Bu nedenle gidin,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uluslar</w:t>
      </w:r>
      <w:r>
        <w:rPr>
          <w:rtl w:val="0"/>
          <w:lang w:val="en-US"/>
        </w:rPr>
        <w:t>ı öğ</w:t>
      </w:r>
      <w:r>
        <w:rPr>
          <w:rtl w:val="0"/>
          <w:lang w:val="en-US"/>
        </w:rPr>
        <w:t>rencilerim olarak yeti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tirin.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Baba,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 ve Kutsal Ruh'un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vaftiz edin. Size buyurdu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um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eye uymay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onlara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retin. </w:t>
      </w:r>
      <w:r>
        <w:rPr>
          <w:rtl w:val="0"/>
          <w:lang w:val="en-US"/>
        </w:rPr>
        <w:t>İş</w:t>
      </w:r>
      <w:r>
        <w:rPr>
          <w:rtl w:val="0"/>
          <w:lang w:val="en-US"/>
        </w:rPr>
        <w:t>te ben,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sonuna dek her an sizinle birlikteyim.</w:t>
      </w:r>
      <w:r>
        <w:rPr>
          <w:rtl w:val="0"/>
          <w:lang w:val="en-US"/>
        </w:rPr>
        <w:t xml:space="preserve">» </w:t>
      </w:r>
      <w:r>
        <w:rPr>
          <w:rtl w:val="0"/>
          <w:lang w:val="en-US"/>
        </w:rPr>
        <w:t>(Matta 28: 18-20)</w:t>
      </w:r>
    </w:p>
    <w:p>
      <w:pPr>
        <w:pStyle w:val="Normal.0"/>
        <w:spacing w:after="200"/>
      </w:pPr>
      <w:r>
        <w:rPr>
          <w:rtl w:val="0"/>
          <w:lang w:val="en-US"/>
        </w:rPr>
        <w:t>"B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uluslar</w:t>
      </w:r>
      <w:r>
        <w:rPr>
          <w:rtl w:val="0"/>
          <w:lang w:val="en-US"/>
        </w:rPr>
        <w:t>ı öğ</w:t>
      </w:r>
      <w:r>
        <w:rPr>
          <w:rtl w:val="0"/>
          <w:lang w:val="en-US"/>
        </w:rPr>
        <w:t>rencilerim olarak yeti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tirin." Bu,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hikayesinin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bir par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Uluslar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lele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tiren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lerin yetkisi ellerinden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emekta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-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lu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rencilerinin-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iyi haberini her yerde payla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istiyor.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ailesinde olabildi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ince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insan istiyor.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revimiz iyi haberi onlar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amak ve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ailesine getirmek ve onlara ayn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yapmay</w:t>
      </w:r>
      <w:r>
        <w:rPr>
          <w:rtl w:val="0"/>
          <w:lang w:val="en-US"/>
        </w:rPr>
        <w:t>ı öğ</w:t>
      </w:r>
      <w:r>
        <w:rPr>
          <w:rtl w:val="0"/>
          <w:lang w:val="en-US"/>
        </w:rPr>
        <w:t>retmektir.</w:t>
      </w:r>
    </w:p>
    <w:p>
      <w:pPr>
        <w:pStyle w:val="Normal.0"/>
        <w:spacing w:after="200"/>
      </w:pPr>
      <w:r>
        <w:rPr>
          <w:rtl w:val="0"/>
          <w:lang w:val="en-US"/>
        </w:rPr>
        <w:t>Bunu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yapar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z?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nanc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-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inanmaya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payla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lmaz derecede basittir. 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lk olarak, insanlara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jdeye inanmadan ve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yla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kucaklamadan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nceki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 edin.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nsanlar,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zellikle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insanlarla ilgili hikayelerden ho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rlar. Neden? Bir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inin hikayesinde her zaman kendi hikayemize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lanan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jdeyi anlamadan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birine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zdan bahsetti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inizde,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unuz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iye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gelecektir ve belki de hikayenizdeki pek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ok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lant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kuracaklard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kincisi, onlara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jdeyi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itmenin ve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inanman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sizin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neden bir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noktas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anlat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 Genellikle bunun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affedilmesiyle ilgisi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Kendimize ve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insanlara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eylere ra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men,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hala bizi sevdi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ve bize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 sunacak kadar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bizi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bilmek harikad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yleyse,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ndan beri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gibi affedilebilmemiz ve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 kavu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abilmemiz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onlarla payla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 xml:space="preserve">n, </w:t>
      </w:r>
    </w:p>
    <w:p>
      <w:pPr>
        <w:pStyle w:val="Normal.0"/>
        <w:spacing w:after="200"/>
      </w:pPr>
      <w:r>
        <w:rPr>
          <w:rtl w:val="0"/>
          <w:lang w:val="en-US"/>
        </w:rPr>
        <w:t>Üçü</w:t>
      </w:r>
      <w:r>
        <w:rPr>
          <w:rtl w:val="0"/>
          <w:lang w:val="en-US"/>
        </w:rPr>
        <w:t>nc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, insanlara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inanman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ve affedilmenin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zerindeki etkisini anlat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 Onlara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</w:t>
      </w:r>
      <w:r>
        <w:rPr>
          <w:rtl w:val="0"/>
          <w:lang w:val="en-US"/>
        </w:rPr>
        <w:t>ğış</w:t>
      </w:r>
      <w:r>
        <w:rPr>
          <w:rtl w:val="0"/>
          <w:lang w:val="en-US"/>
        </w:rPr>
        <w:t>lamas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sevgisini ve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vaadini bilmenin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anlat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kim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unuza ve neden burada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unuza dair bak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onlara anlat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 Onlara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jdeyi kucaklaman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sizi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anlat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</w:t>
      </w:r>
    </w:p>
    <w:p>
      <w:pPr>
        <w:pStyle w:val="Normal.0"/>
        <w:spacing w:after="200"/>
      </w:pPr>
      <w:r>
        <w:rPr>
          <w:rtl w:val="0"/>
          <w:lang w:val="en-US"/>
        </w:rPr>
        <w:t>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insanlar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en bir kalbin kan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rmek isteyebilir. Bu normaldir ve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zamanda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</w:t>
      </w:r>
      <w:r>
        <w:rPr>
          <w:rtl w:val="0"/>
          <w:lang w:val="en-US"/>
        </w:rPr>
        <w:t>ı ö</w:t>
      </w:r>
      <w:r>
        <w:rPr>
          <w:rtl w:val="0"/>
          <w:lang w:val="en-US"/>
        </w:rPr>
        <w:t>rnek almak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rsatt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Bu, kutsal bir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rmenin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nemli nedenlerinden biridir.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insanlar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sevdi ve onlara hizmet etti.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nsanlar sevilmek ve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 insanlarda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 aramak isterler.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nsanlara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verece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bir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vermek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 etki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Fark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hissederler. Birinin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ne zaman sevip sevmedi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bilirler.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jdenin mesaj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runa 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ne zaman kendinizdeb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 koydu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unuzu bilirler. Herkes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sa'ya inanmad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Onlarla payla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zda ve onlara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yapaca</w:t>
      </w:r>
      <w:r>
        <w:rPr>
          <w:rtl w:val="0"/>
          <w:lang w:val="en-US"/>
        </w:rPr>
        <w:t xml:space="preserve">ğı </w:t>
      </w:r>
      <w:r>
        <w:rPr>
          <w:rtl w:val="0"/>
          <w:lang w:val="en-US"/>
        </w:rPr>
        <w:t>gibi davrand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zda, herkes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inanmayacakt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Ama </w:t>
      </w:r>
      <w:r>
        <w:rPr>
          <w:i w:val="1"/>
          <w:iCs w:val="1"/>
          <w:rtl w:val="0"/>
          <w:lang w:val="en-US"/>
        </w:rPr>
        <w:t>ç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 xml:space="preserve">u </w:t>
      </w:r>
      <w:r>
        <w:rPr>
          <w:rtl w:val="0"/>
          <w:lang w:val="en-US"/>
        </w:rPr>
        <w:t>inanacakt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</w:p>
    <w:p>
      <w:pPr>
        <w:pStyle w:val="Normal.0"/>
        <w:spacing w:after="20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Ö</w:t>
      </w:r>
      <w:r>
        <w:rPr>
          <w:b w:val="1"/>
          <w:bCs w:val="1"/>
          <w:sz w:val="32"/>
          <w:szCs w:val="32"/>
          <w:rtl w:val="0"/>
          <w:lang w:val="en-US"/>
        </w:rPr>
        <w:t xml:space="preserve">nemli </w:t>
      </w:r>
      <w:r>
        <w:rPr>
          <w:b w:val="1"/>
          <w:bCs w:val="1"/>
          <w:sz w:val="32"/>
          <w:szCs w:val="32"/>
          <w:rtl w:val="0"/>
          <w:lang w:val="en-US"/>
        </w:rPr>
        <w:t>İ</w:t>
      </w:r>
      <w:r>
        <w:rPr>
          <w:b w:val="1"/>
          <w:bCs w:val="1"/>
          <w:sz w:val="32"/>
          <w:szCs w:val="32"/>
          <w:rtl w:val="0"/>
          <w:lang w:val="en-US"/>
        </w:rPr>
        <w:t>simler ve Terimler S</w:t>
      </w:r>
      <w:r>
        <w:rPr>
          <w:b w:val="1"/>
          <w:bCs w:val="1"/>
          <w:sz w:val="32"/>
          <w:szCs w:val="32"/>
          <w:rtl w:val="0"/>
          <w:lang w:val="en-US"/>
        </w:rPr>
        <w:t>ö</w:t>
      </w:r>
      <w:r>
        <w:rPr>
          <w:b w:val="1"/>
          <w:bCs w:val="1"/>
          <w:sz w:val="32"/>
          <w:szCs w:val="32"/>
          <w:rtl w:val="0"/>
          <w:lang w:val="en-US"/>
        </w:rPr>
        <w:t>zl</w:t>
      </w:r>
      <w:r>
        <w:rPr>
          <w:b w:val="1"/>
          <w:bCs w:val="1"/>
          <w:sz w:val="32"/>
          <w:szCs w:val="32"/>
          <w:rtl w:val="0"/>
          <w:lang w:val="en-US"/>
        </w:rPr>
        <w:t>üğü</w:t>
      </w:r>
    </w:p>
    <w:p>
      <w:pPr>
        <w:pStyle w:val="Normal.0"/>
        <w:tabs>
          <w:tab w:val="left" w:pos="360"/>
          <w:tab w:val="left" w:pos="1080"/>
        </w:tabs>
        <w:ind w:left="1080" w:hanging="360"/>
      </w:pPr>
      <w:r>
        <w:rPr>
          <w:rtl w:val="0"/>
          <w:lang w:val="en-US"/>
        </w:rPr>
        <w:t>●</w:t>
        <w:tab/>
      </w:r>
      <w:r>
        <w:rPr>
          <w:rtl w:val="0"/>
          <w:lang w:val="en-US"/>
        </w:rPr>
        <w:t>Bu listeye dahil olan terimler kitapta anlat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terimleri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ermez.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harfle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ve 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>ış öğ</w:t>
      </w:r>
      <w:r>
        <w:rPr>
          <w:rtl w:val="0"/>
          <w:lang w:val="en-US"/>
        </w:rPr>
        <w:t>eler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üğ</w:t>
      </w:r>
      <w:r>
        <w:rPr>
          <w:rtl w:val="0"/>
          <w:lang w:val="en-US"/>
        </w:rPr>
        <w:t>e dahil edilmi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tir.</w:t>
      </w:r>
    </w:p>
    <w:p>
      <w:pPr>
        <w:pStyle w:val="Normal.0"/>
        <w:spacing w:after="200"/>
      </w:pP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>brahim -</w:t>
      </w:r>
      <w:r>
        <w:rPr>
          <w:rtl w:val="0"/>
          <w:lang w:val="en-US"/>
        </w:rPr>
        <w:t xml:space="preserve">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srailliler veya Yahudiler olarak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nacak insanlar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atas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olmak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zere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adam.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El</w:t>
      </w:r>
      <w:r>
        <w:rPr>
          <w:b w:val="1"/>
          <w:bCs w:val="1"/>
          <w:rtl w:val="0"/>
          <w:lang w:val="en-US"/>
        </w:rPr>
        <w:t>ç</w:t>
      </w:r>
      <w:r>
        <w:rPr>
          <w:b w:val="1"/>
          <w:bCs w:val="1"/>
          <w:rtl w:val="0"/>
          <w:lang w:val="en-US"/>
        </w:rPr>
        <w:t xml:space="preserve">ilerin </w:t>
      </w:r>
      <w:r>
        <w:rPr>
          <w:b w:val="1"/>
          <w:bCs w:val="1"/>
          <w:rtl w:val="0"/>
          <w:lang w:val="en-US"/>
        </w:rPr>
        <w:t>İş</w:t>
      </w:r>
      <w:r>
        <w:rPr>
          <w:b w:val="1"/>
          <w:bCs w:val="1"/>
          <w:rtl w:val="0"/>
          <w:lang w:val="en-US"/>
        </w:rPr>
        <w:t xml:space="preserve">leri - </w:t>
      </w:r>
      <w:r>
        <w:rPr>
          <w:rtl w:val="0"/>
          <w:lang w:val="en-US"/>
        </w:rPr>
        <w:t>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ma yani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ncil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deki ilk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ristiyanlar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tarihi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m.</w:t>
      </w:r>
    </w:p>
    <w:p>
      <w:pPr>
        <w:pStyle w:val="Normal.0"/>
        <w:spacing w:after="200"/>
      </w:pPr>
      <w:r>
        <w:rPr>
          <w:rtl w:val="0"/>
          <w:lang w:val="en-US"/>
        </w:rPr>
        <w:t>Adem ve Havva -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yaratt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ilk iki insan (bir erkek ve bir kad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n).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 xml:space="preserve">Melekler -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'ya hizmet eden ve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sa'ya iman edenlere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eden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klar.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ngilizce Kutsal Kitaplarda "melek" olarak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evrilen orijinal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branice ve Yunanca terimler "haberci"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gelir. Bu nedenle "melek" terimi,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bir 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-  insanlara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'dan mesajlar getiren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ksel aleminin bir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yesinin rol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mlar. Daha fazla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"Do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Terimlerin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zeti"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bak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El</w:t>
      </w:r>
      <w:r>
        <w:rPr>
          <w:b w:val="1"/>
          <w:bCs w:val="1"/>
          <w:rtl w:val="0"/>
          <w:lang w:val="en-US"/>
        </w:rPr>
        <w:t>ç</w:t>
      </w:r>
      <w:r>
        <w:rPr>
          <w:b w:val="1"/>
          <w:bCs w:val="1"/>
          <w:rtl w:val="0"/>
          <w:lang w:val="en-US"/>
        </w:rPr>
        <w:t>i/Havari -</w:t>
      </w:r>
      <w:r>
        <w:rPr>
          <w:rtl w:val="0"/>
          <w:lang w:val="en-US"/>
        </w:rPr>
        <w:t xml:space="preserve"> "G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nderilmi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"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gelen Yunanca bir terim.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da farkl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rden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iler/havariler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G</w:t>
      </w:r>
      <w:r>
        <w:rPr>
          <w:b w:val="1"/>
          <w:bCs w:val="1"/>
          <w:rtl w:val="0"/>
          <w:lang w:val="en-US"/>
        </w:rPr>
        <w:t>öğ</w:t>
      </w:r>
      <w:r>
        <w:rPr>
          <w:b w:val="1"/>
          <w:bCs w:val="1"/>
          <w:rtl w:val="0"/>
          <w:lang w:val="en-US"/>
        </w:rPr>
        <w:t>e Y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kseli</w:t>
      </w:r>
      <w:r>
        <w:rPr>
          <w:b w:val="1"/>
          <w:bCs w:val="1"/>
          <w:rtl w:val="0"/>
          <w:lang w:val="en-US"/>
        </w:rPr>
        <w:t xml:space="preserve">ş </w:t>
      </w:r>
      <w:r>
        <w:rPr>
          <w:b w:val="1"/>
          <w:bCs w:val="1"/>
          <w:rtl w:val="0"/>
          <w:lang w:val="en-US"/>
        </w:rPr>
        <w:t xml:space="preserve">-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dirili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inden sonra cennete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 xml:space="preserve">Asurlular -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srail'in Kuzey Mezopotamya'dan tarihi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manlar</w:t>
      </w:r>
      <w:r>
        <w:rPr>
          <w:rtl w:val="0"/>
          <w:lang w:val="en-US"/>
        </w:rPr>
        <w:t>ı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Babil -</w:t>
      </w:r>
      <w:r>
        <w:rPr>
          <w:rtl w:val="0"/>
          <w:lang w:val="en-US"/>
        </w:rPr>
        <w:t xml:space="preserve">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ney Mezopotamya'da (g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 Irak'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) bulunan antik Babil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ehri.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 xml:space="preserve">Babilliler -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srail'in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ney Mezopotamya'dan tarihi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>manl</w:t>
      </w:r>
      <w:r>
        <w:rPr>
          <w:b w:val="1"/>
          <w:bCs w:val="1"/>
          <w:rtl w:val="0"/>
          <w:lang w:val="en-US"/>
        </w:rPr>
        <w:t xml:space="preserve">ı </w:t>
      </w:r>
      <w:r>
        <w:rPr>
          <w:b w:val="1"/>
          <w:bCs w:val="1"/>
          <w:rtl w:val="0"/>
          <w:lang w:val="en-US"/>
        </w:rPr>
        <w:t>-</w:t>
      </w:r>
      <w:r>
        <w:rPr>
          <w:rtl w:val="0"/>
          <w:lang w:val="en-US"/>
        </w:rPr>
        <w:t xml:space="preserve">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jdeye iman eden ve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venen bir insan.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 xml:space="preserve">Kutsal Kitap -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tfuyla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nlendirilen insanlar 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, hepsi kutsal olan 66 kitaptan olu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an bir koleksiyondur.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ki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mdan olu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ur.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lk 39 kitap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ma,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gelen 27 kitap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  <w:rPr>
          <w:b w:val="1"/>
          <w:bCs w:val="1"/>
          <w:sz w:val="32"/>
          <w:szCs w:val="32"/>
        </w:rPr>
      </w:pPr>
      <w:r>
        <w:rPr>
          <w:b w:val="1"/>
          <w:bCs w:val="1"/>
          <w:rtl w:val="0"/>
          <w:lang w:val="en-US"/>
        </w:rPr>
        <w:t>Antla</w:t>
      </w:r>
      <w:r>
        <w:rPr>
          <w:b w:val="1"/>
          <w:bCs w:val="1"/>
          <w:rtl w:val="0"/>
          <w:lang w:val="en-US"/>
        </w:rPr>
        <w:t>ş</w:t>
      </w:r>
      <w:r>
        <w:rPr>
          <w:b w:val="1"/>
          <w:bCs w:val="1"/>
          <w:rtl w:val="0"/>
          <w:lang w:val="en-US"/>
        </w:rPr>
        <w:t xml:space="preserve">ma-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ki taraf aras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bir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me. Kutsal Kitapta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insanl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 onlara vaatler ve bereketler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malar yapar.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ko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olabilir veya olmayabilir.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Ç</w:t>
      </w:r>
      <w:r>
        <w:rPr>
          <w:b w:val="1"/>
          <w:bCs w:val="1"/>
          <w:rtl w:val="0"/>
          <w:lang w:val="en-US"/>
        </w:rPr>
        <w:t>arm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 xml:space="preserve">h -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idam edilme yolu. Roma ha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, kurbanlar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land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 xml:space="preserve">veya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ivilenip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kenceden sonra bo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ulmaya 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ığı ç</w:t>
      </w:r>
      <w:r>
        <w:rPr>
          <w:rtl w:val="0"/>
          <w:lang w:val="en-US"/>
        </w:rPr>
        <w:t>apraz kiri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li dik bir direktir.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da "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arm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h"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bedelinin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dendi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ve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ye inanan herkes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vence alt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yeri ifade eder.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 xml:space="preserve">Davut -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sonsuz bir hanedanl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vaat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srail'in ikinci kral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Mesih bu hanedan soyundan gelecekti.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G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nahkarl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 xml:space="preserve">k -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ve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ile ilgili bir terim, ancak genellikle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ncelerin ve davran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kapsam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ifade eder.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Ş</w:t>
      </w:r>
      <w:r>
        <w:rPr>
          <w:b w:val="1"/>
          <w:bCs w:val="1"/>
          <w:rtl w:val="0"/>
          <w:lang w:val="en-US"/>
        </w:rPr>
        <w:t xml:space="preserve">eytan -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Olan ve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isim. Daha fazla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"Do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Terimlerin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zeti"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bak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Öğ</w:t>
      </w:r>
      <w:r>
        <w:rPr>
          <w:b w:val="1"/>
          <w:bCs w:val="1"/>
          <w:rtl w:val="0"/>
          <w:lang w:val="en-US"/>
        </w:rPr>
        <w:t xml:space="preserve">renci - </w:t>
      </w:r>
      <w:r>
        <w:rPr>
          <w:rtl w:val="0"/>
          <w:lang w:val="en-US"/>
        </w:rPr>
        <w:t>Bir isim olarak, hayat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taklit ederek ve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retilerine itaat ederek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giden birisi; bir fiil olarak "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 yeti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tirmek" birisine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takip etmeyi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retmektir.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M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jdelemek -</w:t>
      </w:r>
      <w:r>
        <w:rPr>
          <w:rtl w:val="0"/>
          <w:lang w:val="en-US"/>
        </w:rPr>
        <w:t xml:space="preserve">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jde'nin mesaj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itli yollarla yayma giri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imi.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M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 xml:space="preserve">rdan </w:t>
      </w:r>
      <w:r>
        <w:rPr>
          <w:b w:val="1"/>
          <w:bCs w:val="1"/>
          <w:rtl w:val="0"/>
          <w:lang w:val="en-US"/>
        </w:rPr>
        <w:t>Çı</w:t>
      </w:r>
      <w:r>
        <w:rPr>
          <w:b w:val="1"/>
          <w:bCs w:val="1"/>
          <w:rtl w:val="0"/>
          <w:lang w:val="en-US"/>
        </w:rPr>
        <w:t>k</w:t>
      </w:r>
      <w:r>
        <w:rPr>
          <w:b w:val="1"/>
          <w:bCs w:val="1"/>
          <w:rtl w:val="0"/>
          <w:lang w:val="en-US"/>
        </w:rPr>
        <w:t xml:space="preserve">ış </w:t>
      </w:r>
      <w:r>
        <w:rPr>
          <w:b w:val="1"/>
          <w:bCs w:val="1"/>
          <w:rtl w:val="0"/>
          <w:lang w:val="en-US"/>
        </w:rPr>
        <w:t>-</w:t>
      </w:r>
      <w:r>
        <w:rPr>
          <w:rtl w:val="0"/>
          <w:lang w:val="en-US"/>
        </w:rPr>
        <w:t xml:space="preserve"> (1)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taki ikinci kitab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; (2) Eski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 ulusunun 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r'daki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lelikten ka</w:t>
      </w:r>
      <w:r>
        <w:rPr>
          <w:rtl w:val="0"/>
          <w:lang w:val="en-US"/>
        </w:rPr>
        <w:t>çışı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anlatan bir terim.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K</w:t>
      </w: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>t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k -</w:t>
      </w:r>
      <w:r>
        <w:rPr>
          <w:rtl w:val="0"/>
          <w:lang w:val="en-US"/>
        </w:rPr>
        <w:t xml:space="preserve">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ahlaki veya etik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dan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, zararl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kendisine veya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na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sald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olarak kabul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eyler.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 xml:space="preserve">man -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venerek inanmak (birine veya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eye).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D</w:t>
      </w:r>
      <w:r>
        <w:rPr>
          <w:b w:val="1"/>
          <w:bCs w:val="1"/>
          <w:rtl w:val="0"/>
          <w:lang w:val="en-US"/>
        </w:rPr>
        <w:t xml:space="preserve">üşüş </w:t>
      </w:r>
      <w:r>
        <w:rPr>
          <w:b w:val="1"/>
          <w:bCs w:val="1"/>
          <w:rtl w:val="0"/>
          <w:lang w:val="en-US"/>
        </w:rPr>
        <w:t xml:space="preserve">- </w:t>
      </w:r>
      <w:r>
        <w:rPr>
          <w:rtl w:val="0"/>
          <w:lang w:val="en-US"/>
        </w:rPr>
        <w:t>Cennetteki Adem ve Havva'n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sonras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enler. 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Ba</w:t>
      </w:r>
      <w:r>
        <w:rPr>
          <w:b w:val="1"/>
          <w:bCs w:val="1"/>
          <w:rtl w:val="0"/>
          <w:lang w:val="en-US"/>
        </w:rPr>
        <w:t>ğış</w:t>
      </w:r>
      <w:r>
        <w:rPr>
          <w:b w:val="1"/>
          <w:bCs w:val="1"/>
          <w:rtl w:val="0"/>
          <w:lang w:val="en-US"/>
        </w:rPr>
        <w:t>lama (g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nah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n ba</w:t>
      </w:r>
      <w:r>
        <w:rPr>
          <w:b w:val="1"/>
          <w:bCs w:val="1"/>
          <w:rtl w:val="0"/>
          <w:lang w:val="en-US"/>
        </w:rPr>
        <w:t>ğışı</w:t>
      </w:r>
      <w:r>
        <w:rPr>
          <w:b w:val="1"/>
          <w:bCs w:val="1"/>
          <w:rtl w:val="0"/>
          <w:lang w:val="en-US"/>
        </w:rPr>
        <w:t>) -</w:t>
      </w:r>
      <w:r>
        <w:rPr>
          <w:rtl w:val="0"/>
          <w:lang w:val="en-US"/>
        </w:rPr>
        <w:t xml:space="preserve">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inin kendisine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yapt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su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yanl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affetmesi.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affetti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inde, ona bor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lu olunan herhangi bir ceza da iptal edilir.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lgili kavramlar aras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tuf, Merhamet ve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da bulunur.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Aden Bah</w:t>
      </w:r>
      <w:r>
        <w:rPr>
          <w:b w:val="1"/>
          <w:bCs w:val="1"/>
          <w:rtl w:val="0"/>
          <w:lang w:val="en-US"/>
        </w:rPr>
        <w:t>ç</w:t>
      </w:r>
      <w:r>
        <w:rPr>
          <w:b w:val="1"/>
          <w:bCs w:val="1"/>
          <w:rtl w:val="0"/>
          <w:lang w:val="en-US"/>
        </w:rPr>
        <w:t xml:space="preserve">esi -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yaratt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orijinal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 Adem ve Havva'n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yer.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o bah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ede onlarla birlikteydi.</w:t>
      </w:r>
    </w:p>
    <w:p>
      <w:pPr>
        <w:pStyle w:val="Normal.0"/>
        <w:spacing w:after="20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Yarat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ış</w:t>
      </w:r>
      <w:r>
        <w:rPr>
          <w:b w:val="1"/>
          <w:bCs w:val="1"/>
          <w:rtl w:val="0"/>
          <w:lang w:val="en-US"/>
        </w:rPr>
        <w:t>-  Kutsal Kitap</w:t>
      </w:r>
      <w:r>
        <w:rPr>
          <w:b w:val="1"/>
          <w:bCs w:val="1"/>
          <w:rtl w:val="0"/>
          <w:lang w:val="en-US"/>
        </w:rPr>
        <w:t>’ı</w:t>
      </w:r>
      <w:r>
        <w:rPr>
          <w:b w:val="1"/>
          <w:bCs w:val="1"/>
          <w:rtl w:val="0"/>
          <w:lang w:val="en-US"/>
        </w:rPr>
        <w:t>n ilk kitab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 xml:space="preserve">Yahudi Olmayan - </w:t>
      </w:r>
      <w:r>
        <w:rPr>
          <w:rtl w:val="0"/>
          <w:lang w:val="en-US"/>
        </w:rPr>
        <w:t xml:space="preserve">Etnik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srail'in bir par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olmayan herkesi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mlayan bir terim; yani "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srailli olmayanlar."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Tanr</w:t>
      </w:r>
      <w:r>
        <w:rPr>
          <w:b w:val="1"/>
          <w:bCs w:val="1"/>
          <w:rtl w:val="0"/>
          <w:lang w:val="en-US"/>
        </w:rPr>
        <w:t xml:space="preserve">ı </w:t>
      </w:r>
      <w:r>
        <w:rPr>
          <w:b w:val="1"/>
          <w:bCs w:val="1"/>
          <w:rtl w:val="0"/>
          <w:lang w:val="en-US"/>
        </w:rPr>
        <w:t xml:space="preserve">- </w:t>
      </w:r>
      <w:r>
        <w:rPr>
          <w:rtl w:val="0"/>
          <w:lang w:val="en-US"/>
        </w:rPr>
        <w:t>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 bu terim tekil ve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harfle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 xml:space="preserve">zaman, var olan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yaratan ve insanl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seven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siz,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eyden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ve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siz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varl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ifade eder.</w:t>
      </w: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Tanr</w:t>
      </w:r>
      <w:r>
        <w:rPr>
          <w:b w:val="1"/>
          <w:bCs w:val="1"/>
          <w:rtl w:val="0"/>
          <w:lang w:val="en-US"/>
        </w:rPr>
        <w:t xml:space="preserve">ı </w:t>
      </w:r>
      <w:r>
        <w:rPr>
          <w:b w:val="1"/>
          <w:bCs w:val="1"/>
          <w:rtl w:val="0"/>
          <w:lang w:val="en-US"/>
        </w:rPr>
        <w:t xml:space="preserve">- 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Birlik;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siz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benzersiz </w:t>
      </w:r>
      <w:r>
        <w:rPr>
          <w:rtl w:val="0"/>
          <w:lang w:val="en-US"/>
        </w:rPr>
        <w:t xml:space="preserve">üç </w:t>
      </w:r>
      <w:r>
        <w:rPr>
          <w:rtl w:val="0"/>
          <w:lang w:val="en-US"/>
        </w:rPr>
        <w:t>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isi (Baba,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ul, Kutsal Ruh).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M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jde -</w:t>
      </w:r>
      <w:r>
        <w:rPr>
          <w:rtl w:val="0"/>
          <w:lang w:val="en-US"/>
        </w:rPr>
        <w:t xml:space="preserve"> İ</w:t>
      </w:r>
      <w:r>
        <w:rPr>
          <w:rtl w:val="0"/>
          <w:lang w:val="en-US"/>
        </w:rPr>
        <w:t>sa Mesih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yla kurtulu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mesaj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tuf -</w:t>
      </w:r>
      <w:r>
        <w:rPr>
          <w:rtl w:val="0"/>
          <w:lang w:val="en-US"/>
        </w:rPr>
        <w:t xml:space="preserve">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hak etmedi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halde ve durumda bize sundu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ve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i;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iyili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B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y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k G</w:t>
      </w:r>
      <w:r>
        <w:rPr>
          <w:b w:val="1"/>
          <w:bCs w:val="1"/>
          <w:rtl w:val="0"/>
          <w:lang w:val="en-US"/>
        </w:rPr>
        <w:t>ö</w:t>
      </w:r>
      <w:r>
        <w:rPr>
          <w:b w:val="1"/>
          <w:bCs w:val="1"/>
          <w:rtl w:val="0"/>
          <w:lang w:val="en-US"/>
        </w:rPr>
        <w:t>rev -</w:t>
      </w:r>
      <w:r>
        <w:rPr>
          <w:rtl w:val="0"/>
          <w:lang w:val="en-US"/>
        </w:rPr>
        <w:t xml:space="preserve"> 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rencilerine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jde'yi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nyaya yaymak ve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nyada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 yeti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tirmek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zere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rev.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 xml:space="preserve">brani -  </w:t>
      </w:r>
      <w:r>
        <w:rPr>
          <w:rtl w:val="0"/>
          <w:lang w:val="en-US"/>
        </w:rPr>
        <w:t>“İ</w:t>
      </w:r>
      <w:r>
        <w:rPr>
          <w:rtl w:val="0"/>
          <w:lang w:val="en-US"/>
        </w:rPr>
        <w:t>srailli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yerine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terim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 xml:space="preserve">branice-  </w:t>
      </w:r>
      <w:r>
        <w:rPr>
          <w:rtl w:val="0"/>
          <w:lang w:val="en-US"/>
        </w:rPr>
        <w:t>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orijinal olarak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dil.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 xml:space="preserve">Kutsal Ruh -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ona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 olan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isel Ruhu.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>shak -</w:t>
      </w:r>
      <w:r>
        <w:rPr>
          <w:rtl w:val="0"/>
          <w:lang w:val="en-US"/>
        </w:rPr>
        <w:t xml:space="preserve"> İ</w:t>
      </w:r>
      <w:r>
        <w:rPr>
          <w:rtl w:val="0"/>
          <w:lang w:val="en-US"/>
        </w:rPr>
        <w:t>brahim'in Sara'dan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lu. 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>srail -</w:t>
      </w:r>
      <w:r>
        <w:rPr>
          <w:rtl w:val="0"/>
          <w:lang w:val="en-US"/>
        </w:rPr>
        <w:t xml:space="preserve"> (1)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brahim'in torunu Yakup'un yeni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; (2)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 ve Sara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yla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latm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ma ulusu. 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>srailo</w:t>
      </w:r>
      <w:r>
        <w:rPr>
          <w:b w:val="1"/>
          <w:bCs w:val="1"/>
          <w:rtl w:val="0"/>
          <w:lang w:val="en-US"/>
        </w:rPr>
        <w:t>ğ</w:t>
      </w:r>
      <w:r>
        <w:rPr>
          <w:b w:val="1"/>
          <w:bCs w:val="1"/>
          <w:rtl w:val="0"/>
          <w:lang w:val="en-US"/>
        </w:rPr>
        <w:t>ullar</w:t>
      </w:r>
      <w:r>
        <w:rPr>
          <w:b w:val="1"/>
          <w:bCs w:val="1"/>
          <w:rtl w:val="0"/>
          <w:lang w:val="en-US"/>
        </w:rPr>
        <w:t xml:space="preserve">ı </w:t>
      </w:r>
      <w:r>
        <w:rPr>
          <w:b w:val="1"/>
          <w:bCs w:val="1"/>
          <w:rtl w:val="0"/>
          <w:lang w:val="en-US"/>
        </w:rPr>
        <w:t>-</w:t>
      </w:r>
      <w:r>
        <w:rPr>
          <w:rtl w:val="0"/>
          <w:lang w:val="en-US"/>
        </w:rPr>
        <w:t xml:space="preserve"> İ</w:t>
      </w:r>
      <w:r>
        <w:rPr>
          <w:rtl w:val="0"/>
          <w:lang w:val="en-US"/>
        </w:rPr>
        <w:t>brahim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in soyunun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yeleri;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srail ulusunun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yeleri.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 xml:space="preserve">Yakup -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shak'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lu ve dolay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yla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brahim'in torunu. Ad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daha sonra "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srail" olarak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tirildi.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 xml:space="preserve">sa - </w:t>
      </w:r>
      <w:r>
        <w:rPr>
          <w:rtl w:val="0"/>
          <w:lang w:val="en-US"/>
        </w:rPr>
        <w:t>Meryem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an, ancak 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 tamamen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lu.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insanl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nah'tan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plan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hayata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irmek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zere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 olarak insan oldu.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 xml:space="preserve">Yahudiler -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in soyundan gelen "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 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Eski zamanlarda bu,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nderilen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kalan iki kabilesine yabanc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verilen bir isimdi.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Tanr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'n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n Krall</w:t>
      </w:r>
      <w:r>
        <w:rPr>
          <w:b w:val="1"/>
          <w:bCs w:val="1"/>
          <w:rtl w:val="0"/>
          <w:lang w:val="en-US"/>
        </w:rPr>
        <w:t xml:space="preserve">ığı </w:t>
      </w:r>
      <w:r>
        <w:rPr>
          <w:b w:val="1"/>
          <w:bCs w:val="1"/>
          <w:rtl w:val="0"/>
          <w:lang w:val="en-US"/>
        </w:rPr>
        <w:t xml:space="preserve">/ Mesih / </w:t>
      </w:r>
      <w:r>
        <w:rPr>
          <w:b w:val="1"/>
          <w:bCs w:val="1"/>
          <w:rtl w:val="0"/>
          <w:lang w:val="en-US"/>
        </w:rPr>
        <w:t>İ</w:t>
      </w:r>
      <w:r>
        <w:rPr>
          <w:b w:val="1"/>
          <w:bCs w:val="1"/>
          <w:rtl w:val="0"/>
          <w:lang w:val="en-US"/>
        </w:rPr>
        <w:t xml:space="preserve">sa -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yery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Mesih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yla ve O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na inananlarla egemenlik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rmesi.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ma, bu krall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anda mevcut ve ilerlemekte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undan, ancak nihai olarak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mesinin beklendi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inden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 eder. 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Merhamet -</w:t>
      </w:r>
      <w:r>
        <w:rPr>
          <w:rtl w:val="0"/>
          <w:lang w:val="en-US"/>
        </w:rPr>
        <w:t xml:space="preserve">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nedeniyle hak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nden bizi esirgemesidir.</w:t>
      </w:r>
    </w:p>
    <w:p>
      <w:pPr>
        <w:pStyle w:val="Normal.0"/>
        <w:spacing w:after="20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rtl w:val="0"/>
          <w:lang w:val="en-US"/>
        </w:rPr>
        <w:t>Mesih -</w:t>
      </w:r>
      <w:r>
        <w:rPr>
          <w:rtl w:val="0"/>
          <w:lang w:val="en-US"/>
        </w:rPr>
        <w:t xml:space="preserve"> "Meshedilmi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"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gelen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branice bir terim. Bu terim Davut'un soyundan gelen ve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nahtan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unu getiren nihai kraldan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ederken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 xml:space="preserve">sa Mesih'ti. 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Musa -</w:t>
      </w:r>
      <w:r>
        <w:rPr>
          <w:rtl w:val="0"/>
          <w:lang w:val="en-US"/>
        </w:rPr>
        <w:t xml:space="preserve"> 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r'da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srail'in esareti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an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srail'i bu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lelikten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karmas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lendirmeyi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bir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sraillidir.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Sina Da</w:t>
      </w:r>
      <w:r>
        <w:rPr>
          <w:b w:val="1"/>
          <w:bCs w:val="1"/>
          <w:rtl w:val="0"/>
          <w:lang w:val="en-US"/>
        </w:rPr>
        <w:t xml:space="preserve">ğı </w:t>
      </w:r>
      <w:r>
        <w:rPr>
          <w:b w:val="1"/>
          <w:bCs w:val="1"/>
          <w:rtl w:val="0"/>
          <w:lang w:val="en-US"/>
        </w:rPr>
        <w:t>-</w:t>
      </w:r>
      <w:r>
        <w:rPr>
          <w:rtl w:val="0"/>
          <w:lang w:val="en-US"/>
        </w:rPr>
        <w:t xml:space="preserve">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Musa'ya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r'dan kurtarmas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yapt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da</w:t>
      </w:r>
      <w:r>
        <w:rPr>
          <w:rtl w:val="0"/>
          <w:lang w:val="en-US"/>
        </w:rPr>
        <w:t xml:space="preserve">ğ </w:t>
      </w:r>
      <w:r>
        <w:rPr>
          <w:rtl w:val="0"/>
          <w:lang w:val="en-US"/>
        </w:rPr>
        <w:t>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srail'e On Emir verdi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yer.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Yeni Antla</w:t>
      </w:r>
      <w:r>
        <w:rPr>
          <w:b w:val="1"/>
          <w:bCs w:val="1"/>
          <w:rtl w:val="0"/>
          <w:lang w:val="en-US"/>
        </w:rPr>
        <w:t>ş</w:t>
      </w:r>
      <w:r>
        <w:rPr>
          <w:b w:val="1"/>
          <w:bCs w:val="1"/>
          <w:rtl w:val="0"/>
          <w:lang w:val="en-US"/>
        </w:rPr>
        <w:t>ma -</w:t>
      </w:r>
      <w:r>
        <w:rPr>
          <w:rtl w:val="0"/>
          <w:lang w:val="en-US"/>
        </w:rPr>
        <w:t xml:space="preserve">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takip eden 27 kitap. </w:t>
      </w:r>
      <w:r>
        <w:rPr>
          <w:rtl w:val="0"/>
          <w:lang w:val="en-US"/>
        </w:rPr>
        <w:t>İç</w:t>
      </w:r>
      <w:r>
        <w:rPr>
          <w:rtl w:val="0"/>
          <w:lang w:val="en-US"/>
        </w:rPr>
        <w:t xml:space="preserve">erikleri,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hizmeti, ilk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ristiyanlar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tarihi ve Hristiyanl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MS 1.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lda yay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ilgilidir.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Nuh -</w:t>
      </w:r>
      <w:r>
        <w:rPr>
          <w:rtl w:val="0"/>
          <w:lang w:val="en-US"/>
        </w:rPr>
        <w:t xml:space="preserve"> Tufan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 xml:space="preserve">üğü </w:t>
      </w:r>
      <w:r>
        <w:rPr>
          <w:rtl w:val="0"/>
          <w:lang w:val="en-US"/>
        </w:rPr>
        <w:t>adam.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Nuh'a kendisini, ailesini ve vah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tufandan kurtarmak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gemi (b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bir gemi) yapmas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yledi.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Eski Antla</w:t>
      </w:r>
      <w:r>
        <w:rPr>
          <w:b w:val="1"/>
          <w:bCs w:val="1"/>
          <w:rtl w:val="0"/>
          <w:lang w:val="en-US"/>
        </w:rPr>
        <w:t>ş</w:t>
      </w:r>
      <w:r>
        <w:rPr>
          <w:b w:val="1"/>
          <w:bCs w:val="1"/>
          <w:rtl w:val="0"/>
          <w:lang w:val="en-US"/>
        </w:rPr>
        <w:t xml:space="preserve">ma- </w:t>
      </w:r>
      <w:r>
        <w:rPr>
          <w:rtl w:val="0"/>
          <w:lang w:val="en-US"/>
        </w:rPr>
        <w:t>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ilk 39 kitab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İç</w:t>
      </w:r>
      <w:r>
        <w:rPr>
          <w:rtl w:val="0"/>
          <w:lang w:val="en-US"/>
        </w:rPr>
        <w:t xml:space="preserve">erikleri kronolojik olarak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umundan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ncedir.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 xml:space="preserve">Pavlus </w:t>
      </w:r>
      <w:r>
        <w:rPr>
          <w:rtl w:val="0"/>
          <w:lang w:val="en-US"/>
        </w:rPr>
        <w:t>- Hizmeti Yahudi olmayanlara (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olmayanlara) odaklanan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El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isi.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Petrus -</w:t>
      </w:r>
      <w:r>
        <w:rPr>
          <w:rtl w:val="0"/>
          <w:lang w:val="en-US"/>
        </w:rPr>
        <w:t xml:space="preserve"> İ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orijinal on iki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rencisinden biri.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Vaat Edilmi</w:t>
      </w:r>
      <w:r>
        <w:rPr>
          <w:b w:val="1"/>
          <w:bCs w:val="1"/>
          <w:rtl w:val="0"/>
          <w:lang w:val="en-US"/>
        </w:rPr>
        <w:t xml:space="preserve">ş </w:t>
      </w:r>
      <w:r>
        <w:rPr>
          <w:b w:val="1"/>
          <w:bCs w:val="1"/>
          <w:rtl w:val="0"/>
          <w:lang w:val="en-US"/>
        </w:rPr>
        <w:t>Toprak -</w:t>
      </w:r>
      <w:r>
        <w:rPr>
          <w:rtl w:val="0"/>
          <w:lang w:val="en-US"/>
        </w:rPr>
        <w:t xml:space="preserve">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brahim'e soyunun yerle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ebilece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yer olarak vaat 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co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rafi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lan bir terim.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srailliler 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gal edilmeden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nce, bu topraklar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da Kenan olarak 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yordu.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Karanl</w:t>
      </w:r>
      <w:r>
        <w:rPr>
          <w:b w:val="1"/>
          <w:bCs w:val="1"/>
          <w:rtl w:val="0"/>
          <w:lang w:val="en-US"/>
        </w:rPr>
        <w:t>ığı</w:t>
      </w:r>
      <w:r>
        <w:rPr>
          <w:b w:val="1"/>
          <w:bCs w:val="1"/>
          <w:rtl w:val="0"/>
          <w:lang w:val="en-US"/>
        </w:rPr>
        <w:t>n G</w:t>
      </w:r>
      <w:r>
        <w:rPr>
          <w:b w:val="1"/>
          <w:bCs w:val="1"/>
          <w:rtl w:val="0"/>
          <w:lang w:val="en-US"/>
        </w:rPr>
        <w:t>üç</w:t>
      </w:r>
      <w:r>
        <w:rPr>
          <w:b w:val="1"/>
          <w:bCs w:val="1"/>
          <w:rtl w:val="0"/>
          <w:lang w:val="en-US"/>
        </w:rPr>
        <w:t xml:space="preserve">leri -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kendi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insan ailesi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plan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 olan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klar. Daha fazla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"Do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Terimlerin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zeti"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bak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Dirili</w:t>
      </w:r>
      <w:r>
        <w:rPr>
          <w:b w:val="1"/>
          <w:bCs w:val="1"/>
          <w:rtl w:val="0"/>
          <w:lang w:val="en-US"/>
        </w:rPr>
        <w:t xml:space="preserve">ş </w:t>
      </w:r>
      <w:r>
        <w:rPr>
          <w:b w:val="1"/>
          <w:bCs w:val="1"/>
          <w:rtl w:val="0"/>
          <w:lang w:val="en-US"/>
        </w:rPr>
        <w:t xml:space="preserve">- </w:t>
      </w:r>
      <w:r>
        <w:rPr>
          <w:rtl w:val="0"/>
          <w:lang w:val="en-US"/>
        </w:rPr>
        <w:t xml:space="preserve">(1) Genel olarak,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mden sonra yeni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 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yenilmesi; (2)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da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arm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hta idam edildikten </w:t>
      </w:r>
      <w:r>
        <w:rPr>
          <w:rtl w:val="0"/>
          <w:lang w:val="en-US"/>
        </w:rPr>
        <w:t xml:space="preserve">üç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 sonra bedensel olarak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mden dirildi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ya da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gelecekte yeni bir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 sonsuz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ama dirilece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anlatan terim.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Kurtulu</w:t>
      </w:r>
      <w:r>
        <w:rPr>
          <w:b w:val="1"/>
          <w:bCs w:val="1"/>
          <w:rtl w:val="0"/>
          <w:lang w:val="en-US"/>
        </w:rPr>
        <w:t xml:space="preserve">ş </w:t>
      </w:r>
      <w:r>
        <w:rPr>
          <w:b w:val="1"/>
          <w:bCs w:val="1"/>
          <w:rtl w:val="0"/>
          <w:lang w:val="en-US"/>
        </w:rPr>
        <w:t>-</w:t>
      </w:r>
      <w:r>
        <w:rPr>
          <w:rtl w:val="0"/>
          <w:lang w:val="en-US"/>
        </w:rPr>
        <w:t xml:space="preserve">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ye iman eden birinin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 nedeniyle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'dan uzakla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u.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ta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jde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nin mesaj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inanmas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yoluyla affedilir. Kurtulu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, imanl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tekrar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ailesine geri getirir.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Sara -</w:t>
      </w:r>
      <w:r>
        <w:rPr>
          <w:rtl w:val="0"/>
          <w:lang w:val="en-US"/>
        </w:rPr>
        <w:t xml:space="preserve">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ekilde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 sahibi 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ığı İ</w:t>
      </w:r>
      <w:r>
        <w:rPr>
          <w:rtl w:val="0"/>
          <w:lang w:val="en-US"/>
        </w:rPr>
        <w:t>brahim'in kar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Ş</w:t>
      </w:r>
      <w:r>
        <w:rPr>
          <w:b w:val="1"/>
          <w:bCs w:val="1"/>
          <w:rtl w:val="0"/>
          <w:lang w:val="en-US"/>
        </w:rPr>
        <w:t>eytan -</w:t>
      </w:r>
      <w:r>
        <w:rPr>
          <w:rtl w:val="0"/>
          <w:lang w:val="en-US"/>
        </w:rPr>
        <w:t xml:space="preserve"> Adem ve Havva'y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aldatan Cennet'teki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lana verilen isim.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eytan,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nda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isyan eden ilk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eytan,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Daha fazla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"Do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Terimlerin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zeti"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bak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 xml:space="preserve">Saul -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in ilk kral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Y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 xml:space="preserve">lan - </w:t>
      </w:r>
      <w:r>
        <w:rPr>
          <w:rtl w:val="0"/>
          <w:lang w:val="en-US"/>
        </w:rPr>
        <w:t>Cennet Bah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esinde Adem ve Havva'n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ncil daha sonra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lana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Olan ve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eytan 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verir. Daha fazla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"Do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Terimlerin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zeti"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bak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G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 xml:space="preserve">nah -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ruluk, ahlak ve etik standartlar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isyan eden veya bunlarla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en herhangi bir eylem veya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ilim.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 xml:space="preserve">leyman - </w:t>
      </w:r>
      <w:r>
        <w:rPr>
          <w:rtl w:val="0"/>
          <w:lang w:val="en-US"/>
        </w:rPr>
        <w:t>Davut'un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biri.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leyman, Davut'un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nden sonra taht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miras 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O</w:t>
      </w:r>
      <w:r>
        <w:rPr>
          <w:b w:val="1"/>
          <w:bCs w:val="1"/>
          <w:rtl w:val="0"/>
          <w:lang w:val="en-US"/>
        </w:rPr>
        <w:t>ğ</w:t>
      </w:r>
      <w:r>
        <w:rPr>
          <w:b w:val="1"/>
          <w:bCs w:val="1"/>
          <w:rtl w:val="0"/>
          <w:lang w:val="en-US"/>
        </w:rPr>
        <w:t>ul -</w:t>
      </w:r>
      <w:r>
        <w:rPr>
          <w:rtl w:val="0"/>
          <w:lang w:val="en-US"/>
        </w:rPr>
        <w:t xml:space="preserve">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 "O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ul" (b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harfle yaz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 xml:space="preserve">nda), 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sa'da bir insan olarak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nyaya gelen ikinci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isine 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fta bulunur.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Tanr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'n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>n O</w:t>
      </w:r>
      <w:r>
        <w:rPr>
          <w:b w:val="1"/>
          <w:bCs w:val="1"/>
          <w:rtl w:val="0"/>
          <w:lang w:val="en-US"/>
        </w:rPr>
        <w:t>ğ</w:t>
      </w:r>
      <w:r>
        <w:rPr>
          <w:b w:val="1"/>
          <w:bCs w:val="1"/>
          <w:rtl w:val="0"/>
          <w:lang w:val="en-US"/>
        </w:rPr>
        <w:t>ullar</w:t>
      </w:r>
      <w:r>
        <w:rPr>
          <w:b w:val="1"/>
          <w:bCs w:val="1"/>
          <w:rtl w:val="0"/>
          <w:lang w:val="en-US"/>
        </w:rPr>
        <w:t xml:space="preserve">ı </w:t>
      </w:r>
      <w:r>
        <w:rPr>
          <w:b w:val="1"/>
          <w:bCs w:val="1"/>
          <w:rtl w:val="0"/>
          <w:lang w:val="en-US"/>
        </w:rPr>
        <w:t>-</w:t>
      </w:r>
      <w:r>
        <w:rPr>
          <w:rtl w:val="0"/>
          <w:lang w:val="en-US"/>
        </w:rPr>
        <w:t xml:space="preserve">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ma'da, ya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hizmetinde olan ya da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isyan eden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klar. Daha fazla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"Do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Terimlerin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zeti"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bak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Tanr</w:t>
      </w:r>
      <w:r>
        <w:rPr>
          <w:b w:val="1"/>
          <w:bCs w:val="1"/>
          <w:rtl w:val="0"/>
          <w:lang w:val="en-US"/>
        </w:rPr>
        <w:t>ı’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 xml:space="preserve">n Ruhu - </w:t>
      </w:r>
      <w:r>
        <w:rPr>
          <w:rtl w:val="0"/>
          <w:lang w:val="en-US"/>
        </w:rPr>
        <w:t>Kutsal Ruh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 bir terimdir.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Ruhsal sava</w:t>
      </w:r>
      <w:r>
        <w:rPr>
          <w:b w:val="1"/>
          <w:bCs w:val="1"/>
          <w:rtl w:val="0"/>
          <w:lang w:val="en-US"/>
        </w:rPr>
        <w:t xml:space="preserve">ş </w:t>
      </w:r>
      <w:r>
        <w:rPr>
          <w:b w:val="1"/>
          <w:bCs w:val="1"/>
          <w:rtl w:val="0"/>
          <w:lang w:val="en-US"/>
        </w:rPr>
        <w:t xml:space="preserve">- 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naha ve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rev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in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lemesine kar</w:t>
      </w:r>
      <w:r>
        <w:rPr>
          <w:rtl w:val="0"/>
          <w:lang w:val="en-US"/>
        </w:rPr>
        <w:t>şı çı</w:t>
      </w:r>
      <w:r>
        <w:rPr>
          <w:rtl w:val="0"/>
          <w:lang w:val="en-US"/>
        </w:rPr>
        <w:t>kan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lere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cadele. Daha fazla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 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"Do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Terimlerin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zeti"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 bak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>Do</w:t>
      </w:r>
      <w:r>
        <w:rPr>
          <w:b w:val="1"/>
          <w:bCs w:val="1"/>
          <w:rtl w:val="0"/>
          <w:lang w:val="en-US"/>
        </w:rPr>
        <w:t>ğ</w:t>
      </w:r>
      <w:r>
        <w:rPr>
          <w:b w:val="1"/>
          <w:bCs w:val="1"/>
          <w:rtl w:val="0"/>
          <w:lang w:val="en-US"/>
        </w:rPr>
        <w:t>a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st</w:t>
      </w:r>
      <w:r>
        <w:rPr>
          <w:b w:val="1"/>
          <w:bCs w:val="1"/>
          <w:rtl w:val="0"/>
          <w:lang w:val="en-US"/>
        </w:rPr>
        <w:t xml:space="preserve">ü </w:t>
      </w:r>
      <w:r>
        <w:rPr>
          <w:b w:val="1"/>
          <w:bCs w:val="1"/>
          <w:rtl w:val="0"/>
          <w:lang w:val="en-US"/>
        </w:rPr>
        <w:t>-</w:t>
      </w:r>
      <w:r>
        <w:rPr>
          <w:rtl w:val="0"/>
          <w:lang w:val="en-US"/>
        </w:rPr>
        <w:t xml:space="preserve">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al (fiziksel, maddi)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nya ve evrenin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tesine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en veya d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 xml:space="preserve">na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 xml:space="preserve">kan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eye 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fta bulunan bir terim. "Do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bir 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k",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bedeni olmayan bir ruh olan bir varl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ifade eder.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 xml:space="preserve">On Emir -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r'dan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'tan sonra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taraf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ndan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srailo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verilen ilk on ahlaki yasa.</w:t>
      </w:r>
    </w:p>
    <w:p>
      <w:pPr>
        <w:pStyle w:val="Normal.0"/>
        <w:spacing w:after="200"/>
      </w:pPr>
      <w:r>
        <w:rPr>
          <w:b w:val="1"/>
          <w:bCs w:val="1"/>
          <w:rtl w:val="0"/>
          <w:lang w:val="en-US"/>
        </w:rPr>
        <w:t xml:space="preserve">Kutsal </w:t>
      </w:r>
      <w:r>
        <w:rPr>
          <w:b w:val="1"/>
          <w:bCs w:val="1"/>
          <w:rtl w:val="0"/>
          <w:lang w:val="en-US"/>
        </w:rPr>
        <w:t>Üç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 xml:space="preserve">k - 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 xml:space="preserve">üç </w:t>
      </w:r>
      <w:r>
        <w:rPr>
          <w:rtl w:val="0"/>
          <w:lang w:val="en-US"/>
        </w:rPr>
        <w:t>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isi;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 ancak </w:t>
      </w:r>
      <w:r>
        <w:rPr>
          <w:rtl w:val="0"/>
          <w:lang w:val="en-US"/>
        </w:rPr>
        <w:t xml:space="preserve">üç </w:t>
      </w:r>
      <w:r>
        <w:rPr>
          <w:rtl w:val="0"/>
          <w:lang w:val="en-US"/>
        </w:rPr>
        <w:t>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ide sonsuza dek var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una dair Kutsal Kitapsal doktrin.</w:t>
      </w:r>
    </w:p>
    <w:p>
      <w:pPr>
        <w:pStyle w:val="Normal.0"/>
        <w:spacing w:after="200"/>
        <w:rPr>
          <w:b w:val="1"/>
          <w:bCs w:val="1"/>
        </w:rPr>
      </w:pPr>
    </w:p>
    <w:p>
      <w:pPr>
        <w:pStyle w:val="Normal.0"/>
        <w:spacing w:after="200"/>
        <w:rPr>
          <w:sz w:val="22"/>
          <w:szCs w:val="22"/>
        </w:rPr>
      </w:pPr>
      <w:r>
        <w:rPr>
          <w:b w:val="1"/>
          <w:bCs w:val="1"/>
          <w:sz w:val="32"/>
          <w:szCs w:val="32"/>
          <w:rtl w:val="0"/>
          <w:lang w:val="en-US"/>
        </w:rPr>
        <w:t>Do</w:t>
      </w:r>
      <w:r>
        <w:rPr>
          <w:b w:val="1"/>
          <w:bCs w:val="1"/>
          <w:sz w:val="32"/>
          <w:szCs w:val="32"/>
          <w:rtl w:val="0"/>
          <w:lang w:val="en-US"/>
        </w:rPr>
        <w:t>ğ</w:t>
      </w:r>
      <w:r>
        <w:rPr>
          <w:b w:val="1"/>
          <w:bCs w:val="1"/>
          <w:sz w:val="32"/>
          <w:szCs w:val="32"/>
          <w:rtl w:val="0"/>
          <w:lang w:val="en-US"/>
        </w:rPr>
        <w:t>a</w:t>
      </w:r>
      <w:r>
        <w:rPr>
          <w:b w:val="1"/>
          <w:bCs w:val="1"/>
          <w:sz w:val="32"/>
          <w:szCs w:val="32"/>
          <w:rtl w:val="0"/>
          <w:lang w:val="en-US"/>
        </w:rPr>
        <w:t>ü</w:t>
      </w:r>
      <w:r>
        <w:rPr>
          <w:b w:val="1"/>
          <w:bCs w:val="1"/>
          <w:sz w:val="32"/>
          <w:szCs w:val="32"/>
          <w:rtl w:val="0"/>
          <w:lang w:val="en-US"/>
        </w:rPr>
        <w:t>st</w:t>
      </w:r>
      <w:r>
        <w:rPr>
          <w:b w:val="1"/>
          <w:bCs w:val="1"/>
          <w:sz w:val="32"/>
          <w:szCs w:val="32"/>
          <w:rtl w:val="0"/>
          <w:lang w:val="en-US"/>
        </w:rPr>
        <w:t xml:space="preserve">ü </w:t>
      </w:r>
      <w:r>
        <w:rPr>
          <w:b w:val="1"/>
          <w:bCs w:val="1"/>
          <w:sz w:val="32"/>
          <w:szCs w:val="32"/>
          <w:rtl w:val="0"/>
          <w:lang w:val="en-US"/>
        </w:rPr>
        <w:t xml:space="preserve">Terimlerin </w:t>
      </w:r>
      <w:r>
        <w:rPr>
          <w:b w:val="1"/>
          <w:bCs w:val="1"/>
          <w:sz w:val="32"/>
          <w:szCs w:val="32"/>
          <w:rtl w:val="0"/>
          <w:lang w:val="en-US"/>
        </w:rPr>
        <w:t>Ö</w:t>
      </w:r>
      <w:r>
        <w:rPr>
          <w:b w:val="1"/>
          <w:bCs w:val="1"/>
          <w:sz w:val="32"/>
          <w:szCs w:val="32"/>
          <w:rtl w:val="0"/>
          <w:lang w:val="en-US"/>
        </w:rPr>
        <w:t>zeti</w:t>
      </w:r>
    </w:p>
    <w:p>
      <w:pPr>
        <w:pStyle w:val="Normal.0"/>
        <w:spacing w:after="200"/>
      </w:pPr>
      <w:r>
        <w:rPr>
          <w:rtl w:val="0"/>
          <w:lang w:val="en-US"/>
        </w:rPr>
        <w:t>Kutsal Kitap bize ruhsal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ayan 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klar ile ilgili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itli terimler sunar.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ristiyan gelene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genellikle bu terimleri birle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tirerek kafa kar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Akademik kariyerimin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bu konulara adad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m ve melekler,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eytan ve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ruhlarla ilgilenen herkesi okumaya davet ediyorum (bu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rayla):</w:t>
      </w:r>
    </w:p>
    <w:p>
      <w:pPr>
        <w:pStyle w:val="Normal.0"/>
        <w:tabs>
          <w:tab w:val="left" w:pos="360"/>
          <w:tab w:val="left" w:pos="1080"/>
        </w:tabs>
        <w:ind w:left="1080" w:hanging="360"/>
      </w:pPr>
      <w:r>
        <w:rPr>
          <w:rtl w:val="0"/>
          <w:lang w:val="en-US"/>
        </w:rPr>
        <w:t>●</w:t>
        <w:tab/>
      </w:r>
      <w:r>
        <w:rPr>
          <w:rtl w:val="0"/>
          <w:lang w:val="en-US"/>
        </w:rPr>
        <w:t>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: Kutsal Kitap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nmeyen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Ne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retir ve Neden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nemlidir?</w:t>
      </w:r>
    </w:p>
    <w:p>
      <w:pPr>
        <w:pStyle w:val="Normal.0"/>
        <w:tabs>
          <w:tab w:val="left" w:pos="360"/>
          <w:tab w:val="left" w:pos="1080"/>
        </w:tabs>
        <w:ind w:left="1080" w:hanging="360"/>
      </w:pPr>
      <w:r>
        <w:rPr>
          <w:rtl w:val="0"/>
          <w:lang w:val="en-US"/>
        </w:rPr>
        <w:t>●</w:t>
        <w:tab/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nmeyen Alem: Kutsal Kitap</w:t>
      </w:r>
      <w:r>
        <w:rPr>
          <w:rtl w:val="0"/>
          <w:lang w:val="en-US"/>
        </w:rPr>
        <w:t>’ı</w:t>
      </w:r>
      <w:r>
        <w:rPr>
          <w:rtl w:val="0"/>
          <w:lang w:val="en-US"/>
        </w:rPr>
        <w:t>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 Uygun Hale Getirmek</w:t>
      </w:r>
    </w:p>
    <w:p>
      <w:pPr>
        <w:pStyle w:val="Normal.0"/>
        <w:tabs>
          <w:tab w:val="left" w:pos="360"/>
          <w:tab w:val="left" w:pos="1080"/>
        </w:tabs>
        <w:ind w:left="1080" w:hanging="360"/>
      </w:pPr>
      <w:r>
        <w:rPr>
          <w:rtl w:val="0"/>
          <w:lang w:val="en-US"/>
        </w:rPr>
        <w:t>●</w:t>
        <w:tab/>
      </w:r>
      <w:r>
        <w:rPr>
          <w:rtl w:val="0"/>
          <w:lang w:val="en-US"/>
        </w:rPr>
        <w:t>Melekler: Kutsal Kitap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ksel Ordusu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 Ne Diyor?</w:t>
      </w:r>
    </w:p>
    <w:p>
      <w:pPr>
        <w:pStyle w:val="Normal.0"/>
        <w:tabs>
          <w:tab w:val="left" w:pos="360"/>
          <w:tab w:val="left" w:pos="1080"/>
        </w:tabs>
        <w:ind w:left="1080" w:hanging="360"/>
      </w:pPr>
      <w:r>
        <w:rPr>
          <w:rtl w:val="0"/>
          <w:lang w:val="en-US"/>
        </w:rPr>
        <w:t>●</w:t>
        <w:tab/>
      </w:r>
      <w:r>
        <w:rPr>
          <w:rtl w:val="0"/>
          <w:lang w:val="en-US"/>
        </w:rPr>
        <w:t>Cinler(K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Ruhlar): Kutsal Kitap Karanl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leri Hakk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ekte Ne Diyor?</w:t>
      </w:r>
    </w:p>
    <w:p>
      <w:pPr>
        <w:pStyle w:val="Normal.0"/>
        <w:spacing w:after="200"/>
      </w:pPr>
      <w:r>
        <w:rPr>
          <w:rtl w:val="0"/>
          <w:lang w:val="en-US"/>
        </w:rPr>
        <w:t>Bu kitaplardan ilki bunun gibidir - akademik bir tart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ma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tasarlanmam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 </w:t>
      </w:r>
      <w:r>
        <w:rPr>
          <w:rtl w:val="0"/>
          <w:lang w:val="en-US"/>
        </w:rPr>
        <w:t xml:space="preserve">üç </w:t>
      </w:r>
      <w:r>
        <w:rPr>
          <w:rtl w:val="0"/>
          <w:lang w:val="en-US"/>
        </w:rPr>
        <w:t>kitap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akademiktir (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say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da dipnot ve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erir). Bu kitaplarda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eri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desteklemek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bilimsel kaynaklardan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nan binlerce not ve referans vard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Ş</w:t>
      </w:r>
      <w:r>
        <w:rPr>
          <w:rtl w:val="0"/>
          <w:lang w:val="en-US"/>
        </w:rPr>
        <w:t>imdilik, Kutsal Kitap'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sunarken 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fta bulunulan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zden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irmek veya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zetlemek faydal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olabilir.</w:t>
      </w:r>
    </w:p>
    <w:p>
      <w:pPr>
        <w:pStyle w:val="Normal.0"/>
        <w:spacing w:after="200"/>
      </w:pPr>
      <w:r>
        <w:rPr>
          <w:rtl w:val="0"/>
          <w:lang w:val="en-US"/>
        </w:rPr>
        <w:t>Kutsal Kitap,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nmeyen bir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nya, ruhsal 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klardan olu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an bir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unu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retir. Bu 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gere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bedenleri yoktur, ancak fiziksel form alabilirler. Ruh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"do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"d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- fiziksel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nyadan farkl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bir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aya sahip olan ve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al, fiziksel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tesinde ("s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per") bir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nya.</w:t>
      </w:r>
    </w:p>
    <w:p>
      <w:pPr>
        <w:pStyle w:val="Normal.0"/>
        <w:spacing w:after="200"/>
      </w:pP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ruhsal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bir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yesidir, ancak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olarak ondan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r. 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zca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ve ebedidir. 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pk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bildi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imiz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nyadaki (yani fiziksel, maddi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nya)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am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yaratt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gibi, ruhsal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 ya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ayan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ruhsal 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yaratm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>Kutsal Kitap, ruh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yelerini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itli terimlerle anlat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(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in, Romal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 8:38; 1 Petrus 3:22). Baz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bu kitapta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ettim. Bu terimlerden baz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- bir ruhsal varl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ne yapt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klaman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yoludur bu 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"Melek" buna bir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rnektir. Terim "haberci"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gelir. Yeni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Greko-Romen 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nde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melekler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ayn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zamanda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ksel 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isyan etmemi</w:t>
      </w:r>
      <w:r>
        <w:rPr>
          <w:rtl w:val="0"/>
          <w:lang w:val="en-US"/>
        </w:rPr>
        <w:t>ş ü</w:t>
      </w:r>
      <w:r>
        <w:rPr>
          <w:rtl w:val="0"/>
          <w:lang w:val="en-US"/>
        </w:rPr>
        <w:t>yeleri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de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bir terim haline gelmi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tir. Antik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 "cin(k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ruh)" kelimelerinin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itli anlamlar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ra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men, "cin(k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ruh)" terimi isyan edenler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bir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etiket haline gelmi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tir.</w:t>
      </w:r>
    </w:p>
    <w:p>
      <w:pPr>
        <w:pStyle w:val="Normal.0"/>
        <w:spacing w:after="200"/>
      </w:pPr>
      <w:r>
        <w:rPr>
          <w:rtl w:val="0"/>
          <w:lang w:val="en-US"/>
        </w:rPr>
        <w:t>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"Tanr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 ifadesi, bize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ruhsal 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Babas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)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unu hat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rlatan bir aile terimidir. Terim bundan daha fazlas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ifade eder.</w:t>
      </w:r>
      <w:r>
        <w:rPr>
          <w:i w:val="1"/>
          <w:iCs w:val="1"/>
          <w:rtl w:val="0"/>
          <w:lang w:val="en-US"/>
        </w:rPr>
        <w:t xml:space="preserve"> Do</w:t>
      </w:r>
      <w:r>
        <w:rPr>
          <w:i w:val="1"/>
          <w:iCs w:val="1"/>
          <w:rtl w:val="0"/>
          <w:lang w:val="en-US"/>
        </w:rPr>
        <w:t>ğ</w:t>
      </w:r>
      <w:r>
        <w:rPr>
          <w:i w:val="1"/>
          <w:iCs w:val="1"/>
          <w:rtl w:val="0"/>
          <w:lang w:val="en-US"/>
        </w:rPr>
        <w:t>a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st</w:t>
      </w:r>
      <w:r>
        <w:rPr>
          <w:i w:val="1"/>
          <w:iCs w:val="1"/>
          <w:rtl w:val="0"/>
          <w:lang w:val="en-US"/>
        </w:rPr>
        <w:t>ü</w:t>
      </w:r>
      <w:r>
        <w:rPr>
          <w:rtl w:val="0"/>
          <w:lang w:val="en-US"/>
        </w:rPr>
        <w:t xml:space="preserve"> ve </w:t>
      </w:r>
      <w:r>
        <w:rPr>
          <w:i w:val="1"/>
          <w:iCs w:val="1"/>
          <w:rtl w:val="0"/>
          <w:lang w:val="en-US"/>
        </w:rPr>
        <w:t>G</w:t>
      </w:r>
      <w:r>
        <w:rPr>
          <w:i w:val="1"/>
          <w:iCs w:val="1"/>
          <w:rtl w:val="0"/>
          <w:lang w:val="en-US"/>
        </w:rPr>
        <w:t>ö</w:t>
      </w:r>
      <w:r>
        <w:rPr>
          <w:i w:val="1"/>
          <w:iCs w:val="1"/>
          <w:rtl w:val="0"/>
          <w:lang w:val="en-US"/>
        </w:rPr>
        <w:t>r</w:t>
      </w:r>
      <w:r>
        <w:rPr>
          <w:i w:val="1"/>
          <w:iCs w:val="1"/>
          <w:rtl w:val="0"/>
          <w:lang w:val="en-US"/>
        </w:rPr>
        <w:t>ü</w:t>
      </w:r>
      <w:r>
        <w:rPr>
          <w:i w:val="1"/>
          <w:iCs w:val="1"/>
          <w:rtl w:val="0"/>
          <w:lang w:val="en-US"/>
        </w:rPr>
        <w:t>nmeyen Alem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de bu ifadeyi uzun uzad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ya ele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yorum. "Tanr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", Tanr</w:t>
      </w:r>
      <w:r>
        <w:rPr>
          <w:rtl w:val="0"/>
          <w:lang w:val="en-US"/>
        </w:rPr>
        <w:t>ı’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"i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" nde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ksek bir 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tbeyi ifade eder. Antik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nyada bir kral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ksek sorumluluk pozisyonlar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ifade eden dilden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ta, "Tanr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",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Babil'de yarg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uluslar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netmekle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revlendirilmi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 - bu, yaln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zca mesaj iletmekten ("meleklerin"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revi) daha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nemli bir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ti.</w:t>
      </w:r>
    </w:p>
    <w:p>
      <w:pPr>
        <w:pStyle w:val="Normal.0"/>
        <w:spacing w:after="200"/>
      </w:pPr>
      <w:r>
        <w:rPr>
          <w:rtl w:val="0"/>
          <w:lang w:val="en-US"/>
        </w:rPr>
        <w:t>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lang</w:t>
      </w:r>
      <w:r>
        <w:rPr>
          <w:rtl w:val="0"/>
          <w:lang w:val="en-US"/>
        </w:rPr>
        <w:t>ıç</w:t>
      </w:r>
      <w:r>
        <w:rPr>
          <w:rtl w:val="0"/>
          <w:lang w:val="en-US"/>
        </w:rPr>
        <w:t>ta, ruhsal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yeleri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sad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Ancak her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ey bu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ekilde kalmad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Bu kitapta okudu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umuz gibi, Tanr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kendi niteliklerini yaratt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ruh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yeleriyle payla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Bu niteliklerden biri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iradeydi. Ruhsal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baz</w:t>
      </w:r>
      <w:r>
        <w:rPr>
          <w:rtl w:val="0"/>
          <w:lang w:val="en-US"/>
        </w:rPr>
        <w:t>ı ü</w:t>
      </w:r>
      <w:r>
        <w:rPr>
          <w:rtl w:val="0"/>
          <w:lang w:val="en-US"/>
        </w:rPr>
        <w:t>yeleri,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isteklerine ve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insan ailesine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 xml:space="preserve">isyan ederek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klerini kulland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Hep birlikte,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'ya ve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isyan eden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ruhsal 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 "karanl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leridir". Yine de Kutsal Kitap,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insan ailesine sahip olma arzusunu aktar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rken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ruhsal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Normal.0"/>
        <w:spacing w:after="200"/>
      </w:pPr>
      <w:r>
        <w:rPr>
          <w:rtl w:val="0"/>
          <w:lang w:val="en-US"/>
        </w:rPr>
        <w:t xml:space="preserve">Kutsal Kitap bu </w:t>
      </w:r>
      <w:r>
        <w:rPr>
          <w:rtl w:val="0"/>
          <w:lang w:val="en-US"/>
        </w:rPr>
        <w:t xml:space="preserve">üç </w:t>
      </w:r>
      <w:r>
        <w:rPr>
          <w:rtl w:val="0"/>
          <w:lang w:val="en-US"/>
        </w:rPr>
        <w:t>isyandan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z eder.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lki Aden Bah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esi'nde meydana geldi. Ruhsal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yelerinden biri,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bir insan ailesine sahip olma arzusunu baltalamak istedi.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taki bu hikayede bu fig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Havva'ya bir 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olarak geldi ve onu aldatt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Daha sonra Kutsal Kitapta "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eytan" ("D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man"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gelen bir terim) ve "K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Olan" ("iftira atan" anlam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gelen bir terim) gibi etiketler bu orijinal asinin isimleri oldu.</w:t>
      </w:r>
    </w:p>
    <w:p>
      <w:pPr>
        <w:pStyle w:val="Normal.0"/>
        <w:spacing w:after="200"/>
      </w:pPr>
      <w:r>
        <w:rPr>
          <w:rtl w:val="0"/>
          <w:lang w:val="en-US"/>
        </w:rPr>
        <w:t>Daha sonra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kteki baz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isyan etti. Ruhsal ve fiziksel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nya aras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ndaki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Yahuda kitab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nahlar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"yetkilerinin 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kalmamak" olarak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yor. 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Eski Antla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Yarat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6: 1-4'teki isyanc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lardan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ederken "melekler" veya "cinler" tan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asla kullanmad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ine ra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men. Kilise gelene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sonunda (kesin olarak) 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bu asi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kutsall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ktan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üşüş</w:t>
      </w:r>
      <w:r>
        <w:rPr>
          <w:rtl w:val="0"/>
          <w:lang w:val="en-US"/>
        </w:rPr>
        <w:t>lerini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tarif etmek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üş </w:t>
      </w:r>
      <w:r>
        <w:rPr>
          <w:rtl w:val="0"/>
          <w:lang w:val="en-US"/>
        </w:rPr>
        <w:t>melekler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ya da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klerini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cinler(k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ruhlar)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diye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etmeye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Normal.0"/>
        <w:spacing w:after="200"/>
      </w:pPr>
      <w:r>
        <w:rPr>
          <w:rtl w:val="0"/>
          <w:lang w:val="en-US"/>
        </w:rPr>
        <w:t>Son olarak, Babil Kulesi olay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sonra uluslar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zerinde egemenlik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rmek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zere atanm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 xml:space="preserve">olan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Tanr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'n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ullar</w:t>
      </w:r>
      <w:r>
        <w:rPr>
          <w:rtl w:val="0"/>
          <w:lang w:val="en-US"/>
        </w:rPr>
        <w:t xml:space="preserve">ı”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revlerinin bir noktas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yozla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lar. Mezmur 82 tamamen onlar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yarg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lanmalar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ilgilidir. Bu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lgeler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zerinde yetkili ruhsal varl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klar, Daniel 10.b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mdeki uluslarla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kili do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"krallar" ve Pavlus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un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itli b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mlerde yazd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"y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netimler", "h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mranl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klar", "yetkililer", "tahtlar" ve "karanl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g</w:t>
      </w:r>
      <w:r>
        <w:rPr>
          <w:rtl w:val="0"/>
          <w:lang w:val="en-US"/>
        </w:rPr>
        <w:t>üç</w:t>
      </w:r>
      <w:r>
        <w:rPr>
          <w:rtl w:val="0"/>
          <w:lang w:val="en-US"/>
        </w:rPr>
        <w:t>ler"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temel olu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turur(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rne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in, Efeliler 6: 11-12).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bu terimler co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rafi egemenlikten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 eder ve bu nedenle Kutsal Kitap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ta Babil'den sonra ortaya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kan durumu tarif etmek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uygundurlar.</w:t>
      </w:r>
    </w:p>
    <w:p>
      <w:pPr>
        <w:pStyle w:val="Normal.0"/>
        <w:spacing w:after="200"/>
      </w:pPr>
      <w:r>
        <w:rPr>
          <w:sz w:val="22"/>
          <w:szCs w:val="22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